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7E" w:rsidRDefault="00A153C3">
      <w:pPr>
        <w:jc w:val="center"/>
        <w:rPr>
          <w:sz w:val="32"/>
        </w:rPr>
      </w:pPr>
      <w:r>
        <w:rPr>
          <w:sz w:val="32"/>
        </w:rPr>
        <w:t>ПОСТАНОВЛЕНИЕ</w:t>
      </w:r>
    </w:p>
    <w:p w:rsidR="00F23F7E" w:rsidRDefault="00A153C3">
      <w:pPr>
        <w:jc w:val="center"/>
        <w:rPr>
          <w:sz w:val="28"/>
        </w:rPr>
      </w:pPr>
      <w:r>
        <w:rPr>
          <w:sz w:val="28"/>
        </w:rPr>
        <w:t>ГЛАВЫ ГОРОДА ЮБИЛЕЙНОГО</w:t>
      </w:r>
    </w:p>
    <w:p w:rsidR="00F23F7E" w:rsidRDefault="00A153C3">
      <w:pPr>
        <w:jc w:val="center"/>
        <w:rPr>
          <w:sz w:val="28"/>
        </w:rPr>
      </w:pPr>
      <w:r>
        <w:rPr>
          <w:sz w:val="28"/>
        </w:rPr>
        <w:t>ОТ 11.11.2013 № 556</w:t>
      </w:r>
    </w:p>
    <w:p w:rsidR="00F23F7E" w:rsidRDefault="00F23F7E">
      <w:pPr>
        <w:jc w:val="center"/>
        <w:rPr>
          <w:sz w:val="28"/>
        </w:rPr>
      </w:pPr>
    </w:p>
    <w:p w:rsidR="00F23F7E" w:rsidRPr="009272DB" w:rsidRDefault="00F23F7E">
      <w:pPr>
        <w:jc w:val="center"/>
        <w:rPr>
          <w:sz w:val="24"/>
        </w:rPr>
      </w:pPr>
    </w:p>
    <w:tbl>
      <w:tblPr>
        <w:tblW w:w="0" w:type="auto"/>
        <w:tblLayout w:type="fixed"/>
        <w:tblLook w:val="0000"/>
      </w:tblPr>
      <w:tblGrid>
        <w:gridCol w:w="6204"/>
        <w:gridCol w:w="3538"/>
      </w:tblGrid>
      <w:tr w:rsidR="00F23F7E" w:rsidRPr="009272DB" w:rsidTr="00F077C1">
        <w:tc>
          <w:tcPr>
            <w:tcW w:w="6204" w:type="dxa"/>
          </w:tcPr>
          <w:p w:rsidR="00F23F7E" w:rsidRPr="009272DB" w:rsidRDefault="004B0AD1" w:rsidP="009272DB">
            <w:pPr>
              <w:spacing w:line="226" w:lineRule="auto"/>
              <w:contextualSpacing/>
              <w:rPr>
                <w:sz w:val="26"/>
                <w:szCs w:val="26"/>
              </w:rPr>
            </w:pPr>
            <w:proofErr w:type="gramStart"/>
            <w:r w:rsidRPr="009272DB">
              <w:rPr>
                <w:sz w:val="26"/>
                <w:szCs w:val="26"/>
              </w:rPr>
              <w:t xml:space="preserve">Об утверждении Муниципальной программы </w:t>
            </w:r>
            <w:r w:rsidRPr="009272DB">
              <w:rPr>
                <w:sz w:val="26"/>
                <w:szCs w:val="26"/>
              </w:rPr>
              <w:br/>
            </w:r>
            <w:r w:rsidR="00F0111E">
              <w:rPr>
                <w:sz w:val="26"/>
                <w:szCs w:val="26"/>
              </w:rPr>
              <w:t>«</w:t>
            </w:r>
            <w:r w:rsidRPr="009272DB">
              <w:rPr>
                <w:sz w:val="26"/>
                <w:szCs w:val="26"/>
              </w:rPr>
              <w:t>Дороги городского округа Юбилейный Московской области на период 2014–2016 гг.</w:t>
            </w:r>
            <w:r w:rsidR="00F0111E">
              <w:rPr>
                <w:sz w:val="26"/>
                <w:szCs w:val="26"/>
              </w:rPr>
              <w:t>»</w:t>
            </w:r>
            <w:proofErr w:type="gramEnd"/>
          </w:p>
        </w:tc>
        <w:tc>
          <w:tcPr>
            <w:tcW w:w="3538" w:type="dxa"/>
          </w:tcPr>
          <w:p w:rsidR="00F23F7E" w:rsidRPr="009272DB" w:rsidRDefault="00F23F7E" w:rsidP="009272DB">
            <w:pPr>
              <w:spacing w:line="226" w:lineRule="auto"/>
              <w:jc w:val="center"/>
              <w:rPr>
                <w:sz w:val="26"/>
                <w:szCs w:val="26"/>
              </w:rPr>
            </w:pPr>
          </w:p>
        </w:tc>
      </w:tr>
    </w:tbl>
    <w:p w:rsidR="00F23F7E" w:rsidRPr="009272DB" w:rsidRDefault="00F23F7E" w:rsidP="009272DB">
      <w:pPr>
        <w:spacing w:line="226" w:lineRule="auto"/>
        <w:jc w:val="both"/>
        <w:rPr>
          <w:sz w:val="22"/>
          <w:szCs w:val="26"/>
        </w:rPr>
      </w:pPr>
    </w:p>
    <w:p w:rsidR="00F077C1" w:rsidRPr="009272DB" w:rsidRDefault="00F077C1" w:rsidP="009272DB">
      <w:pPr>
        <w:spacing w:line="226" w:lineRule="auto"/>
        <w:jc w:val="both"/>
        <w:rPr>
          <w:sz w:val="22"/>
          <w:szCs w:val="26"/>
        </w:rPr>
      </w:pPr>
    </w:p>
    <w:p w:rsidR="00D7271E" w:rsidRPr="000F6A24" w:rsidRDefault="004B0AD1" w:rsidP="009272DB">
      <w:pPr>
        <w:autoSpaceDE w:val="0"/>
        <w:autoSpaceDN w:val="0"/>
        <w:adjustRightInd w:val="0"/>
        <w:spacing w:line="226" w:lineRule="auto"/>
        <w:ind w:firstLine="851"/>
        <w:jc w:val="both"/>
        <w:outlineLvl w:val="0"/>
        <w:rPr>
          <w:sz w:val="26"/>
          <w:szCs w:val="26"/>
        </w:rPr>
      </w:pPr>
      <w:proofErr w:type="gramStart"/>
      <w:r w:rsidRPr="009272DB">
        <w:rPr>
          <w:sz w:val="26"/>
          <w:szCs w:val="26"/>
        </w:rPr>
        <w:t>В соответствии со статьей 179, 179.4 Бюджетного кодекса Российской Федерации, п</w:t>
      </w:r>
      <w:r w:rsidR="009272DB" w:rsidRPr="009272DB">
        <w:rPr>
          <w:sz w:val="26"/>
          <w:szCs w:val="26"/>
        </w:rPr>
        <w:t xml:space="preserve">унктом </w:t>
      </w:r>
      <w:r w:rsidRPr="009272DB">
        <w:rPr>
          <w:sz w:val="26"/>
          <w:szCs w:val="26"/>
        </w:rPr>
        <w:t xml:space="preserve">5, части 1 статьи 16 Федерального закона от 06.10.2003 </w:t>
      </w:r>
      <w:r w:rsidR="009272DB">
        <w:rPr>
          <w:sz w:val="26"/>
          <w:szCs w:val="26"/>
        </w:rPr>
        <w:br/>
      </w:r>
      <w:r w:rsidRPr="009272DB">
        <w:rPr>
          <w:sz w:val="26"/>
          <w:szCs w:val="26"/>
        </w:rPr>
        <w:t>№</w:t>
      </w:r>
      <w:r w:rsidR="009272DB">
        <w:rPr>
          <w:sz w:val="26"/>
          <w:szCs w:val="26"/>
        </w:rPr>
        <w:t> </w:t>
      </w:r>
      <w:r w:rsidRPr="009272DB">
        <w:rPr>
          <w:sz w:val="26"/>
          <w:szCs w:val="26"/>
        </w:rPr>
        <w:t xml:space="preserve">131-ФЗ </w:t>
      </w:r>
      <w:r w:rsidR="00F0111E">
        <w:rPr>
          <w:sz w:val="26"/>
          <w:szCs w:val="26"/>
        </w:rPr>
        <w:t>«</w:t>
      </w:r>
      <w:r w:rsidRPr="009272DB">
        <w:rPr>
          <w:sz w:val="26"/>
          <w:szCs w:val="26"/>
        </w:rPr>
        <w:t>Об общих принципах организации местного самоуправления в Российской Федерации</w:t>
      </w:r>
      <w:r w:rsidR="00F0111E">
        <w:rPr>
          <w:sz w:val="26"/>
          <w:szCs w:val="26"/>
        </w:rPr>
        <w:t>»</w:t>
      </w:r>
      <w:r w:rsidRPr="009272DB">
        <w:rPr>
          <w:sz w:val="26"/>
          <w:szCs w:val="26"/>
        </w:rPr>
        <w:t xml:space="preserve">, статьей 13 Федерального закона от 08.11.2007 № 257-ФЗ </w:t>
      </w:r>
      <w:r w:rsidR="00F0111E">
        <w:rPr>
          <w:sz w:val="26"/>
          <w:szCs w:val="26"/>
        </w:rPr>
        <w:t>«</w:t>
      </w:r>
      <w:r w:rsidRPr="009272DB">
        <w:rPr>
          <w:sz w:val="26"/>
          <w:szCs w:val="26"/>
        </w:rPr>
        <w:t>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00F0111E">
        <w:rPr>
          <w:sz w:val="26"/>
          <w:szCs w:val="26"/>
        </w:rPr>
        <w:t>»</w:t>
      </w:r>
      <w:r w:rsidRPr="009272DB">
        <w:rPr>
          <w:sz w:val="26"/>
          <w:szCs w:val="26"/>
        </w:rPr>
        <w:t>, статьей 10 Федерального закона</w:t>
      </w:r>
      <w:proofErr w:type="gramEnd"/>
      <w:r w:rsidRPr="009272DB">
        <w:rPr>
          <w:sz w:val="26"/>
          <w:szCs w:val="26"/>
        </w:rPr>
        <w:t xml:space="preserve"> </w:t>
      </w:r>
      <w:proofErr w:type="gramStart"/>
      <w:r w:rsidRPr="009272DB">
        <w:rPr>
          <w:sz w:val="26"/>
          <w:szCs w:val="26"/>
        </w:rPr>
        <w:t>от 10.12.1995 №</w:t>
      </w:r>
      <w:r w:rsidR="009272DB" w:rsidRPr="009272DB">
        <w:rPr>
          <w:sz w:val="26"/>
          <w:szCs w:val="26"/>
        </w:rPr>
        <w:t> </w:t>
      </w:r>
      <w:r w:rsidRPr="009272DB">
        <w:rPr>
          <w:sz w:val="26"/>
          <w:szCs w:val="26"/>
        </w:rPr>
        <w:t xml:space="preserve">196-ФЗ </w:t>
      </w:r>
      <w:r w:rsidR="00F0111E">
        <w:rPr>
          <w:sz w:val="26"/>
          <w:szCs w:val="26"/>
        </w:rPr>
        <w:t>«</w:t>
      </w:r>
      <w:r w:rsidRPr="009272DB">
        <w:rPr>
          <w:sz w:val="26"/>
          <w:szCs w:val="26"/>
        </w:rPr>
        <w:t>О безопасности дорожного движения</w:t>
      </w:r>
      <w:r w:rsidR="00F0111E">
        <w:rPr>
          <w:sz w:val="26"/>
          <w:szCs w:val="26"/>
        </w:rPr>
        <w:t>»</w:t>
      </w:r>
      <w:r w:rsidRPr="009272DB">
        <w:rPr>
          <w:sz w:val="26"/>
          <w:szCs w:val="26"/>
        </w:rPr>
        <w:t xml:space="preserve">, в соответствии с Государственной программой Московской области </w:t>
      </w:r>
      <w:r w:rsidR="00F0111E">
        <w:rPr>
          <w:sz w:val="26"/>
          <w:szCs w:val="26"/>
        </w:rPr>
        <w:t>«</w:t>
      </w:r>
      <w:r w:rsidRPr="009272DB">
        <w:rPr>
          <w:sz w:val="26"/>
          <w:szCs w:val="26"/>
        </w:rPr>
        <w:t>Развитие и функционирование дорожно-транспортного комплекса</w:t>
      </w:r>
      <w:r w:rsidR="00F0111E">
        <w:rPr>
          <w:sz w:val="26"/>
          <w:szCs w:val="26"/>
        </w:rPr>
        <w:t>»</w:t>
      </w:r>
      <w:r w:rsidRPr="009272DB">
        <w:rPr>
          <w:sz w:val="26"/>
          <w:szCs w:val="26"/>
        </w:rPr>
        <w:t>, утвержденной постановлением Правительства Московской области от 23.08.2013 №</w:t>
      </w:r>
      <w:r w:rsidR="009272DB">
        <w:rPr>
          <w:sz w:val="26"/>
          <w:szCs w:val="26"/>
        </w:rPr>
        <w:t> </w:t>
      </w:r>
      <w:r w:rsidRPr="009272DB">
        <w:rPr>
          <w:sz w:val="26"/>
          <w:szCs w:val="26"/>
        </w:rPr>
        <w:t xml:space="preserve">656/35, распоряжением Министерства транспорта Российской Федерации от 09.10.2002 № ОС-859-р </w:t>
      </w:r>
      <w:r w:rsidR="00F0111E">
        <w:rPr>
          <w:sz w:val="26"/>
          <w:szCs w:val="26"/>
        </w:rPr>
        <w:t>«</w:t>
      </w:r>
      <w:r w:rsidRPr="009272DB">
        <w:rPr>
          <w:sz w:val="26"/>
          <w:szCs w:val="26"/>
        </w:rPr>
        <w:t xml:space="preserve">Об утверждении </w:t>
      </w:r>
      <w:r w:rsidR="00F0111E">
        <w:rPr>
          <w:sz w:val="26"/>
          <w:szCs w:val="26"/>
        </w:rPr>
        <w:t>«</w:t>
      </w:r>
      <w:r w:rsidRPr="009272DB">
        <w:rPr>
          <w:sz w:val="26"/>
          <w:szCs w:val="26"/>
        </w:rPr>
        <w:t>Методических рекомендаций по разработке проекта содержания автомобильных дорог</w:t>
      </w:r>
      <w:r w:rsidR="00F0111E">
        <w:rPr>
          <w:sz w:val="26"/>
          <w:szCs w:val="26"/>
        </w:rPr>
        <w:t>»</w:t>
      </w:r>
      <w:r w:rsidRPr="009272DB">
        <w:rPr>
          <w:sz w:val="26"/>
          <w:szCs w:val="26"/>
        </w:rPr>
        <w:t xml:space="preserve">, Уставом городского округа Юбилейный Московской области, постановлением главы города Юбилейного от 31.07.2013 № 350 </w:t>
      </w:r>
      <w:r w:rsidR="00F0111E">
        <w:rPr>
          <w:sz w:val="26"/>
          <w:szCs w:val="26"/>
        </w:rPr>
        <w:t>«</w:t>
      </w:r>
      <w:r w:rsidRPr="009272DB">
        <w:rPr>
          <w:sz w:val="26"/>
          <w:szCs w:val="26"/>
        </w:rPr>
        <w:t>Об</w:t>
      </w:r>
      <w:proofErr w:type="gramEnd"/>
      <w:r w:rsidRPr="009272DB">
        <w:rPr>
          <w:sz w:val="26"/>
          <w:szCs w:val="26"/>
        </w:rPr>
        <w:t xml:space="preserve"> утверждении порядка разработки и реализации муниципальных программ города </w:t>
      </w:r>
      <w:proofErr w:type="gramStart"/>
      <w:r w:rsidRPr="009272DB">
        <w:rPr>
          <w:sz w:val="26"/>
          <w:szCs w:val="26"/>
        </w:rPr>
        <w:t>Юбилейный</w:t>
      </w:r>
      <w:proofErr w:type="gramEnd"/>
      <w:r w:rsidRPr="009272DB">
        <w:rPr>
          <w:sz w:val="26"/>
          <w:szCs w:val="26"/>
        </w:rPr>
        <w:t xml:space="preserve"> Московской области</w:t>
      </w:r>
      <w:r w:rsidR="00F0111E">
        <w:rPr>
          <w:sz w:val="26"/>
          <w:szCs w:val="26"/>
        </w:rPr>
        <w:t>»</w:t>
      </w:r>
      <w:r w:rsidRPr="009272DB">
        <w:rPr>
          <w:sz w:val="26"/>
          <w:szCs w:val="26"/>
        </w:rPr>
        <w:t>, -</w:t>
      </w:r>
    </w:p>
    <w:p w:rsidR="00D7271E" w:rsidRPr="00500FC0" w:rsidRDefault="00D7271E" w:rsidP="009272DB">
      <w:pPr>
        <w:autoSpaceDE w:val="0"/>
        <w:autoSpaceDN w:val="0"/>
        <w:adjustRightInd w:val="0"/>
        <w:spacing w:line="226" w:lineRule="auto"/>
        <w:ind w:firstLine="851"/>
        <w:jc w:val="both"/>
        <w:outlineLvl w:val="0"/>
        <w:rPr>
          <w:sz w:val="22"/>
          <w:szCs w:val="26"/>
        </w:rPr>
      </w:pPr>
    </w:p>
    <w:p w:rsidR="00D7271E" w:rsidRPr="00093950" w:rsidRDefault="00D7271E" w:rsidP="009272DB">
      <w:pPr>
        <w:pStyle w:val="ConsPlusTitle"/>
        <w:widowControl/>
        <w:spacing w:line="226" w:lineRule="auto"/>
        <w:ind w:firstLine="851"/>
        <w:jc w:val="both"/>
        <w:rPr>
          <w:rFonts w:ascii="Times New Roman" w:hAnsi="Times New Roman" w:cs="Times New Roman"/>
          <w:b w:val="0"/>
          <w:sz w:val="28"/>
          <w:szCs w:val="26"/>
        </w:rPr>
      </w:pPr>
      <w:r w:rsidRPr="00093950">
        <w:rPr>
          <w:rFonts w:ascii="Times New Roman" w:hAnsi="Times New Roman" w:cs="Times New Roman"/>
          <w:b w:val="0"/>
          <w:sz w:val="28"/>
          <w:szCs w:val="26"/>
        </w:rPr>
        <w:t>ПОСТАНОВЛЯЮ:</w:t>
      </w:r>
    </w:p>
    <w:p w:rsidR="00D7271E" w:rsidRPr="00500FC0" w:rsidRDefault="00D7271E" w:rsidP="009272DB">
      <w:pPr>
        <w:autoSpaceDE w:val="0"/>
        <w:autoSpaceDN w:val="0"/>
        <w:adjustRightInd w:val="0"/>
        <w:spacing w:line="226" w:lineRule="auto"/>
        <w:ind w:firstLine="851"/>
        <w:jc w:val="both"/>
        <w:outlineLvl w:val="0"/>
        <w:rPr>
          <w:sz w:val="22"/>
          <w:szCs w:val="26"/>
        </w:rPr>
      </w:pPr>
    </w:p>
    <w:p w:rsidR="004B0AD1" w:rsidRPr="009272DB" w:rsidRDefault="004B0AD1" w:rsidP="009272DB">
      <w:pPr>
        <w:pStyle w:val="a5"/>
        <w:spacing w:after="0" w:line="226" w:lineRule="auto"/>
        <w:ind w:left="0" w:firstLine="851"/>
        <w:jc w:val="both"/>
        <w:rPr>
          <w:rFonts w:ascii="Times New Roman" w:hAnsi="Times New Roman"/>
          <w:sz w:val="26"/>
          <w:szCs w:val="26"/>
        </w:rPr>
      </w:pPr>
      <w:r w:rsidRPr="009272DB">
        <w:rPr>
          <w:rFonts w:ascii="Times New Roman" w:hAnsi="Times New Roman"/>
          <w:sz w:val="26"/>
          <w:szCs w:val="26"/>
        </w:rPr>
        <w:t>1. </w:t>
      </w:r>
      <w:proofErr w:type="gramStart"/>
      <w:r w:rsidRPr="009272DB">
        <w:rPr>
          <w:rFonts w:ascii="Times New Roman" w:hAnsi="Times New Roman"/>
          <w:sz w:val="26"/>
          <w:szCs w:val="26"/>
        </w:rPr>
        <w:t xml:space="preserve">Утвердить Муниципальную программу </w:t>
      </w:r>
      <w:r w:rsidR="00F0111E">
        <w:rPr>
          <w:rFonts w:ascii="Times New Roman" w:hAnsi="Times New Roman"/>
          <w:sz w:val="26"/>
          <w:szCs w:val="26"/>
        </w:rPr>
        <w:t>«</w:t>
      </w:r>
      <w:r w:rsidRPr="009272DB">
        <w:rPr>
          <w:rFonts w:ascii="Times New Roman" w:hAnsi="Times New Roman"/>
          <w:sz w:val="26"/>
          <w:szCs w:val="26"/>
        </w:rPr>
        <w:t>Дороги городского округа Юбилейный Московской области на период 2014–2016 гг.</w:t>
      </w:r>
      <w:r w:rsidR="00F0111E">
        <w:rPr>
          <w:rFonts w:ascii="Times New Roman" w:hAnsi="Times New Roman"/>
          <w:sz w:val="26"/>
          <w:szCs w:val="26"/>
        </w:rPr>
        <w:t>»</w:t>
      </w:r>
      <w:r w:rsidRPr="009272DB">
        <w:rPr>
          <w:rFonts w:ascii="Times New Roman" w:hAnsi="Times New Roman"/>
          <w:sz w:val="26"/>
          <w:szCs w:val="26"/>
        </w:rPr>
        <w:t>. (Приложение)</w:t>
      </w:r>
      <w:proofErr w:type="gramEnd"/>
    </w:p>
    <w:p w:rsidR="004B0AD1" w:rsidRPr="009272DB" w:rsidRDefault="004B0AD1" w:rsidP="009272DB">
      <w:pPr>
        <w:pStyle w:val="a5"/>
        <w:spacing w:after="0" w:line="226" w:lineRule="auto"/>
        <w:ind w:left="0" w:firstLine="851"/>
        <w:jc w:val="both"/>
        <w:rPr>
          <w:rFonts w:ascii="Arial" w:hAnsi="Arial" w:cs="Arial"/>
          <w:color w:val="000000"/>
          <w:sz w:val="26"/>
          <w:szCs w:val="26"/>
          <w:shd w:val="clear" w:color="auto" w:fill="FFFFFF"/>
        </w:rPr>
      </w:pPr>
      <w:r w:rsidRPr="009272DB">
        <w:rPr>
          <w:rFonts w:ascii="Times New Roman" w:hAnsi="Times New Roman"/>
          <w:sz w:val="26"/>
          <w:szCs w:val="26"/>
        </w:rPr>
        <w:t>2. Опубликовать данное постановление в печатном средстве массовой информации и разместить на официальном сайте Администрации города Юбилейного.</w:t>
      </w:r>
      <w:r w:rsidRPr="009272DB">
        <w:rPr>
          <w:rFonts w:ascii="Arial" w:hAnsi="Arial" w:cs="Arial"/>
          <w:color w:val="000000"/>
          <w:sz w:val="26"/>
          <w:szCs w:val="26"/>
          <w:shd w:val="clear" w:color="auto" w:fill="FFFFFF"/>
        </w:rPr>
        <w:t xml:space="preserve"> </w:t>
      </w:r>
    </w:p>
    <w:p w:rsidR="00F23F7E" w:rsidRPr="000F6A24" w:rsidRDefault="004B0AD1" w:rsidP="009272DB">
      <w:pPr>
        <w:pStyle w:val="a3"/>
        <w:spacing w:line="226" w:lineRule="auto"/>
        <w:ind w:firstLine="851"/>
        <w:rPr>
          <w:sz w:val="26"/>
          <w:szCs w:val="26"/>
        </w:rPr>
      </w:pPr>
      <w:r w:rsidRPr="009272DB">
        <w:rPr>
          <w:sz w:val="26"/>
          <w:szCs w:val="26"/>
        </w:rPr>
        <w:t xml:space="preserve">3. Контроль за исполнением данного постановления возложить на заместителя главы Администрации </w:t>
      </w:r>
      <w:r w:rsidR="009272DB" w:rsidRPr="009272DB">
        <w:rPr>
          <w:sz w:val="26"/>
          <w:szCs w:val="26"/>
        </w:rPr>
        <w:t>г</w:t>
      </w:r>
      <w:proofErr w:type="gramStart"/>
      <w:r w:rsidR="009272DB" w:rsidRPr="009272DB">
        <w:rPr>
          <w:sz w:val="26"/>
          <w:szCs w:val="26"/>
        </w:rPr>
        <w:t>.Ю</w:t>
      </w:r>
      <w:proofErr w:type="gramEnd"/>
      <w:r w:rsidR="009272DB" w:rsidRPr="009272DB">
        <w:rPr>
          <w:sz w:val="26"/>
          <w:szCs w:val="26"/>
        </w:rPr>
        <w:t xml:space="preserve">билейного </w:t>
      </w:r>
      <w:r w:rsidRPr="009272DB">
        <w:rPr>
          <w:sz w:val="26"/>
          <w:szCs w:val="26"/>
        </w:rPr>
        <w:t>Косорукова Ю.Д</w:t>
      </w:r>
      <w:r>
        <w:rPr>
          <w:szCs w:val="28"/>
        </w:rPr>
        <w:t>.</w:t>
      </w:r>
    </w:p>
    <w:p w:rsidR="00F23F7E" w:rsidRPr="00500FC0" w:rsidRDefault="00F23F7E" w:rsidP="00500FC0">
      <w:pPr>
        <w:rPr>
          <w:sz w:val="28"/>
          <w:szCs w:val="24"/>
        </w:rPr>
      </w:pPr>
    </w:p>
    <w:p w:rsidR="00F077C1" w:rsidRPr="00500FC0" w:rsidRDefault="00F077C1" w:rsidP="00500FC0">
      <w:pPr>
        <w:rPr>
          <w:sz w:val="28"/>
          <w:szCs w:val="24"/>
        </w:rPr>
      </w:pPr>
    </w:p>
    <w:p w:rsidR="0013397E" w:rsidRPr="00500FC0" w:rsidRDefault="0013397E" w:rsidP="00500FC0">
      <w:pPr>
        <w:rPr>
          <w:sz w:val="28"/>
          <w:szCs w:val="24"/>
        </w:rPr>
      </w:pPr>
    </w:p>
    <w:p w:rsidR="00F23F7E" w:rsidRDefault="004B0AD1" w:rsidP="00F015BD">
      <w:pPr>
        <w:spacing w:line="216" w:lineRule="auto"/>
        <w:rPr>
          <w:sz w:val="26"/>
          <w:szCs w:val="26"/>
        </w:rPr>
      </w:pPr>
      <w:r>
        <w:rPr>
          <w:sz w:val="26"/>
          <w:szCs w:val="26"/>
        </w:rPr>
        <w:t xml:space="preserve">Заместитель главы </w:t>
      </w:r>
    </w:p>
    <w:p w:rsidR="004B0AD1" w:rsidRDefault="004B0AD1" w:rsidP="00F015BD">
      <w:pPr>
        <w:spacing w:line="216" w:lineRule="auto"/>
        <w:rPr>
          <w:sz w:val="26"/>
          <w:szCs w:val="26"/>
        </w:rPr>
      </w:pPr>
      <w:r>
        <w:rPr>
          <w:sz w:val="26"/>
          <w:szCs w:val="26"/>
        </w:rPr>
        <w:t>Администрации г</w:t>
      </w:r>
      <w:proofErr w:type="gramStart"/>
      <w:r>
        <w:rPr>
          <w:sz w:val="26"/>
          <w:szCs w:val="26"/>
        </w:rPr>
        <w:t>.Ю</w:t>
      </w:r>
      <w:proofErr w:type="gramEnd"/>
      <w:r>
        <w:rPr>
          <w:sz w:val="26"/>
          <w:szCs w:val="26"/>
        </w:rPr>
        <w:t xml:space="preserve">билейного – </w:t>
      </w:r>
    </w:p>
    <w:p w:rsidR="004B0AD1" w:rsidRPr="000F6A24" w:rsidRDefault="004B0AD1" w:rsidP="00F015BD">
      <w:pPr>
        <w:spacing w:line="216" w:lineRule="auto"/>
        <w:rPr>
          <w:sz w:val="26"/>
          <w:szCs w:val="26"/>
        </w:rPr>
      </w:pPr>
      <w:r>
        <w:rPr>
          <w:sz w:val="26"/>
          <w:szCs w:val="26"/>
        </w:rPr>
        <w:t>начальник жилищного отдела</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Ю.Ф. </w:t>
      </w:r>
      <w:proofErr w:type="spellStart"/>
      <w:r>
        <w:rPr>
          <w:sz w:val="26"/>
          <w:szCs w:val="26"/>
        </w:rPr>
        <w:t>Демочка</w:t>
      </w:r>
      <w:proofErr w:type="spellEnd"/>
    </w:p>
    <w:p w:rsidR="00F23F7E" w:rsidRPr="00F077C1" w:rsidRDefault="00F23F7E" w:rsidP="00F015BD">
      <w:pPr>
        <w:spacing w:line="216" w:lineRule="auto"/>
        <w:rPr>
          <w:sz w:val="24"/>
          <w:szCs w:val="24"/>
        </w:rPr>
      </w:pPr>
    </w:p>
    <w:p w:rsidR="009272DB" w:rsidRDefault="009272DB" w:rsidP="009272DB">
      <w:pPr>
        <w:ind w:left="5670"/>
        <w:rPr>
          <w:sz w:val="26"/>
          <w:szCs w:val="26"/>
        </w:rPr>
      </w:pPr>
      <w:bookmarkStart w:id="0" w:name="sub_1000"/>
      <w:r>
        <w:rPr>
          <w:sz w:val="26"/>
          <w:szCs w:val="26"/>
        </w:rPr>
        <w:t>Приложение</w:t>
      </w:r>
    </w:p>
    <w:p w:rsidR="009272DB" w:rsidRPr="009272DB" w:rsidRDefault="009272DB" w:rsidP="009272DB">
      <w:pPr>
        <w:ind w:left="5670"/>
        <w:rPr>
          <w:sz w:val="26"/>
          <w:szCs w:val="26"/>
        </w:rPr>
      </w:pPr>
      <w:r>
        <w:rPr>
          <w:sz w:val="26"/>
          <w:szCs w:val="26"/>
        </w:rPr>
        <w:t>УТВЕРЖДЕНО</w:t>
      </w:r>
    </w:p>
    <w:p w:rsidR="009272DB" w:rsidRDefault="009272DB" w:rsidP="009272DB">
      <w:pPr>
        <w:ind w:left="5670"/>
        <w:rPr>
          <w:sz w:val="26"/>
          <w:szCs w:val="26"/>
        </w:rPr>
      </w:pPr>
      <w:r>
        <w:rPr>
          <w:sz w:val="26"/>
          <w:szCs w:val="26"/>
        </w:rPr>
        <w:t>постановлением</w:t>
      </w:r>
    </w:p>
    <w:p w:rsidR="009272DB" w:rsidRDefault="009272DB" w:rsidP="009272DB">
      <w:pPr>
        <w:ind w:left="5670"/>
        <w:rPr>
          <w:sz w:val="26"/>
          <w:szCs w:val="26"/>
        </w:rPr>
      </w:pPr>
      <w:r>
        <w:rPr>
          <w:sz w:val="26"/>
          <w:szCs w:val="26"/>
        </w:rPr>
        <w:t>главы города Юбилейного</w:t>
      </w:r>
    </w:p>
    <w:p w:rsidR="009272DB" w:rsidRPr="009272DB" w:rsidRDefault="009272DB" w:rsidP="009272DB">
      <w:pPr>
        <w:ind w:left="5670"/>
        <w:rPr>
          <w:sz w:val="26"/>
          <w:szCs w:val="26"/>
        </w:rPr>
      </w:pPr>
      <w:r>
        <w:rPr>
          <w:sz w:val="26"/>
          <w:szCs w:val="26"/>
        </w:rPr>
        <w:t>от 11.11.2013 № 556</w:t>
      </w:r>
    </w:p>
    <w:p w:rsidR="009272DB" w:rsidRPr="009272DB" w:rsidRDefault="009272DB" w:rsidP="009272DB">
      <w:pPr>
        <w:ind w:left="5670"/>
        <w:rPr>
          <w:sz w:val="26"/>
          <w:szCs w:val="26"/>
        </w:rPr>
      </w:pPr>
    </w:p>
    <w:p w:rsidR="009272DB" w:rsidRPr="009272DB" w:rsidRDefault="009272DB" w:rsidP="009272DB">
      <w:pPr>
        <w:ind w:left="5670"/>
        <w:rPr>
          <w:sz w:val="26"/>
          <w:szCs w:val="26"/>
        </w:rPr>
      </w:pPr>
    </w:p>
    <w:p w:rsidR="004B0AD1" w:rsidRDefault="004B0AD1" w:rsidP="004B0AD1">
      <w:pPr>
        <w:jc w:val="center"/>
        <w:rPr>
          <w:b/>
          <w:sz w:val="26"/>
          <w:szCs w:val="26"/>
        </w:rPr>
      </w:pPr>
      <w:r>
        <w:rPr>
          <w:b/>
          <w:sz w:val="26"/>
          <w:szCs w:val="26"/>
        </w:rPr>
        <w:t>МУНИЦИПАЛЬНАЯ ПРОГРАММА</w:t>
      </w:r>
    </w:p>
    <w:p w:rsidR="004B0AD1" w:rsidRPr="00492B08" w:rsidRDefault="004B0AD1" w:rsidP="004B0AD1">
      <w:pPr>
        <w:pStyle w:val="1"/>
        <w:rPr>
          <w:sz w:val="2"/>
          <w:szCs w:val="2"/>
        </w:rPr>
      </w:pPr>
      <w:bookmarkStart w:id="1" w:name="sub_1100"/>
      <w:bookmarkEnd w:id="0"/>
    </w:p>
    <w:p w:rsidR="009272DB" w:rsidRDefault="00F0111E" w:rsidP="009272DB">
      <w:pPr>
        <w:pStyle w:val="1"/>
        <w:ind w:left="0" w:firstLine="0"/>
        <w:jc w:val="center"/>
        <w:rPr>
          <w:sz w:val="28"/>
          <w:szCs w:val="28"/>
        </w:rPr>
      </w:pPr>
      <w:r>
        <w:rPr>
          <w:sz w:val="28"/>
          <w:szCs w:val="28"/>
        </w:rPr>
        <w:t>«</w:t>
      </w:r>
      <w:r w:rsidR="004B0AD1">
        <w:rPr>
          <w:sz w:val="28"/>
          <w:szCs w:val="28"/>
        </w:rPr>
        <w:t xml:space="preserve">Дороги городского округа </w:t>
      </w:r>
      <w:proofErr w:type="gramStart"/>
      <w:r w:rsidR="004B0AD1">
        <w:rPr>
          <w:sz w:val="28"/>
          <w:szCs w:val="28"/>
        </w:rPr>
        <w:t>Юбилейный</w:t>
      </w:r>
      <w:proofErr w:type="gramEnd"/>
      <w:r w:rsidR="004B0AD1">
        <w:rPr>
          <w:sz w:val="28"/>
          <w:szCs w:val="28"/>
        </w:rPr>
        <w:t xml:space="preserve"> </w:t>
      </w:r>
    </w:p>
    <w:p w:rsidR="004B0AD1" w:rsidRDefault="004B0AD1" w:rsidP="009272DB">
      <w:pPr>
        <w:pStyle w:val="1"/>
        <w:ind w:left="0" w:firstLine="0"/>
        <w:jc w:val="center"/>
        <w:rPr>
          <w:sz w:val="28"/>
          <w:szCs w:val="28"/>
        </w:rPr>
      </w:pPr>
      <w:r>
        <w:rPr>
          <w:sz w:val="28"/>
          <w:szCs w:val="28"/>
        </w:rPr>
        <w:t>Московской области на период 2014</w:t>
      </w:r>
      <w:r w:rsidR="006E7172">
        <w:rPr>
          <w:sz w:val="28"/>
          <w:szCs w:val="28"/>
        </w:rPr>
        <w:t>–</w:t>
      </w:r>
      <w:r>
        <w:rPr>
          <w:sz w:val="28"/>
          <w:szCs w:val="28"/>
        </w:rPr>
        <w:t>2016гг.</w:t>
      </w:r>
      <w:r w:rsidR="00F0111E">
        <w:rPr>
          <w:sz w:val="28"/>
          <w:szCs w:val="28"/>
        </w:rPr>
        <w:t>»</w:t>
      </w:r>
    </w:p>
    <w:p w:rsidR="009272DB" w:rsidRDefault="009272DB" w:rsidP="004B0AD1">
      <w:pPr>
        <w:jc w:val="center"/>
        <w:rPr>
          <w:sz w:val="24"/>
          <w:szCs w:val="24"/>
        </w:rPr>
      </w:pPr>
    </w:p>
    <w:p w:rsidR="004B0AD1" w:rsidRPr="009272DB" w:rsidRDefault="004B0AD1" w:rsidP="004B0AD1">
      <w:pPr>
        <w:jc w:val="center"/>
        <w:rPr>
          <w:sz w:val="24"/>
          <w:szCs w:val="24"/>
        </w:rPr>
      </w:pPr>
      <w:r w:rsidRPr="009272DB">
        <w:rPr>
          <w:sz w:val="24"/>
          <w:szCs w:val="24"/>
        </w:rPr>
        <w:t>ПАСПОРТ</w:t>
      </w:r>
    </w:p>
    <w:p w:rsidR="004B0AD1" w:rsidRPr="009272DB" w:rsidRDefault="004B0AD1" w:rsidP="004B0AD1">
      <w:pPr>
        <w:jc w:val="center"/>
        <w:rPr>
          <w:sz w:val="24"/>
          <w:szCs w:val="24"/>
        </w:rPr>
      </w:pPr>
      <w:r w:rsidRPr="009272DB">
        <w:rPr>
          <w:sz w:val="24"/>
          <w:szCs w:val="24"/>
        </w:rPr>
        <w:t xml:space="preserve">Муниципальной программы </w:t>
      </w:r>
      <w:r w:rsidR="00F0111E">
        <w:rPr>
          <w:sz w:val="24"/>
          <w:szCs w:val="24"/>
        </w:rPr>
        <w:t>«</w:t>
      </w:r>
      <w:r w:rsidRPr="009272DB">
        <w:rPr>
          <w:sz w:val="24"/>
          <w:szCs w:val="24"/>
        </w:rPr>
        <w:t>Дороги городского округа Юбилейный Московской области на период 2014 – 2016 г.г.</w:t>
      </w:r>
      <w:r w:rsidR="00F0111E">
        <w:rPr>
          <w:sz w:val="24"/>
          <w:szCs w:val="24"/>
        </w:rPr>
        <w:t>»</w:t>
      </w:r>
    </w:p>
    <w:p w:rsidR="004B0AD1" w:rsidRPr="00AC76CF" w:rsidRDefault="004B0AD1" w:rsidP="004B0AD1">
      <w:pPr>
        <w:jc w:val="center"/>
      </w:pPr>
    </w:p>
    <w:tbl>
      <w:tblPr>
        <w:tblW w:w="0" w:type="auto"/>
        <w:tblCellSpacing w:w="5" w:type="nil"/>
        <w:tblInd w:w="75" w:type="dxa"/>
        <w:tblLayout w:type="fixed"/>
        <w:tblCellMar>
          <w:left w:w="75" w:type="dxa"/>
          <w:right w:w="75" w:type="dxa"/>
        </w:tblCellMar>
        <w:tblLook w:val="0000"/>
      </w:tblPr>
      <w:tblGrid>
        <w:gridCol w:w="2127"/>
        <w:gridCol w:w="1878"/>
        <w:gridCol w:w="1878"/>
        <w:gridCol w:w="1878"/>
        <w:gridCol w:w="1879"/>
      </w:tblGrid>
      <w:tr w:rsidR="004B0AD1" w:rsidRPr="001E499F" w:rsidTr="004B0AD1">
        <w:trPr>
          <w:trHeight w:val="600"/>
          <w:tblCellSpacing w:w="5" w:type="nil"/>
        </w:trPr>
        <w:tc>
          <w:tcPr>
            <w:tcW w:w="2127" w:type="dxa"/>
            <w:tcBorders>
              <w:top w:val="single" w:sz="4" w:space="0" w:color="auto"/>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Наименование муниципальной программы</w:t>
            </w:r>
          </w:p>
        </w:tc>
        <w:tc>
          <w:tcPr>
            <w:tcW w:w="7513" w:type="dxa"/>
            <w:gridSpan w:val="4"/>
            <w:tcBorders>
              <w:top w:val="single" w:sz="4" w:space="0" w:color="auto"/>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Дороги городского округа Юбилейный Московской области на период 2014–2016 г.г. (далее </w:t>
            </w:r>
            <w:r w:rsidR="009272DB">
              <w:rPr>
                <w:rFonts w:ascii="Times New Roman" w:hAnsi="Times New Roman" w:cs="Times New Roman"/>
                <w:sz w:val="24"/>
                <w:szCs w:val="24"/>
              </w:rPr>
              <w:t>–</w:t>
            </w:r>
            <w:r w:rsidRPr="009272DB">
              <w:rPr>
                <w:rFonts w:ascii="Times New Roman" w:hAnsi="Times New Roman" w:cs="Times New Roman"/>
                <w:sz w:val="24"/>
                <w:szCs w:val="24"/>
              </w:rPr>
              <w:t xml:space="preserve"> Программа)</w:t>
            </w:r>
          </w:p>
        </w:tc>
      </w:tr>
      <w:tr w:rsidR="004B0AD1" w:rsidRPr="001E499F" w:rsidTr="004B0AD1">
        <w:trPr>
          <w:trHeight w:val="600"/>
          <w:tblCellSpacing w:w="5" w:type="nil"/>
        </w:trPr>
        <w:tc>
          <w:tcPr>
            <w:tcW w:w="2127" w:type="dxa"/>
            <w:tcBorders>
              <w:top w:val="single" w:sz="4" w:space="0" w:color="auto"/>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Цели муниципальной программы </w:t>
            </w:r>
          </w:p>
        </w:tc>
        <w:tc>
          <w:tcPr>
            <w:tcW w:w="7513" w:type="dxa"/>
            <w:gridSpan w:val="4"/>
            <w:tcBorders>
              <w:top w:val="single" w:sz="4" w:space="0" w:color="auto"/>
              <w:left w:val="single" w:sz="4" w:space="0" w:color="auto"/>
              <w:bottom w:val="single" w:sz="4" w:space="0" w:color="auto"/>
              <w:right w:val="single" w:sz="4" w:space="0" w:color="auto"/>
            </w:tcBorders>
          </w:tcPr>
          <w:p w:rsidR="004B0AD1" w:rsidRPr="009272DB" w:rsidRDefault="009272DB" w:rsidP="004B0AD1">
            <w:pPr>
              <w:pStyle w:val="ConsPlusCell"/>
              <w:rPr>
                <w:rFonts w:ascii="Times New Roman" w:hAnsi="Times New Roman" w:cs="Times New Roman"/>
                <w:sz w:val="24"/>
                <w:szCs w:val="24"/>
              </w:rPr>
            </w:pPr>
            <w:r>
              <w:rPr>
                <w:rFonts w:ascii="Times New Roman" w:hAnsi="Times New Roman" w:cs="Times New Roman"/>
                <w:sz w:val="24"/>
                <w:szCs w:val="24"/>
              </w:rPr>
              <w:t>р</w:t>
            </w:r>
            <w:r w:rsidR="004B0AD1" w:rsidRPr="009272DB">
              <w:rPr>
                <w:rFonts w:ascii="Times New Roman" w:hAnsi="Times New Roman" w:cs="Times New Roman"/>
                <w:sz w:val="24"/>
                <w:szCs w:val="24"/>
              </w:rPr>
              <w:t xml:space="preserve">азвитие и обеспечение устойчивого функционирования сети автомобильных дорог городского округа </w:t>
            </w:r>
            <w:proofErr w:type="gramStart"/>
            <w:r w:rsidR="004B0AD1" w:rsidRPr="009272DB">
              <w:rPr>
                <w:rFonts w:ascii="Times New Roman" w:hAnsi="Times New Roman" w:cs="Times New Roman"/>
                <w:sz w:val="24"/>
                <w:szCs w:val="24"/>
              </w:rPr>
              <w:t>Юбилейный</w:t>
            </w:r>
            <w:proofErr w:type="gramEnd"/>
            <w:r w:rsidR="004B0AD1" w:rsidRPr="009272DB">
              <w:rPr>
                <w:rFonts w:ascii="Times New Roman" w:hAnsi="Times New Roman" w:cs="Times New Roman"/>
                <w:sz w:val="24"/>
                <w:szCs w:val="24"/>
              </w:rPr>
              <w:t xml:space="preserve"> Московской области</w:t>
            </w:r>
          </w:p>
        </w:tc>
      </w:tr>
      <w:tr w:rsidR="004B0AD1" w:rsidRPr="001E499F" w:rsidTr="004B0AD1">
        <w:trPr>
          <w:trHeight w:val="400"/>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Задачи  муниципальной программы </w:t>
            </w:r>
          </w:p>
        </w:tc>
        <w:tc>
          <w:tcPr>
            <w:tcW w:w="7513" w:type="dxa"/>
            <w:gridSpan w:val="4"/>
            <w:tcBorders>
              <w:left w:val="single" w:sz="4" w:space="0" w:color="auto"/>
              <w:bottom w:val="single" w:sz="4" w:space="0" w:color="auto"/>
              <w:right w:val="single" w:sz="4" w:space="0" w:color="auto"/>
            </w:tcBorders>
          </w:tcPr>
          <w:p w:rsidR="004B0AD1" w:rsidRPr="009272DB" w:rsidRDefault="009272DB" w:rsidP="004B0AD1">
            <w:pPr>
              <w:pStyle w:val="aff1"/>
              <w:rPr>
                <w:rFonts w:ascii="Times New Roman" w:hAnsi="Times New Roman" w:cs="Times New Roman"/>
              </w:rPr>
            </w:pPr>
            <w:r>
              <w:rPr>
                <w:rFonts w:ascii="Times New Roman" w:hAnsi="Times New Roman" w:cs="Times New Roman"/>
              </w:rPr>
              <w:t>о</w:t>
            </w:r>
            <w:r w:rsidR="004B0AD1" w:rsidRPr="009272DB">
              <w:rPr>
                <w:rFonts w:ascii="Times New Roman" w:hAnsi="Times New Roman" w:cs="Times New Roman"/>
              </w:rPr>
              <w:t xml:space="preserve">беспечение содержания, ремонта, капитального ремонта, строительства и реконструкции дорог  городского округа </w:t>
            </w:r>
            <w:proofErr w:type="gramStart"/>
            <w:r w:rsidR="004B0AD1" w:rsidRPr="009272DB">
              <w:rPr>
                <w:rFonts w:ascii="Times New Roman" w:hAnsi="Times New Roman" w:cs="Times New Roman"/>
              </w:rPr>
              <w:t>Юбилейный</w:t>
            </w:r>
            <w:proofErr w:type="gramEnd"/>
            <w:r w:rsidR="004B0AD1" w:rsidRPr="009272DB">
              <w:rPr>
                <w:rFonts w:ascii="Times New Roman" w:hAnsi="Times New Roman" w:cs="Times New Roman"/>
              </w:rPr>
              <w:t xml:space="preserve"> Московской области и дворовых территорий многоквартирных домов;</w:t>
            </w:r>
          </w:p>
          <w:p w:rsidR="004B0AD1" w:rsidRPr="009272DB" w:rsidRDefault="004B0AD1" w:rsidP="004B0AD1">
            <w:pPr>
              <w:pStyle w:val="aff1"/>
              <w:rPr>
                <w:rFonts w:ascii="Times New Roman" w:hAnsi="Times New Roman" w:cs="Times New Roman"/>
              </w:rPr>
            </w:pPr>
            <w:r w:rsidRPr="009272DB">
              <w:rPr>
                <w:rFonts w:ascii="Times New Roman" w:hAnsi="Times New Roman" w:cs="Times New Roman"/>
              </w:rPr>
              <w:t>создание условий для обеспечения безопасности дорожного движения на автомобильных дорогах города;</w:t>
            </w:r>
          </w:p>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совершенствование управления дорожным хозяйством города.</w:t>
            </w:r>
          </w:p>
        </w:tc>
      </w:tr>
      <w:tr w:rsidR="004B0AD1" w:rsidRPr="001E499F" w:rsidTr="004B0AD1">
        <w:trPr>
          <w:trHeight w:val="400"/>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Координатор муниципальной программы</w:t>
            </w:r>
          </w:p>
        </w:tc>
        <w:tc>
          <w:tcPr>
            <w:tcW w:w="7513" w:type="dxa"/>
            <w:gridSpan w:val="4"/>
            <w:tcBorders>
              <w:left w:val="single" w:sz="4" w:space="0" w:color="auto"/>
              <w:bottom w:val="single" w:sz="4" w:space="0" w:color="auto"/>
              <w:right w:val="single" w:sz="4" w:space="0" w:color="auto"/>
            </w:tcBorders>
          </w:tcPr>
          <w:p w:rsid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 администрация города </w:t>
            </w:r>
            <w:proofErr w:type="gramStart"/>
            <w:r w:rsidRPr="009272DB">
              <w:rPr>
                <w:rFonts w:ascii="Times New Roman" w:hAnsi="Times New Roman" w:cs="Times New Roman"/>
                <w:sz w:val="24"/>
                <w:szCs w:val="24"/>
              </w:rPr>
              <w:t>Юбилейный</w:t>
            </w:r>
            <w:proofErr w:type="gramEnd"/>
            <w:r w:rsidRPr="009272DB">
              <w:rPr>
                <w:rFonts w:ascii="Times New Roman" w:hAnsi="Times New Roman" w:cs="Times New Roman"/>
                <w:sz w:val="24"/>
                <w:szCs w:val="24"/>
              </w:rPr>
              <w:t xml:space="preserve">; </w:t>
            </w:r>
          </w:p>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 организации, привлекаемые на конкурсной основе, независимо от форм собственности </w:t>
            </w:r>
          </w:p>
        </w:tc>
      </w:tr>
      <w:tr w:rsidR="004B0AD1" w:rsidRPr="001E499F" w:rsidTr="009272DB">
        <w:trPr>
          <w:trHeight w:val="772"/>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Заказчик муниципальной</w:t>
            </w:r>
            <w:r w:rsidR="009272DB">
              <w:rPr>
                <w:rFonts w:ascii="Times New Roman" w:hAnsi="Times New Roman" w:cs="Times New Roman"/>
                <w:sz w:val="24"/>
                <w:szCs w:val="24"/>
              </w:rPr>
              <w:t xml:space="preserve"> </w:t>
            </w:r>
            <w:r w:rsidRPr="009272DB">
              <w:rPr>
                <w:rFonts w:ascii="Times New Roman" w:hAnsi="Times New Roman" w:cs="Times New Roman"/>
                <w:sz w:val="24"/>
                <w:szCs w:val="24"/>
              </w:rPr>
              <w:t xml:space="preserve">программы    </w:t>
            </w:r>
          </w:p>
        </w:tc>
        <w:tc>
          <w:tcPr>
            <w:tcW w:w="7513" w:type="dxa"/>
            <w:gridSpan w:val="4"/>
            <w:tcBorders>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Администрация городского округа </w:t>
            </w:r>
            <w:proofErr w:type="gramStart"/>
            <w:r w:rsidRPr="009272DB">
              <w:rPr>
                <w:rFonts w:ascii="Times New Roman" w:hAnsi="Times New Roman" w:cs="Times New Roman"/>
                <w:sz w:val="24"/>
                <w:szCs w:val="24"/>
              </w:rPr>
              <w:t>Юбилейный</w:t>
            </w:r>
            <w:proofErr w:type="gramEnd"/>
            <w:r w:rsidRPr="009272DB">
              <w:rPr>
                <w:rFonts w:ascii="Times New Roman" w:hAnsi="Times New Roman" w:cs="Times New Roman"/>
                <w:sz w:val="24"/>
                <w:szCs w:val="24"/>
              </w:rPr>
              <w:t xml:space="preserve"> </w:t>
            </w:r>
          </w:p>
        </w:tc>
      </w:tr>
      <w:tr w:rsidR="004B0AD1" w:rsidRPr="001E499F" w:rsidTr="009272DB">
        <w:trPr>
          <w:trHeight w:val="926"/>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Сроки реализации   муниципальной</w:t>
            </w:r>
            <w:r w:rsidR="009272DB">
              <w:rPr>
                <w:rFonts w:ascii="Times New Roman" w:hAnsi="Times New Roman" w:cs="Times New Roman"/>
                <w:sz w:val="24"/>
                <w:szCs w:val="24"/>
              </w:rPr>
              <w:t xml:space="preserve"> </w:t>
            </w:r>
            <w:r w:rsidRPr="009272DB">
              <w:rPr>
                <w:rFonts w:ascii="Times New Roman" w:hAnsi="Times New Roman" w:cs="Times New Roman"/>
                <w:sz w:val="24"/>
                <w:szCs w:val="24"/>
              </w:rPr>
              <w:t xml:space="preserve">программы </w:t>
            </w:r>
          </w:p>
        </w:tc>
        <w:tc>
          <w:tcPr>
            <w:tcW w:w="7513" w:type="dxa"/>
            <w:gridSpan w:val="4"/>
            <w:tcBorders>
              <w:left w:val="single" w:sz="4" w:space="0" w:color="auto"/>
              <w:bottom w:val="single" w:sz="4" w:space="0" w:color="auto"/>
              <w:right w:val="single" w:sz="4" w:space="0" w:color="auto"/>
            </w:tcBorders>
          </w:tcPr>
          <w:p w:rsidR="004B0AD1" w:rsidRPr="009272DB" w:rsidRDefault="004B0AD1" w:rsidP="009272DB">
            <w:pPr>
              <w:pStyle w:val="ConsPlusCell"/>
              <w:rPr>
                <w:rFonts w:ascii="Times New Roman" w:hAnsi="Times New Roman" w:cs="Times New Roman"/>
                <w:sz w:val="24"/>
                <w:szCs w:val="24"/>
              </w:rPr>
            </w:pPr>
            <w:r w:rsidRPr="009272DB">
              <w:rPr>
                <w:rFonts w:ascii="Times New Roman" w:hAnsi="Times New Roman" w:cs="Times New Roman"/>
                <w:sz w:val="24"/>
                <w:szCs w:val="24"/>
              </w:rPr>
              <w:t>2014</w:t>
            </w:r>
            <w:r w:rsidR="009272DB">
              <w:rPr>
                <w:rFonts w:ascii="Times New Roman" w:hAnsi="Times New Roman" w:cs="Times New Roman"/>
                <w:sz w:val="24"/>
                <w:szCs w:val="24"/>
              </w:rPr>
              <w:t>–</w:t>
            </w:r>
            <w:r w:rsidRPr="009272DB">
              <w:rPr>
                <w:rFonts w:ascii="Times New Roman" w:hAnsi="Times New Roman" w:cs="Times New Roman"/>
                <w:sz w:val="24"/>
                <w:szCs w:val="24"/>
              </w:rPr>
              <w:t>2016</w:t>
            </w:r>
            <w:r w:rsidR="009272DB">
              <w:rPr>
                <w:rFonts w:ascii="Times New Roman" w:hAnsi="Times New Roman" w:cs="Times New Roman"/>
                <w:sz w:val="24"/>
                <w:szCs w:val="24"/>
              </w:rPr>
              <w:t xml:space="preserve"> </w:t>
            </w:r>
            <w:r w:rsidRPr="009272DB">
              <w:rPr>
                <w:rFonts w:ascii="Times New Roman" w:hAnsi="Times New Roman" w:cs="Times New Roman"/>
                <w:sz w:val="24"/>
                <w:szCs w:val="24"/>
              </w:rPr>
              <w:t xml:space="preserve"> </w:t>
            </w:r>
          </w:p>
        </w:tc>
      </w:tr>
      <w:tr w:rsidR="004B0AD1" w:rsidRPr="001E499F" w:rsidTr="009272DB">
        <w:trPr>
          <w:trHeight w:val="556"/>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Перечень подпрограмм</w:t>
            </w:r>
          </w:p>
        </w:tc>
        <w:tc>
          <w:tcPr>
            <w:tcW w:w="7513" w:type="dxa"/>
            <w:gridSpan w:val="4"/>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нет</w:t>
            </w:r>
          </w:p>
        </w:tc>
      </w:tr>
      <w:tr w:rsidR="004B0AD1" w:rsidRPr="001E499F" w:rsidTr="009272DB">
        <w:trPr>
          <w:trHeight w:val="139"/>
          <w:tblCellSpacing w:w="5" w:type="nil"/>
        </w:trPr>
        <w:tc>
          <w:tcPr>
            <w:tcW w:w="2127" w:type="dxa"/>
            <w:vMerge w:val="restart"/>
            <w:tcBorders>
              <w:left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Источники финансирования муниципальной программы, в том числе по годам:</w:t>
            </w:r>
          </w:p>
        </w:tc>
        <w:tc>
          <w:tcPr>
            <w:tcW w:w="7513" w:type="dxa"/>
            <w:gridSpan w:val="4"/>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Расходы (тыс.</w:t>
            </w:r>
            <w:r w:rsidR="009272DB">
              <w:rPr>
                <w:rFonts w:ascii="Times New Roman" w:hAnsi="Times New Roman" w:cs="Times New Roman"/>
                <w:sz w:val="24"/>
                <w:szCs w:val="24"/>
              </w:rPr>
              <w:t xml:space="preserve"> </w:t>
            </w:r>
            <w:r w:rsidRPr="009272DB">
              <w:rPr>
                <w:rFonts w:ascii="Times New Roman" w:hAnsi="Times New Roman" w:cs="Times New Roman"/>
                <w:sz w:val="24"/>
                <w:szCs w:val="24"/>
              </w:rPr>
              <w:t>руб</w:t>
            </w:r>
            <w:r w:rsidR="009272DB">
              <w:rPr>
                <w:rFonts w:ascii="Times New Roman" w:hAnsi="Times New Roman" w:cs="Times New Roman"/>
                <w:sz w:val="24"/>
                <w:szCs w:val="24"/>
              </w:rPr>
              <w:t>.</w:t>
            </w:r>
            <w:r w:rsidRPr="009272DB">
              <w:rPr>
                <w:rFonts w:ascii="Times New Roman" w:hAnsi="Times New Roman" w:cs="Times New Roman"/>
                <w:sz w:val="24"/>
                <w:szCs w:val="24"/>
              </w:rPr>
              <w:t>)</w:t>
            </w:r>
          </w:p>
        </w:tc>
      </w:tr>
      <w:tr w:rsidR="004B0AD1" w:rsidRPr="001E499F" w:rsidTr="009272DB">
        <w:trPr>
          <w:trHeight w:val="129"/>
          <w:tblCellSpacing w:w="5" w:type="nil"/>
        </w:trPr>
        <w:tc>
          <w:tcPr>
            <w:tcW w:w="2127" w:type="dxa"/>
            <w:vMerge/>
            <w:tcBorders>
              <w:left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p>
        </w:tc>
        <w:tc>
          <w:tcPr>
            <w:tcW w:w="1878" w:type="dxa"/>
            <w:vMerge w:val="restart"/>
            <w:tcBorders>
              <w:left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всего</w:t>
            </w:r>
          </w:p>
        </w:tc>
        <w:tc>
          <w:tcPr>
            <w:tcW w:w="5635" w:type="dxa"/>
            <w:gridSpan w:val="3"/>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В том числе по каждому году реализации программы</w:t>
            </w:r>
          </w:p>
        </w:tc>
      </w:tr>
      <w:tr w:rsidR="004B0AD1" w:rsidRPr="001E499F" w:rsidTr="004B0AD1">
        <w:trPr>
          <w:trHeight w:val="441"/>
          <w:tblCellSpacing w:w="5" w:type="nil"/>
        </w:trPr>
        <w:tc>
          <w:tcPr>
            <w:tcW w:w="2127" w:type="dxa"/>
            <w:vMerge/>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p>
        </w:tc>
        <w:tc>
          <w:tcPr>
            <w:tcW w:w="1878" w:type="dxa"/>
            <w:vMerge/>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2014</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2015</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2016</w:t>
            </w:r>
          </w:p>
        </w:tc>
      </w:tr>
      <w:tr w:rsidR="004B0AD1" w:rsidRPr="001E499F" w:rsidTr="004B0AD1">
        <w:trPr>
          <w:trHeight w:val="441"/>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Средства бюджета городского округа </w:t>
            </w:r>
            <w:proofErr w:type="gramStart"/>
            <w:r w:rsidRPr="009272DB">
              <w:rPr>
                <w:rFonts w:ascii="Times New Roman" w:hAnsi="Times New Roman" w:cs="Times New Roman"/>
                <w:sz w:val="24"/>
                <w:szCs w:val="24"/>
              </w:rPr>
              <w:t>Юбилейный</w:t>
            </w:r>
            <w:proofErr w:type="gramEnd"/>
            <w:r w:rsidRPr="009272DB">
              <w:rPr>
                <w:rFonts w:ascii="Times New Roman" w:hAnsi="Times New Roman" w:cs="Times New Roman"/>
                <w:sz w:val="24"/>
                <w:szCs w:val="24"/>
              </w:rPr>
              <w:t xml:space="preserve"> Московской области – средства муниципального дорожного фонда</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68 674</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10 775</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26 354</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31 545</w:t>
            </w:r>
          </w:p>
        </w:tc>
      </w:tr>
      <w:tr w:rsidR="004B0AD1" w:rsidRPr="001E499F" w:rsidTr="009272DB">
        <w:trPr>
          <w:trHeight w:val="268"/>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Другие источники</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11 983</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11 983</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r>
      <w:tr w:rsidR="004B0AD1" w:rsidRPr="001E499F" w:rsidTr="009272DB">
        <w:trPr>
          <w:trHeight w:val="144"/>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В том числе</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p>
        </w:tc>
      </w:tr>
      <w:tr w:rsidR="004B0AD1" w:rsidRPr="001E499F" w:rsidTr="004B0AD1">
        <w:trPr>
          <w:trHeight w:val="441"/>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 xml:space="preserve">Средства бюджета Московской области - средства Дорожного фонда </w:t>
            </w:r>
            <w:r w:rsidRPr="009272DB">
              <w:rPr>
                <w:rFonts w:ascii="Times New Roman" w:hAnsi="Times New Roman" w:cs="Times New Roman"/>
                <w:sz w:val="24"/>
                <w:szCs w:val="24"/>
              </w:rPr>
              <w:lastRenderedPageBreak/>
              <w:t>Московской области</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lastRenderedPageBreak/>
              <w:t>9 103</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9 103</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r>
      <w:tr w:rsidR="004B0AD1" w:rsidRPr="001E499F" w:rsidTr="004B0AD1">
        <w:trPr>
          <w:trHeight w:val="441"/>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lastRenderedPageBreak/>
              <w:t xml:space="preserve">Средства бюджета городского округа </w:t>
            </w:r>
            <w:proofErr w:type="gramStart"/>
            <w:r w:rsidRPr="009272DB">
              <w:rPr>
                <w:rFonts w:ascii="Times New Roman" w:hAnsi="Times New Roman" w:cs="Times New Roman"/>
                <w:sz w:val="24"/>
                <w:szCs w:val="24"/>
              </w:rPr>
              <w:t>Юбилейный</w:t>
            </w:r>
            <w:proofErr w:type="gramEnd"/>
            <w:r w:rsidRPr="009272DB">
              <w:rPr>
                <w:rFonts w:ascii="Times New Roman" w:hAnsi="Times New Roman" w:cs="Times New Roman"/>
                <w:sz w:val="24"/>
                <w:szCs w:val="24"/>
              </w:rPr>
              <w:t xml:space="preserve"> Московской области – средства муниципального дорожного фонда</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68 674</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10 775</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26 354</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31 545</w:t>
            </w:r>
          </w:p>
        </w:tc>
      </w:tr>
      <w:tr w:rsidR="004B0AD1" w:rsidRPr="001E499F" w:rsidTr="004B0AD1">
        <w:trPr>
          <w:trHeight w:val="441"/>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Внебюджетные средства</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2 880</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2 880</w:t>
            </w:r>
          </w:p>
        </w:tc>
        <w:tc>
          <w:tcPr>
            <w:tcW w:w="1878"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c>
          <w:tcPr>
            <w:tcW w:w="1879" w:type="dxa"/>
            <w:tcBorders>
              <w:left w:val="single" w:sz="4" w:space="0" w:color="auto"/>
              <w:bottom w:val="single" w:sz="4" w:space="0" w:color="auto"/>
              <w:right w:val="single" w:sz="4" w:space="0" w:color="auto"/>
            </w:tcBorders>
            <w:vAlign w:val="center"/>
          </w:tcPr>
          <w:p w:rsidR="004B0AD1" w:rsidRPr="009272DB" w:rsidRDefault="004B0AD1" w:rsidP="004B0AD1">
            <w:pPr>
              <w:pStyle w:val="ConsPlusCell"/>
              <w:jc w:val="center"/>
              <w:rPr>
                <w:rFonts w:ascii="Times New Roman" w:hAnsi="Times New Roman" w:cs="Times New Roman"/>
                <w:sz w:val="24"/>
                <w:szCs w:val="24"/>
              </w:rPr>
            </w:pPr>
            <w:r w:rsidRPr="009272DB">
              <w:rPr>
                <w:rFonts w:ascii="Times New Roman" w:hAnsi="Times New Roman" w:cs="Times New Roman"/>
                <w:sz w:val="24"/>
                <w:szCs w:val="24"/>
              </w:rPr>
              <w:t>0</w:t>
            </w:r>
          </w:p>
        </w:tc>
      </w:tr>
      <w:tr w:rsidR="004B0AD1" w:rsidRPr="001E499F" w:rsidTr="004B0AD1">
        <w:trPr>
          <w:trHeight w:val="600"/>
          <w:tblCellSpacing w:w="5" w:type="nil"/>
        </w:trPr>
        <w:tc>
          <w:tcPr>
            <w:tcW w:w="2127" w:type="dxa"/>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Планируемые результаты реализации муниципальной программы</w:t>
            </w:r>
          </w:p>
        </w:tc>
        <w:tc>
          <w:tcPr>
            <w:tcW w:w="7513" w:type="dxa"/>
            <w:gridSpan w:val="4"/>
            <w:tcBorders>
              <w:left w:val="single" w:sz="4" w:space="0" w:color="auto"/>
              <w:bottom w:val="single" w:sz="4" w:space="0" w:color="auto"/>
              <w:right w:val="single" w:sz="4" w:space="0" w:color="auto"/>
            </w:tcBorders>
          </w:tcPr>
          <w:p w:rsidR="004B0AD1" w:rsidRPr="009272DB" w:rsidRDefault="004B0AD1" w:rsidP="004B0AD1">
            <w:pPr>
              <w:pStyle w:val="ConsPlusCell"/>
              <w:rPr>
                <w:rFonts w:ascii="Times New Roman" w:hAnsi="Times New Roman" w:cs="Times New Roman"/>
                <w:sz w:val="24"/>
                <w:szCs w:val="24"/>
              </w:rPr>
            </w:pPr>
            <w:r w:rsidRPr="009272DB">
              <w:rPr>
                <w:rFonts w:ascii="Times New Roman" w:hAnsi="Times New Roman" w:cs="Times New Roman"/>
                <w:sz w:val="24"/>
                <w:szCs w:val="24"/>
              </w:rPr>
              <w:t>Выполнить ремонт 32650 м</w:t>
            </w:r>
            <w:proofErr w:type="gramStart"/>
            <w:r w:rsidRPr="009272DB">
              <w:rPr>
                <w:rFonts w:ascii="Times New Roman" w:hAnsi="Times New Roman" w:cs="Times New Roman"/>
                <w:sz w:val="24"/>
                <w:szCs w:val="24"/>
                <w:vertAlign w:val="superscript"/>
              </w:rPr>
              <w:t>2</w:t>
            </w:r>
            <w:proofErr w:type="gramEnd"/>
            <w:r w:rsidRPr="009272DB">
              <w:rPr>
                <w:rFonts w:ascii="Times New Roman" w:hAnsi="Times New Roman" w:cs="Times New Roman"/>
                <w:sz w:val="24"/>
                <w:szCs w:val="24"/>
              </w:rPr>
              <w:t xml:space="preserve"> автомобильных дорог и тротуаров города, в том числе по годам: 2014 г. – 14461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2015 г. – 14904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2016 г. – 6196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xml:space="preserve"> . Выполнить ремонт  5710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xml:space="preserve"> дворовых территорий многоквартирных домов, в том числе по годам: 2014 г. – 2530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2015 г. – 2400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 2016 г. – 780 м</w:t>
            </w:r>
            <w:r w:rsidRPr="009272DB">
              <w:rPr>
                <w:rFonts w:ascii="Times New Roman" w:hAnsi="Times New Roman" w:cs="Times New Roman"/>
                <w:sz w:val="24"/>
                <w:szCs w:val="24"/>
                <w:vertAlign w:val="superscript"/>
              </w:rPr>
              <w:t>2</w:t>
            </w:r>
            <w:r w:rsidRPr="009272DB">
              <w:rPr>
                <w:rFonts w:ascii="Times New Roman" w:hAnsi="Times New Roman" w:cs="Times New Roman"/>
                <w:sz w:val="24"/>
                <w:szCs w:val="24"/>
              </w:rPr>
              <w:t>.</w:t>
            </w:r>
          </w:p>
        </w:tc>
      </w:tr>
    </w:tbl>
    <w:p w:rsidR="004B0AD1" w:rsidRDefault="004B0AD1" w:rsidP="004B0AD1">
      <w:pPr>
        <w:pStyle w:val="1"/>
        <w:rPr>
          <w:sz w:val="28"/>
          <w:szCs w:val="28"/>
        </w:rPr>
        <w:sectPr w:rsidR="004B0AD1" w:rsidSect="009272DB">
          <w:headerReference w:type="even" r:id="rId7"/>
          <w:pgSz w:w="11905" w:h="16837"/>
          <w:pgMar w:top="1418" w:right="680" w:bottom="1134" w:left="1701" w:header="0" w:footer="0" w:gutter="0"/>
          <w:cols w:space="720"/>
          <w:noEndnote/>
          <w:docGrid w:linePitch="326"/>
        </w:sectPr>
      </w:pPr>
    </w:p>
    <w:p w:rsidR="004B0AD1" w:rsidRPr="006E7172" w:rsidRDefault="004B0AD1" w:rsidP="00356C96">
      <w:pPr>
        <w:pStyle w:val="1"/>
        <w:ind w:left="0" w:firstLine="0"/>
        <w:jc w:val="center"/>
        <w:rPr>
          <w:b/>
          <w:sz w:val="24"/>
          <w:szCs w:val="24"/>
        </w:rPr>
      </w:pPr>
      <w:r w:rsidRPr="006E7172">
        <w:rPr>
          <w:b/>
          <w:sz w:val="24"/>
          <w:szCs w:val="24"/>
        </w:rPr>
        <w:lastRenderedPageBreak/>
        <w:t>1. Характеристика проблем в сфере дорожного хозяйства.</w:t>
      </w:r>
    </w:p>
    <w:bookmarkEnd w:id="1"/>
    <w:p w:rsidR="004B0AD1" w:rsidRPr="006E7172" w:rsidRDefault="004B0AD1" w:rsidP="004B0AD1">
      <w:pPr>
        <w:ind w:firstLine="720"/>
        <w:jc w:val="both"/>
        <w:rPr>
          <w:sz w:val="24"/>
          <w:szCs w:val="24"/>
        </w:rPr>
      </w:pPr>
    </w:p>
    <w:p w:rsidR="004B0AD1" w:rsidRPr="006E7172" w:rsidRDefault="004B0AD1" w:rsidP="006E7172">
      <w:pPr>
        <w:ind w:firstLine="720"/>
        <w:jc w:val="both"/>
        <w:rPr>
          <w:sz w:val="24"/>
          <w:szCs w:val="24"/>
        </w:rPr>
      </w:pPr>
      <w:r w:rsidRPr="006E7172">
        <w:rPr>
          <w:sz w:val="24"/>
          <w:szCs w:val="24"/>
        </w:rPr>
        <w:t>Дорожное хозяйство является одной из важнейших отраслей экономики, от устойчивого и эффективного функционирования которой в значительной степени зависят социально-экономическое развитие города Юбилейного Московской области и условия жизни населения.</w:t>
      </w:r>
    </w:p>
    <w:p w:rsidR="004B0AD1" w:rsidRPr="006E7172" w:rsidRDefault="004B0AD1" w:rsidP="006E7172">
      <w:pPr>
        <w:ind w:firstLine="720"/>
        <w:jc w:val="both"/>
        <w:rPr>
          <w:sz w:val="24"/>
          <w:szCs w:val="24"/>
        </w:rPr>
      </w:pPr>
      <w:r w:rsidRPr="006E7172">
        <w:rPr>
          <w:sz w:val="24"/>
          <w:szCs w:val="24"/>
        </w:rPr>
        <w:t>Протяженность автомобильных дорог города на 01.01.2013 составляет 22,642 км (</w:t>
      </w:r>
      <w:r w:rsidRPr="006E7172">
        <w:rPr>
          <w:bCs/>
          <w:sz w:val="24"/>
          <w:szCs w:val="24"/>
        </w:rPr>
        <w:t>141737 кв.</w:t>
      </w:r>
      <w:r w:rsidR="00356C96" w:rsidRPr="006E7172">
        <w:rPr>
          <w:bCs/>
          <w:sz w:val="24"/>
          <w:szCs w:val="24"/>
        </w:rPr>
        <w:t xml:space="preserve"> </w:t>
      </w:r>
      <w:r w:rsidRPr="006E7172">
        <w:rPr>
          <w:bCs/>
          <w:sz w:val="24"/>
          <w:szCs w:val="24"/>
        </w:rPr>
        <w:t>м).</w:t>
      </w:r>
    </w:p>
    <w:p w:rsidR="004B0AD1" w:rsidRPr="006E7172" w:rsidRDefault="004B0AD1" w:rsidP="006E7172">
      <w:pPr>
        <w:ind w:firstLine="720"/>
        <w:jc w:val="both"/>
        <w:rPr>
          <w:sz w:val="24"/>
          <w:szCs w:val="24"/>
        </w:rPr>
      </w:pPr>
      <w:proofErr w:type="gramStart"/>
      <w:r w:rsidRPr="006E7172">
        <w:rPr>
          <w:sz w:val="24"/>
          <w:szCs w:val="24"/>
        </w:rPr>
        <w:t>Содержание в надлежащем состоянии автомобильных дорог города и элементов по их обустройству требует регулярного выполнения большого объема работ по очистке проезжей части дорог, тротуаров, обочин, автопавильонов, по ямочному ремонту покрытия дорог, по промывке, очистке ливневой канализации, дорожных знаков, ограждений, сигнальных столбиков, а также по замене, при необходимости, элементов обустройства автомобильных дорог и искусственных сооружений.</w:t>
      </w:r>
      <w:proofErr w:type="gramEnd"/>
    </w:p>
    <w:p w:rsidR="004B0AD1" w:rsidRPr="006E7172" w:rsidRDefault="004B0AD1" w:rsidP="006E7172">
      <w:pPr>
        <w:ind w:firstLine="720"/>
        <w:jc w:val="both"/>
        <w:rPr>
          <w:sz w:val="24"/>
          <w:szCs w:val="24"/>
        </w:rPr>
      </w:pPr>
      <w:bookmarkStart w:id="2" w:name="sub_1105"/>
      <w:r w:rsidRPr="006E7172">
        <w:rPr>
          <w:sz w:val="24"/>
          <w:szCs w:val="24"/>
        </w:rPr>
        <w:t>Значительная степень износа более половины автомобильных дорог города</w:t>
      </w:r>
      <w:r w:rsidR="006E7172" w:rsidRPr="006E7172">
        <w:rPr>
          <w:sz w:val="24"/>
          <w:szCs w:val="24"/>
        </w:rPr>
        <w:t xml:space="preserve"> </w:t>
      </w:r>
      <w:r w:rsidRPr="006E7172">
        <w:rPr>
          <w:sz w:val="24"/>
          <w:szCs w:val="24"/>
        </w:rPr>
        <w:t>сложилась из-за недостаточного финансирования ремонтных работ в условиях постоянного увеличения интенсивности дорожного движения и роста парка транспортных средств.</w:t>
      </w:r>
    </w:p>
    <w:bookmarkEnd w:id="2"/>
    <w:p w:rsidR="004B0AD1" w:rsidRPr="006E7172" w:rsidRDefault="004B0AD1" w:rsidP="006E7172">
      <w:pPr>
        <w:ind w:firstLine="720"/>
        <w:jc w:val="both"/>
        <w:rPr>
          <w:sz w:val="24"/>
          <w:szCs w:val="24"/>
        </w:rPr>
      </w:pPr>
      <w:r w:rsidRPr="006E7172">
        <w:rPr>
          <w:sz w:val="24"/>
          <w:szCs w:val="24"/>
        </w:rPr>
        <w:t>Несоответствие уровня развития автомобильных дорог на территории города растущим потребностям в транспортных сообщениях приводит к снижению скоростей движения транспортных потоков, простоям в транспортных заторах и значительным потерям времени участниками дорожного движения.</w:t>
      </w:r>
    </w:p>
    <w:p w:rsidR="004B0AD1" w:rsidRPr="006E7172" w:rsidRDefault="004B0AD1" w:rsidP="006E7172">
      <w:pPr>
        <w:ind w:firstLine="720"/>
        <w:jc w:val="both"/>
        <w:rPr>
          <w:sz w:val="24"/>
          <w:szCs w:val="24"/>
        </w:rPr>
      </w:pPr>
      <w:bookmarkStart w:id="3" w:name="sub_1110"/>
      <w:r w:rsidRPr="006E7172">
        <w:rPr>
          <w:sz w:val="24"/>
          <w:szCs w:val="24"/>
        </w:rPr>
        <w:t>Рост парка автомобильного транспорта, увеличение загруженности дорог и снижение средних скоростей движения приводят к увеличению числа дорожно-транспортных происшествий и ухудшению экологической обстановки.</w:t>
      </w:r>
    </w:p>
    <w:bookmarkEnd w:id="3"/>
    <w:p w:rsidR="004B0AD1" w:rsidRPr="006E7172" w:rsidRDefault="004B0AD1" w:rsidP="006E7172">
      <w:pPr>
        <w:ind w:firstLine="720"/>
        <w:jc w:val="both"/>
        <w:rPr>
          <w:sz w:val="24"/>
          <w:szCs w:val="24"/>
        </w:rPr>
      </w:pPr>
      <w:r w:rsidRPr="006E7172">
        <w:rPr>
          <w:sz w:val="24"/>
          <w:szCs w:val="24"/>
        </w:rPr>
        <w:t>Реализация программных мероприятий позволит продолжить работу по развитию автомобильных дорог Московской области и обеспечить бесперебойное функционирование дорожного хозяйства Московской области.</w:t>
      </w:r>
    </w:p>
    <w:p w:rsidR="004B0AD1" w:rsidRPr="006E7172" w:rsidRDefault="004B0AD1" w:rsidP="006E7172">
      <w:pPr>
        <w:ind w:firstLine="720"/>
        <w:jc w:val="both"/>
        <w:rPr>
          <w:sz w:val="24"/>
          <w:szCs w:val="24"/>
        </w:rPr>
      </w:pPr>
      <w:r w:rsidRPr="006E7172">
        <w:rPr>
          <w:sz w:val="24"/>
          <w:szCs w:val="24"/>
        </w:rPr>
        <w:t>Для достижения намеченной цели предусмотрено решение следующих задач:</w:t>
      </w:r>
    </w:p>
    <w:p w:rsidR="004B0AD1" w:rsidRPr="006E7172" w:rsidRDefault="004B0AD1" w:rsidP="006E7172">
      <w:pPr>
        <w:ind w:firstLine="720"/>
        <w:jc w:val="both"/>
        <w:rPr>
          <w:sz w:val="24"/>
          <w:szCs w:val="24"/>
        </w:rPr>
      </w:pPr>
      <w:r w:rsidRPr="006E7172">
        <w:rPr>
          <w:sz w:val="24"/>
          <w:szCs w:val="24"/>
        </w:rPr>
        <w:t>выполнение работ по содержанию, ремонту и обеспечению безопасности дорожного движения на автомобильных дорогах города в соответствии с выделенными средствами;</w:t>
      </w:r>
    </w:p>
    <w:p w:rsidR="004B0AD1" w:rsidRPr="006E7172" w:rsidRDefault="004B0AD1" w:rsidP="006E7172">
      <w:pPr>
        <w:ind w:firstLine="720"/>
        <w:jc w:val="both"/>
        <w:rPr>
          <w:sz w:val="24"/>
          <w:szCs w:val="24"/>
        </w:rPr>
      </w:pPr>
      <w:r w:rsidRPr="006E7172">
        <w:rPr>
          <w:sz w:val="24"/>
          <w:szCs w:val="24"/>
        </w:rPr>
        <w:t xml:space="preserve">совершенствование управления дорожным хозяйством города, в том числе за счет осуществления </w:t>
      </w:r>
      <w:proofErr w:type="gramStart"/>
      <w:r w:rsidRPr="006E7172">
        <w:rPr>
          <w:sz w:val="24"/>
          <w:szCs w:val="24"/>
        </w:rPr>
        <w:t>контроля за</w:t>
      </w:r>
      <w:proofErr w:type="gramEnd"/>
      <w:r w:rsidRPr="006E7172">
        <w:rPr>
          <w:sz w:val="24"/>
          <w:szCs w:val="24"/>
        </w:rPr>
        <w:t xml:space="preserve"> качеством выполнения дорожных работ, освоение прогрессивных технологий и использование современных качественных материалов, обеспечения своевременной подготовки проектно-сметной документации. </w:t>
      </w:r>
    </w:p>
    <w:p w:rsidR="004B0AD1" w:rsidRPr="006E7172" w:rsidRDefault="004B0AD1" w:rsidP="006E7172">
      <w:pPr>
        <w:ind w:firstLine="720"/>
        <w:jc w:val="both"/>
        <w:rPr>
          <w:sz w:val="24"/>
          <w:szCs w:val="24"/>
        </w:rPr>
      </w:pPr>
      <w:r w:rsidRPr="006E7172">
        <w:rPr>
          <w:sz w:val="24"/>
          <w:szCs w:val="24"/>
        </w:rPr>
        <w:t>Эффективность использования средств, выделяемых на дорожное хозяйство, в значительной степени определяется качеством и обоснованностью проведения дорожных работ.</w:t>
      </w:r>
    </w:p>
    <w:p w:rsidR="004B0AD1" w:rsidRPr="006E7172" w:rsidRDefault="004B0AD1" w:rsidP="004B0AD1">
      <w:pPr>
        <w:ind w:firstLine="720"/>
        <w:jc w:val="both"/>
        <w:rPr>
          <w:sz w:val="24"/>
          <w:szCs w:val="24"/>
        </w:rPr>
      </w:pPr>
      <w:bookmarkStart w:id="4" w:name="sub_1200"/>
    </w:p>
    <w:p w:rsidR="004B0AD1" w:rsidRPr="006E7172" w:rsidRDefault="004B0AD1" w:rsidP="00356C96">
      <w:pPr>
        <w:pStyle w:val="1"/>
        <w:ind w:left="0" w:firstLine="0"/>
        <w:jc w:val="center"/>
        <w:rPr>
          <w:b/>
          <w:sz w:val="24"/>
          <w:szCs w:val="24"/>
        </w:rPr>
      </w:pPr>
      <w:r w:rsidRPr="006E7172">
        <w:rPr>
          <w:b/>
          <w:sz w:val="24"/>
          <w:szCs w:val="24"/>
        </w:rPr>
        <w:t>2. Цели, задачи Муниципальной программы.</w:t>
      </w:r>
    </w:p>
    <w:p w:rsidR="004B0AD1" w:rsidRPr="006E7172" w:rsidRDefault="004B0AD1" w:rsidP="004B0AD1">
      <w:pPr>
        <w:ind w:firstLine="720"/>
        <w:jc w:val="both"/>
        <w:rPr>
          <w:sz w:val="24"/>
          <w:szCs w:val="24"/>
        </w:rPr>
      </w:pPr>
    </w:p>
    <w:p w:rsidR="004B0AD1" w:rsidRPr="006E7172" w:rsidRDefault="004B0AD1" w:rsidP="004B0AD1">
      <w:pPr>
        <w:ind w:firstLine="720"/>
        <w:jc w:val="both"/>
        <w:rPr>
          <w:sz w:val="24"/>
          <w:szCs w:val="24"/>
        </w:rPr>
      </w:pPr>
      <w:r w:rsidRPr="006E7172">
        <w:rPr>
          <w:sz w:val="24"/>
          <w:szCs w:val="24"/>
        </w:rPr>
        <w:t xml:space="preserve">Цель Муниципальной Программы – развитие и обеспечение устойчивого функционирования сети автомобильных дорог </w:t>
      </w:r>
      <w:bookmarkStart w:id="5" w:name="sub_23"/>
      <w:r w:rsidRPr="006E7172">
        <w:rPr>
          <w:sz w:val="24"/>
          <w:szCs w:val="24"/>
        </w:rPr>
        <w:t>города.</w:t>
      </w:r>
    </w:p>
    <w:p w:rsidR="004B0AD1" w:rsidRPr="006E7172" w:rsidRDefault="004B0AD1" w:rsidP="004B0AD1">
      <w:pPr>
        <w:ind w:firstLine="720"/>
        <w:jc w:val="both"/>
        <w:rPr>
          <w:sz w:val="24"/>
          <w:szCs w:val="24"/>
        </w:rPr>
      </w:pPr>
      <w:r w:rsidRPr="006E7172">
        <w:rPr>
          <w:sz w:val="24"/>
          <w:szCs w:val="24"/>
        </w:rPr>
        <w:t>Задачи Муниципальной Программы:</w:t>
      </w:r>
    </w:p>
    <w:bookmarkEnd w:id="5"/>
    <w:p w:rsidR="004B0AD1" w:rsidRPr="006E7172" w:rsidRDefault="004B0AD1" w:rsidP="004B0AD1">
      <w:pPr>
        <w:ind w:firstLine="720"/>
        <w:jc w:val="both"/>
        <w:rPr>
          <w:sz w:val="24"/>
          <w:szCs w:val="24"/>
        </w:rPr>
      </w:pPr>
      <w:r w:rsidRPr="006E7172">
        <w:rPr>
          <w:sz w:val="24"/>
          <w:szCs w:val="24"/>
        </w:rPr>
        <w:t xml:space="preserve">обеспечение содержания, ремонта, капитального ремонта, строительства и </w:t>
      </w:r>
      <w:proofErr w:type="gramStart"/>
      <w:r w:rsidRPr="006E7172">
        <w:rPr>
          <w:sz w:val="24"/>
          <w:szCs w:val="24"/>
        </w:rPr>
        <w:t>реконструкции</w:t>
      </w:r>
      <w:proofErr w:type="gramEnd"/>
      <w:r w:rsidRPr="006E7172">
        <w:rPr>
          <w:sz w:val="24"/>
          <w:szCs w:val="24"/>
        </w:rPr>
        <w:t xml:space="preserve"> автомобильных дорог города;</w:t>
      </w:r>
    </w:p>
    <w:p w:rsidR="004B0AD1" w:rsidRPr="006E7172" w:rsidRDefault="004B0AD1" w:rsidP="004B0AD1">
      <w:pPr>
        <w:ind w:firstLine="720"/>
        <w:jc w:val="both"/>
        <w:rPr>
          <w:sz w:val="24"/>
          <w:szCs w:val="24"/>
        </w:rPr>
      </w:pPr>
      <w:r w:rsidRPr="006E7172">
        <w:rPr>
          <w:sz w:val="24"/>
          <w:szCs w:val="24"/>
        </w:rPr>
        <w:t>создание условий для обеспечения безопасности дорожного движения на автомобильных дорогах города.</w:t>
      </w:r>
      <w:bookmarkStart w:id="6" w:name="sub_1310"/>
      <w:bookmarkEnd w:id="4"/>
    </w:p>
    <w:p w:rsidR="004B0AD1" w:rsidRPr="006E7172" w:rsidRDefault="004B0AD1" w:rsidP="004B0AD1">
      <w:pPr>
        <w:ind w:firstLine="720"/>
        <w:jc w:val="both"/>
        <w:rPr>
          <w:sz w:val="24"/>
          <w:szCs w:val="24"/>
        </w:rPr>
      </w:pPr>
    </w:p>
    <w:p w:rsidR="004B0AD1" w:rsidRPr="006E7172" w:rsidRDefault="004B0AD1" w:rsidP="004B0AD1">
      <w:pPr>
        <w:ind w:firstLine="720"/>
        <w:jc w:val="both"/>
        <w:rPr>
          <w:sz w:val="24"/>
          <w:szCs w:val="24"/>
        </w:rPr>
      </w:pPr>
      <w:r w:rsidRPr="006E7172">
        <w:rPr>
          <w:sz w:val="24"/>
          <w:szCs w:val="24"/>
        </w:rPr>
        <w:t>Объемы финансирования Муниципальной Программы могут уточняться в соответствии с законами Московской области о бюджете Московской области на соответствующий финансовый год, о Дорожном фонде Московской области</w:t>
      </w:r>
      <w:bookmarkEnd w:id="6"/>
      <w:r w:rsidRPr="006E7172">
        <w:rPr>
          <w:sz w:val="24"/>
          <w:szCs w:val="24"/>
        </w:rPr>
        <w:t>.</w:t>
      </w:r>
    </w:p>
    <w:p w:rsidR="004B0AD1" w:rsidRPr="006E7172" w:rsidRDefault="004B0AD1" w:rsidP="004B0AD1">
      <w:pPr>
        <w:ind w:firstLine="720"/>
        <w:jc w:val="center"/>
        <w:rPr>
          <w:b/>
          <w:sz w:val="24"/>
          <w:szCs w:val="24"/>
        </w:rPr>
      </w:pPr>
    </w:p>
    <w:p w:rsidR="004B0AD1" w:rsidRPr="006E7172" w:rsidRDefault="004B0AD1" w:rsidP="004B0AD1">
      <w:pPr>
        <w:ind w:firstLine="720"/>
        <w:jc w:val="center"/>
        <w:rPr>
          <w:sz w:val="24"/>
          <w:szCs w:val="24"/>
        </w:rPr>
      </w:pPr>
      <w:r w:rsidRPr="006E7172">
        <w:rPr>
          <w:b/>
          <w:sz w:val="24"/>
          <w:szCs w:val="24"/>
        </w:rPr>
        <w:t>3.</w:t>
      </w:r>
      <w:r w:rsidRPr="006E7172">
        <w:rPr>
          <w:sz w:val="24"/>
          <w:szCs w:val="24"/>
        </w:rPr>
        <w:t xml:space="preserve"> </w:t>
      </w:r>
      <w:r w:rsidRPr="006E7172">
        <w:rPr>
          <w:b/>
          <w:sz w:val="24"/>
          <w:szCs w:val="24"/>
        </w:rPr>
        <w:t>Способы решения проблемы.</w:t>
      </w:r>
    </w:p>
    <w:p w:rsidR="004B0AD1" w:rsidRPr="006E7172" w:rsidRDefault="004B0AD1" w:rsidP="004B0AD1">
      <w:pPr>
        <w:rPr>
          <w:sz w:val="24"/>
          <w:szCs w:val="24"/>
        </w:rPr>
      </w:pPr>
    </w:p>
    <w:p w:rsidR="004B0AD1" w:rsidRPr="006E7172" w:rsidRDefault="004B0AD1" w:rsidP="004B0AD1">
      <w:pPr>
        <w:ind w:firstLine="720"/>
        <w:jc w:val="both"/>
        <w:rPr>
          <w:sz w:val="24"/>
          <w:szCs w:val="24"/>
        </w:rPr>
      </w:pPr>
      <w:r w:rsidRPr="006E7172">
        <w:rPr>
          <w:sz w:val="24"/>
          <w:szCs w:val="24"/>
        </w:rPr>
        <w:t>Муниципальная Программа предусматривает ремонт существующего асфальтового покрытия, ремонт</w:t>
      </w:r>
      <w:r w:rsidR="006E7172" w:rsidRPr="006E7172">
        <w:rPr>
          <w:sz w:val="24"/>
          <w:szCs w:val="24"/>
        </w:rPr>
        <w:t xml:space="preserve"> </w:t>
      </w:r>
      <w:r w:rsidRPr="006E7172">
        <w:rPr>
          <w:sz w:val="24"/>
          <w:szCs w:val="24"/>
        </w:rPr>
        <w:t>многих внутриквартальных территорий, т. е. асфальтирование дорог с восстановлением тротуаров и бортового камня, устройство стоянок для автотранспорта.</w:t>
      </w:r>
    </w:p>
    <w:p w:rsidR="004B0AD1" w:rsidRPr="006E7172" w:rsidRDefault="004B0AD1" w:rsidP="004B0AD1">
      <w:pPr>
        <w:ind w:firstLine="720"/>
        <w:jc w:val="both"/>
        <w:rPr>
          <w:sz w:val="24"/>
          <w:szCs w:val="24"/>
        </w:rPr>
      </w:pPr>
    </w:p>
    <w:p w:rsidR="004B0AD1" w:rsidRPr="006E7172" w:rsidRDefault="004B0AD1" w:rsidP="004B0AD1">
      <w:pPr>
        <w:ind w:firstLine="720"/>
        <w:jc w:val="center"/>
        <w:rPr>
          <w:b/>
          <w:sz w:val="24"/>
          <w:szCs w:val="24"/>
        </w:rPr>
      </w:pPr>
      <w:r w:rsidRPr="006E7172">
        <w:rPr>
          <w:b/>
          <w:sz w:val="24"/>
          <w:szCs w:val="24"/>
        </w:rPr>
        <w:t>4. Потребность в финансовых ресурсах.</w:t>
      </w:r>
    </w:p>
    <w:p w:rsidR="004B0AD1" w:rsidRPr="006E7172" w:rsidRDefault="004B0AD1" w:rsidP="004B0AD1">
      <w:pPr>
        <w:jc w:val="center"/>
        <w:rPr>
          <w:b/>
          <w:sz w:val="24"/>
          <w:szCs w:val="24"/>
        </w:rPr>
      </w:pPr>
    </w:p>
    <w:p w:rsidR="004B0AD1" w:rsidRPr="006E7172" w:rsidRDefault="004B0AD1" w:rsidP="006E7172">
      <w:pPr>
        <w:ind w:firstLine="720"/>
        <w:jc w:val="both"/>
        <w:rPr>
          <w:sz w:val="24"/>
          <w:szCs w:val="24"/>
        </w:rPr>
      </w:pPr>
      <w:r w:rsidRPr="006E7172">
        <w:rPr>
          <w:sz w:val="24"/>
          <w:szCs w:val="24"/>
        </w:rPr>
        <w:t xml:space="preserve">Предполагаемый объем финансирования по реализации мероприятий муниципальной целевой программы </w:t>
      </w:r>
      <w:r w:rsidR="00F0111E">
        <w:rPr>
          <w:sz w:val="24"/>
          <w:szCs w:val="24"/>
        </w:rPr>
        <w:t>«</w:t>
      </w:r>
      <w:r w:rsidRPr="006E7172">
        <w:rPr>
          <w:sz w:val="24"/>
          <w:szCs w:val="24"/>
        </w:rPr>
        <w:t>Дороги городского округа Юбилейный на 2014-2016 г.г.</w:t>
      </w:r>
      <w:r w:rsidR="00F0111E">
        <w:rPr>
          <w:sz w:val="24"/>
          <w:szCs w:val="24"/>
        </w:rPr>
        <w:t>»</w:t>
      </w:r>
      <w:r w:rsidRPr="006E7172">
        <w:rPr>
          <w:sz w:val="24"/>
          <w:szCs w:val="24"/>
        </w:rPr>
        <w:t xml:space="preserve"> составит 80 657 тысяч рублей за счет средств бюджета города, включая муниципальные целевые бюджетные фонды,</w:t>
      </w:r>
      <w:r w:rsidR="006E7172" w:rsidRPr="006E7172">
        <w:rPr>
          <w:sz w:val="24"/>
          <w:szCs w:val="24"/>
        </w:rPr>
        <w:t xml:space="preserve"> </w:t>
      </w:r>
      <w:r w:rsidRPr="006E7172">
        <w:rPr>
          <w:sz w:val="24"/>
          <w:szCs w:val="24"/>
        </w:rPr>
        <w:t>и внебюджетные источники и средства эксплуатирующей организации, собранные от населения за предоставление жилищно-коммунальных услуг.</w:t>
      </w:r>
    </w:p>
    <w:p w:rsidR="004B0AD1" w:rsidRPr="006E7172" w:rsidRDefault="004B0AD1" w:rsidP="004B0AD1">
      <w:pPr>
        <w:jc w:val="both"/>
        <w:rPr>
          <w:sz w:val="24"/>
          <w:szCs w:val="24"/>
        </w:rPr>
      </w:pPr>
    </w:p>
    <w:p w:rsidR="004B0AD1" w:rsidRPr="006E7172" w:rsidRDefault="004B0AD1" w:rsidP="004B0AD1">
      <w:pPr>
        <w:jc w:val="center"/>
        <w:rPr>
          <w:b/>
          <w:sz w:val="24"/>
          <w:szCs w:val="24"/>
        </w:rPr>
      </w:pPr>
      <w:r w:rsidRPr="006E7172">
        <w:rPr>
          <w:b/>
          <w:sz w:val="24"/>
          <w:szCs w:val="24"/>
        </w:rPr>
        <w:t>5. Оценка эффективности от реализации Муниципальной программы.</w:t>
      </w:r>
    </w:p>
    <w:p w:rsidR="004B0AD1" w:rsidRPr="006E7172" w:rsidRDefault="004B0AD1" w:rsidP="004B0AD1">
      <w:pPr>
        <w:jc w:val="both"/>
        <w:rPr>
          <w:sz w:val="24"/>
          <w:szCs w:val="24"/>
        </w:rPr>
      </w:pPr>
    </w:p>
    <w:p w:rsidR="004B0AD1" w:rsidRPr="006E7172" w:rsidRDefault="004B0AD1" w:rsidP="006E7172">
      <w:pPr>
        <w:pStyle w:val="aff1"/>
        <w:ind w:firstLine="720"/>
        <w:jc w:val="both"/>
        <w:rPr>
          <w:rFonts w:ascii="Times New Roman" w:hAnsi="Times New Roman" w:cs="Times New Roman"/>
        </w:rPr>
        <w:sectPr w:rsidR="004B0AD1" w:rsidRPr="006E7172" w:rsidSect="009272DB">
          <w:pgSz w:w="11905" w:h="16837"/>
          <w:pgMar w:top="1418" w:right="680" w:bottom="1134" w:left="1701" w:header="720" w:footer="720" w:gutter="0"/>
          <w:cols w:space="720"/>
          <w:noEndnote/>
          <w:docGrid w:linePitch="326"/>
        </w:sectPr>
      </w:pPr>
      <w:r w:rsidRPr="006E7172">
        <w:rPr>
          <w:rFonts w:ascii="Times New Roman" w:hAnsi="Times New Roman" w:cs="Times New Roman"/>
        </w:rPr>
        <w:t>Выполнение муниципальной программы позволит выполнить ремонт</w:t>
      </w:r>
      <w:r w:rsidR="006E7172" w:rsidRPr="006E7172">
        <w:rPr>
          <w:rFonts w:ascii="Times New Roman" w:hAnsi="Times New Roman" w:cs="Times New Roman"/>
        </w:rPr>
        <w:t xml:space="preserve"> </w:t>
      </w:r>
      <w:r w:rsidRPr="006E7172">
        <w:rPr>
          <w:rFonts w:ascii="Times New Roman" w:hAnsi="Times New Roman" w:cs="Times New Roman"/>
        </w:rPr>
        <w:t>32650 м</w:t>
      </w:r>
      <w:proofErr w:type="gramStart"/>
      <w:r w:rsidRPr="006E7172">
        <w:rPr>
          <w:rFonts w:ascii="Times New Roman" w:hAnsi="Times New Roman" w:cs="Times New Roman"/>
          <w:vertAlign w:val="superscript"/>
        </w:rPr>
        <w:t>2</w:t>
      </w:r>
      <w:proofErr w:type="gramEnd"/>
      <w:r w:rsidR="006E7172" w:rsidRPr="006E7172">
        <w:rPr>
          <w:rFonts w:ascii="Times New Roman" w:hAnsi="Times New Roman" w:cs="Times New Roman"/>
        </w:rPr>
        <w:t xml:space="preserve"> </w:t>
      </w:r>
      <w:r w:rsidRPr="006E7172">
        <w:rPr>
          <w:rFonts w:ascii="Times New Roman" w:hAnsi="Times New Roman" w:cs="Times New Roman"/>
        </w:rPr>
        <w:t>автомобильных дорог города</w:t>
      </w:r>
      <w:r w:rsidR="006E7172" w:rsidRPr="006E7172">
        <w:rPr>
          <w:rFonts w:ascii="Times New Roman" w:hAnsi="Times New Roman" w:cs="Times New Roman"/>
        </w:rPr>
        <w:t xml:space="preserve"> </w:t>
      </w:r>
      <w:r w:rsidRPr="006E7172">
        <w:rPr>
          <w:rFonts w:ascii="Times New Roman" w:hAnsi="Times New Roman" w:cs="Times New Roman"/>
        </w:rPr>
        <w:t>и</w:t>
      </w:r>
      <w:r w:rsidR="006E7172" w:rsidRPr="006E7172">
        <w:rPr>
          <w:rFonts w:ascii="Times New Roman" w:hAnsi="Times New Roman" w:cs="Times New Roman"/>
        </w:rPr>
        <w:t xml:space="preserve"> </w:t>
      </w:r>
      <w:r w:rsidRPr="006E7172">
        <w:rPr>
          <w:rFonts w:ascii="Times New Roman" w:hAnsi="Times New Roman" w:cs="Times New Roman"/>
        </w:rPr>
        <w:t>5710 м</w:t>
      </w:r>
      <w:r w:rsidRPr="006E7172">
        <w:rPr>
          <w:rFonts w:ascii="Times New Roman" w:hAnsi="Times New Roman" w:cs="Times New Roman"/>
          <w:vertAlign w:val="superscript"/>
        </w:rPr>
        <w:t>2</w:t>
      </w:r>
      <w:r w:rsidR="006E7172" w:rsidRPr="006E7172">
        <w:rPr>
          <w:rFonts w:ascii="Times New Roman" w:hAnsi="Times New Roman" w:cs="Times New Roman"/>
          <w:vertAlign w:val="superscript"/>
        </w:rPr>
        <w:t xml:space="preserve"> </w:t>
      </w:r>
      <w:r w:rsidRPr="006E7172">
        <w:rPr>
          <w:rFonts w:ascii="Times New Roman" w:hAnsi="Times New Roman" w:cs="Times New Roman"/>
        </w:rPr>
        <w:t>дворовых территорий многоквартирных домов, создаст условия для обеспечения безопасности дорожного движения на автомобильных дорогах города,</w:t>
      </w:r>
      <w:r w:rsidR="006E7172" w:rsidRPr="006E7172">
        <w:rPr>
          <w:rFonts w:ascii="Times New Roman" w:hAnsi="Times New Roman" w:cs="Times New Roman"/>
        </w:rPr>
        <w:t xml:space="preserve"> </w:t>
      </w:r>
      <w:r w:rsidRPr="006E7172">
        <w:rPr>
          <w:rFonts w:ascii="Times New Roman" w:hAnsi="Times New Roman" w:cs="Times New Roman"/>
        </w:rPr>
        <w:t>позволит совершенствование управления дорожным хозяйством города.</w:t>
      </w:r>
    </w:p>
    <w:p w:rsidR="006E7172" w:rsidRDefault="006E7172" w:rsidP="006E7172">
      <w:pPr>
        <w:ind w:left="11340"/>
        <w:rPr>
          <w:bCs/>
          <w:color w:val="000000"/>
          <w:sz w:val="24"/>
        </w:rPr>
      </w:pPr>
      <w:r w:rsidRPr="006E7172">
        <w:rPr>
          <w:bCs/>
          <w:color w:val="000000"/>
          <w:sz w:val="24"/>
        </w:rPr>
        <w:lastRenderedPageBreak/>
        <w:t xml:space="preserve">Приложение </w:t>
      </w:r>
      <w:r>
        <w:rPr>
          <w:bCs/>
          <w:color w:val="000000"/>
          <w:sz w:val="24"/>
        </w:rPr>
        <w:t xml:space="preserve">№ </w:t>
      </w:r>
      <w:r w:rsidRPr="006E7172">
        <w:rPr>
          <w:bCs/>
          <w:color w:val="000000"/>
          <w:sz w:val="24"/>
        </w:rPr>
        <w:t>1</w:t>
      </w:r>
    </w:p>
    <w:p w:rsidR="006E7172" w:rsidRPr="006E7172" w:rsidRDefault="00F0111E" w:rsidP="006E7172">
      <w:pPr>
        <w:ind w:left="11340"/>
        <w:rPr>
          <w:bCs/>
          <w:color w:val="000000"/>
          <w:sz w:val="24"/>
          <w:szCs w:val="24"/>
        </w:rPr>
      </w:pPr>
      <w:proofErr w:type="gramStart"/>
      <w:r>
        <w:rPr>
          <w:sz w:val="24"/>
          <w:szCs w:val="24"/>
        </w:rPr>
        <w:t xml:space="preserve">к </w:t>
      </w:r>
      <w:r w:rsidR="006E7172" w:rsidRPr="006E7172">
        <w:rPr>
          <w:sz w:val="24"/>
          <w:szCs w:val="24"/>
        </w:rPr>
        <w:t>Муниципальн</w:t>
      </w:r>
      <w:r>
        <w:rPr>
          <w:sz w:val="24"/>
          <w:szCs w:val="24"/>
        </w:rPr>
        <w:t>ой</w:t>
      </w:r>
      <w:r w:rsidR="006E7172" w:rsidRPr="006E7172">
        <w:rPr>
          <w:sz w:val="24"/>
          <w:szCs w:val="24"/>
        </w:rPr>
        <w:t xml:space="preserve"> программ</w:t>
      </w:r>
      <w:r>
        <w:rPr>
          <w:sz w:val="24"/>
          <w:szCs w:val="24"/>
        </w:rPr>
        <w:t>е</w:t>
      </w:r>
      <w:r w:rsidR="006E7172">
        <w:rPr>
          <w:b/>
          <w:sz w:val="24"/>
          <w:szCs w:val="24"/>
        </w:rPr>
        <w:t xml:space="preserve"> </w:t>
      </w:r>
      <w:r>
        <w:rPr>
          <w:sz w:val="24"/>
          <w:szCs w:val="24"/>
        </w:rPr>
        <w:t>«</w:t>
      </w:r>
      <w:r w:rsidR="006E7172" w:rsidRPr="006E7172">
        <w:rPr>
          <w:sz w:val="24"/>
          <w:szCs w:val="24"/>
        </w:rPr>
        <w:t>Дороги городского округа</w:t>
      </w:r>
      <w:r w:rsidR="006E7172">
        <w:rPr>
          <w:sz w:val="24"/>
          <w:szCs w:val="24"/>
        </w:rPr>
        <w:t xml:space="preserve"> </w:t>
      </w:r>
      <w:r w:rsidR="006E7172" w:rsidRPr="006E7172">
        <w:rPr>
          <w:sz w:val="24"/>
          <w:szCs w:val="24"/>
        </w:rPr>
        <w:t>Юбилейный Московской области на период 2014–2016</w:t>
      </w:r>
      <w:r>
        <w:rPr>
          <w:sz w:val="24"/>
          <w:szCs w:val="24"/>
        </w:rPr>
        <w:t xml:space="preserve"> </w:t>
      </w:r>
      <w:r w:rsidR="006E7172" w:rsidRPr="006E7172">
        <w:rPr>
          <w:sz w:val="24"/>
          <w:szCs w:val="24"/>
        </w:rPr>
        <w:t>гг.</w:t>
      </w:r>
      <w:r>
        <w:rPr>
          <w:sz w:val="24"/>
          <w:szCs w:val="24"/>
        </w:rPr>
        <w:t>»</w:t>
      </w:r>
      <w:proofErr w:type="gramEnd"/>
    </w:p>
    <w:p w:rsidR="006E7172" w:rsidRDefault="006E7172" w:rsidP="004B0AD1">
      <w:pPr>
        <w:jc w:val="center"/>
        <w:rPr>
          <w:b/>
          <w:bCs/>
          <w:color w:val="000000"/>
        </w:rPr>
      </w:pPr>
      <w:r w:rsidRPr="00436786">
        <w:rPr>
          <w:b/>
          <w:bCs/>
          <w:color w:val="000000"/>
        </w:rPr>
        <w:t xml:space="preserve">Перечень мероприятий </w:t>
      </w:r>
    </w:p>
    <w:p w:rsidR="006E7172" w:rsidRDefault="006E7172" w:rsidP="004B0AD1">
      <w:pPr>
        <w:jc w:val="center"/>
        <w:rPr>
          <w:b/>
          <w:bCs/>
          <w:color w:val="000000"/>
        </w:rPr>
      </w:pPr>
      <w:r>
        <w:rPr>
          <w:b/>
          <w:bCs/>
          <w:color w:val="000000"/>
        </w:rPr>
        <w:t xml:space="preserve">МУНИЦИПАЛЬНОЙ </w:t>
      </w:r>
      <w:r w:rsidRPr="00436786">
        <w:rPr>
          <w:b/>
          <w:bCs/>
          <w:color w:val="000000"/>
        </w:rPr>
        <w:t xml:space="preserve">ПРОГРАММЫ </w:t>
      </w:r>
    </w:p>
    <w:p w:rsidR="006E7172" w:rsidRPr="00436786" w:rsidRDefault="00F0111E" w:rsidP="004B0AD1">
      <w:pPr>
        <w:jc w:val="center"/>
        <w:rPr>
          <w:b/>
          <w:bCs/>
          <w:color w:val="000000"/>
        </w:rPr>
      </w:pPr>
      <w:r>
        <w:rPr>
          <w:b/>
          <w:bCs/>
          <w:color w:val="000000"/>
        </w:rPr>
        <w:t>«</w:t>
      </w:r>
      <w:r w:rsidR="006E7172" w:rsidRPr="00436786">
        <w:rPr>
          <w:b/>
          <w:bCs/>
          <w:color w:val="000000"/>
        </w:rPr>
        <w:t>Дороги г</w:t>
      </w:r>
      <w:r w:rsidR="006E7172">
        <w:rPr>
          <w:b/>
          <w:bCs/>
          <w:color w:val="000000"/>
        </w:rPr>
        <w:t>ородского округа</w:t>
      </w:r>
      <w:r w:rsidR="006E7172" w:rsidRPr="00436786">
        <w:rPr>
          <w:b/>
          <w:bCs/>
          <w:color w:val="000000"/>
        </w:rPr>
        <w:t xml:space="preserve"> Юбилейный Московской области на период 2014 - 2016 г.г.</w:t>
      </w:r>
      <w:r>
        <w:rPr>
          <w:b/>
          <w:bCs/>
          <w:color w:val="000000"/>
        </w:rPr>
        <w:t>»</w:t>
      </w:r>
    </w:p>
    <w:p w:rsidR="006E7172" w:rsidRPr="00436786" w:rsidRDefault="006E7172" w:rsidP="004B0AD1">
      <w:pPr>
        <w:rPr>
          <w:b/>
          <w:bCs/>
          <w:color w:val="000000"/>
        </w:rPr>
      </w:pPr>
    </w:p>
    <w:tbl>
      <w:tblPr>
        <w:tblW w:w="15160" w:type="dxa"/>
        <w:tblInd w:w="93" w:type="dxa"/>
        <w:tblLayout w:type="fixed"/>
        <w:tblCellMar>
          <w:left w:w="85" w:type="dxa"/>
          <w:right w:w="85" w:type="dxa"/>
        </w:tblCellMar>
        <w:tblLook w:val="0480"/>
      </w:tblPr>
      <w:tblGrid>
        <w:gridCol w:w="495"/>
        <w:gridCol w:w="3041"/>
        <w:gridCol w:w="2977"/>
        <w:gridCol w:w="1417"/>
        <w:gridCol w:w="1418"/>
        <w:gridCol w:w="1417"/>
        <w:gridCol w:w="1276"/>
        <w:gridCol w:w="1276"/>
        <w:gridCol w:w="1843"/>
      </w:tblGrid>
      <w:tr w:rsidR="004B0AD1" w:rsidRPr="00436786" w:rsidTr="006E7172">
        <w:trPr>
          <w:trHeight w:val="990"/>
        </w:trPr>
        <w:tc>
          <w:tcPr>
            <w:tcW w:w="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xml:space="preserve">№ </w:t>
            </w:r>
            <w:proofErr w:type="spellStart"/>
            <w:proofErr w:type="gramStart"/>
            <w:r w:rsidRPr="006E7172">
              <w:rPr>
                <w:color w:val="000000"/>
                <w:sz w:val="24"/>
                <w:szCs w:val="24"/>
              </w:rPr>
              <w:t>п</w:t>
            </w:r>
            <w:proofErr w:type="spellEnd"/>
            <w:proofErr w:type="gramEnd"/>
            <w:r w:rsidRPr="006E7172">
              <w:rPr>
                <w:color w:val="000000"/>
                <w:sz w:val="24"/>
                <w:szCs w:val="24"/>
              </w:rPr>
              <w:t>/</w:t>
            </w:r>
            <w:proofErr w:type="spellStart"/>
            <w:r w:rsidRPr="006E7172">
              <w:rPr>
                <w:color w:val="000000"/>
                <w:sz w:val="24"/>
                <w:szCs w:val="24"/>
              </w:rPr>
              <w:t>п</w:t>
            </w:r>
            <w:proofErr w:type="spellEnd"/>
          </w:p>
        </w:tc>
        <w:tc>
          <w:tcPr>
            <w:tcW w:w="3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Мероприятия по реализации Программы</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Источники финансирования</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Срок исполнения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xml:space="preserve">Всего </w:t>
            </w:r>
            <w:r w:rsidR="006E7172">
              <w:rPr>
                <w:color w:val="000000"/>
                <w:sz w:val="24"/>
                <w:szCs w:val="24"/>
              </w:rPr>
              <w:br/>
            </w:r>
            <w:r w:rsidRPr="006E7172">
              <w:rPr>
                <w:color w:val="000000"/>
                <w:sz w:val="24"/>
                <w:szCs w:val="24"/>
              </w:rPr>
              <w:t>(тыс. руб.)</w:t>
            </w:r>
          </w:p>
        </w:tc>
        <w:tc>
          <w:tcPr>
            <w:tcW w:w="39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Объем финансирования по годам (тыс. руб.)</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Объем выполняемых работ</w:t>
            </w:r>
          </w:p>
        </w:tc>
      </w:tr>
      <w:tr w:rsidR="004B0AD1" w:rsidRPr="00436786" w:rsidTr="006E7172">
        <w:trPr>
          <w:trHeight w:val="330"/>
        </w:trPr>
        <w:tc>
          <w:tcPr>
            <w:tcW w:w="495"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360"/>
        </w:trPr>
        <w:tc>
          <w:tcPr>
            <w:tcW w:w="495"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2016</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31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8</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w:t>
            </w:r>
          </w:p>
        </w:tc>
      </w:tr>
      <w:tr w:rsidR="004B0AD1" w:rsidRPr="00436786" w:rsidTr="006E7172">
        <w:trPr>
          <w:trHeight w:val="191"/>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nil"/>
              <w:left w:val="single" w:sz="4" w:space="0" w:color="auto"/>
              <w:bottom w:val="nil"/>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Раздел 1</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1032"/>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Ремонт улиц города Юбилейный Московской области, в т.ч.</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26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1</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Ремонт улицы </w:t>
            </w:r>
            <w:proofErr w:type="gramStart"/>
            <w:r w:rsidRPr="006E7172">
              <w:rPr>
                <w:color w:val="000000"/>
                <w:sz w:val="24"/>
                <w:szCs w:val="24"/>
              </w:rPr>
              <w:t>Пионерская</w:t>
            </w:r>
            <w:proofErr w:type="gramEnd"/>
            <w:r w:rsidRPr="006E7172">
              <w:rPr>
                <w:color w:val="000000"/>
                <w:sz w:val="24"/>
                <w:szCs w:val="24"/>
              </w:rPr>
              <w:t xml:space="preserve"> (от ул. Пушкинской до ул. Маяковского)</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Средства бюджета города Юбилейного Московской области </w:t>
            </w:r>
            <w:r w:rsidR="006E7172">
              <w:rPr>
                <w:color w:val="000000"/>
                <w:sz w:val="24"/>
                <w:szCs w:val="24"/>
              </w:rPr>
              <w:t>–</w:t>
            </w:r>
            <w:r w:rsidRPr="006E7172">
              <w:rPr>
                <w:color w:val="000000"/>
                <w:sz w:val="24"/>
                <w:szCs w:val="24"/>
              </w:rPr>
              <w:t xml:space="preserve"> средства</w:t>
            </w:r>
            <w:r w:rsidR="006E7172">
              <w:rPr>
                <w:color w:val="000000"/>
                <w:sz w:val="24"/>
                <w:szCs w:val="24"/>
              </w:rPr>
              <w:t xml:space="preserve"> </w:t>
            </w:r>
            <w:r w:rsidRPr="006E7172">
              <w:rPr>
                <w:color w:val="000000"/>
                <w:sz w:val="24"/>
                <w:szCs w:val="24"/>
              </w:rPr>
              <w:t>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3444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3444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2870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 xml:space="preserve">2 </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улицы Военных строителей</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1233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937</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937</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lastRenderedPageBreak/>
              <w:t>3</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ул. А.И. Нестеренко</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1200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960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960</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375"/>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4</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Б. Комитетская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Внебюджетные источники</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2880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2880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2400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304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304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1600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1216</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1216</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5</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А.И. Соколова</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4494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4494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3745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6E7172" w:rsidP="004B0AD1">
            <w:pPr>
              <w:jc w:val="center"/>
              <w:rPr>
                <w:color w:val="000000"/>
                <w:sz w:val="24"/>
                <w:szCs w:val="24"/>
              </w:rPr>
            </w:pPr>
            <w:r>
              <w:rPr>
                <w:color w:val="000000"/>
                <w:sz w:val="24"/>
                <w:szCs w:val="24"/>
              </w:rPr>
              <w:t>6</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Пушкинская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624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624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2600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2496</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2496</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7</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 xml:space="preserve">л. Комитетская </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391</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391</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2055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1562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1562</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lastRenderedPageBreak/>
              <w:t>8</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Лесная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2015-2016</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2333</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1800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533</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1944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jc w:val="center"/>
              <w:rPr>
                <w:color w:val="000000"/>
                <w:sz w:val="24"/>
                <w:szCs w:val="24"/>
              </w:rPr>
            </w:pPr>
            <w:r w:rsidRPr="006E7172">
              <w:rPr>
                <w:color w:val="000000"/>
                <w:sz w:val="24"/>
                <w:szCs w:val="24"/>
              </w:rPr>
              <w:t>9</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Институтский проезд</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535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535</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2056 м</w:t>
            </w:r>
            <w:proofErr w:type="gramStart"/>
            <w:r w:rsidRPr="006E7172">
              <w:rPr>
                <w:color w:val="000000"/>
                <w:sz w:val="24"/>
                <w:szCs w:val="24"/>
                <w:vertAlign w:val="superscript"/>
              </w:rPr>
              <w:t>2</w:t>
            </w:r>
            <w:proofErr w:type="gramEnd"/>
          </w:p>
        </w:tc>
      </w:tr>
      <w:tr w:rsidR="004B0AD1" w:rsidRPr="00436786" w:rsidTr="006E7172">
        <w:trPr>
          <w:trHeight w:val="51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Московской области</w:t>
            </w: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1932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1932</w:t>
            </w: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Ленинская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2315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2315</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1781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11</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у</w:t>
            </w:r>
            <w:r w:rsidR="004B0AD1" w:rsidRPr="006E7172">
              <w:rPr>
                <w:color w:val="000000"/>
                <w:sz w:val="24"/>
                <w:szCs w:val="24"/>
              </w:rPr>
              <w:t>л. Маяковского</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2016</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6957</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6957</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5352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Подъезд к д.5 по ул</w:t>
            </w:r>
            <w:r w:rsidR="006E7172">
              <w:rPr>
                <w:color w:val="000000"/>
                <w:sz w:val="24"/>
                <w:szCs w:val="24"/>
              </w:rPr>
              <w:t>.</w:t>
            </w:r>
            <w:r w:rsidRPr="006E7172">
              <w:rPr>
                <w:color w:val="000000"/>
                <w:sz w:val="24"/>
                <w:szCs w:val="24"/>
              </w:rPr>
              <w:t xml:space="preserve"> Героев Курсантов</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1080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1080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900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13</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Подъезд к котельной (ГСК Виктория)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3042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3042</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2340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lastRenderedPageBreak/>
              <w:t>14</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6E7172" w:rsidP="006E7172">
            <w:pPr>
              <w:rPr>
                <w:color w:val="000000"/>
                <w:sz w:val="24"/>
                <w:szCs w:val="24"/>
              </w:rPr>
            </w:pPr>
            <w:r>
              <w:rPr>
                <w:color w:val="000000"/>
                <w:sz w:val="24"/>
                <w:szCs w:val="24"/>
              </w:rPr>
              <w:t>о</w:t>
            </w:r>
            <w:r w:rsidR="004B0AD1" w:rsidRPr="006E7172">
              <w:rPr>
                <w:color w:val="000000"/>
                <w:sz w:val="24"/>
                <w:szCs w:val="24"/>
              </w:rPr>
              <w:t xml:space="preserve">т ул. Героев Курсантов, подъезд </w:t>
            </w:r>
            <w:proofErr w:type="gramStart"/>
            <w:r w:rsidR="004B0AD1" w:rsidRPr="006E7172">
              <w:rPr>
                <w:color w:val="000000"/>
                <w:sz w:val="24"/>
                <w:szCs w:val="24"/>
              </w:rPr>
              <w:t>к</w:t>
            </w:r>
            <w:proofErr w:type="gramEnd"/>
            <w:r w:rsidR="004B0AD1" w:rsidRPr="006E7172">
              <w:rPr>
                <w:color w:val="000000"/>
                <w:sz w:val="24"/>
                <w:szCs w:val="24"/>
              </w:rPr>
              <w:t xml:space="preserve"> в/ч КПП 2</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746</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746</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574 м</w:t>
            </w:r>
            <w:proofErr w:type="gramStart"/>
            <w:r w:rsidRPr="006E7172">
              <w:rPr>
                <w:color w:val="000000"/>
                <w:sz w:val="24"/>
                <w:szCs w:val="24"/>
                <w:vertAlign w:val="superscript"/>
              </w:rPr>
              <w:t>2</w:t>
            </w:r>
            <w:proofErr w:type="gramEnd"/>
          </w:p>
        </w:tc>
      </w:tr>
      <w:tr w:rsidR="004B0AD1" w:rsidRPr="00436786" w:rsidTr="006E7172">
        <w:trPr>
          <w:trHeight w:val="164"/>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126"/>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nil"/>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38722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14311</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15841</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8570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32650</w:t>
            </w:r>
            <w:r w:rsidRPr="006E7172">
              <w:rPr>
                <w:color w:val="000000"/>
                <w:sz w:val="24"/>
                <w:szCs w:val="24"/>
              </w:rPr>
              <w:t xml:space="preserve"> м</w:t>
            </w:r>
            <w:proofErr w:type="gramStart"/>
            <w:r w:rsidRPr="006E7172">
              <w:rPr>
                <w:color w:val="000000"/>
                <w:sz w:val="24"/>
                <w:szCs w:val="24"/>
                <w:vertAlign w:val="superscript"/>
              </w:rPr>
              <w:t>2</w:t>
            </w:r>
            <w:proofErr w:type="gramEnd"/>
          </w:p>
        </w:tc>
      </w:tr>
      <w:tr w:rsidR="004B0AD1" w:rsidRPr="00436786" w:rsidTr="006E7172">
        <w:trPr>
          <w:trHeight w:val="315"/>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single" w:sz="4" w:space="0" w:color="auto"/>
              <w:left w:val="single" w:sz="4" w:space="0" w:color="auto"/>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Раздел 2</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843"/>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Ремонт тротуаров города Юбилейный Московской области, в т.ч.</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Тротуар по ул. </w:t>
            </w:r>
            <w:proofErr w:type="gramStart"/>
            <w:r w:rsidRPr="006E7172">
              <w:rPr>
                <w:color w:val="000000"/>
                <w:sz w:val="24"/>
                <w:szCs w:val="24"/>
              </w:rPr>
              <w:t>Пушкинская</w:t>
            </w:r>
            <w:proofErr w:type="gramEnd"/>
            <w:r w:rsidRPr="006E7172">
              <w:rPr>
                <w:color w:val="000000"/>
                <w:sz w:val="24"/>
                <w:szCs w:val="24"/>
              </w:rPr>
              <w:t>.</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744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744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990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16</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Тротуар ул. Героев Курсантов</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895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895</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1194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17</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 Тротуар ул. </w:t>
            </w:r>
            <w:proofErr w:type="gramStart"/>
            <w:r w:rsidRPr="006E7172">
              <w:rPr>
                <w:color w:val="000000"/>
                <w:sz w:val="24"/>
                <w:szCs w:val="24"/>
              </w:rPr>
              <w:t>Лесная</w:t>
            </w:r>
            <w:proofErr w:type="gramEnd"/>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225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225</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327 м</w:t>
            </w:r>
            <w:proofErr w:type="gramStart"/>
            <w:r w:rsidRPr="006E7172">
              <w:rPr>
                <w:color w:val="000000"/>
                <w:sz w:val="24"/>
                <w:szCs w:val="24"/>
                <w:vertAlign w:val="superscript"/>
              </w:rPr>
              <w:t>2</w:t>
            </w:r>
            <w:proofErr w:type="gramEnd"/>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18</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Тротуар ул. Б. </w:t>
            </w:r>
            <w:proofErr w:type="gramStart"/>
            <w:r w:rsidRPr="006E7172">
              <w:rPr>
                <w:color w:val="000000"/>
                <w:sz w:val="24"/>
                <w:szCs w:val="24"/>
              </w:rPr>
              <w:t>Комитетская</w:t>
            </w:r>
            <w:proofErr w:type="gramEnd"/>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2016</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380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380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400 м</w:t>
            </w:r>
            <w:proofErr w:type="gramStart"/>
            <w:r w:rsidRPr="006E7172">
              <w:rPr>
                <w:color w:val="000000"/>
                <w:sz w:val="24"/>
                <w:szCs w:val="24"/>
                <w:vertAlign w:val="superscript"/>
              </w:rPr>
              <w:t>2</w:t>
            </w:r>
            <w:proofErr w:type="gramEnd"/>
          </w:p>
        </w:tc>
      </w:tr>
      <w:tr w:rsidR="004B0AD1" w:rsidRPr="00436786" w:rsidTr="006E7172">
        <w:trPr>
          <w:trHeight w:val="37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2244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969</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895</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380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2911</w:t>
            </w:r>
            <w:r w:rsidRPr="006E7172">
              <w:rPr>
                <w:color w:val="000000"/>
                <w:sz w:val="24"/>
                <w:szCs w:val="24"/>
              </w:rPr>
              <w:t xml:space="preserve"> м</w:t>
            </w:r>
            <w:proofErr w:type="gramStart"/>
            <w:r w:rsidRPr="006E7172">
              <w:rPr>
                <w:color w:val="000000"/>
                <w:sz w:val="24"/>
                <w:szCs w:val="24"/>
                <w:vertAlign w:val="superscript"/>
              </w:rPr>
              <w:t>2</w:t>
            </w:r>
            <w:proofErr w:type="gramEnd"/>
          </w:p>
        </w:tc>
      </w:tr>
      <w:tr w:rsidR="004B0AD1" w:rsidRPr="00436786" w:rsidTr="006E7172">
        <w:trPr>
          <w:trHeight w:val="315"/>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single" w:sz="4" w:space="0" w:color="auto"/>
              <w:left w:val="single" w:sz="4" w:space="0" w:color="auto"/>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Раздел 3</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2205"/>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Ремонт дворовых территорий многоквартирных домов и проездов к многоквартирным домам города Юбилейный, в т.ч.</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57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19</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дворовой территории многоквартирного дома №</w:t>
            </w:r>
            <w:r w:rsidR="006E7172">
              <w:rPr>
                <w:color w:val="000000"/>
                <w:sz w:val="24"/>
                <w:szCs w:val="24"/>
              </w:rPr>
              <w:t> </w:t>
            </w:r>
            <w:r w:rsidRPr="006E7172">
              <w:rPr>
                <w:color w:val="000000"/>
                <w:sz w:val="24"/>
                <w:szCs w:val="24"/>
              </w:rPr>
              <w:t>24 ул.</w:t>
            </w:r>
            <w:r w:rsidR="006E7172">
              <w:rPr>
                <w:color w:val="000000"/>
                <w:sz w:val="24"/>
                <w:szCs w:val="24"/>
              </w:rPr>
              <w:t xml:space="preserve"> </w:t>
            </w:r>
            <w:r w:rsidRPr="006E7172">
              <w:rPr>
                <w:color w:val="000000"/>
                <w:sz w:val="24"/>
                <w:szCs w:val="24"/>
              </w:rPr>
              <w:t>Героев Курсантов</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936</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936</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780 м</w:t>
            </w:r>
            <w:proofErr w:type="gramStart"/>
            <w:r w:rsidRPr="006E7172">
              <w:rPr>
                <w:color w:val="000000"/>
                <w:sz w:val="24"/>
                <w:szCs w:val="24"/>
                <w:vertAlign w:val="superscript"/>
              </w:rPr>
              <w:t>2</w:t>
            </w:r>
            <w:proofErr w:type="gramEnd"/>
          </w:p>
        </w:tc>
      </w:tr>
      <w:tr w:rsidR="004B0AD1" w:rsidRPr="00436786" w:rsidTr="006E7172">
        <w:trPr>
          <w:trHeight w:val="157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дворовой территории многоквартирного дома №</w:t>
            </w:r>
            <w:r w:rsidR="006E7172">
              <w:rPr>
                <w:color w:val="000000"/>
                <w:sz w:val="24"/>
                <w:szCs w:val="24"/>
              </w:rPr>
              <w:t> </w:t>
            </w:r>
            <w:r w:rsidRPr="006E7172">
              <w:rPr>
                <w:color w:val="000000"/>
                <w:sz w:val="24"/>
                <w:szCs w:val="24"/>
              </w:rPr>
              <w:t>26 ул. Героев Курсантов</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2016</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980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980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780 м</w:t>
            </w:r>
            <w:proofErr w:type="gramStart"/>
            <w:r w:rsidRPr="006E7172">
              <w:rPr>
                <w:color w:val="000000"/>
                <w:sz w:val="24"/>
                <w:szCs w:val="24"/>
                <w:vertAlign w:val="superscript"/>
              </w:rPr>
              <w:t>2</w:t>
            </w:r>
            <w:proofErr w:type="gramEnd"/>
          </w:p>
        </w:tc>
      </w:tr>
      <w:tr w:rsidR="004B0AD1" w:rsidRPr="00436786" w:rsidTr="006E7172">
        <w:trPr>
          <w:trHeight w:val="1275"/>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21</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дворовой территории многоквартирного дома №</w:t>
            </w:r>
            <w:r w:rsidR="006E7172">
              <w:rPr>
                <w:color w:val="000000"/>
                <w:sz w:val="24"/>
                <w:szCs w:val="24"/>
              </w:rPr>
              <w:t> </w:t>
            </w:r>
            <w:r w:rsidRPr="006E7172">
              <w:rPr>
                <w:color w:val="000000"/>
                <w:sz w:val="24"/>
                <w:szCs w:val="24"/>
              </w:rPr>
              <w:t xml:space="preserve">6 ул. </w:t>
            </w:r>
            <w:proofErr w:type="gramStart"/>
            <w:r w:rsidRPr="006E7172">
              <w:rPr>
                <w:color w:val="000000"/>
                <w:sz w:val="24"/>
                <w:szCs w:val="24"/>
              </w:rPr>
              <w:t>Пионерская</w:t>
            </w:r>
            <w:proofErr w:type="gramEnd"/>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 м</w:t>
            </w:r>
            <w:proofErr w:type="gramStart"/>
            <w:r w:rsidRPr="006E7172">
              <w:rPr>
                <w:color w:val="000000"/>
                <w:sz w:val="24"/>
                <w:szCs w:val="24"/>
                <w:vertAlign w:val="superscript"/>
              </w:rPr>
              <w:t>2</w:t>
            </w:r>
            <w:proofErr w:type="gramEnd"/>
          </w:p>
        </w:tc>
      </w:tr>
      <w:tr w:rsidR="004B0AD1" w:rsidRPr="00436786" w:rsidTr="006E7172">
        <w:trPr>
          <w:trHeight w:val="30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59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22</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дворовой территории многоквартирных домов №</w:t>
            </w:r>
            <w:r w:rsidR="006E7172">
              <w:rPr>
                <w:color w:val="000000"/>
                <w:sz w:val="24"/>
                <w:szCs w:val="24"/>
              </w:rPr>
              <w:t> </w:t>
            </w:r>
            <w:r w:rsidRPr="006E7172">
              <w:rPr>
                <w:color w:val="000000"/>
                <w:sz w:val="24"/>
                <w:szCs w:val="24"/>
              </w:rPr>
              <w:t>25,</w:t>
            </w:r>
            <w:r w:rsidR="006E7172">
              <w:rPr>
                <w:color w:val="000000"/>
                <w:sz w:val="24"/>
                <w:szCs w:val="24"/>
              </w:rPr>
              <w:t xml:space="preserve"> </w:t>
            </w:r>
            <w:r w:rsidRPr="006E7172">
              <w:rPr>
                <w:color w:val="000000"/>
                <w:sz w:val="24"/>
                <w:szCs w:val="24"/>
              </w:rPr>
              <w:t xml:space="preserve">27 по ул. </w:t>
            </w:r>
            <w:proofErr w:type="gramStart"/>
            <w:r w:rsidRPr="006E7172">
              <w:rPr>
                <w:color w:val="000000"/>
                <w:sz w:val="24"/>
                <w:szCs w:val="24"/>
              </w:rPr>
              <w:t>Б</w:t>
            </w:r>
            <w:r w:rsidR="006E7172">
              <w:rPr>
                <w:color w:val="000000"/>
                <w:sz w:val="24"/>
                <w:szCs w:val="24"/>
              </w:rPr>
              <w:t>ольшая</w:t>
            </w:r>
            <w:proofErr w:type="gramEnd"/>
            <w:r w:rsidR="006E7172">
              <w:rPr>
                <w:color w:val="000000"/>
                <w:sz w:val="24"/>
                <w:szCs w:val="24"/>
              </w:rPr>
              <w:t xml:space="preserve"> </w:t>
            </w:r>
            <w:r w:rsidRPr="006E7172">
              <w:rPr>
                <w:color w:val="000000"/>
                <w:sz w:val="24"/>
                <w:szCs w:val="24"/>
              </w:rPr>
              <w:t>Комитетская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 м</w:t>
            </w:r>
            <w:proofErr w:type="gramStart"/>
            <w:r w:rsidRPr="006E7172">
              <w:rPr>
                <w:color w:val="000000"/>
                <w:sz w:val="24"/>
                <w:szCs w:val="24"/>
                <w:vertAlign w:val="superscript"/>
              </w:rPr>
              <w:t>2</w:t>
            </w:r>
            <w:proofErr w:type="gramEnd"/>
          </w:p>
        </w:tc>
      </w:tr>
      <w:tr w:rsidR="004B0AD1" w:rsidRPr="00436786" w:rsidTr="006E7172">
        <w:trPr>
          <w:trHeight w:val="126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lastRenderedPageBreak/>
              <w:t>23</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проезда к многоквартирному дому №</w:t>
            </w:r>
            <w:r w:rsidR="006E7172">
              <w:rPr>
                <w:color w:val="000000"/>
                <w:sz w:val="24"/>
                <w:szCs w:val="24"/>
              </w:rPr>
              <w:t> </w:t>
            </w:r>
            <w:r w:rsidRPr="006E7172">
              <w:rPr>
                <w:color w:val="000000"/>
                <w:sz w:val="24"/>
                <w:szCs w:val="24"/>
              </w:rPr>
              <w:t xml:space="preserve">17 по ул. </w:t>
            </w:r>
            <w:proofErr w:type="gramStart"/>
            <w:r w:rsidRPr="006E7172">
              <w:rPr>
                <w:color w:val="000000"/>
                <w:sz w:val="24"/>
                <w:szCs w:val="24"/>
              </w:rPr>
              <w:t>Б</w:t>
            </w:r>
            <w:r w:rsidR="006E7172">
              <w:rPr>
                <w:color w:val="000000"/>
                <w:sz w:val="24"/>
                <w:szCs w:val="24"/>
              </w:rPr>
              <w:t>ольшая</w:t>
            </w:r>
            <w:proofErr w:type="gramEnd"/>
            <w:r w:rsidR="006E7172">
              <w:rPr>
                <w:color w:val="000000"/>
                <w:sz w:val="24"/>
                <w:szCs w:val="24"/>
              </w:rPr>
              <w:t xml:space="preserve"> </w:t>
            </w:r>
            <w:r w:rsidRPr="006E7172">
              <w:rPr>
                <w:color w:val="000000"/>
                <w:sz w:val="24"/>
                <w:szCs w:val="24"/>
              </w:rPr>
              <w:t>Комитетская</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120 м</w:t>
            </w:r>
            <w:proofErr w:type="gramStart"/>
            <w:r w:rsidRPr="006E7172">
              <w:rPr>
                <w:color w:val="000000"/>
                <w:sz w:val="24"/>
                <w:szCs w:val="24"/>
                <w:vertAlign w:val="superscript"/>
              </w:rPr>
              <w:t>2</w:t>
            </w:r>
            <w:proofErr w:type="gramEnd"/>
          </w:p>
        </w:tc>
      </w:tr>
      <w:tr w:rsidR="004B0AD1" w:rsidRPr="00436786" w:rsidTr="006E7172">
        <w:trPr>
          <w:trHeight w:val="159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24</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Ремонт дворовой территории многоквартирных домов №</w:t>
            </w:r>
            <w:r w:rsidR="006E7172">
              <w:rPr>
                <w:color w:val="000000"/>
                <w:sz w:val="24"/>
                <w:szCs w:val="24"/>
              </w:rPr>
              <w:t> </w:t>
            </w:r>
            <w:r w:rsidRPr="006E7172">
              <w:rPr>
                <w:color w:val="000000"/>
                <w:sz w:val="24"/>
                <w:szCs w:val="24"/>
              </w:rPr>
              <w:t xml:space="preserve">11 ул. </w:t>
            </w:r>
            <w:proofErr w:type="gramStart"/>
            <w:r w:rsidRPr="006E7172">
              <w:rPr>
                <w:color w:val="000000"/>
                <w:sz w:val="24"/>
                <w:szCs w:val="24"/>
              </w:rPr>
              <w:t>Пушкинская</w:t>
            </w:r>
            <w:proofErr w:type="gramEnd"/>
            <w:r w:rsidRPr="006E7172">
              <w:rPr>
                <w:color w:val="000000"/>
                <w:sz w:val="24"/>
                <w:szCs w:val="24"/>
              </w:rPr>
              <w:t>, д. 10 ул. Пионерская</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978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978</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1030 м</w:t>
            </w:r>
            <w:proofErr w:type="gramStart"/>
            <w:r w:rsidRPr="006E7172">
              <w:rPr>
                <w:color w:val="000000"/>
                <w:sz w:val="24"/>
                <w:szCs w:val="24"/>
                <w:vertAlign w:val="superscript"/>
              </w:rPr>
              <w:t>2</w:t>
            </w:r>
            <w:proofErr w:type="gramEnd"/>
          </w:p>
        </w:tc>
      </w:tr>
      <w:tr w:rsidR="004B0AD1" w:rsidRPr="00436786" w:rsidTr="006E7172">
        <w:trPr>
          <w:trHeight w:val="300"/>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297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37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5994</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2478</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2536</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980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5710</w:t>
            </w:r>
            <w:r w:rsidRPr="006E7172">
              <w:rPr>
                <w:color w:val="000000"/>
                <w:sz w:val="24"/>
                <w:szCs w:val="24"/>
              </w:rPr>
              <w:t xml:space="preserve"> м</w:t>
            </w:r>
            <w:proofErr w:type="gramStart"/>
            <w:r w:rsidRPr="006E7172">
              <w:rPr>
                <w:color w:val="000000"/>
                <w:sz w:val="24"/>
                <w:szCs w:val="24"/>
                <w:vertAlign w:val="superscript"/>
              </w:rPr>
              <w:t>2</w:t>
            </w:r>
            <w:proofErr w:type="gramEnd"/>
          </w:p>
        </w:tc>
      </w:tr>
      <w:tr w:rsidR="004B0AD1" w:rsidRPr="00436786" w:rsidTr="006E7172">
        <w:trPr>
          <w:trHeight w:val="140"/>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single" w:sz="4" w:space="0" w:color="auto"/>
              <w:left w:val="single" w:sz="4" w:space="0" w:color="auto"/>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xml:space="preserve">Раздел 4. </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696"/>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xml:space="preserve">Строительство новых тротуаров вдоль улиц г. </w:t>
            </w:r>
            <w:proofErr w:type="gramStart"/>
            <w:r w:rsidRPr="006E7172">
              <w:rPr>
                <w:b/>
                <w:bCs/>
                <w:color w:val="000000"/>
                <w:sz w:val="24"/>
                <w:szCs w:val="24"/>
              </w:rPr>
              <w:t>Юбилейного</w:t>
            </w:r>
            <w:proofErr w:type="gramEnd"/>
            <w:r w:rsidRPr="006E7172">
              <w:rPr>
                <w:b/>
                <w:bCs/>
                <w:color w:val="000000"/>
                <w:sz w:val="24"/>
                <w:szCs w:val="24"/>
              </w:rPr>
              <w:t>, в.ч.</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25</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xml:space="preserve">Ул. Лесная </w:t>
            </w:r>
            <w:proofErr w:type="gramStart"/>
            <w:r w:rsidRPr="006E7172">
              <w:rPr>
                <w:color w:val="000000"/>
                <w:sz w:val="24"/>
                <w:szCs w:val="24"/>
              </w:rPr>
              <w:t xml:space="preserve">( </w:t>
            </w:r>
            <w:proofErr w:type="gramEnd"/>
            <w:r w:rsidRPr="006E7172">
              <w:rPr>
                <w:color w:val="000000"/>
                <w:sz w:val="24"/>
                <w:szCs w:val="24"/>
              </w:rPr>
              <w:t xml:space="preserve">вдоль МДОУ </w:t>
            </w:r>
            <w:r w:rsidR="00F0111E">
              <w:rPr>
                <w:color w:val="000000"/>
                <w:sz w:val="24"/>
                <w:szCs w:val="24"/>
              </w:rPr>
              <w:t>«</w:t>
            </w:r>
            <w:proofErr w:type="spellStart"/>
            <w:r w:rsidRPr="006E7172">
              <w:rPr>
                <w:color w:val="000000"/>
                <w:sz w:val="24"/>
                <w:szCs w:val="24"/>
              </w:rPr>
              <w:t>ЦРР-детский</w:t>
            </w:r>
            <w:proofErr w:type="spellEnd"/>
            <w:r w:rsidRPr="006E7172">
              <w:rPr>
                <w:color w:val="000000"/>
                <w:sz w:val="24"/>
                <w:szCs w:val="24"/>
              </w:rPr>
              <w:t xml:space="preserve"> сад №1 </w:t>
            </w:r>
            <w:r w:rsidR="00F0111E">
              <w:rPr>
                <w:color w:val="000000"/>
                <w:sz w:val="24"/>
                <w:szCs w:val="24"/>
              </w:rPr>
              <w:t>«</w:t>
            </w:r>
            <w:proofErr w:type="spellStart"/>
            <w:r w:rsidRPr="006E7172">
              <w:rPr>
                <w:color w:val="000000"/>
                <w:sz w:val="24"/>
                <w:szCs w:val="24"/>
              </w:rPr>
              <w:t>Журавушка</w:t>
            </w:r>
            <w:proofErr w:type="spellEnd"/>
            <w:r w:rsidR="00F0111E">
              <w:rPr>
                <w:color w:val="000000"/>
                <w:sz w:val="24"/>
                <w:szCs w:val="24"/>
              </w:rPr>
              <w:t>»</w:t>
            </w:r>
            <w:r w:rsidRPr="006E7172">
              <w:rPr>
                <w:color w:val="000000"/>
                <w:sz w:val="24"/>
                <w:szCs w:val="24"/>
              </w:rPr>
              <w:t xml:space="preserve"> и д.25)</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332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332</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350 м</w:t>
            </w:r>
            <w:proofErr w:type="gramStart"/>
            <w:r w:rsidRPr="006E7172">
              <w:rPr>
                <w:color w:val="000000"/>
                <w:sz w:val="24"/>
                <w:szCs w:val="24"/>
                <w:vertAlign w:val="superscript"/>
              </w:rPr>
              <w:t>2</w:t>
            </w:r>
            <w:proofErr w:type="gramEnd"/>
          </w:p>
        </w:tc>
      </w:tr>
      <w:tr w:rsidR="004B0AD1" w:rsidRPr="00436786" w:rsidTr="006E7172">
        <w:trPr>
          <w:trHeight w:val="189"/>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332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332</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350 м</w:t>
            </w:r>
            <w:proofErr w:type="gramStart"/>
            <w:r w:rsidRPr="006E7172">
              <w:rPr>
                <w:b/>
                <w:bCs/>
                <w:color w:val="000000"/>
                <w:sz w:val="24"/>
                <w:szCs w:val="24"/>
                <w:vertAlign w:val="superscript"/>
              </w:rPr>
              <w:t>2</w:t>
            </w:r>
            <w:proofErr w:type="gramEnd"/>
          </w:p>
        </w:tc>
      </w:tr>
      <w:tr w:rsidR="004B0AD1" w:rsidRPr="00436786" w:rsidTr="006E7172">
        <w:trPr>
          <w:trHeight w:val="315"/>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3041" w:type="dxa"/>
            <w:tcBorders>
              <w:top w:val="single" w:sz="4" w:space="0" w:color="auto"/>
              <w:left w:val="single" w:sz="4" w:space="0" w:color="auto"/>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Раздел 5.</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 </w:t>
            </w:r>
          </w:p>
        </w:tc>
      </w:tr>
      <w:tr w:rsidR="004B0AD1" w:rsidRPr="00436786" w:rsidTr="006E7172">
        <w:trPr>
          <w:trHeight w:val="1133"/>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Строительство ливневой канализации г</w:t>
            </w:r>
            <w:proofErr w:type="gramStart"/>
            <w:r w:rsidRPr="006E7172">
              <w:rPr>
                <w:b/>
                <w:bCs/>
                <w:color w:val="000000"/>
                <w:sz w:val="24"/>
                <w:szCs w:val="24"/>
              </w:rPr>
              <w:t>.Ю</w:t>
            </w:r>
            <w:proofErr w:type="gramEnd"/>
            <w:r w:rsidRPr="006E7172">
              <w:rPr>
                <w:b/>
                <w:bCs/>
                <w:color w:val="000000"/>
                <w:sz w:val="24"/>
                <w:szCs w:val="24"/>
              </w:rPr>
              <w:t>билейный Московской области, в т.ч.</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1020"/>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26</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Проектные работы</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2015-2016</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16000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15000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22 км</w:t>
            </w:r>
          </w:p>
        </w:tc>
      </w:tr>
      <w:tr w:rsidR="004B0AD1" w:rsidRPr="00436786" w:rsidTr="006E7172">
        <w:trPr>
          <w:trHeight w:val="31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lastRenderedPageBreak/>
              <w:t> </w:t>
            </w:r>
          </w:p>
        </w:tc>
        <w:tc>
          <w:tcPr>
            <w:tcW w:w="3041" w:type="dxa"/>
            <w:tcBorders>
              <w:top w:val="nil"/>
              <w:left w:val="nil"/>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16000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15000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22 км.</w:t>
            </w:r>
          </w:p>
        </w:tc>
      </w:tr>
      <w:tr w:rsidR="004B0AD1" w:rsidRPr="00436786" w:rsidTr="006E7172">
        <w:trPr>
          <w:trHeight w:val="235"/>
        </w:trPr>
        <w:tc>
          <w:tcPr>
            <w:tcW w:w="495" w:type="dxa"/>
            <w:vMerge w:val="restart"/>
            <w:tcBorders>
              <w:top w:val="nil"/>
              <w:left w:val="single" w:sz="4" w:space="0" w:color="auto"/>
              <w:bottom w:val="single" w:sz="4" w:space="0" w:color="auto"/>
              <w:right w:val="nil"/>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27</w:t>
            </w:r>
          </w:p>
        </w:tc>
        <w:tc>
          <w:tcPr>
            <w:tcW w:w="3041" w:type="dxa"/>
            <w:tcBorders>
              <w:top w:val="single" w:sz="4" w:space="0" w:color="auto"/>
              <w:left w:val="single" w:sz="4" w:space="0" w:color="auto"/>
              <w:bottom w:val="nil"/>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Раздел 6.</w:t>
            </w:r>
          </w:p>
        </w:tc>
        <w:tc>
          <w:tcPr>
            <w:tcW w:w="2977" w:type="dxa"/>
            <w:vMerge w:val="restart"/>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color w:val="000000"/>
                <w:sz w:val="24"/>
                <w:szCs w:val="24"/>
              </w:rPr>
            </w:pPr>
            <w:r w:rsidRPr="006E7172">
              <w:rPr>
                <w:color w:val="000000"/>
                <w:sz w:val="24"/>
                <w:szCs w:val="24"/>
              </w:rPr>
              <w:t>Средства бюджета города Юбилейного Московской области - средства муниципального Дорожного фонда</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2014-2016</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17365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5000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5750</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6615</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color w:val="000000"/>
                <w:sz w:val="24"/>
                <w:szCs w:val="24"/>
              </w:rPr>
            </w:pPr>
            <w:r w:rsidRPr="006E7172">
              <w:rPr>
                <w:color w:val="000000"/>
                <w:sz w:val="24"/>
                <w:szCs w:val="24"/>
              </w:rPr>
              <w:t>141737 м</w:t>
            </w:r>
            <w:proofErr w:type="gramStart"/>
            <w:r w:rsidRPr="006E7172">
              <w:rPr>
                <w:color w:val="000000"/>
                <w:sz w:val="24"/>
                <w:szCs w:val="24"/>
                <w:vertAlign w:val="superscript"/>
              </w:rPr>
              <w:t>2</w:t>
            </w:r>
            <w:proofErr w:type="gramEnd"/>
          </w:p>
        </w:tc>
      </w:tr>
      <w:tr w:rsidR="004B0AD1" w:rsidRPr="00436786" w:rsidTr="006E7172">
        <w:trPr>
          <w:trHeight w:val="630"/>
        </w:trPr>
        <w:tc>
          <w:tcPr>
            <w:tcW w:w="495" w:type="dxa"/>
            <w:vMerge/>
            <w:tcBorders>
              <w:top w:val="nil"/>
              <w:left w:val="single" w:sz="4" w:space="0" w:color="auto"/>
              <w:bottom w:val="single" w:sz="4" w:space="0" w:color="auto"/>
              <w:right w:val="nil"/>
            </w:tcBorders>
            <w:vAlign w:val="center"/>
            <w:hideMark/>
          </w:tcPr>
          <w:p w:rsidR="004B0AD1" w:rsidRPr="006E7172" w:rsidRDefault="004B0AD1" w:rsidP="004B0AD1">
            <w:pPr>
              <w:rPr>
                <w:b/>
                <w:bCs/>
                <w:color w:val="000000"/>
                <w:sz w:val="24"/>
                <w:szCs w:val="24"/>
              </w:rPr>
            </w:pPr>
          </w:p>
        </w:tc>
        <w:tc>
          <w:tcPr>
            <w:tcW w:w="3041"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Содержание объектов дорожного хозяйства</w:t>
            </w:r>
          </w:p>
        </w:tc>
        <w:tc>
          <w:tcPr>
            <w:tcW w:w="2977" w:type="dxa"/>
            <w:vMerge/>
            <w:tcBorders>
              <w:top w:val="nil"/>
              <w:left w:val="nil"/>
              <w:bottom w:val="single" w:sz="4" w:space="0" w:color="auto"/>
              <w:right w:val="single" w:sz="4" w:space="0" w:color="auto"/>
            </w:tcBorders>
            <w:vAlign w:val="center"/>
            <w:hideMark/>
          </w:tcPr>
          <w:p w:rsidR="004B0AD1" w:rsidRPr="006E7172" w:rsidRDefault="004B0AD1" w:rsidP="006E7172">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8"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c>
          <w:tcPr>
            <w:tcW w:w="1843"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color w:val="000000"/>
                <w:sz w:val="24"/>
                <w:szCs w:val="24"/>
              </w:rPr>
            </w:pPr>
          </w:p>
        </w:tc>
      </w:tr>
      <w:tr w:rsidR="004B0AD1" w:rsidRPr="00436786" w:rsidTr="006E7172">
        <w:trPr>
          <w:trHeight w:val="37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Итого по разделу:</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17365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5750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6615</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141737</w:t>
            </w:r>
            <w:r w:rsidRPr="006E7172">
              <w:rPr>
                <w:color w:val="000000"/>
                <w:sz w:val="24"/>
                <w:szCs w:val="24"/>
              </w:rPr>
              <w:t xml:space="preserve"> м</w:t>
            </w:r>
            <w:proofErr w:type="gramStart"/>
            <w:r w:rsidRPr="006E7172">
              <w:rPr>
                <w:color w:val="000000"/>
                <w:sz w:val="24"/>
                <w:szCs w:val="24"/>
                <w:vertAlign w:val="superscript"/>
              </w:rPr>
              <w:t>2</w:t>
            </w:r>
            <w:proofErr w:type="gramEnd"/>
          </w:p>
        </w:tc>
      </w:tr>
      <w:tr w:rsidR="004B0AD1" w:rsidRPr="00436786" w:rsidTr="00F0111E">
        <w:trPr>
          <w:trHeight w:val="429"/>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xml:space="preserve">Всего на ремонтные и строительные работы </w:t>
            </w:r>
            <w:proofErr w:type="spellStart"/>
            <w:proofErr w:type="gramStart"/>
            <w:r w:rsidRPr="006E7172">
              <w:rPr>
                <w:b/>
                <w:bCs/>
                <w:color w:val="000000"/>
                <w:sz w:val="24"/>
                <w:szCs w:val="24"/>
              </w:rPr>
              <w:t>работы</w:t>
            </w:r>
            <w:proofErr w:type="spellEnd"/>
            <w:proofErr w:type="gramEnd"/>
            <w:r w:rsidRPr="006E7172">
              <w:rPr>
                <w:b/>
                <w:bCs/>
                <w:color w:val="000000"/>
                <w:sz w:val="24"/>
                <w:szCs w:val="24"/>
              </w:rPr>
              <w:t>:</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r>
      <w:tr w:rsidR="004B0AD1" w:rsidRPr="00436786" w:rsidTr="006E7172">
        <w:trPr>
          <w:trHeight w:val="375"/>
        </w:trPr>
        <w:tc>
          <w:tcPr>
            <w:tcW w:w="495"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b/>
                <w:bCs/>
                <w:color w:val="000000"/>
                <w:sz w:val="24"/>
                <w:szCs w:val="24"/>
              </w:rPr>
            </w:pPr>
          </w:p>
        </w:tc>
        <w:tc>
          <w:tcPr>
            <w:tcW w:w="3041"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b/>
                <w:bCs/>
                <w:color w:val="000000"/>
                <w:sz w:val="24"/>
                <w:szCs w:val="24"/>
              </w:rPr>
            </w:pPr>
          </w:p>
        </w:tc>
        <w:tc>
          <w:tcPr>
            <w:tcW w:w="297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6E7172">
            <w:pPr>
              <w:rPr>
                <w:b/>
                <w:bCs/>
                <w:color w:val="000000"/>
                <w:sz w:val="24"/>
                <w:szCs w:val="24"/>
              </w:rPr>
            </w:pPr>
          </w:p>
        </w:tc>
        <w:tc>
          <w:tcPr>
            <w:tcW w:w="1417" w:type="dxa"/>
            <w:vMerge/>
            <w:tcBorders>
              <w:top w:val="nil"/>
              <w:left w:val="single" w:sz="4" w:space="0" w:color="auto"/>
              <w:bottom w:val="single" w:sz="4" w:space="0" w:color="auto"/>
              <w:right w:val="single" w:sz="4" w:space="0" w:color="auto"/>
            </w:tcBorders>
            <w:vAlign w:val="center"/>
            <w:hideMark/>
          </w:tcPr>
          <w:p w:rsidR="004B0AD1" w:rsidRPr="006E7172" w:rsidRDefault="004B0AD1" w:rsidP="004B0AD1">
            <w:pPr>
              <w:rPr>
                <w:b/>
                <w:bCs/>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47292</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17758</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19604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9930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41621</w:t>
            </w:r>
            <w:r w:rsidRPr="006E7172">
              <w:rPr>
                <w:color w:val="000000"/>
                <w:sz w:val="24"/>
                <w:szCs w:val="24"/>
              </w:rPr>
              <w:t xml:space="preserve"> м</w:t>
            </w:r>
            <w:proofErr w:type="gramStart"/>
            <w:r w:rsidRPr="006E7172">
              <w:rPr>
                <w:color w:val="000000"/>
                <w:sz w:val="24"/>
                <w:szCs w:val="24"/>
                <w:vertAlign w:val="superscript"/>
              </w:rPr>
              <w:t>2</w:t>
            </w:r>
            <w:proofErr w:type="gramEnd"/>
          </w:p>
        </w:tc>
      </w:tr>
      <w:tr w:rsidR="004B0AD1" w:rsidRPr="00436786" w:rsidTr="00F0111E">
        <w:trPr>
          <w:trHeight w:val="441"/>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Всего на проектные работы:</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16000</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15000</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22 км</w:t>
            </w:r>
          </w:p>
        </w:tc>
      </w:tr>
      <w:tr w:rsidR="004B0AD1" w:rsidRPr="00436786" w:rsidTr="00F0111E">
        <w:trPr>
          <w:trHeight w:val="464"/>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Всего на содержание дорог:</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17365</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5750</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6615</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xml:space="preserve">141737 </w:t>
            </w:r>
            <w:r w:rsidRPr="006E7172">
              <w:rPr>
                <w:color w:val="000000"/>
                <w:sz w:val="24"/>
                <w:szCs w:val="24"/>
              </w:rPr>
              <w:t>м</w:t>
            </w:r>
            <w:proofErr w:type="gramStart"/>
            <w:r w:rsidRPr="006E7172">
              <w:rPr>
                <w:color w:val="000000"/>
                <w:sz w:val="24"/>
                <w:szCs w:val="24"/>
                <w:vertAlign w:val="superscript"/>
              </w:rPr>
              <w:t>2</w:t>
            </w:r>
            <w:proofErr w:type="gramEnd"/>
          </w:p>
        </w:tc>
      </w:tr>
      <w:tr w:rsidR="004B0AD1" w:rsidRPr="00436786" w:rsidTr="006E7172">
        <w:trPr>
          <w:trHeight w:val="315"/>
        </w:trPr>
        <w:tc>
          <w:tcPr>
            <w:tcW w:w="495" w:type="dxa"/>
            <w:tcBorders>
              <w:top w:val="nil"/>
              <w:left w:val="single" w:sz="4" w:space="0" w:color="auto"/>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3041"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ВСЕГО</w:t>
            </w:r>
          </w:p>
        </w:tc>
        <w:tc>
          <w:tcPr>
            <w:tcW w:w="297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6E7172">
            <w:pPr>
              <w:rPr>
                <w:b/>
                <w:bCs/>
                <w:color w:val="000000"/>
                <w:sz w:val="24"/>
                <w:szCs w:val="24"/>
              </w:rPr>
            </w:pPr>
            <w:r w:rsidRPr="006E7172">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80657</w:t>
            </w:r>
          </w:p>
        </w:tc>
        <w:tc>
          <w:tcPr>
            <w:tcW w:w="1417"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22758</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26354</w:t>
            </w:r>
          </w:p>
        </w:tc>
        <w:tc>
          <w:tcPr>
            <w:tcW w:w="1276"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31545</w:t>
            </w:r>
          </w:p>
        </w:tc>
        <w:tc>
          <w:tcPr>
            <w:tcW w:w="1843" w:type="dxa"/>
            <w:tcBorders>
              <w:top w:val="nil"/>
              <w:left w:val="nil"/>
              <w:bottom w:val="single" w:sz="4" w:space="0" w:color="auto"/>
              <w:right w:val="single" w:sz="4" w:space="0" w:color="auto"/>
            </w:tcBorders>
            <w:shd w:val="clear" w:color="auto" w:fill="auto"/>
            <w:vAlign w:val="center"/>
            <w:hideMark/>
          </w:tcPr>
          <w:p w:rsidR="004B0AD1" w:rsidRPr="006E7172" w:rsidRDefault="004B0AD1" w:rsidP="004B0AD1">
            <w:pPr>
              <w:jc w:val="center"/>
              <w:rPr>
                <w:b/>
                <w:bCs/>
                <w:color w:val="000000"/>
                <w:sz w:val="24"/>
                <w:szCs w:val="24"/>
              </w:rPr>
            </w:pPr>
            <w:r w:rsidRPr="006E7172">
              <w:rPr>
                <w:b/>
                <w:bCs/>
                <w:color w:val="000000"/>
                <w:sz w:val="24"/>
                <w:szCs w:val="24"/>
              </w:rPr>
              <w:t> </w:t>
            </w:r>
          </w:p>
        </w:tc>
      </w:tr>
    </w:tbl>
    <w:p w:rsidR="004B0AD1" w:rsidRDefault="004B0AD1" w:rsidP="004B0AD1">
      <w:pPr>
        <w:rPr>
          <w:sz w:val="22"/>
          <w:szCs w:val="22"/>
        </w:rPr>
      </w:pPr>
      <w:r>
        <w:rPr>
          <w:sz w:val="22"/>
          <w:szCs w:val="22"/>
        </w:rPr>
        <w:br w:type="page"/>
      </w:r>
    </w:p>
    <w:p w:rsidR="004B0AD1" w:rsidRDefault="004B0AD1" w:rsidP="004B0AD1">
      <w:pPr>
        <w:ind w:left="6300"/>
        <w:rPr>
          <w:sz w:val="22"/>
          <w:szCs w:val="22"/>
        </w:rPr>
        <w:sectPr w:rsidR="004B0AD1" w:rsidSect="004B0AD1">
          <w:pgSz w:w="16837" w:h="11905" w:orient="landscape"/>
          <w:pgMar w:top="1134" w:right="568" w:bottom="1134" w:left="1134" w:header="720" w:footer="720" w:gutter="0"/>
          <w:cols w:space="720"/>
          <w:noEndnote/>
          <w:docGrid w:linePitch="326"/>
        </w:sectPr>
      </w:pPr>
    </w:p>
    <w:p w:rsidR="004B0AD1" w:rsidRPr="00C87C76" w:rsidRDefault="004B0AD1" w:rsidP="00F0111E">
      <w:pPr>
        <w:ind w:left="5670"/>
        <w:rPr>
          <w:sz w:val="22"/>
          <w:szCs w:val="22"/>
        </w:rPr>
      </w:pPr>
      <w:r w:rsidRPr="00C87C76">
        <w:rPr>
          <w:sz w:val="22"/>
          <w:szCs w:val="22"/>
        </w:rPr>
        <w:lastRenderedPageBreak/>
        <w:t xml:space="preserve">Приложение № </w:t>
      </w:r>
      <w:r>
        <w:rPr>
          <w:sz w:val="22"/>
          <w:szCs w:val="22"/>
        </w:rPr>
        <w:t>2</w:t>
      </w:r>
    </w:p>
    <w:p w:rsidR="004B0AD1" w:rsidRDefault="00F0111E" w:rsidP="00F0111E">
      <w:pPr>
        <w:shd w:val="clear" w:color="auto" w:fill="FFFFFF"/>
        <w:tabs>
          <w:tab w:val="left" w:pos="7800"/>
        </w:tabs>
        <w:ind w:left="5670"/>
        <w:rPr>
          <w:sz w:val="24"/>
          <w:szCs w:val="24"/>
        </w:rPr>
      </w:pPr>
      <w:proofErr w:type="gramStart"/>
      <w:r>
        <w:rPr>
          <w:sz w:val="24"/>
          <w:szCs w:val="24"/>
        </w:rPr>
        <w:t xml:space="preserve">к </w:t>
      </w:r>
      <w:r w:rsidRPr="006E7172">
        <w:rPr>
          <w:sz w:val="24"/>
          <w:szCs w:val="24"/>
        </w:rPr>
        <w:t>Муниципальн</w:t>
      </w:r>
      <w:r>
        <w:rPr>
          <w:sz w:val="24"/>
          <w:szCs w:val="24"/>
        </w:rPr>
        <w:t>ой</w:t>
      </w:r>
      <w:r w:rsidRPr="006E7172">
        <w:rPr>
          <w:sz w:val="24"/>
          <w:szCs w:val="24"/>
        </w:rPr>
        <w:t xml:space="preserve"> программ</w:t>
      </w:r>
      <w:r>
        <w:rPr>
          <w:sz w:val="24"/>
          <w:szCs w:val="24"/>
        </w:rPr>
        <w:t>е</w:t>
      </w:r>
      <w:r>
        <w:rPr>
          <w:b/>
          <w:sz w:val="24"/>
          <w:szCs w:val="24"/>
        </w:rPr>
        <w:t xml:space="preserve"> </w:t>
      </w:r>
      <w:r>
        <w:rPr>
          <w:sz w:val="24"/>
          <w:szCs w:val="24"/>
        </w:rPr>
        <w:t>«</w:t>
      </w:r>
      <w:r w:rsidRPr="006E7172">
        <w:rPr>
          <w:sz w:val="24"/>
          <w:szCs w:val="24"/>
        </w:rPr>
        <w:t>Дороги городского округа</w:t>
      </w:r>
      <w:r>
        <w:rPr>
          <w:sz w:val="24"/>
          <w:szCs w:val="24"/>
        </w:rPr>
        <w:t xml:space="preserve"> </w:t>
      </w:r>
      <w:r w:rsidRPr="006E7172">
        <w:rPr>
          <w:sz w:val="24"/>
          <w:szCs w:val="24"/>
        </w:rPr>
        <w:t>Юбилейный Московской области на период 2014–2016</w:t>
      </w:r>
      <w:r>
        <w:rPr>
          <w:sz w:val="24"/>
          <w:szCs w:val="24"/>
        </w:rPr>
        <w:t xml:space="preserve"> </w:t>
      </w:r>
      <w:r w:rsidRPr="006E7172">
        <w:rPr>
          <w:sz w:val="24"/>
          <w:szCs w:val="24"/>
        </w:rPr>
        <w:t>гг.</w:t>
      </w:r>
      <w:r>
        <w:rPr>
          <w:sz w:val="24"/>
          <w:szCs w:val="24"/>
        </w:rPr>
        <w:t>»</w:t>
      </w:r>
      <w:proofErr w:type="gramEnd"/>
    </w:p>
    <w:p w:rsidR="00F0111E" w:rsidRPr="00C87C76" w:rsidRDefault="00F0111E" w:rsidP="00F0111E">
      <w:pPr>
        <w:shd w:val="clear" w:color="auto" w:fill="FFFFFF"/>
        <w:tabs>
          <w:tab w:val="left" w:pos="7800"/>
        </w:tabs>
        <w:ind w:left="5670"/>
        <w:rPr>
          <w:b/>
          <w:color w:val="000000"/>
          <w:spacing w:val="1"/>
          <w:sz w:val="22"/>
          <w:szCs w:val="22"/>
        </w:rPr>
      </w:pPr>
    </w:p>
    <w:p w:rsidR="004B0AD1" w:rsidRPr="00195BD3" w:rsidRDefault="004B0AD1" w:rsidP="004B0AD1">
      <w:pPr>
        <w:jc w:val="center"/>
        <w:rPr>
          <w:b/>
          <w:sz w:val="22"/>
          <w:szCs w:val="22"/>
        </w:rPr>
      </w:pPr>
      <w:r w:rsidRPr="00195BD3">
        <w:rPr>
          <w:b/>
          <w:sz w:val="22"/>
          <w:szCs w:val="22"/>
        </w:rPr>
        <w:t>ПЕРЕЧЕНЬ ОБЪЕКТОВ</w:t>
      </w:r>
    </w:p>
    <w:p w:rsidR="004B0AD1" w:rsidRDefault="004B0AD1" w:rsidP="004B0AD1">
      <w:pPr>
        <w:jc w:val="center"/>
      </w:pPr>
      <w:r>
        <w:rPr>
          <w:sz w:val="22"/>
          <w:szCs w:val="22"/>
        </w:rPr>
        <w:t xml:space="preserve"> Подлежащих обслуживанию и содержанию.</w:t>
      </w:r>
    </w:p>
    <w:p w:rsidR="004B0AD1" w:rsidRDefault="004B0AD1" w:rsidP="004B0AD1">
      <w:pPr>
        <w:jc w:val="center"/>
        <w:rPr>
          <w:b/>
          <w:bCs/>
        </w:rPr>
      </w:pPr>
      <w:r>
        <w:rPr>
          <w:b/>
          <w:bCs/>
        </w:rPr>
        <w:t>1. Дорожное покрытие</w:t>
      </w:r>
    </w:p>
    <w:p w:rsidR="004B0AD1" w:rsidRDefault="004B0AD1" w:rsidP="004B0AD1">
      <w:pPr>
        <w:rPr>
          <w:b/>
          <w:bCs/>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6096"/>
        <w:gridCol w:w="2126"/>
        <w:gridCol w:w="1417"/>
      </w:tblGrid>
      <w:tr w:rsidR="004B0AD1" w:rsidRPr="009836BA" w:rsidTr="00F0111E">
        <w:tc>
          <w:tcPr>
            <w:tcW w:w="540" w:type="dxa"/>
            <w:tcBorders>
              <w:top w:val="single" w:sz="4" w:space="0" w:color="auto"/>
            </w:tcBorders>
          </w:tcPr>
          <w:p w:rsidR="004B0AD1" w:rsidRPr="00F0111E" w:rsidRDefault="004B0AD1" w:rsidP="00F0111E">
            <w:pPr>
              <w:jc w:val="center"/>
              <w:rPr>
                <w:sz w:val="24"/>
                <w:szCs w:val="24"/>
              </w:rPr>
            </w:pPr>
            <w:r w:rsidRPr="00F0111E">
              <w:rPr>
                <w:sz w:val="24"/>
                <w:szCs w:val="24"/>
              </w:rPr>
              <w:t xml:space="preserve">№ </w:t>
            </w:r>
            <w:proofErr w:type="spellStart"/>
            <w:proofErr w:type="gramStart"/>
            <w:r w:rsidRPr="00F0111E">
              <w:rPr>
                <w:sz w:val="24"/>
                <w:szCs w:val="24"/>
              </w:rPr>
              <w:t>п</w:t>
            </w:r>
            <w:proofErr w:type="spellEnd"/>
            <w:proofErr w:type="gramEnd"/>
            <w:r w:rsidRPr="00F0111E">
              <w:rPr>
                <w:sz w:val="24"/>
                <w:szCs w:val="24"/>
              </w:rPr>
              <w:t>/</w:t>
            </w:r>
            <w:proofErr w:type="spellStart"/>
            <w:r w:rsidRPr="00F0111E">
              <w:rPr>
                <w:sz w:val="24"/>
                <w:szCs w:val="24"/>
              </w:rPr>
              <w:t>п</w:t>
            </w:r>
            <w:proofErr w:type="spellEnd"/>
          </w:p>
        </w:tc>
        <w:tc>
          <w:tcPr>
            <w:tcW w:w="6096" w:type="dxa"/>
            <w:tcBorders>
              <w:top w:val="single" w:sz="4" w:space="0" w:color="auto"/>
            </w:tcBorders>
            <w:vAlign w:val="center"/>
          </w:tcPr>
          <w:p w:rsidR="004B0AD1" w:rsidRPr="00F0111E" w:rsidRDefault="004B0AD1" w:rsidP="004B0AD1">
            <w:pPr>
              <w:rPr>
                <w:b/>
                <w:sz w:val="24"/>
                <w:szCs w:val="24"/>
              </w:rPr>
            </w:pPr>
            <w:r w:rsidRPr="00F0111E">
              <w:rPr>
                <w:b/>
                <w:sz w:val="24"/>
                <w:szCs w:val="24"/>
              </w:rPr>
              <w:t>Наименование улицы, дороги</w:t>
            </w:r>
          </w:p>
        </w:tc>
        <w:tc>
          <w:tcPr>
            <w:tcW w:w="2126" w:type="dxa"/>
            <w:tcBorders>
              <w:top w:val="single" w:sz="4" w:space="0" w:color="auto"/>
            </w:tcBorders>
            <w:vAlign w:val="bottom"/>
          </w:tcPr>
          <w:p w:rsidR="004B0AD1" w:rsidRPr="00F0111E" w:rsidRDefault="004B0AD1" w:rsidP="004B0AD1">
            <w:pPr>
              <w:jc w:val="center"/>
              <w:rPr>
                <w:sz w:val="24"/>
                <w:szCs w:val="24"/>
              </w:rPr>
            </w:pPr>
            <w:r w:rsidRPr="00F0111E">
              <w:rPr>
                <w:b/>
                <w:sz w:val="24"/>
                <w:szCs w:val="24"/>
              </w:rPr>
              <w:t xml:space="preserve">Протяженность, </w:t>
            </w:r>
            <w:proofErr w:type="gramStart"/>
            <w:r w:rsidRPr="00F0111E">
              <w:rPr>
                <w:b/>
                <w:sz w:val="24"/>
                <w:szCs w:val="24"/>
              </w:rPr>
              <w:t>км</w:t>
            </w:r>
            <w:proofErr w:type="gramEnd"/>
          </w:p>
        </w:tc>
        <w:tc>
          <w:tcPr>
            <w:tcW w:w="1417" w:type="dxa"/>
            <w:tcBorders>
              <w:top w:val="single" w:sz="4" w:space="0" w:color="auto"/>
            </w:tcBorders>
            <w:vAlign w:val="bottom"/>
          </w:tcPr>
          <w:p w:rsidR="004B0AD1" w:rsidRPr="00F0111E" w:rsidRDefault="004B0AD1" w:rsidP="004B0AD1">
            <w:pPr>
              <w:jc w:val="center"/>
              <w:rPr>
                <w:sz w:val="24"/>
                <w:szCs w:val="24"/>
              </w:rPr>
            </w:pPr>
            <w:r w:rsidRPr="00F0111E">
              <w:rPr>
                <w:b/>
                <w:sz w:val="24"/>
                <w:szCs w:val="24"/>
              </w:rPr>
              <w:t xml:space="preserve">Площадь, </w:t>
            </w:r>
            <w:r w:rsidR="00F0111E" w:rsidRPr="00F0111E">
              <w:rPr>
                <w:b/>
                <w:sz w:val="24"/>
                <w:szCs w:val="24"/>
              </w:rPr>
              <w:br/>
            </w:r>
            <w:r w:rsidRPr="00F0111E">
              <w:rPr>
                <w:b/>
                <w:sz w:val="24"/>
                <w:szCs w:val="24"/>
              </w:rPr>
              <w:t>кв. м</w:t>
            </w:r>
          </w:p>
        </w:tc>
      </w:tr>
      <w:tr w:rsidR="004B0AD1" w:rsidRPr="009836BA" w:rsidTr="00F0111E">
        <w:tc>
          <w:tcPr>
            <w:tcW w:w="540" w:type="dxa"/>
            <w:tcBorders>
              <w:top w:val="single" w:sz="4" w:space="0" w:color="auto"/>
            </w:tcBorders>
          </w:tcPr>
          <w:p w:rsidR="004B0AD1" w:rsidRPr="00F0111E" w:rsidRDefault="00F0111E" w:rsidP="00F0111E">
            <w:pPr>
              <w:jc w:val="center"/>
              <w:rPr>
                <w:sz w:val="24"/>
                <w:szCs w:val="24"/>
              </w:rPr>
            </w:pPr>
            <w:r>
              <w:rPr>
                <w:sz w:val="24"/>
                <w:szCs w:val="24"/>
              </w:rPr>
              <w:t>1</w:t>
            </w:r>
          </w:p>
        </w:tc>
        <w:tc>
          <w:tcPr>
            <w:tcW w:w="6096" w:type="dxa"/>
            <w:tcBorders>
              <w:top w:val="single" w:sz="4" w:space="0" w:color="auto"/>
            </w:tcBorders>
            <w:vAlign w:val="bottom"/>
          </w:tcPr>
          <w:p w:rsidR="004B0AD1" w:rsidRPr="00F0111E" w:rsidRDefault="004B0AD1" w:rsidP="004B0AD1">
            <w:pPr>
              <w:rPr>
                <w:sz w:val="24"/>
                <w:szCs w:val="24"/>
              </w:rPr>
            </w:pPr>
            <w:r w:rsidRPr="00F0111E">
              <w:rPr>
                <w:sz w:val="24"/>
                <w:szCs w:val="24"/>
              </w:rPr>
              <w:t>ул. Заводская</w:t>
            </w:r>
          </w:p>
        </w:tc>
        <w:tc>
          <w:tcPr>
            <w:tcW w:w="2126" w:type="dxa"/>
            <w:tcBorders>
              <w:top w:val="single" w:sz="4" w:space="0" w:color="auto"/>
            </w:tcBorders>
            <w:vAlign w:val="bottom"/>
          </w:tcPr>
          <w:p w:rsidR="004B0AD1" w:rsidRPr="00F0111E" w:rsidRDefault="004B0AD1" w:rsidP="004B0AD1">
            <w:pPr>
              <w:jc w:val="right"/>
              <w:rPr>
                <w:sz w:val="24"/>
                <w:szCs w:val="24"/>
              </w:rPr>
            </w:pPr>
            <w:r w:rsidRPr="00F0111E">
              <w:rPr>
                <w:sz w:val="24"/>
                <w:szCs w:val="24"/>
              </w:rPr>
              <w:t>0,274</w:t>
            </w:r>
          </w:p>
        </w:tc>
        <w:tc>
          <w:tcPr>
            <w:tcW w:w="1417" w:type="dxa"/>
            <w:tcBorders>
              <w:top w:val="single" w:sz="4" w:space="0" w:color="auto"/>
            </w:tcBorders>
            <w:vAlign w:val="bottom"/>
          </w:tcPr>
          <w:p w:rsidR="004B0AD1" w:rsidRPr="00F0111E" w:rsidRDefault="004B0AD1" w:rsidP="004B0AD1">
            <w:pPr>
              <w:jc w:val="right"/>
              <w:rPr>
                <w:sz w:val="24"/>
                <w:szCs w:val="24"/>
              </w:rPr>
            </w:pPr>
            <w:r w:rsidRPr="00F0111E">
              <w:rPr>
                <w:sz w:val="24"/>
                <w:szCs w:val="24"/>
              </w:rPr>
              <w:t>822</w:t>
            </w:r>
          </w:p>
        </w:tc>
      </w:tr>
      <w:tr w:rsidR="004B0AD1" w:rsidRPr="009836BA" w:rsidTr="00F0111E">
        <w:tc>
          <w:tcPr>
            <w:tcW w:w="540" w:type="dxa"/>
          </w:tcPr>
          <w:p w:rsidR="004B0AD1" w:rsidRPr="00F0111E" w:rsidRDefault="00F0111E" w:rsidP="00F0111E">
            <w:pPr>
              <w:jc w:val="center"/>
              <w:rPr>
                <w:sz w:val="24"/>
                <w:szCs w:val="24"/>
              </w:rPr>
            </w:pPr>
            <w:r>
              <w:rPr>
                <w:sz w:val="24"/>
                <w:szCs w:val="24"/>
              </w:rPr>
              <w:t>2</w:t>
            </w:r>
          </w:p>
        </w:tc>
        <w:tc>
          <w:tcPr>
            <w:tcW w:w="6096" w:type="dxa"/>
            <w:vAlign w:val="bottom"/>
          </w:tcPr>
          <w:p w:rsidR="004B0AD1" w:rsidRPr="00F0111E" w:rsidRDefault="004B0AD1" w:rsidP="004B0AD1">
            <w:pPr>
              <w:rPr>
                <w:sz w:val="24"/>
                <w:szCs w:val="24"/>
              </w:rPr>
            </w:pPr>
            <w:r w:rsidRPr="00F0111E">
              <w:rPr>
                <w:sz w:val="24"/>
                <w:szCs w:val="24"/>
              </w:rPr>
              <w:t>Ленинский проезд</w:t>
            </w:r>
          </w:p>
        </w:tc>
        <w:tc>
          <w:tcPr>
            <w:tcW w:w="2126" w:type="dxa"/>
            <w:vAlign w:val="bottom"/>
          </w:tcPr>
          <w:p w:rsidR="004B0AD1" w:rsidRPr="00F0111E" w:rsidRDefault="004B0AD1" w:rsidP="004B0AD1">
            <w:pPr>
              <w:jc w:val="right"/>
              <w:rPr>
                <w:sz w:val="24"/>
                <w:szCs w:val="24"/>
              </w:rPr>
            </w:pPr>
            <w:r w:rsidRPr="00F0111E">
              <w:rPr>
                <w:sz w:val="24"/>
                <w:szCs w:val="24"/>
              </w:rPr>
              <w:t>0,272</w:t>
            </w:r>
          </w:p>
        </w:tc>
        <w:tc>
          <w:tcPr>
            <w:tcW w:w="1417" w:type="dxa"/>
            <w:vAlign w:val="bottom"/>
          </w:tcPr>
          <w:p w:rsidR="004B0AD1" w:rsidRPr="00F0111E" w:rsidRDefault="004B0AD1" w:rsidP="004B0AD1">
            <w:pPr>
              <w:jc w:val="right"/>
              <w:rPr>
                <w:sz w:val="24"/>
                <w:szCs w:val="24"/>
              </w:rPr>
            </w:pPr>
            <w:r w:rsidRPr="00F0111E">
              <w:rPr>
                <w:sz w:val="24"/>
                <w:szCs w:val="24"/>
              </w:rPr>
              <w:t>816</w:t>
            </w:r>
          </w:p>
        </w:tc>
      </w:tr>
      <w:tr w:rsidR="004B0AD1" w:rsidRPr="009836BA" w:rsidTr="00F0111E">
        <w:tc>
          <w:tcPr>
            <w:tcW w:w="540" w:type="dxa"/>
          </w:tcPr>
          <w:p w:rsidR="004B0AD1" w:rsidRPr="00F0111E" w:rsidRDefault="00F0111E" w:rsidP="00F0111E">
            <w:pPr>
              <w:jc w:val="center"/>
              <w:rPr>
                <w:sz w:val="24"/>
                <w:szCs w:val="24"/>
              </w:rPr>
            </w:pPr>
            <w:r>
              <w:rPr>
                <w:sz w:val="24"/>
                <w:szCs w:val="24"/>
              </w:rPr>
              <w:t>3</w:t>
            </w:r>
          </w:p>
        </w:tc>
        <w:tc>
          <w:tcPr>
            <w:tcW w:w="6096" w:type="dxa"/>
            <w:vAlign w:val="bottom"/>
          </w:tcPr>
          <w:p w:rsidR="004B0AD1" w:rsidRPr="00F0111E" w:rsidRDefault="004B0AD1" w:rsidP="004B0AD1">
            <w:pPr>
              <w:rPr>
                <w:sz w:val="24"/>
                <w:szCs w:val="24"/>
              </w:rPr>
            </w:pPr>
            <w:r w:rsidRPr="00F0111E">
              <w:rPr>
                <w:sz w:val="24"/>
                <w:szCs w:val="24"/>
              </w:rPr>
              <w:t>улица Военных строителей</w:t>
            </w:r>
          </w:p>
        </w:tc>
        <w:tc>
          <w:tcPr>
            <w:tcW w:w="2126" w:type="dxa"/>
            <w:vAlign w:val="bottom"/>
          </w:tcPr>
          <w:p w:rsidR="004B0AD1" w:rsidRPr="00F0111E" w:rsidRDefault="004B0AD1" w:rsidP="004B0AD1">
            <w:pPr>
              <w:jc w:val="right"/>
              <w:rPr>
                <w:sz w:val="24"/>
                <w:szCs w:val="24"/>
              </w:rPr>
            </w:pPr>
            <w:r w:rsidRPr="00F0111E">
              <w:rPr>
                <w:sz w:val="24"/>
                <w:szCs w:val="24"/>
              </w:rPr>
              <w:t>0,529</w:t>
            </w:r>
          </w:p>
        </w:tc>
        <w:tc>
          <w:tcPr>
            <w:tcW w:w="1417" w:type="dxa"/>
            <w:vAlign w:val="bottom"/>
          </w:tcPr>
          <w:p w:rsidR="004B0AD1" w:rsidRPr="00F0111E" w:rsidRDefault="004B0AD1" w:rsidP="004B0AD1">
            <w:pPr>
              <w:jc w:val="right"/>
              <w:rPr>
                <w:sz w:val="24"/>
                <w:szCs w:val="24"/>
              </w:rPr>
            </w:pPr>
            <w:r w:rsidRPr="00F0111E">
              <w:rPr>
                <w:sz w:val="24"/>
                <w:szCs w:val="24"/>
              </w:rPr>
              <w:t>2802</w:t>
            </w:r>
          </w:p>
        </w:tc>
      </w:tr>
      <w:tr w:rsidR="004B0AD1" w:rsidRPr="009836BA" w:rsidTr="00F0111E">
        <w:tc>
          <w:tcPr>
            <w:tcW w:w="540" w:type="dxa"/>
          </w:tcPr>
          <w:p w:rsidR="004B0AD1" w:rsidRPr="00F0111E" w:rsidRDefault="00F0111E" w:rsidP="00F0111E">
            <w:pPr>
              <w:jc w:val="center"/>
              <w:rPr>
                <w:sz w:val="24"/>
                <w:szCs w:val="24"/>
              </w:rPr>
            </w:pPr>
            <w:r>
              <w:rPr>
                <w:sz w:val="24"/>
                <w:szCs w:val="24"/>
              </w:rPr>
              <w:t>4</w:t>
            </w:r>
          </w:p>
        </w:tc>
        <w:tc>
          <w:tcPr>
            <w:tcW w:w="6096" w:type="dxa"/>
            <w:vAlign w:val="bottom"/>
          </w:tcPr>
          <w:p w:rsidR="004B0AD1" w:rsidRPr="00F0111E" w:rsidRDefault="004B0AD1" w:rsidP="004B0AD1">
            <w:pPr>
              <w:rPr>
                <w:sz w:val="24"/>
                <w:szCs w:val="24"/>
              </w:rPr>
            </w:pPr>
            <w:r w:rsidRPr="00F0111E">
              <w:rPr>
                <w:sz w:val="24"/>
                <w:szCs w:val="24"/>
              </w:rPr>
              <w:t>улица Лесная</w:t>
            </w:r>
          </w:p>
        </w:tc>
        <w:tc>
          <w:tcPr>
            <w:tcW w:w="2126" w:type="dxa"/>
            <w:vAlign w:val="bottom"/>
          </w:tcPr>
          <w:p w:rsidR="004B0AD1" w:rsidRPr="00F0111E" w:rsidRDefault="004B0AD1" w:rsidP="004B0AD1">
            <w:pPr>
              <w:jc w:val="right"/>
              <w:rPr>
                <w:sz w:val="24"/>
                <w:szCs w:val="24"/>
              </w:rPr>
            </w:pPr>
            <w:r w:rsidRPr="00F0111E">
              <w:rPr>
                <w:sz w:val="24"/>
                <w:szCs w:val="24"/>
              </w:rPr>
              <w:t>0,982</w:t>
            </w:r>
          </w:p>
        </w:tc>
        <w:tc>
          <w:tcPr>
            <w:tcW w:w="1417" w:type="dxa"/>
            <w:vAlign w:val="bottom"/>
          </w:tcPr>
          <w:p w:rsidR="004B0AD1" w:rsidRPr="00F0111E" w:rsidRDefault="004B0AD1" w:rsidP="004B0AD1">
            <w:pPr>
              <w:jc w:val="right"/>
              <w:rPr>
                <w:sz w:val="24"/>
                <w:szCs w:val="24"/>
              </w:rPr>
            </w:pPr>
            <w:r w:rsidRPr="00F0111E">
              <w:rPr>
                <w:sz w:val="24"/>
                <w:szCs w:val="24"/>
              </w:rPr>
              <w:t>5834</w:t>
            </w:r>
          </w:p>
        </w:tc>
      </w:tr>
      <w:tr w:rsidR="004B0AD1" w:rsidRPr="009836BA" w:rsidTr="00F0111E">
        <w:tc>
          <w:tcPr>
            <w:tcW w:w="540" w:type="dxa"/>
          </w:tcPr>
          <w:p w:rsidR="004B0AD1" w:rsidRPr="00F0111E" w:rsidRDefault="00F0111E" w:rsidP="00F0111E">
            <w:pPr>
              <w:jc w:val="center"/>
              <w:rPr>
                <w:sz w:val="24"/>
                <w:szCs w:val="24"/>
              </w:rPr>
            </w:pPr>
            <w:r>
              <w:rPr>
                <w:sz w:val="24"/>
                <w:szCs w:val="24"/>
              </w:rPr>
              <w:t>5</w:t>
            </w:r>
          </w:p>
        </w:tc>
        <w:tc>
          <w:tcPr>
            <w:tcW w:w="6096" w:type="dxa"/>
            <w:vAlign w:val="bottom"/>
          </w:tcPr>
          <w:p w:rsidR="004B0AD1" w:rsidRPr="00F0111E" w:rsidRDefault="004B0AD1" w:rsidP="004B0AD1">
            <w:pPr>
              <w:rPr>
                <w:sz w:val="24"/>
                <w:szCs w:val="24"/>
              </w:rPr>
            </w:pPr>
            <w:r w:rsidRPr="00F0111E">
              <w:rPr>
                <w:sz w:val="24"/>
                <w:szCs w:val="24"/>
              </w:rPr>
              <w:t>улица Героев Курсантов</w:t>
            </w:r>
          </w:p>
        </w:tc>
        <w:tc>
          <w:tcPr>
            <w:tcW w:w="2126" w:type="dxa"/>
            <w:vAlign w:val="bottom"/>
          </w:tcPr>
          <w:p w:rsidR="004B0AD1" w:rsidRPr="00F0111E" w:rsidRDefault="004B0AD1" w:rsidP="004B0AD1">
            <w:pPr>
              <w:jc w:val="right"/>
              <w:rPr>
                <w:sz w:val="24"/>
                <w:szCs w:val="24"/>
              </w:rPr>
            </w:pPr>
            <w:r w:rsidRPr="00F0111E">
              <w:rPr>
                <w:sz w:val="24"/>
                <w:szCs w:val="24"/>
              </w:rPr>
              <w:t>0,909</w:t>
            </w:r>
          </w:p>
        </w:tc>
        <w:tc>
          <w:tcPr>
            <w:tcW w:w="1417" w:type="dxa"/>
            <w:vAlign w:val="bottom"/>
          </w:tcPr>
          <w:p w:rsidR="004B0AD1" w:rsidRPr="00F0111E" w:rsidRDefault="004B0AD1" w:rsidP="004B0AD1">
            <w:pPr>
              <w:jc w:val="right"/>
              <w:rPr>
                <w:sz w:val="24"/>
                <w:szCs w:val="24"/>
              </w:rPr>
            </w:pPr>
            <w:r w:rsidRPr="00F0111E">
              <w:rPr>
                <w:sz w:val="24"/>
                <w:szCs w:val="24"/>
              </w:rPr>
              <w:t>5454</w:t>
            </w:r>
          </w:p>
        </w:tc>
      </w:tr>
      <w:tr w:rsidR="004B0AD1" w:rsidRPr="009836BA" w:rsidTr="00F0111E">
        <w:tc>
          <w:tcPr>
            <w:tcW w:w="540" w:type="dxa"/>
          </w:tcPr>
          <w:p w:rsidR="004B0AD1" w:rsidRPr="00F0111E" w:rsidRDefault="00F0111E" w:rsidP="00F0111E">
            <w:pPr>
              <w:jc w:val="center"/>
              <w:rPr>
                <w:sz w:val="24"/>
                <w:szCs w:val="24"/>
              </w:rPr>
            </w:pPr>
            <w:r>
              <w:rPr>
                <w:sz w:val="24"/>
                <w:szCs w:val="24"/>
              </w:rPr>
              <w:t>6</w:t>
            </w:r>
          </w:p>
        </w:tc>
        <w:tc>
          <w:tcPr>
            <w:tcW w:w="6096" w:type="dxa"/>
            <w:vAlign w:val="bottom"/>
          </w:tcPr>
          <w:p w:rsidR="004B0AD1" w:rsidRPr="00F0111E" w:rsidRDefault="004B0AD1" w:rsidP="004B0AD1">
            <w:pPr>
              <w:rPr>
                <w:sz w:val="24"/>
                <w:szCs w:val="24"/>
              </w:rPr>
            </w:pPr>
            <w:r w:rsidRPr="00F0111E">
              <w:rPr>
                <w:sz w:val="24"/>
                <w:szCs w:val="24"/>
              </w:rPr>
              <w:t>улица К.Д.</w:t>
            </w:r>
            <w:r w:rsidR="00F0111E">
              <w:rPr>
                <w:sz w:val="24"/>
                <w:szCs w:val="24"/>
              </w:rPr>
              <w:t xml:space="preserve"> </w:t>
            </w:r>
            <w:r w:rsidRPr="00F0111E">
              <w:rPr>
                <w:sz w:val="24"/>
                <w:szCs w:val="24"/>
              </w:rPr>
              <w:t xml:space="preserve">Трофимова </w:t>
            </w:r>
          </w:p>
        </w:tc>
        <w:tc>
          <w:tcPr>
            <w:tcW w:w="2126" w:type="dxa"/>
            <w:vAlign w:val="bottom"/>
          </w:tcPr>
          <w:p w:rsidR="004B0AD1" w:rsidRPr="00F0111E" w:rsidRDefault="004B0AD1" w:rsidP="004B0AD1">
            <w:pPr>
              <w:jc w:val="right"/>
              <w:rPr>
                <w:sz w:val="24"/>
                <w:szCs w:val="24"/>
              </w:rPr>
            </w:pPr>
            <w:r w:rsidRPr="00F0111E">
              <w:rPr>
                <w:sz w:val="24"/>
                <w:szCs w:val="24"/>
              </w:rPr>
              <w:t>0,834</w:t>
            </w:r>
          </w:p>
        </w:tc>
        <w:tc>
          <w:tcPr>
            <w:tcW w:w="1417" w:type="dxa"/>
            <w:vAlign w:val="bottom"/>
          </w:tcPr>
          <w:p w:rsidR="004B0AD1" w:rsidRPr="00F0111E" w:rsidRDefault="004B0AD1" w:rsidP="004B0AD1">
            <w:pPr>
              <w:jc w:val="right"/>
              <w:rPr>
                <w:sz w:val="24"/>
                <w:szCs w:val="24"/>
              </w:rPr>
            </w:pPr>
            <w:r w:rsidRPr="00F0111E">
              <w:rPr>
                <w:sz w:val="24"/>
                <w:szCs w:val="24"/>
              </w:rPr>
              <w:t>5068</w:t>
            </w:r>
          </w:p>
        </w:tc>
      </w:tr>
      <w:tr w:rsidR="004B0AD1" w:rsidRPr="009836BA" w:rsidTr="00F0111E">
        <w:tc>
          <w:tcPr>
            <w:tcW w:w="540" w:type="dxa"/>
          </w:tcPr>
          <w:p w:rsidR="004B0AD1" w:rsidRPr="00F0111E" w:rsidRDefault="00F0111E" w:rsidP="00F0111E">
            <w:pPr>
              <w:jc w:val="center"/>
              <w:rPr>
                <w:sz w:val="24"/>
                <w:szCs w:val="24"/>
              </w:rPr>
            </w:pPr>
            <w:r>
              <w:rPr>
                <w:sz w:val="24"/>
                <w:szCs w:val="24"/>
              </w:rPr>
              <w:t>7</w:t>
            </w:r>
          </w:p>
        </w:tc>
        <w:tc>
          <w:tcPr>
            <w:tcW w:w="6096" w:type="dxa"/>
            <w:vAlign w:val="bottom"/>
          </w:tcPr>
          <w:p w:rsidR="004B0AD1" w:rsidRPr="00F0111E" w:rsidRDefault="004B0AD1" w:rsidP="004B0AD1">
            <w:pPr>
              <w:rPr>
                <w:sz w:val="24"/>
                <w:szCs w:val="24"/>
              </w:rPr>
            </w:pPr>
            <w:r w:rsidRPr="00F0111E">
              <w:rPr>
                <w:sz w:val="24"/>
                <w:szCs w:val="24"/>
              </w:rPr>
              <w:t xml:space="preserve">подъезд к ГСК </w:t>
            </w:r>
            <w:r w:rsidR="00F0111E">
              <w:rPr>
                <w:sz w:val="24"/>
                <w:szCs w:val="24"/>
              </w:rPr>
              <w:t>«</w:t>
            </w:r>
            <w:r w:rsidRPr="00F0111E">
              <w:rPr>
                <w:sz w:val="24"/>
                <w:szCs w:val="24"/>
              </w:rPr>
              <w:t>Липа</w:t>
            </w:r>
            <w:r w:rsidR="00F0111E">
              <w:rPr>
                <w:sz w:val="24"/>
                <w:szCs w:val="24"/>
              </w:rPr>
              <w:t>»</w:t>
            </w:r>
          </w:p>
        </w:tc>
        <w:tc>
          <w:tcPr>
            <w:tcW w:w="2126" w:type="dxa"/>
            <w:vAlign w:val="bottom"/>
          </w:tcPr>
          <w:p w:rsidR="004B0AD1" w:rsidRPr="00F0111E" w:rsidRDefault="004B0AD1" w:rsidP="004B0AD1">
            <w:pPr>
              <w:jc w:val="right"/>
              <w:rPr>
                <w:sz w:val="24"/>
                <w:szCs w:val="24"/>
              </w:rPr>
            </w:pPr>
            <w:r w:rsidRPr="00F0111E">
              <w:rPr>
                <w:sz w:val="24"/>
                <w:szCs w:val="24"/>
              </w:rPr>
              <w:t>0,440</w:t>
            </w:r>
          </w:p>
        </w:tc>
        <w:tc>
          <w:tcPr>
            <w:tcW w:w="1417" w:type="dxa"/>
            <w:vAlign w:val="bottom"/>
          </w:tcPr>
          <w:p w:rsidR="004B0AD1" w:rsidRPr="00F0111E" w:rsidRDefault="004B0AD1" w:rsidP="004B0AD1">
            <w:pPr>
              <w:jc w:val="right"/>
              <w:rPr>
                <w:sz w:val="24"/>
                <w:szCs w:val="24"/>
              </w:rPr>
            </w:pPr>
            <w:r w:rsidRPr="00F0111E">
              <w:rPr>
                <w:sz w:val="24"/>
                <w:szCs w:val="24"/>
              </w:rPr>
              <w:t>1584</w:t>
            </w:r>
          </w:p>
        </w:tc>
      </w:tr>
      <w:tr w:rsidR="004B0AD1" w:rsidRPr="009836BA" w:rsidTr="00F0111E">
        <w:tc>
          <w:tcPr>
            <w:tcW w:w="540" w:type="dxa"/>
          </w:tcPr>
          <w:p w:rsidR="004B0AD1" w:rsidRPr="00F0111E" w:rsidRDefault="00F0111E" w:rsidP="00F0111E">
            <w:pPr>
              <w:jc w:val="center"/>
              <w:rPr>
                <w:sz w:val="24"/>
                <w:szCs w:val="24"/>
              </w:rPr>
            </w:pPr>
            <w:r>
              <w:rPr>
                <w:sz w:val="24"/>
                <w:szCs w:val="24"/>
              </w:rPr>
              <w:t>8</w:t>
            </w:r>
          </w:p>
        </w:tc>
        <w:tc>
          <w:tcPr>
            <w:tcW w:w="6096" w:type="dxa"/>
            <w:vAlign w:val="bottom"/>
          </w:tcPr>
          <w:p w:rsidR="004B0AD1" w:rsidRPr="00F0111E" w:rsidRDefault="004B0AD1" w:rsidP="004B0AD1">
            <w:pPr>
              <w:rPr>
                <w:sz w:val="24"/>
                <w:szCs w:val="24"/>
              </w:rPr>
            </w:pPr>
            <w:r w:rsidRPr="00F0111E">
              <w:rPr>
                <w:sz w:val="24"/>
                <w:szCs w:val="24"/>
              </w:rPr>
              <w:t xml:space="preserve">подъезд к котельной (ГСК </w:t>
            </w:r>
            <w:r w:rsidR="00F0111E">
              <w:rPr>
                <w:sz w:val="24"/>
                <w:szCs w:val="24"/>
              </w:rPr>
              <w:t>«</w:t>
            </w:r>
            <w:r w:rsidRPr="00F0111E">
              <w:rPr>
                <w:sz w:val="24"/>
                <w:szCs w:val="24"/>
              </w:rPr>
              <w:t>Виктория</w:t>
            </w:r>
            <w:r w:rsidR="00F0111E">
              <w:rPr>
                <w:sz w:val="24"/>
                <w:szCs w:val="24"/>
              </w:rPr>
              <w:t>»</w:t>
            </w:r>
            <w:r w:rsidRPr="00F0111E">
              <w:rPr>
                <w:sz w:val="24"/>
                <w:szCs w:val="24"/>
              </w:rPr>
              <w:t>)</w:t>
            </w:r>
          </w:p>
        </w:tc>
        <w:tc>
          <w:tcPr>
            <w:tcW w:w="2126" w:type="dxa"/>
            <w:vAlign w:val="bottom"/>
          </w:tcPr>
          <w:p w:rsidR="004B0AD1" w:rsidRPr="00F0111E" w:rsidRDefault="004B0AD1" w:rsidP="004B0AD1">
            <w:pPr>
              <w:jc w:val="right"/>
              <w:rPr>
                <w:sz w:val="24"/>
                <w:szCs w:val="24"/>
              </w:rPr>
            </w:pPr>
            <w:r w:rsidRPr="00F0111E">
              <w:rPr>
                <w:sz w:val="24"/>
                <w:szCs w:val="24"/>
              </w:rPr>
              <w:t>0,757</w:t>
            </w:r>
          </w:p>
        </w:tc>
        <w:tc>
          <w:tcPr>
            <w:tcW w:w="1417" w:type="dxa"/>
            <w:vAlign w:val="bottom"/>
          </w:tcPr>
          <w:p w:rsidR="004B0AD1" w:rsidRPr="00F0111E" w:rsidRDefault="004B0AD1" w:rsidP="004B0AD1">
            <w:pPr>
              <w:jc w:val="right"/>
              <w:rPr>
                <w:sz w:val="24"/>
                <w:szCs w:val="24"/>
              </w:rPr>
            </w:pPr>
            <w:r w:rsidRPr="00F0111E">
              <w:rPr>
                <w:sz w:val="24"/>
                <w:szCs w:val="24"/>
              </w:rPr>
              <w:t>4680</w:t>
            </w:r>
          </w:p>
        </w:tc>
      </w:tr>
      <w:tr w:rsidR="004B0AD1" w:rsidRPr="009836BA" w:rsidTr="00F0111E">
        <w:tc>
          <w:tcPr>
            <w:tcW w:w="540" w:type="dxa"/>
          </w:tcPr>
          <w:p w:rsidR="004B0AD1" w:rsidRPr="00F0111E" w:rsidRDefault="00F0111E" w:rsidP="00F0111E">
            <w:pPr>
              <w:jc w:val="center"/>
              <w:rPr>
                <w:sz w:val="24"/>
                <w:szCs w:val="24"/>
              </w:rPr>
            </w:pPr>
            <w:r>
              <w:rPr>
                <w:sz w:val="24"/>
                <w:szCs w:val="24"/>
              </w:rPr>
              <w:t>9</w:t>
            </w:r>
          </w:p>
        </w:tc>
        <w:tc>
          <w:tcPr>
            <w:tcW w:w="6096" w:type="dxa"/>
            <w:vAlign w:val="bottom"/>
          </w:tcPr>
          <w:p w:rsidR="004B0AD1" w:rsidRPr="00F0111E" w:rsidRDefault="004B0AD1" w:rsidP="004B0AD1">
            <w:pPr>
              <w:rPr>
                <w:sz w:val="24"/>
                <w:szCs w:val="24"/>
              </w:rPr>
            </w:pPr>
            <w:r w:rsidRPr="00F0111E">
              <w:rPr>
                <w:sz w:val="24"/>
                <w:szCs w:val="24"/>
              </w:rPr>
              <w:t>Гаражный тупик</w:t>
            </w:r>
          </w:p>
        </w:tc>
        <w:tc>
          <w:tcPr>
            <w:tcW w:w="2126" w:type="dxa"/>
            <w:vAlign w:val="bottom"/>
          </w:tcPr>
          <w:p w:rsidR="004B0AD1" w:rsidRPr="00F0111E" w:rsidRDefault="004B0AD1" w:rsidP="004B0AD1">
            <w:pPr>
              <w:jc w:val="right"/>
              <w:rPr>
                <w:sz w:val="24"/>
                <w:szCs w:val="24"/>
              </w:rPr>
            </w:pPr>
            <w:r w:rsidRPr="00F0111E">
              <w:rPr>
                <w:sz w:val="24"/>
                <w:szCs w:val="24"/>
              </w:rPr>
              <w:t>0,477</w:t>
            </w:r>
          </w:p>
        </w:tc>
        <w:tc>
          <w:tcPr>
            <w:tcW w:w="1417" w:type="dxa"/>
            <w:vAlign w:val="bottom"/>
          </w:tcPr>
          <w:p w:rsidR="004B0AD1" w:rsidRPr="00F0111E" w:rsidRDefault="004B0AD1" w:rsidP="004B0AD1">
            <w:pPr>
              <w:jc w:val="right"/>
              <w:rPr>
                <w:sz w:val="24"/>
                <w:szCs w:val="24"/>
              </w:rPr>
            </w:pPr>
            <w:r w:rsidRPr="00F0111E">
              <w:rPr>
                <w:sz w:val="24"/>
                <w:szCs w:val="24"/>
              </w:rPr>
              <w:t>4477</w:t>
            </w:r>
          </w:p>
        </w:tc>
      </w:tr>
      <w:tr w:rsidR="004B0AD1" w:rsidRPr="009836BA" w:rsidTr="00F0111E">
        <w:tc>
          <w:tcPr>
            <w:tcW w:w="540" w:type="dxa"/>
          </w:tcPr>
          <w:p w:rsidR="004B0AD1" w:rsidRPr="00F0111E" w:rsidRDefault="00F0111E" w:rsidP="00F0111E">
            <w:pPr>
              <w:jc w:val="center"/>
              <w:rPr>
                <w:sz w:val="24"/>
                <w:szCs w:val="24"/>
              </w:rPr>
            </w:pPr>
            <w:r>
              <w:rPr>
                <w:sz w:val="24"/>
                <w:szCs w:val="24"/>
              </w:rPr>
              <w:t>10</w:t>
            </w:r>
          </w:p>
        </w:tc>
        <w:tc>
          <w:tcPr>
            <w:tcW w:w="6096" w:type="dxa"/>
            <w:vAlign w:val="bottom"/>
          </w:tcPr>
          <w:p w:rsidR="004B0AD1" w:rsidRPr="00F0111E" w:rsidRDefault="004B0AD1" w:rsidP="00F0111E">
            <w:pPr>
              <w:rPr>
                <w:sz w:val="24"/>
                <w:szCs w:val="24"/>
              </w:rPr>
            </w:pPr>
            <w:r w:rsidRPr="00F0111E">
              <w:rPr>
                <w:sz w:val="24"/>
                <w:szCs w:val="24"/>
              </w:rPr>
              <w:t>улица Б</w:t>
            </w:r>
            <w:r w:rsidR="00F0111E">
              <w:rPr>
                <w:sz w:val="24"/>
                <w:szCs w:val="24"/>
              </w:rPr>
              <w:t xml:space="preserve">ольшая </w:t>
            </w:r>
            <w:r w:rsidRPr="00F0111E">
              <w:rPr>
                <w:sz w:val="24"/>
                <w:szCs w:val="24"/>
              </w:rPr>
              <w:t>Комитетская</w:t>
            </w:r>
          </w:p>
        </w:tc>
        <w:tc>
          <w:tcPr>
            <w:tcW w:w="2126" w:type="dxa"/>
            <w:vAlign w:val="bottom"/>
          </w:tcPr>
          <w:p w:rsidR="004B0AD1" w:rsidRPr="00F0111E" w:rsidRDefault="004B0AD1" w:rsidP="004B0AD1">
            <w:pPr>
              <w:jc w:val="right"/>
              <w:rPr>
                <w:sz w:val="24"/>
                <w:szCs w:val="24"/>
              </w:rPr>
            </w:pPr>
            <w:r w:rsidRPr="00F0111E">
              <w:rPr>
                <w:sz w:val="24"/>
                <w:szCs w:val="24"/>
              </w:rPr>
              <w:t>1,512</w:t>
            </w:r>
          </w:p>
        </w:tc>
        <w:tc>
          <w:tcPr>
            <w:tcW w:w="1417" w:type="dxa"/>
            <w:vAlign w:val="bottom"/>
          </w:tcPr>
          <w:p w:rsidR="004B0AD1" w:rsidRPr="00F0111E" w:rsidRDefault="004B0AD1" w:rsidP="004B0AD1">
            <w:pPr>
              <w:jc w:val="right"/>
              <w:rPr>
                <w:sz w:val="24"/>
                <w:szCs w:val="24"/>
              </w:rPr>
            </w:pPr>
            <w:r w:rsidRPr="00F0111E">
              <w:rPr>
                <w:sz w:val="24"/>
                <w:szCs w:val="24"/>
              </w:rPr>
              <w:t>10810</w:t>
            </w:r>
          </w:p>
        </w:tc>
      </w:tr>
      <w:tr w:rsidR="004B0AD1" w:rsidRPr="009836BA" w:rsidTr="00F0111E">
        <w:tc>
          <w:tcPr>
            <w:tcW w:w="540" w:type="dxa"/>
          </w:tcPr>
          <w:p w:rsidR="004B0AD1" w:rsidRPr="00F0111E" w:rsidRDefault="00F0111E" w:rsidP="00F0111E">
            <w:pPr>
              <w:jc w:val="center"/>
              <w:rPr>
                <w:sz w:val="24"/>
                <w:szCs w:val="24"/>
              </w:rPr>
            </w:pPr>
            <w:r>
              <w:rPr>
                <w:sz w:val="24"/>
                <w:szCs w:val="24"/>
              </w:rPr>
              <w:t>11</w:t>
            </w:r>
          </w:p>
        </w:tc>
        <w:tc>
          <w:tcPr>
            <w:tcW w:w="6096" w:type="dxa"/>
            <w:vAlign w:val="bottom"/>
          </w:tcPr>
          <w:p w:rsidR="004B0AD1" w:rsidRPr="00F0111E" w:rsidRDefault="004B0AD1" w:rsidP="00F0111E">
            <w:pPr>
              <w:rPr>
                <w:sz w:val="24"/>
                <w:szCs w:val="24"/>
              </w:rPr>
            </w:pPr>
            <w:r w:rsidRPr="00F0111E">
              <w:rPr>
                <w:sz w:val="24"/>
                <w:szCs w:val="24"/>
              </w:rPr>
              <w:t>Институтский проезд</w:t>
            </w:r>
          </w:p>
        </w:tc>
        <w:tc>
          <w:tcPr>
            <w:tcW w:w="2126" w:type="dxa"/>
            <w:vAlign w:val="bottom"/>
          </w:tcPr>
          <w:p w:rsidR="004B0AD1" w:rsidRPr="00F0111E" w:rsidRDefault="004B0AD1" w:rsidP="004B0AD1">
            <w:pPr>
              <w:jc w:val="right"/>
              <w:rPr>
                <w:sz w:val="24"/>
                <w:szCs w:val="24"/>
              </w:rPr>
            </w:pPr>
            <w:r w:rsidRPr="00F0111E">
              <w:rPr>
                <w:sz w:val="24"/>
                <w:szCs w:val="24"/>
              </w:rPr>
              <w:t>0,285</w:t>
            </w:r>
          </w:p>
        </w:tc>
        <w:tc>
          <w:tcPr>
            <w:tcW w:w="1417" w:type="dxa"/>
            <w:vAlign w:val="bottom"/>
          </w:tcPr>
          <w:p w:rsidR="004B0AD1" w:rsidRPr="00F0111E" w:rsidRDefault="004B0AD1" w:rsidP="004B0AD1">
            <w:pPr>
              <w:jc w:val="right"/>
              <w:rPr>
                <w:sz w:val="24"/>
                <w:szCs w:val="24"/>
              </w:rPr>
            </w:pPr>
            <w:r w:rsidRPr="00F0111E">
              <w:rPr>
                <w:sz w:val="24"/>
                <w:szCs w:val="24"/>
              </w:rPr>
              <w:t>1710</w:t>
            </w:r>
          </w:p>
        </w:tc>
      </w:tr>
      <w:tr w:rsidR="004B0AD1" w:rsidRPr="009836BA" w:rsidTr="00F0111E">
        <w:tc>
          <w:tcPr>
            <w:tcW w:w="540" w:type="dxa"/>
          </w:tcPr>
          <w:p w:rsidR="004B0AD1" w:rsidRPr="00F0111E" w:rsidRDefault="00F0111E" w:rsidP="00F0111E">
            <w:pPr>
              <w:jc w:val="center"/>
              <w:rPr>
                <w:sz w:val="24"/>
                <w:szCs w:val="24"/>
              </w:rPr>
            </w:pPr>
            <w:r>
              <w:rPr>
                <w:sz w:val="24"/>
                <w:szCs w:val="24"/>
              </w:rPr>
              <w:t>12</w:t>
            </w:r>
          </w:p>
        </w:tc>
        <w:tc>
          <w:tcPr>
            <w:tcW w:w="6096" w:type="dxa"/>
            <w:vAlign w:val="bottom"/>
          </w:tcPr>
          <w:p w:rsidR="004B0AD1" w:rsidRPr="00F0111E" w:rsidRDefault="004B0AD1" w:rsidP="004B0AD1">
            <w:pPr>
              <w:rPr>
                <w:sz w:val="24"/>
                <w:szCs w:val="24"/>
              </w:rPr>
            </w:pPr>
            <w:r w:rsidRPr="00F0111E">
              <w:rPr>
                <w:sz w:val="24"/>
                <w:szCs w:val="24"/>
              </w:rPr>
              <w:t>улица Пионерская</w:t>
            </w:r>
          </w:p>
        </w:tc>
        <w:tc>
          <w:tcPr>
            <w:tcW w:w="2126" w:type="dxa"/>
            <w:vAlign w:val="bottom"/>
          </w:tcPr>
          <w:p w:rsidR="004B0AD1" w:rsidRPr="00F0111E" w:rsidRDefault="004B0AD1" w:rsidP="004B0AD1">
            <w:pPr>
              <w:jc w:val="right"/>
              <w:rPr>
                <w:sz w:val="24"/>
                <w:szCs w:val="24"/>
              </w:rPr>
            </w:pPr>
            <w:r w:rsidRPr="00F0111E">
              <w:rPr>
                <w:sz w:val="24"/>
                <w:szCs w:val="24"/>
              </w:rPr>
              <w:t>1,134</w:t>
            </w:r>
          </w:p>
        </w:tc>
        <w:tc>
          <w:tcPr>
            <w:tcW w:w="1417" w:type="dxa"/>
            <w:vAlign w:val="bottom"/>
          </w:tcPr>
          <w:p w:rsidR="004B0AD1" w:rsidRPr="00F0111E" w:rsidRDefault="004B0AD1" w:rsidP="004B0AD1">
            <w:pPr>
              <w:jc w:val="right"/>
              <w:rPr>
                <w:sz w:val="24"/>
                <w:szCs w:val="24"/>
              </w:rPr>
            </w:pPr>
            <w:r w:rsidRPr="00F0111E">
              <w:rPr>
                <w:sz w:val="24"/>
                <w:szCs w:val="24"/>
              </w:rPr>
              <w:t>8610</w:t>
            </w:r>
          </w:p>
        </w:tc>
      </w:tr>
      <w:tr w:rsidR="004B0AD1" w:rsidRPr="009836BA" w:rsidTr="00F0111E">
        <w:tc>
          <w:tcPr>
            <w:tcW w:w="540" w:type="dxa"/>
          </w:tcPr>
          <w:p w:rsidR="004B0AD1" w:rsidRPr="00F0111E" w:rsidRDefault="00F0111E" w:rsidP="00F0111E">
            <w:pPr>
              <w:jc w:val="center"/>
              <w:rPr>
                <w:sz w:val="24"/>
                <w:szCs w:val="24"/>
              </w:rPr>
            </w:pPr>
            <w:r>
              <w:rPr>
                <w:sz w:val="24"/>
                <w:szCs w:val="24"/>
              </w:rPr>
              <w:t>13</w:t>
            </w:r>
          </w:p>
        </w:tc>
        <w:tc>
          <w:tcPr>
            <w:tcW w:w="6096" w:type="dxa"/>
            <w:vAlign w:val="bottom"/>
          </w:tcPr>
          <w:p w:rsidR="004B0AD1" w:rsidRPr="00F0111E" w:rsidRDefault="004B0AD1" w:rsidP="004B0AD1">
            <w:pPr>
              <w:rPr>
                <w:sz w:val="24"/>
                <w:szCs w:val="24"/>
              </w:rPr>
            </w:pPr>
            <w:r w:rsidRPr="00F0111E">
              <w:rPr>
                <w:sz w:val="24"/>
                <w:szCs w:val="24"/>
              </w:rPr>
              <w:t>улица Маяковского</w:t>
            </w:r>
          </w:p>
        </w:tc>
        <w:tc>
          <w:tcPr>
            <w:tcW w:w="2126" w:type="dxa"/>
            <w:vAlign w:val="bottom"/>
          </w:tcPr>
          <w:p w:rsidR="004B0AD1" w:rsidRPr="00F0111E" w:rsidRDefault="004B0AD1" w:rsidP="004B0AD1">
            <w:pPr>
              <w:jc w:val="right"/>
              <w:rPr>
                <w:sz w:val="24"/>
                <w:szCs w:val="24"/>
              </w:rPr>
            </w:pPr>
            <w:r w:rsidRPr="00F0111E">
              <w:rPr>
                <w:sz w:val="24"/>
                <w:szCs w:val="24"/>
              </w:rPr>
              <w:t>0,851</w:t>
            </w:r>
          </w:p>
        </w:tc>
        <w:tc>
          <w:tcPr>
            <w:tcW w:w="1417" w:type="dxa"/>
            <w:vAlign w:val="bottom"/>
          </w:tcPr>
          <w:p w:rsidR="004B0AD1" w:rsidRPr="00F0111E" w:rsidRDefault="004B0AD1" w:rsidP="004B0AD1">
            <w:pPr>
              <w:jc w:val="right"/>
              <w:rPr>
                <w:sz w:val="24"/>
                <w:szCs w:val="24"/>
              </w:rPr>
            </w:pPr>
            <w:r w:rsidRPr="00F0111E">
              <w:rPr>
                <w:sz w:val="24"/>
                <w:szCs w:val="24"/>
              </w:rPr>
              <w:t>6252</w:t>
            </w:r>
          </w:p>
        </w:tc>
      </w:tr>
      <w:tr w:rsidR="004B0AD1" w:rsidRPr="009836BA" w:rsidTr="00F0111E">
        <w:tc>
          <w:tcPr>
            <w:tcW w:w="540" w:type="dxa"/>
          </w:tcPr>
          <w:p w:rsidR="004B0AD1" w:rsidRPr="00F0111E" w:rsidRDefault="00F0111E" w:rsidP="00F0111E">
            <w:pPr>
              <w:jc w:val="center"/>
              <w:rPr>
                <w:sz w:val="24"/>
                <w:szCs w:val="24"/>
              </w:rPr>
            </w:pPr>
            <w:r>
              <w:rPr>
                <w:sz w:val="24"/>
                <w:szCs w:val="24"/>
              </w:rPr>
              <w:t>14</w:t>
            </w:r>
          </w:p>
        </w:tc>
        <w:tc>
          <w:tcPr>
            <w:tcW w:w="6096" w:type="dxa"/>
            <w:vAlign w:val="bottom"/>
          </w:tcPr>
          <w:p w:rsidR="004B0AD1" w:rsidRPr="00F0111E" w:rsidRDefault="004B0AD1" w:rsidP="004B0AD1">
            <w:pPr>
              <w:rPr>
                <w:sz w:val="24"/>
                <w:szCs w:val="24"/>
              </w:rPr>
            </w:pPr>
            <w:r w:rsidRPr="00F0111E">
              <w:rPr>
                <w:sz w:val="24"/>
                <w:szCs w:val="24"/>
              </w:rPr>
              <w:t>улица Комитетская</w:t>
            </w:r>
          </w:p>
        </w:tc>
        <w:tc>
          <w:tcPr>
            <w:tcW w:w="2126" w:type="dxa"/>
            <w:vAlign w:val="bottom"/>
          </w:tcPr>
          <w:p w:rsidR="004B0AD1" w:rsidRPr="00F0111E" w:rsidRDefault="004B0AD1" w:rsidP="004B0AD1">
            <w:pPr>
              <w:jc w:val="right"/>
              <w:rPr>
                <w:sz w:val="24"/>
                <w:szCs w:val="24"/>
              </w:rPr>
            </w:pPr>
            <w:r w:rsidRPr="00F0111E">
              <w:rPr>
                <w:sz w:val="24"/>
                <w:szCs w:val="24"/>
              </w:rPr>
              <w:t>0,918</w:t>
            </w:r>
          </w:p>
        </w:tc>
        <w:tc>
          <w:tcPr>
            <w:tcW w:w="1417" w:type="dxa"/>
            <w:vAlign w:val="bottom"/>
          </w:tcPr>
          <w:p w:rsidR="004B0AD1" w:rsidRPr="00F0111E" w:rsidRDefault="004B0AD1" w:rsidP="004B0AD1">
            <w:pPr>
              <w:jc w:val="right"/>
              <w:rPr>
                <w:sz w:val="24"/>
                <w:szCs w:val="24"/>
              </w:rPr>
            </w:pPr>
            <w:r w:rsidRPr="00F0111E">
              <w:rPr>
                <w:sz w:val="24"/>
                <w:szCs w:val="24"/>
              </w:rPr>
              <w:t>6167</w:t>
            </w:r>
          </w:p>
        </w:tc>
      </w:tr>
      <w:tr w:rsidR="004B0AD1" w:rsidRPr="009836BA" w:rsidTr="00F0111E">
        <w:tc>
          <w:tcPr>
            <w:tcW w:w="540" w:type="dxa"/>
          </w:tcPr>
          <w:p w:rsidR="004B0AD1" w:rsidRPr="00F0111E" w:rsidRDefault="00F0111E" w:rsidP="00F0111E">
            <w:pPr>
              <w:jc w:val="center"/>
              <w:rPr>
                <w:sz w:val="24"/>
                <w:szCs w:val="24"/>
              </w:rPr>
            </w:pPr>
            <w:r>
              <w:rPr>
                <w:sz w:val="24"/>
                <w:szCs w:val="24"/>
              </w:rPr>
              <w:t>15</w:t>
            </w:r>
          </w:p>
        </w:tc>
        <w:tc>
          <w:tcPr>
            <w:tcW w:w="6096" w:type="dxa"/>
            <w:vAlign w:val="bottom"/>
          </w:tcPr>
          <w:p w:rsidR="004B0AD1" w:rsidRPr="00F0111E" w:rsidRDefault="004B0AD1" w:rsidP="004B0AD1">
            <w:pPr>
              <w:rPr>
                <w:sz w:val="24"/>
                <w:szCs w:val="24"/>
              </w:rPr>
            </w:pPr>
            <w:r w:rsidRPr="00F0111E">
              <w:rPr>
                <w:sz w:val="24"/>
                <w:szCs w:val="24"/>
              </w:rPr>
              <w:t>улица Ленинская</w:t>
            </w:r>
          </w:p>
        </w:tc>
        <w:tc>
          <w:tcPr>
            <w:tcW w:w="2126" w:type="dxa"/>
            <w:vAlign w:val="bottom"/>
          </w:tcPr>
          <w:p w:rsidR="004B0AD1" w:rsidRPr="00F0111E" w:rsidRDefault="004B0AD1" w:rsidP="004B0AD1">
            <w:pPr>
              <w:jc w:val="right"/>
              <w:rPr>
                <w:sz w:val="24"/>
                <w:szCs w:val="24"/>
              </w:rPr>
            </w:pPr>
            <w:r w:rsidRPr="00F0111E">
              <w:rPr>
                <w:sz w:val="24"/>
                <w:szCs w:val="24"/>
              </w:rPr>
              <w:t>0,740</w:t>
            </w:r>
          </w:p>
        </w:tc>
        <w:tc>
          <w:tcPr>
            <w:tcW w:w="1417" w:type="dxa"/>
            <w:vAlign w:val="bottom"/>
          </w:tcPr>
          <w:p w:rsidR="004B0AD1" w:rsidRPr="00F0111E" w:rsidRDefault="004B0AD1" w:rsidP="004B0AD1">
            <w:pPr>
              <w:jc w:val="right"/>
              <w:rPr>
                <w:sz w:val="24"/>
                <w:szCs w:val="24"/>
              </w:rPr>
            </w:pPr>
            <w:r w:rsidRPr="00F0111E">
              <w:rPr>
                <w:sz w:val="24"/>
                <w:szCs w:val="24"/>
              </w:rPr>
              <w:t>3563</w:t>
            </w:r>
          </w:p>
        </w:tc>
      </w:tr>
      <w:tr w:rsidR="004B0AD1" w:rsidRPr="009836BA" w:rsidTr="00F0111E">
        <w:tc>
          <w:tcPr>
            <w:tcW w:w="540" w:type="dxa"/>
          </w:tcPr>
          <w:p w:rsidR="004B0AD1" w:rsidRPr="00F0111E" w:rsidRDefault="00F0111E" w:rsidP="00F0111E">
            <w:pPr>
              <w:jc w:val="center"/>
              <w:rPr>
                <w:sz w:val="24"/>
                <w:szCs w:val="24"/>
              </w:rPr>
            </w:pPr>
            <w:r>
              <w:rPr>
                <w:sz w:val="24"/>
                <w:szCs w:val="24"/>
              </w:rPr>
              <w:t>16</w:t>
            </w:r>
          </w:p>
        </w:tc>
        <w:tc>
          <w:tcPr>
            <w:tcW w:w="6096" w:type="dxa"/>
            <w:vAlign w:val="bottom"/>
          </w:tcPr>
          <w:p w:rsidR="004B0AD1" w:rsidRPr="00F0111E" w:rsidRDefault="004B0AD1" w:rsidP="004B0AD1">
            <w:pPr>
              <w:rPr>
                <w:sz w:val="24"/>
                <w:szCs w:val="24"/>
              </w:rPr>
            </w:pPr>
            <w:r w:rsidRPr="00F0111E">
              <w:rPr>
                <w:sz w:val="24"/>
                <w:szCs w:val="24"/>
              </w:rPr>
              <w:t>улица А.И.</w:t>
            </w:r>
            <w:r w:rsidR="00F0111E">
              <w:rPr>
                <w:sz w:val="24"/>
                <w:szCs w:val="24"/>
              </w:rPr>
              <w:t xml:space="preserve"> </w:t>
            </w:r>
            <w:r w:rsidRPr="00F0111E">
              <w:rPr>
                <w:sz w:val="24"/>
                <w:szCs w:val="24"/>
              </w:rPr>
              <w:t>Соколова</w:t>
            </w:r>
          </w:p>
        </w:tc>
        <w:tc>
          <w:tcPr>
            <w:tcW w:w="2126" w:type="dxa"/>
            <w:vAlign w:val="bottom"/>
          </w:tcPr>
          <w:p w:rsidR="004B0AD1" w:rsidRPr="00F0111E" w:rsidRDefault="004B0AD1" w:rsidP="004B0AD1">
            <w:pPr>
              <w:jc w:val="right"/>
              <w:rPr>
                <w:sz w:val="24"/>
                <w:szCs w:val="24"/>
              </w:rPr>
            </w:pPr>
            <w:r w:rsidRPr="00F0111E">
              <w:rPr>
                <w:sz w:val="24"/>
                <w:szCs w:val="24"/>
              </w:rPr>
              <w:t>0,530</w:t>
            </w:r>
          </w:p>
        </w:tc>
        <w:tc>
          <w:tcPr>
            <w:tcW w:w="1417" w:type="dxa"/>
            <w:vAlign w:val="bottom"/>
          </w:tcPr>
          <w:p w:rsidR="004B0AD1" w:rsidRPr="00F0111E" w:rsidRDefault="004B0AD1" w:rsidP="004B0AD1">
            <w:pPr>
              <w:jc w:val="right"/>
              <w:rPr>
                <w:sz w:val="24"/>
                <w:szCs w:val="24"/>
              </w:rPr>
            </w:pPr>
            <w:r w:rsidRPr="00F0111E">
              <w:rPr>
                <w:sz w:val="24"/>
                <w:szCs w:val="24"/>
              </w:rPr>
              <w:t>3745</w:t>
            </w:r>
          </w:p>
        </w:tc>
      </w:tr>
      <w:tr w:rsidR="004B0AD1" w:rsidRPr="009836BA" w:rsidTr="00F0111E">
        <w:tc>
          <w:tcPr>
            <w:tcW w:w="540" w:type="dxa"/>
          </w:tcPr>
          <w:p w:rsidR="004B0AD1" w:rsidRPr="00F0111E" w:rsidRDefault="00F0111E" w:rsidP="00F0111E">
            <w:pPr>
              <w:jc w:val="center"/>
              <w:rPr>
                <w:sz w:val="24"/>
                <w:szCs w:val="24"/>
              </w:rPr>
            </w:pPr>
            <w:r>
              <w:rPr>
                <w:sz w:val="24"/>
                <w:szCs w:val="24"/>
              </w:rPr>
              <w:t>17</w:t>
            </w:r>
          </w:p>
        </w:tc>
        <w:tc>
          <w:tcPr>
            <w:tcW w:w="6096" w:type="dxa"/>
            <w:vAlign w:val="bottom"/>
          </w:tcPr>
          <w:p w:rsidR="004B0AD1" w:rsidRPr="00F0111E" w:rsidRDefault="004B0AD1" w:rsidP="00F0111E">
            <w:pPr>
              <w:rPr>
                <w:sz w:val="24"/>
                <w:szCs w:val="24"/>
              </w:rPr>
            </w:pPr>
            <w:r w:rsidRPr="00F0111E">
              <w:rPr>
                <w:sz w:val="24"/>
                <w:szCs w:val="24"/>
              </w:rPr>
              <w:t>улица М</w:t>
            </w:r>
            <w:r w:rsidR="00F0111E">
              <w:rPr>
                <w:sz w:val="24"/>
                <w:szCs w:val="24"/>
              </w:rPr>
              <w:t xml:space="preserve">алая </w:t>
            </w:r>
            <w:r w:rsidRPr="00F0111E">
              <w:rPr>
                <w:sz w:val="24"/>
                <w:szCs w:val="24"/>
              </w:rPr>
              <w:t>Комитетская</w:t>
            </w:r>
          </w:p>
        </w:tc>
        <w:tc>
          <w:tcPr>
            <w:tcW w:w="2126" w:type="dxa"/>
            <w:vAlign w:val="bottom"/>
          </w:tcPr>
          <w:p w:rsidR="004B0AD1" w:rsidRPr="00F0111E" w:rsidRDefault="004B0AD1" w:rsidP="004B0AD1">
            <w:pPr>
              <w:jc w:val="right"/>
              <w:rPr>
                <w:sz w:val="24"/>
                <w:szCs w:val="24"/>
              </w:rPr>
            </w:pPr>
            <w:r w:rsidRPr="00F0111E">
              <w:rPr>
                <w:sz w:val="24"/>
                <w:szCs w:val="24"/>
              </w:rPr>
              <w:t>0,720</w:t>
            </w:r>
          </w:p>
        </w:tc>
        <w:tc>
          <w:tcPr>
            <w:tcW w:w="1417" w:type="dxa"/>
            <w:vAlign w:val="bottom"/>
          </w:tcPr>
          <w:p w:rsidR="004B0AD1" w:rsidRPr="00F0111E" w:rsidRDefault="004B0AD1" w:rsidP="004B0AD1">
            <w:pPr>
              <w:jc w:val="right"/>
              <w:rPr>
                <w:sz w:val="24"/>
                <w:szCs w:val="24"/>
              </w:rPr>
            </w:pPr>
            <w:r w:rsidRPr="00F0111E">
              <w:rPr>
                <w:sz w:val="24"/>
                <w:szCs w:val="24"/>
              </w:rPr>
              <w:t>4745</w:t>
            </w:r>
          </w:p>
        </w:tc>
      </w:tr>
      <w:tr w:rsidR="004B0AD1" w:rsidRPr="009836BA" w:rsidTr="00F0111E">
        <w:tc>
          <w:tcPr>
            <w:tcW w:w="540" w:type="dxa"/>
          </w:tcPr>
          <w:p w:rsidR="004B0AD1" w:rsidRPr="00F0111E" w:rsidRDefault="00F0111E" w:rsidP="00F0111E">
            <w:pPr>
              <w:jc w:val="center"/>
              <w:rPr>
                <w:sz w:val="24"/>
                <w:szCs w:val="24"/>
              </w:rPr>
            </w:pPr>
            <w:r>
              <w:rPr>
                <w:sz w:val="24"/>
                <w:szCs w:val="24"/>
              </w:rPr>
              <w:t>18</w:t>
            </w:r>
          </w:p>
        </w:tc>
        <w:tc>
          <w:tcPr>
            <w:tcW w:w="6096" w:type="dxa"/>
            <w:vAlign w:val="bottom"/>
          </w:tcPr>
          <w:p w:rsidR="004B0AD1" w:rsidRPr="00F0111E" w:rsidRDefault="004B0AD1" w:rsidP="004B0AD1">
            <w:pPr>
              <w:rPr>
                <w:sz w:val="24"/>
                <w:szCs w:val="24"/>
              </w:rPr>
            </w:pPr>
            <w:r w:rsidRPr="00F0111E">
              <w:rPr>
                <w:sz w:val="24"/>
                <w:szCs w:val="24"/>
              </w:rPr>
              <w:t>Школьный проезд</w:t>
            </w:r>
          </w:p>
        </w:tc>
        <w:tc>
          <w:tcPr>
            <w:tcW w:w="2126" w:type="dxa"/>
            <w:vAlign w:val="bottom"/>
          </w:tcPr>
          <w:p w:rsidR="004B0AD1" w:rsidRPr="00F0111E" w:rsidRDefault="004B0AD1" w:rsidP="004B0AD1">
            <w:pPr>
              <w:jc w:val="right"/>
              <w:rPr>
                <w:sz w:val="24"/>
                <w:szCs w:val="24"/>
              </w:rPr>
            </w:pPr>
            <w:r w:rsidRPr="00F0111E">
              <w:rPr>
                <w:sz w:val="24"/>
                <w:szCs w:val="24"/>
              </w:rPr>
              <w:t>0,303</w:t>
            </w:r>
          </w:p>
        </w:tc>
        <w:tc>
          <w:tcPr>
            <w:tcW w:w="1417" w:type="dxa"/>
            <w:vAlign w:val="bottom"/>
          </w:tcPr>
          <w:p w:rsidR="004B0AD1" w:rsidRPr="00F0111E" w:rsidRDefault="004B0AD1" w:rsidP="004B0AD1">
            <w:pPr>
              <w:jc w:val="right"/>
              <w:rPr>
                <w:sz w:val="24"/>
                <w:szCs w:val="24"/>
              </w:rPr>
            </w:pPr>
            <w:r w:rsidRPr="00F0111E">
              <w:rPr>
                <w:sz w:val="24"/>
                <w:szCs w:val="24"/>
              </w:rPr>
              <w:t>2119</w:t>
            </w:r>
          </w:p>
        </w:tc>
      </w:tr>
      <w:tr w:rsidR="004B0AD1" w:rsidRPr="009836BA" w:rsidTr="00F0111E">
        <w:tc>
          <w:tcPr>
            <w:tcW w:w="540" w:type="dxa"/>
          </w:tcPr>
          <w:p w:rsidR="004B0AD1" w:rsidRPr="00F0111E" w:rsidRDefault="00F0111E" w:rsidP="00F0111E">
            <w:pPr>
              <w:jc w:val="center"/>
              <w:rPr>
                <w:sz w:val="24"/>
                <w:szCs w:val="24"/>
              </w:rPr>
            </w:pPr>
            <w:r>
              <w:rPr>
                <w:sz w:val="24"/>
                <w:szCs w:val="24"/>
              </w:rPr>
              <w:t>19</w:t>
            </w:r>
          </w:p>
        </w:tc>
        <w:tc>
          <w:tcPr>
            <w:tcW w:w="6096" w:type="dxa"/>
            <w:vAlign w:val="bottom"/>
          </w:tcPr>
          <w:p w:rsidR="004B0AD1" w:rsidRPr="00F0111E" w:rsidRDefault="004B0AD1" w:rsidP="004B0AD1">
            <w:pPr>
              <w:rPr>
                <w:sz w:val="24"/>
                <w:szCs w:val="24"/>
              </w:rPr>
            </w:pPr>
            <w:r w:rsidRPr="00F0111E">
              <w:rPr>
                <w:sz w:val="24"/>
                <w:szCs w:val="24"/>
              </w:rPr>
              <w:t>улица Парковая</w:t>
            </w:r>
          </w:p>
        </w:tc>
        <w:tc>
          <w:tcPr>
            <w:tcW w:w="2126" w:type="dxa"/>
            <w:vAlign w:val="bottom"/>
          </w:tcPr>
          <w:p w:rsidR="004B0AD1" w:rsidRPr="00F0111E" w:rsidRDefault="004B0AD1" w:rsidP="004B0AD1">
            <w:pPr>
              <w:jc w:val="right"/>
              <w:rPr>
                <w:sz w:val="24"/>
                <w:szCs w:val="24"/>
              </w:rPr>
            </w:pPr>
            <w:r w:rsidRPr="00F0111E">
              <w:rPr>
                <w:sz w:val="24"/>
                <w:szCs w:val="24"/>
              </w:rPr>
              <w:t>0,363</w:t>
            </w:r>
          </w:p>
        </w:tc>
        <w:tc>
          <w:tcPr>
            <w:tcW w:w="1417" w:type="dxa"/>
            <w:vAlign w:val="bottom"/>
          </w:tcPr>
          <w:p w:rsidR="004B0AD1" w:rsidRPr="00F0111E" w:rsidRDefault="004B0AD1" w:rsidP="004B0AD1">
            <w:pPr>
              <w:jc w:val="right"/>
              <w:rPr>
                <w:sz w:val="24"/>
                <w:szCs w:val="24"/>
              </w:rPr>
            </w:pPr>
            <w:r w:rsidRPr="00F0111E">
              <w:rPr>
                <w:sz w:val="24"/>
                <w:szCs w:val="24"/>
              </w:rPr>
              <w:t>1844</w:t>
            </w:r>
          </w:p>
        </w:tc>
      </w:tr>
      <w:tr w:rsidR="004B0AD1" w:rsidRPr="009836BA" w:rsidTr="00F0111E">
        <w:tc>
          <w:tcPr>
            <w:tcW w:w="540" w:type="dxa"/>
          </w:tcPr>
          <w:p w:rsidR="004B0AD1" w:rsidRPr="00F0111E" w:rsidRDefault="00F0111E" w:rsidP="00F0111E">
            <w:pPr>
              <w:jc w:val="center"/>
              <w:rPr>
                <w:sz w:val="24"/>
                <w:szCs w:val="24"/>
              </w:rPr>
            </w:pPr>
            <w:r>
              <w:rPr>
                <w:sz w:val="24"/>
                <w:szCs w:val="24"/>
              </w:rPr>
              <w:t>20</w:t>
            </w:r>
          </w:p>
        </w:tc>
        <w:tc>
          <w:tcPr>
            <w:tcW w:w="6096" w:type="dxa"/>
            <w:vAlign w:val="bottom"/>
          </w:tcPr>
          <w:p w:rsidR="004B0AD1" w:rsidRPr="00F0111E" w:rsidRDefault="004B0AD1" w:rsidP="004B0AD1">
            <w:pPr>
              <w:rPr>
                <w:sz w:val="24"/>
                <w:szCs w:val="24"/>
              </w:rPr>
            </w:pPr>
            <w:r w:rsidRPr="00F0111E">
              <w:rPr>
                <w:sz w:val="24"/>
                <w:szCs w:val="24"/>
              </w:rPr>
              <w:t>улица Пушкинская</w:t>
            </w:r>
          </w:p>
        </w:tc>
        <w:tc>
          <w:tcPr>
            <w:tcW w:w="2126" w:type="dxa"/>
            <w:vAlign w:val="bottom"/>
          </w:tcPr>
          <w:p w:rsidR="004B0AD1" w:rsidRPr="00F0111E" w:rsidRDefault="004B0AD1" w:rsidP="004B0AD1">
            <w:pPr>
              <w:jc w:val="right"/>
              <w:rPr>
                <w:sz w:val="24"/>
                <w:szCs w:val="24"/>
              </w:rPr>
            </w:pPr>
            <w:r w:rsidRPr="00F0111E">
              <w:rPr>
                <w:sz w:val="24"/>
                <w:szCs w:val="24"/>
              </w:rPr>
              <w:t>1,055</w:t>
            </w:r>
          </w:p>
        </w:tc>
        <w:tc>
          <w:tcPr>
            <w:tcW w:w="1417" w:type="dxa"/>
            <w:vAlign w:val="bottom"/>
          </w:tcPr>
          <w:p w:rsidR="004B0AD1" w:rsidRPr="00F0111E" w:rsidRDefault="004B0AD1" w:rsidP="004B0AD1">
            <w:pPr>
              <w:jc w:val="right"/>
              <w:rPr>
                <w:sz w:val="24"/>
                <w:szCs w:val="24"/>
              </w:rPr>
            </w:pPr>
            <w:r w:rsidRPr="00F0111E">
              <w:rPr>
                <w:sz w:val="24"/>
                <w:szCs w:val="24"/>
              </w:rPr>
              <w:t>9055</w:t>
            </w:r>
          </w:p>
        </w:tc>
      </w:tr>
      <w:tr w:rsidR="004B0AD1" w:rsidRPr="009836BA" w:rsidTr="00F0111E">
        <w:tc>
          <w:tcPr>
            <w:tcW w:w="540" w:type="dxa"/>
          </w:tcPr>
          <w:p w:rsidR="004B0AD1" w:rsidRPr="00F0111E" w:rsidRDefault="00F0111E" w:rsidP="00F0111E">
            <w:pPr>
              <w:jc w:val="center"/>
              <w:rPr>
                <w:sz w:val="24"/>
                <w:szCs w:val="24"/>
              </w:rPr>
            </w:pPr>
            <w:r>
              <w:rPr>
                <w:sz w:val="24"/>
                <w:szCs w:val="24"/>
              </w:rPr>
              <w:t>21</w:t>
            </w:r>
          </w:p>
        </w:tc>
        <w:tc>
          <w:tcPr>
            <w:tcW w:w="6096" w:type="dxa"/>
            <w:vAlign w:val="bottom"/>
          </w:tcPr>
          <w:p w:rsidR="004B0AD1" w:rsidRPr="00F0111E" w:rsidRDefault="004B0AD1" w:rsidP="004B0AD1">
            <w:pPr>
              <w:rPr>
                <w:sz w:val="24"/>
                <w:szCs w:val="24"/>
              </w:rPr>
            </w:pPr>
            <w:r w:rsidRPr="00F0111E">
              <w:rPr>
                <w:sz w:val="24"/>
                <w:szCs w:val="24"/>
              </w:rPr>
              <w:t>улица А.И.</w:t>
            </w:r>
            <w:r w:rsidR="00F0111E">
              <w:rPr>
                <w:sz w:val="24"/>
                <w:szCs w:val="24"/>
              </w:rPr>
              <w:t xml:space="preserve"> </w:t>
            </w:r>
            <w:r w:rsidRPr="00F0111E">
              <w:rPr>
                <w:sz w:val="24"/>
                <w:szCs w:val="24"/>
              </w:rPr>
              <w:t>Нестеренко</w:t>
            </w:r>
          </w:p>
        </w:tc>
        <w:tc>
          <w:tcPr>
            <w:tcW w:w="2126" w:type="dxa"/>
            <w:vAlign w:val="bottom"/>
          </w:tcPr>
          <w:p w:rsidR="004B0AD1" w:rsidRPr="00F0111E" w:rsidRDefault="004B0AD1" w:rsidP="004B0AD1">
            <w:pPr>
              <w:jc w:val="right"/>
              <w:rPr>
                <w:sz w:val="24"/>
                <w:szCs w:val="24"/>
              </w:rPr>
            </w:pPr>
            <w:r w:rsidRPr="00F0111E">
              <w:rPr>
                <w:sz w:val="24"/>
                <w:szCs w:val="24"/>
              </w:rPr>
              <w:t>1,038</w:t>
            </w:r>
          </w:p>
        </w:tc>
        <w:tc>
          <w:tcPr>
            <w:tcW w:w="1417" w:type="dxa"/>
            <w:vAlign w:val="bottom"/>
          </w:tcPr>
          <w:p w:rsidR="004B0AD1" w:rsidRPr="00F0111E" w:rsidRDefault="004B0AD1" w:rsidP="004B0AD1">
            <w:pPr>
              <w:jc w:val="right"/>
              <w:rPr>
                <w:sz w:val="24"/>
                <w:szCs w:val="24"/>
              </w:rPr>
            </w:pPr>
            <w:r w:rsidRPr="00F0111E">
              <w:rPr>
                <w:sz w:val="24"/>
                <w:szCs w:val="24"/>
              </w:rPr>
              <w:t>8833</w:t>
            </w:r>
          </w:p>
        </w:tc>
      </w:tr>
      <w:tr w:rsidR="004B0AD1" w:rsidRPr="009836BA" w:rsidTr="00F0111E">
        <w:tc>
          <w:tcPr>
            <w:tcW w:w="540" w:type="dxa"/>
          </w:tcPr>
          <w:p w:rsidR="004B0AD1" w:rsidRPr="00F0111E" w:rsidRDefault="00F0111E" w:rsidP="00F0111E">
            <w:pPr>
              <w:jc w:val="center"/>
              <w:rPr>
                <w:sz w:val="24"/>
                <w:szCs w:val="24"/>
              </w:rPr>
            </w:pPr>
            <w:r>
              <w:rPr>
                <w:sz w:val="24"/>
                <w:szCs w:val="24"/>
              </w:rPr>
              <w:t>22</w:t>
            </w:r>
          </w:p>
        </w:tc>
        <w:tc>
          <w:tcPr>
            <w:tcW w:w="6096" w:type="dxa"/>
            <w:vAlign w:val="bottom"/>
          </w:tcPr>
          <w:p w:rsidR="004B0AD1" w:rsidRPr="00F0111E" w:rsidRDefault="004B0AD1" w:rsidP="004B0AD1">
            <w:pPr>
              <w:rPr>
                <w:sz w:val="24"/>
                <w:szCs w:val="24"/>
              </w:rPr>
            </w:pPr>
            <w:r w:rsidRPr="00F0111E">
              <w:rPr>
                <w:sz w:val="24"/>
                <w:szCs w:val="24"/>
              </w:rPr>
              <w:t>улица А.И.</w:t>
            </w:r>
            <w:r w:rsidR="00F0111E">
              <w:rPr>
                <w:sz w:val="24"/>
                <w:szCs w:val="24"/>
              </w:rPr>
              <w:t xml:space="preserve"> </w:t>
            </w:r>
            <w:r w:rsidRPr="00F0111E">
              <w:rPr>
                <w:sz w:val="24"/>
                <w:szCs w:val="24"/>
              </w:rPr>
              <w:t xml:space="preserve">Тихомировой </w:t>
            </w:r>
          </w:p>
        </w:tc>
        <w:tc>
          <w:tcPr>
            <w:tcW w:w="2126" w:type="dxa"/>
            <w:vAlign w:val="bottom"/>
          </w:tcPr>
          <w:p w:rsidR="004B0AD1" w:rsidRPr="00F0111E" w:rsidRDefault="004B0AD1" w:rsidP="004B0AD1">
            <w:pPr>
              <w:jc w:val="right"/>
              <w:rPr>
                <w:sz w:val="24"/>
                <w:szCs w:val="24"/>
              </w:rPr>
            </w:pPr>
            <w:r w:rsidRPr="00F0111E">
              <w:rPr>
                <w:sz w:val="24"/>
                <w:szCs w:val="24"/>
              </w:rPr>
              <w:t>0,309</w:t>
            </w:r>
          </w:p>
        </w:tc>
        <w:tc>
          <w:tcPr>
            <w:tcW w:w="1417" w:type="dxa"/>
            <w:vAlign w:val="bottom"/>
          </w:tcPr>
          <w:p w:rsidR="004B0AD1" w:rsidRPr="00F0111E" w:rsidRDefault="004B0AD1" w:rsidP="004B0AD1">
            <w:pPr>
              <w:jc w:val="right"/>
              <w:rPr>
                <w:sz w:val="24"/>
                <w:szCs w:val="24"/>
              </w:rPr>
            </w:pPr>
            <w:r w:rsidRPr="00F0111E">
              <w:rPr>
                <w:sz w:val="24"/>
                <w:szCs w:val="24"/>
              </w:rPr>
              <w:t>1698</w:t>
            </w:r>
          </w:p>
        </w:tc>
      </w:tr>
      <w:tr w:rsidR="004B0AD1" w:rsidRPr="009836BA" w:rsidTr="00F0111E">
        <w:tc>
          <w:tcPr>
            <w:tcW w:w="540" w:type="dxa"/>
          </w:tcPr>
          <w:p w:rsidR="004B0AD1" w:rsidRPr="00F0111E" w:rsidRDefault="00F0111E" w:rsidP="00F0111E">
            <w:pPr>
              <w:jc w:val="center"/>
              <w:rPr>
                <w:sz w:val="24"/>
                <w:szCs w:val="24"/>
              </w:rPr>
            </w:pPr>
            <w:r>
              <w:rPr>
                <w:sz w:val="24"/>
                <w:szCs w:val="24"/>
              </w:rPr>
              <w:t>23</w:t>
            </w:r>
          </w:p>
        </w:tc>
        <w:tc>
          <w:tcPr>
            <w:tcW w:w="6096" w:type="dxa"/>
            <w:vAlign w:val="bottom"/>
          </w:tcPr>
          <w:p w:rsidR="004B0AD1" w:rsidRPr="00F0111E" w:rsidRDefault="004B0AD1" w:rsidP="004B0AD1">
            <w:pPr>
              <w:rPr>
                <w:sz w:val="24"/>
                <w:szCs w:val="24"/>
              </w:rPr>
            </w:pPr>
            <w:r w:rsidRPr="00F0111E">
              <w:rPr>
                <w:sz w:val="24"/>
                <w:szCs w:val="24"/>
              </w:rPr>
              <w:t xml:space="preserve">улица М.М. </w:t>
            </w:r>
            <w:proofErr w:type="spellStart"/>
            <w:r w:rsidRPr="00F0111E">
              <w:rPr>
                <w:sz w:val="24"/>
                <w:szCs w:val="24"/>
              </w:rPr>
              <w:t>Глинкина</w:t>
            </w:r>
            <w:proofErr w:type="spellEnd"/>
          </w:p>
        </w:tc>
        <w:tc>
          <w:tcPr>
            <w:tcW w:w="2126" w:type="dxa"/>
            <w:vAlign w:val="bottom"/>
          </w:tcPr>
          <w:p w:rsidR="004B0AD1" w:rsidRPr="00F0111E" w:rsidRDefault="004B0AD1" w:rsidP="004B0AD1">
            <w:pPr>
              <w:jc w:val="right"/>
              <w:rPr>
                <w:sz w:val="24"/>
                <w:szCs w:val="24"/>
              </w:rPr>
            </w:pPr>
            <w:r w:rsidRPr="00F0111E">
              <w:rPr>
                <w:sz w:val="24"/>
                <w:szCs w:val="24"/>
              </w:rPr>
              <w:t>0,301</w:t>
            </w:r>
          </w:p>
        </w:tc>
        <w:tc>
          <w:tcPr>
            <w:tcW w:w="1417" w:type="dxa"/>
            <w:vAlign w:val="bottom"/>
          </w:tcPr>
          <w:p w:rsidR="004B0AD1" w:rsidRPr="00F0111E" w:rsidRDefault="004B0AD1" w:rsidP="004B0AD1">
            <w:pPr>
              <w:jc w:val="right"/>
              <w:rPr>
                <w:sz w:val="24"/>
                <w:szCs w:val="24"/>
              </w:rPr>
            </w:pPr>
            <w:r w:rsidRPr="00F0111E">
              <w:rPr>
                <w:sz w:val="24"/>
                <w:szCs w:val="24"/>
              </w:rPr>
              <w:t>1894</w:t>
            </w:r>
          </w:p>
        </w:tc>
      </w:tr>
      <w:tr w:rsidR="004B0AD1" w:rsidRPr="009836BA" w:rsidTr="00F0111E">
        <w:tc>
          <w:tcPr>
            <w:tcW w:w="540" w:type="dxa"/>
          </w:tcPr>
          <w:p w:rsidR="004B0AD1" w:rsidRPr="00F0111E" w:rsidRDefault="00F0111E" w:rsidP="00F0111E">
            <w:pPr>
              <w:jc w:val="center"/>
              <w:rPr>
                <w:sz w:val="24"/>
                <w:szCs w:val="24"/>
              </w:rPr>
            </w:pPr>
            <w:r>
              <w:rPr>
                <w:sz w:val="24"/>
                <w:szCs w:val="24"/>
              </w:rPr>
              <w:t>24</w:t>
            </w:r>
          </w:p>
        </w:tc>
        <w:tc>
          <w:tcPr>
            <w:tcW w:w="6096" w:type="dxa"/>
            <w:vAlign w:val="bottom"/>
          </w:tcPr>
          <w:p w:rsidR="004B0AD1" w:rsidRPr="00F0111E" w:rsidRDefault="004B0AD1" w:rsidP="004B0AD1">
            <w:pPr>
              <w:rPr>
                <w:sz w:val="24"/>
                <w:szCs w:val="24"/>
              </w:rPr>
            </w:pPr>
            <w:r w:rsidRPr="00F0111E">
              <w:rPr>
                <w:sz w:val="24"/>
                <w:szCs w:val="24"/>
              </w:rPr>
              <w:t>улица И.Д.</w:t>
            </w:r>
            <w:r w:rsidR="00F0111E">
              <w:rPr>
                <w:sz w:val="24"/>
                <w:szCs w:val="24"/>
              </w:rPr>
              <w:t xml:space="preserve"> </w:t>
            </w:r>
            <w:r w:rsidRPr="00F0111E">
              <w:rPr>
                <w:sz w:val="24"/>
                <w:szCs w:val="24"/>
              </w:rPr>
              <w:t>Папанина</w:t>
            </w:r>
          </w:p>
        </w:tc>
        <w:tc>
          <w:tcPr>
            <w:tcW w:w="2126" w:type="dxa"/>
            <w:vAlign w:val="bottom"/>
          </w:tcPr>
          <w:p w:rsidR="004B0AD1" w:rsidRPr="00F0111E" w:rsidRDefault="004B0AD1" w:rsidP="004B0AD1">
            <w:pPr>
              <w:jc w:val="right"/>
              <w:rPr>
                <w:sz w:val="24"/>
                <w:szCs w:val="24"/>
              </w:rPr>
            </w:pPr>
            <w:r w:rsidRPr="00F0111E">
              <w:rPr>
                <w:sz w:val="24"/>
                <w:szCs w:val="24"/>
              </w:rPr>
              <w:t>0,267</w:t>
            </w:r>
          </w:p>
        </w:tc>
        <w:tc>
          <w:tcPr>
            <w:tcW w:w="1417" w:type="dxa"/>
            <w:vAlign w:val="bottom"/>
          </w:tcPr>
          <w:p w:rsidR="004B0AD1" w:rsidRPr="00F0111E" w:rsidRDefault="004B0AD1" w:rsidP="004B0AD1">
            <w:pPr>
              <w:jc w:val="right"/>
              <w:rPr>
                <w:sz w:val="24"/>
                <w:szCs w:val="24"/>
              </w:rPr>
            </w:pPr>
            <w:r w:rsidRPr="00F0111E">
              <w:rPr>
                <w:sz w:val="24"/>
                <w:szCs w:val="24"/>
              </w:rPr>
              <w:t>1795</w:t>
            </w:r>
          </w:p>
        </w:tc>
      </w:tr>
      <w:tr w:rsidR="004B0AD1" w:rsidRPr="009836BA" w:rsidTr="00F0111E">
        <w:tc>
          <w:tcPr>
            <w:tcW w:w="540" w:type="dxa"/>
          </w:tcPr>
          <w:p w:rsidR="004B0AD1" w:rsidRPr="00F0111E" w:rsidRDefault="004B0AD1" w:rsidP="00F0111E">
            <w:pPr>
              <w:jc w:val="center"/>
              <w:rPr>
                <w:sz w:val="24"/>
                <w:szCs w:val="24"/>
              </w:rPr>
            </w:pPr>
          </w:p>
        </w:tc>
        <w:tc>
          <w:tcPr>
            <w:tcW w:w="6096" w:type="dxa"/>
            <w:vAlign w:val="bottom"/>
          </w:tcPr>
          <w:p w:rsidR="004B0AD1" w:rsidRPr="00F0111E" w:rsidRDefault="004B0AD1" w:rsidP="004B0AD1">
            <w:pPr>
              <w:rPr>
                <w:b/>
                <w:bCs/>
                <w:sz w:val="24"/>
                <w:szCs w:val="24"/>
              </w:rPr>
            </w:pPr>
            <w:r w:rsidRPr="00F0111E">
              <w:rPr>
                <w:b/>
                <w:bCs/>
                <w:sz w:val="24"/>
                <w:szCs w:val="24"/>
              </w:rPr>
              <w:t>Дороги по городским улицам всего</w:t>
            </w:r>
          </w:p>
        </w:tc>
        <w:tc>
          <w:tcPr>
            <w:tcW w:w="2126" w:type="dxa"/>
            <w:vAlign w:val="bottom"/>
          </w:tcPr>
          <w:p w:rsidR="004B0AD1" w:rsidRPr="00F0111E" w:rsidRDefault="004B0AD1" w:rsidP="004B0AD1">
            <w:pPr>
              <w:jc w:val="right"/>
              <w:rPr>
                <w:b/>
                <w:sz w:val="24"/>
                <w:szCs w:val="24"/>
              </w:rPr>
            </w:pPr>
            <w:r w:rsidRPr="00F0111E">
              <w:rPr>
                <w:b/>
                <w:sz w:val="24"/>
                <w:szCs w:val="24"/>
              </w:rPr>
              <w:t>15,800</w:t>
            </w:r>
          </w:p>
        </w:tc>
        <w:tc>
          <w:tcPr>
            <w:tcW w:w="1417" w:type="dxa"/>
            <w:vAlign w:val="bottom"/>
          </w:tcPr>
          <w:p w:rsidR="004B0AD1" w:rsidRPr="00F0111E" w:rsidRDefault="004B0AD1" w:rsidP="004B0AD1">
            <w:pPr>
              <w:jc w:val="right"/>
              <w:rPr>
                <w:b/>
                <w:sz w:val="24"/>
                <w:szCs w:val="24"/>
              </w:rPr>
            </w:pPr>
            <w:r w:rsidRPr="00F0111E">
              <w:rPr>
                <w:b/>
                <w:sz w:val="24"/>
                <w:szCs w:val="24"/>
              </w:rPr>
              <w:t>104377</w:t>
            </w:r>
          </w:p>
        </w:tc>
      </w:tr>
    </w:tbl>
    <w:p w:rsidR="004B0AD1" w:rsidRPr="009836BA" w:rsidRDefault="004B0AD1" w:rsidP="004B0AD1"/>
    <w:p w:rsidR="004B0AD1" w:rsidRPr="00F0111E" w:rsidRDefault="004B0AD1" w:rsidP="004B0AD1">
      <w:pPr>
        <w:rPr>
          <w:b/>
          <w:sz w:val="24"/>
        </w:rPr>
      </w:pPr>
      <w:r w:rsidRPr="00F0111E">
        <w:rPr>
          <w:b/>
          <w:sz w:val="24"/>
        </w:rPr>
        <w:t>Внутриквартальные дороги:</w:t>
      </w: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6096"/>
        <w:gridCol w:w="2126"/>
        <w:gridCol w:w="1417"/>
      </w:tblGrid>
      <w:tr w:rsidR="004B0AD1" w:rsidRPr="009836BA" w:rsidTr="00F0111E">
        <w:tc>
          <w:tcPr>
            <w:tcW w:w="540" w:type="dxa"/>
          </w:tcPr>
          <w:p w:rsidR="004B0AD1" w:rsidRPr="00F0111E" w:rsidRDefault="004B0AD1" w:rsidP="004B0AD1">
            <w:pPr>
              <w:jc w:val="center"/>
              <w:rPr>
                <w:sz w:val="24"/>
                <w:szCs w:val="24"/>
              </w:rPr>
            </w:pPr>
            <w:r w:rsidRPr="00F0111E">
              <w:rPr>
                <w:sz w:val="24"/>
                <w:szCs w:val="24"/>
              </w:rPr>
              <w:t>1</w:t>
            </w:r>
          </w:p>
        </w:tc>
        <w:tc>
          <w:tcPr>
            <w:tcW w:w="6096" w:type="dxa"/>
          </w:tcPr>
          <w:p w:rsidR="004B0AD1" w:rsidRPr="00F0111E" w:rsidRDefault="004B0AD1" w:rsidP="00F0111E">
            <w:pPr>
              <w:rPr>
                <w:sz w:val="24"/>
                <w:szCs w:val="24"/>
              </w:rPr>
            </w:pPr>
            <w:r w:rsidRPr="00F0111E">
              <w:rPr>
                <w:sz w:val="24"/>
                <w:szCs w:val="24"/>
              </w:rPr>
              <w:t>проезд от д.</w:t>
            </w:r>
            <w:r w:rsidR="00F0111E">
              <w:rPr>
                <w:sz w:val="24"/>
                <w:szCs w:val="24"/>
              </w:rPr>
              <w:t xml:space="preserve"> </w:t>
            </w:r>
            <w:r w:rsidRPr="00F0111E">
              <w:rPr>
                <w:sz w:val="24"/>
                <w:szCs w:val="24"/>
              </w:rPr>
              <w:t>5 по ул. Героев Курсантов до общежития д.</w:t>
            </w:r>
            <w:r w:rsidR="00F0111E">
              <w:rPr>
                <w:sz w:val="24"/>
                <w:szCs w:val="24"/>
              </w:rPr>
              <w:t> </w:t>
            </w:r>
            <w:r w:rsidRPr="00F0111E">
              <w:rPr>
                <w:sz w:val="24"/>
                <w:szCs w:val="24"/>
              </w:rPr>
              <w:t>15</w:t>
            </w:r>
          </w:p>
        </w:tc>
        <w:tc>
          <w:tcPr>
            <w:tcW w:w="2126" w:type="dxa"/>
            <w:vAlign w:val="bottom"/>
          </w:tcPr>
          <w:p w:rsidR="004B0AD1" w:rsidRPr="00F0111E" w:rsidRDefault="004B0AD1" w:rsidP="004B0AD1">
            <w:pPr>
              <w:jc w:val="right"/>
              <w:rPr>
                <w:sz w:val="24"/>
                <w:szCs w:val="24"/>
              </w:rPr>
            </w:pPr>
            <w:r w:rsidRPr="00F0111E">
              <w:rPr>
                <w:sz w:val="24"/>
                <w:szCs w:val="24"/>
              </w:rPr>
              <w:t>0,380</w:t>
            </w:r>
          </w:p>
        </w:tc>
        <w:tc>
          <w:tcPr>
            <w:tcW w:w="1417" w:type="dxa"/>
            <w:vAlign w:val="bottom"/>
          </w:tcPr>
          <w:p w:rsidR="004B0AD1" w:rsidRPr="00F0111E" w:rsidRDefault="004B0AD1" w:rsidP="004B0AD1">
            <w:pPr>
              <w:jc w:val="right"/>
              <w:rPr>
                <w:sz w:val="24"/>
                <w:szCs w:val="24"/>
              </w:rPr>
            </w:pPr>
            <w:r w:rsidRPr="00F0111E">
              <w:rPr>
                <w:sz w:val="24"/>
                <w:szCs w:val="24"/>
              </w:rPr>
              <w:t>2005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w:t>
            </w:r>
          </w:p>
        </w:tc>
        <w:tc>
          <w:tcPr>
            <w:tcW w:w="6096" w:type="dxa"/>
          </w:tcPr>
          <w:p w:rsidR="004B0AD1" w:rsidRPr="00F0111E" w:rsidRDefault="004B0AD1" w:rsidP="004B0AD1">
            <w:pPr>
              <w:rPr>
                <w:sz w:val="24"/>
                <w:szCs w:val="24"/>
              </w:rPr>
            </w:pPr>
            <w:r w:rsidRPr="00F0111E">
              <w:rPr>
                <w:sz w:val="24"/>
                <w:szCs w:val="24"/>
              </w:rPr>
              <w:t>проезд ул. А.И.</w:t>
            </w:r>
            <w:r w:rsidR="00F0111E">
              <w:rPr>
                <w:sz w:val="24"/>
                <w:szCs w:val="24"/>
              </w:rPr>
              <w:t xml:space="preserve"> </w:t>
            </w:r>
            <w:r w:rsidRPr="00F0111E">
              <w:rPr>
                <w:sz w:val="24"/>
                <w:szCs w:val="24"/>
              </w:rPr>
              <w:t xml:space="preserve">Нестеренко у </w:t>
            </w:r>
            <w:proofErr w:type="spellStart"/>
            <w:r w:rsidRPr="00F0111E">
              <w:rPr>
                <w:sz w:val="24"/>
                <w:szCs w:val="24"/>
              </w:rPr>
              <w:t>д</w:t>
            </w:r>
            <w:proofErr w:type="spellEnd"/>
            <w:r w:rsidRPr="00F0111E">
              <w:rPr>
                <w:sz w:val="24"/>
                <w:szCs w:val="24"/>
              </w:rPr>
              <w:t xml:space="preserve">/с </w:t>
            </w:r>
            <w:r w:rsidR="00F0111E">
              <w:rPr>
                <w:sz w:val="24"/>
                <w:szCs w:val="24"/>
              </w:rPr>
              <w:t>«</w:t>
            </w:r>
            <w:r w:rsidRPr="00F0111E">
              <w:rPr>
                <w:sz w:val="24"/>
                <w:szCs w:val="24"/>
              </w:rPr>
              <w:t>Рябинка</w:t>
            </w:r>
            <w:r w:rsidR="00F0111E">
              <w:rPr>
                <w:sz w:val="24"/>
                <w:szCs w:val="24"/>
              </w:rPr>
              <w:t>»</w:t>
            </w:r>
            <w:r w:rsidRPr="00F0111E">
              <w:rPr>
                <w:sz w:val="24"/>
                <w:szCs w:val="24"/>
              </w:rPr>
              <w:t xml:space="preserve"> к скверу</w:t>
            </w:r>
          </w:p>
        </w:tc>
        <w:tc>
          <w:tcPr>
            <w:tcW w:w="2126" w:type="dxa"/>
            <w:vAlign w:val="bottom"/>
          </w:tcPr>
          <w:p w:rsidR="004B0AD1" w:rsidRPr="00F0111E" w:rsidRDefault="004B0AD1" w:rsidP="004B0AD1">
            <w:pPr>
              <w:jc w:val="right"/>
              <w:rPr>
                <w:sz w:val="24"/>
                <w:szCs w:val="24"/>
              </w:rPr>
            </w:pPr>
            <w:r w:rsidRPr="00F0111E">
              <w:rPr>
                <w:sz w:val="24"/>
                <w:szCs w:val="24"/>
              </w:rPr>
              <w:t>0,365</w:t>
            </w:r>
          </w:p>
        </w:tc>
        <w:tc>
          <w:tcPr>
            <w:tcW w:w="1417" w:type="dxa"/>
            <w:vAlign w:val="bottom"/>
          </w:tcPr>
          <w:p w:rsidR="004B0AD1" w:rsidRPr="00F0111E" w:rsidRDefault="004B0AD1" w:rsidP="004B0AD1">
            <w:pPr>
              <w:jc w:val="right"/>
              <w:rPr>
                <w:sz w:val="24"/>
                <w:szCs w:val="24"/>
              </w:rPr>
            </w:pPr>
            <w:r w:rsidRPr="00F0111E">
              <w:rPr>
                <w:sz w:val="24"/>
                <w:szCs w:val="24"/>
              </w:rPr>
              <w:t>1595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3</w:t>
            </w:r>
          </w:p>
        </w:tc>
        <w:tc>
          <w:tcPr>
            <w:tcW w:w="6096" w:type="dxa"/>
          </w:tcPr>
          <w:p w:rsidR="004B0AD1" w:rsidRPr="00F0111E" w:rsidRDefault="004B0AD1" w:rsidP="004B0AD1">
            <w:pPr>
              <w:rPr>
                <w:sz w:val="24"/>
                <w:szCs w:val="24"/>
              </w:rPr>
            </w:pPr>
            <w:r w:rsidRPr="00F0111E">
              <w:rPr>
                <w:sz w:val="24"/>
                <w:szCs w:val="24"/>
              </w:rPr>
              <w:t>подъезд от ул. А.И.</w:t>
            </w:r>
            <w:r w:rsidR="00F0111E">
              <w:rPr>
                <w:sz w:val="24"/>
                <w:szCs w:val="24"/>
              </w:rPr>
              <w:t xml:space="preserve"> </w:t>
            </w:r>
            <w:r w:rsidRPr="00F0111E">
              <w:rPr>
                <w:sz w:val="24"/>
                <w:szCs w:val="24"/>
              </w:rPr>
              <w:t>Нестеренко  к почте</w:t>
            </w:r>
          </w:p>
        </w:tc>
        <w:tc>
          <w:tcPr>
            <w:tcW w:w="2126" w:type="dxa"/>
            <w:vAlign w:val="bottom"/>
          </w:tcPr>
          <w:p w:rsidR="004B0AD1" w:rsidRPr="00F0111E" w:rsidRDefault="004B0AD1" w:rsidP="004B0AD1">
            <w:pPr>
              <w:jc w:val="right"/>
              <w:rPr>
                <w:sz w:val="24"/>
                <w:szCs w:val="24"/>
              </w:rPr>
            </w:pPr>
            <w:r w:rsidRPr="00F0111E">
              <w:rPr>
                <w:sz w:val="24"/>
                <w:szCs w:val="24"/>
              </w:rPr>
              <w:t>0,128</w:t>
            </w:r>
          </w:p>
        </w:tc>
        <w:tc>
          <w:tcPr>
            <w:tcW w:w="1417" w:type="dxa"/>
            <w:vAlign w:val="bottom"/>
          </w:tcPr>
          <w:p w:rsidR="004B0AD1" w:rsidRPr="00F0111E" w:rsidRDefault="004B0AD1" w:rsidP="004B0AD1">
            <w:pPr>
              <w:jc w:val="right"/>
              <w:rPr>
                <w:sz w:val="24"/>
                <w:szCs w:val="24"/>
              </w:rPr>
            </w:pPr>
            <w:r w:rsidRPr="00F0111E">
              <w:rPr>
                <w:sz w:val="24"/>
                <w:szCs w:val="24"/>
              </w:rPr>
              <w:t>837</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4</w:t>
            </w:r>
          </w:p>
        </w:tc>
        <w:tc>
          <w:tcPr>
            <w:tcW w:w="6096" w:type="dxa"/>
          </w:tcPr>
          <w:p w:rsidR="004B0AD1" w:rsidRPr="00F0111E" w:rsidRDefault="004B0AD1" w:rsidP="004B0AD1">
            <w:pPr>
              <w:rPr>
                <w:sz w:val="24"/>
                <w:szCs w:val="24"/>
              </w:rPr>
            </w:pPr>
            <w:r w:rsidRPr="00F0111E">
              <w:rPr>
                <w:sz w:val="24"/>
                <w:szCs w:val="24"/>
              </w:rPr>
              <w:t>проезд от ул. А.И.</w:t>
            </w:r>
            <w:r w:rsidR="00F0111E">
              <w:rPr>
                <w:sz w:val="24"/>
                <w:szCs w:val="24"/>
              </w:rPr>
              <w:t xml:space="preserve"> </w:t>
            </w:r>
            <w:r w:rsidRPr="00F0111E">
              <w:rPr>
                <w:sz w:val="24"/>
                <w:szCs w:val="24"/>
              </w:rPr>
              <w:t>Нестеренко к д.4</w:t>
            </w:r>
          </w:p>
        </w:tc>
        <w:tc>
          <w:tcPr>
            <w:tcW w:w="2126" w:type="dxa"/>
            <w:vAlign w:val="bottom"/>
          </w:tcPr>
          <w:p w:rsidR="004B0AD1" w:rsidRPr="00F0111E" w:rsidRDefault="004B0AD1" w:rsidP="004B0AD1">
            <w:pPr>
              <w:jc w:val="right"/>
              <w:rPr>
                <w:sz w:val="24"/>
                <w:szCs w:val="24"/>
              </w:rPr>
            </w:pPr>
            <w:r w:rsidRPr="00F0111E">
              <w:rPr>
                <w:sz w:val="24"/>
                <w:szCs w:val="24"/>
              </w:rPr>
              <w:t>0,059</w:t>
            </w:r>
          </w:p>
        </w:tc>
        <w:tc>
          <w:tcPr>
            <w:tcW w:w="1417" w:type="dxa"/>
            <w:vAlign w:val="bottom"/>
          </w:tcPr>
          <w:p w:rsidR="004B0AD1" w:rsidRPr="00F0111E" w:rsidRDefault="004B0AD1" w:rsidP="004B0AD1">
            <w:pPr>
              <w:jc w:val="right"/>
              <w:rPr>
                <w:sz w:val="24"/>
                <w:szCs w:val="24"/>
              </w:rPr>
            </w:pPr>
            <w:r w:rsidRPr="00F0111E">
              <w:rPr>
                <w:sz w:val="24"/>
                <w:szCs w:val="24"/>
              </w:rPr>
              <w:t>426</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5</w:t>
            </w:r>
          </w:p>
        </w:tc>
        <w:tc>
          <w:tcPr>
            <w:tcW w:w="6096" w:type="dxa"/>
          </w:tcPr>
          <w:p w:rsidR="004B0AD1" w:rsidRPr="00F0111E" w:rsidRDefault="004B0AD1" w:rsidP="004B0AD1">
            <w:pPr>
              <w:rPr>
                <w:sz w:val="24"/>
                <w:szCs w:val="24"/>
              </w:rPr>
            </w:pPr>
            <w:r w:rsidRPr="00F0111E">
              <w:rPr>
                <w:sz w:val="24"/>
                <w:szCs w:val="24"/>
              </w:rPr>
              <w:t>подъезд от ул. К.Д.</w:t>
            </w:r>
            <w:r w:rsidR="00F0111E">
              <w:rPr>
                <w:sz w:val="24"/>
                <w:szCs w:val="24"/>
              </w:rPr>
              <w:t xml:space="preserve"> </w:t>
            </w:r>
            <w:r w:rsidRPr="00F0111E">
              <w:rPr>
                <w:sz w:val="24"/>
                <w:szCs w:val="24"/>
              </w:rPr>
              <w:t>Трофимова до ул. Героев Курсантов</w:t>
            </w:r>
          </w:p>
        </w:tc>
        <w:tc>
          <w:tcPr>
            <w:tcW w:w="2126" w:type="dxa"/>
            <w:vAlign w:val="bottom"/>
          </w:tcPr>
          <w:p w:rsidR="004B0AD1" w:rsidRPr="00F0111E" w:rsidRDefault="004B0AD1" w:rsidP="004B0AD1">
            <w:pPr>
              <w:jc w:val="right"/>
              <w:rPr>
                <w:sz w:val="24"/>
                <w:szCs w:val="24"/>
              </w:rPr>
            </w:pPr>
            <w:r w:rsidRPr="00F0111E">
              <w:rPr>
                <w:sz w:val="24"/>
                <w:szCs w:val="24"/>
              </w:rPr>
              <w:t>0,170</w:t>
            </w:r>
          </w:p>
        </w:tc>
        <w:tc>
          <w:tcPr>
            <w:tcW w:w="1417" w:type="dxa"/>
            <w:vAlign w:val="bottom"/>
          </w:tcPr>
          <w:p w:rsidR="004B0AD1" w:rsidRPr="00F0111E" w:rsidRDefault="004B0AD1" w:rsidP="004B0AD1">
            <w:pPr>
              <w:jc w:val="right"/>
              <w:rPr>
                <w:sz w:val="24"/>
                <w:szCs w:val="24"/>
              </w:rPr>
            </w:pPr>
            <w:r w:rsidRPr="00F0111E">
              <w:rPr>
                <w:sz w:val="24"/>
                <w:szCs w:val="24"/>
              </w:rPr>
              <w:t>692</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6</w:t>
            </w:r>
          </w:p>
        </w:tc>
        <w:tc>
          <w:tcPr>
            <w:tcW w:w="6096" w:type="dxa"/>
          </w:tcPr>
          <w:p w:rsidR="004B0AD1" w:rsidRPr="00F0111E" w:rsidRDefault="004B0AD1" w:rsidP="004B0AD1">
            <w:pPr>
              <w:rPr>
                <w:sz w:val="24"/>
                <w:szCs w:val="24"/>
              </w:rPr>
            </w:pPr>
            <w:r w:rsidRPr="00F0111E">
              <w:rPr>
                <w:sz w:val="24"/>
                <w:szCs w:val="24"/>
              </w:rPr>
              <w:t>подъезд к магазину от ул. А.И.Соколова</w:t>
            </w:r>
          </w:p>
        </w:tc>
        <w:tc>
          <w:tcPr>
            <w:tcW w:w="2126" w:type="dxa"/>
            <w:vAlign w:val="bottom"/>
          </w:tcPr>
          <w:p w:rsidR="004B0AD1" w:rsidRPr="00F0111E" w:rsidRDefault="004B0AD1" w:rsidP="004B0AD1">
            <w:pPr>
              <w:jc w:val="right"/>
              <w:rPr>
                <w:sz w:val="24"/>
                <w:szCs w:val="24"/>
              </w:rPr>
            </w:pPr>
            <w:r w:rsidRPr="00F0111E">
              <w:rPr>
                <w:sz w:val="24"/>
                <w:szCs w:val="24"/>
              </w:rPr>
              <w:t>0,060</w:t>
            </w:r>
          </w:p>
        </w:tc>
        <w:tc>
          <w:tcPr>
            <w:tcW w:w="1417" w:type="dxa"/>
            <w:vAlign w:val="bottom"/>
          </w:tcPr>
          <w:p w:rsidR="004B0AD1" w:rsidRPr="00F0111E" w:rsidRDefault="004B0AD1" w:rsidP="004B0AD1">
            <w:pPr>
              <w:jc w:val="right"/>
              <w:rPr>
                <w:sz w:val="24"/>
                <w:szCs w:val="24"/>
              </w:rPr>
            </w:pPr>
            <w:r w:rsidRPr="00F0111E">
              <w:rPr>
                <w:sz w:val="24"/>
                <w:szCs w:val="24"/>
              </w:rPr>
              <w:t>837</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7</w:t>
            </w:r>
          </w:p>
        </w:tc>
        <w:tc>
          <w:tcPr>
            <w:tcW w:w="6096" w:type="dxa"/>
          </w:tcPr>
          <w:p w:rsidR="004B0AD1" w:rsidRPr="00F0111E" w:rsidRDefault="004B0AD1" w:rsidP="004B0AD1">
            <w:pPr>
              <w:rPr>
                <w:sz w:val="24"/>
                <w:szCs w:val="24"/>
              </w:rPr>
            </w:pPr>
            <w:r w:rsidRPr="00F0111E">
              <w:rPr>
                <w:sz w:val="24"/>
                <w:szCs w:val="24"/>
              </w:rPr>
              <w:t xml:space="preserve">подъезд к </w:t>
            </w:r>
            <w:proofErr w:type="spellStart"/>
            <w:r w:rsidRPr="00F0111E">
              <w:rPr>
                <w:sz w:val="24"/>
                <w:szCs w:val="24"/>
              </w:rPr>
              <w:t>д</w:t>
            </w:r>
            <w:proofErr w:type="spellEnd"/>
            <w:r w:rsidRPr="00F0111E">
              <w:rPr>
                <w:sz w:val="24"/>
                <w:szCs w:val="24"/>
              </w:rPr>
              <w:t xml:space="preserve">/с </w:t>
            </w:r>
            <w:r w:rsidR="00F0111E">
              <w:rPr>
                <w:sz w:val="24"/>
                <w:szCs w:val="24"/>
              </w:rPr>
              <w:t>«</w:t>
            </w:r>
            <w:r w:rsidRPr="00F0111E">
              <w:rPr>
                <w:sz w:val="24"/>
                <w:szCs w:val="24"/>
              </w:rPr>
              <w:t>Тополек</w:t>
            </w:r>
            <w:r w:rsidR="00F0111E">
              <w:rPr>
                <w:sz w:val="24"/>
                <w:szCs w:val="24"/>
              </w:rPr>
              <w:t>»</w:t>
            </w:r>
          </w:p>
        </w:tc>
        <w:tc>
          <w:tcPr>
            <w:tcW w:w="2126" w:type="dxa"/>
            <w:vAlign w:val="bottom"/>
          </w:tcPr>
          <w:p w:rsidR="004B0AD1" w:rsidRPr="00F0111E" w:rsidRDefault="004B0AD1" w:rsidP="004B0AD1">
            <w:pPr>
              <w:jc w:val="right"/>
              <w:rPr>
                <w:sz w:val="24"/>
                <w:szCs w:val="24"/>
              </w:rPr>
            </w:pPr>
            <w:r w:rsidRPr="00F0111E">
              <w:rPr>
                <w:sz w:val="24"/>
                <w:szCs w:val="24"/>
              </w:rPr>
              <w:t>0,153</w:t>
            </w:r>
          </w:p>
        </w:tc>
        <w:tc>
          <w:tcPr>
            <w:tcW w:w="1417" w:type="dxa"/>
            <w:vAlign w:val="bottom"/>
          </w:tcPr>
          <w:p w:rsidR="004B0AD1" w:rsidRPr="00F0111E" w:rsidRDefault="004B0AD1" w:rsidP="004B0AD1">
            <w:pPr>
              <w:jc w:val="right"/>
              <w:rPr>
                <w:sz w:val="24"/>
                <w:szCs w:val="24"/>
              </w:rPr>
            </w:pPr>
            <w:r w:rsidRPr="00F0111E">
              <w:rPr>
                <w:sz w:val="24"/>
                <w:szCs w:val="24"/>
              </w:rPr>
              <w:t>960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8</w:t>
            </w:r>
          </w:p>
        </w:tc>
        <w:tc>
          <w:tcPr>
            <w:tcW w:w="6096" w:type="dxa"/>
          </w:tcPr>
          <w:p w:rsidR="004B0AD1" w:rsidRPr="00F0111E" w:rsidRDefault="004B0AD1" w:rsidP="004B0AD1">
            <w:pPr>
              <w:rPr>
                <w:sz w:val="24"/>
                <w:szCs w:val="24"/>
              </w:rPr>
            </w:pPr>
            <w:r w:rsidRPr="00F0111E">
              <w:rPr>
                <w:sz w:val="24"/>
                <w:szCs w:val="24"/>
              </w:rPr>
              <w:t xml:space="preserve">проезд от ул. </w:t>
            </w:r>
            <w:proofErr w:type="gramStart"/>
            <w:r w:rsidRPr="00F0111E">
              <w:rPr>
                <w:sz w:val="24"/>
                <w:szCs w:val="24"/>
              </w:rPr>
              <w:t>Пушкинская</w:t>
            </w:r>
            <w:proofErr w:type="gramEnd"/>
            <w:r w:rsidRPr="00F0111E">
              <w:rPr>
                <w:sz w:val="24"/>
                <w:szCs w:val="24"/>
              </w:rPr>
              <w:t xml:space="preserve"> д.3 до ЦТП</w:t>
            </w:r>
          </w:p>
        </w:tc>
        <w:tc>
          <w:tcPr>
            <w:tcW w:w="2126" w:type="dxa"/>
            <w:vAlign w:val="bottom"/>
          </w:tcPr>
          <w:p w:rsidR="004B0AD1" w:rsidRPr="00F0111E" w:rsidRDefault="004B0AD1" w:rsidP="004B0AD1">
            <w:pPr>
              <w:jc w:val="right"/>
              <w:rPr>
                <w:sz w:val="24"/>
                <w:szCs w:val="24"/>
              </w:rPr>
            </w:pPr>
            <w:r w:rsidRPr="00F0111E">
              <w:rPr>
                <w:sz w:val="24"/>
                <w:szCs w:val="24"/>
              </w:rPr>
              <w:t>0,175</w:t>
            </w:r>
          </w:p>
        </w:tc>
        <w:tc>
          <w:tcPr>
            <w:tcW w:w="1417" w:type="dxa"/>
            <w:vAlign w:val="bottom"/>
          </w:tcPr>
          <w:p w:rsidR="004B0AD1" w:rsidRPr="00F0111E" w:rsidRDefault="004B0AD1" w:rsidP="004B0AD1">
            <w:pPr>
              <w:jc w:val="right"/>
              <w:rPr>
                <w:sz w:val="24"/>
                <w:szCs w:val="24"/>
              </w:rPr>
            </w:pPr>
            <w:r w:rsidRPr="00F0111E">
              <w:rPr>
                <w:sz w:val="24"/>
                <w:szCs w:val="24"/>
              </w:rPr>
              <w:t>962,5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9</w:t>
            </w:r>
          </w:p>
        </w:tc>
        <w:tc>
          <w:tcPr>
            <w:tcW w:w="6096" w:type="dxa"/>
          </w:tcPr>
          <w:p w:rsidR="004B0AD1" w:rsidRPr="00F0111E" w:rsidRDefault="004B0AD1" w:rsidP="004B0AD1">
            <w:pPr>
              <w:rPr>
                <w:sz w:val="24"/>
                <w:szCs w:val="24"/>
              </w:rPr>
            </w:pPr>
            <w:r w:rsidRPr="00F0111E">
              <w:rPr>
                <w:sz w:val="24"/>
                <w:szCs w:val="24"/>
              </w:rPr>
              <w:t>Подъезд от ул. К.Д. Трофимова к водозаборному узлу</w:t>
            </w:r>
          </w:p>
        </w:tc>
        <w:tc>
          <w:tcPr>
            <w:tcW w:w="2126" w:type="dxa"/>
            <w:vAlign w:val="bottom"/>
          </w:tcPr>
          <w:p w:rsidR="004B0AD1" w:rsidRPr="00F0111E" w:rsidRDefault="004B0AD1" w:rsidP="004B0AD1">
            <w:pPr>
              <w:jc w:val="right"/>
              <w:rPr>
                <w:sz w:val="24"/>
                <w:szCs w:val="24"/>
              </w:rPr>
            </w:pPr>
            <w:r w:rsidRPr="00F0111E">
              <w:rPr>
                <w:sz w:val="24"/>
                <w:szCs w:val="24"/>
              </w:rPr>
              <w:t>0,029</w:t>
            </w:r>
          </w:p>
        </w:tc>
        <w:tc>
          <w:tcPr>
            <w:tcW w:w="1417" w:type="dxa"/>
            <w:vAlign w:val="bottom"/>
          </w:tcPr>
          <w:p w:rsidR="004B0AD1" w:rsidRPr="00F0111E" w:rsidRDefault="004B0AD1" w:rsidP="004B0AD1">
            <w:pPr>
              <w:jc w:val="right"/>
              <w:rPr>
                <w:sz w:val="24"/>
                <w:szCs w:val="24"/>
              </w:rPr>
            </w:pPr>
            <w:r w:rsidRPr="00F0111E">
              <w:rPr>
                <w:sz w:val="24"/>
                <w:szCs w:val="24"/>
              </w:rPr>
              <w:t>72,5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10</w:t>
            </w:r>
          </w:p>
        </w:tc>
        <w:tc>
          <w:tcPr>
            <w:tcW w:w="6096" w:type="dxa"/>
          </w:tcPr>
          <w:p w:rsidR="004B0AD1" w:rsidRPr="00F0111E" w:rsidRDefault="004B0AD1" w:rsidP="00F0111E">
            <w:pPr>
              <w:rPr>
                <w:sz w:val="24"/>
                <w:szCs w:val="24"/>
              </w:rPr>
            </w:pPr>
            <w:r w:rsidRPr="00F0111E">
              <w:rPr>
                <w:sz w:val="24"/>
                <w:szCs w:val="24"/>
              </w:rPr>
              <w:t>ул.</w:t>
            </w:r>
            <w:r w:rsidR="00F0111E">
              <w:rPr>
                <w:sz w:val="24"/>
                <w:szCs w:val="24"/>
              </w:rPr>
              <w:t xml:space="preserve"> </w:t>
            </w:r>
            <w:r w:rsidRPr="00F0111E">
              <w:rPr>
                <w:sz w:val="24"/>
                <w:szCs w:val="24"/>
              </w:rPr>
              <w:t>М.К.</w:t>
            </w:r>
            <w:r w:rsidR="00F0111E">
              <w:rPr>
                <w:sz w:val="24"/>
                <w:szCs w:val="24"/>
              </w:rPr>
              <w:t xml:space="preserve"> </w:t>
            </w:r>
            <w:r w:rsidRPr="00F0111E">
              <w:rPr>
                <w:sz w:val="24"/>
                <w:szCs w:val="24"/>
              </w:rPr>
              <w:t>Тихонравова</w:t>
            </w:r>
            <w:r w:rsidR="00F0111E">
              <w:rPr>
                <w:sz w:val="24"/>
                <w:szCs w:val="24"/>
              </w:rPr>
              <w:t xml:space="preserve"> - </w:t>
            </w:r>
            <w:r w:rsidRPr="00F0111E">
              <w:rPr>
                <w:sz w:val="24"/>
                <w:szCs w:val="24"/>
              </w:rPr>
              <w:t>ул. Б</w:t>
            </w:r>
            <w:r w:rsidR="00F0111E">
              <w:rPr>
                <w:sz w:val="24"/>
                <w:szCs w:val="24"/>
              </w:rPr>
              <w:t xml:space="preserve">ольшая </w:t>
            </w:r>
            <w:r w:rsidRPr="00F0111E">
              <w:rPr>
                <w:sz w:val="24"/>
                <w:szCs w:val="24"/>
              </w:rPr>
              <w:t>Комитетская</w:t>
            </w:r>
            <w:r w:rsidR="00F0111E">
              <w:rPr>
                <w:sz w:val="24"/>
                <w:szCs w:val="24"/>
              </w:rPr>
              <w:t xml:space="preserve"> </w:t>
            </w:r>
            <w:r w:rsidRPr="00F0111E">
              <w:rPr>
                <w:sz w:val="24"/>
                <w:szCs w:val="24"/>
              </w:rPr>
              <w:t>-</w:t>
            </w:r>
            <w:r w:rsidR="00F0111E">
              <w:rPr>
                <w:sz w:val="24"/>
                <w:szCs w:val="24"/>
              </w:rPr>
              <w:t xml:space="preserve"> </w:t>
            </w:r>
            <w:r w:rsidRPr="00F0111E">
              <w:rPr>
                <w:sz w:val="24"/>
                <w:szCs w:val="24"/>
              </w:rPr>
              <w:t>Школьный проезд</w:t>
            </w:r>
          </w:p>
        </w:tc>
        <w:tc>
          <w:tcPr>
            <w:tcW w:w="2126" w:type="dxa"/>
            <w:vAlign w:val="bottom"/>
          </w:tcPr>
          <w:p w:rsidR="004B0AD1" w:rsidRPr="00F0111E" w:rsidRDefault="004B0AD1" w:rsidP="004B0AD1">
            <w:pPr>
              <w:jc w:val="right"/>
              <w:rPr>
                <w:sz w:val="24"/>
                <w:szCs w:val="24"/>
              </w:rPr>
            </w:pPr>
            <w:r w:rsidRPr="00F0111E">
              <w:rPr>
                <w:sz w:val="24"/>
                <w:szCs w:val="24"/>
              </w:rPr>
              <w:t>0,080</w:t>
            </w:r>
          </w:p>
        </w:tc>
        <w:tc>
          <w:tcPr>
            <w:tcW w:w="1417" w:type="dxa"/>
            <w:vAlign w:val="bottom"/>
          </w:tcPr>
          <w:p w:rsidR="004B0AD1" w:rsidRPr="00F0111E" w:rsidRDefault="004B0AD1" w:rsidP="004B0AD1">
            <w:pPr>
              <w:jc w:val="right"/>
              <w:rPr>
                <w:sz w:val="24"/>
                <w:szCs w:val="24"/>
              </w:rPr>
            </w:pPr>
            <w:r w:rsidRPr="00F0111E">
              <w:rPr>
                <w:sz w:val="24"/>
                <w:szCs w:val="24"/>
              </w:rPr>
              <w:t>280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lastRenderedPageBreak/>
              <w:t>11</w:t>
            </w:r>
          </w:p>
        </w:tc>
        <w:tc>
          <w:tcPr>
            <w:tcW w:w="6096" w:type="dxa"/>
          </w:tcPr>
          <w:p w:rsidR="004B0AD1" w:rsidRPr="00F0111E" w:rsidRDefault="004B0AD1" w:rsidP="004B0AD1">
            <w:pPr>
              <w:rPr>
                <w:sz w:val="24"/>
                <w:szCs w:val="24"/>
              </w:rPr>
            </w:pPr>
            <w:r w:rsidRPr="00F0111E">
              <w:rPr>
                <w:sz w:val="24"/>
                <w:szCs w:val="24"/>
              </w:rPr>
              <w:t xml:space="preserve">проезд от ул. </w:t>
            </w:r>
            <w:proofErr w:type="gramStart"/>
            <w:r w:rsidRPr="00F0111E">
              <w:rPr>
                <w:sz w:val="24"/>
                <w:szCs w:val="24"/>
              </w:rPr>
              <w:t>Парковая</w:t>
            </w:r>
            <w:proofErr w:type="gramEnd"/>
            <w:r w:rsidRPr="00F0111E">
              <w:rPr>
                <w:sz w:val="24"/>
                <w:szCs w:val="24"/>
              </w:rPr>
              <w:t xml:space="preserve"> до ул. Пионерская</w:t>
            </w:r>
          </w:p>
        </w:tc>
        <w:tc>
          <w:tcPr>
            <w:tcW w:w="2126" w:type="dxa"/>
            <w:vAlign w:val="bottom"/>
          </w:tcPr>
          <w:p w:rsidR="004B0AD1" w:rsidRPr="00F0111E" w:rsidRDefault="004B0AD1" w:rsidP="004B0AD1">
            <w:pPr>
              <w:jc w:val="right"/>
              <w:rPr>
                <w:sz w:val="24"/>
                <w:szCs w:val="24"/>
              </w:rPr>
            </w:pPr>
            <w:r w:rsidRPr="00F0111E">
              <w:rPr>
                <w:sz w:val="24"/>
                <w:szCs w:val="24"/>
              </w:rPr>
              <w:t>0,270</w:t>
            </w:r>
          </w:p>
        </w:tc>
        <w:tc>
          <w:tcPr>
            <w:tcW w:w="1417" w:type="dxa"/>
            <w:vAlign w:val="bottom"/>
          </w:tcPr>
          <w:p w:rsidR="004B0AD1" w:rsidRPr="00F0111E" w:rsidRDefault="004B0AD1" w:rsidP="004B0AD1">
            <w:pPr>
              <w:jc w:val="right"/>
              <w:rPr>
                <w:sz w:val="24"/>
                <w:szCs w:val="24"/>
              </w:rPr>
            </w:pPr>
            <w:r w:rsidRPr="00F0111E">
              <w:rPr>
                <w:sz w:val="24"/>
                <w:szCs w:val="24"/>
              </w:rPr>
              <w:t>2240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12</w:t>
            </w:r>
          </w:p>
        </w:tc>
        <w:tc>
          <w:tcPr>
            <w:tcW w:w="6096" w:type="dxa"/>
          </w:tcPr>
          <w:p w:rsidR="004B0AD1" w:rsidRPr="00F0111E" w:rsidRDefault="004B0AD1" w:rsidP="004B0AD1">
            <w:pPr>
              <w:rPr>
                <w:sz w:val="24"/>
                <w:szCs w:val="24"/>
              </w:rPr>
            </w:pPr>
            <w:r w:rsidRPr="00F0111E">
              <w:rPr>
                <w:sz w:val="24"/>
                <w:szCs w:val="24"/>
              </w:rPr>
              <w:t xml:space="preserve">проезд ул. </w:t>
            </w:r>
            <w:proofErr w:type="spellStart"/>
            <w:r w:rsidRPr="00F0111E">
              <w:rPr>
                <w:sz w:val="24"/>
                <w:szCs w:val="24"/>
              </w:rPr>
              <w:t>А.И.Соколова-ул</w:t>
            </w:r>
            <w:proofErr w:type="spellEnd"/>
            <w:r w:rsidRPr="00F0111E">
              <w:rPr>
                <w:sz w:val="24"/>
                <w:szCs w:val="24"/>
              </w:rPr>
              <w:t xml:space="preserve">. </w:t>
            </w:r>
            <w:proofErr w:type="gramStart"/>
            <w:r w:rsidRPr="00F0111E">
              <w:rPr>
                <w:sz w:val="24"/>
                <w:szCs w:val="24"/>
              </w:rPr>
              <w:t>Пионерская</w:t>
            </w:r>
            <w:proofErr w:type="gramEnd"/>
            <w:r w:rsidRPr="00F0111E">
              <w:rPr>
                <w:sz w:val="24"/>
                <w:szCs w:val="24"/>
              </w:rPr>
              <w:t xml:space="preserve"> (рынок)</w:t>
            </w:r>
          </w:p>
        </w:tc>
        <w:tc>
          <w:tcPr>
            <w:tcW w:w="2126" w:type="dxa"/>
            <w:vAlign w:val="bottom"/>
          </w:tcPr>
          <w:p w:rsidR="004B0AD1" w:rsidRPr="00F0111E" w:rsidRDefault="004B0AD1" w:rsidP="004B0AD1">
            <w:pPr>
              <w:jc w:val="right"/>
              <w:rPr>
                <w:sz w:val="24"/>
                <w:szCs w:val="24"/>
              </w:rPr>
            </w:pPr>
            <w:r w:rsidRPr="00F0111E">
              <w:rPr>
                <w:sz w:val="24"/>
                <w:szCs w:val="24"/>
              </w:rPr>
              <w:t>0,380</w:t>
            </w:r>
          </w:p>
        </w:tc>
        <w:tc>
          <w:tcPr>
            <w:tcW w:w="1417" w:type="dxa"/>
            <w:vAlign w:val="bottom"/>
          </w:tcPr>
          <w:p w:rsidR="004B0AD1" w:rsidRPr="00F0111E" w:rsidRDefault="004B0AD1" w:rsidP="004B0AD1">
            <w:pPr>
              <w:jc w:val="right"/>
              <w:rPr>
                <w:sz w:val="24"/>
                <w:szCs w:val="24"/>
              </w:rPr>
            </w:pPr>
            <w:r w:rsidRPr="00F0111E">
              <w:rPr>
                <w:sz w:val="24"/>
                <w:szCs w:val="24"/>
              </w:rPr>
              <w:t>3055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13</w:t>
            </w:r>
          </w:p>
        </w:tc>
        <w:tc>
          <w:tcPr>
            <w:tcW w:w="6096" w:type="dxa"/>
          </w:tcPr>
          <w:p w:rsidR="004B0AD1" w:rsidRPr="00F0111E" w:rsidRDefault="004B0AD1" w:rsidP="00F0111E">
            <w:pPr>
              <w:rPr>
                <w:sz w:val="24"/>
                <w:szCs w:val="24"/>
              </w:rPr>
            </w:pPr>
            <w:r w:rsidRPr="00F0111E">
              <w:rPr>
                <w:sz w:val="24"/>
                <w:szCs w:val="24"/>
              </w:rPr>
              <w:t xml:space="preserve">проезд от ул. </w:t>
            </w:r>
            <w:proofErr w:type="gramStart"/>
            <w:r w:rsidRPr="00F0111E">
              <w:rPr>
                <w:sz w:val="24"/>
                <w:szCs w:val="24"/>
              </w:rPr>
              <w:t>Пионерская</w:t>
            </w:r>
            <w:proofErr w:type="gramEnd"/>
            <w:r w:rsidRPr="00F0111E">
              <w:rPr>
                <w:sz w:val="24"/>
                <w:szCs w:val="24"/>
              </w:rPr>
              <w:t xml:space="preserve"> до ул. Б</w:t>
            </w:r>
            <w:r w:rsidR="00F0111E">
              <w:rPr>
                <w:sz w:val="24"/>
                <w:szCs w:val="24"/>
              </w:rPr>
              <w:t xml:space="preserve">ольшая </w:t>
            </w:r>
            <w:r w:rsidRPr="00F0111E">
              <w:rPr>
                <w:sz w:val="24"/>
                <w:szCs w:val="24"/>
              </w:rPr>
              <w:t>Комитетская</w:t>
            </w:r>
          </w:p>
        </w:tc>
        <w:tc>
          <w:tcPr>
            <w:tcW w:w="2126" w:type="dxa"/>
            <w:vAlign w:val="bottom"/>
          </w:tcPr>
          <w:p w:rsidR="004B0AD1" w:rsidRPr="00F0111E" w:rsidRDefault="004B0AD1" w:rsidP="004B0AD1">
            <w:pPr>
              <w:jc w:val="right"/>
              <w:rPr>
                <w:sz w:val="24"/>
                <w:szCs w:val="24"/>
              </w:rPr>
            </w:pPr>
            <w:r w:rsidRPr="00F0111E">
              <w:rPr>
                <w:sz w:val="24"/>
                <w:szCs w:val="24"/>
              </w:rPr>
              <w:t>0,388</w:t>
            </w:r>
          </w:p>
        </w:tc>
        <w:tc>
          <w:tcPr>
            <w:tcW w:w="1417" w:type="dxa"/>
            <w:vAlign w:val="bottom"/>
          </w:tcPr>
          <w:p w:rsidR="004B0AD1" w:rsidRPr="00F0111E" w:rsidRDefault="004B0AD1" w:rsidP="004B0AD1">
            <w:pPr>
              <w:jc w:val="right"/>
              <w:rPr>
                <w:sz w:val="24"/>
                <w:szCs w:val="24"/>
              </w:rPr>
            </w:pPr>
            <w:r w:rsidRPr="00F0111E">
              <w:rPr>
                <w:sz w:val="24"/>
                <w:szCs w:val="24"/>
              </w:rPr>
              <w:t>1557</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14</w:t>
            </w:r>
          </w:p>
        </w:tc>
        <w:tc>
          <w:tcPr>
            <w:tcW w:w="6096" w:type="dxa"/>
          </w:tcPr>
          <w:p w:rsidR="004B0AD1" w:rsidRPr="00F0111E" w:rsidRDefault="004B0AD1" w:rsidP="004B0AD1">
            <w:pPr>
              <w:rPr>
                <w:sz w:val="24"/>
                <w:szCs w:val="24"/>
              </w:rPr>
            </w:pPr>
            <w:r w:rsidRPr="00F0111E">
              <w:rPr>
                <w:sz w:val="24"/>
                <w:szCs w:val="24"/>
              </w:rPr>
              <w:t xml:space="preserve">Ул.Б.Комитетская – </w:t>
            </w:r>
            <w:proofErr w:type="spellStart"/>
            <w:r w:rsidRPr="00F0111E">
              <w:rPr>
                <w:sz w:val="24"/>
                <w:szCs w:val="24"/>
              </w:rPr>
              <w:t>ул.А.И.Нестеренко</w:t>
            </w:r>
            <w:proofErr w:type="spellEnd"/>
            <w:r w:rsidRPr="00F0111E">
              <w:rPr>
                <w:sz w:val="24"/>
                <w:szCs w:val="24"/>
              </w:rPr>
              <w:t xml:space="preserve"> </w:t>
            </w:r>
            <w:proofErr w:type="gramStart"/>
            <w:r w:rsidRPr="00F0111E">
              <w:rPr>
                <w:sz w:val="24"/>
                <w:szCs w:val="24"/>
              </w:rPr>
              <w:t>–п</w:t>
            </w:r>
            <w:proofErr w:type="gramEnd"/>
            <w:r w:rsidRPr="00F0111E">
              <w:rPr>
                <w:sz w:val="24"/>
                <w:szCs w:val="24"/>
              </w:rPr>
              <w:t>о скверу</w:t>
            </w:r>
          </w:p>
        </w:tc>
        <w:tc>
          <w:tcPr>
            <w:tcW w:w="2126" w:type="dxa"/>
            <w:vAlign w:val="bottom"/>
          </w:tcPr>
          <w:p w:rsidR="004B0AD1" w:rsidRPr="00F0111E" w:rsidRDefault="004B0AD1" w:rsidP="004B0AD1">
            <w:pPr>
              <w:jc w:val="right"/>
              <w:rPr>
                <w:sz w:val="24"/>
                <w:szCs w:val="24"/>
              </w:rPr>
            </w:pPr>
            <w:r w:rsidRPr="00F0111E">
              <w:rPr>
                <w:sz w:val="24"/>
                <w:szCs w:val="24"/>
              </w:rPr>
              <w:t>0,599</w:t>
            </w:r>
          </w:p>
        </w:tc>
        <w:tc>
          <w:tcPr>
            <w:tcW w:w="1417" w:type="dxa"/>
            <w:vAlign w:val="bottom"/>
          </w:tcPr>
          <w:p w:rsidR="004B0AD1" w:rsidRPr="00F0111E" w:rsidRDefault="004B0AD1" w:rsidP="004B0AD1">
            <w:pPr>
              <w:jc w:val="right"/>
              <w:rPr>
                <w:sz w:val="24"/>
                <w:szCs w:val="24"/>
              </w:rPr>
            </w:pPr>
            <w:r w:rsidRPr="00F0111E">
              <w:rPr>
                <w:sz w:val="24"/>
                <w:szCs w:val="24"/>
              </w:rPr>
              <w:t>1797</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15</w:t>
            </w:r>
          </w:p>
        </w:tc>
        <w:tc>
          <w:tcPr>
            <w:tcW w:w="6096" w:type="dxa"/>
          </w:tcPr>
          <w:p w:rsidR="004B0AD1" w:rsidRPr="00F0111E" w:rsidRDefault="004B0AD1" w:rsidP="004B0AD1">
            <w:pPr>
              <w:rPr>
                <w:sz w:val="24"/>
                <w:szCs w:val="24"/>
              </w:rPr>
            </w:pPr>
            <w:r w:rsidRPr="00F0111E">
              <w:rPr>
                <w:sz w:val="24"/>
                <w:szCs w:val="24"/>
              </w:rPr>
              <w:t>проезд от ул. Маяковского к д.4 по ул. И.Д.</w:t>
            </w:r>
            <w:r w:rsidR="00F0111E">
              <w:rPr>
                <w:sz w:val="24"/>
                <w:szCs w:val="24"/>
              </w:rPr>
              <w:t xml:space="preserve"> </w:t>
            </w:r>
            <w:r w:rsidRPr="00F0111E">
              <w:rPr>
                <w:sz w:val="24"/>
                <w:szCs w:val="24"/>
              </w:rPr>
              <w:t>Папанина</w:t>
            </w:r>
          </w:p>
        </w:tc>
        <w:tc>
          <w:tcPr>
            <w:tcW w:w="2126" w:type="dxa"/>
            <w:vAlign w:val="bottom"/>
          </w:tcPr>
          <w:p w:rsidR="004B0AD1" w:rsidRPr="00F0111E" w:rsidRDefault="004B0AD1" w:rsidP="004B0AD1">
            <w:pPr>
              <w:jc w:val="right"/>
              <w:rPr>
                <w:sz w:val="24"/>
                <w:szCs w:val="24"/>
              </w:rPr>
            </w:pPr>
            <w:r w:rsidRPr="00F0111E">
              <w:rPr>
                <w:sz w:val="24"/>
                <w:szCs w:val="24"/>
              </w:rPr>
              <w:t>0,240</w:t>
            </w:r>
          </w:p>
        </w:tc>
        <w:tc>
          <w:tcPr>
            <w:tcW w:w="1417" w:type="dxa"/>
            <w:vAlign w:val="bottom"/>
          </w:tcPr>
          <w:p w:rsidR="004B0AD1" w:rsidRPr="00F0111E" w:rsidRDefault="004B0AD1" w:rsidP="004B0AD1">
            <w:pPr>
              <w:jc w:val="right"/>
              <w:rPr>
                <w:sz w:val="24"/>
                <w:szCs w:val="24"/>
              </w:rPr>
            </w:pPr>
            <w:r w:rsidRPr="00F0111E">
              <w:rPr>
                <w:sz w:val="24"/>
                <w:szCs w:val="24"/>
              </w:rPr>
              <w:t>1096</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16</w:t>
            </w:r>
          </w:p>
        </w:tc>
        <w:tc>
          <w:tcPr>
            <w:tcW w:w="6096" w:type="dxa"/>
          </w:tcPr>
          <w:p w:rsidR="004B0AD1" w:rsidRPr="00F0111E" w:rsidRDefault="004B0AD1" w:rsidP="004B0AD1">
            <w:pPr>
              <w:rPr>
                <w:sz w:val="24"/>
                <w:szCs w:val="24"/>
              </w:rPr>
            </w:pPr>
            <w:r w:rsidRPr="00F0111E">
              <w:rPr>
                <w:sz w:val="24"/>
                <w:szCs w:val="24"/>
              </w:rPr>
              <w:t>подъе</w:t>
            </w:r>
            <w:proofErr w:type="gramStart"/>
            <w:r w:rsidRPr="00F0111E">
              <w:rPr>
                <w:sz w:val="24"/>
                <w:szCs w:val="24"/>
              </w:rPr>
              <w:t>зд к сп</w:t>
            </w:r>
            <w:proofErr w:type="gramEnd"/>
            <w:r w:rsidRPr="00F0111E">
              <w:rPr>
                <w:sz w:val="24"/>
                <w:szCs w:val="24"/>
              </w:rPr>
              <w:t>ортивному комплексу</w:t>
            </w:r>
          </w:p>
        </w:tc>
        <w:tc>
          <w:tcPr>
            <w:tcW w:w="2126" w:type="dxa"/>
            <w:vAlign w:val="bottom"/>
          </w:tcPr>
          <w:p w:rsidR="004B0AD1" w:rsidRPr="00F0111E" w:rsidRDefault="004B0AD1" w:rsidP="004B0AD1">
            <w:pPr>
              <w:jc w:val="right"/>
              <w:rPr>
                <w:sz w:val="24"/>
                <w:szCs w:val="24"/>
              </w:rPr>
            </w:pPr>
            <w:r w:rsidRPr="00F0111E">
              <w:rPr>
                <w:sz w:val="24"/>
                <w:szCs w:val="24"/>
              </w:rPr>
              <w:t>0,542</w:t>
            </w:r>
          </w:p>
        </w:tc>
        <w:tc>
          <w:tcPr>
            <w:tcW w:w="1417" w:type="dxa"/>
            <w:vAlign w:val="bottom"/>
          </w:tcPr>
          <w:p w:rsidR="004B0AD1" w:rsidRPr="00F0111E" w:rsidRDefault="004B0AD1" w:rsidP="004B0AD1">
            <w:pPr>
              <w:jc w:val="right"/>
              <w:rPr>
                <w:sz w:val="24"/>
                <w:szCs w:val="24"/>
              </w:rPr>
            </w:pPr>
            <w:r w:rsidRPr="00F0111E">
              <w:rPr>
                <w:sz w:val="24"/>
                <w:szCs w:val="24"/>
              </w:rPr>
              <w:t>2206</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17</w:t>
            </w:r>
          </w:p>
        </w:tc>
        <w:tc>
          <w:tcPr>
            <w:tcW w:w="6096" w:type="dxa"/>
            <w:vAlign w:val="bottom"/>
          </w:tcPr>
          <w:p w:rsidR="004B0AD1" w:rsidRPr="00F0111E" w:rsidRDefault="004B0AD1" w:rsidP="004B0AD1">
            <w:pPr>
              <w:rPr>
                <w:sz w:val="24"/>
                <w:szCs w:val="24"/>
              </w:rPr>
            </w:pPr>
            <w:r w:rsidRPr="00F0111E">
              <w:rPr>
                <w:sz w:val="24"/>
                <w:szCs w:val="24"/>
              </w:rPr>
              <w:t xml:space="preserve">от ул. Героев Курсантов, подъезд </w:t>
            </w:r>
            <w:proofErr w:type="gramStart"/>
            <w:r w:rsidRPr="00F0111E">
              <w:rPr>
                <w:sz w:val="24"/>
                <w:szCs w:val="24"/>
              </w:rPr>
              <w:t>к</w:t>
            </w:r>
            <w:proofErr w:type="gramEnd"/>
            <w:r w:rsidRPr="00F0111E">
              <w:rPr>
                <w:sz w:val="24"/>
                <w:szCs w:val="24"/>
              </w:rPr>
              <w:t xml:space="preserve"> в/ч КПП 2</w:t>
            </w:r>
          </w:p>
        </w:tc>
        <w:tc>
          <w:tcPr>
            <w:tcW w:w="2126" w:type="dxa"/>
            <w:vAlign w:val="bottom"/>
          </w:tcPr>
          <w:p w:rsidR="004B0AD1" w:rsidRPr="00F0111E" w:rsidRDefault="004B0AD1" w:rsidP="004B0AD1">
            <w:pPr>
              <w:jc w:val="right"/>
              <w:rPr>
                <w:sz w:val="24"/>
                <w:szCs w:val="24"/>
              </w:rPr>
            </w:pPr>
            <w:r w:rsidRPr="00F0111E">
              <w:rPr>
                <w:sz w:val="24"/>
                <w:szCs w:val="24"/>
              </w:rPr>
              <w:t>0,110</w:t>
            </w:r>
          </w:p>
        </w:tc>
        <w:tc>
          <w:tcPr>
            <w:tcW w:w="1417" w:type="dxa"/>
            <w:vAlign w:val="bottom"/>
          </w:tcPr>
          <w:p w:rsidR="004B0AD1" w:rsidRPr="00F0111E" w:rsidRDefault="004B0AD1" w:rsidP="004B0AD1">
            <w:pPr>
              <w:jc w:val="right"/>
              <w:rPr>
                <w:sz w:val="24"/>
                <w:szCs w:val="24"/>
              </w:rPr>
            </w:pPr>
            <w:r w:rsidRPr="00F0111E">
              <w:rPr>
                <w:sz w:val="24"/>
                <w:szCs w:val="24"/>
              </w:rPr>
              <w:t>574</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18</w:t>
            </w:r>
          </w:p>
        </w:tc>
        <w:tc>
          <w:tcPr>
            <w:tcW w:w="6096" w:type="dxa"/>
            <w:vAlign w:val="bottom"/>
          </w:tcPr>
          <w:p w:rsidR="004B0AD1" w:rsidRPr="00F0111E" w:rsidRDefault="004B0AD1" w:rsidP="004B0AD1">
            <w:pPr>
              <w:rPr>
                <w:sz w:val="24"/>
                <w:szCs w:val="24"/>
              </w:rPr>
            </w:pPr>
            <w:r w:rsidRPr="00F0111E">
              <w:rPr>
                <w:sz w:val="24"/>
                <w:szCs w:val="24"/>
              </w:rPr>
              <w:t>подъе</w:t>
            </w:r>
            <w:proofErr w:type="gramStart"/>
            <w:r w:rsidRPr="00F0111E">
              <w:rPr>
                <w:sz w:val="24"/>
                <w:szCs w:val="24"/>
              </w:rPr>
              <w:t>зд к ст</w:t>
            </w:r>
            <w:proofErr w:type="gramEnd"/>
            <w:r w:rsidRPr="00F0111E">
              <w:rPr>
                <w:sz w:val="24"/>
                <w:szCs w:val="24"/>
              </w:rPr>
              <w:t>оловой от Институтского проезда</w:t>
            </w:r>
          </w:p>
        </w:tc>
        <w:tc>
          <w:tcPr>
            <w:tcW w:w="2126" w:type="dxa"/>
            <w:vAlign w:val="bottom"/>
          </w:tcPr>
          <w:p w:rsidR="004B0AD1" w:rsidRPr="00F0111E" w:rsidRDefault="004B0AD1" w:rsidP="004B0AD1">
            <w:pPr>
              <w:jc w:val="right"/>
              <w:rPr>
                <w:sz w:val="24"/>
                <w:szCs w:val="24"/>
              </w:rPr>
            </w:pPr>
            <w:r w:rsidRPr="00F0111E">
              <w:rPr>
                <w:sz w:val="24"/>
                <w:szCs w:val="24"/>
              </w:rPr>
              <w:t>0,03</w:t>
            </w:r>
          </w:p>
        </w:tc>
        <w:tc>
          <w:tcPr>
            <w:tcW w:w="1417" w:type="dxa"/>
            <w:vAlign w:val="bottom"/>
          </w:tcPr>
          <w:p w:rsidR="004B0AD1" w:rsidRPr="00F0111E" w:rsidRDefault="004B0AD1" w:rsidP="004B0AD1">
            <w:pPr>
              <w:jc w:val="right"/>
              <w:rPr>
                <w:sz w:val="24"/>
                <w:szCs w:val="24"/>
              </w:rPr>
            </w:pPr>
            <w:r w:rsidRPr="00F0111E">
              <w:rPr>
                <w:sz w:val="24"/>
                <w:szCs w:val="24"/>
              </w:rPr>
              <w:t>346</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19</w:t>
            </w:r>
          </w:p>
        </w:tc>
        <w:tc>
          <w:tcPr>
            <w:tcW w:w="6096" w:type="dxa"/>
            <w:vAlign w:val="bottom"/>
          </w:tcPr>
          <w:p w:rsidR="004B0AD1" w:rsidRPr="00F0111E" w:rsidRDefault="004B0AD1" w:rsidP="004B0AD1">
            <w:pPr>
              <w:rPr>
                <w:sz w:val="24"/>
                <w:szCs w:val="24"/>
              </w:rPr>
            </w:pPr>
            <w:r w:rsidRPr="00F0111E">
              <w:rPr>
                <w:sz w:val="24"/>
                <w:szCs w:val="24"/>
              </w:rPr>
              <w:t>подъезд к д.5 по ул. Героев Курсантов</w:t>
            </w:r>
          </w:p>
        </w:tc>
        <w:tc>
          <w:tcPr>
            <w:tcW w:w="2126" w:type="dxa"/>
            <w:vAlign w:val="bottom"/>
          </w:tcPr>
          <w:p w:rsidR="004B0AD1" w:rsidRPr="00F0111E" w:rsidRDefault="004B0AD1" w:rsidP="004B0AD1">
            <w:pPr>
              <w:jc w:val="right"/>
              <w:rPr>
                <w:sz w:val="24"/>
                <w:szCs w:val="24"/>
              </w:rPr>
            </w:pPr>
            <w:r w:rsidRPr="00F0111E">
              <w:rPr>
                <w:sz w:val="24"/>
                <w:szCs w:val="24"/>
              </w:rPr>
              <w:t>0,180</w:t>
            </w:r>
          </w:p>
        </w:tc>
        <w:tc>
          <w:tcPr>
            <w:tcW w:w="1417" w:type="dxa"/>
            <w:vAlign w:val="bottom"/>
          </w:tcPr>
          <w:p w:rsidR="004B0AD1" w:rsidRPr="00F0111E" w:rsidRDefault="004B0AD1" w:rsidP="004B0AD1">
            <w:pPr>
              <w:jc w:val="right"/>
              <w:rPr>
                <w:sz w:val="24"/>
                <w:szCs w:val="24"/>
              </w:rPr>
            </w:pPr>
            <w:r w:rsidRPr="00F0111E">
              <w:rPr>
                <w:sz w:val="24"/>
                <w:szCs w:val="24"/>
              </w:rPr>
              <w:t>900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20</w:t>
            </w:r>
          </w:p>
        </w:tc>
        <w:tc>
          <w:tcPr>
            <w:tcW w:w="6096" w:type="dxa"/>
            <w:vAlign w:val="bottom"/>
          </w:tcPr>
          <w:p w:rsidR="004B0AD1" w:rsidRPr="00F0111E" w:rsidRDefault="004B0AD1" w:rsidP="004B0AD1">
            <w:pPr>
              <w:rPr>
                <w:sz w:val="24"/>
                <w:szCs w:val="24"/>
              </w:rPr>
            </w:pPr>
            <w:r w:rsidRPr="00F0111E">
              <w:rPr>
                <w:sz w:val="24"/>
                <w:szCs w:val="24"/>
              </w:rPr>
              <w:t>подъезд к дому офицеров</w:t>
            </w:r>
          </w:p>
        </w:tc>
        <w:tc>
          <w:tcPr>
            <w:tcW w:w="2126" w:type="dxa"/>
            <w:vAlign w:val="bottom"/>
          </w:tcPr>
          <w:p w:rsidR="004B0AD1" w:rsidRPr="00F0111E" w:rsidRDefault="004B0AD1" w:rsidP="004B0AD1">
            <w:pPr>
              <w:jc w:val="right"/>
              <w:rPr>
                <w:sz w:val="24"/>
                <w:szCs w:val="24"/>
              </w:rPr>
            </w:pPr>
            <w:r w:rsidRPr="00F0111E">
              <w:rPr>
                <w:sz w:val="24"/>
                <w:szCs w:val="24"/>
              </w:rPr>
              <w:t>0,368</w:t>
            </w:r>
          </w:p>
        </w:tc>
        <w:tc>
          <w:tcPr>
            <w:tcW w:w="1417" w:type="dxa"/>
            <w:vAlign w:val="bottom"/>
          </w:tcPr>
          <w:p w:rsidR="004B0AD1" w:rsidRPr="00F0111E" w:rsidRDefault="004B0AD1" w:rsidP="004B0AD1">
            <w:pPr>
              <w:jc w:val="right"/>
              <w:rPr>
                <w:sz w:val="24"/>
                <w:szCs w:val="24"/>
              </w:rPr>
            </w:pPr>
            <w:r w:rsidRPr="00F0111E">
              <w:rPr>
                <w:sz w:val="24"/>
                <w:szCs w:val="24"/>
              </w:rPr>
              <w:t>1472</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21</w:t>
            </w:r>
          </w:p>
        </w:tc>
        <w:tc>
          <w:tcPr>
            <w:tcW w:w="6096" w:type="dxa"/>
            <w:vAlign w:val="bottom"/>
          </w:tcPr>
          <w:p w:rsidR="004B0AD1" w:rsidRPr="00F0111E" w:rsidRDefault="004B0AD1" w:rsidP="004B0AD1">
            <w:pPr>
              <w:rPr>
                <w:sz w:val="24"/>
                <w:szCs w:val="24"/>
              </w:rPr>
            </w:pPr>
            <w:r w:rsidRPr="00F0111E">
              <w:rPr>
                <w:sz w:val="24"/>
                <w:szCs w:val="24"/>
              </w:rPr>
              <w:t xml:space="preserve">подъезд к магазину </w:t>
            </w:r>
            <w:r w:rsidR="00F0111E">
              <w:rPr>
                <w:sz w:val="24"/>
                <w:szCs w:val="24"/>
              </w:rPr>
              <w:t>«</w:t>
            </w:r>
            <w:proofErr w:type="spellStart"/>
            <w:r w:rsidRPr="00F0111E">
              <w:rPr>
                <w:sz w:val="24"/>
                <w:szCs w:val="24"/>
              </w:rPr>
              <w:t>МАРиК</w:t>
            </w:r>
            <w:proofErr w:type="spellEnd"/>
            <w:r w:rsidR="00F0111E">
              <w:rPr>
                <w:sz w:val="24"/>
                <w:szCs w:val="24"/>
              </w:rPr>
              <w:t>»</w:t>
            </w:r>
            <w:r w:rsidRPr="00F0111E">
              <w:rPr>
                <w:sz w:val="24"/>
                <w:szCs w:val="24"/>
              </w:rPr>
              <w:t xml:space="preserve"> от Институтского проезда</w:t>
            </w:r>
          </w:p>
        </w:tc>
        <w:tc>
          <w:tcPr>
            <w:tcW w:w="2126" w:type="dxa"/>
            <w:vAlign w:val="bottom"/>
          </w:tcPr>
          <w:p w:rsidR="004B0AD1" w:rsidRPr="00F0111E" w:rsidRDefault="004B0AD1" w:rsidP="004B0AD1">
            <w:pPr>
              <w:jc w:val="right"/>
              <w:rPr>
                <w:sz w:val="24"/>
                <w:szCs w:val="24"/>
              </w:rPr>
            </w:pPr>
            <w:r w:rsidRPr="00F0111E">
              <w:rPr>
                <w:sz w:val="24"/>
                <w:szCs w:val="24"/>
              </w:rPr>
              <w:t>0,081</w:t>
            </w:r>
          </w:p>
        </w:tc>
        <w:tc>
          <w:tcPr>
            <w:tcW w:w="1417" w:type="dxa"/>
            <w:vAlign w:val="bottom"/>
          </w:tcPr>
          <w:p w:rsidR="004B0AD1" w:rsidRPr="00F0111E" w:rsidRDefault="004B0AD1" w:rsidP="004B0AD1">
            <w:pPr>
              <w:jc w:val="right"/>
              <w:rPr>
                <w:sz w:val="24"/>
                <w:szCs w:val="24"/>
              </w:rPr>
            </w:pPr>
            <w:r w:rsidRPr="00F0111E">
              <w:rPr>
                <w:sz w:val="24"/>
                <w:szCs w:val="24"/>
              </w:rPr>
              <w:t>733</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22</w:t>
            </w:r>
          </w:p>
        </w:tc>
        <w:tc>
          <w:tcPr>
            <w:tcW w:w="6096" w:type="dxa"/>
            <w:vAlign w:val="bottom"/>
          </w:tcPr>
          <w:p w:rsidR="004B0AD1" w:rsidRPr="00F0111E" w:rsidRDefault="004B0AD1" w:rsidP="004B0AD1">
            <w:pPr>
              <w:rPr>
                <w:sz w:val="24"/>
                <w:szCs w:val="24"/>
              </w:rPr>
            </w:pPr>
            <w:r w:rsidRPr="00F0111E">
              <w:rPr>
                <w:sz w:val="24"/>
                <w:szCs w:val="24"/>
              </w:rPr>
              <w:t xml:space="preserve">подъезд к поликлинике от ул. </w:t>
            </w:r>
            <w:proofErr w:type="gramStart"/>
            <w:r w:rsidRPr="00F0111E">
              <w:rPr>
                <w:sz w:val="24"/>
                <w:szCs w:val="24"/>
              </w:rPr>
              <w:t>Лесная</w:t>
            </w:r>
            <w:proofErr w:type="gramEnd"/>
          </w:p>
        </w:tc>
        <w:tc>
          <w:tcPr>
            <w:tcW w:w="2126" w:type="dxa"/>
            <w:vAlign w:val="bottom"/>
          </w:tcPr>
          <w:p w:rsidR="004B0AD1" w:rsidRPr="00F0111E" w:rsidRDefault="004B0AD1" w:rsidP="004B0AD1">
            <w:pPr>
              <w:jc w:val="right"/>
              <w:rPr>
                <w:sz w:val="24"/>
                <w:szCs w:val="24"/>
              </w:rPr>
            </w:pPr>
            <w:r w:rsidRPr="00F0111E">
              <w:rPr>
                <w:sz w:val="24"/>
                <w:szCs w:val="24"/>
              </w:rPr>
              <w:t>0,159</w:t>
            </w:r>
          </w:p>
        </w:tc>
        <w:tc>
          <w:tcPr>
            <w:tcW w:w="1417" w:type="dxa"/>
            <w:vAlign w:val="bottom"/>
          </w:tcPr>
          <w:p w:rsidR="004B0AD1" w:rsidRPr="00F0111E" w:rsidRDefault="004B0AD1" w:rsidP="004B0AD1">
            <w:pPr>
              <w:jc w:val="right"/>
              <w:rPr>
                <w:sz w:val="24"/>
                <w:szCs w:val="24"/>
              </w:rPr>
            </w:pPr>
            <w:r w:rsidRPr="00F0111E">
              <w:rPr>
                <w:sz w:val="24"/>
                <w:szCs w:val="24"/>
              </w:rPr>
              <w:t>1030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23</w:t>
            </w:r>
          </w:p>
        </w:tc>
        <w:tc>
          <w:tcPr>
            <w:tcW w:w="6096" w:type="dxa"/>
            <w:vAlign w:val="bottom"/>
          </w:tcPr>
          <w:p w:rsidR="004B0AD1" w:rsidRPr="00F0111E" w:rsidRDefault="004B0AD1" w:rsidP="004B0AD1">
            <w:pPr>
              <w:rPr>
                <w:sz w:val="24"/>
                <w:szCs w:val="24"/>
              </w:rPr>
            </w:pPr>
            <w:r w:rsidRPr="00F0111E">
              <w:rPr>
                <w:sz w:val="24"/>
                <w:szCs w:val="24"/>
              </w:rPr>
              <w:t>ул. Лесная</w:t>
            </w:r>
            <w:r w:rsidR="00F0111E">
              <w:rPr>
                <w:sz w:val="24"/>
                <w:szCs w:val="24"/>
              </w:rPr>
              <w:t xml:space="preserve"> </w:t>
            </w:r>
            <w:r w:rsidRPr="00F0111E">
              <w:rPr>
                <w:sz w:val="24"/>
                <w:szCs w:val="24"/>
              </w:rPr>
              <w:t xml:space="preserve">- </w:t>
            </w:r>
            <w:r w:rsidR="00F0111E" w:rsidRPr="00F0111E">
              <w:rPr>
                <w:sz w:val="24"/>
                <w:szCs w:val="24"/>
              </w:rPr>
              <w:t xml:space="preserve">Гимназия </w:t>
            </w:r>
            <w:r w:rsidRPr="00F0111E">
              <w:rPr>
                <w:sz w:val="24"/>
                <w:szCs w:val="24"/>
              </w:rPr>
              <w:t>№</w:t>
            </w:r>
            <w:r w:rsidR="00F0111E">
              <w:rPr>
                <w:sz w:val="24"/>
                <w:szCs w:val="24"/>
              </w:rPr>
              <w:t xml:space="preserve"> </w:t>
            </w:r>
            <w:r w:rsidRPr="00F0111E">
              <w:rPr>
                <w:sz w:val="24"/>
                <w:szCs w:val="24"/>
              </w:rPr>
              <w:t>5</w:t>
            </w:r>
          </w:p>
        </w:tc>
        <w:tc>
          <w:tcPr>
            <w:tcW w:w="2126" w:type="dxa"/>
            <w:vAlign w:val="bottom"/>
          </w:tcPr>
          <w:p w:rsidR="004B0AD1" w:rsidRPr="00F0111E" w:rsidRDefault="004B0AD1" w:rsidP="004B0AD1">
            <w:pPr>
              <w:jc w:val="right"/>
              <w:rPr>
                <w:sz w:val="24"/>
                <w:szCs w:val="24"/>
              </w:rPr>
            </w:pPr>
            <w:r w:rsidRPr="00F0111E">
              <w:rPr>
                <w:sz w:val="24"/>
                <w:szCs w:val="24"/>
              </w:rPr>
              <w:t>0,175</w:t>
            </w:r>
          </w:p>
        </w:tc>
        <w:tc>
          <w:tcPr>
            <w:tcW w:w="1417" w:type="dxa"/>
            <w:vAlign w:val="bottom"/>
          </w:tcPr>
          <w:p w:rsidR="004B0AD1" w:rsidRPr="00F0111E" w:rsidRDefault="004B0AD1" w:rsidP="004B0AD1">
            <w:pPr>
              <w:jc w:val="right"/>
              <w:rPr>
                <w:sz w:val="24"/>
                <w:szCs w:val="24"/>
              </w:rPr>
            </w:pPr>
            <w:r w:rsidRPr="00F0111E">
              <w:rPr>
                <w:sz w:val="24"/>
                <w:szCs w:val="24"/>
              </w:rPr>
              <w:t>924</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24</w:t>
            </w:r>
          </w:p>
        </w:tc>
        <w:tc>
          <w:tcPr>
            <w:tcW w:w="6096" w:type="dxa"/>
            <w:vAlign w:val="bottom"/>
          </w:tcPr>
          <w:p w:rsidR="004B0AD1" w:rsidRPr="00F0111E" w:rsidRDefault="004B0AD1" w:rsidP="00F0111E">
            <w:pPr>
              <w:rPr>
                <w:sz w:val="24"/>
                <w:szCs w:val="24"/>
              </w:rPr>
            </w:pPr>
            <w:r w:rsidRPr="00F0111E">
              <w:rPr>
                <w:sz w:val="24"/>
                <w:szCs w:val="24"/>
              </w:rPr>
              <w:t>подъезд к д.</w:t>
            </w:r>
            <w:r w:rsidR="00F0111E">
              <w:rPr>
                <w:sz w:val="24"/>
                <w:szCs w:val="24"/>
              </w:rPr>
              <w:t xml:space="preserve"> </w:t>
            </w:r>
            <w:r w:rsidRPr="00F0111E">
              <w:rPr>
                <w:sz w:val="24"/>
                <w:szCs w:val="24"/>
              </w:rPr>
              <w:t>№</w:t>
            </w:r>
            <w:r w:rsidR="00F0111E">
              <w:rPr>
                <w:sz w:val="24"/>
                <w:szCs w:val="24"/>
              </w:rPr>
              <w:t xml:space="preserve"> </w:t>
            </w:r>
            <w:r w:rsidRPr="00F0111E">
              <w:rPr>
                <w:sz w:val="24"/>
                <w:szCs w:val="24"/>
              </w:rPr>
              <w:t>7 по ул. М</w:t>
            </w:r>
            <w:r w:rsidR="00F0111E">
              <w:rPr>
                <w:sz w:val="24"/>
                <w:szCs w:val="24"/>
              </w:rPr>
              <w:t xml:space="preserve">алая </w:t>
            </w:r>
            <w:proofErr w:type="gramStart"/>
            <w:r w:rsidRPr="00F0111E">
              <w:rPr>
                <w:sz w:val="24"/>
                <w:szCs w:val="24"/>
              </w:rPr>
              <w:t>Комитетской</w:t>
            </w:r>
            <w:proofErr w:type="gramEnd"/>
            <w:r w:rsidRPr="00F0111E">
              <w:rPr>
                <w:sz w:val="24"/>
                <w:szCs w:val="24"/>
              </w:rPr>
              <w:t xml:space="preserve"> от ул. Б</w:t>
            </w:r>
            <w:r w:rsidR="00F0111E">
              <w:rPr>
                <w:sz w:val="24"/>
                <w:szCs w:val="24"/>
              </w:rPr>
              <w:t xml:space="preserve">ольшая </w:t>
            </w:r>
            <w:r w:rsidRPr="00F0111E">
              <w:rPr>
                <w:sz w:val="24"/>
                <w:szCs w:val="24"/>
              </w:rPr>
              <w:t>Комитетской</w:t>
            </w:r>
          </w:p>
        </w:tc>
        <w:tc>
          <w:tcPr>
            <w:tcW w:w="2126" w:type="dxa"/>
            <w:vAlign w:val="bottom"/>
          </w:tcPr>
          <w:p w:rsidR="004B0AD1" w:rsidRPr="00F0111E" w:rsidRDefault="004B0AD1" w:rsidP="004B0AD1">
            <w:pPr>
              <w:jc w:val="right"/>
              <w:rPr>
                <w:sz w:val="24"/>
                <w:szCs w:val="24"/>
              </w:rPr>
            </w:pPr>
            <w:r w:rsidRPr="00F0111E">
              <w:rPr>
                <w:sz w:val="24"/>
                <w:szCs w:val="24"/>
              </w:rPr>
              <w:t>0,195</w:t>
            </w:r>
          </w:p>
        </w:tc>
        <w:tc>
          <w:tcPr>
            <w:tcW w:w="1417" w:type="dxa"/>
            <w:vAlign w:val="bottom"/>
          </w:tcPr>
          <w:p w:rsidR="004B0AD1" w:rsidRPr="00F0111E" w:rsidRDefault="004B0AD1" w:rsidP="004B0AD1">
            <w:pPr>
              <w:jc w:val="right"/>
              <w:rPr>
                <w:sz w:val="24"/>
                <w:szCs w:val="24"/>
              </w:rPr>
            </w:pPr>
            <w:r w:rsidRPr="00F0111E">
              <w:rPr>
                <w:sz w:val="24"/>
                <w:szCs w:val="24"/>
              </w:rPr>
              <w:t>1342</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25</w:t>
            </w:r>
          </w:p>
        </w:tc>
        <w:tc>
          <w:tcPr>
            <w:tcW w:w="6096" w:type="dxa"/>
            <w:vAlign w:val="bottom"/>
          </w:tcPr>
          <w:p w:rsidR="004B0AD1" w:rsidRPr="00F0111E" w:rsidRDefault="004B0AD1" w:rsidP="00F0111E">
            <w:pPr>
              <w:rPr>
                <w:sz w:val="24"/>
                <w:szCs w:val="24"/>
              </w:rPr>
            </w:pPr>
            <w:r w:rsidRPr="00F0111E">
              <w:rPr>
                <w:sz w:val="24"/>
                <w:szCs w:val="24"/>
              </w:rPr>
              <w:t xml:space="preserve">подъезд от </w:t>
            </w:r>
            <w:r w:rsidR="00F0111E">
              <w:rPr>
                <w:sz w:val="24"/>
                <w:szCs w:val="24"/>
              </w:rPr>
              <w:t xml:space="preserve">ул. </w:t>
            </w:r>
            <w:proofErr w:type="gramStart"/>
            <w:r w:rsidRPr="00F0111E">
              <w:rPr>
                <w:sz w:val="24"/>
                <w:szCs w:val="24"/>
              </w:rPr>
              <w:t>Б</w:t>
            </w:r>
            <w:r w:rsidR="00F0111E">
              <w:rPr>
                <w:sz w:val="24"/>
                <w:szCs w:val="24"/>
              </w:rPr>
              <w:t>ольшая</w:t>
            </w:r>
            <w:proofErr w:type="gramEnd"/>
            <w:r w:rsidR="00F0111E">
              <w:rPr>
                <w:sz w:val="24"/>
                <w:szCs w:val="24"/>
              </w:rPr>
              <w:t xml:space="preserve"> </w:t>
            </w:r>
            <w:r w:rsidRPr="00F0111E">
              <w:rPr>
                <w:sz w:val="24"/>
                <w:szCs w:val="24"/>
              </w:rPr>
              <w:t>Комитетск</w:t>
            </w:r>
            <w:r w:rsidR="00F0111E">
              <w:rPr>
                <w:sz w:val="24"/>
                <w:szCs w:val="24"/>
              </w:rPr>
              <w:t>ая</w:t>
            </w:r>
            <w:r w:rsidRPr="00F0111E">
              <w:rPr>
                <w:sz w:val="24"/>
                <w:szCs w:val="24"/>
              </w:rPr>
              <w:t xml:space="preserve"> к д.27</w:t>
            </w:r>
          </w:p>
        </w:tc>
        <w:tc>
          <w:tcPr>
            <w:tcW w:w="2126" w:type="dxa"/>
            <w:vAlign w:val="bottom"/>
          </w:tcPr>
          <w:p w:rsidR="004B0AD1" w:rsidRPr="00F0111E" w:rsidRDefault="004B0AD1" w:rsidP="004B0AD1">
            <w:pPr>
              <w:jc w:val="right"/>
              <w:rPr>
                <w:sz w:val="24"/>
                <w:szCs w:val="24"/>
              </w:rPr>
            </w:pPr>
            <w:r w:rsidRPr="00F0111E">
              <w:rPr>
                <w:sz w:val="24"/>
                <w:szCs w:val="24"/>
              </w:rPr>
              <w:t>0,054</w:t>
            </w:r>
          </w:p>
        </w:tc>
        <w:tc>
          <w:tcPr>
            <w:tcW w:w="1417" w:type="dxa"/>
            <w:vAlign w:val="bottom"/>
          </w:tcPr>
          <w:p w:rsidR="004B0AD1" w:rsidRPr="00F0111E" w:rsidRDefault="004B0AD1" w:rsidP="004B0AD1">
            <w:pPr>
              <w:jc w:val="right"/>
              <w:rPr>
                <w:sz w:val="24"/>
                <w:szCs w:val="24"/>
              </w:rPr>
            </w:pPr>
            <w:r w:rsidRPr="00F0111E">
              <w:rPr>
                <w:sz w:val="24"/>
                <w:szCs w:val="24"/>
              </w:rPr>
              <w:t>385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26</w:t>
            </w:r>
          </w:p>
        </w:tc>
        <w:tc>
          <w:tcPr>
            <w:tcW w:w="6096" w:type="dxa"/>
            <w:vAlign w:val="bottom"/>
          </w:tcPr>
          <w:p w:rsidR="004B0AD1" w:rsidRPr="00F0111E" w:rsidRDefault="004B0AD1" w:rsidP="00F0111E">
            <w:pPr>
              <w:rPr>
                <w:sz w:val="24"/>
                <w:szCs w:val="24"/>
              </w:rPr>
            </w:pPr>
            <w:r w:rsidRPr="00F0111E">
              <w:rPr>
                <w:sz w:val="24"/>
                <w:szCs w:val="24"/>
              </w:rPr>
              <w:t xml:space="preserve">проезд от </w:t>
            </w:r>
            <w:r w:rsidR="00F0111E">
              <w:rPr>
                <w:sz w:val="24"/>
                <w:szCs w:val="24"/>
              </w:rPr>
              <w:t xml:space="preserve">ул. </w:t>
            </w:r>
            <w:proofErr w:type="gramStart"/>
            <w:r w:rsidRPr="00F0111E">
              <w:rPr>
                <w:sz w:val="24"/>
                <w:szCs w:val="24"/>
              </w:rPr>
              <w:t>Б</w:t>
            </w:r>
            <w:r w:rsidR="00F0111E">
              <w:rPr>
                <w:sz w:val="24"/>
                <w:szCs w:val="24"/>
              </w:rPr>
              <w:t>ольшая</w:t>
            </w:r>
            <w:proofErr w:type="gramEnd"/>
            <w:r w:rsidR="00F0111E">
              <w:rPr>
                <w:sz w:val="24"/>
                <w:szCs w:val="24"/>
              </w:rPr>
              <w:t xml:space="preserve"> </w:t>
            </w:r>
            <w:r w:rsidRPr="00F0111E">
              <w:rPr>
                <w:sz w:val="24"/>
                <w:szCs w:val="24"/>
              </w:rPr>
              <w:t>Комитетск</w:t>
            </w:r>
            <w:r w:rsidR="00F0111E">
              <w:rPr>
                <w:sz w:val="24"/>
                <w:szCs w:val="24"/>
              </w:rPr>
              <w:t>ая</w:t>
            </w:r>
            <w:r w:rsidRPr="00F0111E">
              <w:rPr>
                <w:sz w:val="24"/>
                <w:szCs w:val="24"/>
              </w:rPr>
              <w:t xml:space="preserve"> к д.19 по ул. Пушкинск</w:t>
            </w:r>
            <w:r w:rsidR="00F0111E">
              <w:rPr>
                <w:sz w:val="24"/>
                <w:szCs w:val="24"/>
              </w:rPr>
              <w:t>ая</w:t>
            </w:r>
          </w:p>
        </w:tc>
        <w:tc>
          <w:tcPr>
            <w:tcW w:w="2126" w:type="dxa"/>
            <w:vAlign w:val="bottom"/>
          </w:tcPr>
          <w:p w:rsidR="004B0AD1" w:rsidRPr="00F0111E" w:rsidRDefault="004B0AD1" w:rsidP="004B0AD1">
            <w:pPr>
              <w:jc w:val="right"/>
              <w:rPr>
                <w:sz w:val="24"/>
                <w:szCs w:val="24"/>
              </w:rPr>
            </w:pPr>
            <w:r w:rsidRPr="00F0111E">
              <w:rPr>
                <w:sz w:val="24"/>
                <w:szCs w:val="24"/>
              </w:rPr>
              <w:t>0,291</w:t>
            </w:r>
          </w:p>
        </w:tc>
        <w:tc>
          <w:tcPr>
            <w:tcW w:w="1417" w:type="dxa"/>
            <w:vAlign w:val="bottom"/>
          </w:tcPr>
          <w:p w:rsidR="004B0AD1" w:rsidRPr="00F0111E" w:rsidRDefault="004B0AD1" w:rsidP="004B0AD1">
            <w:pPr>
              <w:jc w:val="right"/>
              <w:rPr>
                <w:sz w:val="24"/>
                <w:szCs w:val="24"/>
              </w:rPr>
            </w:pPr>
            <w:r w:rsidRPr="00F0111E">
              <w:rPr>
                <w:sz w:val="24"/>
                <w:szCs w:val="24"/>
              </w:rPr>
              <w:t>1926</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27</w:t>
            </w:r>
          </w:p>
        </w:tc>
        <w:tc>
          <w:tcPr>
            <w:tcW w:w="6096" w:type="dxa"/>
            <w:vAlign w:val="bottom"/>
          </w:tcPr>
          <w:p w:rsidR="004B0AD1" w:rsidRPr="00F0111E" w:rsidRDefault="004B0AD1" w:rsidP="00893846">
            <w:pPr>
              <w:rPr>
                <w:sz w:val="24"/>
                <w:szCs w:val="24"/>
              </w:rPr>
            </w:pPr>
            <w:r w:rsidRPr="00F0111E">
              <w:rPr>
                <w:sz w:val="24"/>
                <w:szCs w:val="24"/>
              </w:rPr>
              <w:t>проезд от ул.</w:t>
            </w:r>
            <w:r w:rsidR="00893846">
              <w:rPr>
                <w:sz w:val="24"/>
                <w:szCs w:val="24"/>
              </w:rPr>
              <w:t xml:space="preserve"> М.К. </w:t>
            </w:r>
            <w:r w:rsidRPr="00F0111E">
              <w:rPr>
                <w:sz w:val="24"/>
                <w:szCs w:val="24"/>
              </w:rPr>
              <w:t xml:space="preserve">Тихонравова к детсаду </w:t>
            </w:r>
            <w:r w:rsidR="00F0111E">
              <w:rPr>
                <w:sz w:val="24"/>
                <w:szCs w:val="24"/>
              </w:rPr>
              <w:t>«</w:t>
            </w:r>
            <w:proofErr w:type="spellStart"/>
            <w:r w:rsidRPr="00F0111E">
              <w:rPr>
                <w:sz w:val="24"/>
                <w:szCs w:val="24"/>
              </w:rPr>
              <w:t>Журавушка</w:t>
            </w:r>
            <w:proofErr w:type="spellEnd"/>
            <w:r w:rsidR="00F0111E">
              <w:rPr>
                <w:sz w:val="24"/>
                <w:szCs w:val="24"/>
              </w:rPr>
              <w:t>»</w:t>
            </w:r>
            <w:r w:rsidRPr="00F0111E">
              <w:rPr>
                <w:sz w:val="24"/>
                <w:szCs w:val="24"/>
              </w:rPr>
              <w:t xml:space="preserve"> до ул. Пионерская перед </w:t>
            </w:r>
            <w:r w:rsidR="00893846">
              <w:rPr>
                <w:sz w:val="24"/>
                <w:szCs w:val="24"/>
              </w:rPr>
              <w:t>МБ</w:t>
            </w:r>
            <w:r w:rsidRPr="00F0111E">
              <w:rPr>
                <w:sz w:val="24"/>
                <w:szCs w:val="24"/>
              </w:rPr>
              <w:t>ДОУ №</w:t>
            </w:r>
            <w:r w:rsidR="00893846">
              <w:rPr>
                <w:sz w:val="24"/>
                <w:szCs w:val="24"/>
              </w:rPr>
              <w:t xml:space="preserve"> </w:t>
            </w:r>
            <w:r w:rsidRPr="00F0111E">
              <w:rPr>
                <w:sz w:val="24"/>
                <w:szCs w:val="24"/>
              </w:rPr>
              <w:t>1</w:t>
            </w:r>
          </w:p>
        </w:tc>
        <w:tc>
          <w:tcPr>
            <w:tcW w:w="2126" w:type="dxa"/>
            <w:vAlign w:val="bottom"/>
          </w:tcPr>
          <w:p w:rsidR="004B0AD1" w:rsidRPr="00F0111E" w:rsidRDefault="004B0AD1" w:rsidP="004B0AD1">
            <w:pPr>
              <w:jc w:val="right"/>
              <w:rPr>
                <w:sz w:val="24"/>
                <w:szCs w:val="24"/>
              </w:rPr>
            </w:pPr>
            <w:r w:rsidRPr="00F0111E">
              <w:rPr>
                <w:sz w:val="24"/>
                <w:szCs w:val="24"/>
              </w:rPr>
              <w:t>0,355</w:t>
            </w:r>
          </w:p>
        </w:tc>
        <w:tc>
          <w:tcPr>
            <w:tcW w:w="1417" w:type="dxa"/>
            <w:vAlign w:val="bottom"/>
          </w:tcPr>
          <w:p w:rsidR="004B0AD1" w:rsidRPr="00F0111E" w:rsidRDefault="004B0AD1" w:rsidP="004B0AD1">
            <w:pPr>
              <w:jc w:val="right"/>
              <w:rPr>
                <w:sz w:val="24"/>
                <w:szCs w:val="24"/>
              </w:rPr>
            </w:pPr>
            <w:r w:rsidRPr="00F0111E">
              <w:rPr>
                <w:sz w:val="24"/>
                <w:szCs w:val="24"/>
              </w:rPr>
              <w:t>2170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28</w:t>
            </w:r>
          </w:p>
        </w:tc>
        <w:tc>
          <w:tcPr>
            <w:tcW w:w="6096" w:type="dxa"/>
            <w:vAlign w:val="bottom"/>
          </w:tcPr>
          <w:p w:rsidR="004B0AD1" w:rsidRPr="00F0111E" w:rsidRDefault="004B0AD1" w:rsidP="00893846">
            <w:pPr>
              <w:rPr>
                <w:sz w:val="24"/>
                <w:szCs w:val="24"/>
              </w:rPr>
            </w:pPr>
            <w:r w:rsidRPr="00F0111E">
              <w:rPr>
                <w:sz w:val="24"/>
                <w:szCs w:val="24"/>
              </w:rPr>
              <w:t xml:space="preserve">проезд от ул. </w:t>
            </w:r>
            <w:r w:rsidR="00893846">
              <w:rPr>
                <w:sz w:val="24"/>
                <w:szCs w:val="24"/>
              </w:rPr>
              <w:t xml:space="preserve">М.К. </w:t>
            </w:r>
            <w:r w:rsidRPr="00F0111E">
              <w:rPr>
                <w:sz w:val="24"/>
                <w:szCs w:val="24"/>
              </w:rPr>
              <w:t>Тихонравова до ул. Б</w:t>
            </w:r>
            <w:r w:rsidR="00893846">
              <w:rPr>
                <w:sz w:val="24"/>
                <w:szCs w:val="24"/>
              </w:rPr>
              <w:t xml:space="preserve">ольшая </w:t>
            </w:r>
            <w:proofErr w:type="gramStart"/>
            <w:r w:rsidRPr="00F0111E">
              <w:rPr>
                <w:sz w:val="24"/>
                <w:szCs w:val="24"/>
              </w:rPr>
              <w:t>Комитетской</w:t>
            </w:r>
            <w:proofErr w:type="gramEnd"/>
          </w:p>
        </w:tc>
        <w:tc>
          <w:tcPr>
            <w:tcW w:w="2126" w:type="dxa"/>
            <w:vAlign w:val="bottom"/>
          </w:tcPr>
          <w:p w:rsidR="004B0AD1" w:rsidRPr="00F0111E" w:rsidRDefault="004B0AD1" w:rsidP="004B0AD1">
            <w:pPr>
              <w:jc w:val="right"/>
              <w:rPr>
                <w:sz w:val="24"/>
                <w:szCs w:val="24"/>
              </w:rPr>
            </w:pPr>
            <w:r w:rsidRPr="00F0111E">
              <w:rPr>
                <w:sz w:val="24"/>
                <w:szCs w:val="24"/>
              </w:rPr>
              <w:t>0,180</w:t>
            </w:r>
          </w:p>
        </w:tc>
        <w:tc>
          <w:tcPr>
            <w:tcW w:w="1417" w:type="dxa"/>
            <w:vAlign w:val="bottom"/>
          </w:tcPr>
          <w:p w:rsidR="004B0AD1" w:rsidRPr="00F0111E" w:rsidRDefault="004B0AD1" w:rsidP="004B0AD1">
            <w:pPr>
              <w:jc w:val="right"/>
              <w:rPr>
                <w:sz w:val="24"/>
                <w:szCs w:val="24"/>
              </w:rPr>
            </w:pPr>
            <w:r w:rsidRPr="00F0111E">
              <w:rPr>
                <w:sz w:val="24"/>
                <w:szCs w:val="24"/>
              </w:rPr>
              <w:t>1060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29</w:t>
            </w:r>
          </w:p>
        </w:tc>
        <w:tc>
          <w:tcPr>
            <w:tcW w:w="6096" w:type="dxa"/>
            <w:vAlign w:val="bottom"/>
          </w:tcPr>
          <w:p w:rsidR="004B0AD1" w:rsidRPr="00F0111E" w:rsidRDefault="004B0AD1" w:rsidP="00893846">
            <w:pPr>
              <w:rPr>
                <w:sz w:val="24"/>
                <w:szCs w:val="24"/>
              </w:rPr>
            </w:pPr>
            <w:r w:rsidRPr="00F0111E">
              <w:rPr>
                <w:sz w:val="24"/>
                <w:szCs w:val="24"/>
              </w:rPr>
              <w:t>проезд от ул. Б</w:t>
            </w:r>
            <w:r w:rsidR="00893846">
              <w:rPr>
                <w:sz w:val="24"/>
                <w:szCs w:val="24"/>
              </w:rPr>
              <w:t xml:space="preserve">ольшая </w:t>
            </w:r>
            <w:r w:rsidRPr="00F0111E">
              <w:rPr>
                <w:sz w:val="24"/>
                <w:szCs w:val="24"/>
              </w:rPr>
              <w:t>Комитетская до ул. М</w:t>
            </w:r>
            <w:r w:rsidR="00893846">
              <w:rPr>
                <w:sz w:val="24"/>
                <w:szCs w:val="24"/>
              </w:rPr>
              <w:t xml:space="preserve">алая </w:t>
            </w:r>
            <w:r w:rsidRPr="00F0111E">
              <w:rPr>
                <w:sz w:val="24"/>
                <w:szCs w:val="24"/>
              </w:rPr>
              <w:t>Комитетская (между д.</w:t>
            </w:r>
            <w:r w:rsidR="00893846">
              <w:rPr>
                <w:sz w:val="24"/>
                <w:szCs w:val="24"/>
              </w:rPr>
              <w:t xml:space="preserve"> </w:t>
            </w:r>
            <w:r w:rsidRPr="00F0111E">
              <w:rPr>
                <w:sz w:val="24"/>
                <w:szCs w:val="24"/>
              </w:rPr>
              <w:t>10</w:t>
            </w:r>
            <w:r w:rsidR="00893846">
              <w:rPr>
                <w:sz w:val="24"/>
                <w:szCs w:val="24"/>
              </w:rPr>
              <w:t xml:space="preserve"> </w:t>
            </w:r>
            <w:r w:rsidRPr="00F0111E">
              <w:rPr>
                <w:sz w:val="24"/>
                <w:szCs w:val="24"/>
              </w:rPr>
              <w:t>-</w:t>
            </w:r>
            <w:r w:rsidR="00893846">
              <w:rPr>
                <w:sz w:val="24"/>
                <w:szCs w:val="24"/>
              </w:rPr>
              <w:t xml:space="preserve"> </w:t>
            </w:r>
            <w:r w:rsidRPr="00F0111E">
              <w:rPr>
                <w:sz w:val="24"/>
                <w:szCs w:val="24"/>
              </w:rPr>
              <w:t>д.</w:t>
            </w:r>
            <w:r w:rsidR="00893846">
              <w:rPr>
                <w:sz w:val="24"/>
                <w:szCs w:val="24"/>
              </w:rPr>
              <w:t xml:space="preserve"> </w:t>
            </w:r>
            <w:r w:rsidRPr="00F0111E">
              <w:rPr>
                <w:sz w:val="24"/>
                <w:szCs w:val="24"/>
              </w:rPr>
              <w:t>12)</w:t>
            </w:r>
          </w:p>
        </w:tc>
        <w:tc>
          <w:tcPr>
            <w:tcW w:w="2126" w:type="dxa"/>
            <w:vAlign w:val="bottom"/>
          </w:tcPr>
          <w:p w:rsidR="004B0AD1" w:rsidRPr="00F0111E" w:rsidRDefault="004B0AD1" w:rsidP="004B0AD1">
            <w:pPr>
              <w:jc w:val="right"/>
              <w:rPr>
                <w:sz w:val="24"/>
                <w:szCs w:val="24"/>
              </w:rPr>
            </w:pPr>
            <w:r w:rsidRPr="00F0111E">
              <w:rPr>
                <w:sz w:val="24"/>
                <w:szCs w:val="24"/>
              </w:rPr>
              <w:t>0,110</w:t>
            </w:r>
          </w:p>
        </w:tc>
        <w:tc>
          <w:tcPr>
            <w:tcW w:w="1417" w:type="dxa"/>
            <w:vAlign w:val="bottom"/>
          </w:tcPr>
          <w:p w:rsidR="004B0AD1" w:rsidRPr="00F0111E" w:rsidRDefault="004B0AD1" w:rsidP="004B0AD1">
            <w:pPr>
              <w:jc w:val="right"/>
              <w:rPr>
                <w:sz w:val="24"/>
                <w:szCs w:val="24"/>
              </w:rPr>
            </w:pPr>
            <w:r w:rsidRPr="00F0111E">
              <w:rPr>
                <w:sz w:val="24"/>
                <w:szCs w:val="24"/>
              </w:rPr>
              <w:t>613</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30</w:t>
            </w:r>
          </w:p>
        </w:tc>
        <w:tc>
          <w:tcPr>
            <w:tcW w:w="6096" w:type="dxa"/>
            <w:vAlign w:val="bottom"/>
          </w:tcPr>
          <w:p w:rsidR="004B0AD1" w:rsidRPr="00F0111E" w:rsidRDefault="004B0AD1" w:rsidP="00893846">
            <w:pPr>
              <w:rPr>
                <w:sz w:val="24"/>
                <w:szCs w:val="24"/>
              </w:rPr>
            </w:pPr>
            <w:r w:rsidRPr="00F0111E">
              <w:rPr>
                <w:sz w:val="24"/>
                <w:szCs w:val="24"/>
              </w:rPr>
              <w:t xml:space="preserve">проезд от ул. </w:t>
            </w:r>
            <w:proofErr w:type="gramStart"/>
            <w:r w:rsidRPr="00F0111E">
              <w:rPr>
                <w:sz w:val="24"/>
                <w:szCs w:val="24"/>
              </w:rPr>
              <w:t>Б</w:t>
            </w:r>
            <w:r w:rsidR="00893846">
              <w:rPr>
                <w:sz w:val="24"/>
                <w:szCs w:val="24"/>
              </w:rPr>
              <w:t>ольшая</w:t>
            </w:r>
            <w:proofErr w:type="gramEnd"/>
            <w:r w:rsidR="00893846">
              <w:rPr>
                <w:sz w:val="24"/>
                <w:szCs w:val="24"/>
              </w:rPr>
              <w:t xml:space="preserve"> </w:t>
            </w:r>
            <w:r w:rsidRPr="00F0111E">
              <w:rPr>
                <w:sz w:val="24"/>
                <w:szCs w:val="24"/>
              </w:rPr>
              <w:t>Комитетская до ул. Маяковского</w:t>
            </w:r>
          </w:p>
        </w:tc>
        <w:tc>
          <w:tcPr>
            <w:tcW w:w="2126" w:type="dxa"/>
            <w:vAlign w:val="bottom"/>
          </w:tcPr>
          <w:p w:rsidR="004B0AD1" w:rsidRPr="00F0111E" w:rsidRDefault="004B0AD1" w:rsidP="004B0AD1">
            <w:pPr>
              <w:jc w:val="right"/>
              <w:rPr>
                <w:sz w:val="24"/>
                <w:szCs w:val="24"/>
              </w:rPr>
            </w:pPr>
            <w:r w:rsidRPr="00F0111E">
              <w:rPr>
                <w:sz w:val="24"/>
                <w:szCs w:val="24"/>
              </w:rPr>
              <w:t>0,172</w:t>
            </w:r>
          </w:p>
        </w:tc>
        <w:tc>
          <w:tcPr>
            <w:tcW w:w="1417" w:type="dxa"/>
            <w:vAlign w:val="bottom"/>
          </w:tcPr>
          <w:p w:rsidR="004B0AD1" w:rsidRPr="00F0111E" w:rsidRDefault="004B0AD1" w:rsidP="004B0AD1">
            <w:pPr>
              <w:jc w:val="right"/>
              <w:rPr>
                <w:sz w:val="24"/>
                <w:szCs w:val="24"/>
              </w:rPr>
            </w:pPr>
            <w:r w:rsidRPr="00F0111E">
              <w:rPr>
                <w:sz w:val="24"/>
                <w:szCs w:val="24"/>
              </w:rPr>
              <w:t>1075</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31</w:t>
            </w:r>
          </w:p>
        </w:tc>
        <w:tc>
          <w:tcPr>
            <w:tcW w:w="6096" w:type="dxa"/>
            <w:vAlign w:val="bottom"/>
          </w:tcPr>
          <w:p w:rsidR="004B0AD1" w:rsidRPr="00F0111E" w:rsidRDefault="004B0AD1" w:rsidP="004B0AD1">
            <w:pPr>
              <w:rPr>
                <w:sz w:val="24"/>
                <w:szCs w:val="24"/>
              </w:rPr>
            </w:pPr>
            <w:r w:rsidRPr="00F0111E">
              <w:rPr>
                <w:sz w:val="24"/>
                <w:szCs w:val="24"/>
              </w:rPr>
              <w:t xml:space="preserve">проезд от ул. </w:t>
            </w:r>
            <w:proofErr w:type="gramStart"/>
            <w:r w:rsidRPr="00F0111E">
              <w:rPr>
                <w:sz w:val="24"/>
                <w:szCs w:val="24"/>
              </w:rPr>
              <w:t>Пионерская</w:t>
            </w:r>
            <w:proofErr w:type="gramEnd"/>
            <w:r w:rsidRPr="00F0111E">
              <w:rPr>
                <w:sz w:val="24"/>
                <w:szCs w:val="24"/>
              </w:rPr>
              <w:t xml:space="preserve"> до ул. Ленинская</w:t>
            </w:r>
          </w:p>
        </w:tc>
        <w:tc>
          <w:tcPr>
            <w:tcW w:w="2126" w:type="dxa"/>
            <w:vAlign w:val="bottom"/>
          </w:tcPr>
          <w:p w:rsidR="004B0AD1" w:rsidRPr="00F0111E" w:rsidRDefault="004B0AD1" w:rsidP="004B0AD1">
            <w:pPr>
              <w:jc w:val="right"/>
              <w:rPr>
                <w:sz w:val="24"/>
                <w:szCs w:val="24"/>
              </w:rPr>
            </w:pPr>
            <w:r w:rsidRPr="00F0111E">
              <w:rPr>
                <w:sz w:val="24"/>
                <w:szCs w:val="24"/>
              </w:rPr>
              <w:t>0,219</w:t>
            </w:r>
          </w:p>
        </w:tc>
        <w:tc>
          <w:tcPr>
            <w:tcW w:w="1417" w:type="dxa"/>
            <w:vAlign w:val="bottom"/>
          </w:tcPr>
          <w:p w:rsidR="004B0AD1" w:rsidRPr="00F0111E" w:rsidRDefault="004B0AD1" w:rsidP="004B0AD1">
            <w:pPr>
              <w:jc w:val="right"/>
              <w:rPr>
                <w:sz w:val="24"/>
                <w:szCs w:val="24"/>
              </w:rPr>
            </w:pPr>
            <w:r w:rsidRPr="00F0111E">
              <w:rPr>
                <w:sz w:val="24"/>
                <w:szCs w:val="24"/>
              </w:rPr>
              <w:t>1410</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32</w:t>
            </w:r>
          </w:p>
        </w:tc>
        <w:tc>
          <w:tcPr>
            <w:tcW w:w="6096" w:type="dxa"/>
            <w:vAlign w:val="bottom"/>
          </w:tcPr>
          <w:p w:rsidR="004B0AD1" w:rsidRPr="00F0111E" w:rsidRDefault="004B0AD1" w:rsidP="004B0AD1">
            <w:pPr>
              <w:rPr>
                <w:sz w:val="24"/>
                <w:szCs w:val="24"/>
              </w:rPr>
            </w:pPr>
            <w:r w:rsidRPr="00F0111E">
              <w:rPr>
                <w:sz w:val="24"/>
                <w:szCs w:val="24"/>
              </w:rPr>
              <w:t xml:space="preserve">ул. Пушкинская </w:t>
            </w:r>
            <w:r w:rsidR="00893846">
              <w:rPr>
                <w:sz w:val="24"/>
                <w:szCs w:val="24"/>
              </w:rPr>
              <w:t>–</w:t>
            </w:r>
            <w:r w:rsidRPr="00F0111E">
              <w:rPr>
                <w:sz w:val="24"/>
                <w:szCs w:val="24"/>
              </w:rPr>
              <w:t xml:space="preserve"> ЦТП</w:t>
            </w:r>
            <w:r w:rsidR="00893846">
              <w:rPr>
                <w:sz w:val="24"/>
                <w:szCs w:val="24"/>
              </w:rPr>
              <w:t xml:space="preserve"> </w:t>
            </w:r>
            <w:r w:rsidRPr="00F0111E">
              <w:rPr>
                <w:sz w:val="24"/>
                <w:szCs w:val="24"/>
              </w:rPr>
              <w:t>№</w:t>
            </w:r>
            <w:r w:rsidR="00893846">
              <w:rPr>
                <w:sz w:val="24"/>
                <w:szCs w:val="24"/>
              </w:rPr>
              <w:t xml:space="preserve"> </w:t>
            </w:r>
            <w:r w:rsidRPr="00F0111E">
              <w:rPr>
                <w:sz w:val="24"/>
                <w:szCs w:val="24"/>
              </w:rPr>
              <w:t>6</w:t>
            </w:r>
          </w:p>
        </w:tc>
        <w:tc>
          <w:tcPr>
            <w:tcW w:w="2126" w:type="dxa"/>
            <w:vAlign w:val="bottom"/>
          </w:tcPr>
          <w:p w:rsidR="004B0AD1" w:rsidRPr="00F0111E" w:rsidRDefault="004B0AD1" w:rsidP="004B0AD1">
            <w:pPr>
              <w:jc w:val="right"/>
              <w:rPr>
                <w:sz w:val="24"/>
                <w:szCs w:val="24"/>
              </w:rPr>
            </w:pPr>
            <w:r w:rsidRPr="00F0111E">
              <w:rPr>
                <w:sz w:val="24"/>
                <w:szCs w:val="24"/>
              </w:rPr>
              <w:t>0,060</w:t>
            </w:r>
          </w:p>
        </w:tc>
        <w:tc>
          <w:tcPr>
            <w:tcW w:w="1417" w:type="dxa"/>
            <w:vAlign w:val="bottom"/>
          </w:tcPr>
          <w:p w:rsidR="004B0AD1" w:rsidRPr="00F0111E" w:rsidRDefault="004B0AD1" w:rsidP="004B0AD1">
            <w:pPr>
              <w:jc w:val="right"/>
              <w:rPr>
                <w:sz w:val="24"/>
                <w:szCs w:val="24"/>
              </w:rPr>
            </w:pPr>
            <w:r w:rsidRPr="00F0111E">
              <w:rPr>
                <w:sz w:val="24"/>
                <w:szCs w:val="24"/>
              </w:rPr>
              <w:t>484</w:t>
            </w:r>
          </w:p>
        </w:tc>
      </w:tr>
      <w:tr w:rsidR="004B0AD1" w:rsidRPr="009836BA" w:rsidTr="00F0111E">
        <w:tc>
          <w:tcPr>
            <w:tcW w:w="540" w:type="dxa"/>
          </w:tcPr>
          <w:p w:rsidR="004B0AD1" w:rsidRPr="00F0111E" w:rsidRDefault="004B0AD1" w:rsidP="004B0AD1">
            <w:pPr>
              <w:jc w:val="center"/>
              <w:rPr>
                <w:sz w:val="24"/>
                <w:szCs w:val="24"/>
              </w:rPr>
            </w:pPr>
            <w:r w:rsidRPr="00F0111E">
              <w:rPr>
                <w:sz w:val="24"/>
                <w:szCs w:val="24"/>
              </w:rPr>
              <w:t>33</w:t>
            </w:r>
          </w:p>
        </w:tc>
        <w:tc>
          <w:tcPr>
            <w:tcW w:w="6096" w:type="dxa"/>
            <w:vAlign w:val="bottom"/>
          </w:tcPr>
          <w:p w:rsidR="004B0AD1" w:rsidRPr="00F0111E" w:rsidRDefault="004B0AD1" w:rsidP="004B0AD1">
            <w:pPr>
              <w:rPr>
                <w:sz w:val="24"/>
                <w:szCs w:val="24"/>
              </w:rPr>
            </w:pPr>
            <w:r w:rsidRPr="00F0111E">
              <w:rPr>
                <w:sz w:val="24"/>
                <w:szCs w:val="24"/>
              </w:rPr>
              <w:t xml:space="preserve">проезд ул. </w:t>
            </w:r>
            <w:proofErr w:type="gramStart"/>
            <w:r w:rsidRPr="00F0111E">
              <w:rPr>
                <w:sz w:val="24"/>
                <w:szCs w:val="24"/>
              </w:rPr>
              <w:t>Лесная</w:t>
            </w:r>
            <w:proofErr w:type="gramEnd"/>
            <w:r w:rsidRPr="00F0111E">
              <w:rPr>
                <w:sz w:val="24"/>
                <w:szCs w:val="24"/>
              </w:rPr>
              <w:t xml:space="preserve"> - дом №</w:t>
            </w:r>
            <w:r w:rsidR="00893846">
              <w:rPr>
                <w:sz w:val="24"/>
                <w:szCs w:val="24"/>
              </w:rPr>
              <w:t xml:space="preserve"> </w:t>
            </w:r>
            <w:r w:rsidRPr="00F0111E">
              <w:rPr>
                <w:sz w:val="24"/>
                <w:szCs w:val="24"/>
              </w:rPr>
              <w:t>7</w:t>
            </w:r>
          </w:p>
        </w:tc>
        <w:tc>
          <w:tcPr>
            <w:tcW w:w="2126" w:type="dxa"/>
            <w:vAlign w:val="bottom"/>
          </w:tcPr>
          <w:p w:rsidR="004B0AD1" w:rsidRPr="00F0111E" w:rsidRDefault="004B0AD1" w:rsidP="004B0AD1">
            <w:pPr>
              <w:jc w:val="right"/>
              <w:rPr>
                <w:sz w:val="24"/>
                <w:szCs w:val="24"/>
              </w:rPr>
            </w:pPr>
            <w:r w:rsidRPr="00F0111E">
              <w:rPr>
                <w:sz w:val="24"/>
                <w:szCs w:val="24"/>
              </w:rPr>
              <w:t>0,085</w:t>
            </w:r>
          </w:p>
        </w:tc>
        <w:tc>
          <w:tcPr>
            <w:tcW w:w="1417" w:type="dxa"/>
            <w:vAlign w:val="bottom"/>
          </w:tcPr>
          <w:p w:rsidR="004B0AD1" w:rsidRPr="00F0111E" w:rsidRDefault="004B0AD1" w:rsidP="004B0AD1">
            <w:pPr>
              <w:jc w:val="right"/>
              <w:rPr>
                <w:sz w:val="24"/>
                <w:szCs w:val="24"/>
              </w:rPr>
            </w:pPr>
            <w:r w:rsidRPr="00F0111E">
              <w:rPr>
                <w:sz w:val="24"/>
                <w:szCs w:val="24"/>
              </w:rPr>
              <w:t>298</w:t>
            </w:r>
          </w:p>
        </w:tc>
      </w:tr>
      <w:tr w:rsidR="004B0AD1" w:rsidRPr="009836BA" w:rsidTr="00F0111E">
        <w:tc>
          <w:tcPr>
            <w:tcW w:w="540" w:type="dxa"/>
            <w:tcBorders>
              <w:bottom w:val="single" w:sz="4" w:space="0" w:color="auto"/>
            </w:tcBorders>
          </w:tcPr>
          <w:p w:rsidR="004B0AD1" w:rsidRPr="00F0111E" w:rsidRDefault="004B0AD1" w:rsidP="004B0AD1">
            <w:pPr>
              <w:jc w:val="center"/>
              <w:rPr>
                <w:sz w:val="24"/>
                <w:szCs w:val="24"/>
              </w:rPr>
            </w:pPr>
          </w:p>
        </w:tc>
        <w:tc>
          <w:tcPr>
            <w:tcW w:w="6096" w:type="dxa"/>
            <w:tcBorders>
              <w:bottom w:val="single" w:sz="4" w:space="0" w:color="auto"/>
            </w:tcBorders>
            <w:vAlign w:val="bottom"/>
          </w:tcPr>
          <w:p w:rsidR="004B0AD1" w:rsidRPr="00F0111E" w:rsidRDefault="004B0AD1" w:rsidP="004B0AD1">
            <w:pPr>
              <w:rPr>
                <w:b/>
                <w:sz w:val="24"/>
                <w:szCs w:val="24"/>
              </w:rPr>
            </w:pPr>
            <w:r w:rsidRPr="00F0111E">
              <w:rPr>
                <w:b/>
                <w:sz w:val="24"/>
                <w:szCs w:val="24"/>
              </w:rPr>
              <w:t>Внутриквартальные дороги:</w:t>
            </w:r>
          </w:p>
        </w:tc>
        <w:tc>
          <w:tcPr>
            <w:tcW w:w="2126" w:type="dxa"/>
            <w:tcBorders>
              <w:bottom w:val="single" w:sz="4" w:space="0" w:color="auto"/>
            </w:tcBorders>
            <w:vAlign w:val="bottom"/>
          </w:tcPr>
          <w:p w:rsidR="004B0AD1" w:rsidRPr="00F0111E" w:rsidRDefault="004B0AD1" w:rsidP="004B0AD1">
            <w:pPr>
              <w:jc w:val="right"/>
              <w:rPr>
                <w:b/>
                <w:sz w:val="24"/>
                <w:szCs w:val="24"/>
              </w:rPr>
            </w:pPr>
            <w:r w:rsidRPr="00F0111E">
              <w:rPr>
                <w:b/>
                <w:sz w:val="24"/>
                <w:szCs w:val="24"/>
              </w:rPr>
              <w:t>6,842</w:t>
            </w:r>
          </w:p>
        </w:tc>
        <w:tc>
          <w:tcPr>
            <w:tcW w:w="1417" w:type="dxa"/>
            <w:tcBorders>
              <w:bottom w:val="single" w:sz="4" w:space="0" w:color="auto"/>
            </w:tcBorders>
            <w:vAlign w:val="bottom"/>
          </w:tcPr>
          <w:p w:rsidR="004B0AD1" w:rsidRPr="00F0111E" w:rsidRDefault="004B0AD1" w:rsidP="004B0AD1">
            <w:pPr>
              <w:jc w:val="right"/>
              <w:rPr>
                <w:b/>
                <w:sz w:val="24"/>
                <w:szCs w:val="24"/>
              </w:rPr>
            </w:pPr>
            <w:r w:rsidRPr="00F0111E">
              <w:rPr>
                <w:b/>
                <w:sz w:val="24"/>
                <w:szCs w:val="24"/>
              </w:rPr>
              <w:t>37360</w:t>
            </w:r>
          </w:p>
        </w:tc>
      </w:tr>
      <w:tr w:rsidR="004B0AD1" w:rsidRPr="009836BA" w:rsidTr="00F0111E">
        <w:tc>
          <w:tcPr>
            <w:tcW w:w="540" w:type="dxa"/>
            <w:tcBorders>
              <w:bottom w:val="single" w:sz="4" w:space="0" w:color="auto"/>
            </w:tcBorders>
          </w:tcPr>
          <w:p w:rsidR="004B0AD1" w:rsidRPr="00F0111E" w:rsidRDefault="004B0AD1" w:rsidP="004B0AD1">
            <w:pPr>
              <w:jc w:val="center"/>
              <w:rPr>
                <w:sz w:val="24"/>
                <w:szCs w:val="24"/>
              </w:rPr>
            </w:pPr>
          </w:p>
        </w:tc>
        <w:tc>
          <w:tcPr>
            <w:tcW w:w="6096" w:type="dxa"/>
            <w:tcBorders>
              <w:bottom w:val="single" w:sz="4" w:space="0" w:color="auto"/>
            </w:tcBorders>
            <w:vAlign w:val="bottom"/>
          </w:tcPr>
          <w:p w:rsidR="004B0AD1" w:rsidRPr="00F0111E" w:rsidRDefault="004B0AD1" w:rsidP="004B0AD1">
            <w:pPr>
              <w:rPr>
                <w:b/>
                <w:bCs/>
                <w:sz w:val="24"/>
                <w:szCs w:val="24"/>
              </w:rPr>
            </w:pPr>
            <w:r w:rsidRPr="00F0111E">
              <w:rPr>
                <w:b/>
                <w:bCs/>
                <w:sz w:val="24"/>
                <w:szCs w:val="24"/>
              </w:rPr>
              <w:t>Итого:</w:t>
            </w:r>
          </w:p>
        </w:tc>
        <w:tc>
          <w:tcPr>
            <w:tcW w:w="2126" w:type="dxa"/>
            <w:tcBorders>
              <w:bottom w:val="single" w:sz="4" w:space="0" w:color="auto"/>
            </w:tcBorders>
            <w:vAlign w:val="bottom"/>
          </w:tcPr>
          <w:p w:rsidR="004B0AD1" w:rsidRPr="00F0111E" w:rsidRDefault="004B0AD1" w:rsidP="004B0AD1">
            <w:pPr>
              <w:jc w:val="right"/>
              <w:rPr>
                <w:b/>
                <w:bCs/>
                <w:sz w:val="24"/>
                <w:szCs w:val="24"/>
              </w:rPr>
            </w:pPr>
            <w:r w:rsidRPr="00F0111E">
              <w:rPr>
                <w:b/>
                <w:bCs/>
                <w:sz w:val="24"/>
                <w:szCs w:val="24"/>
              </w:rPr>
              <w:t>22,642</w:t>
            </w:r>
          </w:p>
        </w:tc>
        <w:tc>
          <w:tcPr>
            <w:tcW w:w="1417" w:type="dxa"/>
            <w:tcBorders>
              <w:bottom w:val="single" w:sz="4" w:space="0" w:color="auto"/>
            </w:tcBorders>
            <w:vAlign w:val="bottom"/>
          </w:tcPr>
          <w:p w:rsidR="004B0AD1" w:rsidRPr="00F0111E" w:rsidRDefault="004B0AD1" w:rsidP="004B0AD1">
            <w:pPr>
              <w:jc w:val="right"/>
              <w:rPr>
                <w:b/>
                <w:bCs/>
                <w:sz w:val="24"/>
                <w:szCs w:val="24"/>
              </w:rPr>
            </w:pPr>
            <w:r w:rsidRPr="00F0111E">
              <w:rPr>
                <w:b/>
                <w:bCs/>
                <w:sz w:val="24"/>
                <w:szCs w:val="24"/>
              </w:rPr>
              <w:t>141737</w:t>
            </w:r>
          </w:p>
        </w:tc>
      </w:tr>
    </w:tbl>
    <w:p w:rsidR="004B0AD1" w:rsidRDefault="004B0AD1" w:rsidP="004B0AD1">
      <w:pPr>
        <w:rPr>
          <w:b/>
          <w:bCs/>
        </w:rPr>
      </w:pPr>
    </w:p>
    <w:p w:rsidR="004B0AD1" w:rsidRPr="00F0111E" w:rsidRDefault="004B0AD1" w:rsidP="004B0AD1">
      <w:pPr>
        <w:jc w:val="center"/>
        <w:rPr>
          <w:b/>
          <w:sz w:val="24"/>
          <w:szCs w:val="24"/>
        </w:rPr>
      </w:pPr>
      <w:r w:rsidRPr="00F0111E">
        <w:rPr>
          <w:b/>
          <w:sz w:val="24"/>
          <w:szCs w:val="24"/>
        </w:rPr>
        <w:t>2. Автобусные остановки</w:t>
      </w:r>
    </w:p>
    <w:p w:rsidR="004B0AD1" w:rsidRPr="00F0111E" w:rsidRDefault="004B0AD1" w:rsidP="004B0AD1">
      <w:pPr>
        <w:jc w:val="center"/>
        <w:rPr>
          <w:b/>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6096"/>
        <w:gridCol w:w="3543"/>
      </w:tblGrid>
      <w:tr w:rsidR="004B0AD1" w:rsidRPr="00F0111E" w:rsidTr="00893846">
        <w:tc>
          <w:tcPr>
            <w:tcW w:w="567" w:type="dxa"/>
          </w:tcPr>
          <w:p w:rsidR="004B0AD1" w:rsidRPr="00F0111E" w:rsidRDefault="004B0AD1" w:rsidP="004B0AD1">
            <w:pPr>
              <w:jc w:val="center"/>
              <w:rPr>
                <w:b/>
                <w:sz w:val="24"/>
                <w:szCs w:val="24"/>
              </w:rPr>
            </w:pPr>
            <w:r w:rsidRPr="00F0111E">
              <w:rPr>
                <w:b/>
                <w:sz w:val="24"/>
                <w:szCs w:val="24"/>
              </w:rPr>
              <w:t xml:space="preserve">№ </w:t>
            </w:r>
            <w:proofErr w:type="spellStart"/>
            <w:proofErr w:type="gramStart"/>
            <w:r w:rsidRPr="00F0111E">
              <w:rPr>
                <w:b/>
                <w:sz w:val="24"/>
                <w:szCs w:val="24"/>
              </w:rPr>
              <w:t>п</w:t>
            </w:r>
            <w:proofErr w:type="spellEnd"/>
            <w:proofErr w:type="gramEnd"/>
            <w:r w:rsidRPr="00F0111E">
              <w:rPr>
                <w:b/>
                <w:sz w:val="24"/>
                <w:szCs w:val="24"/>
              </w:rPr>
              <w:t>/</w:t>
            </w:r>
            <w:proofErr w:type="spellStart"/>
            <w:r w:rsidRPr="00F0111E">
              <w:rPr>
                <w:b/>
                <w:sz w:val="24"/>
                <w:szCs w:val="24"/>
              </w:rPr>
              <w:t>п</w:t>
            </w:r>
            <w:proofErr w:type="spellEnd"/>
          </w:p>
        </w:tc>
        <w:tc>
          <w:tcPr>
            <w:tcW w:w="6096" w:type="dxa"/>
          </w:tcPr>
          <w:p w:rsidR="004B0AD1" w:rsidRPr="00F0111E" w:rsidRDefault="004B0AD1" w:rsidP="004B0AD1">
            <w:pPr>
              <w:rPr>
                <w:b/>
                <w:sz w:val="24"/>
                <w:szCs w:val="24"/>
              </w:rPr>
            </w:pPr>
            <w:r w:rsidRPr="00F0111E">
              <w:rPr>
                <w:b/>
                <w:sz w:val="24"/>
                <w:szCs w:val="24"/>
              </w:rPr>
              <w:t>Наименование остановок</w:t>
            </w:r>
          </w:p>
        </w:tc>
        <w:tc>
          <w:tcPr>
            <w:tcW w:w="3543" w:type="dxa"/>
          </w:tcPr>
          <w:p w:rsidR="004B0AD1" w:rsidRPr="00F0111E" w:rsidRDefault="004B0AD1" w:rsidP="004B0AD1">
            <w:pPr>
              <w:rPr>
                <w:b/>
                <w:sz w:val="24"/>
                <w:szCs w:val="24"/>
              </w:rPr>
            </w:pPr>
            <w:r w:rsidRPr="00F0111E">
              <w:rPr>
                <w:b/>
                <w:sz w:val="24"/>
                <w:szCs w:val="24"/>
              </w:rPr>
              <w:t>Площадь уборки, м</w:t>
            </w:r>
            <w:proofErr w:type="gramStart"/>
            <w:r w:rsidRPr="00F0111E">
              <w:rPr>
                <w:b/>
                <w:sz w:val="24"/>
                <w:szCs w:val="24"/>
                <w:vertAlign w:val="superscript"/>
              </w:rPr>
              <w:t>2</w:t>
            </w:r>
            <w:proofErr w:type="gramEnd"/>
          </w:p>
        </w:tc>
      </w:tr>
      <w:tr w:rsidR="004B0AD1" w:rsidRPr="00F0111E" w:rsidTr="00893846">
        <w:tc>
          <w:tcPr>
            <w:tcW w:w="567" w:type="dxa"/>
          </w:tcPr>
          <w:p w:rsidR="004B0AD1" w:rsidRPr="00F0111E" w:rsidRDefault="004B0AD1" w:rsidP="004B0AD1">
            <w:pPr>
              <w:jc w:val="center"/>
              <w:rPr>
                <w:sz w:val="24"/>
                <w:szCs w:val="24"/>
              </w:rPr>
            </w:pPr>
            <w:r w:rsidRPr="00F0111E">
              <w:rPr>
                <w:sz w:val="24"/>
                <w:szCs w:val="24"/>
              </w:rPr>
              <w:t>1</w:t>
            </w:r>
          </w:p>
        </w:tc>
        <w:tc>
          <w:tcPr>
            <w:tcW w:w="6096" w:type="dxa"/>
          </w:tcPr>
          <w:p w:rsidR="004B0AD1" w:rsidRPr="00F0111E" w:rsidRDefault="004B0AD1" w:rsidP="004B0AD1">
            <w:pPr>
              <w:rPr>
                <w:sz w:val="24"/>
                <w:szCs w:val="24"/>
              </w:rPr>
            </w:pPr>
            <w:r w:rsidRPr="00F0111E">
              <w:rPr>
                <w:sz w:val="24"/>
                <w:szCs w:val="24"/>
              </w:rPr>
              <w:t xml:space="preserve">Остановка </w:t>
            </w:r>
            <w:r w:rsidR="00F0111E" w:rsidRPr="00F0111E">
              <w:rPr>
                <w:sz w:val="24"/>
                <w:szCs w:val="24"/>
              </w:rPr>
              <w:t>«</w:t>
            </w:r>
            <w:r w:rsidRPr="00F0111E">
              <w:rPr>
                <w:sz w:val="24"/>
                <w:szCs w:val="24"/>
              </w:rPr>
              <w:t>ул.</w:t>
            </w:r>
            <w:r w:rsidR="00893846">
              <w:rPr>
                <w:sz w:val="24"/>
                <w:szCs w:val="24"/>
              </w:rPr>
              <w:t xml:space="preserve"> </w:t>
            </w:r>
            <w:r w:rsidRPr="00F0111E">
              <w:rPr>
                <w:sz w:val="24"/>
                <w:szCs w:val="24"/>
              </w:rPr>
              <w:t>Комитетская</w:t>
            </w:r>
            <w:r w:rsidR="00F0111E" w:rsidRPr="00F0111E">
              <w:rPr>
                <w:sz w:val="24"/>
                <w:szCs w:val="24"/>
              </w:rPr>
              <w:t>»</w:t>
            </w:r>
            <w:r w:rsidRPr="00F0111E">
              <w:rPr>
                <w:sz w:val="24"/>
                <w:szCs w:val="24"/>
              </w:rPr>
              <w:t xml:space="preserve"> (2-й </w:t>
            </w:r>
            <w:proofErr w:type="spellStart"/>
            <w:r w:rsidRPr="00F0111E">
              <w:rPr>
                <w:sz w:val="24"/>
                <w:szCs w:val="24"/>
              </w:rPr>
              <w:t>мкр-н</w:t>
            </w:r>
            <w:proofErr w:type="spellEnd"/>
            <w:r w:rsidRPr="00F0111E">
              <w:rPr>
                <w:sz w:val="24"/>
                <w:szCs w:val="24"/>
              </w:rPr>
              <w:t>)</w:t>
            </w:r>
          </w:p>
        </w:tc>
        <w:tc>
          <w:tcPr>
            <w:tcW w:w="3543" w:type="dxa"/>
          </w:tcPr>
          <w:p w:rsidR="004B0AD1" w:rsidRPr="00F0111E" w:rsidRDefault="004B0AD1" w:rsidP="004B0AD1">
            <w:pPr>
              <w:jc w:val="center"/>
              <w:rPr>
                <w:sz w:val="24"/>
                <w:szCs w:val="24"/>
              </w:rPr>
            </w:pPr>
            <w:r w:rsidRPr="00F0111E">
              <w:rPr>
                <w:sz w:val="24"/>
                <w:szCs w:val="24"/>
              </w:rPr>
              <w:t>10</w:t>
            </w:r>
          </w:p>
        </w:tc>
      </w:tr>
      <w:tr w:rsidR="004B0AD1" w:rsidRPr="00F0111E" w:rsidTr="00893846">
        <w:tc>
          <w:tcPr>
            <w:tcW w:w="567" w:type="dxa"/>
          </w:tcPr>
          <w:p w:rsidR="004B0AD1" w:rsidRPr="00F0111E" w:rsidRDefault="004B0AD1" w:rsidP="004B0AD1">
            <w:pPr>
              <w:jc w:val="center"/>
              <w:rPr>
                <w:sz w:val="24"/>
                <w:szCs w:val="24"/>
              </w:rPr>
            </w:pPr>
            <w:r w:rsidRPr="00F0111E">
              <w:rPr>
                <w:sz w:val="24"/>
                <w:szCs w:val="24"/>
              </w:rPr>
              <w:t>2</w:t>
            </w:r>
          </w:p>
        </w:tc>
        <w:tc>
          <w:tcPr>
            <w:tcW w:w="6096" w:type="dxa"/>
          </w:tcPr>
          <w:p w:rsidR="004B0AD1" w:rsidRPr="00F0111E" w:rsidRDefault="004B0AD1" w:rsidP="004B0AD1">
            <w:pPr>
              <w:rPr>
                <w:sz w:val="24"/>
                <w:szCs w:val="24"/>
              </w:rPr>
            </w:pPr>
            <w:r w:rsidRPr="00F0111E">
              <w:rPr>
                <w:sz w:val="24"/>
                <w:szCs w:val="24"/>
              </w:rPr>
              <w:t xml:space="preserve">Остановка </w:t>
            </w:r>
            <w:r w:rsidR="00F0111E" w:rsidRPr="00F0111E">
              <w:rPr>
                <w:sz w:val="24"/>
                <w:szCs w:val="24"/>
              </w:rPr>
              <w:t>«</w:t>
            </w:r>
            <w:r w:rsidRPr="00F0111E">
              <w:rPr>
                <w:sz w:val="24"/>
                <w:szCs w:val="24"/>
              </w:rPr>
              <w:t xml:space="preserve">Рынок </w:t>
            </w:r>
            <w:r w:rsidR="00F0111E" w:rsidRPr="00F0111E">
              <w:rPr>
                <w:sz w:val="24"/>
                <w:szCs w:val="24"/>
              </w:rPr>
              <w:t>«</w:t>
            </w:r>
            <w:proofErr w:type="spellStart"/>
            <w:r w:rsidRPr="00F0111E">
              <w:rPr>
                <w:sz w:val="24"/>
                <w:szCs w:val="24"/>
              </w:rPr>
              <w:t>Болшево</w:t>
            </w:r>
            <w:proofErr w:type="spellEnd"/>
            <w:r w:rsidR="00F0111E" w:rsidRPr="00F0111E">
              <w:rPr>
                <w:sz w:val="24"/>
                <w:szCs w:val="24"/>
              </w:rPr>
              <w:t>»</w:t>
            </w:r>
            <w:r w:rsidRPr="00F0111E">
              <w:rPr>
                <w:sz w:val="24"/>
                <w:szCs w:val="24"/>
              </w:rPr>
              <w:t xml:space="preserve"> (2-й </w:t>
            </w:r>
            <w:proofErr w:type="spellStart"/>
            <w:r w:rsidRPr="00F0111E">
              <w:rPr>
                <w:sz w:val="24"/>
                <w:szCs w:val="24"/>
              </w:rPr>
              <w:t>мкр-н</w:t>
            </w:r>
            <w:proofErr w:type="spellEnd"/>
            <w:r w:rsidRPr="00F0111E">
              <w:rPr>
                <w:sz w:val="24"/>
                <w:szCs w:val="24"/>
              </w:rPr>
              <w:t>)</w:t>
            </w:r>
          </w:p>
        </w:tc>
        <w:tc>
          <w:tcPr>
            <w:tcW w:w="3543" w:type="dxa"/>
          </w:tcPr>
          <w:p w:rsidR="004B0AD1" w:rsidRPr="00F0111E" w:rsidRDefault="004B0AD1" w:rsidP="004B0AD1">
            <w:pPr>
              <w:jc w:val="center"/>
              <w:rPr>
                <w:sz w:val="24"/>
                <w:szCs w:val="24"/>
              </w:rPr>
            </w:pPr>
            <w:r w:rsidRPr="00F0111E">
              <w:rPr>
                <w:sz w:val="24"/>
                <w:szCs w:val="24"/>
              </w:rPr>
              <w:t>10</w:t>
            </w:r>
          </w:p>
        </w:tc>
      </w:tr>
      <w:tr w:rsidR="004B0AD1" w:rsidRPr="00F0111E" w:rsidTr="00893846">
        <w:tc>
          <w:tcPr>
            <w:tcW w:w="567" w:type="dxa"/>
          </w:tcPr>
          <w:p w:rsidR="004B0AD1" w:rsidRPr="00F0111E" w:rsidRDefault="004B0AD1" w:rsidP="004B0AD1">
            <w:pPr>
              <w:jc w:val="center"/>
              <w:rPr>
                <w:sz w:val="24"/>
                <w:szCs w:val="24"/>
              </w:rPr>
            </w:pPr>
            <w:r w:rsidRPr="00F0111E">
              <w:rPr>
                <w:sz w:val="24"/>
                <w:szCs w:val="24"/>
              </w:rPr>
              <w:t>3</w:t>
            </w:r>
          </w:p>
        </w:tc>
        <w:tc>
          <w:tcPr>
            <w:tcW w:w="6096" w:type="dxa"/>
          </w:tcPr>
          <w:p w:rsidR="004B0AD1" w:rsidRPr="00F0111E" w:rsidRDefault="004B0AD1" w:rsidP="004B0AD1">
            <w:pPr>
              <w:rPr>
                <w:sz w:val="24"/>
                <w:szCs w:val="24"/>
              </w:rPr>
            </w:pPr>
            <w:r w:rsidRPr="00F0111E">
              <w:rPr>
                <w:sz w:val="24"/>
                <w:szCs w:val="24"/>
              </w:rPr>
              <w:t xml:space="preserve">Остановка </w:t>
            </w:r>
            <w:r w:rsidR="00F0111E" w:rsidRPr="00F0111E">
              <w:rPr>
                <w:sz w:val="24"/>
                <w:szCs w:val="24"/>
              </w:rPr>
              <w:t>«</w:t>
            </w:r>
            <w:r w:rsidRPr="00F0111E">
              <w:rPr>
                <w:sz w:val="24"/>
                <w:szCs w:val="24"/>
              </w:rPr>
              <w:t>Поликлиника</w:t>
            </w:r>
            <w:r w:rsidR="00F0111E" w:rsidRPr="00F0111E">
              <w:rPr>
                <w:sz w:val="24"/>
                <w:szCs w:val="24"/>
              </w:rPr>
              <w:t>»</w:t>
            </w:r>
            <w:r w:rsidRPr="00F0111E">
              <w:rPr>
                <w:sz w:val="24"/>
                <w:szCs w:val="24"/>
              </w:rPr>
              <w:t xml:space="preserve"> (3-й </w:t>
            </w:r>
            <w:proofErr w:type="spellStart"/>
            <w:r w:rsidRPr="00F0111E">
              <w:rPr>
                <w:sz w:val="24"/>
                <w:szCs w:val="24"/>
              </w:rPr>
              <w:t>мкр-н</w:t>
            </w:r>
            <w:proofErr w:type="spellEnd"/>
            <w:r w:rsidRPr="00F0111E">
              <w:rPr>
                <w:sz w:val="24"/>
                <w:szCs w:val="24"/>
              </w:rPr>
              <w:t>)</w:t>
            </w:r>
          </w:p>
        </w:tc>
        <w:tc>
          <w:tcPr>
            <w:tcW w:w="3543" w:type="dxa"/>
          </w:tcPr>
          <w:p w:rsidR="004B0AD1" w:rsidRPr="00F0111E" w:rsidRDefault="004B0AD1" w:rsidP="004B0AD1">
            <w:pPr>
              <w:jc w:val="center"/>
              <w:rPr>
                <w:sz w:val="24"/>
                <w:szCs w:val="24"/>
              </w:rPr>
            </w:pPr>
            <w:r w:rsidRPr="00F0111E">
              <w:rPr>
                <w:sz w:val="24"/>
                <w:szCs w:val="24"/>
              </w:rPr>
              <w:t>10</w:t>
            </w:r>
          </w:p>
        </w:tc>
      </w:tr>
      <w:tr w:rsidR="004B0AD1" w:rsidRPr="00F0111E" w:rsidTr="00893846">
        <w:tc>
          <w:tcPr>
            <w:tcW w:w="567" w:type="dxa"/>
          </w:tcPr>
          <w:p w:rsidR="004B0AD1" w:rsidRPr="00F0111E" w:rsidRDefault="004B0AD1" w:rsidP="004B0AD1">
            <w:pPr>
              <w:jc w:val="center"/>
              <w:rPr>
                <w:sz w:val="24"/>
                <w:szCs w:val="24"/>
              </w:rPr>
            </w:pPr>
            <w:r w:rsidRPr="00F0111E">
              <w:rPr>
                <w:sz w:val="24"/>
                <w:szCs w:val="24"/>
              </w:rPr>
              <w:t>4</w:t>
            </w:r>
          </w:p>
        </w:tc>
        <w:tc>
          <w:tcPr>
            <w:tcW w:w="6096" w:type="dxa"/>
          </w:tcPr>
          <w:p w:rsidR="004B0AD1" w:rsidRPr="00F0111E" w:rsidRDefault="004B0AD1" w:rsidP="004B0AD1">
            <w:pPr>
              <w:rPr>
                <w:sz w:val="24"/>
                <w:szCs w:val="24"/>
              </w:rPr>
            </w:pPr>
            <w:r w:rsidRPr="00F0111E">
              <w:rPr>
                <w:sz w:val="24"/>
                <w:szCs w:val="24"/>
              </w:rPr>
              <w:t xml:space="preserve">Остановка </w:t>
            </w:r>
            <w:r w:rsidR="00F0111E" w:rsidRPr="00F0111E">
              <w:rPr>
                <w:sz w:val="24"/>
                <w:szCs w:val="24"/>
              </w:rPr>
              <w:t>«</w:t>
            </w:r>
            <w:r w:rsidRPr="00F0111E">
              <w:rPr>
                <w:sz w:val="24"/>
                <w:szCs w:val="24"/>
              </w:rPr>
              <w:t>Сквер</w:t>
            </w:r>
            <w:r w:rsidR="00F0111E" w:rsidRPr="00F0111E">
              <w:rPr>
                <w:sz w:val="24"/>
                <w:szCs w:val="24"/>
              </w:rPr>
              <w:t>»</w:t>
            </w:r>
            <w:r w:rsidRPr="00F0111E">
              <w:rPr>
                <w:sz w:val="24"/>
                <w:szCs w:val="24"/>
              </w:rPr>
              <w:t xml:space="preserve"> (3-й </w:t>
            </w:r>
            <w:proofErr w:type="spellStart"/>
            <w:r w:rsidRPr="00F0111E">
              <w:rPr>
                <w:sz w:val="24"/>
                <w:szCs w:val="24"/>
              </w:rPr>
              <w:t>мкр-н</w:t>
            </w:r>
            <w:proofErr w:type="spellEnd"/>
            <w:r w:rsidRPr="00F0111E">
              <w:rPr>
                <w:sz w:val="24"/>
                <w:szCs w:val="24"/>
              </w:rPr>
              <w:t>)</w:t>
            </w:r>
          </w:p>
        </w:tc>
        <w:tc>
          <w:tcPr>
            <w:tcW w:w="3543" w:type="dxa"/>
          </w:tcPr>
          <w:p w:rsidR="004B0AD1" w:rsidRPr="00F0111E" w:rsidRDefault="004B0AD1" w:rsidP="004B0AD1">
            <w:pPr>
              <w:jc w:val="center"/>
              <w:rPr>
                <w:sz w:val="24"/>
                <w:szCs w:val="24"/>
              </w:rPr>
            </w:pPr>
            <w:r w:rsidRPr="00F0111E">
              <w:rPr>
                <w:sz w:val="24"/>
                <w:szCs w:val="24"/>
              </w:rPr>
              <w:t>10</w:t>
            </w:r>
          </w:p>
        </w:tc>
      </w:tr>
      <w:tr w:rsidR="004B0AD1" w:rsidRPr="00F0111E" w:rsidTr="00893846">
        <w:tc>
          <w:tcPr>
            <w:tcW w:w="567" w:type="dxa"/>
          </w:tcPr>
          <w:p w:rsidR="004B0AD1" w:rsidRPr="00F0111E" w:rsidRDefault="004B0AD1" w:rsidP="004B0AD1">
            <w:pPr>
              <w:jc w:val="center"/>
              <w:rPr>
                <w:sz w:val="24"/>
                <w:szCs w:val="24"/>
              </w:rPr>
            </w:pPr>
            <w:r w:rsidRPr="00F0111E">
              <w:rPr>
                <w:sz w:val="24"/>
                <w:szCs w:val="24"/>
              </w:rPr>
              <w:t>5</w:t>
            </w:r>
          </w:p>
        </w:tc>
        <w:tc>
          <w:tcPr>
            <w:tcW w:w="6096" w:type="dxa"/>
          </w:tcPr>
          <w:p w:rsidR="004B0AD1" w:rsidRPr="00F0111E" w:rsidRDefault="004B0AD1" w:rsidP="004B0AD1">
            <w:pPr>
              <w:rPr>
                <w:sz w:val="24"/>
                <w:szCs w:val="24"/>
              </w:rPr>
            </w:pPr>
            <w:r w:rsidRPr="00F0111E">
              <w:rPr>
                <w:sz w:val="24"/>
                <w:szCs w:val="24"/>
              </w:rPr>
              <w:t xml:space="preserve">Остановка </w:t>
            </w:r>
            <w:r w:rsidR="00F0111E" w:rsidRPr="00F0111E">
              <w:rPr>
                <w:sz w:val="24"/>
                <w:szCs w:val="24"/>
              </w:rPr>
              <w:t>«</w:t>
            </w:r>
            <w:r w:rsidRPr="00F0111E">
              <w:rPr>
                <w:sz w:val="24"/>
                <w:szCs w:val="24"/>
              </w:rPr>
              <w:t>ул.</w:t>
            </w:r>
            <w:r w:rsidR="00F0111E">
              <w:rPr>
                <w:sz w:val="24"/>
                <w:szCs w:val="24"/>
              </w:rPr>
              <w:t xml:space="preserve"> </w:t>
            </w:r>
            <w:r w:rsidRPr="00F0111E">
              <w:rPr>
                <w:sz w:val="24"/>
                <w:szCs w:val="24"/>
              </w:rPr>
              <w:t>Героев Курсантов</w:t>
            </w:r>
            <w:r w:rsidR="00F0111E" w:rsidRPr="00F0111E">
              <w:rPr>
                <w:sz w:val="24"/>
                <w:szCs w:val="24"/>
              </w:rPr>
              <w:t>»</w:t>
            </w:r>
            <w:r w:rsidRPr="00F0111E">
              <w:rPr>
                <w:sz w:val="24"/>
                <w:szCs w:val="24"/>
              </w:rPr>
              <w:t xml:space="preserve"> (1-й </w:t>
            </w:r>
            <w:proofErr w:type="spellStart"/>
            <w:r w:rsidRPr="00F0111E">
              <w:rPr>
                <w:sz w:val="24"/>
                <w:szCs w:val="24"/>
              </w:rPr>
              <w:t>мкр-н</w:t>
            </w:r>
            <w:proofErr w:type="spellEnd"/>
            <w:r w:rsidRPr="00F0111E">
              <w:rPr>
                <w:sz w:val="24"/>
                <w:szCs w:val="24"/>
              </w:rPr>
              <w:t>)</w:t>
            </w:r>
          </w:p>
        </w:tc>
        <w:tc>
          <w:tcPr>
            <w:tcW w:w="3543" w:type="dxa"/>
          </w:tcPr>
          <w:p w:rsidR="004B0AD1" w:rsidRPr="00F0111E" w:rsidRDefault="004B0AD1" w:rsidP="004B0AD1">
            <w:pPr>
              <w:jc w:val="center"/>
              <w:rPr>
                <w:sz w:val="24"/>
                <w:szCs w:val="24"/>
              </w:rPr>
            </w:pPr>
            <w:r w:rsidRPr="00F0111E">
              <w:rPr>
                <w:sz w:val="24"/>
                <w:szCs w:val="24"/>
              </w:rPr>
              <w:t>10</w:t>
            </w:r>
          </w:p>
        </w:tc>
      </w:tr>
      <w:tr w:rsidR="004B0AD1" w:rsidRPr="00F0111E" w:rsidTr="00893846">
        <w:tc>
          <w:tcPr>
            <w:tcW w:w="567" w:type="dxa"/>
          </w:tcPr>
          <w:p w:rsidR="004B0AD1" w:rsidRPr="00F0111E" w:rsidRDefault="004B0AD1" w:rsidP="004B0AD1">
            <w:pPr>
              <w:jc w:val="center"/>
              <w:rPr>
                <w:b/>
                <w:sz w:val="24"/>
                <w:szCs w:val="24"/>
              </w:rPr>
            </w:pPr>
          </w:p>
        </w:tc>
        <w:tc>
          <w:tcPr>
            <w:tcW w:w="6096" w:type="dxa"/>
          </w:tcPr>
          <w:p w:rsidR="004B0AD1" w:rsidRPr="00F0111E" w:rsidRDefault="004B0AD1" w:rsidP="004B0AD1">
            <w:pPr>
              <w:jc w:val="center"/>
              <w:rPr>
                <w:b/>
                <w:sz w:val="24"/>
                <w:szCs w:val="24"/>
              </w:rPr>
            </w:pPr>
            <w:r w:rsidRPr="00F0111E">
              <w:rPr>
                <w:b/>
                <w:sz w:val="24"/>
                <w:szCs w:val="24"/>
              </w:rPr>
              <w:t xml:space="preserve">Итого </w:t>
            </w:r>
          </w:p>
        </w:tc>
        <w:tc>
          <w:tcPr>
            <w:tcW w:w="3543" w:type="dxa"/>
          </w:tcPr>
          <w:p w:rsidR="004B0AD1" w:rsidRPr="00F0111E" w:rsidRDefault="004B0AD1" w:rsidP="004B0AD1">
            <w:pPr>
              <w:jc w:val="center"/>
              <w:rPr>
                <w:b/>
                <w:sz w:val="24"/>
                <w:szCs w:val="24"/>
              </w:rPr>
            </w:pPr>
            <w:r w:rsidRPr="00F0111E">
              <w:rPr>
                <w:b/>
                <w:sz w:val="24"/>
                <w:szCs w:val="24"/>
              </w:rPr>
              <w:t>50</w:t>
            </w:r>
          </w:p>
        </w:tc>
      </w:tr>
    </w:tbl>
    <w:p w:rsidR="004B0AD1" w:rsidRPr="00F0111E" w:rsidRDefault="004B0AD1" w:rsidP="004B0AD1">
      <w:pPr>
        <w:pStyle w:val="ConsPlusNonformat"/>
        <w:rPr>
          <w:rFonts w:ascii="Times New Roman" w:hAnsi="Times New Roman" w:cs="Times New Roman"/>
          <w:sz w:val="24"/>
          <w:szCs w:val="24"/>
        </w:rPr>
      </w:pPr>
    </w:p>
    <w:p w:rsidR="004B0AD1" w:rsidRPr="00F0111E" w:rsidRDefault="004B0AD1" w:rsidP="004B0AD1">
      <w:pPr>
        <w:jc w:val="center"/>
        <w:rPr>
          <w:b/>
          <w:sz w:val="24"/>
          <w:szCs w:val="24"/>
        </w:rPr>
      </w:pPr>
      <w:r w:rsidRPr="00F0111E">
        <w:rPr>
          <w:b/>
          <w:sz w:val="24"/>
          <w:szCs w:val="24"/>
        </w:rPr>
        <w:t>3. Ливневая канализация</w:t>
      </w:r>
    </w:p>
    <w:p w:rsidR="004B0AD1" w:rsidRPr="00F0111E" w:rsidRDefault="004B0AD1" w:rsidP="004B0AD1">
      <w:pPr>
        <w:jc w:val="both"/>
        <w:rPr>
          <w:sz w:val="24"/>
          <w:szCs w:val="24"/>
        </w:rPr>
      </w:pPr>
    </w:p>
    <w:p w:rsidR="004B0AD1" w:rsidRPr="00F0111E" w:rsidRDefault="004B0AD1" w:rsidP="004B0AD1">
      <w:pPr>
        <w:ind w:left="360"/>
        <w:jc w:val="both"/>
        <w:rPr>
          <w:sz w:val="24"/>
          <w:szCs w:val="24"/>
        </w:rPr>
      </w:pPr>
      <w:r w:rsidRPr="00F0111E">
        <w:rPr>
          <w:sz w:val="24"/>
          <w:szCs w:val="24"/>
        </w:rPr>
        <w:t>Открытые участки ливневой канализации – 905 п.</w:t>
      </w:r>
      <w:r w:rsidR="00893846">
        <w:rPr>
          <w:sz w:val="24"/>
          <w:szCs w:val="24"/>
        </w:rPr>
        <w:t xml:space="preserve"> </w:t>
      </w:r>
      <w:proofErr w:type="gramStart"/>
      <w:r w:rsidRPr="00F0111E">
        <w:rPr>
          <w:sz w:val="24"/>
          <w:szCs w:val="24"/>
        </w:rPr>
        <w:t>м</w:t>
      </w:r>
      <w:proofErr w:type="gramEnd"/>
    </w:p>
    <w:p w:rsidR="004B0AD1" w:rsidRPr="00F0111E" w:rsidRDefault="004B0AD1" w:rsidP="004B0AD1">
      <w:pPr>
        <w:rPr>
          <w:sz w:val="24"/>
          <w:szCs w:val="24"/>
        </w:rPr>
      </w:pPr>
    </w:p>
    <w:p w:rsidR="004B0AD1" w:rsidRPr="00F0111E" w:rsidRDefault="004B0AD1">
      <w:pPr>
        <w:rPr>
          <w:sz w:val="24"/>
          <w:szCs w:val="24"/>
        </w:rPr>
      </w:pPr>
    </w:p>
    <w:sectPr w:rsidR="004B0AD1" w:rsidRPr="00F0111E" w:rsidSect="003C1F7F">
      <w:pgSz w:w="11907" w:h="16840"/>
      <w:pgMar w:top="1418" w:right="85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11E" w:rsidRDefault="00F0111E" w:rsidP="004B0AD1">
      <w:r>
        <w:separator/>
      </w:r>
    </w:p>
  </w:endnote>
  <w:endnote w:type="continuationSeparator" w:id="1">
    <w:p w:rsidR="00F0111E" w:rsidRDefault="00F0111E" w:rsidP="004B0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11E" w:rsidRDefault="00F0111E" w:rsidP="004B0AD1">
      <w:r>
        <w:separator/>
      </w:r>
    </w:p>
  </w:footnote>
  <w:footnote w:type="continuationSeparator" w:id="1">
    <w:p w:rsidR="00F0111E" w:rsidRDefault="00F0111E" w:rsidP="004B0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11E" w:rsidRDefault="007709B0">
    <w:pPr>
      <w:pStyle w:val="affe"/>
      <w:framePr w:wrap="around" w:vAnchor="text" w:hAnchor="margin" w:xAlign="center" w:y="1"/>
      <w:rPr>
        <w:rStyle w:val="afff0"/>
      </w:rPr>
    </w:pPr>
    <w:r>
      <w:rPr>
        <w:rStyle w:val="afff0"/>
      </w:rPr>
      <w:fldChar w:fldCharType="begin"/>
    </w:r>
    <w:r w:rsidR="00F0111E">
      <w:rPr>
        <w:rStyle w:val="afff0"/>
      </w:rPr>
      <w:instrText xml:space="preserve">PAGE  </w:instrText>
    </w:r>
    <w:r>
      <w:rPr>
        <w:rStyle w:val="afff0"/>
      </w:rPr>
      <w:fldChar w:fldCharType="end"/>
    </w:r>
  </w:p>
  <w:p w:rsidR="00F0111E" w:rsidRDefault="00F0111E">
    <w:pPr>
      <w:pStyle w:val="aff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D1334"/>
    <w:multiLevelType w:val="hybridMultilevel"/>
    <w:tmpl w:val="C89EE370"/>
    <w:lvl w:ilvl="0" w:tplc="4F9C61F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DDF1FDD"/>
    <w:multiLevelType w:val="hybridMultilevel"/>
    <w:tmpl w:val="9EFCA1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E18610C"/>
    <w:multiLevelType w:val="hybridMultilevel"/>
    <w:tmpl w:val="54D60178"/>
    <w:lvl w:ilvl="0" w:tplc="424EFC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2B85155"/>
    <w:multiLevelType w:val="hybridMultilevel"/>
    <w:tmpl w:val="B046F68E"/>
    <w:lvl w:ilvl="0" w:tplc="54827B7C">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F56160"/>
    <w:rsid w:val="00004C47"/>
    <w:rsid w:val="00014928"/>
    <w:rsid w:val="00030451"/>
    <w:rsid w:val="00093950"/>
    <w:rsid w:val="000B1381"/>
    <w:rsid w:val="000C2A9D"/>
    <w:rsid w:val="000D0EFE"/>
    <w:rsid w:val="000F6A24"/>
    <w:rsid w:val="00123318"/>
    <w:rsid w:val="0013397E"/>
    <w:rsid w:val="00141851"/>
    <w:rsid w:val="00182024"/>
    <w:rsid w:val="0019077B"/>
    <w:rsid w:val="001C0404"/>
    <w:rsid w:val="001C1A23"/>
    <w:rsid w:val="001D52A5"/>
    <w:rsid w:val="001D56E1"/>
    <w:rsid w:val="00232F8E"/>
    <w:rsid w:val="002579DB"/>
    <w:rsid w:val="002A698F"/>
    <w:rsid w:val="002D1B4E"/>
    <w:rsid w:val="00356C96"/>
    <w:rsid w:val="003709B7"/>
    <w:rsid w:val="00372A1B"/>
    <w:rsid w:val="003818BB"/>
    <w:rsid w:val="003C1F7F"/>
    <w:rsid w:val="003D56BA"/>
    <w:rsid w:val="00410C0E"/>
    <w:rsid w:val="00422BF5"/>
    <w:rsid w:val="00427C06"/>
    <w:rsid w:val="0043245F"/>
    <w:rsid w:val="004365CB"/>
    <w:rsid w:val="004B0AD1"/>
    <w:rsid w:val="004D7B5F"/>
    <w:rsid w:val="00500FC0"/>
    <w:rsid w:val="005068F3"/>
    <w:rsid w:val="00512800"/>
    <w:rsid w:val="005270E0"/>
    <w:rsid w:val="005C24FA"/>
    <w:rsid w:val="005C5E2C"/>
    <w:rsid w:val="005F542A"/>
    <w:rsid w:val="00623012"/>
    <w:rsid w:val="006316D8"/>
    <w:rsid w:val="00652032"/>
    <w:rsid w:val="00675B15"/>
    <w:rsid w:val="006A6973"/>
    <w:rsid w:val="006E7172"/>
    <w:rsid w:val="00706633"/>
    <w:rsid w:val="0071167C"/>
    <w:rsid w:val="0073295E"/>
    <w:rsid w:val="007604FB"/>
    <w:rsid w:val="007709B0"/>
    <w:rsid w:val="0077120C"/>
    <w:rsid w:val="007C08FD"/>
    <w:rsid w:val="00845E1A"/>
    <w:rsid w:val="0085154D"/>
    <w:rsid w:val="00893846"/>
    <w:rsid w:val="008967A2"/>
    <w:rsid w:val="008F7A2B"/>
    <w:rsid w:val="00916B39"/>
    <w:rsid w:val="009265CE"/>
    <w:rsid w:val="009272DB"/>
    <w:rsid w:val="009307CC"/>
    <w:rsid w:val="00944DB0"/>
    <w:rsid w:val="00945B5A"/>
    <w:rsid w:val="00960106"/>
    <w:rsid w:val="00A153C3"/>
    <w:rsid w:val="00A32508"/>
    <w:rsid w:val="00A53A63"/>
    <w:rsid w:val="00A55A6A"/>
    <w:rsid w:val="00A93E0E"/>
    <w:rsid w:val="00AC1BAC"/>
    <w:rsid w:val="00AE00AD"/>
    <w:rsid w:val="00B04B33"/>
    <w:rsid w:val="00B14B14"/>
    <w:rsid w:val="00B31F54"/>
    <w:rsid w:val="00B34060"/>
    <w:rsid w:val="00BA10FD"/>
    <w:rsid w:val="00BB0A9F"/>
    <w:rsid w:val="00BB1B7C"/>
    <w:rsid w:val="00BF014B"/>
    <w:rsid w:val="00C02AB2"/>
    <w:rsid w:val="00C03C0E"/>
    <w:rsid w:val="00C1193B"/>
    <w:rsid w:val="00C4617C"/>
    <w:rsid w:val="00C62AFD"/>
    <w:rsid w:val="00C746B9"/>
    <w:rsid w:val="00CB1F69"/>
    <w:rsid w:val="00D05A82"/>
    <w:rsid w:val="00D06FA0"/>
    <w:rsid w:val="00D404EA"/>
    <w:rsid w:val="00D7271E"/>
    <w:rsid w:val="00D8204F"/>
    <w:rsid w:val="00E30746"/>
    <w:rsid w:val="00E654B6"/>
    <w:rsid w:val="00EF7358"/>
    <w:rsid w:val="00F0111E"/>
    <w:rsid w:val="00F015BD"/>
    <w:rsid w:val="00F01A85"/>
    <w:rsid w:val="00F077C1"/>
    <w:rsid w:val="00F21472"/>
    <w:rsid w:val="00F23F7E"/>
    <w:rsid w:val="00F32B08"/>
    <w:rsid w:val="00F56160"/>
    <w:rsid w:val="00F81C2E"/>
    <w:rsid w:val="00F85115"/>
    <w:rsid w:val="00F919C6"/>
    <w:rsid w:val="00FA5D1E"/>
    <w:rsid w:val="00FD735B"/>
    <w:rsid w:val="00FE35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17C"/>
  </w:style>
  <w:style w:type="paragraph" w:styleId="1">
    <w:name w:val="heading 1"/>
    <w:aliases w:val=" Знак"/>
    <w:basedOn w:val="a"/>
    <w:next w:val="a"/>
    <w:link w:val="10"/>
    <w:qFormat/>
    <w:rsid w:val="00D404EA"/>
    <w:pPr>
      <w:keepNext/>
      <w:ind w:left="-284" w:firstLine="1004"/>
      <w:jc w:val="both"/>
      <w:outlineLvl w:val="0"/>
    </w:pPr>
    <w:rPr>
      <w:sz w:val="26"/>
      <w:szCs w:val="26"/>
    </w:rPr>
  </w:style>
  <w:style w:type="paragraph" w:styleId="2">
    <w:name w:val="heading 2"/>
    <w:basedOn w:val="1"/>
    <w:next w:val="a"/>
    <w:link w:val="20"/>
    <w:qFormat/>
    <w:rsid w:val="004B0AD1"/>
    <w:pPr>
      <w:keepNext w:val="0"/>
      <w:widowControl w:val="0"/>
      <w:autoSpaceDE w:val="0"/>
      <w:autoSpaceDN w:val="0"/>
      <w:adjustRightInd w:val="0"/>
      <w:ind w:left="0" w:firstLine="0"/>
      <w:outlineLvl w:val="1"/>
    </w:pPr>
    <w:rPr>
      <w:rFonts w:ascii="Arial" w:hAnsi="Arial" w:cs="Arial"/>
      <w:sz w:val="24"/>
      <w:szCs w:val="24"/>
    </w:rPr>
  </w:style>
  <w:style w:type="paragraph" w:styleId="3">
    <w:name w:val="heading 3"/>
    <w:basedOn w:val="2"/>
    <w:next w:val="a"/>
    <w:link w:val="30"/>
    <w:qFormat/>
    <w:rsid w:val="004B0AD1"/>
    <w:pPr>
      <w:outlineLvl w:val="2"/>
    </w:pPr>
  </w:style>
  <w:style w:type="paragraph" w:styleId="4">
    <w:name w:val="heading 4"/>
    <w:basedOn w:val="3"/>
    <w:next w:val="a"/>
    <w:link w:val="40"/>
    <w:qFormat/>
    <w:rsid w:val="004B0AD1"/>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D404EA"/>
    <w:rPr>
      <w:sz w:val="26"/>
      <w:szCs w:val="26"/>
    </w:rPr>
  </w:style>
  <w:style w:type="character" w:customStyle="1" w:styleId="20">
    <w:name w:val="Заголовок 2 Знак"/>
    <w:basedOn w:val="a0"/>
    <w:link w:val="2"/>
    <w:rsid w:val="004B0AD1"/>
    <w:rPr>
      <w:rFonts w:ascii="Arial" w:hAnsi="Arial" w:cs="Arial"/>
      <w:sz w:val="24"/>
      <w:szCs w:val="24"/>
    </w:rPr>
  </w:style>
  <w:style w:type="character" w:customStyle="1" w:styleId="30">
    <w:name w:val="Заголовок 3 Знак"/>
    <w:basedOn w:val="a0"/>
    <w:link w:val="3"/>
    <w:rsid w:val="004B0AD1"/>
    <w:rPr>
      <w:rFonts w:ascii="Arial" w:hAnsi="Arial" w:cs="Arial"/>
      <w:sz w:val="24"/>
      <w:szCs w:val="24"/>
    </w:rPr>
  </w:style>
  <w:style w:type="character" w:customStyle="1" w:styleId="40">
    <w:name w:val="Заголовок 4 Знак"/>
    <w:basedOn w:val="a0"/>
    <w:link w:val="4"/>
    <w:rsid w:val="004B0AD1"/>
    <w:rPr>
      <w:rFonts w:ascii="Arial" w:hAnsi="Arial" w:cs="Arial"/>
      <w:sz w:val="24"/>
      <w:szCs w:val="24"/>
    </w:rPr>
  </w:style>
  <w:style w:type="paragraph" w:styleId="a3">
    <w:name w:val="Body Text Indent"/>
    <w:basedOn w:val="a"/>
    <w:rsid w:val="00C4617C"/>
    <w:pPr>
      <w:spacing w:line="264" w:lineRule="auto"/>
      <w:ind w:firstLine="720"/>
      <w:jc w:val="both"/>
    </w:pPr>
    <w:rPr>
      <w:sz w:val="28"/>
    </w:rPr>
  </w:style>
  <w:style w:type="paragraph" w:styleId="21">
    <w:name w:val="Body Text Indent 2"/>
    <w:basedOn w:val="a"/>
    <w:rsid w:val="00C4617C"/>
    <w:pPr>
      <w:spacing w:line="360" w:lineRule="auto"/>
      <w:ind w:firstLine="720"/>
    </w:pPr>
    <w:rPr>
      <w:sz w:val="28"/>
    </w:rPr>
  </w:style>
  <w:style w:type="paragraph" w:styleId="a4">
    <w:name w:val="Body Text"/>
    <w:basedOn w:val="a"/>
    <w:rsid w:val="00C4617C"/>
    <w:pPr>
      <w:jc w:val="both"/>
    </w:pPr>
    <w:rPr>
      <w:sz w:val="28"/>
    </w:rPr>
  </w:style>
  <w:style w:type="paragraph" w:customStyle="1" w:styleId="ConsPlusTitle">
    <w:name w:val="ConsPlusTitle"/>
    <w:uiPriority w:val="99"/>
    <w:rsid w:val="00D404EA"/>
    <w:pPr>
      <w:widowControl w:val="0"/>
      <w:autoSpaceDE w:val="0"/>
      <w:autoSpaceDN w:val="0"/>
      <w:adjustRightInd w:val="0"/>
    </w:pPr>
    <w:rPr>
      <w:rFonts w:ascii="Arial" w:hAnsi="Arial" w:cs="Arial"/>
      <w:b/>
      <w:bCs/>
    </w:rPr>
  </w:style>
  <w:style w:type="paragraph" w:customStyle="1" w:styleId="ConsNonformat">
    <w:name w:val="ConsNonformat"/>
    <w:uiPriority w:val="99"/>
    <w:rsid w:val="00BF014B"/>
    <w:pPr>
      <w:widowControl w:val="0"/>
      <w:autoSpaceDE w:val="0"/>
      <w:autoSpaceDN w:val="0"/>
      <w:adjustRightInd w:val="0"/>
    </w:pPr>
    <w:rPr>
      <w:rFonts w:ascii="Courier New" w:hAnsi="Courier New" w:cs="Courier New"/>
    </w:rPr>
  </w:style>
  <w:style w:type="paragraph" w:customStyle="1" w:styleId="ConsPlusNormal">
    <w:name w:val="ConsPlusNormal"/>
    <w:rsid w:val="00BF014B"/>
    <w:pPr>
      <w:widowControl w:val="0"/>
      <w:autoSpaceDE w:val="0"/>
      <w:autoSpaceDN w:val="0"/>
      <w:adjustRightInd w:val="0"/>
      <w:ind w:firstLine="720"/>
    </w:pPr>
    <w:rPr>
      <w:rFonts w:ascii="Arial" w:hAnsi="Arial" w:cs="Arial"/>
    </w:rPr>
  </w:style>
  <w:style w:type="paragraph" w:styleId="a5">
    <w:name w:val="List Paragraph"/>
    <w:basedOn w:val="a"/>
    <w:qFormat/>
    <w:rsid w:val="00500FC0"/>
    <w:pPr>
      <w:spacing w:after="200" w:line="276" w:lineRule="auto"/>
      <w:ind w:left="720"/>
      <w:contextualSpacing/>
    </w:pPr>
    <w:rPr>
      <w:rFonts w:asciiTheme="minorHAnsi" w:eastAsiaTheme="minorEastAsia" w:hAnsiTheme="minorHAnsi" w:cstheme="minorBidi"/>
      <w:sz w:val="22"/>
      <w:szCs w:val="22"/>
    </w:rPr>
  </w:style>
  <w:style w:type="character" w:customStyle="1" w:styleId="a6">
    <w:name w:val="Цветовое выделение"/>
    <w:rsid w:val="004B0AD1"/>
    <w:rPr>
      <w:b/>
      <w:bCs/>
      <w:color w:val="000080"/>
    </w:rPr>
  </w:style>
  <w:style w:type="character" w:customStyle="1" w:styleId="a7">
    <w:name w:val="Гипертекстовая ссылка"/>
    <w:rsid w:val="004B0AD1"/>
    <w:rPr>
      <w:b/>
      <w:bCs/>
      <w:color w:val="008000"/>
    </w:rPr>
  </w:style>
  <w:style w:type="character" w:customStyle="1" w:styleId="a8">
    <w:name w:val="Активная гипертекстовая ссылка"/>
    <w:rsid w:val="004B0AD1"/>
    <w:rPr>
      <w:b/>
      <w:bCs/>
      <w:color w:val="008000"/>
      <w:u w:val="single"/>
    </w:rPr>
  </w:style>
  <w:style w:type="paragraph" w:customStyle="1" w:styleId="a9">
    <w:name w:val="Основное меню (преемственное)"/>
    <w:basedOn w:val="a"/>
    <w:next w:val="a"/>
    <w:rsid w:val="004B0AD1"/>
    <w:pPr>
      <w:widowControl w:val="0"/>
      <w:autoSpaceDE w:val="0"/>
      <w:autoSpaceDN w:val="0"/>
      <w:adjustRightInd w:val="0"/>
      <w:jc w:val="both"/>
    </w:pPr>
    <w:rPr>
      <w:rFonts w:ascii="Verdana" w:hAnsi="Verdana" w:cs="Verdana"/>
      <w:sz w:val="24"/>
      <w:szCs w:val="24"/>
    </w:rPr>
  </w:style>
  <w:style w:type="paragraph" w:customStyle="1" w:styleId="aa">
    <w:name w:val="Заголовок"/>
    <w:basedOn w:val="a9"/>
    <w:next w:val="a"/>
    <w:rsid w:val="004B0AD1"/>
    <w:rPr>
      <w:rFonts w:ascii="Arial" w:hAnsi="Arial" w:cs="Arial"/>
      <w:b/>
      <w:bCs/>
      <w:color w:val="C0C0C0"/>
    </w:rPr>
  </w:style>
  <w:style w:type="character" w:customStyle="1" w:styleId="ab">
    <w:name w:val="Заголовок своего сообщения"/>
    <w:rsid w:val="004B0AD1"/>
    <w:rPr>
      <w:b/>
      <w:bCs/>
      <w:color w:val="000080"/>
    </w:rPr>
  </w:style>
  <w:style w:type="paragraph" w:customStyle="1" w:styleId="ac">
    <w:name w:val="Заголовок статьи"/>
    <w:basedOn w:val="a"/>
    <w:next w:val="a"/>
    <w:rsid w:val="004B0AD1"/>
    <w:pPr>
      <w:widowControl w:val="0"/>
      <w:autoSpaceDE w:val="0"/>
      <w:autoSpaceDN w:val="0"/>
      <w:adjustRightInd w:val="0"/>
      <w:ind w:left="1612" w:hanging="892"/>
      <w:jc w:val="both"/>
    </w:pPr>
    <w:rPr>
      <w:rFonts w:ascii="Arial" w:hAnsi="Arial" w:cs="Arial"/>
      <w:sz w:val="24"/>
      <w:szCs w:val="24"/>
    </w:rPr>
  </w:style>
  <w:style w:type="character" w:customStyle="1" w:styleId="ad">
    <w:name w:val="Заголовок чужого сообщения"/>
    <w:rsid w:val="004B0AD1"/>
    <w:rPr>
      <w:b/>
      <w:bCs/>
      <w:color w:val="FF0000"/>
    </w:rPr>
  </w:style>
  <w:style w:type="paragraph" w:customStyle="1" w:styleId="ae">
    <w:name w:val="Интерактивный заголовок"/>
    <w:basedOn w:val="aa"/>
    <w:next w:val="a"/>
    <w:rsid w:val="004B0AD1"/>
    <w:rPr>
      <w:b w:val="0"/>
      <w:bCs w:val="0"/>
      <w:color w:val="auto"/>
      <w:u w:val="single"/>
    </w:rPr>
  </w:style>
  <w:style w:type="paragraph" w:customStyle="1" w:styleId="af">
    <w:name w:val="Интерфейс"/>
    <w:basedOn w:val="a"/>
    <w:next w:val="a"/>
    <w:rsid w:val="004B0AD1"/>
    <w:pPr>
      <w:widowControl w:val="0"/>
      <w:autoSpaceDE w:val="0"/>
      <w:autoSpaceDN w:val="0"/>
      <w:adjustRightInd w:val="0"/>
      <w:jc w:val="both"/>
    </w:pPr>
    <w:rPr>
      <w:rFonts w:ascii="Arial" w:hAnsi="Arial" w:cs="Arial"/>
      <w:color w:val="ECE9D8"/>
      <w:sz w:val="22"/>
      <w:szCs w:val="22"/>
    </w:rPr>
  </w:style>
  <w:style w:type="paragraph" w:customStyle="1" w:styleId="af0">
    <w:name w:val="Комментарий"/>
    <w:basedOn w:val="a"/>
    <w:next w:val="a"/>
    <w:rsid w:val="004B0AD1"/>
    <w:pPr>
      <w:widowControl w:val="0"/>
      <w:autoSpaceDE w:val="0"/>
      <w:autoSpaceDN w:val="0"/>
      <w:adjustRightInd w:val="0"/>
      <w:ind w:left="170"/>
      <w:jc w:val="both"/>
    </w:pPr>
    <w:rPr>
      <w:rFonts w:ascii="Arial" w:hAnsi="Arial" w:cs="Arial"/>
      <w:i/>
      <w:iCs/>
      <w:color w:val="800080"/>
      <w:sz w:val="24"/>
      <w:szCs w:val="24"/>
    </w:rPr>
  </w:style>
  <w:style w:type="paragraph" w:customStyle="1" w:styleId="af1">
    <w:name w:val="Информация об изменениях документа"/>
    <w:basedOn w:val="af0"/>
    <w:next w:val="a"/>
    <w:rsid w:val="004B0AD1"/>
    <w:pPr>
      <w:ind w:left="0"/>
    </w:pPr>
  </w:style>
  <w:style w:type="paragraph" w:customStyle="1" w:styleId="af2">
    <w:name w:val="Текст (лев. подпись)"/>
    <w:basedOn w:val="a"/>
    <w:next w:val="a"/>
    <w:rsid w:val="004B0AD1"/>
    <w:pPr>
      <w:widowControl w:val="0"/>
      <w:autoSpaceDE w:val="0"/>
      <w:autoSpaceDN w:val="0"/>
      <w:adjustRightInd w:val="0"/>
    </w:pPr>
    <w:rPr>
      <w:rFonts w:ascii="Arial" w:hAnsi="Arial" w:cs="Arial"/>
      <w:sz w:val="24"/>
      <w:szCs w:val="24"/>
    </w:rPr>
  </w:style>
  <w:style w:type="paragraph" w:customStyle="1" w:styleId="af3">
    <w:name w:val="Колонтитул (левый)"/>
    <w:basedOn w:val="af2"/>
    <w:next w:val="a"/>
    <w:rsid w:val="004B0AD1"/>
    <w:pPr>
      <w:jc w:val="both"/>
    </w:pPr>
    <w:rPr>
      <w:sz w:val="16"/>
      <w:szCs w:val="16"/>
    </w:rPr>
  </w:style>
  <w:style w:type="paragraph" w:customStyle="1" w:styleId="af4">
    <w:name w:val="Текст (прав. подпись)"/>
    <w:basedOn w:val="a"/>
    <w:next w:val="a"/>
    <w:rsid w:val="004B0AD1"/>
    <w:pPr>
      <w:widowControl w:val="0"/>
      <w:autoSpaceDE w:val="0"/>
      <w:autoSpaceDN w:val="0"/>
      <w:adjustRightInd w:val="0"/>
      <w:jc w:val="right"/>
    </w:pPr>
    <w:rPr>
      <w:rFonts w:ascii="Arial" w:hAnsi="Arial" w:cs="Arial"/>
      <w:sz w:val="24"/>
      <w:szCs w:val="24"/>
    </w:rPr>
  </w:style>
  <w:style w:type="paragraph" w:customStyle="1" w:styleId="af5">
    <w:name w:val="Колонтитул (правый)"/>
    <w:basedOn w:val="af4"/>
    <w:next w:val="a"/>
    <w:rsid w:val="004B0AD1"/>
    <w:pPr>
      <w:jc w:val="both"/>
    </w:pPr>
    <w:rPr>
      <w:sz w:val="16"/>
      <w:szCs w:val="16"/>
    </w:rPr>
  </w:style>
  <w:style w:type="paragraph" w:customStyle="1" w:styleId="af6">
    <w:name w:val="Комментарий пользователя"/>
    <w:basedOn w:val="af0"/>
    <w:next w:val="a"/>
    <w:rsid w:val="004B0AD1"/>
    <w:pPr>
      <w:ind w:left="0"/>
      <w:jc w:val="left"/>
    </w:pPr>
    <w:rPr>
      <w:i w:val="0"/>
      <w:iCs w:val="0"/>
      <w:color w:val="000080"/>
    </w:rPr>
  </w:style>
  <w:style w:type="paragraph" w:customStyle="1" w:styleId="af7">
    <w:name w:val="Моноширинный"/>
    <w:basedOn w:val="a"/>
    <w:next w:val="a"/>
    <w:rsid w:val="004B0AD1"/>
    <w:pPr>
      <w:widowControl w:val="0"/>
      <w:autoSpaceDE w:val="0"/>
      <w:autoSpaceDN w:val="0"/>
      <w:adjustRightInd w:val="0"/>
      <w:jc w:val="both"/>
    </w:pPr>
    <w:rPr>
      <w:rFonts w:ascii="Courier New" w:hAnsi="Courier New" w:cs="Courier New"/>
      <w:sz w:val="24"/>
      <w:szCs w:val="24"/>
    </w:rPr>
  </w:style>
  <w:style w:type="character" w:customStyle="1" w:styleId="af8">
    <w:name w:val="Найденные слова"/>
    <w:rsid w:val="004B0AD1"/>
    <w:rPr>
      <w:b/>
      <w:bCs/>
      <w:color w:val="000080"/>
    </w:rPr>
  </w:style>
  <w:style w:type="character" w:customStyle="1" w:styleId="af9">
    <w:name w:val="Не вступил в силу"/>
    <w:rsid w:val="004B0AD1"/>
    <w:rPr>
      <w:b/>
      <w:bCs/>
      <w:color w:val="008080"/>
    </w:rPr>
  </w:style>
  <w:style w:type="paragraph" w:customStyle="1" w:styleId="afa">
    <w:name w:val="Нормальный (таблица)"/>
    <w:basedOn w:val="a"/>
    <w:next w:val="a"/>
    <w:rsid w:val="004B0AD1"/>
    <w:pPr>
      <w:widowControl w:val="0"/>
      <w:autoSpaceDE w:val="0"/>
      <w:autoSpaceDN w:val="0"/>
      <w:adjustRightInd w:val="0"/>
      <w:jc w:val="both"/>
    </w:pPr>
    <w:rPr>
      <w:rFonts w:ascii="Arial" w:hAnsi="Arial" w:cs="Arial"/>
      <w:sz w:val="24"/>
      <w:szCs w:val="24"/>
    </w:rPr>
  </w:style>
  <w:style w:type="paragraph" w:customStyle="1" w:styleId="afb">
    <w:name w:val="Объект"/>
    <w:basedOn w:val="a"/>
    <w:next w:val="a"/>
    <w:rsid w:val="004B0AD1"/>
    <w:pPr>
      <w:widowControl w:val="0"/>
      <w:autoSpaceDE w:val="0"/>
      <w:autoSpaceDN w:val="0"/>
      <w:adjustRightInd w:val="0"/>
      <w:jc w:val="both"/>
    </w:pPr>
    <w:rPr>
      <w:rFonts w:ascii="Arial" w:hAnsi="Arial" w:cs="Arial"/>
      <w:sz w:val="24"/>
      <w:szCs w:val="24"/>
    </w:rPr>
  </w:style>
  <w:style w:type="paragraph" w:customStyle="1" w:styleId="afc">
    <w:name w:val="Таблицы (моноширинный)"/>
    <w:basedOn w:val="a"/>
    <w:next w:val="a"/>
    <w:rsid w:val="004B0AD1"/>
    <w:pPr>
      <w:widowControl w:val="0"/>
      <w:autoSpaceDE w:val="0"/>
      <w:autoSpaceDN w:val="0"/>
      <w:adjustRightInd w:val="0"/>
      <w:jc w:val="both"/>
    </w:pPr>
    <w:rPr>
      <w:rFonts w:ascii="Courier New" w:hAnsi="Courier New" w:cs="Courier New"/>
      <w:sz w:val="24"/>
      <w:szCs w:val="24"/>
    </w:rPr>
  </w:style>
  <w:style w:type="paragraph" w:customStyle="1" w:styleId="afd">
    <w:name w:val="Оглавление"/>
    <w:basedOn w:val="afc"/>
    <w:next w:val="a"/>
    <w:rsid w:val="004B0AD1"/>
    <w:pPr>
      <w:ind w:left="140"/>
    </w:pPr>
    <w:rPr>
      <w:rFonts w:ascii="Arial" w:hAnsi="Arial" w:cs="Arial"/>
    </w:rPr>
  </w:style>
  <w:style w:type="character" w:customStyle="1" w:styleId="afe">
    <w:name w:val="Опечатки"/>
    <w:rsid w:val="004B0AD1"/>
    <w:rPr>
      <w:color w:val="FF0000"/>
    </w:rPr>
  </w:style>
  <w:style w:type="paragraph" w:customStyle="1" w:styleId="aff">
    <w:name w:val="Переменная часть"/>
    <w:basedOn w:val="a9"/>
    <w:next w:val="a"/>
    <w:rsid w:val="004B0AD1"/>
    <w:rPr>
      <w:rFonts w:ascii="Arial" w:hAnsi="Arial" w:cs="Arial"/>
      <w:sz w:val="20"/>
      <w:szCs w:val="20"/>
    </w:rPr>
  </w:style>
  <w:style w:type="paragraph" w:customStyle="1" w:styleId="aff0">
    <w:name w:val="Постоянная часть"/>
    <w:basedOn w:val="a9"/>
    <w:next w:val="a"/>
    <w:rsid w:val="004B0AD1"/>
    <w:rPr>
      <w:rFonts w:ascii="Arial" w:hAnsi="Arial" w:cs="Arial"/>
      <w:sz w:val="22"/>
      <w:szCs w:val="22"/>
    </w:rPr>
  </w:style>
  <w:style w:type="paragraph" w:customStyle="1" w:styleId="aff1">
    <w:name w:val="Прижатый влево"/>
    <w:basedOn w:val="a"/>
    <w:next w:val="a"/>
    <w:rsid w:val="004B0AD1"/>
    <w:pPr>
      <w:widowControl w:val="0"/>
      <w:autoSpaceDE w:val="0"/>
      <w:autoSpaceDN w:val="0"/>
      <w:adjustRightInd w:val="0"/>
    </w:pPr>
    <w:rPr>
      <w:rFonts w:ascii="Arial" w:hAnsi="Arial" w:cs="Arial"/>
      <w:sz w:val="24"/>
      <w:szCs w:val="24"/>
    </w:rPr>
  </w:style>
  <w:style w:type="character" w:customStyle="1" w:styleId="aff2">
    <w:name w:val="Продолжение ссылки"/>
    <w:rsid w:val="004B0AD1"/>
    <w:rPr>
      <w:b/>
      <w:bCs/>
      <w:color w:val="008000"/>
    </w:rPr>
  </w:style>
  <w:style w:type="paragraph" w:customStyle="1" w:styleId="aff3">
    <w:name w:val="Словарная статья"/>
    <w:basedOn w:val="a"/>
    <w:next w:val="a"/>
    <w:rsid w:val="004B0AD1"/>
    <w:pPr>
      <w:widowControl w:val="0"/>
      <w:autoSpaceDE w:val="0"/>
      <w:autoSpaceDN w:val="0"/>
      <w:adjustRightInd w:val="0"/>
      <w:ind w:right="118"/>
      <w:jc w:val="both"/>
    </w:pPr>
    <w:rPr>
      <w:rFonts w:ascii="Arial" w:hAnsi="Arial" w:cs="Arial"/>
      <w:sz w:val="24"/>
      <w:szCs w:val="24"/>
    </w:rPr>
  </w:style>
  <w:style w:type="character" w:customStyle="1" w:styleId="aff4">
    <w:name w:val="Сравнение редакций"/>
    <w:rsid w:val="004B0AD1"/>
    <w:rPr>
      <w:b/>
      <w:bCs/>
      <w:color w:val="000080"/>
    </w:rPr>
  </w:style>
  <w:style w:type="character" w:customStyle="1" w:styleId="aff5">
    <w:name w:val="Сравнение редакций. Добавленный фрагмент"/>
    <w:rsid w:val="004B0AD1"/>
    <w:rPr>
      <w:color w:val="0000FF"/>
    </w:rPr>
  </w:style>
  <w:style w:type="character" w:customStyle="1" w:styleId="aff6">
    <w:name w:val="Сравнение редакций. Удаленный фрагмент"/>
    <w:rsid w:val="004B0AD1"/>
    <w:rPr>
      <w:strike/>
      <w:color w:val="808000"/>
    </w:rPr>
  </w:style>
  <w:style w:type="paragraph" w:customStyle="1" w:styleId="aff7">
    <w:name w:val="Текст (справка)"/>
    <w:basedOn w:val="a"/>
    <w:next w:val="a"/>
    <w:rsid w:val="004B0AD1"/>
    <w:pPr>
      <w:widowControl w:val="0"/>
      <w:autoSpaceDE w:val="0"/>
      <w:autoSpaceDN w:val="0"/>
      <w:adjustRightInd w:val="0"/>
      <w:ind w:left="170" w:right="170"/>
    </w:pPr>
    <w:rPr>
      <w:rFonts w:ascii="Arial" w:hAnsi="Arial" w:cs="Arial"/>
      <w:sz w:val="24"/>
      <w:szCs w:val="24"/>
    </w:rPr>
  </w:style>
  <w:style w:type="paragraph" w:customStyle="1" w:styleId="aff8">
    <w:name w:val="Текст в таблице"/>
    <w:basedOn w:val="afa"/>
    <w:next w:val="a"/>
    <w:rsid w:val="004B0AD1"/>
    <w:pPr>
      <w:ind w:firstLine="500"/>
    </w:pPr>
  </w:style>
  <w:style w:type="paragraph" w:customStyle="1" w:styleId="aff9">
    <w:name w:val="Технический комментарий"/>
    <w:basedOn w:val="a"/>
    <w:next w:val="a"/>
    <w:rsid w:val="004B0AD1"/>
    <w:pPr>
      <w:widowControl w:val="0"/>
      <w:autoSpaceDE w:val="0"/>
      <w:autoSpaceDN w:val="0"/>
      <w:adjustRightInd w:val="0"/>
    </w:pPr>
    <w:rPr>
      <w:rFonts w:ascii="Arial" w:hAnsi="Arial" w:cs="Arial"/>
      <w:sz w:val="24"/>
      <w:szCs w:val="24"/>
    </w:rPr>
  </w:style>
  <w:style w:type="character" w:customStyle="1" w:styleId="affa">
    <w:name w:val="Утратил силу"/>
    <w:rsid w:val="004B0AD1"/>
    <w:rPr>
      <w:b/>
      <w:bCs/>
      <w:strike/>
      <w:color w:val="808000"/>
    </w:rPr>
  </w:style>
  <w:style w:type="paragraph" w:customStyle="1" w:styleId="affb">
    <w:name w:val="Центрированный (таблица)"/>
    <w:basedOn w:val="afa"/>
    <w:next w:val="a"/>
    <w:rsid w:val="004B0AD1"/>
    <w:pPr>
      <w:jc w:val="center"/>
    </w:pPr>
  </w:style>
  <w:style w:type="character" w:styleId="affc">
    <w:name w:val="Hyperlink"/>
    <w:rsid w:val="004B0AD1"/>
    <w:rPr>
      <w:color w:val="0000FF"/>
      <w:u w:val="single"/>
    </w:rPr>
  </w:style>
  <w:style w:type="character" w:styleId="affd">
    <w:name w:val="Strong"/>
    <w:qFormat/>
    <w:rsid w:val="004B0AD1"/>
    <w:rPr>
      <w:b/>
      <w:bCs/>
    </w:rPr>
  </w:style>
  <w:style w:type="paragraph" w:styleId="affe">
    <w:name w:val="header"/>
    <w:basedOn w:val="a"/>
    <w:link w:val="afff"/>
    <w:rsid w:val="004B0AD1"/>
    <w:pPr>
      <w:widowControl w:val="0"/>
      <w:tabs>
        <w:tab w:val="center" w:pos="4677"/>
        <w:tab w:val="right" w:pos="9355"/>
      </w:tabs>
      <w:autoSpaceDE w:val="0"/>
      <w:autoSpaceDN w:val="0"/>
      <w:adjustRightInd w:val="0"/>
    </w:pPr>
    <w:rPr>
      <w:rFonts w:ascii="Arial" w:hAnsi="Arial" w:cs="Arial"/>
      <w:sz w:val="24"/>
      <w:szCs w:val="24"/>
    </w:rPr>
  </w:style>
  <w:style w:type="character" w:customStyle="1" w:styleId="afff">
    <w:name w:val="Верхний колонтитул Знак"/>
    <w:basedOn w:val="a0"/>
    <w:link w:val="affe"/>
    <w:rsid w:val="004B0AD1"/>
    <w:rPr>
      <w:rFonts w:ascii="Arial" w:hAnsi="Arial" w:cs="Arial"/>
      <w:sz w:val="24"/>
      <w:szCs w:val="24"/>
    </w:rPr>
  </w:style>
  <w:style w:type="character" w:styleId="afff0">
    <w:name w:val="page number"/>
    <w:basedOn w:val="a0"/>
    <w:rsid w:val="004B0AD1"/>
  </w:style>
  <w:style w:type="paragraph" w:styleId="afff1">
    <w:name w:val="footer"/>
    <w:basedOn w:val="a"/>
    <w:link w:val="afff2"/>
    <w:rsid w:val="004B0AD1"/>
    <w:pPr>
      <w:widowControl w:val="0"/>
      <w:tabs>
        <w:tab w:val="center" w:pos="4677"/>
        <w:tab w:val="right" w:pos="9355"/>
      </w:tabs>
      <w:autoSpaceDE w:val="0"/>
      <w:autoSpaceDN w:val="0"/>
      <w:adjustRightInd w:val="0"/>
    </w:pPr>
    <w:rPr>
      <w:rFonts w:ascii="Arial" w:hAnsi="Arial" w:cs="Arial"/>
      <w:sz w:val="24"/>
      <w:szCs w:val="24"/>
    </w:rPr>
  </w:style>
  <w:style w:type="character" w:customStyle="1" w:styleId="afff2">
    <w:name w:val="Нижний колонтитул Знак"/>
    <w:basedOn w:val="a0"/>
    <w:link w:val="afff1"/>
    <w:rsid w:val="004B0AD1"/>
    <w:rPr>
      <w:rFonts w:ascii="Arial" w:hAnsi="Arial" w:cs="Arial"/>
      <w:sz w:val="24"/>
      <w:szCs w:val="24"/>
    </w:rPr>
  </w:style>
  <w:style w:type="paragraph" w:styleId="afff3">
    <w:name w:val="Balloon Text"/>
    <w:basedOn w:val="a"/>
    <w:link w:val="afff4"/>
    <w:unhideWhenUsed/>
    <w:rsid w:val="004B0AD1"/>
    <w:pPr>
      <w:widowControl w:val="0"/>
      <w:autoSpaceDE w:val="0"/>
      <w:autoSpaceDN w:val="0"/>
      <w:adjustRightInd w:val="0"/>
    </w:pPr>
    <w:rPr>
      <w:rFonts w:ascii="Tahoma" w:hAnsi="Tahoma" w:cs="Tahoma"/>
      <w:sz w:val="16"/>
      <w:szCs w:val="16"/>
    </w:rPr>
  </w:style>
  <w:style w:type="character" w:customStyle="1" w:styleId="afff4">
    <w:name w:val="Текст выноски Знак"/>
    <w:basedOn w:val="a0"/>
    <w:link w:val="afff3"/>
    <w:rsid w:val="004B0AD1"/>
    <w:rPr>
      <w:rFonts w:ascii="Tahoma" w:hAnsi="Tahoma" w:cs="Tahoma"/>
      <w:sz w:val="16"/>
      <w:szCs w:val="16"/>
    </w:rPr>
  </w:style>
  <w:style w:type="paragraph" w:styleId="afff5">
    <w:name w:val="endnote text"/>
    <w:basedOn w:val="a"/>
    <w:link w:val="afff6"/>
    <w:unhideWhenUsed/>
    <w:rsid w:val="004B0AD1"/>
    <w:pPr>
      <w:widowControl w:val="0"/>
      <w:autoSpaceDE w:val="0"/>
      <w:autoSpaceDN w:val="0"/>
      <w:adjustRightInd w:val="0"/>
    </w:pPr>
    <w:rPr>
      <w:rFonts w:ascii="Arial" w:hAnsi="Arial" w:cs="Arial"/>
    </w:rPr>
  </w:style>
  <w:style w:type="character" w:customStyle="1" w:styleId="afff6">
    <w:name w:val="Текст концевой сноски Знак"/>
    <w:basedOn w:val="a0"/>
    <w:link w:val="afff5"/>
    <w:rsid w:val="004B0AD1"/>
    <w:rPr>
      <w:rFonts w:ascii="Arial" w:hAnsi="Arial" w:cs="Arial"/>
    </w:rPr>
  </w:style>
  <w:style w:type="character" w:styleId="afff7">
    <w:name w:val="endnote reference"/>
    <w:unhideWhenUsed/>
    <w:rsid w:val="004B0AD1"/>
    <w:rPr>
      <w:vertAlign w:val="superscript"/>
    </w:rPr>
  </w:style>
  <w:style w:type="paragraph" w:styleId="afff8">
    <w:name w:val="footnote text"/>
    <w:basedOn w:val="a"/>
    <w:link w:val="afff9"/>
    <w:unhideWhenUsed/>
    <w:rsid w:val="004B0AD1"/>
    <w:pPr>
      <w:widowControl w:val="0"/>
      <w:autoSpaceDE w:val="0"/>
      <w:autoSpaceDN w:val="0"/>
      <w:adjustRightInd w:val="0"/>
    </w:pPr>
    <w:rPr>
      <w:rFonts w:ascii="Arial" w:hAnsi="Arial" w:cs="Arial"/>
    </w:rPr>
  </w:style>
  <w:style w:type="character" w:customStyle="1" w:styleId="afff9">
    <w:name w:val="Текст сноски Знак"/>
    <w:basedOn w:val="a0"/>
    <w:link w:val="afff8"/>
    <w:rsid w:val="004B0AD1"/>
    <w:rPr>
      <w:rFonts w:ascii="Arial" w:hAnsi="Arial" w:cs="Arial"/>
    </w:rPr>
  </w:style>
  <w:style w:type="character" w:styleId="afffa">
    <w:name w:val="footnote reference"/>
    <w:unhideWhenUsed/>
    <w:rsid w:val="004B0AD1"/>
    <w:rPr>
      <w:vertAlign w:val="superscript"/>
    </w:rPr>
  </w:style>
  <w:style w:type="character" w:customStyle="1" w:styleId="afffb">
    <w:name w:val="Основной текст Знак"/>
    <w:rsid w:val="004B0AD1"/>
    <w:rPr>
      <w:sz w:val="24"/>
      <w:szCs w:val="24"/>
    </w:rPr>
  </w:style>
  <w:style w:type="paragraph" w:customStyle="1" w:styleId="ConsPlusCell">
    <w:name w:val="ConsPlusCell"/>
    <w:uiPriority w:val="99"/>
    <w:rsid w:val="004B0AD1"/>
    <w:pPr>
      <w:widowControl w:val="0"/>
      <w:autoSpaceDE w:val="0"/>
      <w:autoSpaceDN w:val="0"/>
      <w:adjustRightInd w:val="0"/>
    </w:pPr>
    <w:rPr>
      <w:rFonts w:ascii="Calibri" w:eastAsiaTheme="minorEastAsia" w:hAnsi="Calibri" w:cs="Calibri"/>
      <w:sz w:val="22"/>
      <w:szCs w:val="22"/>
    </w:rPr>
  </w:style>
  <w:style w:type="paragraph" w:styleId="afffc">
    <w:name w:val="Title"/>
    <w:basedOn w:val="a"/>
    <w:link w:val="afffd"/>
    <w:qFormat/>
    <w:rsid w:val="004B0AD1"/>
    <w:pPr>
      <w:jc w:val="center"/>
    </w:pPr>
    <w:rPr>
      <w:b/>
      <w:sz w:val="28"/>
    </w:rPr>
  </w:style>
  <w:style w:type="character" w:customStyle="1" w:styleId="afffd">
    <w:name w:val="Название Знак"/>
    <w:basedOn w:val="a0"/>
    <w:link w:val="afffc"/>
    <w:rsid w:val="004B0AD1"/>
    <w:rPr>
      <w:b/>
      <w:sz w:val="28"/>
    </w:rPr>
  </w:style>
  <w:style w:type="paragraph" w:customStyle="1" w:styleId="ConsPlusNonformat">
    <w:name w:val="ConsPlusNonformat"/>
    <w:rsid w:val="004B0AD1"/>
    <w:pPr>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14</Pages>
  <Words>2499</Words>
  <Characters>15876</Characters>
  <Application>Microsoft Office Word</Application>
  <DocSecurity>0</DocSecurity>
  <Lines>132</Lines>
  <Paragraphs>36</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Администрация г. Юбилейного</Company>
  <LinksUpToDate>false</LinksUpToDate>
  <CharactersWithSpaces>18339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СОЛНЦЕВА</dc:creator>
  <cp:keywords/>
  <dc:description/>
  <cp:lastModifiedBy>golovkina-oa</cp:lastModifiedBy>
  <cp:revision>5</cp:revision>
  <cp:lastPrinted>2013-08-07T13:00:00Z</cp:lastPrinted>
  <dcterms:created xsi:type="dcterms:W3CDTF">2013-11-18T05:29:00Z</dcterms:created>
  <dcterms:modified xsi:type="dcterms:W3CDTF">2013-11-19T12:58:00Z</dcterms:modified>
</cp:coreProperties>
</file>