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FCC" w:rsidRPr="00B85FCC" w:rsidRDefault="00B85FCC" w:rsidP="00B85F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5FCC">
        <w:rPr>
          <w:rFonts w:ascii="Times New Roman" w:hAnsi="Times New Roman"/>
          <w:b/>
          <w:sz w:val="26"/>
          <w:szCs w:val="26"/>
        </w:rPr>
        <w:t>АДМИНИСТРАЦИЯ ГОРОДА КОРОЛЁВА</w:t>
      </w:r>
    </w:p>
    <w:p w:rsidR="00B85FCC" w:rsidRPr="00B85FCC" w:rsidRDefault="00B85FCC" w:rsidP="00B85F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5FCC">
        <w:rPr>
          <w:rFonts w:ascii="Times New Roman" w:hAnsi="Times New Roman"/>
          <w:b/>
          <w:sz w:val="26"/>
          <w:szCs w:val="26"/>
        </w:rPr>
        <w:t>МОСКОВСКОЙ ОБЛАСТИ</w:t>
      </w:r>
    </w:p>
    <w:p w:rsidR="00B85FCC" w:rsidRPr="00B85FCC" w:rsidRDefault="00B85FCC" w:rsidP="00B85F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85FCC" w:rsidRPr="00B85FCC" w:rsidRDefault="00B85FCC" w:rsidP="00B85F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5FCC">
        <w:rPr>
          <w:rFonts w:ascii="Times New Roman" w:hAnsi="Times New Roman"/>
          <w:b/>
          <w:sz w:val="26"/>
          <w:szCs w:val="26"/>
        </w:rPr>
        <w:t>ПОСТАНОВЛЕНИЕ</w:t>
      </w:r>
    </w:p>
    <w:p w:rsidR="00B85FCC" w:rsidRPr="00B85FCC" w:rsidRDefault="00B85FCC" w:rsidP="00B85F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E4662" w:rsidRPr="00FE4662" w:rsidRDefault="00B85FCC" w:rsidP="00B85F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5FCC">
        <w:rPr>
          <w:rFonts w:ascii="Times New Roman" w:hAnsi="Times New Roman"/>
          <w:b/>
          <w:sz w:val="26"/>
          <w:szCs w:val="26"/>
        </w:rPr>
        <w:t>от «</w:t>
      </w:r>
      <w:r>
        <w:rPr>
          <w:rFonts w:ascii="Times New Roman" w:hAnsi="Times New Roman"/>
          <w:b/>
          <w:sz w:val="26"/>
          <w:szCs w:val="26"/>
        </w:rPr>
        <w:t>07</w:t>
      </w:r>
      <w:r w:rsidRPr="00B85FCC">
        <w:rPr>
          <w:rFonts w:ascii="Times New Roman" w:hAnsi="Times New Roman"/>
          <w:b/>
          <w:sz w:val="26"/>
          <w:szCs w:val="26"/>
        </w:rPr>
        <w:t>» июля 2014 г. №</w:t>
      </w:r>
      <w:r>
        <w:rPr>
          <w:rFonts w:ascii="Times New Roman" w:hAnsi="Times New Roman"/>
          <w:b/>
          <w:sz w:val="26"/>
          <w:szCs w:val="26"/>
        </w:rPr>
        <w:t xml:space="preserve"> 1156</w:t>
      </w:r>
    </w:p>
    <w:p w:rsidR="00F77036" w:rsidRDefault="00F77036" w:rsidP="00F77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77036" w:rsidRPr="0073138E" w:rsidRDefault="00F77036" w:rsidP="00F77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73138E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73138E">
        <w:rPr>
          <w:rFonts w:ascii="Times New Roman" w:eastAsia="PMingLiU" w:hAnsi="Times New Roman"/>
          <w:b/>
          <w:bCs/>
          <w:sz w:val="28"/>
          <w:szCs w:val="28"/>
        </w:rPr>
        <w:t>по предоставлению земельных участков, находящихся в муниципальной собственности или государственная собственность на которые не разграничена, для строительства с предварительным согласованием мест размещения объектов</w:t>
      </w:r>
    </w:p>
    <w:p w:rsidR="00F77036" w:rsidRPr="0073138E" w:rsidRDefault="00F77036" w:rsidP="00F770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036" w:rsidRPr="0073138E" w:rsidRDefault="00F77036" w:rsidP="00F7703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7036" w:rsidRPr="0073138E" w:rsidRDefault="00F77036" w:rsidP="00F77036">
      <w:pPr>
        <w:spacing w:after="0" w:line="240" w:lineRule="auto"/>
        <w:ind w:firstLine="708"/>
        <w:jc w:val="both"/>
        <w:rPr>
          <w:rStyle w:val="af8"/>
          <w:rFonts w:ascii="Times New Roman" w:hAnsi="Times New Roman"/>
          <w:b w:val="0"/>
          <w:bCs/>
          <w:sz w:val="28"/>
          <w:szCs w:val="28"/>
        </w:rPr>
      </w:pPr>
      <w:proofErr w:type="gramStart"/>
      <w:r w:rsidRPr="0073138E">
        <w:rPr>
          <w:rStyle w:val="af8"/>
          <w:rFonts w:ascii="Times New Roman" w:hAnsi="Times New Roman"/>
          <w:b w:val="0"/>
          <w:bCs/>
          <w:sz w:val="28"/>
          <w:szCs w:val="28"/>
        </w:rPr>
        <w:t>В соответствии с Федеральным законом Российской Федерации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</w:t>
      </w:r>
      <w:proofErr w:type="gramEnd"/>
      <w:r w:rsidRPr="0073138E">
        <w:rPr>
          <w:rStyle w:val="af8"/>
          <w:rFonts w:ascii="Times New Roman" w:hAnsi="Times New Roman"/>
          <w:b w:val="0"/>
          <w:bCs/>
          <w:sz w:val="28"/>
          <w:szCs w:val="28"/>
        </w:rPr>
        <w:t xml:space="preserve"> Московской области»,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F77036" w:rsidRPr="0073138E" w:rsidRDefault="00F77036" w:rsidP="00F770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138E">
        <w:rPr>
          <w:rFonts w:ascii="Times New Roman" w:hAnsi="Times New Roman"/>
          <w:b/>
          <w:sz w:val="28"/>
          <w:szCs w:val="28"/>
        </w:rPr>
        <w:t>ПОСТАНОВЛЯЮ:</w:t>
      </w:r>
    </w:p>
    <w:p w:rsidR="00F77036" w:rsidRPr="0073138E" w:rsidRDefault="00F77036" w:rsidP="00F77036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73138E">
        <w:rPr>
          <w:rFonts w:ascii="Times New Roman" w:hAnsi="Times New Roman"/>
          <w:sz w:val="28"/>
          <w:szCs w:val="28"/>
        </w:rPr>
        <w:t xml:space="preserve">1. Утвердить Административный регламент предоставления муниципальной услуги </w:t>
      </w:r>
      <w:r w:rsidRPr="0073138E">
        <w:rPr>
          <w:rFonts w:ascii="Times New Roman" w:eastAsia="PMingLiU" w:hAnsi="Times New Roman"/>
          <w:bCs/>
          <w:sz w:val="28"/>
          <w:szCs w:val="28"/>
        </w:rPr>
        <w:t>по предоставлению земельных участков, находящихся в муниципальной собственности или государственная собственность на которые не разграничена, для строительства с предварительным согласованием мест размещения объектов</w:t>
      </w:r>
      <w:r w:rsidRPr="0073138E">
        <w:rPr>
          <w:rFonts w:ascii="Times New Roman" w:hAnsi="Times New Roman"/>
          <w:sz w:val="28"/>
          <w:szCs w:val="28"/>
        </w:rPr>
        <w:t xml:space="preserve"> объединениям (прилагается).</w:t>
      </w:r>
    </w:p>
    <w:p w:rsidR="00F77036" w:rsidRPr="0073138E" w:rsidRDefault="0073138E" w:rsidP="00F77036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73138E">
        <w:rPr>
          <w:rFonts w:ascii="Times New Roman" w:hAnsi="Times New Roman"/>
          <w:sz w:val="28"/>
          <w:szCs w:val="28"/>
        </w:rPr>
        <w:t>2</w:t>
      </w:r>
      <w:r w:rsidR="00F77036" w:rsidRPr="0073138E">
        <w:rPr>
          <w:rFonts w:ascii="Times New Roman" w:hAnsi="Times New Roman"/>
          <w:sz w:val="28"/>
          <w:szCs w:val="28"/>
        </w:rPr>
        <w:t>. Опубликовать настоящее постановление и приложение к нему в газете «</w:t>
      </w:r>
      <w:proofErr w:type="gramStart"/>
      <w:r w:rsidR="00F77036" w:rsidRPr="0073138E">
        <w:rPr>
          <w:rFonts w:ascii="Times New Roman" w:hAnsi="Times New Roman"/>
          <w:sz w:val="28"/>
          <w:szCs w:val="28"/>
        </w:rPr>
        <w:t>Калининградская</w:t>
      </w:r>
      <w:proofErr w:type="gramEnd"/>
      <w:r w:rsidR="00F77036" w:rsidRPr="0073138E">
        <w:rPr>
          <w:rFonts w:ascii="Times New Roman" w:hAnsi="Times New Roman"/>
          <w:sz w:val="28"/>
          <w:szCs w:val="28"/>
        </w:rPr>
        <w:t xml:space="preserve"> правда» и разместить на официальном сайте Администрации города Королёва Московской области (</w:t>
      </w:r>
      <w:hyperlink r:id="rId9" w:history="1">
        <w:r w:rsidR="00F77036" w:rsidRPr="0073138E">
          <w:rPr>
            <w:rStyle w:val="af5"/>
            <w:rFonts w:ascii="Times New Roman" w:hAnsi="Times New Roman"/>
            <w:color w:val="auto"/>
            <w:sz w:val="28"/>
            <w:szCs w:val="28"/>
          </w:rPr>
          <w:t>www.korolev.ru</w:t>
        </w:r>
      </w:hyperlink>
      <w:r w:rsidR="00F77036" w:rsidRPr="0073138E">
        <w:rPr>
          <w:rFonts w:ascii="Times New Roman" w:hAnsi="Times New Roman"/>
          <w:sz w:val="28"/>
          <w:szCs w:val="28"/>
        </w:rPr>
        <w:t>).</w:t>
      </w:r>
    </w:p>
    <w:p w:rsidR="00F77036" w:rsidRPr="0073138E" w:rsidRDefault="0073138E" w:rsidP="00F7703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138E">
        <w:rPr>
          <w:rFonts w:ascii="Times New Roman" w:hAnsi="Times New Roman"/>
          <w:sz w:val="28"/>
          <w:szCs w:val="28"/>
        </w:rPr>
        <w:t>3</w:t>
      </w:r>
      <w:r w:rsidR="00F77036" w:rsidRPr="0073138E">
        <w:rPr>
          <w:rFonts w:ascii="Times New Roman" w:hAnsi="Times New Roman"/>
          <w:sz w:val="28"/>
          <w:szCs w:val="28"/>
        </w:rPr>
        <w:t xml:space="preserve">. 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="00F77036" w:rsidRPr="0073138E">
        <w:rPr>
          <w:rFonts w:ascii="Times New Roman" w:hAnsi="Times New Roman"/>
          <w:sz w:val="28"/>
          <w:szCs w:val="28"/>
        </w:rPr>
        <w:t>Тюмин</w:t>
      </w:r>
      <w:proofErr w:type="spellEnd"/>
      <w:r w:rsidR="00F77036" w:rsidRPr="0073138E">
        <w:rPr>
          <w:rFonts w:ascii="Times New Roman" w:hAnsi="Times New Roman"/>
          <w:sz w:val="28"/>
          <w:szCs w:val="28"/>
        </w:rPr>
        <w:t xml:space="preserve">) обеспечить выполнение пункта </w:t>
      </w:r>
      <w:r w:rsidR="00263277">
        <w:rPr>
          <w:rFonts w:ascii="Times New Roman" w:hAnsi="Times New Roman"/>
          <w:sz w:val="28"/>
          <w:szCs w:val="28"/>
        </w:rPr>
        <w:t>2</w:t>
      </w:r>
      <w:r w:rsidR="00F77036" w:rsidRPr="0073138E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F77036" w:rsidRPr="0073138E" w:rsidRDefault="0073138E" w:rsidP="00F77036">
      <w:pPr>
        <w:widowControl w:val="0"/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73138E">
        <w:rPr>
          <w:rFonts w:ascii="Times New Roman" w:hAnsi="Times New Roman"/>
          <w:sz w:val="28"/>
          <w:szCs w:val="28"/>
        </w:rPr>
        <w:t>4</w:t>
      </w:r>
      <w:r w:rsidR="00F77036" w:rsidRPr="0073138E">
        <w:rPr>
          <w:rFonts w:ascii="Times New Roman" w:hAnsi="Times New Roman"/>
          <w:sz w:val="28"/>
          <w:szCs w:val="28"/>
        </w:rPr>
        <w:t>. </w:t>
      </w:r>
      <w:proofErr w:type="gramStart"/>
      <w:r w:rsidR="00F77036" w:rsidRPr="0073138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77036" w:rsidRPr="0073138E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города А.В. Янковского. </w:t>
      </w:r>
    </w:p>
    <w:p w:rsidR="00F77036" w:rsidRDefault="00F77036" w:rsidP="00F77036">
      <w:pPr>
        <w:tabs>
          <w:tab w:val="left" w:pos="0"/>
        </w:tabs>
        <w:spacing w:after="0" w:line="240" w:lineRule="atLeast"/>
        <w:ind w:firstLine="708"/>
        <w:rPr>
          <w:rFonts w:ascii="Times New Roman" w:hAnsi="Times New Roman"/>
          <w:b/>
          <w:bCs/>
          <w:sz w:val="26"/>
          <w:szCs w:val="26"/>
        </w:rPr>
      </w:pPr>
    </w:p>
    <w:p w:rsidR="00F77036" w:rsidRPr="00FE4662" w:rsidRDefault="00F77036" w:rsidP="00F77036">
      <w:pPr>
        <w:tabs>
          <w:tab w:val="left" w:pos="0"/>
        </w:tabs>
        <w:spacing w:after="0" w:line="240" w:lineRule="atLeast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F77036" w:rsidRPr="0073138E" w:rsidRDefault="00F77036" w:rsidP="00F77036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73138E">
        <w:rPr>
          <w:rFonts w:ascii="Times New Roman" w:hAnsi="Times New Roman"/>
          <w:b/>
          <w:sz w:val="28"/>
          <w:szCs w:val="28"/>
        </w:rPr>
        <w:t>Руководитель</w:t>
      </w:r>
    </w:p>
    <w:p w:rsidR="00F77036" w:rsidRPr="00B85FCC" w:rsidRDefault="00F77036" w:rsidP="00F77036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  <w:sectPr w:rsidR="00F77036" w:rsidRPr="00B85FCC" w:rsidSect="00F77036">
          <w:headerReference w:type="default" r:id="rId10"/>
          <w:pgSz w:w="11906" w:h="16838"/>
          <w:pgMar w:top="1134" w:right="709" w:bottom="1134" w:left="1559" w:header="709" w:footer="709" w:gutter="0"/>
          <w:cols w:space="708"/>
          <w:titlePg/>
          <w:docGrid w:linePitch="360"/>
        </w:sectPr>
      </w:pPr>
      <w:r w:rsidRPr="0073138E">
        <w:rPr>
          <w:rFonts w:ascii="Times New Roman" w:hAnsi="Times New Roman"/>
          <w:b/>
          <w:sz w:val="28"/>
          <w:szCs w:val="28"/>
        </w:rPr>
        <w:t>Администрации города</w:t>
      </w:r>
      <w:r w:rsidRPr="0073138E">
        <w:rPr>
          <w:rFonts w:ascii="Times New Roman" w:hAnsi="Times New Roman"/>
          <w:b/>
          <w:sz w:val="28"/>
          <w:szCs w:val="28"/>
        </w:rPr>
        <w:tab/>
      </w:r>
      <w:r w:rsidRPr="0073138E">
        <w:rPr>
          <w:rFonts w:ascii="Times New Roman" w:hAnsi="Times New Roman"/>
          <w:b/>
          <w:sz w:val="28"/>
          <w:szCs w:val="28"/>
        </w:rPr>
        <w:tab/>
      </w:r>
      <w:r w:rsidRPr="0073138E">
        <w:rPr>
          <w:rFonts w:ascii="Times New Roman" w:hAnsi="Times New Roman"/>
          <w:b/>
          <w:sz w:val="28"/>
          <w:szCs w:val="28"/>
        </w:rPr>
        <w:tab/>
      </w:r>
      <w:r w:rsidRPr="0073138E">
        <w:rPr>
          <w:rFonts w:ascii="Times New Roman" w:hAnsi="Times New Roman"/>
          <w:b/>
          <w:sz w:val="28"/>
          <w:szCs w:val="28"/>
        </w:rPr>
        <w:tab/>
      </w:r>
      <w:r w:rsidRPr="0073138E">
        <w:rPr>
          <w:rFonts w:ascii="Times New Roman" w:hAnsi="Times New Roman"/>
          <w:b/>
          <w:sz w:val="28"/>
          <w:szCs w:val="28"/>
        </w:rPr>
        <w:tab/>
      </w:r>
      <w:r w:rsidRPr="0073138E">
        <w:rPr>
          <w:rFonts w:ascii="Times New Roman" w:hAnsi="Times New Roman"/>
          <w:b/>
          <w:sz w:val="28"/>
          <w:szCs w:val="28"/>
        </w:rPr>
        <w:tab/>
      </w:r>
      <w:r w:rsidR="00B85FCC">
        <w:rPr>
          <w:rFonts w:ascii="Times New Roman" w:hAnsi="Times New Roman"/>
          <w:b/>
          <w:sz w:val="28"/>
          <w:szCs w:val="28"/>
        </w:rPr>
        <w:t xml:space="preserve">              А.А. </w:t>
      </w:r>
      <w:proofErr w:type="spellStart"/>
      <w:r w:rsidR="00B85FCC">
        <w:rPr>
          <w:rFonts w:ascii="Times New Roman" w:hAnsi="Times New Roman"/>
          <w:b/>
          <w:sz w:val="28"/>
          <w:szCs w:val="28"/>
        </w:rPr>
        <w:t>Канаев</w:t>
      </w:r>
      <w:bookmarkStart w:id="0" w:name="_GoBack"/>
      <w:bookmarkEnd w:id="0"/>
      <w:proofErr w:type="spellEnd"/>
    </w:p>
    <w:p w:rsidR="00FE4662" w:rsidRPr="0073138E" w:rsidRDefault="00FE4662" w:rsidP="00F7703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sectPr w:rsidR="00FE4662" w:rsidRPr="0073138E" w:rsidSect="00F77036">
      <w:footerReference w:type="default" r:id="rId11"/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109" w:rsidRDefault="00202109" w:rsidP="001C0680">
      <w:pPr>
        <w:spacing w:after="0" w:line="240" w:lineRule="auto"/>
      </w:pPr>
      <w:r>
        <w:separator/>
      </w:r>
    </w:p>
  </w:endnote>
  <w:endnote w:type="continuationSeparator" w:id="0">
    <w:p w:rsidR="00202109" w:rsidRDefault="00202109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9A" w:rsidRPr="002C3359" w:rsidRDefault="00202109" w:rsidP="002C3359">
    <w:pPr>
      <w:pStyle w:val="af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109" w:rsidRDefault="00202109" w:rsidP="001C0680">
      <w:pPr>
        <w:spacing w:after="0" w:line="240" w:lineRule="auto"/>
      </w:pPr>
      <w:r>
        <w:separator/>
      </w:r>
    </w:p>
  </w:footnote>
  <w:footnote w:type="continuationSeparator" w:id="0">
    <w:p w:rsidR="00202109" w:rsidRDefault="00202109" w:rsidP="001C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8425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77036" w:rsidRPr="00F77036" w:rsidRDefault="00F77036">
        <w:pPr>
          <w:pStyle w:val="ac"/>
          <w:jc w:val="center"/>
          <w:rPr>
            <w:rFonts w:ascii="Times New Roman" w:hAnsi="Times New Roman"/>
            <w:sz w:val="24"/>
            <w:szCs w:val="24"/>
          </w:rPr>
        </w:pPr>
        <w:r w:rsidRPr="00F77036">
          <w:rPr>
            <w:rFonts w:ascii="Times New Roman" w:hAnsi="Times New Roman"/>
            <w:sz w:val="24"/>
            <w:szCs w:val="24"/>
          </w:rPr>
          <w:fldChar w:fldCharType="begin"/>
        </w:r>
        <w:r w:rsidRPr="00F7703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77036">
          <w:rPr>
            <w:rFonts w:ascii="Times New Roman" w:hAnsi="Times New Roman"/>
            <w:sz w:val="24"/>
            <w:szCs w:val="24"/>
          </w:rPr>
          <w:fldChar w:fldCharType="separate"/>
        </w:r>
        <w:r w:rsidR="00B85FCC">
          <w:rPr>
            <w:rFonts w:ascii="Times New Roman" w:hAnsi="Times New Roman"/>
            <w:noProof/>
            <w:sz w:val="24"/>
            <w:szCs w:val="24"/>
          </w:rPr>
          <w:t>2</w:t>
        </w:r>
        <w:r w:rsidRPr="00F7703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5386220"/>
    <w:multiLevelType w:val="hybridMultilevel"/>
    <w:tmpl w:val="6F0CADB6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E7002B1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813326"/>
    <w:multiLevelType w:val="hybridMultilevel"/>
    <w:tmpl w:val="0CEE4884"/>
    <w:lvl w:ilvl="0" w:tplc="5FF2397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3EB624F"/>
    <w:multiLevelType w:val="hybridMultilevel"/>
    <w:tmpl w:val="6F0CADB6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CA053F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0E4159C"/>
    <w:multiLevelType w:val="hybridMultilevel"/>
    <w:tmpl w:val="E0245B8E"/>
    <w:lvl w:ilvl="0" w:tplc="16AE91FC">
      <w:start w:val="3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2282"/>
        </w:tabs>
        <w:ind w:left="228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D9B77EE"/>
    <w:multiLevelType w:val="hybridMultilevel"/>
    <w:tmpl w:val="91329BE8"/>
    <w:lvl w:ilvl="0" w:tplc="D00ACBEC">
      <w:start w:val="2"/>
      <w:numFmt w:val="decimal"/>
      <w:lvlText w:val="%1)"/>
      <w:lvlJc w:val="left"/>
      <w:pPr>
        <w:ind w:left="178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2">
    <w:nsid w:val="4F7F0EF5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1340B90"/>
    <w:multiLevelType w:val="hybridMultilevel"/>
    <w:tmpl w:val="74DA5364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1AC6D10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8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FD94D84"/>
    <w:multiLevelType w:val="hybridMultilevel"/>
    <w:tmpl w:val="9FF06C9E"/>
    <w:lvl w:ilvl="0" w:tplc="8294F048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30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cs="Times New Roman"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33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5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B233B11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BC3C85"/>
    <w:multiLevelType w:val="hybridMultilevel"/>
    <w:tmpl w:val="38883C88"/>
    <w:lvl w:ilvl="0" w:tplc="0A8C013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0"/>
  </w:num>
  <w:num w:numId="2">
    <w:abstractNumId w:val="25"/>
  </w:num>
  <w:num w:numId="3">
    <w:abstractNumId w:val="35"/>
  </w:num>
  <w:num w:numId="4">
    <w:abstractNumId w:val="32"/>
  </w:num>
  <w:num w:numId="5">
    <w:abstractNumId w:val="16"/>
  </w:num>
  <w:num w:numId="6">
    <w:abstractNumId w:val="0"/>
  </w:num>
  <w:num w:numId="7">
    <w:abstractNumId w:val="27"/>
  </w:num>
  <w:num w:numId="8">
    <w:abstractNumId w:val="14"/>
  </w:num>
  <w:num w:numId="9">
    <w:abstractNumId w:val="2"/>
  </w:num>
  <w:num w:numId="10">
    <w:abstractNumId w:val="34"/>
  </w:num>
  <w:num w:numId="11">
    <w:abstractNumId w:val="15"/>
  </w:num>
  <w:num w:numId="12">
    <w:abstractNumId w:val="30"/>
  </w:num>
  <w:num w:numId="13">
    <w:abstractNumId w:val="4"/>
  </w:num>
  <w:num w:numId="14">
    <w:abstractNumId w:val="37"/>
  </w:num>
  <w:num w:numId="15">
    <w:abstractNumId w:val="25"/>
  </w:num>
  <w:num w:numId="16">
    <w:abstractNumId w:val="25"/>
  </w:num>
  <w:num w:numId="17">
    <w:abstractNumId w:val="25"/>
  </w:num>
  <w:num w:numId="18">
    <w:abstractNumId w:val="18"/>
  </w:num>
  <w:num w:numId="19">
    <w:abstractNumId w:val="19"/>
  </w:num>
  <w:num w:numId="20">
    <w:abstractNumId w:val="28"/>
  </w:num>
  <w:num w:numId="21">
    <w:abstractNumId w:val="8"/>
  </w:num>
  <w:num w:numId="22">
    <w:abstractNumId w:val="17"/>
  </w:num>
  <w:num w:numId="23">
    <w:abstractNumId w:val="5"/>
  </w:num>
  <w:num w:numId="24">
    <w:abstractNumId w:val="10"/>
  </w:num>
  <w:num w:numId="25">
    <w:abstractNumId w:val="33"/>
  </w:num>
  <w:num w:numId="26">
    <w:abstractNumId w:val="26"/>
  </w:num>
  <w:num w:numId="27">
    <w:abstractNumId w:val="31"/>
  </w:num>
  <w:num w:numId="28">
    <w:abstractNumId w:val="1"/>
  </w:num>
  <w:num w:numId="29">
    <w:abstractNumId w:val="7"/>
  </w:num>
  <w:num w:numId="30">
    <w:abstractNumId w:val="38"/>
  </w:num>
  <w:num w:numId="31">
    <w:abstractNumId w:val="23"/>
  </w:num>
  <w:num w:numId="32">
    <w:abstractNumId w:val="21"/>
  </w:num>
  <w:num w:numId="33">
    <w:abstractNumId w:val="12"/>
  </w:num>
  <w:num w:numId="34">
    <w:abstractNumId w:val="9"/>
  </w:num>
  <w:num w:numId="35">
    <w:abstractNumId w:val="3"/>
  </w:num>
  <w:num w:numId="36">
    <w:abstractNumId w:val="29"/>
  </w:num>
  <w:num w:numId="37">
    <w:abstractNumId w:val="36"/>
  </w:num>
  <w:num w:numId="38">
    <w:abstractNumId w:val="22"/>
  </w:num>
  <w:num w:numId="39">
    <w:abstractNumId w:val="24"/>
  </w:num>
  <w:num w:numId="40">
    <w:abstractNumId w:val="11"/>
  </w:num>
  <w:num w:numId="41">
    <w:abstractNumId w:val="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1C1A"/>
    <w:rsid w:val="000026D3"/>
    <w:rsid w:val="000041A9"/>
    <w:rsid w:val="00004E02"/>
    <w:rsid w:val="00010626"/>
    <w:rsid w:val="000110CB"/>
    <w:rsid w:val="00011E9D"/>
    <w:rsid w:val="00012C1E"/>
    <w:rsid w:val="0002102E"/>
    <w:rsid w:val="00021D8E"/>
    <w:rsid w:val="00022A9C"/>
    <w:rsid w:val="000269E4"/>
    <w:rsid w:val="0002728F"/>
    <w:rsid w:val="000340FA"/>
    <w:rsid w:val="00034E3B"/>
    <w:rsid w:val="0003698A"/>
    <w:rsid w:val="00044EA8"/>
    <w:rsid w:val="00044EB8"/>
    <w:rsid w:val="00057DAE"/>
    <w:rsid w:val="00060241"/>
    <w:rsid w:val="00060F9F"/>
    <w:rsid w:val="00063525"/>
    <w:rsid w:val="000652E1"/>
    <w:rsid w:val="0007186F"/>
    <w:rsid w:val="0007567A"/>
    <w:rsid w:val="000758E9"/>
    <w:rsid w:val="00075C84"/>
    <w:rsid w:val="00077D6B"/>
    <w:rsid w:val="000838B5"/>
    <w:rsid w:val="000838F2"/>
    <w:rsid w:val="00085494"/>
    <w:rsid w:val="00090D08"/>
    <w:rsid w:val="0009218A"/>
    <w:rsid w:val="00096E99"/>
    <w:rsid w:val="000A31F2"/>
    <w:rsid w:val="000A4561"/>
    <w:rsid w:val="000A52FD"/>
    <w:rsid w:val="000A5937"/>
    <w:rsid w:val="000A5F51"/>
    <w:rsid w:val="000A6092"/>
    <w:rsid w:val="000A6D53"/>
    <w:rsid w:val="000A78C5"/>
    <w:rsid w:val="000B225F"/>
    <w:rsid w:val="000B6D2A"/>
    <w:rsid w:val="000D0B83"/>
    <w:rsid w:val="000D3C3C"/>
    <w:rsid w:val="000D4070"/>
    <w:rsid w:val="000D76F1"/>
    <w:rsid w:val="000D79C0"/>
    <w:rsid w:val="000D7C0D"/>
    <w:rsid w:val="000E6592"/>
    <w:rsid w:val="000F0FAA"/>
    <w:rsid w:val="000F3897"/>
    <w:rsid w:val="00100187"/>
    <w:rsid w:val="00105674"/>
    <w:rsid w:val="001109B0"/>
    <w:rsid w:val="00111F13"/>
    <w:rsid w:val="00113F6E"/>
    <w:rsid w:val="00115241"/>
    <w:rsid w:val="0012343D"/>
    <w:rsid w:val="00124122"/>
    <w:rsid w:val="001273E4"/>
    <w:rsid w:val="00131C0E"/>
    <w:rsid w:val="00132D05"/>
    <w:rsid w:val="001354D5"/>
    <w:rsid w:val="00136687"/>
    <w:rsid w:val="00136F8F"/>
    <w:rsid w:val="00137140"/>
    <w:rsid w:val="00137861"/>
    <w:rsid w:val="0014577F"/>
    <w:rsid w:val="001477F0"/>
    <w:rsid w:val="0015063D"/>
    <w:rsid w:val="0015127B"/>
    <w:rsid w:val="001565A0"/>
    <w:rsid w:val="00160032"/>
    <w:rsid w:val="00160265"/>
    <w:rsid w:val="0016050F"/>
    <w:rsid w:val="001605BC"/>
    <w:rsid w:val="00164420"/>
    <w:rsid w:val="001667B5"/>
    <w:rsid w:val="00166D1D"/>
    <w:rsid w:val="00172A0A"/>
    <w:rsid w:val="00173867"/>
    <w:rsid w:val="00174757"/>
    <w:rsid w:val="001757C8"/>
    <w:rsid w:val="00175BA7"/>
    <w:rsid w:val="001868AA"/>
    <w:rsid w:val="00192C63"/>
    <w:rsid w:val="00193085"/>
    <w:rsid w:val="0019478B"/>
    <w:rsid w:val="00197DA2"/>
    <w:rsid w:val="001A1EBC"/>
    <w:rsid w:val="001A2CF1"/>
    <w:rsid w:val="001A4A89"/>
    <w:rsid w:val="001A4FEC"/>
    <w:rsid w:val="001B0A22"/>
    <w:rsid w:val="001B3014"/>
    <w:rsid w:val="001B6372"/>
    <w:rsid w:val="001B6A69"/>
    <w:rsid w:val="001C0680"/>
    <w:rsid w:val="001C5E57"/>
    <w:rsid w:val="001C61C5"/>
    <w:rsid w:val="001C7474"/>
    <w:rsid w:val="001C7BF9"/>
    <w:rsid w:val="001D07F3"/>
    <w:rsid w:val="001D0BA9"/>
    <w:rsid w:val="001D391A"/>
    <w:rsid w:val="001D7260"/>
    <w:rsid w:val="001E1300"/>
    <w:rsid w:val="001E3A00"/>
    <w:rsid w:val="001E502F"/>
    <w:rsid w:val="001E7817"/>
    <w:rsid w:val="001F23D6"/>
    <w:rsid w:val="001F518D"/>
    <w:rsid w:val="001F5A1C"/>
    <w:rsid w:val="001F5CAB"/>
    <w:rsid w:val="001F7AE4"/>
    <w:rsid w:val="002019AA"/>
    <w:rsid w:val="00202109"/>
    <w:rsid w:val="002021E8"/>
    <w:rsid w:val="00202DB4"/>
    <w:rsid w:val="002128CF"/>
    <w:rsid w:val="00212F83"/>
    <w:rsid w:val="00220152"/>
    <w:rsid w:val="00220D5F"/>
    <w:rsid w:val="00232E60"/>
    <w:rsid w:val="00233D2E"/>
    <w:rsid w:val="00235711"/>
    <w:rsid w:val="002357B3"/>
    <w:rsid w:val="00235943"/>
    <w:rsid w:val="00235FBB"/>
    <w:rsid w:val="00236B10"/>
    <w:rsid w:val="002407D5"/>
    <w:rsid w:val="0026072E"/>
    <w:rsid w:val="00263277"/>
    <w:rsid w:val="0026509B"/>
    <w:rsid w:val="00266D4A"/>
    <w:rsid w:val="00270048"/>
    <w:rsid w:val="002710ED"/>
    <w:rsid w:val="002716DA"/>
    <w:rsid w:val="00271E15"/>
    <w:rsid w:val="00275648"/>
    <w:rsid w:val="00275F8E"/>
    <w:rsid w:val="00277B4E"/>
    <w:rsid w:val="002810B9"/>
    <w:rsid w:val="00282007"/>
    <w:rsid w:val="00282B03"/>
    <w:rsid w:val="00284F92"/>
    <w:rsid w:val="00287499"/>
    <w:rsid w:val="002877B7"/>
    <w:rsid w:val="00290B4B"/>
    <w:rsid w:val="00291023"/>
    <w:rsid w:val="00297FF2"/>
    <w:rsid w:val="002A0CA9"/>
    <w:rsid w:val="002A4B53"/>
    <w:rsid w:val="002A6D15"/>
    <w:rsid w:val="002A6E20"/>
    <w:rsid w:val="002A7C31"/>
    <w:rsid w:val="002B0C14"/>
    <w:rsid w:val="002B331B"/>
    <w:rsid w:val="002B34CB"/>
    <w:rsid w:val="002C10FB"/>
    <w:rsid w:val="002C6A5B"/>
    <w:rsid w:val="002C776F"/>
    <w:rsid w:val="002D0F37"/>
    <w:rsid w:val="002E43F4"/>
    <w:rsid w:val="002E5C0F"/>
    <w:rsid w:val="002E600D"/>
    <w:rsid w:val="002F169B"/>
    <w:rsid w:val="002F2E5B"/>
    <w:rsid w:val="002F63EB"/>
    <w:rsid w:val="002F7123"/>
    <w:rsid w:val="0030300F"/>
    <w:rsid w:val="00306BB8"/>
    <w:rsid w:val="0031050B"/>
    <w:rsid w:val="00311327"/>
    <w:rsid w:val="00313DDB"/>
    <w:rsid w:val="00315910"/>
    <w:rsid w:val="0032374E"/>
    <w:rsid w:val="00324C2B"/>
    <w:rsid w:val="00326AAC"/>
    <w:rsid w:val="00331B5A"/>
    <w:rsid w:val="00334704"/>
    <w:rsid w:val="00334EFE"/>
    <w:rsid w:val="00335153"/>
    <w:rsid w:val="00335BBE"/>
    <w:rsid w:val="003360FB"/>
    <w:rsid w:val="0033668B"/>
    <w:rsid w:val="0034442F"/>
    <w:rsid w:val="003458A9"/>
    <w:rsid w:val="003530A4"/>
    <w:rsid w:val="00354AFD"/>
    <w:rsid w:val="003562AA"/>
    <w:rsid w:val="003570AF"/>
    <w:rsid w:val="003629BA"/>
    <w:rsid w:val="00365C94"/>
    <w:rsid w:val="00373F56"/>
    <w:rsid w:val="00374A00"/>
    <w:rsid w:val="00380A7C"/>
    <w:rsid w:val="00382B9B"/>
    <w:rsid w:val="003925DD"/>
    <w:rsid w:val="00393240"/>
    <w:rsid w:val="0039659A"/>
    <w:rsid w:val="0039743A"/>
    <w:rsid w:val="003B5C9D"/>
    <w:rsid w:val="003C153C"/>
    <w:rsid w:val="003D2084"/>
    <w:rsid w:val="003D2A4F"/>
    <w:rsid w:val="003D53F8"/>
    <w:rsid w:val="003D5ED9"/>
    <w:rsid w:val="003E0B45"/>
    <w:rsid w:val="003E23A1"/>
    <w:rsid w:val="003E3D92"/>
    <w:rsid w:val="003E5A04"/>
    <w:rsid w:val="003E69CE"/>
    <w:rsid w:val="003F0013"/>
    <w:rsid w:val="003F2310"/>
    <w:rsid w:val="003F2C0B"/>
    <w:rsid w:val="003F4DC1"/>
    <w:rsid w:val="00401153"/>
    <w:rsid w:val="004034EC"/>
    <w:rsid w:val="00405AE7"/>
    <w:rsid w:val="00406A66"/>
    <w:rsid w:val="004079F5"/>
    <w:rsid w:val="00407E6D"/>
    <w:rsid w:val="004137E7"/>
    <w:rsid w:val="00420C05"/>
    <w:rsid w:val="00421CD4"/>
    <w:rsid w:val="00430A87"/>
    <w:rsid w:val="0044101A"/>
    <w:rsid w:val="00443FDE"/>
    <w:rsid w:val="0044410F"/>
    <w:rsid w:val="00450B51"/>
    <w:rsid w:val="00461A48"/>
    <w:rsid w:val="00463550"/>
    <w:rsid w:val="00464229"/>
    <w:rsid w:val="004656B2"/>
    <w:rsid w:val="00466507"/>
    <w:rsid w:val="0046790C"/>
    <w:rsid w:val="004711E7"/>
    <w:rsid w:val="00472211"/>
    <w:rsid w:val="004722CF"/>
    <w:rsid w:val="00472772"/>
    <w:rsid w:val="00473108"/>
    <w:rsid w:val="00473415"/>
    <w:rsid w:val="00475A36"/>
    <w:rsid w:val="00477CBF"/>
    <w:rsid w:val="00482432"/>
    <w:rsid w:val="004843A4"/>
    <w:rsid w:val="0048758F"/>
    <w:rsid w:val="00487991"/>
    <w:rsid w:val="00490551"/>
    <w:rsid w:val="00491C63"/>
    <w:rsid w:val="00493524"/>
    <w:rsid w:val="00494015"/>
    <w:rsid w:val="004A21EA"/>
    <w:rsid w:val="004A51FD"/>
    <w:rsid w:val="004B034D"/>
    <w:rsid w:val="004B6601"/>
    <w:rsid w:val="004B7CCE"/>
    <w:rsid w:val="004C0F3B"/>
    <w:rsid w:val="004C1E15"/>
    <w:rsid w:val="004C3B60"/>
    <w:rsid w:val="004C3D68"/>
    <w:rsid w:val="004C3ECA"/>
    <w:rsid w:val="004C7F58"/>
    <w:rsid w:val="004D0921"/>
    <w:rsid w:val="004D263D"/>
    <w:rsid w:val="004E10BD"/>
    <w:rsid w:val="004E23E7"/>
    <w:rsid w:val="004E2492"/>
    <w:rsid w:val="004F072B"/>
    <w:rsid w:val="004F0891"/>
    <w:rsid w:val="004F0ACF"/>
    <w:rsid w:val="004F1F74"/>
    <w:rsid w:val="004F43EE"/>
    <w:rsid w:val="00502018"/>
    <w:rsid w:val="00504D25"/>
    <w:rsid w:val="00504EED"/>
    <w:rsid w:val="005059A7"/>
    <w:rsid w:val="00505FA0"/>
    <w:rsid w:val="00507F51"/>
    <w:rsid w:val="00514F7B"/>
    <w:rsid w:val="00516521"/>
    <w:rsid w:val="0052147D"/>
    <w:rsid w:val="00522E98"/>
    <w:rsid w:val="00524009"/>
    <w:rsid w:val="00524C19"/>
    <w:rsid w:val="0052607D"/>
    <w:rsid w:val="00530151"/>
    <w:rsid w:val="00531ABE"/>
    <w:rsid w:val="00537CBD"/>
    <w:rsid w:val="00550972"/>
    <w:rsid w:val="00551A72"/>
    <w:rsid w:val="0055675D"/>
    <w:rsid w:val="0055735E"/>
    <w:rsid w:val="005575CD"/>
    <w:rsid w:val="00561737"/>
    <w:rsid w:val="005646A9"/>
    <w:rsid w:val="00567DE7"/>
    <w:rsid w:val="00570E07"/>
    <w:rsid w:val="00572FA8"/>
    <w:rsid w:val="00573195"/>
    <w:rsid w:val="005749CD"/>
    <w:rsid w:val="005756EA"/>
    <w:rsid w:val="005815EA"/>
    <w:rsid w:val="0058472E"/>
    <w:rsid w:val="00586DE7"/>
    <w:rsid w:val="005904AD"/>
    <w:rsid w:val="00590AC3"/>
    <w:rsid w:val="00591D8D"/>
    <w:rsid w:val="005950FF"/>
    <w:rsid w:val="005979BF"/>
    <w:rsid w:val="005A25B7"/>
    <w:rsid w:val="005B0990"/>
    <w:rsid w:val="005B0A11"/>
    <w:rsid w:val="005B1283"/>
    <w:rsid w:val="005B4326"/>
    <w:rsid w:val="005B460E"/>
    <w:rsid w:val="005B51D2"/>
    <w:rsid w:val="005C3798"/>
    <w:rsid w:val="005C3C53"/>
    <w:rsid w:val="005D4F31"/>
    <w:rsid w:val="005D73CE"/>
    <w:rsid w:val="005E090F"/>
    <w:rsid w:val="005E0D58"/>
    <w:rsid w:val="005E40DD"/>
    <w:rsid w:val="005E5217"/>
    <w:rsid w:val="005F2110"/>
    <w:rsid w:val="005F61DB"/>
    <w:rsid w:val="005F7883"/>
    <w:rsid w:val="00600A0D"/>
    <w:rsid w:val="00600CFC"/>
    <w:rsid w:val="006124B9"/>
    <w:rsid w:val="00612EFD"/>
    <w:rsid w:val="0061447A"/>
    <w:rsid w:val="006208C8"/>
    <w:rsid w:val="0062496D"/>
    <w:rsid w:val="00625D60"/>
    <w:rsid w:val="00627336"/>
    <w:rsid w:val="00630B8F"/>
    <w:rsid w:val="006315B0"/>
    <w:rsid w:val="00633B79"/>
    <w:rsid w:val="00640CB9"/>
    <w:rsid w:val="00640FE6"/>
    <w:rsid w:val="006415AD"/>
    <w:rsid w:val="00644543"/>
    <w:rsid w:val="006478E2"/>
    <w:rsid w:val="006505A9"/>
    <w:rsid w:val="00652EA3"/>
    <w:rsid w:val="006543C8"/>
    <w:rsid w:val="006559BB"/>
    <w:rsid w:val="0065745D"/>
    <w:rsid w:val="006574EF"/>
    <w:rsid w:val="00660D5A"/>
    <w:rsid w:val="00666E27"/>
    <w:rsid w:val="00667CBD"/>
    <w:rsid w:val="00671ABE"/>
    <w:rsid w:val="00671FCD"/>
    <w:rsid w:val="00675950"/>
    <w:rsid w:val="0068173A"/>
    <w:rsid w:val="00681C78"/>
    <w:rsid w:val="00682945"/>
    <w:rsid w:val="00686385"/>
    <w:rsid w:val="00687067"/>
    <w:rsid w:val="00697760"/>
    <w:rsid w:val="006A6633"/>
    <w:rsid w:val="006A6869"/>
    <w:rsid w:val="006B0BBD"/>
    <w:rsid w:val="006B789C"/>
    <w:rsid w:val="006C2C60"/>
    <w:rsid w:val="006C5107"/>
    <w:rsid w:val="006C7AFC"/>
    <w:rsid w:val="006D3187"/>
    <w:rsid w:val="006D321B"/>
    <w:rsid w:val="006E1D8C"/>
    <w:rsid w:val="006E3130"/>
    <w:rsid w:val="006E3C39"/>
    <w:rsid w:val="006E4735"/>
    <w:rsid w:val="006E5061"/>
    <w:rsid w:val="006E6919"/>
    <w:rsid w:val="006F1E18"/>
    <w:rsid w:val="006F2D04"/>
    <w:rsid w:val="006F2EEF"/>
    <w:rsid w:val="006F2F14"/>
    <w:rsid w:val="006F41E8"/>
    <w:rsid w:val="006F5C3E"/>
    <w:rsid w:val="006F71B5"/>
    <w:rsid w:val="007001DA"/>
    <w:rsid w:val="00701D1F"/>
    <w:rsid w:val="007023DF"/>
    <w:rsid w:val="00705D9B"/>
    <w:rsid w:val="007072EB"/>
    <w:rsid w:val="00712281"/>
    <w:rsid w:val="00712600"/>
    <w:rsid w:val="007141FF"/>
    <w:rsid w:val="007147FE"/>
    <w:rsid w:val="00717440"/>
    <w:rsid w:val="007249C7"/>
    <w:rsid w:val="00725D93"/>
    <w:rsid w:val="0073138E"/>
    <w:rsid w:val="007316B7"/>
    <w:rsid w:val="00732494"/>
    <w:rsid w:val="0073410D"/>
    <w:rsid w:val="00744C03"/>
    <w:rsid w:val="00744F10"/>
    <w:rsid w:val="007601F6"/>
    <w:rsid w:val="00761BE4"/>
    <w:rsid w:val="00770964"/>
    <w:rsid w:val="00783843"/>
    <w:rsid w:val="00785A1B"/>
    <w:rsid w:val="00785CD2"/>
    <w:rsid w:val="00790661"/>
    <w:rsid w:val="0079573A"/>
    <w:rsid w:val="007A06B9"/>
    <w:rsid w:val="007A63D3"/>
    <w:rsid w:val="007B2438"/>
    <w:rsid w:val="007B24BC"/>
    <w:rsid w:val="007B7CD7"/>
    <w:rsid w:val="007C6DBE"/>
    <w:rsid w:val="007C7D76"/>
    <w:rsid w:val="007D059C"/>
    <w:rsid w:val="007D12CA"/>
    <w:rsid w:val="007D2E73"/>
    <w:rsid w:val="007D3F68"/>
    <w:rsid w:val="007D7FC4"/>
    <w:rsid w:val="007E0DDE"/>
    <w:rsid w:val="007E225D"/>
    <w:rsid w:val="007E437F"/>
    <w:rsid w:val="007E442B"/>
    <w:rsid w:val="007E473C"/>
    <w:rsid w:val="007F2F0E"/>
    <w:rsid w:val="007F7CC2"/>
    <w:rsid w:val="00804206"/>
    <w:rsid w:val="008043E0"/>
    <w:rsid w:val="008075C7"/>
    <w:rsid w:val="008122B1"/>
    <w:rsid w:val="00822C05"/>
    <w:rsid w:val="0082504C"/>
    <w:rsid w:val="00826244"/>
    <w:rsid w:val="00830C1C"/>
    <w:rsid w:val="00832DD4"/>
    <w:rsid w:val="00836AA7"/>
    <w:rsid w:val="0084006E"/>
    <w:rsid w:val="008414A7"/>
    <w:rsid w:val="00842F24"/>
    <w:rsid w:val="00843E4C"/>
    <w:rsid w:val="0084659A"/>
    <w:rsid w:val="00851E06"/>
    <w:rsid w:val="00852A46"/>
    <w:rsid w:val="00860C4A"/>
    <w:rsid w:val="00861E07"/>
    <w:rsid w:val="0086328E"/>
    <w:rsid w:val="008638D7"/>
    <w:rsid w:val="00867187"/>
    <w:rsid w:val="0087379B"/>
    <w:rsid w:val="0087469A"/>
    <w:rsid w:val="00875C73"/>
    <w:rsid w:val="00881ACC"/>
    <w:rsid w:val="008825FE"/>
    <w:rsid w:val="00886D7F"/>
    <w:rsid w:val="0088725B"/>
    <w:rsid w:val="00890969"/>
    <w:rsid w:val="00892769"/>
    <w:rsid w:val="00895B7E"/>
    <w:rsid w:val="008A1BA5"/>
    <w:rsid w:val="008A29B0"/>
    <w:rsid w:val="008A3D6E"/>
    <w:rsid w:val="008B43D8"/>
    <w:rsid w:val="008B49E7"/>
    <w:rsid w:val="008C07B8"/>
    <w:rsid w:val="008C5FD6"/>
    <w:rsid w:val="008C659B"/>
    <w:rsid w:val="008C78F9"/>
    <w:rsid w:val="008D015D"/>
    <w:rsid w:val="008D07A6"/>
    <w:rsid w:val="008D6D4D"/>
    <w:rsid w:val="008D7BFE"/>
    <w:rsid w:val="008E06EB"/>
    <w:rsid w:val="008E19AF"/>
    <w:rsid w:val="008E3216"/>
    <w:rsid w:val="008E45E0"/>
    <w:rsid w:val="008E6406"/>
    <w:rsid w:val="008E70AC"/>
    <w:rsid w:val="008E7A9B"/>
    <w:rsid w:val="008F707A"/>
    <w:rsid w:val="0090104B"/>
    <w:rsid w:val="009022AB"/>
    <w:rsid w:val="009022BF"/>
    <w:rsid w:val="009045EB"/>
    <w:rsid w:val="00904F07"/>
    <w:rsid w:val="0091783B"/>
    <w:rsid w:val="00920D1D"/>
    <w:rsid w:val="00922B3B"/>
    <w:rsid w:val="00922B6D"/>
    <w:rsid w:val="00923AB0"/>
    <w:rsid w:val="00924C46"/>
    <w:rsid w:val="009269FB"/>
    <w:rsid w:val="0093032D"/>
    <w:rsid w:val="0093373E"/>
    <w:rsid w:val="00937624"/>
    <w:rsid w:val="00944EFD"/>
    <w:rsid w:val="00946AE5"/>
    <w:rsid w:val="009472F5"/>
    <w:rsid w:val="009513CA"/>
    <w:rsid w:val="00951D19"/>
    <w:rsid w:val="00952259"/>
    <w:rsid w:val="00952F87"/>
    <w:rsid w:val="00953D72"/>
    <w:rsid w:val="00953FCA"/>
    <w:rsid w:val="00954793"/>
    <w:rsid w:val="00964372"/>
    <w:rsid w:val="0096599B"/>
    <w:rsid w:val="00970112"/>
    <w:rsid w:val="0097201F"/>
    <w:rsid w:val="00980A8E"/>
    <w:rsid w:val="00987ECB"/>
    <w:rsid w:val="0099441C"/>
    <w:rsid w:val="009962C5"/>
    <w:rsid w:val="009A2C18"/>
    <w:rsid w:val="009A4CD9"/>
    <w:rsid w:val="009B331D"/>
    <w:rsid w:val="009B6E04"/>
    <w:rsid w:val="009C1303"/>
    <w:rsid w:val="009C7179"/>
    <w:rsid w:val="009D120F"/>
    <w:rsid w:val="009E03B8"/>
    <w:rsid w:val="009E2201"/>
    <w:rsid w:val="009F1DC9"/>
    <w:rsid w:val="009F29AE"/>
    <w:rsid w:val="00A01E6B"/>
    <w:rsid w:val="00A0420C"/>
    <w:rsid w:val="00A0654A"/>
    <w:rsid w:val="00A06C31"/>
    <w:rsid w:val="00A1062D"/>
    <w:rsid w:val="00A15E3C"/>
    <w:rsid w:val="00A20845"/>
    <w:rsid w:val="00A21D62"/>
    <w:rsid w:val="00A300B8"/>
    <w:rsid w:val="00A3670B"/>
    <w:rsid w:val="00A4069C"/>
    <w:rsid w:val="00A409E9"/>
    <w:rsid w:val="00A40DA9"/>
    <w:rsid w:val="00A426CC"/>
    <w:rsid w:val="00A43F28"/>
    <w:rsid w:val="00A45312"/>
    <w:rsid w:val="00A4637F"/>
    <w:rsid w:val="00A52239"/>
    <w:rsid w:val="00A54122"/>
    <w:rsid w:val="00A57D66"/>
    <w:rsid w:val="00A57F31"/>
    <w:rsid w:val="00A62322"/>
    <w:rsid w:val="00A661C1"/>
    <w:rsid w:val="00A811AE"/>
    <w:rsid w:val="00A84A61"/>
    <w:rsid w:val="00A85D0E"/>
    <w:rsid w:val="00A90931"/>
    <w:rsid w:val="00A93B76"/>
    <w:rsid w:val="00A946E5"/>
    <w:rsid w:val="00A97CEA"/>
    <w:rsid w:val="00AA16DD"/>
    <w:rsid w:val="00AA72CD"/>
    <w:rsid w:val="00AB2E2F"/>
    <w:rsid w:val="00AB304C"/>
    <w:rsid w:val="00AB524C"/>
    <w:rsid w:val="00AC0B1C"/>
    <w:rsid w:val="00AC12AD"/>
    <w:rsid w:val="00AC5279"/>
    <w:rsid w:val="00AC77E7"/>
    <w:rsid w:val="00AD0197"/>
    <w:rsid w:val="00AD0D2F"/>
    <w:rsid w:val="00AD2929"/>
    <w:rsid w:val="00AD377D"/>
    <w:rsid w:val="00AD533E"/>
    <w:rsid w:val="00AD5D4F"/>
    <w:rsid w:val="00AE33B8"/>
    <w:rsid w:val="00AE3F05"/>
    <w:rsid w:val="00AE535F"/>
    <w:rsid w:val="00AE6883"/>
    <w:rsid w:val="00AE7F22"/>
    <w:rsid w:val="00AF2F56"/>
    <w:rsid w:val="00AF6E26"/>
    <w:rsid w:val="00B01AE8"/>
    <w:rsid w:val="00B0257D"/>
    <w:rsid w:val="00B039E6"/>
    <w:rsid w:val="00B03CAE"/>
    <w:rsid w:val="00B06E19"/>
    <w:rsid w:val="00B14CEF"/>
    <w:rsid w:val="00B1540B"/>
    <w:rsid w:val="00B1556A"/>
    <w:rsid w:val="00B20957"/>
    <w:rsid w:val="00B221CF"/>
    <w:rsid w:val="00B23D6E"/>
    <w:rsid w:val="00B246DF"/>
    <w:rsid w:val="00B24DC1"/>
    <w:rsid w:val="00B26F09"/>
    <w:rsid w:val="00B30B69"/>
    <w:rsid w:val="00B41A48"/>
    <w:rsid w:val="00B44221"/>
    <w:rsid w:val="00B457AC"/>
    <w:rsid w:val="00B457EB"/>
    <w:rsid w:val="00B46B7A"/>
    <w:rsid w:val="00B47C18"/>
    <w:rsid w:val="00B56440"/>
    <w:rsid w:val="00B57458"/>
    <w:rsid w:val="00B6071E"/>
    <w:rsid w:val="00B6283C"/>
    <w:rsid w:val="00B62C3A"/>
    <w:rsid w:val="00B62F82"/>
    <w:rsid w:val="00B66B4A"/>
    <w:rsid w:val="00B80C9E"/>
    <w:rsid w:val="00B826C6"/>
    <w:rsid w:val="00B83B7E"/>
    <w:rsid w:val="00B8516A"/>
    <w:rsid w:val="00B85FCC"/>
    <w:rsid w:val="00B92783"/>
    <w:rsid w:val="00B92AD3"/>
    <w:rsid w:val="00B92BE8"/>
    <w:rsid w:val="00B93352"/>
    <w:rsid w:val="00B95495"/>
    <w:rsid w:val="00B96618"/>
    <w:rsid w:val="00BA1ED2"/>
    <w:rsid w:val="00BA320C"/>
    <w:rsid w:val="00BA3DD9"/>
    <w:rsid w:val="00BA4994"/>
    <w:rsid w:val="00BA5D3D"/>
    <w:rsid w:val="00BB4A76"/>
    <w:rsid w:val="00BC0752"/>
    <w:rsid w:val="00BC1A8E"/>
    <w:rsid w:val="00BC1C40"/>
    <w:rsid w:val="00BC2AD6"/>
    <w:rsid w:val="00BC535A"/>
    <w:rsid w:val="00BD17B8"/>
    <w:rsid w:val="00BD3B85"/>
    <w:rsid w:val="00BD4AC9"/>
    <w:rsid w:val="00BE0315"/>
    <w:rsid w:val="00BE083F"/>
    <w:rsid w:val="00BE360B"/>
    <w:rsid w:val="00BE38F3"/>
    <w:rsid w:val="00BE7DAD"/>
    <w:rsid w:val="00BF0839"/>
    <w:rsid w:val="00BF4CEA"/>
    <w:rsid w:val="00BF7FCA"/>
    <w:rsid w:val="00C02AC6"/>
    <w:rsid w:val="00C07B21"/>
    <w:rsid w:val="00C1163D"/>
    <w:rsid w:val="00C15041"/>
    <w:rsid w:val="00C15DFE"/>
    <w:rsid w:val="00C165D0"/>
    <w:rsid w:val="00C1736D"/>
    <w:rsid w:val="00C2015D"/>
    <w:rsid w:val="00C24147"/>
    <w:rsid w:val="00C26566"/>
    <w:rsid w:val="00C343B9"/>
    <w:rsid w:val="00C3605D"/>
    <w:rsid w:val="00C400BA"/>
    <w:rsid w:val="00C4296C"/>
    <w:rsid w:val="00C42D64"/>
    <w:rsid w:val="00C44FBB"/>
    <w:rsid w:val="00C531F6"/>
    <w:rsid w:val="00C61E2D"/>
    <w:rsid w:val="00C63AC2"/>
    <w:rsid w:val="00C66EA8"/>
    <w:rsid w:val="00C679B9"/>
    <w:rsid w:val="00C7034E"/>
    <w:rsid w:val="00C73245"/>
    <w:rsid w:val="00C74E65"/>
    <w:rsid w:val="00C77AE7"/>
    <w:rsid w:val="00C86C8F"/>
    <w:rsid w:val="00C86FCC"/>
    <w:rsid w:val="00C927E9"/>
    <w:rsid w:val="00C97C47"/>
    <w:rsid w:val="00CA00AF"/>
    <w:rsid w:val="00CA30CE"/>
    <w:rsid w:val="00CA57D6"/>
    <w:rsid w:val="00CA5985"/>
    <w:rsid w:val="00CA7EAD"/>
    <w:rsid w:val="00CB4F8A"/>
    <w:rsid w:val="00CB7D90"/>
    <w:rsid w:val="00CC2FD9"/>
    <w:rsid w:val="00CD5D72"/>
    <w:rsid w:val="00CD7C08"/>
    <w:rsid w:val="00CE1051"/>
    <w:rsid w:val="00CE1497"/>
    <w:rsid w:val="00CE2AB1"/>
    <w:rsid w:val="00CE35B2"/>
    <w:rsid w:val="00CE37B0"/>
    <w:rsid w:val="00CE4B7B"/>
    <w:rsid w:val="00CE62AF"/>
    <w:rsid w:val="00CE655E"/>
    <w:rsid w:val="00CF0D0C"/>
    <w:rsid w:val="00CF2493"/>
    <w:rsid w:val="00CF40A6"/>
    <w:rsid w:val="00CF4F25"/>
    <w:rsid w:val="00D0252C"/>
    <w:rsid w:val="00D031B9"/>
    <w:rsid w:val="00D03562"/>
    <w:rsid w:val="00D1487D"/>
    <w:rsid w:val="00D1761F"/>
    <w:rsid w:val="00D20316"/>
    <w:rsid w:val="00D24100"/>
    <w:rsid w:val="00D27420"/>
    <w:rsid w:val="00D30012"/>
    <w:rsid w:val="00D348B7"/>
    <w:rsid w:val="00D42DF8"/>
    <w:rsid w:val="00D445B8"/>
    <w:rsid w:val="00D457CC"/>
    <w:rsid w:val="00D51688"/>
    <w:rsid w:val="00D52F8A"/>
    <w:rsid w:val="00D549B7"/>
    <w:rsid w:val="00D54C2E"/>
    <w:rsid w:val="00D54CA5"/>
    <w:rsid w:val="00D54DE7"/>
    <w:rsid w:val="00D6261B"/>
    <w:rsid w:val="00D652E8"/>
    <w:rsid w:val="00D70E3E"/>
    <w:rsid w:val="00D71135"/>
    <w:rsid w:val="00D76C33"/>
    <w:rsid w:val="00D810EA"/>
    <w:rsid w:val="00D841C6"/>
    <w:rsid w:val="00D84FFE"/>
    <w:rsid w:val="00D8768C"/>
    <w:rsid w:val="00D876FE"/>
    <w:rsid w:val="00D95F17"/>
    <w:rsid w:val="00D96892"/>
    <w:rsid w:val="00D9788B"/>
    <w:rsid w:val="00DA06B7"/>
    <w:rsid w:val="00DA2139"/>
    <w:rsid w:val="00DB0B3C"/>
    <w:rsid w:val="00DB4FA5"/>
    <w:rsid w:val="00DC2CE6"/>
    <w:rsid w:val="00DC3BA2"/>
    <w:rsid w:val="00DC4A2B"/>
    <w:rsid w:val="00DC4A85"/>
    <w:rsid w:val="00DC4FCA"/>
    <w:rsid w:val="00DC53FD"/>
    <w:rsid w:val="00DC5970"/>
    <w:rsid w:val="00DC7800"/>
    <w:rsid w:val="00DD1009"/>
    <w:rsid w:val="00DD5B30"/>
    <w:rsid w:val="00DE33CA"/>
    <w:rsid w:val="00DE4E2C"/>
    <w:rsid w:val="00DF4AAF"/>
    <w:rsid w:val="00DF563C"/>
    <w:rsid w:val="00E014C2"/>
    <w:rsid w:val="00E01E10"/>
    <w:rsid w:val="00E0466F"/>
    <w:rsid w:val="00E05C00"/>
    <w:rsid w:val="00E0725F"/>
    <w:rsid w:val="00E11B09"/>
    <w:rsid w:val="00E1298C"/>
    <w:rsid w:val="00E13934"/>
    <w:rsid w:val="00E202A6"/>
    <w:rsid w:val="00E21D97"/>
    <w:rsid w:val="00E21EF4"/>
    <w:rsid w:val="00E222D4"/>
    <w:rsid w:val="00E2422C"/>
    <w:rsid w:val="00E267B0"/>
    <w:rsid w:val="00E315C8"/>
    <w:rsid w:val="00E339CA"/>
    <w:rsid w:val="00E33ED1"/>
    <w:rsid w:val="00E3495F"/>
    <w:rsid w:val="00E355F6"/>
    <w:rsid w:val="00E35EF2"/>
    <w:rsid w:val="00E4430C"/>
    <w:rsid w:val="00E46E83"/>
    <w:rsid w:val="00E540C8"/>
    <w:rsid w:val="00E574F2"/>
    <w:rsid w:val="00E577FC"/>
    <w:rsid w:val="00E57DAF"/>
    <w:rsid w:val="00E665F4"/>
    <w:rsid w:val="00E66837"/>
    <w:rsid w:val="00E66929"/>
    <w:rsid w:val="00E73316"/>
    <w:rsid w:val="00E7499E"/>
    <w:rsid w:val="00E7508F"/>
    <w:rsid w:val="00E76292"/>
    <w:rsid w:val="00E810F2"/>
    <w:rsid w:val="00E83565"/>
    <w:rsid w:val="00E873CD"/>
    <w:rsid w:val="00E874A1"/>
    <w:rsid w:val="00E92F9B"/>
    <w:rsid w:val="00E95831"/>
    <w:rsid w:val="00EA0B78"/>
    <w:rsid w:val="00EA19F0"/>
    <w:rsid w:val="00EA2616"/>
    <w:rsid w:val="00EA7A94"/>
    <w:rsid w:val="00EB2743"/>
    <w:rsid w:val="00EB2A31"/>
    <w:rsid w:val="00EB2BCA"/>
    <w:rsid w:val="00EB3AC2"/>
    <w:rsid w:val="00EB3C4C"/>
    <w:rsid w:val="00EB4E9A"/>
    <w:rsid w:val="00EB7A67"/>
    <w:rsid w:val="00EC16A4"/>
    <w:rsid w:val="00EC16C5"/>
    <w:rsid w:val="00EC618A"/>
    <w:rsid w:val="00ED6C77"/>
    <w:rsid w:val="00EE16D5"/>
    <w:rsid w:val="00EE18D4"/>
    <w:rsid w:val="00EE24EB"/>
    <w:rsid w:val="00EE2CA2"/>
    <w:rsid w:val="00EE47AF"/>
    <w:rsid w:val="00EE6893"/>
    <w:rsid w:val="00EE6D8A"/>
    <w:rsid w:val="00EE7668"/>
    <w:rsid w:val="00EF0B82"/>
    <w:rsid w:val="00EF2A51"/>
    <w:rsid w:val="00EF319E"/>
    <w:rsid w:val="00EF451D"/>
    <w:rsid w:val="00EF4E23"/>
    <w:rsid w:val="00EF60C7"/>
    <w:rsid w:val="00F00772"/>
    <w:rsid w:val="00F10137"/>
    <w:rsid w:val="00F1191A"/>
    <w:rsid w:val="00F1257D"/>
    <w:rsid w:val="00F22040"/>
    <w:rsid w:val="00F22816"/>
    <w:rsid w:val="00F2622F"/>
    <w:rsid w:val="00F2733F"/>
    <w:rsid w:val="00F35E8B"/>
    <w:rsid w:val="00F3789C"/>
    <w:rsid w:val="00F507B9"/>
    <w:rsid w:val="00F5304F"/>
    <w:rsid w:val="00F53A5B"/>
    <w:rsid w:val="00F54969"/>
    <w:rsid w:val="00F55DF9"/>
    <w:rsid w:val="00F57934"/>
    <w:rsid w:val="00F616A8"/>
    <w:rsid w:val="00F6298C"/>
    <w:rsid w:val="00F6648F"/>
    <w:rsid w:val="00F70AA9"/>
    <w:rsid w:val="00F71D67"/>
    <w:rsid w:val="00F72838"/>
    <w:rsid w:val="00F72E92"/>
    <w:rsid w:val="00F77036"/>
    <w:rsid w:val="00F90290"/>
    <w:rsid w:val="00F92D19"/>
    <w:rsid w:val="00F94387"/>
    <w:rsid w:val="00F95B4E"/>
    <w:rsid w:val="00FA4A22"/>
    <w:rsid w:val="00FA4E69"/>
    <w:rsid w:val="00FA5437"/>
    <w:rsid w:val="00FB13C3"/>
    <w:rsid w:val="00FB58FA"/>
    <w:rsid w:val="00FB592D"/>
    <w:rsid w:val="00FB721C"/>
    <w:rsid w:val="00FD13D4"/>
    <w:rsid w:val="00FD2642"/>
    <w:rsid w:val="00FD3C3C"/>
    <w:rsid w:val="00FD4F5B"/>
    <w:rsid w:val="00FE1FA9"/>
    <w:rsid w:val="00FE4662"/>
    <w:rsid w:val="00FE5EC4"/>
    <w:rsid w:val="00FE717C"/>
    <w:rsid w:val="00FF0027"/>
    <w:rsid w:val="00FF0154"/>
    <w:rsid w:val="00FF079C"/>
    <w:rsid w:val="00FF4BF4"/>
    <w:rsid w:val="00FF67D0"/>
    <w:rsid w:val="00FF7020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0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paragraph" w:customStyle="1" w:styleId="a">
    <w:name w:val="МУ Обычный стиль"/>
    <w:basedOn w:val="a0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character" w:styleId="a9">
    <w:name w:val="annotation reference"/>
    <w:basedOn w:val="a1"/>
    <w:uiPriority w:val="99"/>
    <w:semiHidden/>
    <w:rsid w:val="006574EF"/>
    <w:rPr>
      <w:rFonts w:cs="Times New Roman"/>
      <w:sz w:val="16"/>
      <w:szCs w:val="16"/>
    </w:rPr>
  </w:style>
  <w:style w:type="character" w:customStyle="1" w:styleId="blk">
    <w:name w:val="blk"/>
    <w:basedOn w:val="a1"/>
    <w:uiPriority w:val="99"/>
    <w:rsid w:val="002021E8"/>
    <w:rPr>
      <w:rFonts w:cs="Times New Roman"/>
    </w:rPr>
  </w:style>
  <w:style w:type="paragraph" w:styleId="aa">
    <w:name w:val="annotation subject"/>
    <w:basedOn w:val="a7"/>
    <w:next w:val="a7"/>
    <w:link w:val="ab"/>
    <w:uiPriority w:val="99"/>
    <w:semiHidden/>
    <w:rsid w:val="006574EF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u">
    <w:name w:val="u"/>
    <w:basedOn w:val="a1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c">
    <w:name w:val="header"/>
    <w:basedOn w:val="a0"/>
    <w:link w:val="ad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1C0680"/>
    <w:rPr>
      <w:rFonts w:eastAsia="Times New Roman" w:cs="Times New Roman"/>
      <w:lang w:eastAsia="ru-RU"/>
    </w:rPr>
  </w:style>
  <w:style w:type="character" w:styleId="ae">
    <w:name w:val="footnote reference"/>
    <w:basedOn w:val="a1"/>
    <w:uiPriority w:val="99"/>
    <w:semiHidden/>
    <w:rsid w:val="004E2492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styleId="af1">
    <w:name w:val="footnote text"/>
    <w:basedOn w:val="a0"/>
    <w:link w:val="af2"/>
    <w:uiPriority w:val="99"/>
    <w:semiHidden/>
    <w:rsid w:val="004E249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locked/>
    <w:rsid w:val="004E2492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76C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Normal (Web)"/>
    <w:basedOn w:val="a0"/>
    <w:uiPriority w:val="99"/>
    <w:semiHidden/>
    <w:rsid w:val="00282B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uiPriority w:val="99"/>
    <w:rsid w:val="00F1257D"/>
    <w:rPr>
      <w:rFonts w:ascii="Times New Roman" w:hAnsi="Times New Roman"/>
      <w:sz w:val="20"/>
    </w:rPr>
  </w:style>
  <w:style w:type="table" w:styleId="af4">
    <w:name w:val="Table Grid"/>
    <w:basedOn w:val="a2"/>
    <w:uiPriority w:val="99"/>
    <w:locked/>
    <w:rsid w:val="00530151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basedOn w:val="a1"/>
    <w:rsid w:val="00C531F6"/>
    <w:rPr>
      <w:color w:val="0000FF"/>
      <w:u w:val="single"/>
    </w:rPr>
  </w:style>
  <w:style w:type="paragraph" w:customStyle="1" w:styleId="ConsPlusTitle">
    <w:name w:val="ConsPlusTitle"/>
    <w:uiPriority w:val="99"/>
    <w:rsid w:val="00FE466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6">
    <w:name w:val="Body Text Indent"/>
    <w:basedOn w:val="a0"/>
    <w:link w:val="af7"/>
    <w:uiPriority w:val="99"/>
    <w:rsid w:val="00FE4662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FE4662"/>
    <w:rPr>
      <w:rFonts w:ascii="Times New Roman" w:hAnsi="Times New Roman"/>
      <w:sz w:val="28"/>
      <w:szCs w:val="24"/>
    </w:rPr>
  </w:style>
  <w:style w:type="character" w:styleId="af8">
    <w:name w:val="Strong"/>
    <w:basedOn w:val="a1"/>
    <w:uiPriority w:val="99"/>
    <w:qFormat/>
    <w:locked/>
    <w:rsid w:val="00FE46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0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paragraph" w:customStyle="1" w:styleId="a">
    <w:name w:val="МУ Обычный стиль"/>
    <w:basedOn w:val="a0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character" w:styleId="a9">
    <w:name w:val="annotation reference"/>
    <w:basedOn w:val="a1"/>
    <w:uiPriority w:val="99"/>
    <w:semiHidden/>
    <w:rsid w:val="006574EF"/>
    <w:rPr>
      <w:rFonts w:cs="Times New Roman"/>
      <w:sz w:val="16"/>
      <w:szCs w:val="16"/>
    </w:rPr>
  </w:style>
  <w:style w:type="character" w:customStyle="1" w:styleId="blk">
    <w:name w:val="blk"/>
    <w:basedOn w:val="a1"/>
    <w:uiPriority w:val="99"/>
    <w:rsid w:val="002021E8"/>
    <w:rPr>
      <w:rFonts w:cs="Times New Roman"/>
    </w:rPr>
  </w:style>
  <w:style w:type="paragraph" w:styleId="aa">
    <w:name w:val="annotation subject"/>
    <w:basedOn w:val="a7"/>
    <w:next w:val="a7"/>
    <w:link w:val="ab"/>
    <w:uiPriority w:val="99"/>
    <w:semiHidden/>
    <w:rsid w:val="006574EF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u">
    <w:name w:val="u"/>
    <w:basedOn w:val="a1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c">
    <w:name w:val="header"/>
    <w:basedOn w:val="a0"/>
    <w:link w:val="ad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1C0680"/>
    <w:rPr>
      <w:rFonts w:eastAsia="Times New Roman" w:cs="Times New Roman"/>
      <w:lang w:eastAsia="ru-RU"/>
    </w:rPr>
  </w:style>
  <w:style w:type="character" w:styleId="ae">
    <w:name w:val="footnote reference"/>
    <w:basedOn w:val="a1"/>
    <w:uiPriority w:val="99"/>
    <w:semiHidden/>
    <w:rsid w:val="004E2492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styleId="af1">
    <w:name w:val="footnote text"/>
    <w:basedOn w:val="a0"/>
    <w:link w:val="af2"/>
    <w:uiPriority w:val="99"/>
    <w:semiHidden/>
    <w:rsid w:val="004E249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locked/>
    <w:rsid w:val="004E2492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76C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Normal (Web)"/>
    <w:basedOn w:val="a0"/>
    <w:uiPriority w:val="99"/>
    <w:semiHidden/>
    <w:rsid w:val="00282B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uiPriority w:val="99"/>
    <w:rsid w:val="00F1257D"/>
    <w:rPr>
      <w:rFonts w:ascii="Times New Roman" w:hAnsi="Times New Roman"/>
      <w:sz w:val="20"/>
    </w:rPr>
  </w:style>
  <w:style w:type="table" w:styleId="af4">
    <w:name w:val="Table Grid"/>
    <w:basedOn w:val="a2"/>
    <w:uiPriority w:val="99"/>
    <w:locked/>
    <w:rsid w:val="00530151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basedOn w:val="a1"/>
    <w:rsid w:val="00C531F6"/>
    <w:rPr>
      <w:color w:val="0000FF"/>
      <w:u w:val="single"/>
    </w:rPr>
  </w:style>
  <w:style w:type="paragraph" w:customStyle="1" w:styleId="ConsPlusTitle">
    <w:name w:val="ConsPlusTitle"/>
    <w:uiPriority w:val="99"/>
    <w:rsid w:val="00FE466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6">
    <w:name w:val="Body Text Indent"/>
    <w:basedOn w:val="a0"/>
    <w:link w:val="af7"/>
    <w:uiPriority w:val="99"/>
    <w:rsid w:val="00FE4662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FE4662"/>
    <w:rPr>
      <w:rFonts w:ascii="Times New Roman" w:hAnsi="Times New Roman"/>
      <w:sz w:val="28"/>
      <w:szCs w:val="24"/>
    </w:rPr>
  </w:style>
  <w:style w:type="character" w:styleId="af8">
    <w:name w:val="Strong"/>
    <w:basedOn w:val="a1"/>
    <w:uiPriority w:val="99"/>
    <w:qFormat/>
    <w:locked/>
    <w:rsid w:val="00FE46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14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50CB5-4889-48D8-9BD2-8EB8E162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Hewlett-Packard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Тимченко Анатолий Евгеньевич</dc:creator>
  <cp:lastModifiedBy>пресс-служба</cp:lastModifiedBy>
  <cp:revision>9</cp:revision>
  <cp:lastPrinted>2013-12-01T09:30:00Z</cp:lastPrinted>
  <dcterms:created xsi:type="dcterms:W3CDTF">2014-05-27T11:06:00Z</dcterms:created>
  <dcterms:modified xsi:type="dcterms:W3CDTF">2014-07-09T11:56:00Z</dcterms:modified>
</cp:coreProperties>
</file>