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FD" w:rsidRPr="001376CC" w:rsidRDefault="00345CFD" w:rsidP="001376C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376CC">
        <w:rPr>
          <w:rFonts w:ascii="Times New Roman" w:hAnsi="Times New Roman"/>
          <w:sz w:val="28"/>
          <w:szCs w:val="28"/>
        </w:rPr>
        <w:t xml:space="preserve">Приложение </w:t>
      </w:r>
      <w:r w:rsidR="00434A3D" w:rsidRPr="001376CC">
        <w:rPr>
          <w:rFonts w:ascii="Times New Roman" w:hAnsi="Times New Roman"/>
          <w:sz w:val="28"/>
          <w:szCs w:val="28"/>
        </w:rPr>
        <w:t>4</w:t>
      </w:r>
    </w:p>
    <w:p w:rsidR="001376CC" w:rsidRDefault="00345CFD" w:rsidP="001376C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376CC" w:rsidRDefault="001376CC" w:rsidP="001376C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345CFD" w:rsidRPr="001376CC" w:rsidRDefault="00345CFD" w:rsidP="001376C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Московской области</w:t>
      </w:r>
    </w:p>
    <w:p w:rsidR="00345CFD" w:rsidRPr="001376CC" w:rsidRDefault="00345CFD" w:rsidP="001376C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от __________________ №___________</w:t>
      </w:r>
    </w:p>
    <w:p w:rsidR="00B33011" w:rsidRPr="001376CC" w:rsidRDefault="00B33011" w:rsidP="001376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067A" w:rsidRPr="001376CC" w:rsidRDefault="00345CFD" w:rsidP="001376C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«</w:t>
      </w:r>
      <w:r w:rsidR="0066067A" w:rsidRPr="001376CC">
        <w:rPr>
          <w:rFonts w:ascii="Times New Roman" w:hAnsi="Times New Roman"/>
          <w:sz w:val="28"/>
          <w:szCs w:val="28"/>
        </w:rPr>
        <w:t>Приложение № 1</w:t>
      </w:r>
    </w:p>
    <w:p w:rsidR="0066067A" w:rsidRPr="001376CC" w:rsidRDefault="00345CFD" w:rsidP="001376CC">
      <w:pPr>
        <w:spacing w:after="0" w:line="240" w:lineRule="auto"/>
        <w:ind w:left="9639"/>
        <w:rPr>
          <w:rFonts w:ascii="Times New Roman" w:hAnsi="Times New Roman"/>
          <w:sz w:val="28"/>
          <w:szCs w:val="28"/>
          <w:lang w:eastAsia="ru-RU"/>
        </w:rPr>
      </w:pPr>
      <w:r w:rsidRPr="001376CC">
        <w:rPr>
          <w:rFonts w:ascii="Times New Roman" w:hAnsi="Times New Roman"/>
          <w:sz w:val="28"/>
          <w:szCs w:val="28"/>
        </w:rPr>
        <w:t>к</w:t>
      </w:r>
      <w:r w:rsidR="0066067A" w:rsidRPr="001376CC">
        <w:rPr>
          <w:rFonts w:ascii="Times New Roman" w:hAnsi="Times New Roman"/>
          <w:sz w:val="28"/>
          <w:szCs w:val="28"/>
        </w:rPr>
        <w:t xml:space="preserve"> подпрограмме </w:t>
      </w:r>
      <w:r w:rsidR="0066067A" w:rsidRPr="001376CC">
        <w:rPr>
          <w:rFonts w:ascii="Times New Roman" w:hAnsi="Times New Roman"/>
          <w:sz w:val="28"/>
          <w:szCs w:val="28"/>
          <w:lang w:eastAsia="ru-RU"/>
        </w:rPr>
        <w:t>Модернизация</w:t>
      </w:r>
    </w:p>
    <w:p w:rsidR="001376CC" w:rsidRDefault="0066067A" w:rsidP="001376CC">
      <w:pPr>
        <w:spacing w:after="0" w:line="240" w:lineRule="auto"/>
        <w:ind w:left="9639"/>
        <w:rPr>
          <w:rFonts w:ascii="Times New Roman" w:hAnsi="Times New Roman"/>
          <w:sz w:val="28"/>
          <w:szCs w:val="28"/>
          <w:lang w:eastAsia="ru-RU"/>
        </w:rPr>
      </w:pPr>
      <w:r w:rsidRPr="001376CC">
        <w:rPr>
          <w:rFonts w:ascii="Times New Roman" w:hAnsi="Times New Roman"/>
          <w:sz w:val="28"/>
          <w:szCs w:val="28"/>
          <w:lang w:eastAsia="ru-RU"/>
        </w:rPr>
        <w:t>городского уличного</w:t>
      </w:r>
      <w:r w:rsidR="00345CFD" w:rsidRPr="00137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76CC">
        <w:rPr>
          <w:rFonts w:ascii="Times New Roman" w:hAnsi="Times New Roman"/>
          <w:sz w:val="28"/>
          <w:szCs w:val="28"/>
          <w:lang w:eastAsia="ru-RU"/>
        </w:rPr>
        <w:t>освещения</w:t>
      </w:r>
    </w:p>
    <w:p w:rsidR="0066067A" w:rsidRPr="001376CC" w:rsidRDefault="0066067A" w:rsidP="001376C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  <w:lang w:eastAsia="ru-RU"/>
        </w:rPr>
        <w:t>на</w:t>
      </w:r>
      <w:r w:rsidR="001376C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376CC">
        <w:rPr>
          <w:rFonts w:ascii="Times New Roman" w:hAnsi="Times New Roman"/>
          <w:sz w:val="28"/>
          <w:szCs w:val="28"/>
          <w:lang w:eastAsia="ru-RU"/>
        </w:rPr>
        <w:t>базе энергетического контракта</w:t>
      </w:r>
      <w:r w:rsidRPr="001376CC">
        <w:rPr>
          <w:rFonts w:ascii="Times New Roman" w:hAnsi="Times New Roman"/>
          <w:bCs/>
          <w:sz w:val="28"/>
          <w:szCs w:val="28"/>
        </w:rPr>
        <w:t>»</w:t>
      </w:r>
    </w:p>
    <w:p w:rsidR="0066067A" w:rsidRPr="001376CC" w:rsidRDefault="0066067A" w:rsidP="001376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067A" w:rsidRPr="001376CC" w:rsidRDefault="0066067A" w:rsidP="001376C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376CC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3</w:t>
      </w:r>
    </w:p>
    <w:p w:rsidR="0066067A" w:rsidRPr="001376CC" w:rsidRDefault="0066067A" w:rsidP="001376C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76CC">
        <w:rPr>
          <w:rFonts w:ascii="Times New Roman" w:hAnsi="Times New Roman"/>
          <w:b/>
          <w:bCs/>
          <w:sz w:val="28"/>
          <w:szCs w:val="28"/>
        </w:rPr>
        <w:t>«</w:t>
      </w:r>
      <w:r w:rsidRPr="001376CC">
        <w:rPr>
          <w:rFonts w:ascii="Times New Roman" w:hAnsi="Times New Roman"/>
          <w:b/>
          <w:sz w:val="28"/>
          <w:szCs w:val="28"/>
          <w:lang w:eastAsia="ru-RU"/>
        </w:rPr>
        <w:t>Модернизация городского уличного освещения на базе энергетического контракта</w:t>
      </w:r>
      <w:r w:rsidRPr="001376CC">
        <w:rPr>
          <w:rFonts w:ascii="Times New Roman" w:hAnsi="Times New Roman"/>
          <w:b/>
          <w:bCs/>
          <w:sz w:val="28"/>
          <w:szCs w:val="28"/>
        </w:rPr>
        <w:t>»</w:t>
      </w:r>
    </w:p>
    <w:p w:rsidR="0066067A" w:rsidRPr="001376CC" w:rsidRDefault="0066067A" w:rsidP="001376C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376CC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округа Королёв Московской области на 2017 – 2021 годы</w:t>
      </w:r>
    </w:p>
    <w:p w:rsidR="0066067A" w:rsidRPr="001376CC" w:rsidRDefault="0066067A" w:rsidP="001376C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1376CC">
        <w:rPr>
          <w:rFonts w:ascii="Times New Roman" w:hAnsi="Times New Roman"/>
          <w:b/>
          <w:bCs/>
          <w:sz w:val="28"/>
          <w:szCs w:val="28"/>
        </w:rPr>
        <w:t>«</w:t>
      </w:r>
      <w:r w:rsidRPr="001376CC">
        <w:rPr>
          <w:rFonts w:ascii="Times New Roman" w:hAnsi="Times New Roman"/>
          <w:b/>
          <w:sz w:val="28"/>
          <w:szCs w:val="28"/>
          <w:lang w:eastAsia="ru-RU"/>
        </w:rPr>
        <w:t>Энергосбережение и повышение энергетической эффективности</w:t>
      </w:r>
      <w:r w:rsidRPr="001376CC">
        <w:rPr>
          <w:rFonts w:ascii="Times New Roman" w:hAnsi="Times New Roman"/>
          <w:b/>
          <w:bCs/>
          <w:sz w:val="28"/>
          <w:szCs w:val="28"/>
        </w:rPr>
        <w:t>»</w:t>
      </w:r>
    </w:p>
    <w:p w:rsidR="0066067A" w:rsidRPr="001376CC" w:rsidRDefault="0066067A" w:rsidP="001376CC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709"/>
        <w:gridCol w:w="1417"/>
        <w:gridCol w:w="1276"/>
        <w:gridCol w:w="1134"/>
        <w:gridCol w:w="1134"/>
        <w:gridCol w:w="1134"/>
        <w:gridCol w:w="1134"/>
        <w:gridCol w:w="992"/>
        <w:gridCol w:w="992"/>
        <w:gridCol w:w="1276"/>
        <w:gridCol w:w="851"/>
      </w:tblGrid>
      <w:tr w:rsidR="0066067A" w:rsidRPr="001376CC" w:rsidTr="001376CC">
        <w:trPr>
          <w:trHeight w:val="525"/>
        </w:trPr>
        <w:tc>
          <w:tcPr>
            <w:tcW w:w="709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709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Объём финансирования мероприятия в текущем финансовом году (тыс. руб.)**</w:t>
            </w:r>
          </w:p>
        </w:tc>
        <w:tc>
          <w:tcPr>
            <w:tcW w:w="1134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Всего,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br/>
              <w:t>(тыс. руб.)</w:t>
            </w:r>
          </w:p>
        </w:tc>
        <w:tc>
          <w:tcPr>
            <w:tcW w:w="5386" w:type="dxa"/>
            <w:gridSpan w:val="5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 по годам *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br/>
              <w:t>(тыс. руб.)</w:t>
            </w:r>
          </w:p>
        </w:tc>
        <w:tc>
          <w:tcPr>
            <w:tcW w:w="1276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  <w:proofErr w:type="gramEnd"/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 за выполнение мероприятия подпрограммы</w:t>
            </w:r>
          </w:p>
        </w:tc>
        <w:tc>
          <w:tcPr>
            <w:tcW w:w="851" w:type="dxa"/>
            <w:vMerge w:val="restart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Результаты выполнения мероприятий подпрограммы</w:t>
            </w:r>
          </w:p>
        </w:tc>
      </w:tr>
      <w:tr w:rsidR="0066067A" w:rsidRPr="001376CC" w:rsidTr="001376CC">
        <w:trPr>
          <w:trHeight w:val="1330"/>
        </w:trPr>
        <w:tc>
          <w:tcPr>
            <w:tcW w:w="709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2020</w:t>
            </w:r>
          </w:p>
        </w:tc>
        <w:tc>
          <w:tcPr>
            <w:tcW w:w="992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6067A" w:rsidRPr="001376CC" w:rsidRDefault="0066067A" w:rsidP="001376C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709"/>
        <w:gridCol w:w="1417"/>
        <w:gridCol w:w="1276"/>
        <w:gridCol w:w="1134"/>
        <w:gridCol w:w="1134"/>
        <w:gridCol w:w="1134"/>
        <w:gridCol w:w="1134"/>
        <w:gridCol w:w="992"/>
        <w:gridCol w:w="992"/>
        <w:gridCol w:w="1276"/>
        <w:gridCol w:w="851"/>
      </w:tblGrid>
      <w:tr w:rsidR="0066067A" w:rsidRPr="001376CC" w:rsidTr="001376CC">
        <w:trPr>
          <w:trHeight w:val="20"/>
          <w:tblHeader/>
        </w:trPr>
        <w:tc>
          <w:tcPr>
            <w:tcW w:w="709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6067A" w:rsidRPr="001376CC" w:rsidTr="001376CC">
        <w:trPr>
          <w:trHeight w:val="20"/>
        </w:trPr>
        <w:tc>
          <w:tcPr>
            <w:tcW w:w="709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Задача 1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1376CC">
              <w:rPr>
                <w:rFonts w:ascii="Times New Roman" w:hAnsi="Times New Roman"/>
                <w:sz w:val="24"/>
                <w:szCs w:val="24"/>
              </w:rPr>
              <w:t xml:space="preserve">Повышение энергетической эффективности </w:t>
            </w: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использования энергетических ресурсов в сфере уличного освещения</w:t>
            </w:r>
          </w:p>
        </w:tc>
        <w:tc>
          <w:tcPr>
            <w:tcW w:w="709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417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44720,0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221192,0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32620,0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31070,0</w:t>
            </w:r>
          </w:p>
        </w:tc>
        <w:tc>
          <w:tcPr>
            <w:tcW w:w="1134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68970,0</w:t>
            </w:r>
          </w:p>
        </w:tc>
        <w:tc>
          <w:tcPr>
            <w:tcW w:w="992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58910,0</w:t>
            </w:r>
          </w:p>
        </w:tc>
        <w:tc>
          <w:tcPr>
            <w:tcW w:w="992" w:type="dxa"/>
          </w:tcPr>
          <w:p w:rsidR="0066067A" w:rsidRPr="001376CC" w:rsidRDefault="0066067A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29622,0</w:t>
            </w:r>
          </w:p>
        </w:tc>
        <w:tc>
          <w:tcPr>
            <w:tcW w:w="1276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130C02" w:rsidRPr="001376CC">
              <w:rPr>
                <w:rFonts w:ascii="Times New Roman" w:hAnsi="Times New Roman"/>
                <w:sz w:val="24"/>
                <w:szCs w:val="24"/>
              </w:rPr>
              <w:t xml:space="preserve"> дорог, </w:t>
            </w:r>
            <w:r w:rsidRPr="001376CC">
              <w:rPr>
                <w:rFonts w:ascii="Times New Roman" w:hAnsi="Times New Roman"/>
                <w:sz w:val="24"/>
                <w:szCs w:val="24"/>
              </w:rPr>
              <w:t>благоустройств</w:t>
            </w:r>
            <w:r w:rsidR="00130C02" w:rsidRPr="001376CC">
              <w:rPr>
                <w:rFonts w:ascii="Times New Roman" w:hAnsi="Times New Roman"/>
                <w:sz w:val="24"/>
                <w:szCs w:val="24"/>
              </w:rPr>
              <w:t xml:space="preserve">а и </w:t>
            </w:r>
            <w:r w:rsidR="00130C02" w:rsidRPr="001376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экологии Администрации </w:t>
            </w:r>
            <w:r w:rsidRPr="001376CC">
              <w:rPr>
                <w:rFonts w:ascii="Times New Roman" w:hAnsi="Times New Roman"/>
                <w:sz w:val="24"/>
                <w:szCs w:val="24"/>
              </w:rPr>
              <w:t>город</w:t>
            </w:r>
            <w:r w:rsidR="00130C02" w:rsidRPr="001376CC"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376CC">
              <w:rPr>
                <w:rFonts w:ascii="Times New Roman" w:hAnsi="Times New Roman"/>
                <w:sz w:val="24"/>
                <w:szCs w:val="24"/>
              </w:rPr>
              <w:t xml:space="preserve"> Королёв Московской области</w:t>
            </w:r>
          </w:p>
        </w:tc>
        <w:tc>
          <w:tcPr>
            <w:tcW w:w="851" w:type="dxa"/>
          </w:tcPr>
          <w:p w:rsidR="0066067A" w:rsidRPr="001376CC" w:rsidRDefault="0066067A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1 Модернизация городского уличного освещения.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44720,0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322"/>
        </w:trPr>
        <w:tc>
          <w:tcPr>
            <w:tcW w:w="709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843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Мероприятие 1.1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Заключение </w:t>
            </w:r>
            <w:proofErr w:type="spellStart"/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энергосервисного</w:t>
            </w:r>
            <w:proofErr w:type="spellEnd"/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контракта</w:t>
            </w:r>
          </w:p>
        </w:tc>
        <w:tc>
          <w:tcPr>
            <w:tcW w:w="709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Merge w:val="restart"/>
          </w:tcPr>
          <w:p w:rsidR="00313557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  <w:p w:rsidR="001376CC" w:rsidRPr="001376CC" w:rsidRDefault="001376CC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322"/>
        </w:trPr>
        <w:tc>
          <w:tcPr>
            <w:tcW w:w="709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Мероприятие 1.2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рабочих проектов внедрения АСУНО на объектах города Королёва Московской области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Мероприятие 1.3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Поставка оборудования и материалов. Выполнение строительно-монтажных и пуско-наладочных работ. Проведение опытной эксплуатации системы.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14600,0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Задача 2. Приведение уровня освещения муниципальных образований к 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нормативным значениям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208692,0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30120,0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28570,0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66470,0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56410,0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27122,0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</w:t>
            </w: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Устройство электросетевого хозяйства и систем наружного освещения 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208692,0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30120,0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28570,0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66470,0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56410,0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27122,0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Мероприятие 2.1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Замена осветительного оборудования на </w:t>
            </w:r>
            <w:proofErr w:type="gramStart"/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энергосберегающее</w:t>
            </w:r>
            <w:proofErr w:type="gramEnd"/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30120,0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95270,0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30120,0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25070,0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25070,0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15010,0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  <w:p w:rsidR="001376CC" w:rsidRDefault="001376CC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1376CC" w:rsidRDefault="001376CC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1376CC" w:rsidRPr="001376CC" w:rsidRDefault="001376CC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Мероприятие </w:t>
            </w:r>
            <w:r w:rsidR="00130C02" w:rsidRPr="001376C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130C02" w:rsidRPr="001376C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оперативно-диспетчерского центра.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3500,0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Мероприятие </w:t>
            </w:r>
            <w:r w:rsidR="00130C02" w:rsidRPr="001376C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130C02" w:rsidRPr="001376C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условий </w:t>
            </w:r>
            <w:proofErr w:type="spellStart"/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энергосервисного</w:t>
            </w:r>
            <w:proofErr w:type="spellEnd"/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контракта в части оплаты электроэнергии без учета достигнутого экономического эффекта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109922,0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41400,0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41400,0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27122,0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Задача 3 Формирование единой световой среды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 xml:space="preserve">Управление дорог, благоустройства и экологии Администрации городского округа </w:t>
            </w: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</w:t>
            </w:r>
          </w:p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Формирование комфортной городской световой среды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3557" w:rsidRPr="001376CC" w:rsidTr="001376CC">
        <w:trPr>
          <w:trHeight w:val="20"/>
        </w:trPr>
        <w:tc>
          <w:tcPr>
            <w:tcW w:w="709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1843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Мероприятие </w:t>
            </w:r>
            <w:r w:rsidR="00130C02" w:rsidRPr="001376CC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Pr="001376CC">
              <w:rPr>
                <w:rFonts w:ascii="Times New Roman" w:hAnsi="Times New Roman"/>
                <w:bCs/>
                <w:sz w:val="24"/>
                <w:szCs w:val="24"/>
              </w:rPr>
              <w:t>1. Устройство и капитальный ремонт архитектурно-художественного освещения</w:t>
            </w:r>
          </w:p>
        </w:tc>
        <w:tc>
          <w:tcPr>
            <w:tcW w:w="709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417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313557" w:rsidRPr="001376CC" w:rsidRDefault="00313557" w:rsidP="001376CC">
            <w:pPr>
              <w:tabs>
                <w:tab w:val="left" w:pos="4003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313557" w:rsidRPr="001376CC" w:rsidRDefault="00130C02" w:rsidP="001376C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376CC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  <w:tc>
          <w:tcPr>
            <w:tcW w:w="851" w:type="dxa"/>
          </w:tcPr>
          <w:p w:rsidR="00313557" w:rsidRPr="001376CC" w:rsidRDefault="00313557" w:rsidP="001376C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067A" w:rsidRPr="001376CC" w:rsidRDefault="0066067A" w:rsidP="001376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году.</w:t>
      </w:r>
    </w:p>
    <w:p w:rsidR="0066067A" w:rsidRPr="001376CC" w:rsidRDefault="0066067A" w:rsidP="001376CC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** Объем финансирования аналогичных мероприятий в году, предшествующем году начала реализации мероприятий программы</w:t>
      </w:r>
      <w:proofErr w:type="gramStart"/>
      <w:r w:rsidRPr="001376CC">
        <w:rPr>
          <w:rFonts w:ascii="Times New Roman" w:hAnsi="Times New Roman"/>
          <w:sz w:val="28"/>
          <w:szCs w:val="28"/>
        </w:rPr>
        <w:t>.</w:t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="001376CC">
        <w:rPr>
          <w:rFonts w:ascii="Times New Roman" w:hAnsi="Times New Roman"/>
          <w:sz w:val="28"/>
          <w:szCs w:val="28"/>
        </w:rPr>
        <w:tab/>
      </w:r>
      <w:r w:rsidRPr="001376CC">
        <w:rPr>
          <w:rFonts w:ascii="Times New Roman" w:hAnsi="Times New Roman"/>
          <w:sz w:val="28"/>
          <w:szCs w:val="28"/>
        </w:rPr>
        <w:t>».</w:t>
      </w:r>
      <w:proofErr w:type="gramEnd"/>
    </w:p>
    <w:p w:rsidR="0066067A" w:rsidRPr="001376CC" w:rsidRDefault="0066067A" w:rsidP="001376CC">
      <w:pPr>
        <w:tabs>
          <w:tab w:val="left" w:pos="37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376CC">
        <w:rPr>
          <w:rFonts w:ascii="Times New Roman" w:hAnsi="Times New Roman"/>
          <w:sz w:val="28"/>
          <w:szCs w:val="28"/>
        </w:rPr>
        <w:t>_____________</w:t>
      </w:r>
    </w:p>
    <w:p w:rsidR="001376CC" w:rsidRPr="001376CC" w:rsidRDefault="001376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376CC" w:rsidRPr="001376CC" w:rsidSect="001376CC">
      <w:headerReference w:type="default" r:id="rId7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ED" w:rsidRDefault="000961ED" w:rsidP="001376CC">
      <w:pPr>
        <w:spacing w:after="0" w:line="240" w:lineRule="auto"/>
      </w:pPr>
      <w:r>
        <w:separator/>
      </w:r>
    </w:p>
  </w:endnote>
  <w:endnote w:type="continuationSeparator" w:id="0">
    <w:p w:rsidR="000961ED" w:rsidRDefault="000961ED" w:rsidP="0013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ED" w:rsidRDefault="000961ED" w:rsidP="001376CC">
      <w:pPr>
        <w:spacing w:after="0" w:line="240" w:lineRule="auto"/>
      </w:pPr>
      <w:r>
        <w:separator/>
      </w:r>
    </w:p>
  </w:footnote>
  <w:footnote w:type="continuationSeparator" w:id="0">
    <w:p w:rsidR="000961ED" w:rsidRDefault="000961ED" w:rsidP="001376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6CC" w:rsidRPr="001376CC" w:rsidRDefault="001376CC" w:rsidP="001376CC">
    <w:pPr>
      <w:pStyle w:val="a4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1376CC">
      <w:rPr>
        <w:rFonts w:ascii="Times New Roman" w:hAnsi="Times New Roman"/>
        <w:sz w:val="24"/>
        <w:szCs w:val="24"/>
      </w:rPr>
      <w:fldChar w:fldCharType="begin"/>
    </w:r>
    <w:r w:rsidRPr="001376CC">
      <w:rPr>
        <w:rFonts w:ascii="Times New Roman" w:hAnsi="Times New Roman"/>
        <w:sz w:val="24"/>
        <w:szCs w:val="24"/>
      </w:rPr>
      <w:instrText>PAGE   \* MERGEFORMAT</w:instrText>
    </w:r>
    <w:r w:rsidRPr="001376CC">
      <w:rPr>
        <w:rFonts w:ascii="Times New Roman" w:hAnsi="Times New Roman"/>
        <w:sz w:val="24"/>
        <w:szCs w:val="24"/>
      </w:rPr>
      <w:fldChar w:fldCharType="separate"/>
    </w:r>
    <w:r w:rsidR="003D3653">
      <w:rPr>
        <w:rFonts w:ascii="Times New Roman" w:hAnsi="Times New Roman"/>
        <w:noProof/>
        <w:sz w:val="24"/>
        <w:szCs w:val="24"/>
      </w:rPr>
      <w:t>4</w:t>
    </w:r>
    <w:r w:rsidRPr="001376C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7A"/>
    <w:rsid w:val="000146A4"/>
    <w:rsid w:val="0001499C"/>
    <w:rsid w:val="00015F4C"/>
    <w:rsid w:val="000203CA"/>
    <w:rsid w:val="00022B4F"/>
    <w:rsid w:val="00025C11"/>
    <w:rsid w:val="000333C0"/>
    <w:rsid w:val="000528FB"/>
    <w:rsid w:val="00052DB3"/>
    <w:rsid w:val="00075113"/>
    <w:rsid w:val="000961ED"/>
    <w:rsid w:val="000C4DDA"/>
    <w:rsid w:val="000D26D8"/>
    <w:rsid w:val="000E373A"/>
    <w:rsid w:val="000E6866"/>
    <w:rsid w:val="001174D7"/>
    <w:rsid w:val="00123A08"/>
    <w:rsid w:val="00124477"/>
    <w:rsid w:val="00130C02"/>
    <w:rsid w:val="00136742"/>
    <w:rsid w:val="001376CC"/>
    <w:rsid w:val="00143D52"/>
    <w:rsid w:val="0015272C"/>
    <w:rsid w:val="00180551"/>
    <w:rsid w:val="00194575"/>
    <w:rsid w:val="001B4AC0"/>
    <w:rsid w:val="001C7A7A"/>
    <w:rsid w:val="001E5F5F"/>
    <w:rsid w:val="001E680D"/>
    <w:rsid w:val="001F69D9"/>
    <w:rsid w:val="00201442"/>
    <w:rsid w:val="002158F1"/>
    <w:rsid w:val="002234F4"/>
    <w:rsid w:val="00225E83"/>
    <w:rsid w:val="00235794"/>
    <w:rsid w:val="00240019"/>
    <w:rsid w:val="00240404"/>
    <w:rsid w:val="00246596"/>
    <w:rsid w:val="00255433"/>
    <w:rsid w:val="00255E66"/>
    <w:rsid w:val="0025782E"/>
    <w:rsid w:val="002619C6"/>
    <w:rsid w:val="00267B62"/>
    <w:rsid w:val="002767F3"/>
    <w:rsid w:val="002875C5"/>
    <w:rsid w:val="00290305"/>
    <w:rsid w:val="00297147"/>
    <w:rsid w:val="002B05E1"/>
    <w:rsid w:val="002C232E"/>
    <w:rsid w:val="002E3162"/>
    <w:rsid w:val="002E76FD"/>
    <w:rsid w:val="002F0764"/>
    <w:rsid w:val="002F7A95"/>
    <w:rsid w:val="00300209"/>
    <w:rsid w:val="003028C0"/>
    <w:rsid w:val="00303951"/>
    <w:rsid w:val="00313557"/>
    <w:rsid w:val="00314A70"/>
    <w:rsid w:val="00325EE6"/>
    <w:rsid w:val="003379E7"/>
    <w:rsid w:val="00342097"/>
    <w:rsid w:val="0034380C"/>
    <w:rsid w:val="00345CFD"/>
    <w:rsid w:val="00350796"/>
    <w:rsid w:val="00356D0A"/>
    <w:rsid w:val="00361390"/>
    <w:rsid w:val="0036180C"/>
    <w:rsid w:val="00366B50"/>
    <w:rsid w:val="00366B91"/>
    <w:rsid w:val="003779C8"/>
    <w:rsid w:val="00384A67"/>
    <w:rsid w:val="00393596"/>
    <w:rsid w:val="003935A6"/>
    <w:rsid w:val="0039476C"/>
    <w:rsid w:val="003C0793"/>
    <w:rsid w:val="003C6B39"/>
    <w:rsid w:val="003D3653"/>
    <w:rsid w:val="003F0AE4"/>
    <w:rsid w:val="003F4C3D"/>
    <w:rsid w:val="004001A4"/>
    <w:rsid w:val="00416515"/>
    <w:rsid w:val="00434A3D"/>
    <w:rsid w:val="00450CA6"/>
    <w:rsid w:val="004606F9"/>
    <w:rsid w:val="004622FD"/>
    <w:rsid w:val="0046439E"/>
    <w:rsid w:val="00471F20"/>
    <w:rsid w:val="00484A94"/>
    <w:rsid w:val="00490CAF"/>
    <w:rsid w:val="00494BA9"/>
    <w:rsid w:val="004B3944"/>
    <w:rsid w:val="004B6D1E"/>
    <w:rsid w:val="004C37D9"/>
    <w:rsid w:val="004D1884"/>
    <w:rsid w:val="004D1E43"/>
    <w:rsid w:val="004E100D"/>
    <w:rsid w:val="004E4396"/>
    <w:rsid w:val="0050399D"/>
    <w:rsid w:val="00505D17"/>
    <w:rsid w:val="00515748"/>
    <w:rsid w:val="00526F6D"/>
    <w:rsid w:val="00534F10"/>
    <w:rsid w:val="0055615C"/>
    <w:rsid w:val="00566C2E"/>
    <w:rsid w:val="00572411"/>
    <w:rsid w:val="005B2384"/>
    <w:rsid w:val="005C3E80"/>
    <w:rsid w:val="005C7DFE"/>
    <w:rsid w:val="005D1B1B"/>
    <w:rsid w:val="005D3851"/>
    <w:rsid w:val="00602263"/>
    <w:rsid w:val="0060783A"/>
    <w:rsid w:val="006078B9"/>
    <w:rsid w:val="00613D01"/>
    <w:rsid w:val="00620730"/>
    <w:rsid w:val="00637F01"/>
    <w:rsid w:val="00657C43"/>
    <w:rsid w:val="0066067A"/>
    <w:rsid w:val="006A0C34"/>
    <w:rsid w:val="006A3B0F"/>
    <w:rsid w:val="006C127B"/>
    <w:rsid w:val="006D41A1"/>
    <w:rsid w:val="006D4417"/>
    <w:rsid w:val="006F575B"/>
    <w:rsid w:val="00703DAF"/>
    <w:rsid w:val="0071516D"/>
    <w:rsid w:val="00715AFE"/>
    <w:rsid w:val="00723D5B"/>
    <w:rsid w:val="007508B8"/>
    <w:rsid w:val="007528E7"/>
    <w:rsid w:val="00765F5D"/>
    <w:rsid w:val="00771745"/>
    <w:rsid w:val="007853D7"/>
    <w:rsid w:val="007A5C83"/>
    <w:rsid w:val="007A6FB5"/>
    <w:rsid w:val="007A763C"/>
    <w:rsid w:val="007B2F7A"/>
    <w:rsid w:val="007C49B6"/>
    <w:rsid w:val="007E1466"/>
    <w:rsid w:val="007E26FA"/>
    <w:rsid w:val="007E3ACC"/>
    <w:rsid w:val="007E50B7"/>
    <w:rsid w:val="00800D3E"/>
    <w:rsid w:val="00816D7E"/>
    <w:rsid w:val="008175AB"/>
    <w:rsid w:val="00827FD5"/>
    <w:rsid w:val="00833BF3"/>
    <w:rsid w:val="00835217"/>
    <w:rsid w:val="00850DB1"/>
    <w:rsid w:val="00850FA7"/>
    <w:rsid w:val="00865957"/>
    <w:rsid w:val="008723F7"/>
    <w:rsid w:val="008748DB"/>
    <w:rsid w:val="00876602"/>
    <w:rsid w:val="00892A71"/>
    <w:rsid w:val="00894213"/>
    <w:rsid w:val="008A294B"/>
    <w:rsid w:val="008A338B"/>
    <w:rsid w:val="008D3AB6"/>
    <w:rsid w:val="008E4E59"/>
    <w:rsid w:val="008E5388"/>
    <w:rsid w:val="008E7D65"/>
    <w:rsid w:val="00902A8D"/>
    <w:rsid w:val="009257E5"/>
    <w:rsid w:val="00925C89"/>
    <w:rsid w:val="00945057"/>
    <w:rsid w:val="00951AD1"/>
    <w:rsid w:val="009611F6"/>
    <w:rsid w:val="0096663A"/>
    <w:rsid w:val="00967594"/>
    <w:rsid w:val="009729C6"/>
    <w:rsid w:val="0098513E"/>
    <w:rsid w:val="00987FD4"/>
    <w:rsid w:val="009A077A"/>
    <w:rsid w:val="009B48A3"/>
    <w:rsid w:val="009C1939"/>
    <w:rsid w:val="009D331B"/>
    <w:rsid w:val="009D7D29"/>
    <w:rsid w:val="009E6F28"/>
    <w:rsid w:val="009F2502"/>
    <w:rsid w:val="00A07B30"/>
    <w:rsid w:val="00A1079B"/>
    <w:rsid w:val="00A14A50"/>
    <w:rsid w:val="00A25EC5"/>
    <w:rsid w:val="00A41358"/>
    <w:rsid w:val="00A446F7"/>
    <w:rsid w:val="00A54BFA"/>
    <w:rsid w:val="00A57A52"/>
    <w:rsid w:val="00A60E02"/>
    <w:rsid w:val="00A65E17"/>
    <w:rsid w:val="00A777FA"/>
    <w:rsid w:val="00A77CB7"/>
    <w:rsid w:val="00A83F98"/>
    <w:rsid w:val="00A935F9"/>
    <w:rsid w:val="00AA5CDC"/>
    <w:rsid w:val="00AB1FC5"/>
    <w:rsid w:val="00AB3B7F"/>
    <w:rsid w:val="00AB78B0"/>
    <w:rsid w:val="00AD704B"/>
    <w:rsid w:val="00AE086F"/>
    <w:rsid w:val="00B03D9B"/>
    <w:rsid w:val="00B1382D"/>
    <w:rsid w:val="00B16F85"/>
    <w:rsid w:val="00B33011"/>
    <w:rsid w:val="00B34214"/>
    <w:rsid w:val="00B342FF"/>
    <w:rsid w:val="00B37BB1"/>
    <w:rsid w:val="00B429CB"/>
    <w:rsid w:val="00B617A8"/>
    <w:rsid w:val="00B63422"/>
    <w:rsid w:val="00B64AB9"/>
    <w:rsid w:val="00B81DFA"/>
    <w:rsid w:val="00B96A82"/>
    <w:rsid w:val="00BA5CF5"/>
    <w:rsid w:val="00BB10AB"/>
    <w:rsid w:val="00BC1436"/>
    <w:rsid w:val="00BC77C9"/>
    <w:rsid w:val="00BF37FD"/>
    <w:rsid w:val="00C01EB4"/>
    <w:rsid w:val="00C03E84"/>
    <w:rsid w:val="00C526AD"/>
    <w:rsid w:val="00C52ED1"/>
    <w:rsid w:val="00C60A1A"/>
    <w:rsid w:val="00C8723E"/>
    <w:rsid w:val="00C91351"/>
    <w:rsid w:val="00C9280D"/>
    <w:rsid w:val="00CA3B69"/>
    <w:rsid w:val="00CA63C8"/>
    <w:rsid w:val="00CC2505"/>
    <w:rsid w:val="00CC36F3"/>
    <w:rsid w:val="00CE2C3E"/>
    <w:rsid w:val="00CE5CCD"/>
    <w:rsid w:val="00CF2421"/>
    <w:rsid w:val="00CF62A4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A7AAA"/>
    <w:rsid w:val="00DB4EE4"/>
    <w:rsid w:val="00DC1117"/>
    <w:rsid w:val="00DC1402"/>
    <w:rsid w:val="00DC6F0A"/>
    <w:rsid w:val="00DF1E9A"/>
    <w:rsid w:val="00E02BBD"/>
    <w:rsid w:val="00E15F36"/>
    <w:rsid w:val="00E32BC0"/>
    <w:rsid w:val="00E46D17"/>
    <w:rsid w:val="00E843D2"/>
    <w:rsid w:val="00E91F86"/>
    <w:rsid w:val="00EA0CE2"/>
    <w:rsid w:val="00EA5D7F"/>
    <w:rsid w:val="00EB201E"/>
    <w:rsid w:val="00EB79D3"/>
    <w:rsid w:val="00EB7DCD"/>
    <w:rsid w:val="00EC550B"/>
    <w:rsid w:val="00EC679B"/>
    <w:rsid w:val="00EF0D9B"/>
    <w:rsid w:val="00EF2D29"/>
    <w:rsid w:val="00F0439E"/>
    <w:rsid w:val="00F31AE4"/>
    <w:rsid w:val="00F35145"/>
    <w:rsid w:val="00F42743"/>
    <w:rsid w:val="00F7308C"/>
    <w:rsid w:val="00F763D1"/>
    <w:rsid w:val="00F8122C"/>
    <w:rsid w:val="00F84274"/>
    <w:rsid w:val="00F91FB3"/>
    <w:rsid w:val="00FA6E77"/>
    <w:rsid w:val="00FB7418"/>
    <w:rsid w:val="00FB78CA"/>
    <w:rsid w:val="00FE6909"/>
    <w:rsid w:val="00FF1423"/>
    <w:rsid w:val="00FF3A45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67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83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376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76CC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1376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376C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67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83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376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376CC"/>
    <w:rPr>
      <w:rFonts w:ascii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1376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376C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7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TomBRaider's</Company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Зубарева Мария Дмитриевна</cp:lastModifiedBy>
  <cp:revision>2</cp:revision>
  <cp:lastPrinted>2017-12-14T10:06:00Z</cp:lastPrinted>
  <dcterms:created xsi:type="dcterms:W3CDTF">2017-12-25T08:09:00Z</dcterms:created>
  <dcterms:modified xsi:type="dcterms:W3CDTF">2017-12-25T08:09:00Z</dcterms:modified>
</cp:coreProperties>
</file>