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EBF" w:rsidRPr="00EB74FA" w:rsidRDefault="00952EBF" w:rsidP="00952E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EB74FA">
        <w:rPr>
          <w:rFonts w:ascii="Times New Roman" w:hAnsi="Times New Roman" w:cs="Times New Roman"/>
          <w:b/>
          <w:sz w:val="28"/>
          <w:szCs w:val="28"/>
        </w:rPr>
        <w:t>АДМИНИСТРАЦИЯ ГОРОДСКОГО ОКРУГА КОРОЛЁВ</w:t>
      </w:r>
    </w:p>
    <w:p w:rsidR="00952EBF" w:rsidRPr="00EB74FA" w:rsidRDefault="00952EBF" w:rsidP="00952E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74FA">
        <w:rPr>
          <w:rFonts w:ascii="Times New Roman" w:hAnsi="Times New Roman" w:cs="Times New Roman"/>
          <w:b/>
          <w:sz w:val="28"/>
          <w:szCs w:val="28"/>
        </w:rPr>
        <w:t>МОСКОВСКОЙ ОБЛАСТИ</w:t>
      </w:r>
    </w:p>
    <w:p w:rsidR="00952EBF" w:rsidRPr="00EB74FA" w:rsidRDefault="00952EBF" w:rsidP="00952E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2EBF" w:rsidRPr="00EB74FA" w:rsidRDefault="00952EBF" w:rsidP="00952E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74FA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952EBF" w:rsidRPr="00EB74FA" w:rsidRDefault="00952EBF" w:rsidP="00952E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2EBF" w:rsidRPr="00EB74FA" w:rsidRDefault="00952EBF" w:rsidP="00952E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74FA">
        <w:rPr>
          <w:rFonts w:ascii="Times New Roman" w:hAnsi="Times New Roman" w:cs="Times New Roman"/>
          <w:b/>
          <w:sz w:val="28"/>
          <w:szCs w:val="28"/>
        </w:rPr>
        <w:t>от «2</w:t>
      </w:r>
      <w:r>
        <w:rPr>
          <w:rFonts w:ascii="Times New Roman" w:hAnsi="Times New Roman"/>
          <w:b/>
          <w:sz w:val="28"/>
          <w:szCs w:val="28"/>
        </w:rPr>
        <w:t>1</w:t>
      </w:r>
      <w:r w:rsidRPr="00EB74FA">
        <w:rPr>
          <w:rFonts w:ascii="Times New Roman" w:hAnsi="Times New Roman" w:cs="Times New Roman"/>
          <w:b/>
          <w:sz w:val="28"/>
          <w:szCs w:val="28"/>
        </w:rPr>
        <w:t xml:space="preserve">» </w:t>
      </w:r>
      <w:r>
        <w:rPr>
          <w:rFonts w:ascii="Times New Roman" w:hAnsi="Times New Roman"/>
          <w:b/>
          <w:sz w:val="28"/>
          <w:szCs w:val="28"/>
        </w:rPr>
        <w:t>дека</w:t>
      </w:r>
      <w:r w:rsidRPr="00EB74FA">
        <w:rPr>
          <w:rFonts w:ascii="Times New Roman" w:hAnsi="Times New Roman" w:cs="Times New Roman"/>
          <w:b/>
          <w:sz w:val="28"/>
          <w:szCs w:val="28"/>
        </w:rPr>
        <w:t>бря 2017 г. № 1</w:t>
      </w:r>
      <w:r>
        <w:rPr>
          <w:rFonts w:ascii="Times New Roman" w:hAnsi="Times New Roman"/>
          <w:b/>
          <w:sz w:val="28"/>
          <w:szCs w:val="28"/>
        </w:rPr>
        <w:t>552</w:t>
      </w:r>
      <w:r w:rsidRPr="00EB74FA">
        <w:rPr>
          <w:rFonts w:ascii="Times New Roman" w:hAnsi="Times New Roman" w:cs="Times New Roman"/>
          <w:b/>
          <w:sz w:val="28"/>
          <w:szCs w:val="28"/>
        </w:rPr>
        <w:t>-ПА</w:t>
      </w:r>
    </w:p>
    <w:p w:rsidR="00952EBF" w:rsidRPr="00EB74FA" w:rsidRDefault="00952EBF" w:rsidP="00952EB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52EBF" w:rsidRPr="004F55F1" w:rsidRDefault="00952EBF" w:rsidP="00952EB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52EBF" w:rsidRPr="004F55F1" w:rsidRDefault="00952EBF" w:rsidP="00952E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F55F1">
        <w:rPr>
          <w:rFonts w:ascii="Times New Roman" w:hAnsi="Times New Roman"/>
          <w:b/>
          <w:sz w:val="28"/>
          <w:szCs w:val="28"/>
        </w:rPr>
        <w:t>О внесении изменений в муниципальную программу</w:t>
      </w:r>
    </w:p>
    <w:p w:rsidR="00952EBF" w:rsidRPr="004F55F1" w:rsidRDefault="00952EBF" w:rsidP="00952EB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F55F1">
        <w:rPr>
          <w:rFonts w:ascii="Times New Roman" w:hAnsi="Times New Roman"/>
          <w:b/>
          <w:sz w:val="28"/>
          <w:szCs w:val="28"/>
        </w:rPr>
        <w:t>городского округа Королёв Московской области на 2017-2021 годы</w:t>
      </w:r>
    </w:p>
    <w:p w:rsidR="00952EBF" w:rsidRPr="004F55F1" w:rsidRDefault="00952EBF" w:rsidP="00952EB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F55F1">
        <w:rPr>
          <w:rFonts w:ascii="Times New Roman" w:hAnsi="Times New Roman"/>
          <w:b/>
          <w:sz w:val="28"/>
          <w:szCs w:val="28"/>
        </w:rPr>
        <w:t xml:space="preserve">«Образование городского округа Королёв», </w:t>
      </w:r>
      <w:proofErr w:type="gramStart"/>
      <w:r w:rsidRPr="004F55F1">
        <w:rPr>
          <w:rFonts w:ascii="Times New Roman" w:hAnsi="Times New Roman"/>
          <w:b/>
          <w:sz w:val="28"/>
          <w:szCs w:val="28"/>
        </w:rPr>
        <w:t>утвержденную</w:t>
      </w:r>
      <w:proofErr w:type="gramEnd"/>
    </w:p>
    <w:p w:rsidR="00952EBF" w:rsidRPr="004F55F1" w:rsidRDefault="00952EBF" w:rsidP="00952EB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F55F1">
        <w:rPr>
          <w:rFonts w:ascii="Times New Roman" w:hAnsi="Times New Roman"/>
          <w:b/>
          <w:bCs/>
          <w:sz w:val="28"/>
          <w:szCs w:val="28"/>
        </w:rPr>
        <w:t>постановлением Администрации городского округа</w:t>
      </w:r>
    </w:p>
    <w:p w:rsidR="00952EBF" w:rsidRPr="004F55F1" w:rsidRDefault="00952EBF" w:rsidP="00952EB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F55F1">
        <w:rPr>
          <w:rFonts w:ascii="Times New Roman" w:hAnsi="Times New Roman"/>
          <w:b/>
          <w:bCs/>
          <w:sz w:val="28"/>
          <w:szCs w:val="28"/>
        </w:rPr>
        <w:t xml:space="preserve">Королёв Московской области от </w:t>
      </w:r>
      <w:r w:rsidRPr="004F55F1">
        <w:rPr>
          <w:rFonts w:ascii="Times New Roman" w:hAnsi="Times New Roman"/>
          <w:b/>
          <w:sz w:val="28"/>
          <w:szCs w:val="28"/>
        </w:rPr>
        <w:t>21.11.2016 № 1770-ПА</w:t>
      </w:r>
    </w:p>
    <w:p w:rsidR="00952EBF" w:rsidRPr="004F55F1" w:rsidRDefault="00952EBF" w:rsidP="00952EB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52EBF" w:rsidRPr="004F55F1" w:rsidRDefault="00952EBF" w:rsidP="00952EB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2EBF" w:rsidRPr="004F55F1" w:rsidRDefault="00952EBF" w:rsidP="00952EBF">
      <w:pPr>
        <w:pStyle w:val="Default"/>
        <w:ind w:firstLine="709"/>
        <w:jc w:val="both"/>
        <w:rPr>
          <w:sz w:val="28"/>
          <w:szCs w:val="28"/>
        </w:rPr>
      </w:pPr>
      <w:proofErr w:type="gramStart"/>
      <w:r w:rsidRPr="004F55F1">
        <w:rPr>
          <w:sz w:val="28"/>
          <w:szCs w:val="28"/>
        </w:rPr>
        <w:t xml:space="preserve">В соответствии с Бюджетным кодексом Российской Федерации, Порядком принятия решений о разработке муниципальных программ города Королёва Московской области, их формировании, реализации и оценки эффективности, утверждённым постановлением Администрации города Королёва Московской области от 03.09.2013 № 1690 (с изменениями </w:t>
      </w:r>
      <w:r w:rsidRPr="004F55F1">
        <w:rPr>
          <w:sz w:val="28"/>
          <w:szCs w:val="28"/>
        </w:rPr>
        <w:br/>
        <w:t xml:space="preserve">и дополнениями от 01.09.2014 № 1582, от 03.03.2016 № 166-ПА), руководствуясь Федеральными законами «Об общих принципах организации местного самоуправления в Российской Федерации», «Об образовании </w:t>
      </w:r>
      <w:r w:rsidRPr="004F55F1">
        <w:rPr>
          <w:sz w:val="28"/>
          <w:szCs w:val="28"/>
        </w:rPr>
        <w:br/>
        <w:t>в Российской</w:t>
      </w:r>
      <w:proofErr w:type="gramEnd"/>
      <w:r w:rsidRPr="004F55F1">
        <w:rPr>
          <w:sz w:val="28"/>
          <w:szCs w:val="28"/>
        </w:rPr>
        <w:t xml:space="preserve"> Федерации», Уставом городского округа Королёв Московской области,</w:t>
      </w:r>
    </w:p>
    <w:p w:rsidR="00952EBF" w:rsidRPr="004F55F1" w:rsidRDefault="00952EBF" w:rsidP="00952EB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F55F1">
        <w:rPr>
          <w:rFonts w:ascii="Times New Roman" w:hAnsi="Times New Roman"/>
          <w:b/>
          <w:sz w:val="28"/>
          <w:szCs w:val="28"/>
        </w:rPr>
        <w:t>ПОСТАНОВЛЯЮ:</w:t>
      </w:r>
    </w:p>
    <w:p w:rsidR="00952EBF" w:rsidRPr="004F55F1" w:rsidRDefault="00952EBF" w:rsidP="00952E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F55F1">
        <w:rPr>
          <w:rFonts w:ascii="Times New Roman" w:hAnsi="Times New Roman"/>
          <w:sz w:val="28"/>
          <w:szCs w:val="28"/>
        </w:rPr>
        <w:t xml:space="preserve">1. Внести изменения в муниципальную программу городского округа Королёв Московской области на 2017-2021 годы «Образование городского </w:t>
      </w:r>
      <w:proofErr w:type="gramStart"/>
      <w:r w:rsidRPr="004F55F1">
        <w:rPr>
          <w:rFonts w:ascii="Times New Roman" w:hAnsi="Times New Roman"/>
          <w:sz w:val="28"/>
          <w:szCs w:val="28"/>
        </w:rPr>
        <w:t xml:space="preserve">округа Королёв», утвержденную </w:t>
      </w:r>
      <w:r w:rsidRPr="004F55F1">
        <w:rPr>
          <w:rFonts w:ascii="Times New Roman" w:hAnsi="Times New Roman"/>
          <w:bCs/>
          <w:sz w:val="28"/>
          <w:szCs w:val="28"/>
        </w:rPr>
        <w:t>постановлением Администрации городского округа Королёв Московской области от</w:t>
      </w:r>
      <w:r w:rsidRPr="004F55F1">
        <w:rPr>
          <w:rFonts w:ascii="Times New Roman" w:hAnsi="Times New Roman"/>
          <w:sz w:val="28"/>
          <w:szCs w:val="28"/>
        </w:rPr>
        <w:t xml:space="preserve"> 21.11.2016 № 1770-ПА </w:t>
      </w:r>
      <w:r w:rsidRPr="004F55F1">
        <w:rPr>
          <w:rFonts w:ascii="Times New Roman" w:hAnsi="Times New Roman"/>
          <w:sz w:val="28"/>
          <w:szCs w:val="28"/>
        </w:rPr>
        <w:br/>
        <w:t>(с изменениями и дополн</w:t>
      </w:r>
      <w:r>
        <w:rPr>
          <w:rFonts w:ascii="Times New Roman" w:hAnsi="Times New Roman"/>
          <w:sz w:val="28"/>
          <w:szCs w:val="28"/>
        </w:rPr>
        <w:t>ениями внесенными постановлениями</w:t>
      </w:r>
      <w:r w:rsidRPr="004F55F1">
        <w:rPr>
          <w:rFonts w:ascii="Times New Roman" w:hAnsi="Times New Roman"/>
          <w:sz w:val="28"/>
          <w:szCs w:val="28"/>
        </w:rPr>
        <w:t xml:space="preserve"> Администрации городского округа Королёв Московской области от 01.02.2017 № 70-ПА</w:t>
      </w:r>
      <w:r>
        <w:rPr>
          <w:rFonts w:ascii="Times New Roman" w:hAnsi="Times New Roman"/>
          <w:sz w:val="28"/>
          <w:szCs w:val="28"/>
        </w:rPr>
        <w:t>, от 28.06.2017 № 546-ПА, от 23.08.2017 № 844-ПА, от 25.10.2017 №1176-ПА, от 29.11.2017 №1361-ПА</w:t>
      </w:r>
      <w:r w:rsidRPr="004F55F1">
        <w:rPr>
          <w:rFonts w:ascii="Times New Roman" w:hAnsi="Times New Roman"/>
          <w:sz w:val="28"/>
          <w:szCs w:val="28"/>
        </w:rPr>
        <w:t>) (далее – Программа) следующие изменения:</w:t>
      </w:r>
      <w:proofErr w:type="gramEnd"/>
    </w:p>
    <w:p w:rsidR="00952EBF" w:rsidRPr="004E0D79" w:rsidRDefault="00952EBF" w:rsidP="00952E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</w:rPr>
        <w:t>1.1</w:t>
      </w:r>
      <w:r w:rsidRPr="004F55F1">
        <w:rPr>
          <w:rFonts w:ascii="Times New Roman" w:eastAsia="Times New Roman" w:hAnsi="Times New Roman"/>
          <w:bCs/>
          <w:color w:val="000000"/>
          <w:sz w:val="28"/>
          <w:szCs w:val="28"/>
        </w:rPr>
        <w:t>. </w:t>
      </w:r>
      <w:r w:rsidRPr="0093643E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Приложение</w:t>
      </w:r>
      <w:r w:rsidRPr="00A04ABB">
        <w:rPr>
          <w:rFonts w:ascii="Times New Roman" w:hAnsi="Times New Roman"/>
          <w:sz w:val="28"/>
        </w:rPr>
        <w:t xml:space="preserve"> № </w:t>
      </w:r>
      <w:r>
        <w:rPr>
          <w:rFonts w:ascii="Times New Roman" w:hAnsi="Times New Roman"/>
          <w:sz w:val="28"/>
        </w:rPr>
        <w:t xml:space="preserve">1 </w:t>
      </w:r>
      <w:r w:rsidRPr="00BA6E55">
        <w:rPr>
          <w:rFonts w:ascii="Times New Roman" w:eastAsia="Times New Roman" w:hAnsi="Times New Roman"/>
          <w:bCs/>
          <w:color w:val="000000"/>
          <w:sz w:val="28"/>
          <w:szCs w:val="32"/>
        </w:rPr>
        <w:t>«</w:t>
      </w:r>
      <w:r w:rsidRPr="00BA6E55">
        <w:rPr>
          <w:rFonts w:ascii="Times New Roman" w:hAnsi="Times New Roman"/>
          <w:sz w:val="28"/>
        </w:rPr>
        <w:t xml:space="preserve">Перечень мероприятий </w:t>
      </w:r>
      <w:r w:rsidRPr="00BA6E55">
        <w:rPr>
          <w:rFonts w:ascii="Times New Roman" w:hAnsi="Times New Roman"/>
          <w:sz w:val="28"/>
          <w:szCs w:val="28"/>
        </w:rPr>
        <w:t>подпрограммы «</w:t>
      </w:r>
      <w:r>
        <w:rPr>
          <w:rFonts w:ascii="Times New Roman" w:hAnsi="Times New Roman"/>
          <w:sz w:val="28"/>
          <w:szCs w:val="28"/>
        </w:rPr>
        <w:t>Общее</w:t>
      </w:r>
      <w:r w:rsidRPr="00BA6E55">
        <w:rPr>
          <w:rFonts w:ascii="Times New Roman" w:hAnsi="Times New Roman"/>
          <w:sz w:val="28"/>
          <w:szCs w:val="28"/>
        </w:rPr>
        <w:t xml:space="preserve"> образование»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6E55">
        <w:rPr>
          <w:rFonts w:ascii="Times New Roman" w:hAnsi="Times New Roman"/>
          <w:sz w:val="28"/>
          <w:szCs w:val="28"/>
        </w:rPr>
        <w:t>муниципальной программы городского округа Королёв Московской области на 2017-2021 годы «Образование городского округа Королёв</w:t>
      </w:r>
      <w:r w:rsidRPr="00BA6E55">
        <w:rPr>
          <w:rFonts w:ascii="Times New Roman" w:eastAsia="Times New Roman" w:hAnsi="Times New Roman"/>
          <w:bCs/>
          <w:color w:val="000000"/>
          <w:sz w:val="28"/>
          <w:szCs w:val="32"/>
        </w:rPr>
        <w:t>»</w:t>
      </w:r>
      <w:r>
        <w:rPr>
          <w:rFonts w:ascii="Times New Roman" w:eastAsia="Times New Roman" w:hAnsi="Times New Roman"/>
          <w:bCs/>
          <w:color w:val="000000"/>
          <w:sz w:val="28"/>
          <w:szCs w:val="32"/>
        </w:rPr>
        <w:t xml:space="preserve"> к </w:t>
      </w:r>
      <w:r>
        <w:rPr>
          <w:rFonts w:ascii="Times New Roman" w:hAnsi="Times New Roman"/>
          <w:sz w:val="28"/>
        </w:rPr>
        <w:t xml:space="preserve">подпрограмме «Общее образование» Программы изложить в новой редакции </w:t>
      </w:r>
      <w:r>
        <w:rPr>
          <w:rFonts w:ascii="Times New Roman" w:hAnsi="Times New Roman"/>
          <w:sz w:val="28"/>
          <w:szCs w:val="28"/>
        </w:rPr>
        <w:t>согласно приложению 1 к настоящему постановлению</w:t>
      </w:r>
      <w:r>
        <w:rPr>
          <w:rFonts w:ascii="Times New Roman" w:hAnsi="Times New Roman"/>
          <w:sz w:val="28"/>
        </w:rPr>
        <w:t>.</w:t>
      </w:r>
    </w:p>
    <w:p w:rsidR="00952EBF" w:rsidRPr="004F55F1" w:rsidRDefault="00952EBF" w:rsidP="00952E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F55F1">
        <w:rPr>
          <w:rFonts w:ascii="Times New Roman" w:hAnsi="Times New Roman"/>
          <w:sz w:val="28"/>
          <w:szCs w:val="28"/>
        </w:rPr>
        <w:t xml:space="preserve">2. Опубликовать настоящее постановление и приложения к нему </w:t>
      </w:r>
      <w:r>
        <w:rPr>
          <w:rFonts w:ascii="Times New Roman" w:hAnsi="Times New Roman"/>
          <w:sz w:val="28"/>
          <w:szCs w:val="28"/>
        </w:rPr>
        <w:br/>
      </w:r>
      <w:r w:rsidRPr="004F55F1">
        <w:rPr>
          <w:rFonts w:ascii="Times New Roman" w:hAnsi="Times New Roman"/>
          <w:sz w:val="28"/>
          <w:szCs w:val="28"/>
        </w:rPr>
        <w:t xml:space="preserve">в официальном городском печатном средстве массовой информации </w:t>
      </w:r>
      <w:r>
        <w:rPr>
          <w:rFonts w:ascii="Times New Roman" w:hAnsi="Times New Roman"/>
          <w:sz w:val="28"/>
          <w:szCs w:val="28"/>
        </w:rPr>
        <w:br/>
      </w:r>
      <w:r w:rsidRPr="004F55F1">
        <w:rPr>
          <w:rFonts w:ascii="Times New Roman" w:hAnsi="Times New Roman"/>
          <w:sz w:val="28"/>
          <w:szCs w:val="28"/>
        </w:rPr>
        <w:t>и разместить их на официальном сайте Администрации городского округа Королёв Московской области «</w:t>
      </w:r>
      <w:proofErr w:type="spellStart"/>
      <w:r w:rsidRPr="004F55F1">
        <w:rPr>
          <w:rFonts w:ascii="Times New Roman" w:hAnsi="Times New Roman"/>
          <w:sz w:val="28"/>
          <w:szCs w:val="28"/>
        </w:rPr>
        <w:t>Наукоград</w:t>
      </w:r>
      <w:proofErr w:type="spellEnd"/>
      <w:r w:rsidRPr="004F55F1">
        <w:rPr>
          <w:rFonts w:ascii="Times New Roman" w:hAnsi="Times New Roman"/>
          <w:sz w:val="28"/>
          <w:szCs w:val="28"/>
        </w:rPr>
        <w:t xml:space="preserve"> Королёв» (</w:t>
      </w:r>
      <w:r w:rsidRPr="004F55F1">
        <w:rPr>
          <w:rFonts w:ascii="Times New Roman" w:hAnsi="Times New Roman"/>
          <w:sz w:val="28"/>
          <w:szCs w:val="28"/>
          <w:lang w:val="en-US"/>
        </w:rPr>
        <w:t>www</w:t>
      </w:r>
      <w:r w:rsidRPr="004F55F1">
        <w:rPr>
          <w:rFonts w:ascii="Times New Roman" w:hAnsi="Times New Roman"/>
          <w:sz w:val="28"/>
          <w:szCs w:val="28"/>
        </w:rPr>
        <w:t>.</w:t>
      </w:r>
      <w:proofErr w:type="spellStart"/>
      <w:r w:rsidRPr="004F55F1">
        <w:rPr>
          <w:rFonts w:ascii="Times New Roman" w:hAnsi="Times New Roman"/>
          <w:sz w:val="28"/>
          <w:szCs w:val="28"/>
          <w:lang w:val="en-US"/>
        </w:rPr>
        <w:t>korolev</w:t>
      </w:r>
      <w:proofErr w:type="spellEnd"/>
      <w:r w:rsidRPr="004F55F1">
        <w:rPr>
          <w:rFonts w:ascii="Times New Roman" w:hAnsi="Times New Roman"/>
          <w:sz w:val="28"/>
          <w:szCs w:val="28"/>
        </w:rPr>
        <w:t>.</w:t>
      </w:r>
      <w:proofErr w:type="spellStart"/>
      <w:r w:rsidRPr="004F55F1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4F55F1">
        <w:rPr>
          <w:rFonts w:ascii="Times New Roman" w:hAnsi="Times New Roman"/>
          <w:sz w:val="28"/>
          <w:szCs w:val="28"/>
        </w:rPr>
        <w:t>).</w:t>
      </w:r>
    </w:p>
    <w:p w:rsidR="00952EBF" w:rsidRPr="00615F0E" w:rsidRDefault="00952EBF" w:rsidP="00952EBF">
      <w:pPr>
        <w:pStyle w:val="a3"/>
        <w:tabs>
          <w:tab w:val="left" w:pos="110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15F0E">
        <w:rPr>
          <w:rFonts w:ascii="Times New Roman" w:hAnsi="Times New Roman"/>
          <w:sz w:val="28"/>
          <w:szCs w:val="28"/>
        </w:rPr>
        <w:lastRenderedPageBreak/>
        <w:t xml:space="preserve">3. Управлению информационной </w:t>
      </w:r>
      <w:proofErr w:type="gramStart"/>
      <w:r w:rsidRPr="00615F0E">
        <w:rPr>
          <w:rFonts w:ascii="Times New Roman" w:hAnsi="Times New Roman"/>
          <w:sz w:val="28"/>
          <w:szCs w:val="28"/>
        </w:rPr>
        <w:t>политики и социальных коммуникаций Администрации городского округа Королёв Московской области</w:t>
      </w:r>
      <w:proofErr w:type="gramEnd"/>
      <w:r w:rsidRPr="00615F0E">
        <w:rPr>
          <w:rFonts w:ascii="Times New Roman" w:hAnsi="Times New Roman"/>
          <w:sz w:val="28"/>
          <w:szCs w:val="28"/>
        </w:rPr>
        <w:t xml:space="preserve"> обеспечить выполнение пункта 2 настоящего постановления.</w:t>
      </w:r>
    </w:p>
    <w:p w:rsidR="00952EBF" w:rsidRPr="004F55F1" w:rsidRDefault="00952EBF" w:rsidP="00952E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F55F1">
        <w:rPr>
          <w:rFonts w:ascii="Times New Roman" w:hAnsi="Times New Roman"/>
          <w:sz w:val="28"/>
          <w:szCs w:val="28"/>
        </w:rPr>
        <w:t xml:space="preserve">4. Контроль за </w:t>
      </w:r>
      <w:r>
        <w:rPr>
          <w:rFonts w:ascii="Times New Roman" w:hAnsi="Times New Roman"/>
          <w:sz w:val="28"/>
          <w:szCs w:val="28"/>
        </w:rPr>
        <w:t>вы</w:t>
      </w:r>
      <w:r w:rsidRPr="004F55F1">
        <w:rPr>
          <w:rFonts w:ascii="Times New Roman" w:hAnsi="Times New Roman"/>
          <w:sz w:val="28"/>
          <w:szCs w:val="28"/>
        </w:rPr>
        <w:t xml:space="preserve">полнением настоящего постановления возложить </w:t>
      </w:r>
      <w:r>
        <w:rPr>
          <w:rFonts w:ascii="Times New Roman" w:hAnsi="Times New Roman"/>
          <w:sz w:val="28"/>
          <w:szCs w:val="28"/>
        </w:rPr>
        <w:br/>
      </w:r>
      <w:r w:rsidRPr="004F55F1">
        <w:rPr>
          <w:rFonts w:ascii="Times New Roman" w:hAnsi="Times New Roman"/>
          <w:sz w:val="28"/>
          <w:szCs w:val="28"/>
        </w:rPr>
        <w:t xml:space="preserve">на заместителя </w:t>
      </w:r>
      <w:proofErr w:type="gramStart"/>
      <w:r w:rsidRPr="004F55F1">
        <w:rPr>
          <w:rFonts w:ascii="Times New Roman" w:hAnsi="Times New Roman"/>
          <w:sz w:val="28"/>
          <w:szCs w:val="28"/>
        </w:rPr>
        <w:t>руководителя Администрации городского округа Королёв Мо</w:t>
      </w:r>
      <w:r>
        <w:rPr>
          <w:rFonts w:ascii="Times New Roman" w:hAnsi="Times New Roman"/>
          <w:sz w:val="28"/>
          <w:szCs w:val="28"/>
        </w:rPr>
        <w:t>сковской области</w:t>
      </w:r>
      <w:proofErr w:type="gramEnd"/>
      <w:r>
        <w:rPr>
          <w:rFonts w:ascii="Times New Roman" w:hAnsi="Times New Roman"/>
          <w:sz w:val="28"/>
          <w:szCs w:val="28"/>
        </w:rPr>
        <w:t xml:space="preserve"> В.В. Королеву.</w:t>
      </w:r>
    </w:p>
    <w:p w:rsidR="00952EBF" w:rsidRPr="004F55F1" w:rsidRDefault="00952EBF" w:rsidP="00952E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52EBF" w:rsidRPr="004F55F1" w:rsidRDefault="00952EBF" w:rsidP="00952E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52EBF" w:rsidRPr="004F55F1" w:rsidRDefault="00952EBF" w:rsidP="00952E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F55F1">
        <w:rPr>
          <w:rFonts w:ascii="Times New Roman" w:hAnsi="Times New Roman"/>
          <w:b/>
          <w:sz w:val="28"/>
          <w:szCs w:val="28"/>
        </w:rPr>
        <w:t>Руководитель</w:t>
      </w:r>
    </w:p>
    <w:p w:rsidR="00952EBF" w:rsidRDefault="00952EBF" w:rsidP="00952E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F55F1">
        <w:rPr>
          <w:rFonts w:ascii="Times New Roman" w:hAnsi="Times New Roman"/>
          <w:b/>
          <w:sz w:val="28"/>
          <w:szCs w:val="28"/>
        </w:rPr>
        <w:t xml:space="preserve">Администрации городского округа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4F55F1">
        <w:rPr>
          <w:rFonts w:ascii="Times New Roman" w:hAnsi="Times New Roman"/>
          <w:b/>
          <w:sz w:val="28"/>
          <w:szCs w:val="28"/>
        </w:rPr>
        <w:t xml:space="preserve">            Ю.А. </w:t>
      </w:r>
      <w:proofErr w:type="spellStart"/>
      <w:r w:rsidRPr="004F55F1">
        <w:rPr>
          <w:rFonts w:ascii="Times New Roman" w:hAnsi="Times New Roman"/>
          <w:b/>
          <w:sz w:val="28"/>
          <w:szCs w:val="28"/>
        </w:rPr>
        <w:t>Копцик</w:t>
      </w:r>
      <w:proofErr w:type="spellEnd"/>
    </w:p>
    <w:p w:rsidR="00952EBF" w:rsidRDefault="00952EBF" w:rsidP="00952E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52EBF" w:rsidRDefault="00952EBF" w:rsidP="00952E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52EBF" w:rsidRDefault="00952EBF" w:rsidP="00952E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52EBF" w:rsidRDefault="00952EBF" w:rsidP="00952E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52EBF" w:rsidRDefault="00952EBF" w:rsidP="00952E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52EBF" w:rsidRDefault="00952EBF" w:rsidP="00952E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52EBF" w:rsidRDefault="00952EBF" w:rsidP="00952E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52EBF" w:rsidRDefault="00952EBF" w:rsidP="00952E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52EBF" w:rsidRDefault="00952EBF" w:rsidP="00952E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52EBF" w:rsidRDefault="00952EBF" w:rsidP="00952E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52EBF" w:rsidRDefault="00952EBF" w:rsidP="00952E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52EBF" w:rsidRDefault="00952EBF" w:rsidP="00952E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52EBF" w:rsidRDefault="00952EBF" w:rsidP="00952E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52EBF" w:rsidRDefault="00952EBF" w:rsidP="00952E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52EBF" w:rsidRDefault="00952EBF" w:rsidP="00952E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52EBF" w:rsidRDefault="00952EBF" w:rsidP="00952E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52EBF" w:rsidRDefault="00952EBF" w:rsidP="00952E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52EBF" w:rsidRDefault="00952EBF" w:rsidP="00952E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52EBF" w:rsidRDefault="00952EBF" w:rsidP="00952E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52EBF" w:rsidRDefault="00952EBF" w:rsidP="00952E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52EBF" w:rsidRDefault="00952EBF" w:rsidP="00952E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52EBF" w:rsidRDefault="00952EBF" w:rsidP="00952E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52EBF" w:rsidRDefault="00952EBF" w:rsidP="00952E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52EBF" w:rsidRDefault="00952EBF" w:rsidP="00952E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52EBF" w:rsidRDefault="00952EBF" w:rsidP="00952E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52EBF" w:rsidRDefault="00952EBF" w:rsidP="00952E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52EBF" w:rsidRDefault="00952EBF" w:rsidP="00952E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52EBF" w:rsidRDefault="00952EBF" w:rsidP="00952E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52EBF" w:rsidRDefault="00952EBF" w:rsidP="00952E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52EBF" w:rsidRDefault="00952EBF" w:rsidP="00952E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52EBF" w:rsidRDefault="00952EBF" w:rsidP="00952E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52EBF" w:rsidRDefault="00952EBF" w:rsidP="00952E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52EBF" w:rsidRDefault="00952EBF" w:rsidP="00952E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52EBF" w:rsidRDefault="00952EBF" w:rsidP="00952E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52EBF" w:rsidRDefault="00952EBF" w:rsidP="00952E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52EBF" w:rsidRDefault="00952EBF" w:rsidP="00952E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  <w:sectPr w:rsidR="00952EBF" w:rsidSect="00616837">
          <w:headerReference w:type="default" r:id="rId8"/>
          <w:pgSz w:w="11906" w:h="16838" w:code="9"/>
          <w:pgMar w:top="1134" w:right="709" w:bottom="993" w:left="1559" w:header="709" w:footer="709" w:gutter="0"/>
          <w:cols w:space="708"/>
          <w:titlePg/>
          <w:docGrid w:linePitch="360"/>
        </w:sectPr>
      </w:pPr>
    </w:p>
    <w:p w:rsidR="00952EBF" w:rsidRPr="0023733D" w:rsidRDefault="00952EBF" w:rsidP="00952EBF">
      <w:pPr>
        <w:pStyle w:val="a9"/>
        <w:ind w:left="9639"/>
        <w:rPr>
          <w:rFonts w:ascii="Times New Roman" w:hAnsi="Times New Roman"/>
          <w:sz w:val="28"/>
          <w:szCs w:val="28"/>
        </w:rPr>
      </w:pPr>
      <w:r w:rsidRPr="0023733D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/>
          <w:sz w:val="28"/>
          <w:szCs w:val="28"/>
        </w:rPr>
        <w:t>1</w:t>
      </w:r>
    </w:p>
    <w:p w:rsidR="00952EBF" w:rsidRDefault="00952EBF" w:rsidP="00952EBF">
      <w:pPr>
        <w:pStyle w:val="a9"/>
        <w:ind w:left="9639"/>
        <w:rPr>
          <w:rFonts w:ascii="Times New Roman" w:hAnsi="Times New Roman"/>
          <w:sz w:val="28"/>
          <w:szCs w:val="28"/>
        </w:rPr>
      </w:pPr>
      <w:r w:rsidRPr="0080225F">
        <w:rPr>
          <w:rFonts w:ascii="Times New Roman" w:hAnsi="Times New Roman"/>
          <w:sz w:val="28"/>
          <w:szCs w:val="28"/>
        </w:rPr>
        <w:t>к постановлению</w:t>
      </w:r>
      <w:r>
        <w:rPr>
          <w:rFonts w:ascii="Times New Roman" w:hAnsi="Times New Roman"/>
          <w:sz w:val="28"/>
          <w:szCs w:val="28"/>
        </w:rPr>
        <w:t xml:space="preserve"> Администрации</w:t>
      </w:r>
    </w:p>
    <w:p w:rsidR="00952EBF" w:rsidRDefault="00952EBF" w:rsidP="00952EBF">
      <w:pPr>
        <w:pStyle w:val="a9"/>
        <w:ind w:left="9639"/>
        <w:rPr>
          <w:rFonts w:ascii="Times New Roman" w:hAnsi="Times New Roman"/>
          <w:sz w:val="28"/>
          <w:szCs w:val="28"/>
        </w:rPr>
      </w:pPr>
      <w:r w:rsidRPr="0080225F">
        <w:rPr>
          <w:rFonts w:ascii="Times New Roman" w:hAnsi="Times New Roman"/>
          <w:sz w:val="28"/>
          <w:szCs w:val="28"/>
        </w:rPr>
        <w:t>городского округа Королёв</w:t>
      </w:r>
    </w:p>
    <w:p w:rsidR="00952EBF" w:rsidRPr="0080225F" w:rsidRDefault="00952EBF" w:rsidP="00952EBF">
      <w:pPr>
        <w:pStyle w:val="a9"/>
        <w:ind w:left="9639"/>
        <w:rPr>
          <w:rFonts w:ascii="Times New Roman" w:hAnsi="Times New Roman"/>
          <w:sz w:val="28"/>
          <w:szCs w:val="28"/>
        </w:rPr>
      </w:pPr>
      <w:r w:rsidRPr="0080225F">
        <w:rPr>
          <w:rFonts w:ascii="Times New Roman" w:hAnsi="Times New Roman"/>
          <w:sz w:val="28"/>
          <w:szCs w:val="28"/>
        </w:rPr>
        <w:t>Московской области</w:t>
      </w:r>
    </w:p>
    <w:p w:rsidR="00952EBF" w:rsidRPr="0080225F" w:rsidRDefault="00952EBF" w:rsidP="00952EBF">
      <w:pPr>
        <w:pStyle w:val="a9"/>
        <w:ind w:left="9639"/>
        <w:rPr>
          <w:rFonts w:ascii="Times New Roman" w:hAnsi="Times New Roman"/>
          <w:sz w:val="28"/>
          <w:szCs w:val="28"/>
        </w:rPr>
      </w:pPr>
      <w:r w:rsidRPr="0080225F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21 декабря 2017 № 1552-ПА</w:t>
      </w:r>
    </w:p>
    <w:p w:rsidR="00952EBF" w:rsidRPr="0080225F" w:rsidRDefault="00952EBF" w:rsidP="00952EBF">
      <w:pPr>
        <w:tabs>
          <w:tab w:val="left" w:pos="805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80225F">
        <w:rPr>
          <w:rFonts w:ascii="Times New Roman" w:hAnsi="Times New Roman"/>
          <w:color w:val="000000"/>
          <w:sz w:val="28"/>
          <w:szCs w:val="28"/>
        </w:rPr>
        <w:t>«</w:t>
      </w:r>
    </w:p>
    <w:p w:rsidR="00952EBF" w:rsidRPr="0080225F" w:rsidRDefault="00952EBF" w:rsidP="00952EBF">
      <w:pPr>
        <w:widowControl w:val="0"/>
        <w:tabs>
          <w:tab w:val="center" w:pos="11821"/>
        </w:tabs>
        <w:autoSpaceDE w:val="0"/>
        <w:autoSpaceDN w:val="0"/>
        <w:adjustRightInd w:val="0"/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 w:rsidRPr="0080225F">
        <w:rPr>
          <w:rFonts w:ascii="Times New Roman" w:hAnsi="Times New Roman"/>
          <w:sz w:val="28"/>
          <w:szCs w:val="28"/>
        </w:rPr>
        <w:t>Приложение № 1</w:t>
      </w:r>
    </w:p>
    <w:p w:rsidR="00952EBF" w:rsidRPr="0080225F" w:rsidRDefault="00952EBF" w:rsidP="00952EBF">
      <w:pPr>
        <w:tabs>
          <w:tab w:val="left" w:pos="12049"/>
        </w:tabs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 w:rsidRPr="0080225F">
        <w:rPr>
          <w:rFonts w:ascii="Times New Roman" w:hAnsi="Times New Roman"/>
          <w:sz w:val="28"/>
          <w:szCs w:val="28"/>
        </w:rPr>
        <w:t>к подпрограмме «Общее образование»</w:t>
      </w:r>
    </w:p>
    <w:p w:rsidR="00952EBF" w:rsidRPr="0080225F" w:rsidRDefault="00952EBF" w:rsidP="00952EBF">
      <w:pPr>
        <w:tabs>
          <w:tab w:val="left" w:pos="12049"/>
        </w:tabs>
        <w:spacing w:after="0" w:line="240" w:lineRule="auto"/>
        <w:ind w:firstLine="284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952EBF" w:rsidRPr="0080225F" w:rsidRDefault="00952EBF" w:rsidP="00952E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Перечень мероприятий</w:t>
      </w:r>
    </w:p>
    <w:p w:rsidR="00952EBF" w:rsidRPr="0080225F" w:rsidRDefault="00952EBF" w:rsidP="00952E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0225F">
        <w:rPr>
          <w:rFonts w:ascii="Times New Roman" w:hAnsi="Times New Roman"/>
          <w:b/>
          <w:sz w:val="28"/>
          <w:szCs w:val="28"/>
        </w:rPr>
        <w:t>п</w:t>
      </w:r>
      <w:r>
        <w:rPr>
          <w:rFonts w:ascii="Times New Roman" w:hAnsi="Times New Roman"/>
          <w:b/>
          <w:sz w:val="28"/>
          <w:szCs w:val="28"/>
        </w:rPr>
        <w:t>одпрограммы «Общее образование»</w:t>
      </w:r>
    </w:p>
    <w:p w:rsidR="00952EBF" w:rsidRPr="0080225F" w:rsidRDefault="00952EBF" w:rsidP="00952E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0225F">
        <w:rPr>
          <w:rFonts w:ascii="Times New Roman" w:hAnsi="Times New Roman"/>
          <w:b/>
          <w:sz w:val="28"/>
          <w:szCs w:val="28"/>
        </w:rPr>
        <w:t>муниципальной программы городского ок</w:t>
      </w:r>
      <w:r>
        <w:rPr>
          <w:rFonts w:ascii="Times New Roman" w:hAnsi="Times New Roman"/>
          <w:b/>
          <w:sz w:val="28"/>
          <w:szCs w:val="28"/>
        </w:rPr>
        <w:t>руга Королёв Московской области</w:t>
      </w:r>
    </w:p>
    <w:p w:rsidR="00952EBF" w:rsidRPr="0080225F" w:rsidRDefault="00952EBF" w:rsidP="00952EBF">
      <w:pPr>
        <w:tabs>
          <w:tab w:val="left" w:pos="970"/>
          <w:tab w:val="left" w:pos="1960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80225F">
        <w:rPr>
          <w:rFonts w:ascii="Times New Roman" w:hAnsi="Times New Roman"/>
          <w:b/>
          <w:sz w:val="28"/>
          <w:szCs w:val="28"/>
        </w:rPr>
        <w:t>на 2017-2021 годы «Образование городского округа Королёв»</w:t>
      </w:r>
    </w:p>
    <w:p w:rsidR="00952EBF" w:rsidRPr="0080225F" w:rsidRDefault="00952EBF" w:rsidP="00952EBF">
      <w:pPr>
        <w:tabs>
          <w:tab w:val="left" w:pos="970"/>
          <w:tab w:val="left" w:pos="1960"/>
          <w:tab w:val="left" w:pos="3401"/>
          <w:tab w:val="left" w:pos="4553"/>
          <w:tab w:val="left" w:pos="5435"/>
          <w:tab w:val="left" w:pos="6713"/>
          <w:tab w:val="left" w:pos="8443"/>
          <w:tab w:val="left" w:pos="9883"/>
          <w:tab w:val="left" w:pos="11323"/>
          <w:tab w:val="left" w:pos="12620"/>
          <w:tab w:val="left" w:pos="12860"/>
          <w:tab w:val="left" w:pos="13917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tbl>
      <w:tblPr>
        <w:tblW w:w="14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709"/>
        <w:gridCol w:w="1134"/>
        <w:gridCol w:w="851"/>
        <w:gridCol w:w="1417"/>
        <w:gridCol w:w="1276"/>
        <w:gridCol w:w="1276"/>
        <w:gridCol w:w="1275"/>
        <w:gridCol w:w="1276"/>
        <w:gridCol w:w="1305"/>
        <w:gridCol w:w="992"/>
        <w:gridCol w:w="963"/>
      </w:tblGrid>
      <w:tr w:rsidR="00952EBF" w:rsidRPr="00B15193" w:rsidTr="008347C7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</w:rPr>
            </w:pPr>
            <w:r w:rsidRPr="00B15193">
              <w:rPr>
                <w:rFonts w:ascii="Times New Roman" w:hAnsi="Times New Roman"/>
                <w:color w:val="000000"/>
              </w:rPr>
              <w:t xml:space="preserve">№ </w:t>
            </w:r>
            <w:proofErr w:type="gramStart"/>
            <w:r w:rsidRPr="00B15193">
              <w:rPr>
                <w:rFonts w:ascii="Times New Roman" w:hAnsi="Times New Roman"/>
                <w:color w:val="000000"/>
              </w:rPr>
              <w:t>п</w:t>
            </w:r>
            <w:proofErr w:type="gramEnd"/>
            <w:r w:rsidRPr="00B15193">
              <w:rPr>
                <w:rFonts w:ascii="Times New Roman" w:hAnsi="Times New Roman"/>
                <w:color w:val="000000"/>
              </w:rPr>
              <w:t>/п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</w:rPr>
            </w:pPr>
            <w:r w:rsidRPr="00B15193">
              <w:rPr>
                <w:rFonts w:ascii="Times New Roman" w:hAnsi="Times New Roman"/>
                <w:color w:val="000000"/>
              </w:rPr>
              <w:t>Мероприятия по реализации подпрограммы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</w:rPr>
            </w:pPr>
            <w:r w:rsidRPr="00B15193">
              <w:rPr>
                <w:rFonts w:ascii="Times New Roman" w:hAnsi="Times New Roman"/>
                <w:color w:val="000000"/>
              </w:rPr>
              <w:t>Срок исполнения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</w:rPr>
            </w:pPr>
            <w:r w:rsidRPr="00B15193">
              <w:rPr>
                <w:rFonts w:ascii="Times New Roman" w:hAnsi="Times New Roman"/>
                <w:color w:val="000000"/>
              </w:rPr>
              <w:t>Источники финансирования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2EBF" w:rsidRPr="00B15193" w:rsidRDefault="00952EBF" w:rsidP="008347C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pacing w:val="-4"/>
              </w:rPr>
            </w:pPr>
            <w:r w:rsidRPr="00B15193">
              <w:rPr>
                <w:rFonts w:ascii="Times New Roman" w:hAnsi="Times New Roman"/>
                <w:spacing w:val="-4"/>
              </w:rPr>
              <w:t xml:space="preserve">Объём финансирования мероприятия в </w:t>
            </w:r>
            <w:r w:rsidRPr="00B15193">
              <w:rPr>
                <w:rFonts w:ascii="Times New Roman" w:hAnsi="Times New Roman"/>
                <w:color w:val="000000"/>
                <w:spacing w:val="-4"/>
              </w:rPr>
              <w:t xml:space="preserve">текущем </w:t>
            </w:r>
            <w:r w:rsidRPr="00B15193">
              <w:rPr>
                <w:rFonts w:ascii="Times New Roman" w:hAnsi="Times New Roman"/>
                <w:spacing w:val="-4"/>
              </w:rPr>
              <w:t>финансовом году</w:t>
            </w:r>
          </w:p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</w:rPr>
            </w:pPr>
            <w:r w:rsidRPr="00B15193">
              <w:rPr>
                <w:rFonts w:ascii="Times New Roman" w:hAnsi="Times New Roman"/>
                <w:spacing w:val="-4"/>
              </w:rPr>
              <w:t>(тыс. руб.)*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 w:rsidRPr="00B15193">
              <w:rPr>
                <w:rFonts w:ascii="Times New Roman" w:hAnsi="Times New Roman"/>
                <w:color w:val="000000"/>
                <w:spacing w:val="-4"/>
              </w:rPr>
              <w:t>Всего, (</w:t>
            </w:r>
            <w:proofErr w:type="spellStart"/>
            <w:r w:rsidRPr="00B15193">
              <w:rPr>
                <w:rFonts w:ascii="Times New Roman" w:hAnsi="Times New Roman"/>
                <w:color w:val="000000"/>
                <w:spacing w:val="-4"/>
              </w:rPr>
              <w:t>тыс</w:t>
            </w:r>
            <w:proofErr w:type="gramStart"/>
            <w:r w:rsidRPr="00B15193">
              <w:rPr>
                <w:rFonts w:ascii="Times New Roman" w:hAnsi="Times New Roman"/>
                <w:color w:val="000000"/>
                <w:spacing w:val="-4"/>
              </w:rPr>
              <w:t>.р</w:t>
            </w:r>
            <w:proofErr w:type="gramEnd"/>
            <w:r w:rsidRPr="00B15193">
              <w:rPr>
                <w:rFonts w:ascii="Times New Roman" w:hAnsi="Times New Roman"/>
                <w:color w:val="000000"/>
                <w:spacing w:val="-4"/>
              </w:rPr>
              <w:t>уб</w:t>
            </w:r>
            <w:proofErr w:type="spellEnd"/>
            <w:r w:rsidRPr="00B15193">
              <w:rPr>
                <w:rFonts w:ascii="Times New Roman" w:hAnsi="Times New Roman"/>
                <w:color w:val="000000"/>
                <w:spacing w:val="-4"/>
              </w:rPr>
              <w:t>.)</w:t>
            </w:r>
          </w:p>
        </w:tc>
        <w:tc>
          <w:tcPr>
            <w:tcW w:w="64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 w:rsidRPr="00B15193">
              <w:rPr>
                <w:rFonts w:ascii="Times New Roman" w:hAnsi="Times New Roman"/>
                <w:color w:val="000000"/>
                <w:spacing w:val="-4"/>
              </w:rPr>
              <w:t>Объем финансирования по годам, (</w:t>
            </w:r>
            <w:proofErr w:type="spellStart"/>
            <w:r w:rsidRPr="00B15193">
              <w:rPr>
                <w:rFonts w:ascii="Times New Roman" w:hAnsi="Times New Roman"/>
                <w:color w:val="000000"/>
                <w:spacing w:val="-4"/>
              </w:rPr>
              <w:t>тыс</w:t>
            </w:r>
            <w:proofErr w:type="gramStart"/>
            <w:r w:rsidRPr="00B15193">
              <w:rPr>
                <w:rFonts w:ascii="Times New Roman" w:hAnsi="Times New Roman"/>
                <w:color w:val="000000"/>
                <w:spacing w:val="-4"/>
              </w:rPr>
              <w:t>.р</w:t>
            </w:r>
            <w:proofErr w:type="gramEnd"/>
            <w:r w:rsidRPr="00B15193">
              <w:rPr>
                <w:rFonts w:ascii="Times New Roman" w:hAnsi="Times New Roman"/>
                <w:color w:val="000000"/>
                <w:spacing w:val="-4"/>
              </w:rPr>
              <w:t>уб</w:t>
            </w:r>
            <w:proofErr w:type="spellEnd"/>
            <w:r w:rsidRPr="00B15193">
              <w:rPr>
                <w:rFonts w:ascii="Times New Roman" w:hAnsi="Times New Roman"/>
                <w:color w:val="000000"/>
                <w:spacing w:val="-4"/>
              </w:rPr>
              <w:t>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 w:rsidRPr="00B15193">
              <w:rPr>
                <w:rFonts w:ascii="Times New Roman" w:hAnsi="Times New Roman"/>
                <w:color w:val="000000"/>
              </w:rPr>
              <w:t>Ответственный</w:t>
            </w:r>
            <w:proofErr w:type="gramEnd"/>
            <w:r w:rsidRPr="00B15193">
              <w:rPr>
                <w:rFonts w:ascii="Times New Roman" w:hAnsi="Times New Roman"/>
                <w:color w:val="000000"/>
              </w:rPr>
              <w:t xml:space="preserve"> за выполнение мероприятия подпрограммы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</w:rPr>
            </w:pPr>
            <w:r w:rsidRPr="00B15193">
              <w:rPr>
                <w:rFonts w:ascii="Times New Roman" w:hAnsi="Times New Roman"/>
                <w:color w:val="000000"/>
              </w:rPr>
              <w:t>Результаты выполнения мероприятий программы</w:t>
            </w:r>
          </w:p>
        </w:tc>
      </w:tr>
      <w:tr w:rsidR="00952EBF" w:rsidRPr="00B15193" w:rsidTr="008347C7"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pacing w:val="-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 w:rsidRPr="00B15193">
              <w:rPr>
                <w:rFonts w:ascii="Times New Roman" w:hAnsi="Times New Roman"/>
                <w:color w:val="000000"/>
                <w:spacing w:val="-4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 w:rsidRPr="00B15193">
              <w:rPr>
                <w:rFonts w:ascii="Times New Roman" w:hAnsi="Times New Roman"/>
                <w:color w:val="000000"/>
                <w:spacing w:val="-4"/>
              </w:rPr>
              <w:t>2018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 w:rsidRPr="00B15193">
              <w:rPr>
                <w:rFonts w:ascii="Times New Roman" w:hAnsi="Times New Roman"/>
                <w:color w:val="000000"/>
                <w:spacing w:val="-4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 w:rsidRPr="00B15193">
              <w:rPr>
                <w:rFonts w:ascii="Times New Roman" w:hAnsi="Times New Roman"/>
                <w:color w:val="000000"/>
                <w:spacing w:val="-4"/>
              </w:rPr>
              <w:t>2020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 w:rsidRPr="00B15193">
              <w:rPr>
                <w:rFonts w:ascii="Times New Roman" w:hAnsi="Times New Roman"/>
                <w:color w:val="000000"/>
                <w:spacing w:val="-4"/>
              </w:rPr>
              <w:t>2021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</w:tbl>
    <w:p w:rsidR="00952EBF" w:rsidRPr="0080225F" w:rsidRDefault="00952EBF" w:rsidP="00952EBF">
      <w:pPr>
        <w:spacing w:after="0" w:line="240" w:lineRule="auto"/>
        <w:rPr>
          <w:rFonts w:ascii="Times New Roman" w:hAnsi="Times New Roman"/>
          <w:sz w:val="2"/>
          <w:szCs w:val="2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709"/>
        <w:gridCol w:w="1134"/>
        <w:gridCol w:w="851"/>
        <w:gridCol w:w="1417"/>
        <w:gridCol w:w="1276"/>
        <w:gridCol w:w="1276"/>
        <w:gridCol w:w="1275"/>
        <w:gridCol w:w="1276"/>
        <w:gridCol w:w="1305"/>
        <w:gridCol w:w="992"/>
        <w:gridCol w:w="963"/>
      </w:tblGrid>
      <w:tr w:rsidR="00952EBF" w:rsidRPr="00B15193" w:rsidTr="008347C7">
        <w:trPr>
          <w:trHeight w:val="20"/>
          <w:tblHeader/>
        </w:trPr>
        <w:tc>
          <w:tcPr>
            <w:tcW w:w="567" w:type="dxa"/>
            <w:vAlign w:val="center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vAlign w:val="center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2</w:t>
            </w:r>
          </w:p>
        </w:tc>
        <w:tc>
          <w:tcPr>
            <w:tcW w:w="709" w:type="dxa"/>
            <w:vAlign w:val="center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vAlign w:val="center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5</w:t>
            </w:r>
          </w:p>
        </w:tc>
        <w:tc>
          <w:tcPr>
            <w:tcW w:w="1417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6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7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8</w:t>
            </w:r>
          </w:p>
        </w:tc>
        <w:tc>
          <w:tcPr>
            <w:tcW w:w="127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9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10</w:t>
            </w:r>
          </w:p>
        </w:tc>
        <w:tc>
          <w:tcPr>
            <w:tcW w:w="130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11</w:t>
            </w:r>
          </w:p>
        </w:tc>
        <w:tc>
          <w:tcPr>
            <w:tcW w:w="992" w:type="dxa"/>
            <w:vAlign w:val="center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12</w:t>
            </w:r>
          </w:p>
        </w:tc>
        <w:tc>
          <w:tcPr>
            <w:tcW w:w="963" w:type="dxa"/>
            <w:vAlign w:val="center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13</w:t>
            </w:r>
          </w:p>
        </w:tc>
      </w:tr>
      <w:tr w:rsidR="00952EBF" w:rsidRPr="00B15193" w:rsidTr="008347C7">
        <w:trPr>
          <w:trHeight w:val="20"/>
        </w:trPr>
        <w:tc>
          <w:tcPr>
            <w:tcW w:w="567" w:type="dxa"/>
            <w:vMerge w:val="restart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1.</w:t>
            </w:r>
          </w:p>
        </w:tc>
        <w:tc>
          <w:tcPr>
            <w:tcW w:w="1701" w:type="dxa"/>
            <w:vMerge w:val="restart"/>
            <w:hideMark/>
          </w:tcPr>
          <w:p w:rsidR="00952EBF" w:rsidRPr="00C5605F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C5605F">
              <w:rPr>
                <w:rFonts w:ascii="Times New Roman" w:hAnsi="Times New Roman"/>
                <w:bCs/>
              </w:rPr>
              <w:t xml:space="preserve">Задача 1 </w:t>
            </w:r>
          </w:p>
          <w:p w:rsidR="00952EBF" w:rsidRPr="00C5605F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C5605F">
              <w:rPr>
                <w:rFonts w:ascii="Times New Roman" w:hAnsi="Times New Roman"/>
                <w:bCs/>
              </w:rPr>
              <w:t xml:space="preserve">Обеспечение доступности к качественному </w:t>
            </w:r>
            <w:r w:rsidRPr="00C5605F">
              <w:rPr>
                <w:rFonts w:ascii="Times New Roman" w:hAnsi="Times New Roman"/>
                <w:bCs/>
              </w:rPr>
              <w:lastRenderedPageBreak/>
              <w:t>общему образованию.</w:t>
            </w:r>
          </w:p>
        </w:tc>
        <w:tc>
          <w:tcPr>
            <w:tcW w:w="709" w:type="dxa"/>
            <w:vMerge w:val="restart"/>
            <w:hideMark/>
          </w:tcPr>
          <w:p w:rsidR="00952EBF" w:rsidRPr="00C5605F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C5605F">
              <w:rPr>
                <w:rFonts w:ascii="Times New Roman" w:hAnsi="Times New Roman"/>
              </w:rPr>
              <w:lastRenderedPageBreak/>
              <w:t>2017-2021</w:t>
            </w:r>
          </w:p>
        </w:tc>
        <w:tc>
          <w:tcPr>
            <w:tcW w:w="1134" w:type="dxa"/>
            <w:hideMark/>
          </w:tcPr>
          <w:p w:rsidR="00952EBF" w:rsidRPr="00C5605F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C5605F">
              <w:rPr>
                <w:rFonts w:ascii="Times New Roman" w:hAnsi="Times New Roman"/>
                <w:bCs/>
              </w:rPr>
              <w:t>Итого</w:t>
            </w:r>
          </w:p>
        </w:tc>
        <w:tc>
          <w:tcPr>
            <w:tcW w:w="851" w:type="dxa"/>
            <w:hideMark/>
          </w:tcPr>
          <w:p w:rsidR="00952EBF" w:rsidRPr="00C5605F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952EBF" w:rsidRPr="008471CC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21"/>
                <w:szCs w:val="21"/>
              </w:rPr>
            </w:pPr>
            <w:r w:rsidRPr="008471CC"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>13 063 232,16</w:t>
            </w:r>
          </w:p>
        </w:tc>
        <w:tc>
          <w:tcPr>
            <w:tcW w:w="1276" w:type="dxa"/>
            <w:hideMark/>
          </w:tcPr>
          <w:p w:rsidR="00952EBF" w:rsidRPr="008471CC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8471CC">
              <w:rPr>
                <w:rFonts w:ascii="Times New Roman" w:hAnsi="Times New Roman"/>
                <w:bCs/>
                <w:color w:val="000000"/>
              </w:rPr>
              <w:t>2 963 952,43</w:t>
            </w:r>
          </w:p>
        </w:tc>
        <w:tc>
          <w:tcPr>
            <w:tcW w:w="1276" w:type="dxa"/>
            <w:hideMark/>
          </w:tcPr>
          <w:p w:rsidR="00952EBF" w:rsidRPr="00C5605F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C5605F">
              <w:rPr>
                <w:rFonts w:ascii="Times New Roman" w:hAnsi="Times New Roman"/>
                <w:bCs/>
                <w:color w:val="000000"/>
              </w:rPr>
              <w:t>2 979 220,50</w:t>
            </w:r>
          </w:p>
        </w:tc>
        <w:tc>
          <w:tcPr>
            <w:tcW w:w="1275" w:type="dxa"/>
            <w:hideMark/>
          </w:tcPr>
          <w:p w:rsidR="00952EBF" w:rsidRPr="00C5605F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C5605F">
              <w:rPr>
                <w:rFonts w:ascii="Times New Roman" w:hAnsi="Times New Roman"/>
                <w:bCs/>
                <w:color w:val="000000"/>
              </w:rPr>
              <w:t>2 434 688,06</w:t>
            </w:r>
          </w:p>
        </w:tc>
        <w:tc>
          <w:tcPr>
            <w:tcW w:w="1276" w:type="dxa"/>
            <w:hideMark/>
          </w:tcPr>
          <w:p w:rsidR="00952EBF" w:rsidRPr="00C5605F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C5605F">
              <w:rPr>
                <w:rFonts w:ascii="Times New Roman" w:hAnsi="Times New Roman"/>
                <w:bCs/>
                <w:color w:val="000000"/>
              </w:rPr>
              <w:t>2 934 415,87</w:t>
            </w:r>
          </w:p>
        </w:tc>
        <w:tc>
          <w:tcPr>
            <w:tcW w:w="1305" w:type="dxa"/>
            <w:hideMark/>
          </w:tcPr>
          <w:p w:rsidR="00952EBF" w:rsidRPr="00C5605F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C5605F">
              <w:rPr>
                <w:rFonts w:ascii="Times New Roman" w:hAnsi="Times New Roman"/>
                <w:bCs/>
                <w:color w:val="000000"/>
              </w:rPr>
              <w:t>1 750 955,30</w:t>
            </w:r>
          </w:p>
        </w:tc>
        <w:tc>
          <w:tcPr>
            <w:tcW w:w="992" w:type="dxa"/>
            <w:vMerge w:val="restart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 xml:space="preserve">Комитет </w:t>
            </w:r>
            <w:proofErr w:type="gramStart"/>
            <w:r w:rsidRPr="00B15193">
              <w:rPr>
                <w:rFonts w:ascii="Times New Roman" w:hAnsi="Times New Roman"/>
              </w:rPr>
              <w:t>образования Админис</w:t>
            </w:r>
            <w:r w:rsidRPr="00B15193">
              <w:rPr>
                <w:rFonts w:ascii="Times New Roman" w:hAnsi="Times New Roman"/>
              </w:rPr>
              <w:lastRenderedPageBreak/>
              <w:t>трации городского округа Королёв Московской области</w:t>
            </w:r>
            <w:proofErr w:type="gramEnd"/>
          </w:p>
        </w:tc>
        <w:tc>
          <w:tcPr>
            <w:tcW w:w="963" w:type="dxa"/>
            <w:vMerge w:val="restart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952EBF" w:rsidRPr="00B15193" w:rsidTr="008347C7">
        <w:trPr>
          <w:trHeight w:val="20"/>
        </w:trPr>
        <w:tc>
          <w:tcPr>
            <w:tcW w:w="567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</w:p>
        </w:tc>
        <w:tc>
          <w:tcPr>
            <w:tcW w:w="1701" w:type="dxa"/>
            <w:vMerge/>
            <w:hideMark/>
          </w:tcPr>
          <w:p w:rsidR="00952EBF" w:rsidRPr="00C5605F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  <w:vMerge/>
            <w:hideMark/>
          </w:tcPr>
          <w:p w:rsidR="00952EBF" w:rsidRPr="00C5605F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hideMark/>
          </w:tcPr>
          <w:p w:rsidR="00952EBF" w:rsidRPr="00551B68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C5605F">
              <w:rPr>
                <w:rFonts w:ascii="Times New Roman" w:hAnsi="Times New Roman"/>
                <w:color w:val="000000"/>
              </w:rPr>
              <w:t>Средства бюджета городског</w:t>
            </w:r>
            <w:r w:rsidRPr="00C5605F">
              <w:rPr>
                <w:rFonts w:ascii="Times New Roman" w:hAnsi="Times New Roman"/>
                <w:color w:val="000000"/>
              </w:rPr>
              <w:lastRenderedPageBreak/>
              <w:t>о округа</w:t>
            </w:r>
            <w:r w:rsidRPr="00C5605F">
              <w:rPr>
                <w:rFonts w:ascii="Times New Roman" w:hAnsi="Times New Roman"/>
              </w:rPr>
              <w:t>*</w:t>
            </w:r>
          </w:p>
        </w:tc>
        <w:tc>
          <w:tcPr>
            <w:tcW w:w="851" w:type="dxa"/>
            <w:hideMark/>
          </w:tcPr>
          <w:p w:rsidR="00952EBF" w:rsidRPr="00C5605F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952EBF" w:rsidRPr="008471CC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8471CC">
              <w:rPr>
                <w:rFonts w:ascii="Times New Roman" w:hAnsi="Times New Roman"/>
                <w:bCs/>
                <w:color w:val="000000"/>
              </w:rPr>
              <w:t>1 655 604,93</w:t>
            </w:r>
          </w:p>
        </w:tc>
        <w:tc>
          <w:tcPr>
            <w:tcW w:w="1276" w:type="dxa"/>
            <w:hideMark/>
          </w:tcPr>
          <w:p w:rsidR="00952EBF" w:rsidRPr="008471CC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8471CC">
              <w:rPr>
                <w:rFonts w:ascii="Times New Roman" w:hAnsi="Times New Roman"/>
                <w:bCs/>
                <w:color w:val="000000"/>
              </w:rPr>
              <w:t>249 302,26</w:t>
            </w:r>
          </w:p>
        </w:tc>
        <w:tc>
          <w:tcPr>
            <w:tcW w:w="1276" w:type="dxa"/>
            <w:hideMark/>
          </w:tcPr>
          <w:p w:rsidR="00952EBF" w:rsidRPr="00C5605F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C5605F">
              <w:rPr>
                <w:rFonts w:ascii="Times New Roman" w:hAnsi="Times New Roman"/>
                <w:bCs/>
                <w:color w:val="000000"/>
              </w:rPr>
              <w:t>281 354,04</w:t>
            </w:r>
          </w:p>
        </w:tc>
        <w:tc>
          <w:tcPr>
            <w:tcW w:w="1275" w:type="dxa"/>
            <w:hideMark/>
          </w:tcPr>
          <w:p w:rsidR="00952EBF" w:rsidRPr="00C5605F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C5605F">
              <w:rPr>
                <w:rFonts w:ascii="Times New Roman" w:hAnsi="Times New Roman"/>
                <w:bCs/>
                <w:color w:val="000000"/>
              </w:rPr>
              <w:t>327 921,98</w:t>
            </w:r>
          </w:p>
        </w:tc>
        <w:tc>
          <w:tcPr>
            <w:tcW w:w="1276" w:type="dxa"/>
            <w:hideMark/>
          </w:tcPr>
          <w:p w:rsidR="00952EBF" w:rsidRPr="00C5605F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C5605F">
              <w:rPr>
                <w:rFonts w:ascii="Times New Roman" w:hAnsi="Times New Roman"/>
                <w:bCs/>
                <w:color w:val="000000"/>
              </w:rPr>
              <w:t>457 686,35</w:t>
            </w:r>
          </w:p>
        </w:tc>
        <w:tc>
          <w:tcPr>
            <w:tcW w:w="1305" w:type="dxa"/>
            <w:hideMark/>
          </w:tcPr>
          <w:p w:rsidR="00952EBF" w:rsidRPr="00C5605F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C5605F">
              <w:rPr>
                <w:rFonts w:ascii="Times New Roman" w:hAnsi="Times New Roman"/>
                <w:bCs/>
                <w:color w:val="000000"/>
              </w:rPr>
              <w:t>339 340,30</w:t>
            </w:r>
          </w:p>
        </w:tc>
        <w:tc>
          <w:tcPr>
            <w:tcW w:w="992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952EBF" w:rsidRPr="00B15193" w:rsidTr="008347C7">
        <w:trPr>
          <w:trHeight w:val="20"/>
        </w:trPr>
        <w:tc>
          <w:tcPr>
            <w:tcW w:w="567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</w:p>
        </w:tc>
        <w:tc>
          <w:tcPr>
            <w:tcW w:w="1701" w:type="dxa"/>
            <w:vMerge/>
            <w:hideMark/>
          </w:tcPr>
          <w:p w:rsidR="00952EBF" w:rsidRPr="00C5605F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hideMark/>
          </w:tcPr>
          <w:p w:rsidR="00952EBF" w:rsidRPr="00C5605F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hideMark/>
          </w:tcPr>
          <w:p w:rsidR="00952EBF" w:rsidRPr="00C5605F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C5605F">
              <w:rPr>
                <w:rFonts w:ascii="Times New Roman" w:hAnsi="Times New Roman"/>
                <w:bCs/>
              </w:rPr>
              <w:t>Средства бюджета Московской области</w:t>
            </w:r>
            <w:r w:rsidRPr="00C5605F">
              <w:rPr>
                <w:rFonts w:ascii="Times New Roman" w:hAnsi="Times New Roman"/>
              </w:rPr>
              <w:t>*</w:t>
            </w:r>
          </w:p>
        </w:tc>
        <w:tc>
          <w:tcPr>
            <w:tcW w:w="851" w:type="dxa"/>
            <w:hideMark/>
          </w:tcPr>
          <w:p w:rsidR="00952EBF" w:rsidRPr="00C5605F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952EBF" w:rsidRPr="00C5605F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5605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8 587 627,23</w:t>
            </w:r>
          </w:p>
        </w:tc>
        <w:tc>
          <w:tcPr>
            <w:tcW w:w="1276" w:type="dxa"/>
            <w:hideMark/>
          </w:tcPr>
          <w:p w:rsidR="00952EBF" w:rsidRPr="00C5605F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5605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1 390 650,17</w:t>
            </w:r>
          </w:p>
        </w:tc>
        <w:tc>
          <w:tcPr>
            <w:tcW w:w="1276" w:type="dxa"/>
            <w:hideMark/>
          </w:tcPr>
          <w:p w:rsidR="00952EBF" w:rsidRPr="00C5605F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5605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1 501 866,46</w:t>
            </w:r>
          </w:p>
        </w:tc>
        <w:tc>
          <w:tcPr>
            <w:tcW w:w="1275" w:type="dxa"/>
            <w:hideMark/>
          </w:tcPr>
          <w:p w:rsidR="00952EBF" w:rsidRPr="00C5605F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5605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1 806 766,08</w:t>
            </w:r>
          </w:p>
        </w:tc>
        <w:tc>
          <w:tcPr>
            <w:tcW w:w="1276" w:type="dxa"/>
            <w:hideMark/>
          </w:tcPr>
          <w:p w:rsidR="00952EBF" w:rsidRPr="00C5605F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5605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2 476 729,52</w:t>
            </w:r>
          </w:p>
        </w:tc>
        <w:tc>
          <w:tcPr>
            <w:tcW w:w="1305" w:type="dxa"/>
            <w:hideMark/>
          </w:tcPr>
          <w:p w:rsidR="00952EBF" w:rsidRPr="00C5605F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5605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1 411 615,00</w:t>
            </w:r>
          </w:p>
        </w:tc>
        <w:tc>
          <w:tcPr>
            <w:tcW w:w="992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952EBF" w:rsidRPr="00B15193" w:rsidTr="008347C7">
        <w:trPr>
          <w:trHeight w:val="20"/>
        </w:trPr>
        <w:tc>
          <w:tcPr>
            <w:tcW w:w="567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</w:p>
        </w:tc>
        <w:tc>
          <w:tcPr>
            <w:tcW w:w="1701" w:type="dxa"/>
            <w:vMerge/>
            <w:hideMark/>
          </w:tcPr>
          <w:p w:rsidR="00952EBF" w:rsidRPr="00C5605F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hideMark/>
          </w:tcPr>
          <w:p w:rsidR="00952EBF" w:rsidRPr="00C5605F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hideMark/>
          </w:tcPr>
          <w:p w:rsidR="00952EBF" w:rsidRPr="00C5605F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C5605F">
              <w:rPr>
                <w:rFonts w:ascii="Times New Roman" w:hAnsi="Times New Roman"/>
                <w:bCs/>
              </w:rPr>
              <w:t>Внебюджетные источники</w:t>
            </w:r>
          </w:p>
        </w:tc>
        <w:tc>
          <w:tcPr>
            <w:tcW w:w="851" w:type="dxa"/>
            <w:hideMark/>
          </w:tcPr>
          <w:p w:rsidR="00952EBF" w:rsidRPr="00C5605F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952EBF" w:rsidRPr="00C5605F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C5605F">
              <w:rPr>
                <w:rFonts w:ascii="Times New Roman" w:hAnsi="Times New Roman"/>
                <w:bCs/>
                <w:color w:val="000000"/>
              </w:rPr>
              <w:t>2 820 000,00</w:t>
            </w:r>
          </w:p>
        </w:tc>
        <w:tc>
          <w:tcPr>
            <w:tcW w:w="1276" w:type="dxa"/>
            <w:hideMark/>
          </w:tcPr>
          <w:p w:rsidR="00952EBF" w:rsidRPr="00C5605F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C5605F">
              <w:rPr>
                <w:rFonts w:ascii="Times New Roman" w:hAnsi="Times New Roman"/>
                <w:bCs/>
                <w:color w:val="000000"/>
              </w:rPr>
              <w:t>1 324 000,00</w:t>
            </w:r>
          </w:p>
        </w:tc>
        <w:tc>
          <w:tcPr>
            <w:tcW w:w="1276" w:type="dxa"/>
            <w:hideMark/>
          </w:tcPr>
          <w:p w:rsidR="00952EBF" w:rsidRPr="00C5605F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C5605F">
              <w:rPr>
                <w:rFonts w:ascii="Times New Roman" w:hAnsi="Times New Roman"/>
                <w:bCs/>
                <w:color w:val="000000"/>
              </w:rPr>
              <w:t>1 196 000,00</w:t>
            </w:r>
          </w:p>
        </w:tc>
        <w:tc>
          <w:tcPr>
            <w:tcW w:w="1275" w:type="dxa"/>
            <w:hideMark/>
          </w:tcPr>
          <w:p w:rsidR="00952EBF" w:rsidRPr="00C5605F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C5605F">
              <w:rPr>
                <w:rFonts w:ascii="Times New Roman" w:hAnsi="Times New Roman"/>
                <w:bCs/>
                <w:color w:val="000000"/>
              </w:rPr>
              <w:t>300 000,00</w:t>
            </w:r>
          </w:p>
        </w:tc>
        <w:tc>
          <w:tcPr>
            <w:tcW w:w="1276" w:type="dxa"/>
            <w:hideMark/>
          </w:tcPr>
          <w:p w:rsidR="00952EBF" w:rsidRPr="00C5605F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C5605F">
              <w:rPr>
                <w:rFonts w:ascii="Times New Roman" w:hAnsi="Times New Roman"/>
                <w:bCs/>
                <w:color w:val="000000"/>
              </w:rPr>
              <w:t>0,00</w:t>
            </w:r>
          </w:p>
        </w:tc>
        <w:tc>
          <w:tcPr>
            <w:tcW w:w="1305" w:type="dxa"/>
            <w:hideMark/>
          </w:tcPr>
          <w:p w:rsidR="00952EBF" w:rsidRPr="00C5605F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C5605F">
              <w:rPr>
                <w:rFonts w:ascii="Times New Roman" w:hAnsi="Times New Roman"/>
                <w:bCs/>
                <w:color w:val="000000"/>
              </w:rPr>
              <w:t>0,00</w:t>
            </w:r>
          </w:p>
        </w:tc>
        <w:tc>
          <w:tcPr>
            <w:tcW w:w="992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952EBF" w:rsidRPr="00B15193" w:rsidTr="008347C7">
        <w:trPr>
          <w:trHeight w:val="20"/>
        </w:trPr>
        <w:tc>
          <w:tcPr>
            <w:tcW w:w="567" w:type="dxa"/>
            <w:vMerge w:val="restart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1.1.</w:t>
            </w:r>
          </w:p>
        </w:tc>
        <w:tc>
          <w:tcPr>
            <w:tcW w:w="1701" w:type="dxa"/>
            <w:vMerge w:val="restart"/>
            <w:hideMark/>
          </w:tcPr>
          <w:p w:rsidR="00952EBF" w:rsidRPr="00C5605F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C5605F">
              <w:rPr>
                <w:rFonts w:ascii="Times New Roman" w:hAnsi="Times New Roman"/>
                <w:bCs/>
              </w:rPr>
              <w:t>Основное мероприятие 1</w:t>
            </w:r>
          </w:p>
          <w:p w:rsidR="00952EBF" w:rsidRPr="00C5605F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C5605F">
              <w:rPr>
                <w:rFonts w:ascii="Times New Roman" w:hAnsi="Times New Roman"/>
                <w:bCs/>
              </w:rPr>
              <w:t>Финансовое обеспечение деятельности общеобразовательных организаций</w:t>
            </w:r>
            <w:r w:rsidRPr="00C5605F">
              <w:rPr>
                <w:rFonts w:ascii="Times New Roman" w:hAnsi="Times New Roman"/>
              </w:rPr>
              <w:t> </w:t>
            </w:r>
          </w:p>
        </w:tc>
        <w:tc>
          <w:tcPr>
            <w:tcW w:w="709" w:type="dxa"/>
            <w:vMerge w:val="restart"/>
            <w:hideMark/>
          </w:tcPr>
          <w:p w:rsidR="00952EBF" w:rsidRPr="00C5605F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C5605F">
              <w:rPr>
                <w:rFonts w:ascii="Times New Roman" w:hAnsi="Times New Roman"/>
              </w:rPr>
              <w:t>2017-2021</w:t>
            </w:r>
          </w:p>
        </w:tc>
        <w:tc>
          <w:tcPr>
            <w:tcW w:w="1134" w:type="dxa"/>
            <w:hideMark/>
          </w:tcPr>
          <w:p w:rsidR="00952EBF" w:rsidRPr="00C5605F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C5605F">
              <w:rPr>
                <w:rFonts w:ascii="Times New Roman" w:hAnsi="Times New Roman"/>
                <w:bCs/>
              </w:rPr>
              <w:t>Итого</w:t>
            </w:r>
          </w:p>
        </w:tc>
        <w:tc>
          <w:tcPr>
            <w:tcW w:w="851" w:type="dxa"/>
            <w:hideMark/>
          </w:tcPr>
          <w:p w:rsidR="00952EBF" w:rsidRPr="00C5605F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952EBF" w:rsidRPr="008471CC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8471CC">
              <w:rPr>
                <w:rFonts w:ascii="Times New Roman" w:hAnsi="Times New Roman"/>
                <w:bCs/>
              </w:rPr>
              <w:t>8 471 545,80</w:t>
            </w:r>
          </w:p>
        </w:tc>
        <w:tc>
          <w:tcPr>
            <w:tcW w:w="1276" w:type="dxa"/>
            <w:hideMark/>
          </w:tcPr>
          <w:p w:rsidR="00952EBF" w:rsidRPr="008471CC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8471CC">
              <w:rPr>
                <w:rFonts w:ascii="Times New Roman" w:hAnsi="Times New Roman"/>
                <w:bCs/>
              </w:rPr>
              <w:t>1 621 514,80</w:t>
            </w:r>
          </w:p>
        </w:tc>
        <w:tc>
          <w:tcPr>
            <w:tcW w:w="1276" w:type="dxa"/>
            <w:hideMark/>
          </w:tcPr>
          <w:p w:rsidR="00952EBF" w:rsidRPr="00C5605F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C5605F">
              <w:rPr>
                <w:rFonts w:ascii="Times New Roman" w:hAnsi="Times New Roman"/>
                <w:bCs/>
              </w:rPr>
              <w:t xml:space="preserve">1 675 328,10 </w:t>
            </w:r>
          </w:p>
        </w:tc>
        <w:tc>
          <w:tcPr>
            <w:tcW w:w="1275" w:type="dxa"/>
            <w:hideMark/>
          </w:tcPr>
          <w:p w:rsidR="00952EBF" w:rsidRPr="00C5605F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C5605F">
              <w:rPr>
                <w:rFonts w:ascii="Times New Roman" w:hAnsi="Times New Roman"/>
                <w:bCs/>
              </w:rPr>
              <w:t>1 688 018,30</w:t>
            </w:r>
          </w:p>
        </w:tc>
        <w:tc>
          <w:tcPr>
            <w:tcW w:w="1276" w:type="dxa"/>
            <w:hideMark/>
          </w:tcPr>
          <w:p w:rsidR="00952EBF" w:rsidRPr="00C5605F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C5605F">
              <w:rPr>
                <w:rFonts w:ascii="Times New Roman" w:hAnsi="Times New Roman"/>
                <w:bCs/>
              </w:rPr>
              <w:t>1 743 342,30</w:t>
            </w:r>
          </w:p>
        </w:tc>
        <w:tc>
          <w:tcPr>
            <w:tcW w:w="1305" w:type="dxa"/>
            <w:hideMark/>
          </w:tcPr>
          <w:p w:rsidR="00952EBF" w:rsidRPr="00C5605F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C5605F">
              <w:rPr>
                <w:rFonts w:ascii="Times New Roman" w:hAnsi="Times New Roman"/>
                <w:bCs/>
              </w:rPr>
              <w:t>1 743 342,30</w:t>
            </w:r>
          </w:p>
        </w:tc>
        <w:tc>
          <w:tcPr>
            <w:tcW w:w="992" w:type="dxa"/>
            <w:vMerge w:val="restart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 xml:space="preserve">Комитет </w:t>
            </w:r>
            <w:proofErr w:type="gramStart"/>
            <w:r w:rsidRPr="00B15193">
              <w:rPr>
                <w:rFonts w:ascii="Times New Roman" w:hAnsi="Times New Roman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963" w:type="dxa"/>
            <w:vMerge w:val="restart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</w:t>
            </w:r>
          </w:p>
        </w:tc>
      </w:tr>
      <w:tr w:rsidR="00952EBF" w:rsidRPr="00B15193" w:rsidTr="008347C7">
        <w:trPr>
          <w:trHeight w:val="20"/>
        </w:trPr>
        <w:tc>
          <w:tcPr>
            <w:tcW w:w="567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</w:p>
        </w:tc>
        <w:tc>
          <w:tcPr>
            <w:tcW w:w="1701" w:type="dxa"/>
            <w:vMerge/>
            <w:hideMark/>
          </w:tcPr>
          <w:p w:rsidR="00952EBF" w:rsidRPr="00C5605F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  <w:vMerge/>
            <w:hideMark/>
          </w:tcPr>
          <w:p w:rsidR="00952EBF" w:rsidRPr="00C5605F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hideMark/>
          </w:tcPr>
          <w:p w:rsidR="00952EBF" w:rsidRPr="00C5605F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C5605F">
              <w:rPr>
                <w:rFonts w:ascii="Times New Roman" w:hAnsi="Times New Roman"/>
                <w:color w:val="000000"/>
              </w:rPr>
              <w:t>Средства бюджета городского округа</w:t>
            </w:r>
            <w:r w:rsidRPr="00C5605F">
              <w:rPr>
                <w:rFonts w:ascii="Times New Roman" w:hAnsi="Times New Roman"/>
                <w:bCs/>
              </w:rPr>
              <w:t xml:space="preserve"> </w:t>
            </w:r>
            <w:r w:rsidRPr="00C5605F">
              <w:rPr>
                <w:rFonts w:ascii="Times New Roman" w:hAnsi="Times New Roman"/>
              </w:rPr>
              <w:t>*</w:t>
            </w:r>
          </w:p>
        </w:tc>
        <w:tc>
          <w:tcPr>
            <w:tcW w:w="851" w:type="dxa"/>
            <w:hideMark/>
          </w:tcPr>
          <w:p w:rsidR="00952EBF" w:rsidRPr="00C5605F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952EBF" w:rsidRPr="008471CC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8471CC">
              <w:rPr>
                <w:rFonts w:ascii="Times New Roman" w:hAnsi="Times New Roman"/>
                <w:bCs/>
              </w:rPr>
              <w:t>1 482 242,80</w:t>
            </w:r>
          </w:p>
        </w:tc>
        <w:tc>
          <w:tcPr>
            <w:tcW w:w="1276" w:type="dxa"/>
            <w:hideMark/>
          </w:tcPr>
          <w:p w:rsidR="00952EBF" w:rsidRPr="008471CC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8471CC">
              <w:rPr>
                <w:rFonts w:ascii="Times New Roman" w:hAnsi="Times New Roman"/>
                <w:bCs/>
              </w:rPr>
              <w:t>248 219,80</w:t>
            </w:r>
          </w:p>
        </w:tc>
        <w:tc>
          <w:tcPr>
            <w:tcW w:w="1276" w:type="dxa"/>
            <w:hideMark/>
          </w:tcPr>
          <w:p w:rsidR="00952EBF" w:rsidRPr="00C5605F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C5605F">
              <w:rPr>
                <w:rFonts w:ascii="Times New Roman" w:hAnsi="Times New Roman"/>
                <w:bCs/>
              </w:rPr>
              <w:t>271 326,10</w:t>
            </w:r>
          </w:p>
        </w:tc>
        <w:tc>
          <w:tcPr>
            <w:tcW w:w="1275" w:type="dxa"/>
            <w:hideMark/>
          </w:tcPr>
          <w:p w:rsidR="00952EBF" w:rsidRPr="00C5605F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C5605F">
              <w:rPr>
                <w:rFonts w:ascii="Times New Roman" w:hAnsi="Times New Roman"/>
                <w:bCs/>
              </w:rPr>
              <w:t>284 016,30</w:t>
            </w:r>
          </w:p>
        </w:tc>
        <w:tc>
          <w:tcPr>
            <w:tcW w:w="1276" w:type="dxa"/>
            <w:hideMark/>
          </w:tcPr>
          <w:p w:rsidR="00952EBF" w:rsidRPr="00C5605F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C5605F">
              <w:rPr>
                <w:rFonts w:ascii="Times New Roman" w:hAnsi="Times New Roman"/>
                <w:bCs/>
              </w:rPr>
              <w:t>339 340,30</w:t>
            </w:r>
          </w:p>
        </w:tc>
        <w:tc>
          <w:tcPr>
            <w:tcW w:w="1305" w:type="dxa"/>
            <w:hideMark/>
          </w:tcPr>
          <w:p w:rsidR="00952EBF" w:rsidRPr="00C5605F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C5605F">
              <w:rPr>
                <w:rFonts w:ascii="Times New Roman" w:hAnsi="Times New Roman"/>
                <w:bCs/>
              </w:rPr>
              <w:t>339 340,30</w:t>
            </w:r>
          </w:p>
        </w:tc>
        <w:tc>
          <w:tcPr>
            <w:tcW w:w="992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952EBF" w:rsidRPr="00B15193" w:rsidTr="008347C7">
        <w:trPr>
          <w:trHeight w:val="20"/>
        </w:trPr>
        <w:tc>
          <w:tcPr>
            <w:tcW w:w="567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</w:p>
        </w:tc>
        <w:tc>
          <w:tcPr>
            <w:tcW w:w="1701" w:type="dxa"/>
            <w:vMerge/>
            <w:hideMark/>
          </w:tcPr>
          <w:p w:rsidR="00952EBF" w:rsidRPr="00C5605F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hideMark/>
          </w:tcPr>
          <w:p w:rsidR="00952EBF" w:rsidRPr="00C5605F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hideMark/>
          </w:tcPr>
          <w:p w:rsidR="00952EBF" w:rsidRPr="00C5605F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C5605F">
              <w:rPr>
                <w:rFonts w:ascii="Times New Roman" w:hAnsi="Times New Roman"/>
                <w:bCs/>
              </w:rPr>
              <w:t>Средства бюджета Московской области</w:t>
            </w:r>
            <w:r w:rsidRPr="00C5605F">
              <w:rPr>
                <w:rFonts w:ascii="Times New Roman" w:hAnsi="Times New Roman"/>
              </w:rPr>
              <w:t>*</w:t>
            </w:r>
          </w:p>
        </w:tc>
        <w:tc>
          <w:tcPr>
            <w:tcW w:w="851" w:type="dxa"/>
            <w:hideMark/>
          </w:tcPr>
          <w:p w:rsidR="00952EBF" w:rsidRPr="00C5605F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952EBF" w:rsidRPr="00C5605F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C5605F">
              <w:rPr>
                <w:rFonts w:ascii="Times New Roman" w:hAnsi="Times New Roman"/>
                <w:bCs/>
              </w:rPr>
              <w:t>6 989 303,00</w:t>
            </w:r>
          </w:p>
        </w:tc>
        <w:tc>
          <w:tcPr>
            <w:tcW w:w="1276" w:type="dxa"/>
            <w:hideMark/>
          </w:tcPr>
          <w:p w:rsidR="00952EBF" w:rsidRPr="00C5605F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C5605F">
              <w:rPr>
                <w:rFonts w:ascii="Times New Roman" w:hAnsi="Times New Roman"/>
                <w:bCs/>
              </w:rPr>
              <w:t>1 373 295,00</w:t>
            </w:r>
          </w:p>
        </w:tc>
        <w:tc>
          <w:tcPr>
            <w:tcW w:w="1276" w:type="dxa"/>
            <w:hideMark/>
          </w:tcPr>
          <w:p w:rsidR="00952EBF" w:rsidRPr="00C5605F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C5605F">
              <w:rPr>
                <w:rFonts w:ascii="Times New Roman" w:hAnsi="Times New Roman"/>
                <w:bCs/>
              </w:rPr>
              <w:t>1 404 002,00</w:t>
            </w:r>
          </w:p>
        </w:tc>
        <w:tc>
          <w:tcPr>
            <w:tcW w:w="1275" w:type="dxa"/>
            <w:hideMark/>
          </w:tcPr>
          <w:p w:rsidR="00952EBF" w:rsidRPr="00C5605F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C5605F">
              <w:rPr>
                <w:rFonts w:ascii="Times New Roman" w:hAnsi="Times New Roman"/>
                <w:bCs/>
              </w:rPr>
              <w:t>1 404 002,00</w:t>
            </w:r>
          </w:p>
        </w:tc>
        <w:tc>
          <w:tcPr>
            <w:tcW w:w="1276" w:type="dxa"/>
            <w:hideMark/>
          </w:tcPr>
          <w:p w:rsidR="00952EBF" w:rsidRPr="00C5605F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C5605F">
              <w:rPr>
                <w:rFonts w:ascii="Times New Roman" w:hAnsi="Times New Roman"/>
                <w:bCs/>
              </w:rPr>
              <w:t>1 404 002,00</w:t>
            </w:r>
          </w:p>
        </w:tc>
        <w:tc>
          <w:tcPr>
            <w:tcW w:w="1305" w:type="dxa"/>
            <w:hideMark/>
          </w:tcPr>
          <w:p w:rsidR="00952EBF" w:rsidRPr="00C5605F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C5605F">
              <w:rPr>
                <w:rFonts w:ascii="Times New Roman" w:hAnsi="Times New Roman"/>
                <w:bCs/>
              </w:rPr>
              <w:t>1 404 002,00</w:t>
            </w:r>
          </w:p>
        </w:tc>
        <w:tc>
          <w:tcPr>
            <w:tcW w:w="992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952EBF" w:rsidRPr="00B15193" w:rsidTr="008347C7">
        <w:trPr>
          <w:trHeight w:val="20"/>
        </w:trPr>
        <w:tc>
          <w:tcPr>
            <w:tcW w:w="567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</w:p>
        </w:tc>
        <w:tc>
          <w:tcPr>
            <w:tcW w:w="1701" w:type="dxa"/>
            <w:vMerge/>
            <w:hideMark/>
          </w:tcPr>
          <w:p w:rsidR="00952EBF" w:rsidRPr="00C5605F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hideMark/>
          </w:tcPr>
          <w:p w:rsidR="00952EBF" w:rsidRPr="00C5605F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hideMark/>
          </w:tcPr>
          <w:p w:rsidR="00952EBF" w:rsidRPr="00C5605F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C5605F">
              <w:rPr>
                <w:rFonts w:ascii="Times New Roman" w:hAnsi="Times New Roman"/>
                <w:bCs/>
              </w:rPr>
              <w:t>Внебюджетные источники</w:t>
            </w:r>
          </w:p>
        </w:tc>
        <w:tc>
          <w:tcPr>
            <w:tcW w:w="851" w:type="dxa"/>
            <w:hideMark/>
          </w:tcPr>
          <w:p w:rsidR="00952EBF" w:rsidRPr="00C5605F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952EBF" w:rsidRPr="00C5605F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C5605F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30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992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952EBF" w:rsidRPr="00B35F99" w:rsidTr="008347C7">
        <w:trPr>
          <w:trHeight w:val="20"/>
        </w:trPr>
        <w:tc>
          <w:tcPr>
            <w:tcW w:w="567" w:type="dxa"/>
            <w:vMerge w:val="restart"/>
            <w:hideMark/>
          </w:tcPr>
          <w:p w:rsidR="00952EBF" w:rsidRPr="00B35F99" w:rsidRDefault="00952EBF" w:rsidP="008347C7">
            <w:pPr>
              <w:spacing w:after="0" w:line="240" w:lineRule="auto"/>
              <w:ind w:left="-113" w:right="-113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1.1.1.</w:t>
            </w:r>
          </w:p>
        </w:tc>
        <w:tc>
          <w:tcPr>
            <w:tcW w:w="1701" w:type="dxa"/>
            <w:vMerge w:val="restart"/>
            <w:hideMark/>
          </w:tcPr>
          <w:p w:rsidR="00952EBF" w:rsidRPr="00C5605F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C5605F">
              <w:rPr>
                <w:rFonts w:ascii="Times New Roman" w:hAnsi="Times New Roman"/>
                <w:bCs/>
              </w:rPr>
              <w:t>Мероприятие 1.1.</w:t>
            </w:r>
            <w:r w:rsidRPr="00C5605F">
              <w:rPr>
                <w:rFonts w:ascii="Times New Roman" w:hAnsi="Times New Roman"/>
              </w:rPr>
              <w:t xml:space="preserve"> </w:t>
            </w:r>
            <w:proofErr w:type="gramStart"/>
            <w:r w:rsidRPr="00C5605F">
              <w:rPr>
                <w:rFonts w:ascii="Times New Roman" w:hAnsi="Times New Roman"/>
              </w:rPr>
              <w:t xml:space="preserve">Финансовое обеспечение </w:t>
            </w:r>
            <w:r w:rsidRPr="00C5605F">
              <w:rPr>
                <w:rFonts w:ascii="Times New Roman" w:hAnsi="Times New Roman"/>
              </w:rPr>
              <w:lastRenderedPageBreak/>
              <w:t xml:space="preserve">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</w:t>
            </w:r>
            <w:r w:rsidRPr="00C5605F">
              <w:rPr>
                <w:rFonts w:ascii="Times New Roman" w:hAnsi="Times New Roman"/>
              </w:rPr>
              <w:lastRenderedPageBreak/>
              <w:t>пособий, средств обучения, игр, игрушек (за исключением расходов на содержание зданий и оплату</w:t>
            </w:r>
            <w:proofErr w:type="gramEnd"/>
            <w:r w:rsidRPr="00C5605F">
              <w:rPr>
                <w:rFonts w:ascii="Times New Roman" w:hAnsi="Times New Roman"/>
              </w:rPr>
              <w:t xml:space="preserve"> коммунальных услуг)</w:t>
            </w:r>
          </w:p>
        </w:tc>
        <w:tc>
          <w:tcPr>
            <w:tcW w:w="709" w:type="dxa"/>
            <w:vMerge w:val="restart"/>
            <w:hideMark/>
          </w:tcPr>
          <w:p w:rsidR="00952EBF" w:rsidRPr="00C5605F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C5605F">
              <w:rPr>
                <w:rFonts w:ascii="Times New Roman" w:hAnsi="Times New Roman"/>
              </w:rPr>
              <w:lastRenderedPageBreak/>
              <w:t>2017-2021</w:t>
            </w:r>
          </w:p>
        </w:tc>
        <w:tc>
          <w:tcPr>
            <w:tcW w:w="1134" w:type="dxa"/>
            <w:hideMark/>
          </w:tcPr>
          <w:p w:rsidR="00952EBF" w:rsidRPr="00C5605F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C5605F">
              <w:rPr>
                <w:rFonts w:ascii="Times New Roman" w:hAnsi="Times New Roman"/>
                <w:bCs/>
              </w:rPr>
              <w:t>Итого</w:t>
            </w:r>
          </w:p>
        </w:tc>
        <w:tc>
          <w:tcPr>
            <w:tcW w:w="851" w:type="dxa"/>
            <w:hideMark/>
          </w:tcPr>
          <w:p w:rsidR="00952EBF" w:rsidRPr="00C5605F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952EBF" w:rsidRPr="00C5605F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C5605F">
              <w:rPr>
                <w:rFonts w:ascii="Times New Roman" w:hAnsi="Times New Roman"/>
                <w:bCs/>
              </w:rPr>
              <w:t>6 508 543,00</w:t>
            </w:r>
          </w:p>
        </w:tc>
        <w:tc>
          <w:tcPr>
            <w:tcW w:w="1276" w:type="dxa"/>
            <w:hideMark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1 277 143,00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1 307 850,00</w:t>
            </w:r>
          </w:p>
        </w:tc>
        <w:tc>
          <w:tcPr>
            <w:tcW w:w="127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1 307 850,00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1 307 850,00</w:t>
            </w:r>
          </w:p>
        </w:tc>
        <w:tc>
          <w:tcPr>
            <w:tcW w:w="130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1 307 850,00</w:t>
            </w:r>
          </w:p>
        </w:tc>
        <w:tc>
          <w:tcPr>
            <w:tcW w:w="992" w:type="dxa"/>
            <w:vMerge w:val="restart"/>
            <w:hideMark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 xml:space="preserve">Комитет </w:t>
            </w:r>
            <w:proofErr w:type="gramStart"/>
            <w:r w:rsidRPr="00B35F99">
              <w:rPr>
                <w:rFonts w:ascii="Times New Roman" w:hAnsi="Times New Roman"/>
              </w:rPr>
              <w:t xml:space="preserve">образования </w:t>
            </w:r>
            <w:r w:rsidRPr="00B35F99">
              <w:rPr>
                <w:rFonts w:ascii="Times New Roman" w:hAnsi="Times New Roman"/>
              </w:rPr>
              <w:lastRenderedPageBreak/>
              <w:t>Администрации городского округа Королёв Московской области</w:t>
            </w:r>
            <w:proofErr w:type="gramEnd"/>
          </w:p>
        </w:tc>
        <w:tc>
          <w:tcPr>
            <w:tcW w:w="963" w:type="dxa"/>
            <w:vMerge w:val="restart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lastRenderedPageBreak/>
              <w:t>Получение общедос</w:t>
            </w:r>
            <w:r w:rsidRPr="00B35F99">
              <w:rPr>
                <w:rFonts w:ascii="Times New Roman" w:hAnsi="Times New Roman"/>
              </w:rPr>
              <w:lastRenderedPageBreak/>
              <w:t>тупного и бесплатного начального общего, основного общего, среднего общего образования в муниципальных общеобразовательных организациях, расположенных в городе Королёв Московской области</w:t>
            </w:r>
          </w:p>
        </w:tc>
      </w:tr>
      <w:tr w:rsidR="00952EBF" w:rsidRPr="00B15193" w:rsidTr="008347C7">
        <w:trPr>
          <w:trHeight w:val="20"/>
        </w:trPr>
        <w:tc>
          <w:tcPr>
            <w:tcW w:w="567" w:type="dxa"/>
            <w:vMerge/>
            <w:hideMark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hideMark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  <w:vMerge/>
            <w:hideMark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hideMark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 xml:space="preserve">Средства бюджета </w:t>
            </w:r>
            <w:r w:rsidRPr="00B35F99">
              <w:rPr>
                <w:rFonts w:ascii="Times New Roman" w:hAnsi="Times New Roman"/>
              </w:rPr>
              <w:lastRenderedPageBreak/>
              <w:t>Московской области</w:t>
            </w:r>
          </w:p>
        </w:tc>
        <w:tc>
          <w:tcPr>
            <w:tcW w:w="851" w:type="dxa"/>
            <w:hideMark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952EBF" w:rsidRPr="00C5605F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C5605F">
              <w:rPr>
                <w:rFonts w:ascii="Times New Roman" w:hAnsi="Times New Roman"/>
                <w:bCs/>
              </w:rPr>
              <w:t>6 508 543,00</w:t>
            </w:r>
          </w:p>
        </w:tc>
        <w:tc>
          <w:tcPr>
            <w:tcW w:w="1276" w:type="dxa"/>
            <w:hideMark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1 277 143,00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1 307 850,00</w:t>
            </w:r>
          </w:p>
        </w:tc>
        <w:tc>
          <w:tcPr>
            <w:tcW w:w="127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1 307 850,00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1 307 850,00</w:t>
            </w:r>
          </w:p>
        </w:tc>
        <w:tc>
          <w:tcPr>
            <w:tcW w:w="130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1 307 850,00</w:t>
            </w:r>
          </w:p>
        </w:tc>
        <w:tc>
          <w:tcPr>
            <w:tcW w:w="992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952EBF" w:rsidRPr="00B15193" w:rsidTr="008347C7">
        <w:trPr>
          <w:trHeight w:val="20"/>
        </w:trPr>
        <w:tc>
          <w:tcPr>
            <w:tcW w:w="567" w:type="dxa"/>
            <w:vMerge w:val="restart"/>
            <w:hideMark/>
          </w:tcPr>
          <w:p w:rsidR="00952EBF" w:rsidRPr="00B15193" w:rsidRDefault="00952EBF" w:rsidP="008347C7">
            <w:pPr>
              <w:spacing w:after="0" w:line="240" w:lineRule="auto"/>
              <w:ind w:left="-113" w:right="-113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lastRenderedPageBreak/>
              <w:t>1.1.2.</w:t>
            </w:r>
          </w:p>
        </w:tc>
        <w:tc>
          <w:tcPr>
            <w:tcW w:w="1701" w:type="dxa"/>
            <w:vMerge w:val="restart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Мероприятие 1.2</w:t>
            </w:r>
            <w:r w:rsidRPr="00B15193">
              <w:rPr>
                <w:rFonts w:ascii="Times New Roman" w:hAnsi="Times New Roman"/>
              </w:rPr>
              <w:t xml:space="preserve">. </w:t>
            </w:r>
            <w:proofErr w:type="gramStart"/>
            <w:r w:rsidRPr="00B15193">
              <w:rPr>
                <w:rFonts w:ascii="Times New Roman" w:hAnsi="Times New Roman"/>
              </w:rPr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</w:t>
            </w:r>
            <w:r w:rsidRPr="00B15193">
              <w:rPr>
                <w:rFonts w:ascii="Times New Roman" w:hAnsi="Times New Roman"/>
              </w:rPr>
              <w:lastRenderedPageBreak/>
              <w:t>ю аккредитацию основным общеобразовательным программам</w:t>
            </w:r>
            <w:proofErr w:type="gramEnd"/>
          </w:p>
        </w:tc>
        <w:tc>
          <w:tcPr>
            <w:tcW w:w="709" w:type="dxa"/>
            <w:vMerge w:val="restart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lastRenderedPageBreak/>
              <w:t>2017-2021</w:t>
            </w:r>
          </w:p>
        </w:tc>
        <w:tc>
          <w:tcPr>
            <w:tcW w:w="1134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Итого</w:t>
            </w:r>
          </w:p>
        </w:tc>
        <w:tc>
          <w:tcPr>
            <w:tcW w:w="851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480 760,00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96 152,00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96 152,00</w:t>
            </w:r>
          </w:p>
        </w:tc>
        <w:tc>
          <w:tcPr>
            <w:tcW w:w="127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96 152,00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96 152,00</w:t>
            </w:r>
          </w:p>
        </w:tc>
        <w:tc>
          <w:tcPr>
            <w:tcW w:w="130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96 152,00</w:t>
            </w:r>
          </w:p>
        </w:tc>
        <w:tc>
          <w:tcPr>
            <w:tcW w:w="992" w:type="dxa"/>
            <w:vMerge w:val="restart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 xml:space="preserve">Комитет </w:t>
            </w:r>
            <w:proofErr w:type="gramStart"/>
            <w:r w:rsidRPr="00B15193">
              <w:rPr>
                <w:rFonts w:ascii="Times New Roman" w:hAnsi="Times New Roman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963" w:type="dxa"/>
            <w:vMerge w:val="restart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proofErr w:type="gramStart"/>
            <w:r w:rsidRPr="00B15193">
              <w:rPr>
                <w:rFonts w:ascii="Times New Roman" w:hAnsi="Times New Roman"/>
              </w:rPr>
              <w:t>Предоставление частичной компенсации стоимости питания отдельным категориям обучающихся в муниципальных общеобразовательных учреждениях</w:t>
            </w:r>
            <w:proofErr w:type="gramEnd"/>
          </w:p>
        </w:tc>
      </w:tr>
      <w:tr w:rsidR="00952EBF" w:rsidRPr="00B15193" w:rsidTr="008347C7">
        <w:trPr>
          <w:trHeight w:val="20"/>
        </w:trPr>
        <w:tc>
          <w:tcPr>
            <w:tcW w:w="567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Средства бюджета Московской области</w:t>
            </w:r>
          </w:p>
        </w:tc>
        <w:tc>
          <w:tcPr>
            <w:tcW w:w="851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480 760,00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96 152,00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96 152,00</w:t>
            </w:r>
          </w:p>
        </w:tc>
        <w:tc>
          <w:tcPr>
            <w:tcW w:w="127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96 152,00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96 152,00</w:t>
            </w:r>
          </w:p>
        </w:tc>
        <w:tc>
          <w:tcPr>
            <w:tcW w:w="130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96 152,00</w:t>
            </w:r>
          </w:p>
        </w:tc>
        <w:tc>
          <w:tcPr>
            <w:tcW w:w="992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952EBF" w:rsidRPr="00B35F99" w:rsidTr="008347C7">
        <w:trPr>
          <w:trHeight w:val="20"/>
        </w:trPr>
        <w:tc>
          <w:tcPr>
            <w:tcW w:w="567" w:type="dxa"/>
            <w:vMerge w:val="restart"/>
            <w:hideMark/>
          </w:tcPr>
          <w:p w:rsidR="00952EBF" w:rsidRPr="00B35F99" w:rsidRDefault="00952EBF" w:rsidP="008347C7">
            <w:pPr>
              <w:spacing w:after="0" w:line="240" w:lineRule="auto"/>
              <w:ind w:left="-113" w:right="-113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lastRenderedPageBreak/>
              <w:t>1.1.3.</w:t>
            </w:r>
          </w:p>
        </w:tc>
        <w:tc>
          <w:tcPr>
            <w:tcW w:w="1701" w:type="dxa"/>
            <w:vMerge w:val="restart"/>
            <w:hideMark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35F99">
              <w:rPr>
                <w:rFonts w:ascii="Times New Roman" w:hAnsi="Times New Roman"/>
                <w:bCs/>
              </w:rPr>
              <w:t>Мероприятие 1.3.</w:t>
            </w:r>
            <w:r w:rsidRPr="00B35F99">
              <w:rPr>
                <w:rFonts w:ascii="Times New Roman" w:hAnsi="Times New Roman"/>
              </w:rPr>
              <w:t xml:space="preserve"> Финансовое обеспечение выполнения муниципального задания на оказание муниципальной услуги в общеобразовательных организациях, а также расходы на обеспечение выполнения функций казенными учреждениями</w:t>
            </w:r>
          </w:p>
        </w:tc>
        <w:tc>
          <w:tcPr>
            <w:tcW w:w="709" w:type="dxa"/>
            <w:vMerge w:val="restart"/>
            <w:hideMark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2017-2021</w:t>
            </w:r>
          </w:p>
        </w:tc>
        <w:tc>
          <w:tcPr>
            <w:tcW w:w="1134" w:type="dxa"/>
            <w:hideMark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35F99">
              <w:rPr>
                <w:rFonts w:ascii="Times New Roman" w:hAnsi="Times New Roman"/>
                <w:bCs/>
              </w:rPr>
              <w:t>Итого</w:t>
            </w:r>
          </w:p>
        </w:tc>
        <w:tc>
          <w:tcPr>
            <w:tcW w:w="851" w:type="dxa"/>
            <w:hideMark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  <w:hideMark/>
          </w:tcPr>
          <w:p w:rsidR="00952EBF" w:rsidRPr="008471CC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8471CC">
              <w:rPr>
                <w:rFonts w:ascii="Times New Roman" w:hAnsi="Times New Roman"/>
              </w:rPr>
              <w:t>1 170 369,50</w:t>
            </w:r>
          </w:p>
        </w:tc>
        <w:tc>
          <w:tcPr>
            <w:tcW w:w="1276" w:type="dxa"/>
            <w:hideMark/>
          </w:tcPr>
          <w:p w:rsidR="00952EBF" w:rsidRPr="008471CC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8471CC">
              <w:rPr>
                <w:rFonts w:ascii="Times New Roman" w:hAnsi="Times New Roman"/>
              </w:rPr>
              <w:t>204 434,50</w:t>
            </w:r>
          </w:p>
        </w:tc>
        <w:tc>
          <w:tcPr>
            <w:tcW w:w="1276" w:type="dxa"/>
            <w:hideMark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231 966,10</w:t>
            </w:r>
          </w:p>
        </w:tc>
        <w:tc>
          <w:tcPr>
            <w:tcW w:w="1275" w:type="dxa"/>
            <w:hideMark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244 656,30</w:t>
            </w:r>
          </w:p>
        </w:tc>
        <w:tc>
          <w:tcPr>
            <w:tcW w:w="1276" w:type="dxa"/>
            <w:hideMark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244 656,30</w:t>
            </w:r>
          </w:p>
        </w:tc>
        <w:tc>
          <w:tcPr>
            <w:tcW w:w="1305" w:type="dxa"/>
            <w:hideMark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244 656,30</w:t>
            </w:r>
          </w:p>
        </w:tc>
        <w:tc>
          <w:tcPr>
            <w:tcW w:w="992" w:type="dxa"/>
            <w:vMerge w:val="restart"/>
            <w:hideMark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 xml:space="preserve">Комитет </w:t>
            </w:r>
            <w:proofErr w:type="gramStart"/>
            <w:r w:rsidRPr="00B35F99">
              <w:rPr>
                <w:rFonts w:ascii="Times New Roman" w:hAnsi="Times New Roman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963" w:type="dxa"/>
            <w:vMerge w:val="restart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Финансовое обеспечение выполнения муниципального задания</w:t>
            </w:r>
          </w:p>
        </w:tc>
      </w:tr>
      <w:tr w:rsidR="00952EBF" w:rsidRPr="00B15193" w:rsidTr="008347C7">
        <w:trPr>
          <w:trHeight w:val="20"/>
        </w:trPr>
        <w:tc>
          <w:tcPr>
            <w:tcW w:w="567" w:type="dxa"/>
            <w:vMerge/>
            <w:hideMark/>
          </w:tcPr>
          <w:p w:rsidR="00952EBF" w:rsidRPr="00B35F99" w:rsidRDefault="00952EBF" w:rsidP="008347C7">
            <w:pPr>
              <w:spacing w:after="0" w:line="240" w:lineRule="auto"/>
              <w:ind w:left="-113" w:right="-113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hideMark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  <w:vMerge/>
            <w:hideMark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hideMark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  <w:color w:val="000000"/>
              </w:rPr>
              <w:t>Средства бюджета городского округа</w:t>
            </w:r>
          </w:p>
        </w:tc>
        <w:tc>
          <w:tcPr>
            <w:tcW w:w="851" w:type="dxa"/>
            <w:hideMark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952EBF" w:rsidRPr="008471CC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8471CC">
              <w:rPr>
                <w:rFonts w:ascii="Times New Roman" w:hAnsi="Times New Roman"/>
              </w:rPr>
              <w:t>1 170 369,50</w:t>
            </w:r>
          </w:p>
        </w:tc>
        <w:tc>
          <w:tcPr>
            <w:tcW w:w="1276" w:type="dxa"/>
            <w:hideMark/>
          </w:tcPr>
          <w:p w:rsidR="00952EBF" w:rsidRPr="008471CC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8471CC">
              <w:rPr>
                <w:rFonts w:ascii="Times New Roman" w:hAnsi="Times New Roman"/>
              </w:rPr>
              <w:t>204 434,50</w:t>
            </w:r>
          </w:p>
        </w:tc>
        <w:tc>
          <w:tcPr>
            <w:tcW w:w="1276" w:type="dxa"/>
            <w:hideMark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231 966,10</w:t>
            </w:r>
          </w:p>
        </w:tc>
        <w:tc>
          <w:tcPr>
            <w:tcW w:w="1275" w:type="dxa"/>
            <w:hideMark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244 656,30</w:t>
            </w:r>
          </w:p>
        </w:tc>
        <w:tc>
          <w:tcPr>
            <w:tcW w:w="1276" w:type="dxa"/>
            <w:hideMark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244 656,30</w:t>
            </w:r>
          </w:p>
        </w:tc>
        <w:tc>
          <w:tcPr>
            <w:tcW w:w="130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244 656,30</w:t>
            </w:r>
          </w:p>
        </w:tc>
        <w:tc>
          <w:tcPr>
            <w:tcW w:w="992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952EBF" w:rsidRPr="00B15193" w:rsidTr="008347C7">
        <w:trPr>
          <w:trHeight w:val="20"/>
        </w:trPr>
        <w:tc>
          <w:tcPr>
            <w:tcW w:w="567" w:type="dxa"/>
            <w:vMerge w:val="restart"/>
            <w:hideMark/>
          </w:tcPr>
          <w:p w:rsidR="00952EBF" w:rsidRPr="00B15193" w:rsidRDefault="00952EBF" w:rsidP="008347C7">
            <w:pPr>
              <w:spacing w:after="0" w:line="240" w:lineRule="auto"/>
              <w:ind w:left="-113" w:right="-113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1.1.4.</w:t>
            </w:r>
          </w:p>
        </w:tc>
        <w:tc>
          <w:tcPr>
            <w:tcW w:w="1701" w:type="dxa"/>
            <w:vMerge w:val="restart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Мероприятие 1.4.</w:t>
            </w:r>
            <w:r w:rsidRPr="00B15193">
              <w:rPr>
                <w:rFonts w:ascii="Times New Roman" w:hAnsi="Times New Roman"/>
              </w:rPr>
              <w:t xml:space="preserve"> Финансовое обеспечение выполнения муниципального задания на оказание охранных услуг в общеобразовательных учреждениях городского </w:t>
            </w:r>
            <w:r w:rsidRPr="00B15193">
              <w:rPr>
                <w:rFonts w:ascii="Times New Roman" w:hAnsi="Times New Roman"/>
              </w:rPr>
              <w:lastRenderedPageBreak/>
              <w:t>округа Королёв Московской области, а также расходы на обеспечение выполнения функций казенными учреждениями</w:t>
            </w:r>
          </w:p>
        </w:tc>
        <w:tc>
          <w:tcPr>
            <w:tcW w:w="709" w:type="dxa"/>
            <w:vMerge w:val="restart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lastRenderedPageBreak/>
              <w:t>2017-2021</w:t>
            </w:r>
          </w:p>
        </w:tc>
        <w:tc>
          <w:tcPr>
            <w:tcW w:w="1134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Итого</w:t>
            </w:r>
          </w:p>
        </w:tc>
        <w:tc>
          <w:tcPr>
            <w:tcW w:w="851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195 840,00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38 400,00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39 360,00</w:t>
            </w:r>
          </w:p>
        </w:tc>
        <w:tc>
          <w:tcPr>
            <w:tcW w:w="127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39 360,00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39 360,00</w:t>
            </w:r>
          </w:p>
        </w:tc>
        <w:tc>
          <w:tcPr>
            <w:tcW w:w="130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39 360,00</w:t>
            </w:r>
          </w:p>
        </w:tc>
        <w:tc>
          <w:tcPr>
            <w:tcW w:w="992" w:type="dxa"/>
            <w:vMerge w:val="restart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 xml:space="preserve">Комитет </w:t>
            </w:r>
            <w:proofErr w:type="gramStart"/>
            <w:r w:rsidRPr="00B15193">
              <w:rPr>
                <w:rFonts w:ascii="Times New Roman" w:hAnsi="Times New Roman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963" w:type="dxa"/>
            <w:vMerge w:val="restart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Выполнение запланированных мероприятий в установленные сроки</w:t>
            </w:r>
          </w:p>
        </w:tc>
      </w:tr>
      <w:tr w:rsidR="00952EBF" w:rsidRPr="00B15193" w:rsidTr="008347C7">
        <w:trPr>
          <w:trHeight w:val="20"/>
        </w:trPr>
        <w:tc>
          <w:tcPr>
            <w:tcW w:w="567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  <w:color w:val="000000"/>
              </w:rPr>
              <w:t>Средства бюджета городского округа</w:t>
            </w:r>
          </w:p>
        </w:tc>
        <w:tc>
          <w:tcPr>
            <w:tcW w:w="851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195 840,00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38 400,00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39 360,00</w:t>
            </w:r>
          </w:p>
        </w:tc>
        <w:tc>
          <w:tcPr>
            <w:tcW w:w="127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39 360,00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39 360,00</w:t>
            </w:r>
          </w:p>
        </w:tc>
        <w:tc>
          <w:tcPr>
            <w:tcW w:w="130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39 360,00</w:t>
            </w:r>
          </w:p>
        </w:tc>
        <w:tc>
          <w:tcPr>
            <w:tcW w:w="992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952EBF" w:rsidRPr="00B15193" w:rsidTr="008347C7">
        <w:trPr>
          <w:trHeight w:val="20"/>
        </w:trPr>
        <w:tc>
          <w:tcPr>
            <w:tcW w:w="567" w:type="dxa"/>
            <w:vMerge w:val="restart"/>
            <w:hideMark/>
          </w:tcPr>
          <w:p w:rsidR="00952EBF" w:rsidRPr="00B15193" w:rsidRDefault="00952EBF" w:rsidP="008347C7">
            <w:pPr>
              <w:spacing w:after="0" w:line="240" w:lineRule="auto"/>
              <w:ind w:left="-113" w:right="-113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lastRenderedPageBreak/>
              <w:t>1.1.5.</w:t>
            </w:r>
          </w:p>
        </w:tc>
        <w:tc>
          <w:tcPr>
            <w:tcW w:w="1701" w:type="dxa"/>
            <w:vMerge w:val="restart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Мероприятие 1.5.</w:t>
            </w:r>
            <w:r w:rsidRPr="00B15193">
              <w:rPr>
                <w:rFonts w:ascii="Times New Roman" w:hAnsi="Times New Roman"/>
              </w:rPr>
              <w:t xml:space="preserve"> Подготовка и проведение государственной итоговой аттестации по программам основного общего и среднего общего образования (закупка оборудования и создание защищенного канала связи)</w:t>
            </w:r>
          </w:p>
        </w:tc>
        <w:tc>
          <w:tcPr>
            <w:tcW w:w="709" w:type="dxa"/>
            <w:vMerge w:val="restart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2020-2021</w:t>
            </w:r>
          </w:p>
        </w:tc>
        <w:tc>
          <w:tcPr>
            <w:tcW w:w="1134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Итого</w:t>
            </w:r>
          </w:p>
        </w:tc>
        <w:tc>
          <w:tcPr>
            <w:tcW w:w="851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5 385,30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5 385,30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30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992" w:type="dxa"/>
            <w:vMerge w:val="restart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 xml:space="preserve">Комитет </w:t>
            </w:r>
            <w:proofErr w:type="gramStart"/>
            <w:r w:rsidRPr="00B15193">
              <w:rPr>
                <w:rFonts w:ascii="Times New Roman" w:hAnsi="Times New Roman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963" w:type="dxa"/>
            <w:vMerge w:val="restart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Закупка оборудования для проведения ОГЭ и ЕГЭ, создание защищенного канала связи</w:t>
            </w:r>
          </w:p>
        </w:tc>
      </w:tr>
      <w:tr w:rsidR="00952EBF" w:rsidRPr="00B15193" w:rsidTr="008347C7">
        <w:trPr>
          <w:trHeight w:val="20"/>
        </w:trPr>
        <w:tc>
          <w:tcPr>
            <w:tcW w:w="567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113" w:right="-113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  <w:color w:val="000000"/>
              </w:rPr>
              <w:t>Средства бюджета городского округа</w:t>
            </w:r>
          </w:p>
        </w:tc>
        <w:tc>
          <w:tcPr>
            <w:tcW w:w="851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5 385,30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5 385,30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30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952EBF" w:rsidRPr="00B15193" w:rsidTr="008347C7">
        <w:trPr>
          <w:trHeight w:val="20"/>
        </w:trPr>
        <w:tc>
          <w:tcPr>
            <w:tcW w:w="567" w:type="dxa"/>
            <w:vMerge w:val="restart"/>
            <w:hideMark/>
          </w:tcPr>
          <w:p w:rsidR="00952EBF" w:rsidRPr="00B15193" w:rsidRDefault="00952EBF" w:rsidP="008347C7">
            <w:pPr>
              <w:spacing w:after="0" w:line="240" w:lineRule="auto"/>
              <w:ind w:left="-113" w:right="-113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1.1.6.</w:t>
            </w:r>
          </w:p>
        </w:tc>
        <w:tc>
          <w:tcPr>
            <w:tcW w:w="1701" w:type="dxa"/>
            <w:vMerge w:val="restart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Мероприятие 1.6.</w:t>
            </w:r>
            <w:r w:rsidRPr="00B15193">
              <w:rPr>
                <w:rFonts w:ascii="Times New Roman" w:hAnsi="Times New Roman"/>
              </w:rPr>
              <w:t xml:space="preserve"> Выполнение ремонтно-строительных работ</w:t>
            </w:r>
          </w:p>
        </w:tc>
        <w:tc>
          <w:tcPr>
            <w:tcW w:w="709" w:type="dxa"/>
            <w:vMerge w:val="restart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2020-2021</w:t>
            </w:r>
          </w:p>
        </w:tc>
        <w:tc>
          <w:tcPr>
            <w:tcW w:w="1134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Итого</w:t>
            </w:r>
          </w:p>
        </w:tc>
        <w:tc>
          <w:tcPr>
            <w:tcW w:w="851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</w:rPr>
              <w:t>94 018,00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47 009,00</w:t>
            </w:r>
          </w:p>
        </w:tc>
        <w:tc>
          <w:tcPr>
            <w:tcW w:w="130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47 009,00</w:t>
            </w:r>
          </w:p>
        </w:tc>
        <w:tc>
          <w:tcPr>
            <w:tcW w:w="992" w:type="dxa"/>
            <w:vMerge w:val="restart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 xml:space="preserve">Комитет </w:t>
            </w:r>
            <w:proofErr w:type="gramStart"/>
            <w:r w:rsidRPr="00B15193">
              <w:rPr>
                <w:rFonts w:ascii="Times New Roman" w:hAnsi="Times New Roman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963" w:type="dxa"/>
            <w:vMerge w:val="restart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 xml:space="preserve">Соблюдение требований, устранение замечаний контролирующих </w:t>
            </w:r>
            <w:r w:rsidRPr="00B15193">
              <w:rPr>
                <w:rFonts w:ascii="Times New Roman" w:hAnsi="Times New Roman"/>
              </w:rPr>
              <w:lastRenderedPageBreak/>
              <w:t>органов</w:t>
            </w:r>
          </w:p>
        </w:tc>
      </w:tr>
      <w:tr w:rsidR="00952EBF" w:rsidRPr="00B15193" w:rsidTr="008347C7">
        <w:trPr>
          <w:trHeight w:val="20"/>
        </w:trPr>
        <w:tc>
          <w:tcPr>
            <w:tcW w:w="567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  <w:color w:val="000000"/>
              </w:rPr>
              <w:t>Средства бюджета городского округа</w:t>
            </w:r>
          </w:p>
        </w:tc>
        <w:tc>
          <w:tcPr>
            <w:tcW w:w="851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94 018,00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47 009,00</w:t>
            </w:r>
          </w:p>
        </w:tc>
        <w:tc>
          <w:tcPr>
            <w:tcW w:w="130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47 009,00</w:t>
            </w:r>
          </w:p>
        </w:tc>
        <w:tc>
          <w:tcPr>
            <w:tcW w:w="992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952EBF" w:rsidRPr="00B15193" w:rsidTr="008347C7">
        <w:trPr>
          <w:trHeight w:val="20"/>
        </w:trPr>
        <w:tc>
          <w:tcPr>
            <w:tcW w:w="567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Средства бюджета Московской области</w:t>
            </w:r>
          </w:p>
        </w:tc>
        <w:tc>
          <w:tcPr>
            <w:tcW w:w="851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30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952EBF" w:rsidRPr="00B15193" w:rsidTr="008347C7">
        <w:trPr>
          <w:trHeight w:val="20"/>
        </w:trPr>
        <w:tc>
          <w:tcPr>
            <w:tcW w:w="567" w:type="dxa"/>
            <w:vMerge w:val="restart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lastRenderedPageBreak/>
              <w:t>1.1.6.1.</w:t>
            </w:r>
          </w:p>
        </w:tc>
        <w:tc>
          <w:tcPr>
            <w:tcW w:w="1701" w:type="dxa"/>
            <w:vMerge w:val="restart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  <w:bCs/>
              </w:rPr>
              <w:t xml:space="preserve">Мероприятие 1.6.1. </w:t>
            </w:r>
            <w:r w:rsidRPr="00B15193">
              <w:rPr>
                <w:rFonts w:ascii="Times New Roman" w:hAnsi="Times New Roman"/>
              </w:rPr>
              <w:t>Выполнение работ по ремонту инженерных сетей</w:t>
            </w:r>
          </w:p>
        </w:tc>
        <w:tc>
          <w:tcPr>
            <w:tcW w:w="709" w:type="dxa"/>
            <w:vMerge w:val="restart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2020-2021</w:t>
            </w:r>
          </w:p>
        </w:tc>
        <w:tc>
          <w:tcPr>
            <w:tcW w:w="1134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Итого</w:t>
            </w:r>
          </w:p>
        </w:tc>
        <w:tc>
          <w:tcPr>
            <w:tcW w:w="851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13 100,00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6 550,00</w:t>
            </w:r>
          </w:p>
        </w:tc>
        <w:tc>
          <w:tcPr>
            <w:tcW w:w="130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6 550,00</w:t>
            </w:r>
          </w:p>
        </w:tc>
        <w:tc>
          <w:tcPr>
            <w:tcW w:w="992" w:type="dxa"/>
            <w:vMerge w:val="restart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 xml:space="preserve">Комитет </w:t>
            </w:r>
            <w:proofErr w:type="gramStart"/>
            <w:r w:rsidRPr="00B15193">
              <w:rPr>
                <w:rFonts w:ascii="Times New Roman" w:hAnsi="Times New Roman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963" w:type="dxa"/>
            <w:vMerge w:val="restart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952EBF" w:rsidRPr="00B15193" w:rsidTr="008347C7">
        <w:trPr>
          <w:trHeight w:val="20"/>
        </w:trPr>
        <w:tc>
          <w:tcPr>
            <w:tcW w:w="567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  <w:color w:val="000000"/>
              </w:rPr>
              <w:t>Средства бюджета городского округа</w:t>
            </w:r>
          </w:p>
        </w:tc>
        <w:tc>
          <w:tcPr>
            <w:tcW w:w="851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13 100,00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6 550,00</w:t>
            </w:r>
          </w:p>
        </w:tc>
        <w:tc>
          <w:tcPr>
            <w:tcW w:w="130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6 550,00</w:t>
            </w:r>
          </w:p>
        </w:tc>
        <w:tc>
          <w:tcPr>
            <w:tcW w:w="992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952EBF" w:rsidRPr="00B15193" w:rsidTr="008347C7">
        <w:trPr>
          <w:trHeight w:val="20"/>
        </w:trPr>
        <w:tc>
          <w:tcPr>
            <w:tcW w:w="567" w:type="dxa"/>
            <w:vMerge w:val="restart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1.1.6.2.</w:t>
            </w:r>
          </w:p>
        </w:tc>
        <w:tc>
          <w:tcPr>
            <w:tcW w:w="1701" w:type="dxa"/>
            <w:vMerge w:val="restart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  <w:bCs/>
              </w:rPr>
              <w:t>Мероприятие 1.6.2.</w:t>
            </w:r>
            <w:r w:rsidRPr="00B15193">
              <w:rPr>
                <w:rFonts w:ascii="Times New Roman" w:hAnsi="Times New Roman"/>
              </w:rPr>
              <w:t xml:space="preserve"> Выполнение работ по ремонту кровли</w:t>
            </w:r>
          </w:p>
        </w:tc>
        <w:tc>
          <w:tcPr>
            <w:tcW w:w="709" w:type="dxa"/>
            <w:vMerge w:val="restart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2020-2021</w:t>
            </w:r>
          </w:p>
        </w:tc>
        <w:tc>
          <w:tcPr>
            <w:tcW w:w="1134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Итого</w:t>
            </w:r>
          </w:p>
        </w:tc>
        <w:tc>
          <w:tcPr>
            <w:tcW w:w="851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23 800,00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11 900,00</w:t>
            </w:r>
          </w:p>
        </w:tc>
        <w:tc>
          <w:tcPr>
            <w:tcW w:w="130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11 900,00</w:t>
            </w:r>
          </w:p>
        </w:tc>
        <w:tc>
          <w:tcPr>
            <w:tcW w:w="992" w:type="dxa"/>
            <w:vMerge w:val="restart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 xml:space="preserve">Комитет </w:t>
            </w:r>
            <w:proofErr w:type="gramStart"/>
            <w:r w:rsidRPr="00B15193">
              <w:rPr>
                <w:rFonts w:ascii="Times New Roman" w:hAnsi="Times New Roman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963" w:type="dxa"/>
            <w:vMerge w:val="restart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952EBF" w:rsidRPr="00B15193" w:rsidTr="008347C7">
        <w:trPr>
          <w:trHeight w:val="20"/>
        </w:trPr>
        <w:tc>
          <w:tcPr>
            <w:tcW w:w="567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  <w:color w:val="000000"/>
              </w:rPr>
              <w:t>Средства бюджета городского округа</w:t>
            </w:r>
          </w:p>
        </w:tc>
        <w:tc>
          <w:tcPr>
            <w:tcW w:w="851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23 800,00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11 900,00</w:t>
            </w:r>
          </w:p>
        </w:tc>
        <w:tc>
          <w:tcPr>
            <w:tcW w:w="130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11 900,00</w:t>
            </w:r>
          </w:p>
        </w:tc>
        <w:tc>
          <w:tcPr>
            <w:tcW w:w="992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952EBF" w:rsidRPr="00B15193" w:rsidTr="008347C7">
        <w:trPr>
          <w:trHeight w:val="20"/>
        </w:trPr>
        <w:tc>
          <w:tcPr>
            <w:tcW w:w="567" w:type="dxa"/>
            <w:vMerge w:val="restart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1.1.6.3.</w:t>
            </w:r>
          </w:p>
        </w:tc>
        <w:tc>
          <w:tcPr>
            <w:tcW w:w="1701" w:type="dxa"/>
            <w:vMerge w:val="restart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  <w:bCs/>
              </w:rPr>
              <w:t>Мероприятие 1.6.3.</w:t>
            </w:r>
            <w:r w:rsidRPr="00B15193">
              <w:rPr>
                <w:rFonts w:ascii="Times New Roman" w:hAnsi="Times New Roman"/>
              </w:rPr>
              <w:t xml:space="preserve"> Выполнение работ по ремонту помещений</w:t>
            </w:r>
          </w:p>
        </w:tc>
        <w:tc>
          <w:tcPr>
            <w:tcW w:w="709" w:type="dxa"/>
            <w:vMerge w:val="restart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2020-2021</w:t>
            </w:r>
          </w:p>
        </w:tc>
        <w:tc>
          <w:tcPr>
            <w:tcW w:w="1134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Итого</w:t>
            </w:r>
          </w:p>
        </w:tc>
        <w:tc>
          <w:tcPr>
            <w:tcW w:w="851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32 700,00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16 350,00</w:t>
            </w:r>
          </w:p>
        </w:tc>
        <w:tc>
          <w:tcPr>
            <w:tcW w:w="130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16 350,00</w:t>
            </w:r>
          </w:p>
        </w:tc>
        <w:tc>
          <w:tcPr>
            <w:tcW w:w="992" w:type="dxa"/>
            <w:vMerge w:val="restart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 xml:space="preserve">Комитет </w:t>
            </w:r>
            <w:proofErr w:type="gramStart"/>
            <w:r w:rsidRPr="00B15193">
              <w:rPr>
                <w:rFonts w:ascii="Times New Roman" w:hAnsi="Times New Roman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963" w:type="dxa"/>
            <w:vMerge w:val="restart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952EBF" w:rsidRPr="00B15193" w:rsidTr="008347C7">
        <w:trPr>
          <w:trHeight w:val="20"/>
        </w:trPr>
        <w:tc>
          <w:tcPr>
            <w:tcW w:w="567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  <w:color w:val="000000"/>
              </w:rPr>
              <w:t>Средства бюджета городского округа</w:t>
            </w:r>
          </w:p>
        </w:tc>
        <w:tc>
          <w:tcPr>
            <w:tcW w:w="851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32 700,00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16 350,00</w:t>
            </w:r>
          </w:p>
        </w:tc>
        <w:tc>
          <w:tcPr>
            <w:tcW w:w="130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16 350,00</w:t>
            </w:r>
          </w:p>
        </w:tc>
        <w:tc>
          <w:tcPr>
            <w:tcW w:w="992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952EBF" w:rsidRPr="00B15193" w:rsidTr="008347C7">
        <w:trPr>
          <w:trHeight w:val="20"/>
        </w:trPr>
        <w:tc>
          <w:tcPr>
            <w:tcW w:w="567" w:type="dxa"/>
            <w:vMerge w:val="restart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1.1.6.4.</w:t>
            </w:r>
          </w:p>
        </w:tc>
        <w:tc>
          <w:tcPr>
            <w:tcW w:w="1701" w:type="dxa"/>
            <w:vMerge w:val="restart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  <w:bCs/>
              </w:rPr>
              <w:t>Мероприятие 1.6.4.</w:t>
            </w:r>
            <w:r w:rsidRPr="00B15193">
              <w:rPr>
                <w:rFonts w:ascii="Times New Roman" w:hAnsi="Times New Roman"/>
              </w:rPr>
              <w:t xml:space="preserve"> </w:t>
            </w:r>
            <w:proofErr w:type="spellStart"/>
            <w:r w:rsidRPr="00B15193">
              <w:rPr>
                <w:rFonts w:ascii="Times New Roman" w:hAnsi="Times New Roman"/>
              </w:rPr>
              <w:t>ПИРы</w:t>
            </w:r>
            <w:proofErr w:type="spellEnd"/>
          </w:p>
        </w:tc>
        <w:tc>
          <w:tcPr>
            <w:tcW w:w="709" w:type="dxa"/>
            <w:vMerge w:val="restart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2020-2021</w:t>
            </w:r>
          </w:p>
        </w:tc>
        <w:tc>
          <w:tcPr>
            <w:tcW w:w="1134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Итого</w:t>
            </w:r>
          </w:p>
        </w:tc>
        <w:tc>
          <w:tcPr>
            <w:tcW w:w="851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800,00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400,00</w:t>
            </w:r>
          </w:p>
        </w:tc>
        <w:tc>
          <w:tcPr>
            <w:tcW w:w="130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400,00</w:t>
            </w:r>
          </w:p>
        </w:tc>
        <w:tc>
          <w:tcPr>
            <w:tcW w:w="992" w:type="dxa"/>
            <w:vMerge w:val="restart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 xml:space="preserve">Комитет </w:t>
            </w:r>
            <w:proofErr w:type="gramStart"/>
            <w:r w:rsidRPr="00B15193">
              <w:rPr>
                <w:rFonts w:ascii="Times New Roman" w:hAnsi="Times New Roman"/>
              </w:rPr>
              <w:t>образова</w:t>
            </w:r>
            <w:r w:rsidRPr="00B15193">
              <w:rPr>
                <w:rFonts w:ascii="Times New Roman" w:hAnsi="Times New Roman"/>
              </w:rPr>
              <w:lastRenderedPageBreak/>
              <w:t>ния Администрации городского округа Королёв Московской области</w:t>
            </w:r>
            <w:proofErr w:type="gramEnd"/>
          </w:p>
        </w:tc>
        <w:tc>
          <w:tcPr>
            <w:tcW w:w="963" w:type="dxa"/>
            <w:vMerge w:val="restart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952EBF" w:rsidRPr="00B15193" w:rsidTr="008347C7">
        <w:trPr>
          <w:trHeight w:val="20"/>
        </w:trPr>
        <w:tc>
          <w:tcPr>
            <w:tcW w:w="567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  <w:color w:val="000000"/>
              </w:rPr>
              <w:t xml:space="preserve">Средства </w:t>
            </w:r>
            <w:r w:rsidRPr="00B15193">
              <w:rPr>
                <w:rFonts w:ascii="Times New Roman" w:hAnsi="Times New Roman"/>
                <w:color w:val="000000"/>
              </w:rPr>
              <w:lastRenderedPageBreak/>
              <w:t>бюджета городского округа</w:t>
            </w:r>
          </w:p>
        </w:tc>
        <w:tc>
          <w:tcPr>
            <w:tcW w:w="851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800,00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400,00</w:t>
            </w:r>
          </w:p>
        </w:tc>
        <w:tc>
          <w:tcPr>
            <w:tcW w:w="130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400,00</w:t>
            </w:r>
          </w:p>
        </w:tc>
        <w:tc>
          <w:tcPr>
            <w:tcW w:w="992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952EBF" w:rsidRPr="00B15193" w:rsidTr="008347C7">
        <w:trPr>
          <w:trHeight w:val="20"/>
        </w:trPr>
        <w:tc>
          <w:tcPr>
            <w:tcW w:w="567" w:type="dxa"/>
            <w:vMerge w:val="restart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lastRenderedPageBreak/>
              <w:t>1.1.6.5.</w:t>
            </w:r>
          </w:p>
        </w:tc>
        <w:tc>
          <w:tcPr>
            <w:tcW w:w="1701" w:type="dxa"/>
            <w:vMerge w:val="restart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  <w:bCs/>
              </w:rPr>
              <w:t>Мероприятие 1.6.5.</w:t>
            </w:r>
            <w:r w:rsidRPr="00B15193">
              <w:rPr>
                <w:rFonts w:ascii="Times New Roman" w:hAnsi="Times New Roman"/>
              </w:rPr>
              <w:t xml:space="preserve"> Монтаж обводной системы подключения отопления от ГВС до начала отопительного сезона</w:t>
            </w:r>
          </w:p>
        </w:tc>
        <w:tc>
          <w:tcPr>
            <w:tcW w:w="709" w:type="dxa"/>
            <w:vMerge w:val="restart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2020-2021</w:t>
            </w:r>
          </w:p>
        </w:tc>
        <w:tc>
          <w:tcPr>
            <w:tcW w:w="1134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Итого</w:t>
            </w:r>
          </w:p>
        </w:tc>
        <w:tc>
          <w:tcPr>
            <w:tcW w:w="851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18 000,00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9 000,00</w:t>
            </w:r>
          </w:p>
        </w:tc>
        <w:tc>
          <w:tcPr>
            <w:tcW w:w="130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9 000,00</w:t>
            </w:r>
          </w:p>
        </w:tc>
        <w:tc>
          <w:tcPr>
            <w:tcW w:w="992" w:type="dxa"/>
            <w:vMerge w:val="restart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 xml:space="preserve">Комитет </w:t>
            </w:r>
            <w:proofErr w:type="gramStart"/>
            <w:r w:rsidRPr="00B15193">
              <w:rPr>
                <w:rFonts w:ascii="Times New Roman" w:hAnsi="Times New Roman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963" w:type="dxa"/>
            <w:vMerge w:val="restart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952EBF" w:rsidRPr="00B15193" w:rsidTr="008347C7">
        <w:trPr>
          <w:trHeight w:val="20"/>
        </w:trPr>
        <w:tc>
          <w:tcPr>
            <w:tcW w:w="567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  <w:color w:val="000000"/>
              </w:rPr>
              <w:t>Средства бюджета городского округа</w:t>
            </w:r>
          </w:p>
        </w:tc>
        <w:tc>
          <w:tcPr>
            <w:tcW w:w="851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18000,00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9 000,00</w:t>
            </w:r>
          </w:p>
        </w:tc>
        <w:tc>
          <w:tcPr>
            <w:tcW w:w="130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9 000,00</w:t>
            </w:r>
          </w:p>
        </w:tc>
        <w:tc>
          <w:tcPr>
            <w:tcW w:w="992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952EBF" w:rsidRPr="00B15193" w:rsidTr="008347C7">
        <w:trPr>
          <w:trHeight w:val="20"/>
        </w:trPr>
        <w:tc>
          <w:tcPr>
            <w:tcW w:w="567" w:type="dxa"/>
            <w:vMerge w:val="restart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1.1.6.6.</w:t>
            </w:r>
          </w:p>
        </w:tc>
        <w:tc>
          <w:tcPr>
            <w:tcW w:w="1701" w:type="dxa"/>
            <w:vMerge w:val="restart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  <w:bCs/>
              </w:rPr>
              <w:t>Мероприятие 1.6.6.</w:t>
            </w:r>
            <w:r w:rsidRPr="00B15193">
              <w:rPr>
                <w:rFonts w:ascii="Times New Roman" w:hAnsi="Times New Roman"/>
              </w:rPr>
              <w:t xml:space="preserve"> Установка терморегуляторов</w:t>
            </w:r>
          </w:p>
        </w:tc>
        <w:tc>
          <w:tcPr>
            <w:tcW w:w="709" w:type="dxa"/>
            <w:vMerge w:val="restart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2020-2021</w:t>
            </w:r>
          </w:p>
        </w:tc>
        <w:tc>
          <w:tcPr>
            <w:tcW w:w="1134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Итого</w:t>
            </w:r>
          </w:p>
        </w:tc>
        <w:tc>
          <w:tcPr>
            <w:tcW w:w="851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4 000,00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2 000,00</w:t>
            </w:r>
          </w:p>
        </w:tc>
        <w:tc>
          <w:tcPr>
            <w:tcW w:w="130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2 000,00</w:t>
            </w:r>
          </w:p>
        </w:tc>
        <w:tc>
          <w:tcPr>
            <w:tcW w:w="992" w:type="dxa"/>
            <w:vMerge w:val="restart"/>
            <w:hideMark/>
          </w:tcPr>
          <w:p w:rsidR="00952EBF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 xml:space="preserve">Комитет </w:t>
            </w:r>
            <w:proofErr w:type="gramStart"/>
            <w:r w:rsidRPr="00B15193">
              <w:rPr>
                <w:rFonts w:ascii="Times New Roman" w:hAnsi="Times New Roman"/>
              </w:rPr>
              <w:t>образования Администрации городского округа Королёв Московской области</w:t>
            </w:r>
            <w:proofErr w:type="gramEnd"/>
          </w:p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 w:val="restart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952EBF" w:rsidRPr="00B15193" w:rsidTr="008347C7">
        <w:trPr>
          <w:trHeight w:val="20"/>
        </w:trPr>
        <w:tc>
          <w:tcPr>
            <w:tcW w:w="567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  <w:color w:val="000000"/>
              </w:rPr>
              <w:t>Средства бюджета городского округа</w:t>
            </w:r>
          </w:p>
        </w:tc>
        <w:tc>
          <w:tcPr>
            <w:tcW w:w="851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4 000,00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2 000,00</w:t>
            </w:r>
          </w:p>
        </w:tc>
        <w:tc>
          <w:tcPr>
            <w:tcW w:w="130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2 000,00</w:t>
            </w:r>
          </w:p>
        </w:tc>
        <w:tc>
          <w:tcPr>
            <w:tcW w:w="992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952EBF" w:rsidRPr="00B15193" w:rsidTr="008347C7">
        <w:trPr>
          <w:trHeight w:val="20"/>
        </w:trPr>
        <w:tc>
          <w:tcPr>
            <w:tcW w:w="567" w:type="dxa"/>
            <w:vMerge w:val="restart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1.1.6.7</w:t>
            </w:r>
          </w:p>
        </w:tc>
        <w:tc>
          <w:tcPr>
            <w:tcW w:w="1701" w:type="dxa"/>
            <w:vMerge w:val="restart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  <w:bCs/>
              </w:rPr>
              <w:t>Мероприятие 1.6.7.</w:t>
            </w:r>
            <w:r w:rsidRPr="00B15193">
              <w:rPr>
                <w:rFonts w:ascii="Times New Roman" w:hAnsi="Times New Roman"/>
              </w:rPr>
              <w:t xml:space="preserve"> Замена счетчиков холодной и </w:t>
            </w:r>
            <w:r w:rsidRPr="00B15193">
              <w:rPr>
                <w:rFonts w:ascii="Times New Roman" w:hAnsi="Times New Roman"/>
              </w:rPr>
              <w:lastRenderedPageBreak/>
              <w:t>горячей воды</w:t>
            </w:r>
          </w:p>
        </w:tc>
        <w:tc>
          <w:tcPr>
            <w:tcW w:w="709" w:type="dxa"/>
            <w:vMerge w:val="restart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lastRenderedPageBreak/>
              <w:t>2020-2021</w:t>
            </w:r>
          </w:p>
        </w:tc>
        <w:tc>
          <w:tcPr>
            <w:tcW w:w="1134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Итого</w:t>
            </w:r>
          </w:p>
        </w:tc>
        <w:tc>
          <w:tcPr>
            <w:tcW w:w="851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1 618,00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809,00</w:t>
            </w:r>
          </w:p>
        </w:tc>
        <w:tc>
          <w:tcPr>
            <w:tcW w:w="130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809,00</w:t>
            </w:r>
          </w:p>
        </w:tc>
        <w:tc>
          <w:tcPr>
            <w:tcW w:w="992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 </w:t>
            </w:r>
          </w:p>
        </w:tc>
        <w:tc>
          <w:tcPr>
            <w:tcW w:w="963" w:type="dxa"/>
            <w:vMerge w:val="restart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952EBF" w:rsidRPr="00B15193" w:rsidTr="008347C7">
        <w:trPr>
          <w:trHeight w:val="20"/>
        </w:trPr>
        <w:tc>
          <w:tcPr>
            <w:tcW w:w="567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  <w:color w:val="000000"/>
              </w:rPr>
              <w:t>Средства бюджета городског</w:t>
            </w:r>
            <w:r w:rsidRPr="00B15193">
              <w:rPr>
                <w:rFonts w:ascii="Times New Roman" w:hAnsi="Times New Roman"/>
                <w:color w:val="000000"/>
              </w:rPr>
              <w:lastRenderedPageBreak/>
              <w:t>о округа</w:t>
            </w:r>
          </w:p>
        </w:tc>
        <w:tc>
          <w:tcPr>
            <w:tcW w:w="851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1 618,00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809,00</w:t>
            </w:r>
          </w:p>
        </w:tc>
        <w:tc>
          <w:tcPr>
            <w:tcW w:w="130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809,00</w:t>
            </w:r>
          </w:p>
        </w:tc>
        <w:tc>
          <w:tcPr>
            <w:tcW w:w="992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 xml:space="preserve">Комитет </w:t>
            </w:r>
            <w:proofErr w:type="gramStart"/>
            <w:r w:rsidRPr="00B15193">
              <w:rPr>
                <w:rFonts w:ascii="Times New Roman" w:hAnsi="Times New Roman"/>
              </w:rPr>
              <w:t xml:space="preserve">образования </w:t>
            </w:r>
            <w:r w:rsidRPr="00B15193">
              <w:rPr>
                <w:rFonts w:ascii="Times New Roman" w:hAnsi="Times New Roman"/>
              </w:rPr>
              <w:lastRenderedPageBreak/>
              <w:t>Администрации городского округа Королёв Московской области</w:t>
            </w:r>
            <w:proofErr w:type="gramEnd"/>
          </w:p>
        </w:tc>
        <w:tc>
          <w:tcPr>
            <w:tcW w:w="963" w:type="dxa"/>
            <w:vMerge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952EBF" w:rsidRPr="00B15193" w:rsidTr="008347C7">
        <w:trPr>
          <w:trHeight w:val="20"/>
        </w:trPr>
        <w:tc>
          <w:tcPr>
            <w:tcW w:w="567" w:type="dxa"/>
            <w:vMerge w:val="restart"/>
            <w:hideMark/>
          </w:tcPr>
          <w:p w:rsidR="00952EBF" w:rsidRPr="00B15193" w:rsidRDefault="00952EBF" w:rsidP="008347C7">
            <w:pPr>
              <w:spacing w:after="0" w:line="240" w:lineRule="auto"/>
              <w:ind w:left="-113" w:right="-113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lastRenderedPageBreak/>
              <w:t>1.1.7.</w:t>
            </w:r>
          </w:p>
        </w:tc>
        <w:tc>
          <w:tcPr>
            <w:tcW w:w="1701" w:type="dxa"/>
            <w:vMerge w:val="restart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Мероприятие 1.7.</w:t>
            </w:r>
            <w:r w:rsidRPr="00B15193">
              <w:rPr>
                <w:rFonts w:ascii="Times New Roman" w:hAnsi="Times New Roman"/>
              </w:rPr>
              <w:t xml:space="preserve"> Безопасность</w:t>
            </w:r>
          </w:p>
        </w:tc>
        <w:tc>
          <w:tcPr>
            <w:tcW w:w="709" w:type="dxa"/>
            <w:vMerge w:val="restart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2020-2021</w:t>
            </w:r>
          </w:p>
        </w:tc>
        <w:tc>
          <w:tcPr>
            <w:tcW w:w="1134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Итого</w:t>
            </w:r>
          </w:p>
        </w:tc>
        <w:tc>
          <w:tcPr>
            <w:tcW w:w="851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16 630,00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8 315,00</w:t>
            </w:r>
          </w:p>
        </w:tc>
        <w:tc>
          <w:tcPr>
            <w:tcW w:w="130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8 315,00</w:t>
            </w:r>
          </w:p>
        </w:tc>
        <w:tc>
          <w:tcPr>
            <w:tcW w:w="992" w:type="dxa"/>
            <w:vMerge w:val="restart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 xml:space="preserve">Комитет </w:t>
            </w:r>
            <w:proofErr w:type="gramStart"/>
            <w:r w:rsidRPr="00B15193">
              <w:rPr>
                <w:rFonts w:ascii="Times New Roman" w:hAnsi="Times New Roman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963" w:type="dxa"/>
            <w:vMerge w:val="restart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Соблюдение требований, устранение замечаний контролирующих органов</w:t>
            </w:r>
          </w:p>
        </w:tc>
      </w:tr>
      <w:tr w:rsidR="00952EBF" w:rsidRPr="00B15193" w:rsidTr="008347C7">
        <w:trPr>
          <w:trHeight w:val="20"/>
        </w:trPr>
        <w:tc>
          <w:tcPr>
            <w:tcW w:w="567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  <w:color w:val="000000"/>
              </w:rPr>
              <w:t>Средства бюджета городского округа</w:t>
            </w:r>
          </w:p>
        </w:tc>
        <w:tc>
          <w:tcPr>
            <w:tcW w:w="851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16 630,00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8 315,00</w:t>
            </w:r>
          </w:p>
        </w:tc>
        <w:tc>
          <w:tcPr>
            <w:tcW w:w="130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8 315,00</w:t>
            </w:r>
          </w:p>
        </w:tc>
        <w:tc>
          <w:tcPr>
            <w:tcW w:w="992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952EBF" w:rsidRPr="00B15193" w:rsidTr="008347C7">
        <w:trPr>
          <w:trHeight w:val="20"/>
        </w:trPr>
        <w:tc>
          <w:tcPr>
            <w:tcW w:w="567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851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30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952EBF" w:rsidRPr="00B15193" w:rsidTr="008347C7">
        <w:trPr>
          <w:trHeight w:val="20"/>
        </w:trPr>
        <w:tc>
          <w:tcPr>
            <w:tcW w:w="567" w:type="dxa"/>
            <w:vMerge w:val="restart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1.1.7.1.</w:t>
            </w:r>
          </w:p>
        </w:tc>
        <w:tc>
          <w:tcPr>
            <w:tcW w:w="1701" w:type="dxa"/>
            <w:vMerge w:val="restart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  <w:bCs/>
              </w:rPr>
              <w:t>Мероприятие 1.7.1.</w:t>
            </w:r>
            <w:r w:rsidRPr="00B15193">
              <w:rPr>
                <w:rFonts w:ascii="Times New Roman" w:hAnsi="Times New Roman"/>
              </w:rPr>
              <w:t xml:space="preserve"> Выполнение предписаний </w:t>
            </w:r>
            <w:proofErr w:type="spellStart"/>
            <w:r w:rsidRPr="00B15193">
              <w:rPr>
                <w:rFonts w:ascii="Times New Roman" w:hAnsi="Times New Roman"/>
              </w:rPr>
              <w:t>Госпожнадзора</w:t>
            </w:r>
            <w:proofErr w:type="spellEnd"/>
          </w:p>
        </w:tc>
        <w:tc>
          <w:tcPr>
            <w:tcW w:w="709" w:type="dxa"/>
            <w:vMerge w:val="restart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2020-2021</w:t>
            </w:r>
          </w:p>
        </w:tc>
        <w:tc>
          <w:tcPr>
            <w:tcW w:w="1134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Итого</w:t>
            </w:r>
          </w:p>
        </w:tc>
        <w:tc>
          <w:tcPr>
            <w:tcW w:w="851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30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vMerge w:val="restart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 xml:space="preserve">Комитет </w:t>
            </w:r>
            <w:proofErr w:type="gramStart"/>
            <w:r w:rsidRPr="00B15193">
              <w:rPr>
                <w:rFonts w:ascii="Times New Roman" w:hAnsi="Times New Roman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963" w:type="dxa"/>
            <w:vMerge w:val="restart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952EBF" w:rsidRPr="00B15193" w:rsidTr="008347C7">
        <w:trPr>
          <w:trHeight w:val="20"/>
        </w:trPr>
        <w:tc>
          <w:tcPr>
            <w:tcW w:w="567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851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30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952EBF" w:rsidRPr="00B15193" w:rsidTr="008347C7">
        <w:trPr>
          <w:trHeight w:val="20"/>
        </w:trPr>
        <w:tc>
          <w:tcPr>
            <w:tcW w:w="567" w:type="dxa"/>
            <w:vMerge w:val="restart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1.1.7. 2.</w:t>
            </w:r>
          </w:p>
        </w:tc>
        <w:tc>
          <w:tcPr>
            <w:tcW w:w="1701" w:type="dxa"/>
            <w:vMerge w:val="restart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  <w:bCs/>
              </w:rPr>
              <w:t>Мероприятие 1.7.2.</w:t>
            </w:r>
            <w:r w:rsidRPr="00B15193">
              <w:rPr>
                <w:rFonts w:ascii="Times New Roman" w:hAnsi="Times New Roman"/>
              </w:rPr>
              <w:t xml:space="preserve"> Замена ограждений</w:t>
            </w:r>
          </w:p>
        </w:tc>
        <w:tc>
          <w:tcPr>
            <w:tcW w:w="709" w:type="dxa"/>
            <w:vMerge w:val="restart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2020-2021</w:t>
            </w:r>
          </w:p>
        </w:tc>
        <w:tc>
          <w:tcPr>
            <w:tcW w:w="1134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Итого</w:t>
            </w:r>
          </w:p>
        </w:tc>
        <w:tc>
          <w:tcPr>
            <w:tcW w:w="851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10 100,00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5 050,00</w:t>
            </w:r>
          </w:p>
        </w:tc>
        <w:tc>
          <w:tcPr>
            <w:tcW w:w="130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5 050,00</w:t>
            </w:r>
          </w:p>
        </w:tc>
        <w:tc>
          <w:tcPr>
            <w:tcW w:w="992" w:type="dxa"/>
            <w:vMerge w:val="restart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 xml:space="preserve">Комитет </w:t>
            </w:r>
            <w:proofErr w:type="gramStart"/>
            <w:r w:rsidRPr="00B15193">
              <w:rPr>
                <w:rFonts w:ascii="Times New Roman" w:hAnsi="Times New Roman"/>
              </w:rPr>
              <w:t xml:space="preserve">образования Администрации </w:t>
            </w:r>
            <w:r w:rsidRPr="00B15193">
              <w:rPr>
                <w:rFonts w:ascii="Times New Roman" w:hAnsi="Times New Roman"/>
              </w:rPr>
              <w:lastRenderedPageBreak/>
              <w:t>городского округа Королёв Московской области</w:t>
            </w:r>
            <w:proofErr w:type="gramEnd"/>
          </w:p>
        </w:tc>
        <w:tc>
          <w:tcPr>
            <w:tcW w:w="963" w:type="dxa"/>
            <w:vMerge w:val="restart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952EBF" w:rsidRPr="00B15193" w:rsidTr="008347C7">
        <w:trPr>
          <w:trHeight w:val="20"/>
        </w:trPr>
        <w:tc>
          <w:tcPr>
            <w:tcW w:w="567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  <w:color w:val="000000"/>
              </w:rPr>
              <w:t>Средства бюджета городского округа</w:t>
            </w:r>
          </w:p>
        </w:tc>
        <w:tc>
          <w:tcPr>
            <w:tcW w:w="851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10 100,00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5 050,00</w:t>
            </w:r>
          </w:p>
        </w:tc>
        <w:tc>
          <w:tcPr>
            <w:tcW w:w="130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5 050,00</w:t>
            </w:r>
          </w:p>
        </w:tc>
        <w:tc>
          <w:tcPr>
            <w:tcW w:w="992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952EBF" w:rsidRPr="00B15193" w:rsidTr="008347C7">
        <w:trPr>
          <w:trHeight w:val="20"/>
        </w:trPr>
        <w:tc>
          <w:tcPr>
            <w:tcW w:w="567" w:type="dxa"/>
            <w:vMerge w:val="restart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lastRenderedPageBreak/>
              <w:t>1.1.7.3.</w:t>
            </w:r>
          </w:p>
        </w:tc>
        <w:tc>
          <w:tcPr>
            <w:tcW w:w="1701" w:type="dxa"/>
            <w:vMerge w:val="restart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  <w:bCs/>
              </w:rPr>
              <w:t>Мероприятие 1.7.3.</w:t>
            </w:r>
            <w:r w:rsidRPr="00B15193">
              <w:rPr>
                <w:rFonts w:ascii="Times New Roman" w:hAnsi="Times New Roman"/>
              </w:rPr>
              <w:t xml:space="preserve"> Установка видеонаблюдения</w:t>
            </w:r>
          </w:p>
        </w:tc>
        <w:tc>
          <w:tcPr>
            <w:tcW w:w="709" w:type="dxa"/>
            <w:vMerge w:val="restart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2020-2021</w:t>
            </w:r>
          </w:p>
        </w:tc>
        <w:tc>
          <w:tcPr>
            <w:tcW w:w="1134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Итого</w:t>
            </w:r>
          </w:p>
        </w:tc>
        <w:tc>
          <w:tcPr>
            <w:tcW w:w="851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5 900,00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2 950,00</w:t>
            </w:r>
          </w:p>
        </w:tc>
        <w:tc>
          <w:tcPr>
            <w:tcW w:w="130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2 950,00</w:t>
            </w:r>
          </w:p>
        </w:tc>
        <w:tc>
          <w:tcPr>
            <w:tcW w:w="992" w:type="dxa"/>
            <w:vMerge w:val="restart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 xml:space="preserve">Комитет </w:t>
            </w:r>
            <w:proofErr w:type="gramStart"/>
            <w:r w:rsidRPr="00B15193">
              <w:rPr>
                <w:rFonts w:ascii="Times New Roman" w:hAnsi="Times New Roman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963" w:type="dxa"/>
            <w:vMerge w:val="restart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952EBF" w:rsidRPr="00B15193" w:rsidTr="008347C7">
        <w:trPr>
          <w:trHeight w:val="20"/>
        </w:trPr>
        <w:tc>
          <w:tcPr>
            <w:tcW w:w="567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  <w:color w:val="000000"/>
              </w:rPr>
              <w:t>Средства бюджета городского округа</w:t>
            </w:r>
          </w:p>
        </w:tc>
        <w:tc>
          <w:tcPr>
            <w:tcW w:w="851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5 900,00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2 950,00</w:t>
            </w:r>
          </w:p>
        </w:tc>
        <w:tc>
          <w:tcPr>
            <w:tcW w:w="130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2 950,00</w:t>
            </w:r>
          </w:p>
        </w:tc>
        <w:tc>
          <w:tcPr>
            <w:tcW w:w="992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952EBF" w:rsidRPr="00B15193" w:rsidTr="008347C7">
        <w:trPr>
          <w:trHeight w:val="20"/>
        </w:trPr>
        <w:tc>
          <w:tcPr>
            <w:tcW w:w="567" w:type="dxa"/>
            <w:vMerge w:val="restart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1.1.7.4.</w:t>
            </w:r>
          </w:p>
        </w:tc>
        <w:tc>
          <w:tcPr>
            <w:tcW w:w="1701" w:type="dxa"/>
            <w:vMerge w:val="restart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  <w:bCs/>
              </w:rPr>
              <w:t>Мероприятие 1.7.4.</w:t>
            </w:r>
            <w:r w:rsidRPr="00B15193">
              <w:rPr>
                <w:rFonts w:ascii="Times New Roman" w:hAnsi="Times New Roman"/>
              </w:rPr>
              <w:t xml:space="preserve"> Замена КТС по 9 общеобразовательным учреждениям</w:t>
            </w:r>
          </w:p>
        </w:tc>
        <w:tc>
          <w:tcPr>
            <w:tcW w:w="709" w:type="dxa"/>
            <w:vMerge w:val="restart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2020-2021</w:t>
            </w:r>
          </w:p>
        </w:tc>
        <w:tc>
          <w:tcPr>
            <w:tcW w:w="1134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Итого</w:t>
            </w:r>
          </w:p>
        </w:tc>
        <w:tc>
          <w:tcPr>
            <w:tcW w:w="851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630,00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315,00</w:t>
            </w:r>
          </w:p>
        </w:tc>
        <w:tc>
          <w:tcPr>
            <w:tcW w:w="130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315,00</w:t>
            </w:r>
          </w:p>
        </w:tc>
        <w:tc>
          <w:tcPr>
            <w:tcW w:w="992" w:type="dxa"/>
            <w:vMerge w:val="restart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 xml:space="preserve"> Комитет </w:t>
            </w:r>
            <w:proofErr w:type="gramStart"/>
            <w:r w:rsidRPr="00B15193">
              <w:rPr>
                <w:rFonts w:ascii="Times New Roman" w:hAnsi="Times New Roman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963" w:type="dxa"/>
            <w:vMerge w:val="restart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952EBF" w:rsidRPr="00B15193" w:rsidTr="008347C7">
        <w:trPr>
          <w:trHeight w:val="20"/>
        </w:trPr>
        <w:tc>
          <w:tcPr>
            <w:tcW w:w="567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  <w:color w:val="000000"/>
              </w:rPr>
              <w:t>Средства бюджета городского округа</w:t>
            </w:r>
          </w:p>
        </w:tc>
        <w:tc>
          <w:tcPr>
            <w:tcW w:w="851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630,00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315,00</w:t>
            </w:r>
          </w:p>
        </w:tc>
        <w:tc>
          <w:tcPr>
            <w:tcW w:w="130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315,00</w:t>
            </w:r>
          </w:p>
        </w:tc>
        <w:tc>
          <w:tcPr>
            <w:tcW w:w="992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952EBF" w:rsidRPr="00B15193" w:rsidTr="008347C7">
        <w:trPr>
          <w:trHeight w:val="20"/>
        </w:trPr>
        <w:tc>
          <w:tcPr>
            <w:tcW w:w="567" w:type="dxa"/>
            <w:vMerge w:val="restart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1.2.</w:t>
            </w:r>
          </w:p>
        </w:tc>
        <w:tc>
          <w:tcPr>
            <w:tcW w:w="1701" w:type="dxa"/>
            <w:vMerge w:val="restart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Основное мероприятие 2</w:t>
            </w:r>
          </w:p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 xml:space="preserve">Создание и развитие в общеобразовательных организациях города Королёв </w:t>
            </w:r>
            <w:r w:rsidRPr="00B15193">
              <w:rPr>
                <w:rFonts w:ascii="Times New Roman" w:hAnsi="Times New Roman"/>
                <w:bCs/>
              </w:rPr>
              <w:lastRenderedPageBreak/>
              <w:t>Московской области условий для ликвидации второй смены</w:t>
            </w:r>
          </w:p>
        </w:tc>
        <w:tc>
          <w:tcPr>
            <w:tcW w:w="709" w:type="dxa"/>
            <w:vMerge w:val="restart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lastRenderedPageBreak/>
              <w:t>2017-2021</w:t>
            </w:r>
          </w:p>
        </w:tc>
        <w:tc>
          <w:tcPr>
            <w:tcW w:w="1134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Итого</w:t>
            </w:r>
          </w:p>
        </w:tc>
        <w:tc>
          <w:tcPr>
            <w:tcW w:w="851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vAlign w:val="bottom"/>
          </w:tcPr>
          <w:p w:rsidR="00952EBF" w:rsidRPr="00C5605F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</w:rPr>
            </w:pPr>
            <w:r w:rsidRPr="00C5605F">
              <w:rPr>
                <w:rFonts w:ascii="Times New Roman" w:hAnsi="Times New Roman"/>
                <w:color w:val="000000"/>
              </w:rPr>
              <w:t>4 553 621,36</w:t>
            </w:r>
          </w:p>
        </w:tc>
        <w:tc>
          <w:tcPr>
            <w:tcW w:w="1276" w:type="dxa"/>
            <w:vAlign w:val="bottom"/>
          </w:tcPr>
          <w:p w:rsidR="00952EBF" w:rsidRPr="00C5605F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</w:rPr>
            </w:pPr>
            <w:r w:rsidRPr="00C5605F">
              <w:rPr>
                <w:rFonts w:ascii="Times New Roman" w:hAnsi="Times New Roman"/>
                <w:color w:val="000000"/>
              </w:rPr>
              <w:t>1 334 824,63</w:t>
            </w:r>
          </w:p>
        </w:tc>
        <w:tc>
          <w:tcPr>
            <w:tcW w:w="1276" w:type="dxa"/>
            <w:vAlign w:val="bottom"/>
          </w:tcPr>
          <w:p w:rsidR="00952EBF" w:rsidRPr="00C5605F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</w:rPr>
            </w:pPr>
            <w:r w:rsidRPr="00C5605F">
              <w:rPr>
                <w:rFonts w:ascii="Times New Roman" w:hAnsi="Times New Roman"/>
                <w:color w:val="000000"/>
              </w:rPr>
              <w:t>1 296 279,40</w:t>
            </w:r>
          </w:p>
        </w:tc>
        <w:tc>
          <w:tcPr>
            <w:tcW w:w="1275" w:type="dxa"/>
            <w:vAlign w:val="bottom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739 056,76</w:t>
            </w:r>
          </w:p>
        </w:tc>
        <w:tc>
          <w:tcPr>
            <w:tcW w:w="1276" w:type="dxa"/>
            <w:vAlign w:val="bottom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</w:rPr>
            </w:pPr>
            <w:r w:rsidRPr="00B15193">
              <w:rPr>
                <w:rFonts w:ascii="Times New Roman" w:hAnsi="Times New Roman"/>
                <w:color w:val="000000"/>
              </w:rPr>
              <w:t>1 183 460,57</w:t>
            </w:r>
          </w:p>
        </w:tc>
        <w:tc>
          <w:tcPr>
            <w:tcW w:w="1305" w:type="dxa"/>
            <w:vAlign w:val="bottom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</w:rPr>
            </w:pPr>
            <w:r w:rsidRPr="00B15193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992" w:type="dxa"/>
            <w:vMerge w:val="restart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Администрация городского округа Королёв Московской области,</w:t>
            </w:r>
          </w:p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lastRenderedPageBreak/>
              <w:t xml:space="preserve">Комитет </w:t>
            </w:r>
            <w:proofErr w:type="gramStart"/>
            <w:r w:rsidRPr="00B15193">
              <w:rPr>
                <w:rFonts w:ascii="Times New Roman" w:hAnsi="Times New Roman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963" w:type="dxa"/>
            <w:vMerge w:val="restart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lastRenderedPageBreak/>
              <w:t>Увеличение доля обучающихся в муниципальных общеобразовател</w:t>
            </w:r>
            <w:r w:rsidRPr="00B15193">
              <w:rPr>
                <w:rFonts w:ascii="Times New Roman" w:hAnsi="Times New Roman"/>
              </w:rPr>
              <w:lastRenderedPageBreak/>
              <w:t xml:space="preserve">ьных организациях, занимающихся в одну смену, в общей </w:t>
            </w:r>
            <w:proofErr w:type="gramStart"/>
            <w:r w:rsidRPr="00B15193">
              <w:rPr>
                <w:rFonts w:ascii="Times New Roman" w:hAnsi="Times New Roman"/>
              </w:rPr>
              <w:t>численности</w:t>
            </w:r>
            <w:proofErr w:type="gramEnd"/>
            <w:r w:rsidRPr="00B15193">
              <w:rPr>
                <w:rFonts w:ascii="Times New Roman" w:hAnsi="Times New Roman"/>
              </w:rPr>
              <w:t xml:space="preserve"> обучающихся в муниципальных общеобразовательных организациях</w:t>
            </w:r>
          </w:p>
        </w:tc>
      </w:tr>
      <w:tr w:rsidR="00952EBF" w:rsidRPr="00B15193" w:rsidTr="008347C7">
        <w:trPr>
          <w:trHeight w:val="20"/>
        </w:trPr>
        <w:tc>
          <w:tcPr>
            <w:tcW w:w="567" w:type="dxa"/>
            <w:vMerge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52EBF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  <w:color w:val="000000"/>
              </w:rPr>
              <w:t>Средства бюджета городского округа</w:t>
            </w:r>
            <w:r w:rsidRPr="00B15193">
              <w:rPr>
                <w:rFonts w:ascii="Times New Roman" w:hAnsi="Times New Roman"/>
                <w:bCs/>
              </w:rPr>
              <w:t xml:space="preserve"> </w:t>
            </w:r>
            <w:r w:rsidRPr="00B15193">
              <w:rPr>
                <w:rFonts w:ascii="Times New Roman" w:hAnsi="Times New Roman"/>
              </w:rPr>
              <w:t>*</w:t>
            </w:r>
          </w:p>
          <w:p w:rsidR="00952EBF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  <w:p w:rsidR="00952EBF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  <w:p w:rsidR="00952EBF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</w:p>
        </w:tc>
        <w:tc>
          <w:tcPr>
            <w:tcW w:w="851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952EBF" w:rsidRPr="00C5605F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C5605F">
              <w:rPr>
                <w:rFonts w:ascii="Times New Roman" w:hAnsi="Times New Roman"/>
              </w:rPr>
              <w:t>173 362,13</w:t>
            </w:r>
          </w:p>
        </w:tc>
        <w:tc>
          <w:tcPr>
            <w:tcW w:w="1276" w:type="dxa"/>
          </w:tcPr>
          <w:p w:rsidR="00952EBF" w:rsidRPr="00C5605F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C5605F">
              <w:rPr>
                <w:rFonts w:ascii="Times New Roman" w:hAnsi="Times New Roman"/>
              </w:rPr>
              <w:t>1 082,46</w:t>
            </w:r>
          </w:p>
        </w:tc>
        <w:tc>
          <w:tcPr>
            <w:tcW w:w="1276" w:type="dxa"/>
          </w:tcPr>
          <w:p w:rsidR="00952EBF" w:rsidRPr="00C5605F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C5605F">
              <w:rPr>
                <w:rFonts w:ascii="Times New Roman" w:hAnsi="Times New Roman"/>
              </w:rPr>
              <w:t>10 027,94</w:t>
            </w:r>
          </w:p>
        </w:tc>
        <w:tc>
          <w:tcPr>
            <w:tcW w:w="1275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43 905,68</w:t>
            </w:r>
          </w:p>
        </w:tc>
        <w:tc>
          <w:tcPr>
            <w:tcW w:w="1276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118 346,05</w:t>
            </w:r>
          </w:p>
        </w:tc>
        <w:tc>
          <w:tcPr>
            <w:tcW w:w="1305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vMerge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952EBF" w:rsidRPr="00B15193" w:rsidTr="008347C7">
        <w:trPr>
          <w:trHeight w:val="20"/>
        </w:trPr>
        <w:tc>
          <w:tcPr>
            <w:tcW w:w="567" w:type="dxa"/>
            <w:vMerge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Средства бюджета Московской области</w:t>
            </w:r>
            <w:r w:rsidRPr="00B15193">
              <w:rPr>
                <w:rFonts w:ascii="Times New Roman" w:hAnsi="Times New Roman"/>
              </w:rPr>
              <w:t>*</w:t>
            </w:r>
          </w:p>
        </w:tc>
        <w:tc>
          <w:tcPr>
            <w:tcW w:w="851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1 560 259,23</w:t>
            </w:r>
          </w:p>
        </w:tc>
        <w:tc>
          <w:tcPr>
            <w:tcW w:w="1276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9 742,17</w:t>
            </w:r>
          </w:p>
        </w:tc>
        <w:tc>
          <w:tcPr>
            <w:tcW w:w="1276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90 251,46</w:t>
            </w:r>
          </w:p>
        </w:tc>
        <w:tc>
          <w:tcPr>
            <w:tcW w:w="1275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395 151,08</w:t>
            </w:r>
          </w:p>
        </w:tc>
        <w:tc>
          <w:tcPr>
            <w:tcW w:w="1276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1 065 114,52</w:t>
            </w:r>
          </w:p>
        </w:tc>
        <w:tc>
          <w:tcPr>
            <w:tcW w:w="1305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vMerge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952EBF" w:rsidRPr="00B15193" w:rsidTr="008347C7">
        <w:trPr>
          <w:trHeight w:val="20"/>
        </w:trPr>
        <w:tc>
          <w:tcPr>
            <w:tcW w:w="567" w:type="dxa"/>
            <w:vMerge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Внебюджетные источники</w:t>
            </w:r>
          </w:p>
        </w:tc>
        <w:tc>
          <w:tcPr>
            <w:tcW w:w="851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2 820 000,00</w:t>
            </w:r>
          </w:p>
        </w:tc>
        <w:tc>
          <w:tcPr>
            <w:tcW w:w="1276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1 324 000,00</w:t>
            </w:r>
          </w:p>
        </w:tc>
        <w:tc>
          <w:tcPr>
            <w:tcW w:w="1276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1 196 000,00</w:t>
            </w:r>
          </w:p>
        </w:tc>
        <w:tc>
          <w:tcPr>
            <w:tcW w:w="1275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300 000,00</w:t>
            </w:r>
          </w:p>
        </w:tc>
        <w:tc>
          <w:tcPr>
            <w:tcW w:w="1276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305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vMerge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952EBF" w:rsidRPr="00B15193" w:rsidTr="008347C7">
        <w:trPr>
          <w:trHeight w:val="20"/>
        </w:trPr>
        <w:tc>
          <w:tcPr>
            <w:tcW w:w="567" w:type="dxa"/>
            <w:vMerge w:val="restart"/>
          </w:tcPr>
          <w:p w:rsidR="00952EBF" w:rsidRPr="00B15193" w:rsidRDefault="00952EBF" w:rsidP="008347C7">
            <w:pPr>
              <w:spacing w:after="0" w:line="240" w:lineRule="auto"/>
              <w:ind w:left="-113" w:right="-113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1.2.1.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Мероприятие 2.1. Строительство общеобразовательных организаций в городе Королёв Московской области по годам реализации программы, в том числе за счет внебюджетных источников</w:t>
            </w:r>
          </w:p>
        </w:tc>
        <w:tc>
          <w:tcPr>
            <w:tcW w:w="709" w:type="dxa"/>
            <w:vMerge w:val="restart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2017- 2019</w:t>
            </w:r>
          </w:p>
        </w:tc>
        <w:tc>
          <w:tcPr>
            <w:tcW w:w="1134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Итого</w:t>
            </w:r>
          </w:p>
        </w:tc>
        <w:tc>
          <w:tcPr>
            <w:tcW w:w="851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2 820 000,00</w:t>
            </w:r>
          </w:p>
        </w:tc>
        <w:tc>
          <w:tcPr>
            <w:tcW w:w="1276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1 324 000,00</w:t>
            </w:r>
          </w:p>
        </w:tc>
        <w:tc>
          <w:tcPr>
            <w:tcW w:w="1276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1 196 000,00</w:t>
            </w:r>
          </w:p>
        </w:tc>
        <w:tc>
          <w:tcPr>
            <w:tcW w:w="1275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300 000,00</w:t>
            </w:r>
          </w:p>
        </w:tc>
        <w:tc>
          <w:tcPr>
            <w:tcW w:w="1276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305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vMerge w:val="restart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Администрация городского округа Королёв Московской области</w:t>
            </w:r>
          </w:p>
        </w:tc>
        <w:tc>
          <w:tcPr>
            <w:tcW w:w="963" w:type="dxa"/>
            <w:vMerge w:val="restart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 xml:space="preserve">Количество построенных общеобразовательных организаций по годам реализации программы, в том числе за счёт </w:t>
            </w:r>
            <w:r w:rsidRPr="00B15193">
              <w:rPr>
                <w:rFonts w:ascii="Times New Roman" w:hAnsi="Times New Roman"/>
              </w:rPr>
              <w:lastRenderedPageBreak/>
              <w:t>внебюджетных источников</w:t>
            </w:r>
          </w:p>
        </w:tc>
      </w:tr>
      <w:tr w:rsidR="00952EBF" w:rsidRPr="00B15193" w:rsidTr="008347C7">
        <w:trPr>
          <w:trHeight w:val="20"/>
        </w:trPr>
        <w:tc>
          <w:tcPr>
            <w:tcW w:w="567" w:type="dxa"/>
            <w:vMerge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Внебюджетные источники</w:t>
            </w:r>
          </w:p>
        </w:tc>
        <w:tc>
          <w:tcPr>
            <w:tcW w:w="851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2 820 000,00</w:t>
            </w:r>
          </w:p>
        </w:tc>
        <w:tc>
          <w:tcPr>
            <w:tcW w:w="1276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1 324 000,00</w:t>
            </w:r>
          </w:p>
        </w:tc>
        <w:tc>
          <w:tcPr>
            <w:tcW w:w="1276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1 196 000,00</w:t>
            </w:r>
          </w:p>
        </w:tc>
        <w:tc>
          <w:tcPr>
            <w:tcW w:w="1275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300 000,00</w:t>
            </w:r>
          </w:p>
        </w:tc>
        <w:tc>
          <w:tcPr>
            <w:tcW w:w="1276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305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vMerge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952EBF" w:rsidRPr="00B15193" w:rsidTr="008347C7">
        <w:trPr>
          <w:trHeight w:val="20"/>
        </w:trPr>
        <w:tc>
          <w:tcPr>
            <w:tcW w:w="567" w:type="dxa"/>
            <w:vMerge w:val="restart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lastRenderedPageBreak/>
              <w:t>1.2.1.1.</w:t>
            </w:r>
          </w:p>
        </w:tc>
        <w:tc>
          <w:tcPr>
            <w:tcW w:w="1701" w:type="dxa"/>
            <w:vMerge w:val="restart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 xml:space="preserve">Мероприятие 2.1.1. Строительство школы на 650 мест </w:t>
            </w:r>
            <w:proofErr w:type="spellStart"/>
            <w:r w:rsidRPr="00B15193">
              <w:rPr>
                <w:rFonts w:ascii="Times New Roman" w:hAnsi="Times New Roman"/>
              </w:rPr>
              <w:t>Бурковские</w:t>
            </w:r>
            <w:proofErr w:type="spellEnd"/>
            <w:r w:rsidRPr="00B15193">
              <w:rPr>
                <w:rFonts w:ascii="Times New Roman" w:hAnsi="Times New Roman"/>
              </w:rPr>
              <w:t xml:space="preserve"> поля (улицы  Горького, Добролюбова, Полевая)</w:t>
            </w:r>
          </w:p>
        </w:tc>
        <w:tc>
          <w:tcPr>
            <w:tcW w:w="709" w:type="dxa"/>
            <w:vMerge w:val="restart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2017-2019</w:t>
            </w:r>
          </w:p>
        </w:tc>
        <w:tc>
          <w:tcPr>
            <w:tcW w:w="1134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Итого</w:t>
            </w:r>
          </w:p>
        </w:tc>
        <w:tc>
          <w:tcPr>
            <w:tcW w:w="851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630 000,00</w:t>
            </w:r>
          </w:p>
        </w:tc>
        <w:tc>
          <w:tcPr>
            <w:tcW w:w="1276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280 000,00</w:t>
            </w:r>
          </w:p>
        </w:tc>
        <w:tc>
          <w:tcPr>
            <w:tcW w:w="1276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350 000,00</w:t>
            </w:r>
          </w:p>
        </w:tc>
        <w:tc>
          <w:tcPr>
            <w:tcW w:w="1275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305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vMerge w:val="restart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Администрация городского округа Королёв Московской области</w:t>
            </w:r>
          </w:p>
        </w:tc>
        <w:tc>
          <w:tcPr>
            <w:tcW w:w="963" w:type="dxa"/>
            <w:vMerge w:val="restart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952EBF" w:rsidRPr="00B15193" w:rsidTr="008347C7">
        <w:trPr>
          <w:trHeight w:val="20"/>
        </w:trPr>
        <w:tc>
          <w:tcPr>
            <w:tcW w:w="567" w:type="dxa"/>
            <w:vMerge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851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630 000,00</w:t>
            </w:r>
          </w:p>
        </w:tc>
        <w:tc>
          <w:tcPr>
            <w:tcW w:w="1276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280 000,00</w:t>
            </w:r>
          </w:p>
        </w:tc>
        <w:tc>
          <w:tcPr>
            <w:tcW w:w="1276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350 000,00</w:t>
            </w:r>
          </w:p>
        </w:tc>
        <w:tc>
          <w:tcPr>
            <w:tcW w:w="1275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305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vMerge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952EBF" w:rsidRPr="00B15193" w:rsidTr="008347C7">
        <w:trPr>
          <w:trHeight w:val="20"/>
        </w:trPr>
        <w:tc>
          <w:tcPr>
            <w:tcW w:w="567" w:type="dxa"/>
            <w:vMerge w:val="restart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1.2.1.2.</w:t>
            </w:r>
          </w:p>
        </w:tc>
        <w:tc>
          <w:tcPr>
            <w:tcW w:w="1701" w:type="dxa"/>
            <w:vMerge w:val="restart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 xml:space="preserve">Мероприятие 2.1.2. Строительство школы на 1100 мест в </w:t>
            </w:r>
            <w:proofErr w:type="spellStart"/>
            <w:r w:rsidRPr="00B15193">
              <w:rPr>
                <w:rFonts w:ascii="Times New Roman" w:hAnsi="Times New Roman"/>
              </w:rPr>
              <w:t>мкр</w:t>
            </w:r>
            <w:proofErr w:type="spellEnd"/>
            <w:r w:rsidRPr="00B15193">
              <w:rPr>
                <w:rFonts w:ascii="Times New Roman" w:hAnsi="Times New Roman"/>
              </w:rPr>
              <w:t>. 12-17 г. Королёв (ЖК «Золотые ворота»)</w:t>
            </w:r>
          </w:p>
        </w:tc>
        <w:tc>
          <w:tcPr>
            <w:tcW w:w="709" w:type="dxa"/>
            <w:vMerge w:val="restart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2016-2018</w:t>
            </w:r>
          </w:p>
        </w:tc>
        <w:tc>
          <w:tcPr>
            <w:tcW w:w="1134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Итого</w:t>
            </w:r>
          </w:p>
        </w:tc>
        <w:tc>
          <w:tcPr>
            <w:tcW w:w="851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990 000,00</w:t>
            </w:r>
          </w:p>
        </w:tc>
        <w:tc>
          <w:tcPr>
            <w:tcW w:w="1276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594 000,00</w:t>
            </w:r>
          </w:p>
        </w:tc>
        <w:tc>
          <w:tcPr>
            <w:tcW w:w="1276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396 000,00</w:t>
            </w:r>
          </w:p>
        </w:tc>
        <w:tc>
          <w:tcPr>
            <w:tcW w:w="1275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305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vMerge w:val="restart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Администрация городского округа Королёв Московской области</w:t>
            </w:r>
          </w:p>
        </w:tc>
        <w:tc>
          <w:tcPr>
            <w:tcW w:w="963" w:type="dxa"/>
            <w:vMerge w:val="restart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952EBF" w:rsidRPr="00B15193" w:rsidTr="008347C7">
        <w:trPr>
          <w:trHeight w:val="20"/>
        </w:trPr>
        <w:tc>
          <w:tcPr>
            <w:tcW w:w="567" w:type="dxa"/>
            <w:vMerge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851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990 000,00</w:t>
            </w:r>
          </w:p>
        </w:tc>
        <w:tc>
          <w:tcPr>
            <w:tcW w:w="1276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594 000,00</w:t>
            </w:r>
          </w:p>
        </w:tc>
        <w:tc>
          <w:tcPr>
            <w:tcW w:w="1276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396 000,00</w:t>
            </w:r>
          </w:p>
        </w:tc>
        <w:tc>
          <w:tcPr>
            <w:tcW w:w="1275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305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vMerge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952EBF" w:rsidRPr="00B15193" w:rsidTr="008347C7">
        <w:trPr>
          <w:trHeight w:val="20"/>
        </w:trPr>
        <w:tc>
          <w:tcPr>
            <w:tcW w:w="567" w:type="dxa"/>
            <w:vMerge w:val="restart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1.2.1.3.</w:t>
            </w:r>
          </w:p>
        </w:tc>
        <w:tc>
          <w:tcPr>
            <w:tcW w:w="1701" w:type="dxa"/>
            <w:vMerge w:val="restart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 xml:space="preserve">Мероприятие 2.1.3. Строительство школы на </w:t>
            </w:r>
            <w:r>
              <w:rPr>
                <w:rFonts w:ascii="Times New Roman" w:hAnsi="Times New Roman"/>
              </w:rPr>
              <w:t>550</w:t>
            </w:r>
            <w:r w:rsidRPr="00B15193">
              <w:rPr>
                <w:rFonts w:ascii="Times New Roman" w:hAnsi="Times New Roman"/>
              </w:rPr>
              <w:t xml:space="preserve"> мест, </w:t>
            </w:r>
            <w:r>
              <w:rPr>
                <w:rFonts w:ascii="Times New Roman" w:hAnsi="Times New Roman"/>
              </w:rPr>
              <w:t>г. Королёв, ул. Горького, ЖК «</w:t>
            </w:r>
            <w:proofErr w:type="spellStart"/>
            <w:r>
              <w:rPr>
                <w:rFonts w:ascii="Times New Roman" w:hAnsi="Times New Roman"/>
              </w:rPr>
              <w:t>Валентиновка</w:t>
            </w:r>
            <w:proofErr w:type="spellEnd"/>
            <w:r>
              <w:rPr>
                <w:rFonts w:ascii="Times New Roman" w:hAnsi="Times New Roman"/>
              </w:rPr>
              <w:t xml:space="preserve"> парк»</w:t>
            </w:r>
          </w:p>
        </w:tc>
        <w:tc>
          <w:tcPr>
            <w:tcW w:w="709" w:type="dxa"/>
            <w:vMerge w:val="restart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2018-2019</w:t>
            </w:r>
          </w:p>
        </w:tc>
        <w:tc>
          <w:tcPr>
            <w:tcW w:w="1134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Итого</w:t>
            </w:r>
          </w:p>
        </w:tc>
        <w:tc>
          <w:tcPr>
            <w:tcW w:w="851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450 000,00</w:t>
            </w:r>
          </w:p>
        </w:tc>
        <w:tc>
          <w:tcPr>
            <w:tcW w:w="1276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450 000,00</w:t>
            </w:r>
          </w:p>
        </w:tc>
        <w:tc>
          <w:tcPr>
            <w:tcW w:w="1276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305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vMerge w:val="restart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Администрация городского округа Королёв Московской области</w:t>
            </w:r>
          </w:p>
        </w:tc>
        <w:tc>
          <w:tcPr>
            <w:tcW w:w="963" w:type="dxa"/>
            <w:vMerge w:val="restart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952EBF" w:rsidRPr="00B15193" w:rsidTr="008347C7">
        <w:trPr>
          <w:trHeight w:val="20"/>
        </w:trPr>
        <w:tc>
          <w:tcPr>
            <w:tcW w:w="567" w:type="dxa"/>
            <w:vMerge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851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450 000,00</w:t>
            </w:r>
          </w:p>
        </w:tc>
        <w:tc>
          <w:tcPr>
            <w:tcW w:w="1276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450 000,00</w:t>
            </w:r>
          </w:p>
        </w:tc>
        <w:tc>
          <w:tcPr>
            <w:tcW w:w="1276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305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vMerge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952EBF" w:rsidRPr="00B15193" w:rsidTr="008347C7">
        <w:trPr>
          <w:trHeight w:val="20"/>
        </w:trPr>
        <w:tc>
          <w:tcPr>
            <w:tcW w:w="567" w:type="dxa"/>
            <w:vMerge w:val="restart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1.2.1.4.</w:t>
            </w:r>
          </w:p>
        </w:tc>
        <w:tc>
          <w:tcPr>
            <w:tcW w:w="1701" w:type="dxa"/>
            <w:vMerge w:val="restart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 xml:space="preserve">Мероприятие 2.1.4. Строительство школы на 750 мест,  городской округ Королёв, </w:t>
            </w:r>
            <w:r w:rsidRPr="00B15193">
              <w:rPr>
                <w:rFonts w:ascii="Times New Roman" w:hAnsi="Times New Roman"/>
              </w:rPr>
              <w:lastRenderedPageBreak/>
              <w:t xml:space="preserve">ул. </w:t>
            </w:r>
            <w:proofErr w:type="gramStart"/>
            <w:r w:rsidRPr="00B15193">
              <w:rPr>
                <w:rFonts w:ascii="Times New Roman" w:hAnsi="Times New Roman"/>
              </w:rPr>
              <w:t>Первомайская</w:t>
            </w:r>
            <w:proofErr w:type="gramEnd"/>
            <w:r w:rsidRPr="00B15193">
              <w:rPr>
                <w:rFonts w:ascii="Times New Roman" w:hAnsi="Times New Roman"/>
              </w:rPr>
              <w:t>, д.17</w:t>
            </w:r>
          </w:p>
        </w:tc>
        <w:tc>
          <w:tcPr>
            <w:tcW w:w="709" w:type="dxa"/>
            <w:vMerge w:val="restart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lastRenderedPageBreak/>
              <w:t>2018-2019</w:t>
            </w:r>
          </w:p>
        </w:tc>
        <w:tc>
          <w:tcPr>
            <w:tcW w:w="1134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Итого</w:t>
            </w:r>
          </w:p>
        </w:tc>
        <w:tc>
          <w:tcPr>
            <w:tcW w:w="851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750 000,00</w:t>
            </w:r>
          </w:p>
        </w:tc>
        <w:tc>
          <w:tcPr>
            <w:tcW w:w="1276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450 000,00</w:t>
            </w:r>
          </w:p>
        </w:tc>
        <w:tc>
          <w:tcPr>
            <w:tcW w:w="1275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300 000,00</w:t>
            </w:r>
          </w:p>
        </w:tc>
        <w:tc>
          <w:tcPr>
            <w:tcW w:w="1276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305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vMerge w:val="restart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Администрация городского округа Королёв Московс</w:t>
            </w:r>
            <w:r w:rsidRPr="00B15193">
              <w:rPr>
                <w:rFonts w:ascii="Times New Roman" w:hAnsi="Times New Roman"/>
              </w:rPr>
              <w:lastRenderedPageBreak/>
              <w:t>кой области</w:t>
            </w:r>
          </w:p>
        </w:tc>
        <w:tc>
          <w:tcPr>
            <w:tcW w:w="963" w:type="dxa"/>
            <w:vMerge w:val="restart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952EBF" w:rsidRPr="00B15193" w:rsidTr="008347C7">
        <w:trPr>
          <w:trHeight w:val="20"/>
        </w:trPr>
        <w:tc>
          <w:tcPr>
            <w:tcW w:w="567" w:type="dxa"/>
            <w:vMerge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851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750 000,00</w:t>
            </w:r>
          </w:p>
        </w:tc>
        <w:tc>
          <w:tcPr>
            <w:tcW w:w="1276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450 000,00</w:t>
            </w:r>
          </w:p>
        </w:tc>
        <w:tc>
          <w:tcPr>
            <w:tcW w:w="1275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300 000,00</w:t>
            </w:r>
          </w:p>
        </w:tc>
        <w:tc>
          <w:tcPr>
            <w:tcW w:w="1276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305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vMerge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952EBF" w:rsidRPr="00B35F99" w:rsidTr="008347C7">
        <w:trPr>
          <w:trHeight w:val="20"/>
        </w:trPr>
        <w:tc>
          <w:tcPr>
            <w:tcW w:w="567" w:type="dxa"/>
            <w:vMerge w:val="restart"/>
          </w:tcPr>
          <w:p w:rsidR="00952EBF" w:rsidRPr="00B35F99" w:rsidRDefault="00952EBF" w:rsidP="008347C7">
            <w:pPr>
              <w:spacing w:after="0" w:line="240" w:lineRule="auto"/>
              <w:ind w:left="-113" w:right="-113"/>
              <w:rPr>
                <w:rFonts w:ascii="Times New Roman" w:hAnsi="Times New Roman"/>
                <w:bCs/>
              </w:rPr>
            </w:pPr>
            <w:r w:rsidRPr="00B35F99">
              <w:rPr>
                <w:rFonts w:ascii="Times New Roman" w:hAnsi="Times New Roman"/>
                <w:bCs/>
              </w:rPr>
              <w:lastRenderedPageBreak/>
              <w:t>1.2.2.</w:t>
            </w:r>
          </w:p>
        </w:tc>
        <w:tc>
          <w:tcPr>
            <w:tcW w:w="1701" w:type="dxa"/>
            <w:vMerge w:val="restart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35F99">
              <w:rPr>
                <w:rFonts w:ascii="Times New Roman" w:hAnsi="Times New Roman"/>
                <w:bCs/>
              </w:rPr>
              <w:t>Мероприятие 2.2.</w:t>
            </w:r>
          </w:p>
          <w:p w:rsidR="00952EBF" w:rsidRPr="00B35F99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35F99">
              <w:rPr>
                <w:rFonts w:ascii="Times New Roman" w:hAnsi="Times New Roman"/>
                <w:bCs/>
              </w:rPr>
              <w:t>Капитальные вложения в объекты общего образования города Королёв Московской области в целях ликвидации второй смены</w:t>
            </w:r>
          </w:p>
          <w:p w:rsidR="00952EBF" w:rsidRPr="00B35F99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  <w:vMerge w:val="restart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2017- 2020</w:t>
            </w:r>
          </w:p>
        </w:tc>
        <w:tc>
          <w:tcPr>
            <w:tcW w:w="1134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35F99">
              <w:rPr>
                <w:rFonts w:ascii="Times New Roman" w:hAnsi="Times New Roman"/>
                <w:bCs/>
              </w:rPr>
              <w:t>Итого</w:t>
            </w:r>
          </w:p>
        </w:tc>
        <w:tc>
          <w:tcPr>
            <w:tcW w:w="851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952EBF" w:rsidRPr="00BB65C8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8471CC">
              <w:rPr>
                <w:rFonts w:ascii="Times New Roman" w:hAnsi="Times New Roman"/>
              </w:rPr>
              <w:t>1 733 621,36</w:t>
            </w:r>
          </w:p>
        </w:tc>
        <w:tc>
          <w:tcPr>
            <w:tcW w:w="1276" w:type="dxa"/>
          </w:tcPr>
          <w:p w:rsidR="00952EBF" w:rsidRPr="00C5605F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C5605F">
              <w:rPr>
                <w:rFonts w:ascii="Times New Roman" w:hAnsi="Times New Roman"/>
              </w:rPr>
              <w:t>10 824,63</w:t>
            </w:r>
          </w:p>
        </w:tc>
        <w:tc>
          <w:tcPr>
            <w:tcW w:w="1276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100 279,40</w:t>
            </w:r>
          </w:p>
        </w:tc>
        <w:tc>
          <w:tcPr>
            <w:tcW w:w="1275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439 056,76</w:t>
            </w:r>
          </w:p>
        </w:tc>
        <w:tc>
          <w:tcPr>
            <w:tcW w:w="1276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1 183 460,57</w:t>
            </w:r>
          </w:p>
        </w:tc>
        <w:tc>
          <w:tcPr>
            <w:tcW w:w="1305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vMerge w:val="restart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Администрация городского округа Королёв Московской области</w:t>
            </w:r>
          </w:p>
        </w:tc>
        <w:tc>
          <w:tcPr>
            <w:tcW w:w="963" w:type="dxa"/>
            <w:vMerge w:val="restart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Строительство пристроек к зданиям общеобразовательных учреждений города Королёв Московской области</w:t>
            </w:r>
          </w:p>
        </w:tc>
      </w:tr>
      <w:tr w:rsidR="00952EBF" w:rsidRPr="00B35F99" w:rsidTr="008347C7">
        <w:trPr>
          <w:trHeight w:val="20"/>
        </w:trPr>
        <w:tc>
          <w:tcPr>
            <w:tcW w:w="567" w:type="dxa"/>
            <w:vMerge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  <w:color w:val="000000"/>
              </w:rPr>
              <w:t>Средства бюджета городского округа</w:t>
            </w:r>
            <w:r w:rsidRPr="00B35F99">
              <w:rPr>
                <w:rFonts w:ascii="Times New Roman" w:hAnsi="Times New Roman"/>
                <w:bCs/>
              </w:rPr>
              <w:t xml:space="preserve"> </w:t>
            </w:r>
            <w:r w:rsidRPr="00B35F99">
              <w:rPr>
                <w:rFonts w:ascii="Times New Roman" w:hAnsi="Times New Roman"/>
              </w:rPr>
              <w:t>*</w:t>
            </w:r>
          </w:p>
        </w:tc>
        <w:tc>
          <w:tcPr>
            <w:tcW w:w="851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952EBF" w:rsidRPr="00BB65C8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B65C8">
              <w:rPr>
                <w:rFonts w:ascii="Times New Roman" w:hAnsi="Times New Roman"/>
              </w:rPr>
              <w:t>173 362,1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</w:tcPr>
          <w:p w:rsidR="00952EBF" w:rsidRPr="00C5605F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C5605F">
              <w:rPr>
                <w:rFonts w:ascii="Times New Roman" w:hAnsi="Times New Roman"/>
              </w:rPr>
              <w:t>1 082,46</w:t>
            </w:r>
          </w:p>
        </w:tc>
        <w:tc>
          <w:tcPr>
            <w:tcW w:w="1276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10 027,94</w:t>
            </w:r>
          </w:p>
        </w:tc>
        <w:tc>
          <w:tcPr>
            <w:tcW w:w="1275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43 905,68</w:t>
            </w:r>
          </w:p>
        </w:tc>
        <w:tc>
          <w:tcPr>
            <w:tcW w:w="1276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118 346,05</w:t>
            </w:r>
          </w:p>
        </w:tc>
        <w:tc>
          <w:tcPr>
            <w:tcW w:w="1305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vMerge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952EBF" w:rsidRPr="00B15193" w:rsidTr="008347C7">
        <w:trPr>
          <w:trHeight w:val="20"/>
        </w:trPr>
        <w:tc>
          <w:tcPr>
            <w:tcW w:w="567" w:type="dxa"/>
            <w:vMerge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  <w:bCs/>
              </w:rPr>
              <w:t>Средства бюджета Московской области</w:t>
            </w:r>
            <w:r w:rsidRPr="00B35F99">
              <w:rPr>
                <w:rFonts w:ascii="Times New Roman" w:hAnsi="Times New Roman"/>
              </w:rPr>
              <w:t>*</w:t>
            </w:r>
          </w:p>
        </w:tc>
        <w:tc>
          <w:tcPr>
            <w:tcW w:w="851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1 560 259,23</w:t>
            </w:r>
          </w:p>
        </w:tc>
        <w:tc>
          <w:tcPr>
            <w:tcW w:w="1276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9 742,17</w:t>
            </w:r>
          </w:p>
        </w:tc>
        <w:tc>
          <w:tcPr>
            <w:tcW w:w="1276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90 251,46</w:t>
            </w:r>
          </w:p>
        </w:tc>
        <w:tc>
          <w:tcPr>
            <w:tcW w:w="1275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395 151,08</w:t>
            </w:r>
          </w:p>
        </w:tc>
        <w:tc>
          <w:tcPr>
            <w:tcW w:w="1276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1 065 114,52</w:t>
            </w:r>
          </w:p>
        </w:tc>
        <w:tc>
          <w:tcPr>
            <w:tcW w:w="1305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vMerge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952EBF" w:rsidRPr="00B35F99" w:rsidTr="008347C7">
        <w:trPr>
          <w:trHeight w:val="20"/>
        </w:trPr>
        <w:tc>
          <w:tcPr>
            <w:tcW w:w="567" w:type="dxa"/>
            <w:vMerge w:val="restart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1.2.2.1.</w:t>
            </w:r>
          </w:p>
        </w:tc>
        <w:tc>
          <w:tcPr>
            <w:tcW w:w="1701" w:type="dxa"/>
            <w:vMerge w:val="restart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35F99">
              <w:rPr>
                <w:rFonts w:ascii="Times New Roman" w:hAnsi="Times New Roman"/>
                <w:bCs/>
              </w:rPr>
              <w:t>Мероприятие 2.2.1.</w:t>
            </w:r>
          </w:p>
          <w:p w:rsidR="00952EBF" w:rsidRPr="00B35F99" w:rsidRDefault="00952EBF" w:rsidP="008347C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/>
              </w:rPr>
            </w:pPr>
            <w:r w:rsidRPr="00B35F99">
              <w:rPr>
                <w:rFonts w:ascii="Times New Roman" w:hAnsi="Times New Roman"/>
              </w:rPr>
              <w:t>Пристройка на 500 ме</w:t>
            </w:r>
            <w:proofErr w:type="gramStart"/>
            <w:r w:rsidRPr="00B35F99">
              <w:rPr>
                <w:rFonts w:ascii="Times New Roman" w:hAnsi="Times New Roman"/>
              </w:rPr>
              <w:t xml:space="preserve">ст </w:t>
            </w:r>
            <w:r w:rsidRPr="00B35F99">
              <w:rPr>
                <w:rFonts w:ascii="Times New Roman" w:eastAsia="Calibri" w:hAnsi="Times New Roman"/>
              </w:rPr>
              <w:t>к зд</w:t>
            </w:r>
            <w:proofErr w:type="gramEnd"/>
            <w:r w:rsidRPr="00B35F99">
              <w:rPr>
                <w:rFonts w:ascii="Times New Roman" w:eastAsia="Calibri" w:hAnsi="Times New Roman"/>
              </w:rPr>
              <w:t>анию МБОУ СОШ № 20 по адресу: Московская область, г. Королев, проспект Космонавтов, д. 5а (ПИР и строительство)</w:t>
            </w:r>
          </w:p>
          <w:p w:rsidR="00952EBF" w:rsidRPr="00B35F99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 w:val="restart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2017-2020</w:t>
            </w:r>
          </w:p>
        </w:tc>
        <w:tc>
          <w:tcPr>
            <w:tcW w:w="1134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35F99">
              <w:rPr>
                <w:rFonts w:ascii="Times New Roman" w:hAnsi="Times New Roman"/>
                <w:bCs/>
              </w:rPr>
              <w:t>Итого</w:t>
            </w:r>
          </w:p>
        </w:tc>
        <w:tc>
          <w:tcPr>
            <w:tcW w:w="851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575 885,50</w:t>
            </w:r>
          </w:p>
        </w:tc>
        <w:tc>
          <w:tcPr>
            <w:tcW w:w="1276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3 608,21</w:t>
            </w:r>
          </w:p>
        </w:tc>
        <w:tc>
          <w:tcPr>
            <w:tcW w:w="1276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32 473,90</w:t>
            </w:r>
          </w:p>
        </w:tc>
        <w:tc>
          <w:tcPr>
            <w:tcW w:w="1275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168 867,98</w:t>
            </w:r>
          </w:p>
        </w:tc>
        <w:tc>
          <w:tcPr>
            <w:tcW w:w="1276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370 935,41</w:t>
            </w:r>
          </w:p>
        </w:tc>
        <w:tc>
          <w:tcPr>
            <w:tcW w:w="1305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vMerge w:val="restart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Администрация городского округа Королёв Московской области</w:t>
            </w:r>
          </w:p>
        </w:tc>
        <w:tc>
          <w:tcPr>
            <w:tcW w:w="963" w:type="dxa"/>
            <w:vMerge w:val="restart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952EBF" w:rsidRPr="00B35F99" w:rsidTr="008347C7">
        <w:trPr>
          <w:trHeight w:val="20"/>
        </w:trPr>
        <w:tc>
          <w:tcPr>
            <w:tcW w:w="567" w:type="dxa"/>
            <w:vMerge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  <w:color w:val="000000"/>
              </w:rPr>
              <w:t>Средства бюджета городского округа</w:t>
            </w:r>
            <w:r w:rsidRPr="00B35F99">
              <w:rPr>
                <w:rFonts w:ascii="Times New Roman" w:hAnsi="Times New Roman"/>
              </w:rPr>
              <w:t xml:space="preserve"> *</w:t>
            </w:r>
          </w:p>
        </w:tc>
        <w:tc>
          <w:tcPr>
            <w:tcW w:w="851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57 588,55</w:t>
            </w:r>
          </w:p>
        </w:tc>
        <w:tc>
          <w:tcPr>
            <w:tcW w:w="1276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360,82</w:t>
            </w:r>
          </w:p>
        </w:tc>
        <w:tc>
          <w:tcPr>
            <w:tcW w:w="1276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3 247,39</w:t>
            </w:r>
          </w:p>
        </w:tc>
        <w:tc>
          <w:tcPr>
            <w:tcW w:w="1275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16 886,80</w:t>
            </w:r>
          </w:p>
        </w:tc>
        <w:tc>
          <w:tcPr>
            <w:tcW w:w="1276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37 093,54</w:t>
            </w:r>
          </w:p>
        </w:tc>
        <w:tc>
          <w:tcPr>
            <w:tcW w:w="1305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vMerge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952EBF" w:rsidRPr="00B35F99" w:rsidTr="008347C7">
        <w:trPr>
          <w:trHeight w:val="20"/>
        </w:trPr>
        <w:tc>
          <w:tcPr>
            <w:tcW w:w="567" w:type="dxa"/>
            <w:vMerge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  <w:bCs/>
              </w:rPr>
              <w:t>Средства бюджета Московской области</w:t>
            </w:r>
            <w:r w:rsidRPr="00B35F99">
              <w:rPr>
                <w:rFonts w:ascii="Times New Roman" w:hAnsi="Times New Roman"/>
              </w:rPr>
              <w:t>*</w:t>
            </w:r>
          </w:p>
        </w:tc>
        <w:tc>
          <w:tcPr>
            <w:tcW w:w="851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518 296,95</w:t>
            </w:r>
          </w:p>
        </w:tc>
        <w:tc>
          <w:tcPr>
            <w:tcW w:w="1276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3 247,39</w:t>
            </w:r>
          </w:p>
        </w:tc>
        <w:tc>
          <w:tcPr>
            <w:tcW w:w="1276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29 226,51</w:t>
            </w:r>
          </w:p>
        </w:tc>
        <w:tc>
          <w:tcPr>
            <w:tcW w:w="1275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151 981,18</w:t>
            </w:r>
          </w:p>
        </w:tc>
        <w:tc>
          <w:tcPr>
            <w:tcW w:w="1276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333 841,87</w:t>
            </w:r>
          </w:p>
        </w:tc>
        <w:tc>
          <w:tcPr>
            <w:tcW w:w="1305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vMerge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952EBF" w:rsidRPr="0039143B" w:rsidTr="008347C7">
        <w:trPr>
          <w:trHeight w:val="20"/>
        </w:trPr>
        <w:tc>
          <w:tcPr>
            <w:tcW w:w="567" w:type="dxa"/>
            <w:vMerge w:val="restart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1.2.2.2.</w:t>
            </w:r>
          </w:p>
        </w:tc>
        <w:tc>
          <w:tcPr>
            <w:tcW w:w="1701" w:type="dxa"/>
            <w:vMerge w:val="restart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35F99">
              <w:rPr>
                <w:rFonts w:ascii="Times New Roman" w:hAnsi="Times New Roman"/>
                <w:bCs/>
              </w:rPr>
              <w:t>Мероприятие 2.2.2.</w:t>
            </w:r>
          </w:p>
          <w:p w:rsidR="00952EBF" w:rsidRPr="00B35F99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 xml:space="preserve">Пристройка на </w:t>
            </w:r>
            <w:r w:rsidRPr="00B35F99">
              <w:rPr>
                <w:rFonts w:ascii="Times New Roman" w:hAnsi="Times New Roman"/>
              </w:rPr>
              <w:lastRenderedPageBreak/>
              <w:t>400 мест</w:t>
            </w:r>
            <w:r>
              <w:rPr>
                <w:rFonts w:ascii="Times New Roman" w:hAnsi="Times New Roman"/>
              </w:rPr>
              <w:t xml:space="preserve"> </w:t>
            </w:r>
            <w:r w:rsidRPr="007B45AD">
              <w:rPr>
                <w:rFonts w:ascii="Times New Roman" w:hAnsi="Times New Roman"/>
                <w:sz w:val="24"/>
                <w:szCs w:val="24"/>
              </w:rPr>
              <w:t xml:space="preserve">к </w:t>
            </w:r>
            <w:r w:rsidRPr="007B45AD">
              <w:rPr>
                <w:rStyle w:val="2"/>
                <w:rFonts w:ascii="Times New Roman" w:hAnsi="Times New Roman"/>
                <w:sz w:val="24"/>
                <w:szCs w:val="24"/>
              </w:rPr>
              <w:t xml:space="preserve">МАОУ «Гимназия №9» по адресу: Московская область, </w:t>
            </w:r>
            <w:r w:rsidRPr="007B45AD">
              <w:rPr>
                <w:rFonts w:ascii="Times New Roman" w:hAnsi="Times New Roman"/>
                <w:sz w:val="24"/>
                <w:szCs w:val="24"/>
              </w:rPr>
              <w:t xml:space="preserve">г. Королёв, Кооперативный </w:t>
            </w:r>
            <w:proofErr w:type="spellStart"/>
            <w:r w:rsidRPr="007B45AD"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spellEnd"/>
            <w:r w:rsidRPr="007B45AD">
              <w:rPr>
                <w:rFonts w:ascii="Times New Roman" w:hAnsi="Times New Roman"/>
                <w:sz w:val="24"/>
                <w:szCs w:val="24"/>
              </w:rPr>
              <w:t>-д, д. 1 (ПИР и строительство)</w:t>
            </w:r>
          </w:p>
        </w:tc>
        <w:tc>
          <w:tcPr>
            <w:tcW w:w="709" w:type="dxa"/>
            <w:vMerge w:val="restart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lastRenderedPageBreak/>
              <w:t>2017-2020</w:t>
            </w:r>
          </w:p>
        </w:tc>
        <w:tc>
          <w:tcPr>
            <w:tcW w:w="1134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35F99">
              <w:rPr>
                <w:rFonts w:ascii="Times New Roman" w:hAnsi="Times New Roman"/>
                <w:bCs/>
              </w:rPr>
              <w:t>Итого</w:t>
            </w:r>
          </w:p>
        </w:tc>
        <w:tc>
          <w:tcPr>
            <w:tcW w:w="851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461 851,48</w:t>
            </w:r>
          </w:p>
        </w:tc>
        <w:tc>
          <w:tcPr>
            <w:tcW w:w="1276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2 886,57</w:t>
            </w:r>
          </w:p>
        </w:tc>
        <w:tc>
          <w:tcPr>
            <w:tcW w:w="1276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27 122,20</w:t>
            </w:r>
          </w:p>
        </w:tc>
        <w:tc>
          <w:tcPr>
            <w:tcW w:w="1275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135 094,39</w:t>
            </w:r>
          </w:p>
        </w:tc>
        <w:tc>
          <w:tcPr>
            <w:tcW w:w="1276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296 748,32</w:t>
            </w:r>
          </w:p>
        </w:tc>
        <w:tc>
          <w:tcPr>
            <w:tcW w:w="1305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vMerge w:val="restart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Администрация городско</w:t>
            </w:r>
            <w:r w:rsidRPr="00B35F99">
              <w:rPr>
                <w:rFonts w:ascii="Times New Roman" w:hAnsi="Times New Roman"/>
              </w:rPr>
              <w:lastRenderedPageBreak/>
              <w:t>го округа Королёв Московской области</w:t>
            </w:r>
          </w:p>
        </w:tc>
        <w:tc>
          <w:tcPr>
            <w:tcW w:w="963" w:type="dxa"/>
            <w:vMerge w:val="restart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952EBF" w:rsidRPr="0039143B" w:rsidTr="008347C7">
        <w:trPr>
          <w:trHeight w:val="20"/>
        </w:trPr>
        <w:tc>
          <w:tcPr>
            <w:tcW w:w="567" w:type="dxa"/>
            <w:vMerge/>
          </w:tcPr>
          <w:p w:rsidR="00952EBF" w:rsidRPr="0039143B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701" w:type="dxa"/>
            <w:vMerge/>
          </w:tcPr>
          <w:p w:rsidR="00952EBF" w:rsidRPr="0039143B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709" w:type="dxa"/>
            <w:vMerge/>
          </w:tcPr>
          <w:p w:rsidR="00952EBF" w:rsidRPr="0039143B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134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  <w:color w:val="000000"/>
              </w:rPr>
              <w:t xml:space="preserve">Средства бюджета </w:t>
            </w:r>
            <w:r w:rsidRPr="00B35F99">
              <w:rPr>
                <w:rFonts w:ascii="Times New Roman" w:hAnsi="Times New Roman"/>
                <w:color w:val="000000"/>
              </w:rPr>
              <w:lastRenderedPageBreak/>
              <w:t>городского округа</w:t>
            </w:r>
            <w:r w:rsidRPr="00B35F99">
              <w:rPr>
                <w:rFonts w:ascii="Times New Roman" w:hAnsi="Times New Roman"/>
                <w:bCs/>
              </w:rPr>
              <w:t xml:space="preserve"> </w:t>
            </w:r>
            <w:r w:rsidRPr="00B35F99">
              <w:rPr>
                <w:rFonts w:ascii="Times New Roman" w:hAnsi="Times New Roman"/>
              </w:rPr>
              <w:t>*</w:t>
            </w:r>
          </w:p>
        </w:tc>
        <w:tc>
          <w:tcPr>
            <w:tcW w:w="851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46 185,15</w:t>
            </w:r>
          </w:p>
        </w:tc>
        <w:tc>
          <w:tcPr>
            <w:tcW w:w="1276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288,66</w:t>
            </w:r>
          </w:p>
        </w:tc>
        <w:tc>
          <w:tcPr>
            <w:tcW w:w="1276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2 712,22</w:t>
            </w:r>
          </w:p>
        </w:tc>
        <w:tc>
          <w:tcPr>
            <w:tcW w:w="1275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13 509,44</w:t>
            </w:r>
          </w:p>
        </w:tc>
        <w:tc>
          <w:tcPr>
            <w:tcW w:w="1276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29 674,83</w:t>
            </w:r>
          </w:p>
        </w:tc>
        <w:tc>
          <w:tcPr>
            <w:tcW w:w="1305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vMerge/>
          </w:tcPr>
          <w:p w:rsidR="00952EBF" w:rsidRPr="0039143B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963" w:type="dxa"/>
            <w:vMerge/>
          </w:tcPr>
          <w:p w:rsidR="00952EBF" w:rsidRPr="0039143B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highlight w:val="yellow"/>
              </w:rPr>
            </w:pPr>
          </w:p>
        </w:tc>
      </w:tr>
      <w:tr w:rsidR="00952EBF" w:rsidRPr="00B35F99" w:rsidTr="008347C7">
        <w:trPr>
          <w:trHeight w:val="20"/>
        </w:trPr>
        <w:tc>
          <w:tcPr>
            <w:tcW w:w="567" w:type="dxa"/>
            <w:vMerge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  <w:bCs/>
              </w:rPr>
              <w:t>Средства бюджета Московской области</w:t>
            </w:r>
            <w:r w:rsidRPr="00B35F99">
              <w:rPr>
                <w:rFonts w:ascii="Times New Roman" w:hAnsi="Times New Roman"/>
              </w:rPr>
              <w:t>*</w:t>
            </w:r>
          </w:p>
        </w:tc>
        <w:tc>
          <w:tcPr>
            <w:tcW w:w="851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415 666,33</w:t>
            </w:r>
          </w:p>
        </w:tc>
        <w:tc>
          <w:tcPr>
            <w:tcW w:w="1276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2 597,91</w:t>
            </w:r>
          </w:p>
        </w:tc>
        <w:tc>
          <w:tcPr>
            <w:tcW w:w="1276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24 409,98</w:t>
            </w:r>
          </w:p>
        </w:tc>
        <w:tc>
          <w:tcPr>
            <w:tcW w:w="1275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121 584,95</w:t>
            </w:r>
          </w:p>
        </w:tc>
        <w:tc>
          <w:tcPr>
            <w:tcW w:w="1276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267 073,49</w:t>
            </w:r>
          </w:p>
        </w:tc>
        <w:tc>
          <w:tcPr>
            <w:tcW w:w="1305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vMerge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952EBF" w:rsidRPr="00B35F99" w:rsidTr="008347C7">
        <w:trPr>
          <w:trHeight w:val="20"/>
        </w:trPr>
        <w:tc>
          <w:tcPr>
            <w:tcW w:w="567" w:type="dxa"/>
            <w:vMerge w:val="restart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1.2.2.3.</w:t>
            </w:r>
          </w:p>
        </w:tc>
        <w:tc>
          <w:tcPr>
            <w:tcW w:w="1701" w:type="dxa"/>
            <w:vMerge w:val="restart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35F99">
              <w:rPr>
                <w:rFonts w:ascii="Times New Roman" w:hAnsi="Times New Roman"/>
                <w:bCs/>
              </w:rPr>
              <w:t>Мероприятие 2.2.3.</w:t>
            </w:r>
          </w:p>
          <w:p w:rsidR="00952EBF" w:rsidRPr="00B35F99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Пристройка на 400 мест</w:t>
            </w:r>
            <w:r>
              <w:rPr>
                <w:rFonts w:ascii="Times New Roman" w:hAnsi="Times New Roman"/>
              </w:rPr>
              <w:t xml:space="preserve"> </w:t>
            </w:r>
            <w:r w:rsidRPr="007B45AD">
              <w:rPr>
                <w:rFonts w:ascii="Times New Roman" w:hAnsi="Times New Roman"/>
                <w:sz w:val="24"/>
                <w:szCs w:val="24"/>
              </w:rPr>
              <w:t xml:space="preserve">к </w:t>
            </w:r>
            <w:r w:rsidRPr="007B45AD">
              <w:rPr>
                <w:rStyle w:val="2"/>
                <w:rFonts w:ascii="Times New Roman" w:hAnsi="Times New Roman"/>
                <w:sz w:val="24"/>
                <w:szCs w:val="24"/>
              </w:rPr>
              <w:t xml:space="preserve">МБОУ СОШ №8 по адресу: Московская область, </w:t>
            </w:r>
            <w:r w:rsidRPr="007B45AD">
              <w:rPr>
                <w:rFonts w:ascii="Times New Roman" w:hAnsi="Times New Roman"/>
                <w:sz w:val="24"/>
                <w:szCs w:val="24"/>
              </w:rPr>
              <w:t xml:space="preserve">г. Королёв, </w:t>
            </w:r>
            <w:proofErr w:type="spellStart"/>
            <w:r w:rsidRPr="007B45AD">
              <w:rPr>
                <w:rFonts w:ascii="Times New Roman" w:hAnsi="Times New Roman"/>
                <w:sz w:val="24"/>
                <w:szCs w:val="24"/>
              </w:rPr>
              <w:t>мкр</w:t>
            </w:r>
            <w:proofErr w:type="spellEnd"/>
            <w:r w:rsidRPr="007B45AD">
              <w:rPr>
                <w:rFonts w:ascii="Times New Roman" w:hAnsi="Times New Roman"/>
                <w:sz w:val="24"/>
                <w:szCs w:val="24"/>
              </w:rPr>
              <w:t>. Юбилейный, Школьный проезд, д.2 (ПИР и строительство)</w:t>
            </w:r>
          </w:p>
        </w:tc>
        <w:tc>
          <w:tcPr>
            <w:tcW w:w="709" w:type="dxa"/>
            <w:vMerge w:val="restart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2017-2020</w:t>
            </w:r>
          </w:p>
        </w:tc>
        <w:tc>
          <w:tcPr>
            <w:tcW w:w="1134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35F99">
              <w:rPr>
                <w:rFonts w:ascii="Times New Roman" w:hAnsi="Times New Roman"/>
                <w:bCs/>
              </w:rPr>
              <w:t>Итого</w:t>
            </w:r>
          </w:p>
        </w:tc>
        <w:tc>
          <w:tcPr>
            <w:tcW w:w="851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461 851,48</w:t>
            </w:r>
          </w:p>
        </w:tc>
        <w:tc>
          <w:tcPr>
            <w:tcW w:w="1276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2 886,57</w:t>
            </w:r>
          </w:p>
        </w:tc>
        <w:tc>
          <w:tcPr>
            <w:tcW w:w="1276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27 122,20</w:t>
            </w:r>
          </w:p>
        </w:tc>
        <w:tc>
          <w:tcPr>
            <w:tcW w:w="1275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135 094,39</w:t>
            </w:r>
          </w:p>
        </w:tc>
        <w:tc>
          <w:tcPr>
            <w:tcW w:w="1276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296 748,32</w:t>
            </w:r>
          </w:p>
        </w:tc>
        <w:tc>
          <w:tcPr>
            <w:tcW w:w="1305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vMerge w:val="restart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Администрация городского округа Королёв Московской области</w:t>
            </w:r>
          </w:p>
        </w:tc>
        <w:tc>
          <w:tcPr>
            <w:tcW w:w="963" w:type="dxa"/>
            <w:vMerge w:val="restart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952EBF" w:rsidRPr="00B35F99" w:rsidTr="008347C7">
        <w:trPr>
          <w:trHeight w:val="20"/>
        </w:trPr>
        <w:tc>
          <w:tcPr>
            <w:tcW w:w="567" w:type="dxa"/>
            <w:vMerge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  <w:color w:val="000000"/>
              </w:rPr>
              <w:t>Средства бюджета городского округа</w:t>
            </w:r>
            <w:r w:rsidRPr="00B35F99">
              <w:rPr>
                <w:rFonts w:ascii="Times New Roman" w:hAnsi="Times New Roman"/>
                <w:bCs/>
              </w:rPr>
              <w:t xml:space="preserve"> </w:t>
            </w:r>
            <w:r w:rsidRPr="00B35F99">
              <w:rPr>
                <w:rFonts w:ascii="Times New Roman" w:hAnsi="Times New Roman"/>
              </w:rPr>
              <w:t>*</w:t>
            </w:r>
          </w:p>
        </w:tc>
        <w:tc>
          <w:tcPr>
            <w:tcW w:w="851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46 185,15</w:t>
            </w:r>
          </w:p>
        </w:tc>
        <w:tc>
          <w:tcPr>
            <w:tcW w:w="1276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288,66</w:t>
            </w:r>
          </w:p>
        </w:tc>
        <w:tc>
          <w:tcPr>
            <w:tcW w:w="1276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2 712,22</w:t>
            </w:r>
          </w:p>
        </w:tc>
        <w:tc>
          <w:tcPr>
            <w:tcW w:w="1275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13 509,44</w:t>
            </w:r>
          </w:p>
        </w:tc>
        <w:tc>
          <w:tcPr>
            <w:tcW w:w="1276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29 674,83</w:t>
            </w:r>
          </w:p>
        </w:tc>
        <w:tc>
          <w:tcPr>
            <w:tcW w:w="1305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vMerge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952EBF" w:rsidRPr="00B35F99" w:rsidTr="008347C7">
        <w:trPr>
          <w:trHeight w:val="20"/>
        </w:trPr>
        <w:tc>
          <w:tcPr>
            <w:tcW w:w="567" w:type="dxa"/>
            <w:vMerge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  <w:bCs/>
              </w:rPr>
              <w:t>Средства бюджета Московской области</w:t>
            </w:r>
            <w:r w:rsidRPr="00B35F99">
              <w:rPr>
                <w:rFonts w:ascii="Times New Roman" w:hAnsi="Times New Roman"/>
              </w:rPr>
              <w:t>*</w:t>
            </w:r>
          </w:p>
        </w:tc>
        <w:tc>
          <w:tcPr>
            <w:tcW w:w="851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415 666,33</w:t>
            </w:r>
          </w:p>
        </w:tc>
        <w:tc>
          <w:tcPr>
            <w:tcW w:w="1276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2 597,91</w:t>
            </w:r>
          </w:p>
        </w:tc>
        <w:tc>
          <w:tcPr>
            <w:tcW w:w="1276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24 409,98</w:t>
            </w:r>
          </w:p>
        </w:tc>
        <w:tc>
          <w:tcPr>
            <w:tcW w:w="1275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121 584,95</w:t>
            </w:r>
          </w:p>
        </w:tc>
        <w:tc>
          <w:tcPr>
            <w:tcW w:w="1276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267 073,49</w:t>
            </w:r>
          </w:p>
        </w:tc>
        <w:tc>
          <w:tcPr>
            <w:tcW w:w="1305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vMerge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952EBF" w:rsidRPr="00B35F99" w:rsidTr="008347C7">
        <w:trPr>
          <w:trHeight w:val="20"/>
        </w:trPr>
        <w:tc>
          <w:tcPr>
            <w:tcW w:w="567" w:type="dxa"/>
            <w:vMerge w:val="restart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1.2.2.4.</w:t>
            </w:r>
          </w:p>
        </w:tc>
        <w:tc>
          <w:tcPr>
            <w:tcW w:w="1701" w:type="dxa"/>
            <w:vMerge w:val="restart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35F99">
              <w:rPr>
                <w:rFonts w:ascii="Times New Roman" w:hAnsi="Times New Roman"/>
                <w:bCs/>
              </w:rPr>
              <w:t>Мероприятие 2.2.4.</w:t>
            </w:r>
          </w:p>
          <w:p w:rsidR="00952EBF" w:rsidRPr="00B35F99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Пристройка на 200 мест</w:t>
            </w:r>
            <w:r>
              <w:rPr>
                <w:rFonts w:ascii="Times New Roman" w:hAnsi="Times New Roman"/>
              </w:rPr>
              <w:t xml:space="preserve"> </w:t>
            </w:r>
            <w:r w:rsidRPr="00CF525C">
              <w:rPr>
                <w:rFonts w:ascii="Times New Roman" w:hAnsi="Times New Roman"/>
                <w:sz w:val="24"/>
                <w:szCs w:val="24"/>
              </w:rPr>
              <w:t xml:space="preserve">к </w:t>
            </w:r>
            <w:r w:rsidRPr="00CF525C">
              <w:rPr>
                <w:rStyle w:val="2"/>
                <w:rFonts w:ascii="Times New Roman" w:hAnsi="Times New Roman"/>
                <w:sz w:val="24"/>
                <w:szCs w:val="24"/>
              </w:rPr>
              <w:t xml:space="preserve">МБОУ «Гимназия №5» по адресу: Московская область, </w:t>
            </w:r>
            <w:r w:rsidRPr="00CF525C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r w:rsidRPr="00CF525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Королёв, </w:t>
            </w:r>
            <w:proofErr w:type="spellStart"/>
            <w:r w:rsidRPr="00CF525C">
              <w:rPr>
                <w:rFonts w:ascii="Times New Roman" w:hAnsi="Times New Roman"/>
                <w:sz w:val="24"/>
                <w:szCs w:val="24"/>
              </w:rPr>
              <w:t>мкр</w:t>
            </w:r>
            <w:proofErr w:type="spellEnd"/>
            <w:r w:rsidRPr="00CF525C">
              <w:rPr>
                <w:rFonts w:ascii="Times New Roman" w:hAnsi="Times New Roman"/>
                <w:sz w:val="24"/>
                <w:szCs w:val="24"/>
              </w:rPr>
              <w:t>. Юбилейный, ул. А.И. Соколова, д.3 (ПИР и строительство)</w:t>
            </w:r>
          </w:p>
        </w:tc>
        <w:tc>
          <w:tcPr>
            <w:tcW w:w="709" w:type="dxa"/>
            <w:vMerge w:val="restart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lastRenderedPageBreak/>
              <w:t>2017-2020</w:t>
            </w:r>
          </w:p>
        </w:tc>
        <w:tc>
          <w:tcPr>
            <w:tcW w:w="1134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35F99">
              <w:rPr>
                <w:rFonts w:ascii="Times New Roman" w:hAnsi="Times New Roman"/>
                <w:bCs/>
              </w:rPr>
              <w:t>Итого</w:t>
            </w:r>
          </w:p>
        </w:tc>
        <w:tc>
          <w:tcPr>
            <w:tcW w:w="851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234 032,90</w:t>
            </w:r>
          </w:p>
        </w:tc>
        <w:tc>
          <w:tcPr>
            <w:tcW w:w="1276" w:type="dxa"/>
          </w:tcPr>
          <w:p w:rsidR="00952EBF" w:rsidRPr="00C5605F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C5605F">
              <w:rPr>
                <w:rFonts w:ascii="Times New Roman" w:hAnsi="Times New Roman"/>
              </w:rPr>
              <w:t>1 443,28</w:t>
            </w:r>
          </w:p>
        </w:tc>
        <w:tc>
          <w:tcPr>
            <w:tcW w:w="1276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13 561,10</w:t>
            </w:r>
          </w:p>
        </w:tc>
        <w:tc>
          <w:tcPr>
            <w:tcW w:w="1275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219 028,52</w:t>
            </w:r>
          </w:p>
        </w:tc>
        <w:tc>
          <w:tcPr>
            <w:tcW w:w="1305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vMerge w:val="restart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Администрация городского округа Королёв Московской области</w:t>
            </w:r>
          </w:p>
        </w:tc>
        <w:tc>
          <w:tcPr>
            <w:tcW w:w="963" w:type="dxa"/>
            <w:vMerge w:val="restart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952EBF" w:rsidRPr="00B35F99" w:rsidTr="008347C7">
        <w:trPr>
          <w:trHeight w:val="20"/>
        </w:trPr>
        <w:tc>
          <w:tcPr>
            <w:tcW w:w="567" w:type="dxa"/>
            <w:vMerge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  <w:color w:val="000000"/>
              </w:rPr>
              <w:t>Средства бюджета городского округа</w:t>
            </w:r>
            <w:r w:rsidRPr="00B35F99">
              <w:rPr>
                <w:rFonts w:ascii="Times New Roman" w:hAnsi="Times New Roman"/>
                <w:bCs/>
              </w:rPr>
              <w:t xml:space="preserve"> </w:t>
            </w:r>
            <w:r w:rsidRPr="00B35F99">
              <w:rPr>
                <w:rFonts w:ascii="Times New Roman" w:hAnsi="Times New Roman"/>
              </w:rPr>
              <w:t>*</w:t>
            </w:r>
          </w:p>
        </w:tc>
        <w:tc>
          <w:tcPr>
            <w:tcW w:w="851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23 403,28</w:t>
            </w:r>
          </w:p>
        </w:tc>
        <w:tc>
          <w:tcPr>
            <w:tcW w:w="1276" w:type="dxa"/>
          </w:tcPr>
          <w:p w:rsidR="00952EBF" w:rsidRPr="00C5605F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C5605F">
              <w:rPr>
                <w:rFonts w:ascii="Times New Roman" w:hAnsi="Times New Roman"/>
              </w:rPr>
              <w:t>144,32</w:t>
            </w:r>
          </w:p>
        </w:tc>
        <w:tc>
          <w:tcPr>
            <w:tcW w:w="1276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1 356,11</w:t>
            </w:r>
          </w:p>
        </w:tc>
        <w:tc>
          <w:tcPr>
            <w:tcW w:w="1275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21 902,85</w:t>
            </w:r>
          </w:p>
        </w:tc>
        <w:tc>
          <w:tcPr>
            <w:tcW w:w="1305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vMerge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952EBF" w:rsidRPr="00B15193" w:rsidTr="008347C7">
        <w:trPr>
          <w:trHeight w:val="20"/>
        </w:trPr>
        <w:tc>
          <w:tcPr>
            <w:tcW w:w="567" w:type="dxa"/>
            <w:vMerge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  <w:bCs/>
              </w:rPr>
              <w:t xml:space="preserve">Средства бюджета Московской </w:t>
            </w:r>
            <w:r w:rsidRPr="00B35F99">
              <w:rPr>
                <w:rFonts w:ascii="Times New Roman" w:hAnsi="Times New Roman"/>
                <w:bCs/>
              </w:rPr>
              <w:lastRenderedPageBreak/>
              <w:t>области</w:t>
            </w:r>
            <w:r w:rsidRPr="00B35F99">
              <w:rPr>
                <w:rFonts w:ascii="Times New Roman" w:hAnsi="Times New Roman"/>
              </w:rPr>
              <w:t>*</w:t>
            </w:r>
          </w:p>
        </w:tc>
        <w:tc>
          <w:tcPr>
            <w:tcW w:w="851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210 629,62</w:t>
            </w:r>
          </w:p>
        </w:tc>
        <w:tc>
          <w:tcPr>
            <w:tcW w:w="1276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1 298,96</w:t>
            </w:r>
          </w:p>
        </w:tc>
        <w:tc>
          <w:tcPr>
            <w:tcW w:w="1276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12 204,99</w:t>
            </w:r>
          </w:p>
        </w:tc>
        <w:tc>
          <w:tcPr>
            <w:tcW w:w="1275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</w:tcPr>
          <w:p w:rsidR="00952EBF" w:rsidRPr="00B35F99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197 125,67</w:t>
            </w:r>
          </w:p>
        </w:tc>
        <w:tc>
          <w:tcPr>
            <w:tcW w:w="1305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vMerge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952EBF" w:rsidRPr="00B15193" w:rsidTr="008347C7">
        <w:trPr>
          <w:trHeight w:val="20"/>
        </w:trPr>
        <w:tc>
          <w:tcPr>
            <w:tcW w:w="567" w:type="dxa"/>
            <w:vMerge w:val="restart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lastRenderedPageBreak/>
              <w:t>1.3.</w:t>
            </w:r>
          </w:p>
        </w:tc>
        <w:tc>
          <w:tcPr>
            <w:tcW w:w="1701" w:type="dxa"/>
            <w:vMerge w:val="restart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Основное мероприятие 3.</w:t>
            </w:r>
            <w:r w:rsidRPr="00B15193">
              <w:rPr>
                <w:rFonts w:ascii="Times New Roman" w:hAnsi="Times New Roman"/>
              </w:rPr>
              <w:t xml:space="preserve"> Финансовое обеспечение деятельности комиссии по делам несовершеннолетних и защиты их прав городского округа Королёв Московской области</w:t>
            </w:r>
          </w:p>
        </w:tc>
        <w:tc>
          <w:tcPr>
            <w:tcW w:w="709" w:type="dxa"/>
            <w:vMerge w:val="restart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2017-2021</w:t>
            </w:r>
          </w:p>
        </w:tc>
        <w:tc>
          <w:tcPr>
            <w:tcW w:w="1134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Итого</w:t>
            </w:r>
          </w:p>
        </w:tc>
        <w:tc>
          <w:tcPr>
            <w:tcW w:w="851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38 065,00</w:t>
            </w:r>
          </w:p>
        </w:tc>
        <w:tc>
          <w:tcPr>
            <w:tcW w:w="1276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7 613,00</w:t>
            </w:r>
          </w:p>
        </w:tc>
        <w:tc>
          <w:tcPr>
            <w:tcW w:w="1276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7 613,00</w:t>
            </w:r>
          </w:p>
        </w:tc>
        <w:tc>
          <w:tcPr>
            <w:tcW w:w="1275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7 613,00</w:t>
            </w:r>
          </w:p>
        </w:tc>
        <w:tc>
          <w:tcPr>
            <w:tcW w:w="1276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7 613,00</w:t>
            </w:r>
          </w:p>
        </w:tc>
        <w:tc>
          <w:tcPr>
            <w:tcW w:w="1305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7 613,00</w:t>
            </w:r>
          </w:p>
        </w:tc>
        <w:tc>
          <w:tcPr>
            <w:tcW w:w="992" w:type="dxa"/>
            <w:vMerge w:val="restart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Администрация городского округа Королёв Московской области</w:t>
            </w:r>
          </w:p>
        </w:tc>
        <w:tc>
          <w:tcPr>
            <w:tcW w:w="963" w:type="dxa"/>
            <w:vMerge w:val="restart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Обеспечение деятельности комиссии по делам несовершеннолетних и защиты их прав городского округа Королёв Московской области</w:t>
            </w:r>
          </w:p>
        </w:tc>
      </w:tr>
      <w:tr w:rsidR="00952EBF" w:rsidRPr="00B15193" w:rsidTr="008347C7">
        <w:trPr>
          <w:trHeight w:val="20"/>
        </w:trPr>
        <w:tc>
          <w:tcPr>
            <w:tcW w:w="567" w:type="dxa"/>
            <w:vMerge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Средства бюджета Московской области*</w:t>
            </w:r>
          </w:p>
        </w:tc>
        <w:tc>
          <w:tcPr>
            <w:tcW w:w="851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38 065,00</w:t>
            </w:r>
          </w:p>
        </w:tc>
        <w:tc>
          <w:tcPr>
            <w:tcW w:w="1276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7 613,00</w:t>
            </w:r>
          </w:p>
        </w:tc>
        <w:tc>
          <w:tcPr>
            <w:tcW w:w="1276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7 613,00</w:t>
            </w:r>
          </w:p>
        </w:tc>
        <w:tc>
          <w:tcPr>
            <w:tcW w:w="1275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7 613,00</w:t>
            </w:r>
          </w:p>
        </w:tc>
        <w:tc>
          <w:tcPr>
            <w:tcW w:w="1276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7 613,00</w:t>
            </w:r>
          </w:p>
        </w:tc>
        <w:tc>
          <w:tcPr>
            <w:tcW w:w="1305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7 613,00</w:t>
            </w:r>
          </w:p>
        </w:tc>
        <w:tc>
          <w:tcPr>
            <w:tcW w:w="992" w:type="dxa"/>
            <w:vMerge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952EBF" w:rsidRPr="00B15193" w:rsidTr="008347C7">
        <w:trPr>
          <w:trHeight w:val="20"/>
        </w:trPr>
        <w:tc>
          <w:tcPr>
            <w:tcW w:w="567" w:type="dxa"/>
            <w:vMerge w:val="restart"/>
          </w:tcPr>
          <w:p w:rsidR="00952EBF" w:rsidRPr="00B15193" w:rsidRDefault="00952EBF" w:rsidP="008347C7">
            <w:pPr>
              <w:spacing w:after="0" w:line="240" w:lineRule="auto"/>
              <w:ind w:left="-113" w:right="-113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1.3.1.</w:t>
            </w:r>
          </w:p>
        </w:tc>
        <w:tc>
          <w:tcPr>
            <w:tcW w:w="1701" w:type="dxa"/>
            <w:vMerge w:val="restart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Мероприятие 3.1.</w:t>
            </w:r>
            <w:r w:rsidRPr="00B15193">
              <w:rPr>
                <w:rFonts w:ascii="Times New Roman" w:hAnsi="Times New Roman"/>
              </w:rPr>
              <w:t xml:space="preserve"> Обеспечение переданных государственных полномочий в сфере образования и организации деятельности комиссии по </w:t>
            </w:r>
            <w:r w:rsidRPr="00B15193">
              <w:rPr>
                <w:rFonts w:ascii="Times New Roman" w:hAnsi="Times New Roman"/>
              </w:rPr>
              <w:lastRenderedPageBreak/>
              <w:t>делам несовершеннолетних и защиты их прав городского округа Королёв Московской области</w:t>
            </w:r>
          </w:p>
        </w:tc>
        <w:tc>
          <w:tcPr>
            <w:tcW w:w="709" w:type="dxa"/>
            <w:vMerge w:val="restart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lastRenderedPageBreak/>
              <w:t>2017-2021</w:t>
            </w:r>
          </w:p>
        </w:tc>
        <w:tc>
          <w:tcPr>
            <w:tcW w:w="1134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Итого</w:t>
            </w:r>
          </w:p>
        </w:tc>
        <w:tc>
          <w:tcPr>
            <w:tcW w:w="851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38 065,00</w:t>
            </w:r>
          </w:p>
        </w:tc>
        <w:tc>
          <w:tcPr>
            <w:tcW w:w="1276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7 613,00</w:t>
            </w:r>
          </w:p>
        </w:tc>
        <w:tc>
          <w:tcPr>
            <w:tcW w:w="1276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7 613,00</w:t>
            </w:r>
          </w:p>
        </w:tc>
        <w:tc>
          <w:tcPr>
            <w:tcW w:w="1275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7 613,00</w:t>
            </w:r>
          </w:p>
        </w:tc>
        <w:tc>
          <w:tcPr>
            <w:tcW w:w="1276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7 613,00</w:t>
            </w:r>
          </w:p>
        </w:tc>
        <w:tc>
          <w:tcPr>
            <w:tcW w:w="1305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7 613,00</w:t>
            </w:r>
          </w:p>
        </w:tc>
        <w:tc>
          <w:tcPr>
            <w:tcW w:w="992" w:type="dxa"/>
            <w:vMerge w:val="restart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Администрация городского округа Королёв Московской области</w:t>
            </w:r>
          </w:p>
        </w:tc>
        <w:tc>
          <w:tcPr>
            <w:tcW w:w="963" w:type="dxa"/>
            <w:vMerge w:val="restart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 xml:space="preserve">Обеспечение деятельности комиссии по делам несовершеннолетних и защиты </w:t>
            </w:r>
            <w:r w:rsidRPr="00B15193">
              <w:rPr>
                <w:rFonts w:ascii="Times New Roman" w:hAnsi="Times New Roman"/>
              </w:rPr>
              <w:lastRenderedPageBreak/>
              <w:t>их прав городского округа Королёв Московской области</w:t>
            </w:r>
          </w:p>
        </w:tc>
      </w:tr>
      <w:tr w:rsidR="00952EBF" w:rsidRPr="00B15193" w:rsidTr="008347C7">
        <w:trPr>
          <w:trHeight w:val="20"/>
        </w:trPr>
        <w:tc>
          <w:tcPr>
            <w:tcW w:w="567" w:type="dxa"/>
            <w:vMerge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Средства бюджета Московской области*</w:t>
            </w:r>
          </w:p>
        </w:tc>
        <w:tc>
          <w:tcPr>
            <w:tcW w:w="851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38 065,00</w:t>
            </w:r>
          </w:p>
        </w:tc>
        <w:tc>
          <w:tcPr>
            <w:tcW w:w="1276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7 613,00</w:t>
            </w:r>
          </w:p>
        </w:tc>
        <w:tc>
          <w:tcPr>
            <w:tcW w:w="1276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7 613,00</w:t>
            </w:r>
          </w:p>
        </w:tc>
        <w:tc>
          <w:tcPr>
            <w:tcW w:w="1275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7 613,00</w:t>
            </w:r>
          </w:p>
        </w:tc>
        <w:tc>
          <w:tcPr>
            <w:tcW w:w="1276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7 613,00</w:t>
            </w:r>
          </w:p>
        </w:tc>
        <w:tc>
          <w:tcPr>
            <w:tcW w:w="1305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7 613,00</w:t>
            </w:r>
          </w:p>
        </w:tc>
        <w:tc>
          <w:tcPr>
            <w:tcW w:w="992" w:type="dxa"/>
            <w:vMerge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952EBF" w:rsidRPr="00B15193" w:rsidTr="008347C7">
        <w:trPr>
          <w:trHeight w:val="20"/>
        </w:trPr>
        <w:tc>
          <w:tcPr>
            <w:tcW w:w="567" w:type="dxa"/>
            <w:vMerge w:val="restart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lastRenderedPageBreak/>
              <w:t>2.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Задача 2.</w:t>
            </w:r>
          </w:p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Развитие инновационной инфраструктуры общего образования, обновление состава и компетенций педагогических кадров,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709" w:type="dxa"/>
            <w:vMerge w:val="restart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2017-2021</w:t>
            </w:r>
          </w:p>
        </w:tc>
        <w:tc>
          <w:tcPr>
            <w:tcW w:w="1134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Итого</w:t>
            </w:r>
          </w:p>
        </w:tc>
        <w:tc>
          <w:tcPr>
            <w:tcW w:w="851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12 700,00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1 100,00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300,00</w:t>
            </w:r>
          </w:p>
        </w:tc>
        <w:tc>
          <w:tcPr>
            <w:tcW w:w="127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300,00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5 500,00</w:t>
            </w:r>
          </w:p>
        </w:tc>
        <w:tc>
          <w:tcPr>
            <w:tcW w:w="130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5 500,00</w:t>
            </w:r>
          </w:p>
        </w:tc>
        <w:tc>
          <w:tcPr>
            <w:tcW w:w="992" w:type="dxa"/>
            <w:vMerge w:val="restart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 xml:space="preserve">Комитет </w:t>
            </w:r>
            <w:proofErr w:type="gramStart"/>
            <w:r w:rsidRPr="00B15193">
              <w:rPr>
                <w:rFonts w:ascii="Times New Roman" w:hAnsi="Times New Roman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963" w:type="dxa"/>
            <w:vMerge w:val="restart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952EBF" w:rsidRPr="00B15193" w:rsidTr="008347C7">
        <w:trPr>
          <w:trHeight w:val="20"/>
        </w:trPr>
        <w:tc>
          <w:tcPr>
            <w:tcW w:w="567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</w:p>
        </w:tc>
        <w:tc>
          <w:tcPr>
            <w:tcW w:w="1701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134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color w:val="000000"/>
              </w:rPr>
              <w:t>Средства бюджета городского округа</w:t>
            </w:r>
          </w:p>
        </w:tc>
        <w:tc>
          <w:tcPr>
            <w:tcW w:w="851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2 700,00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100,00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300,00</w:t>
            </w:r>
          </w:p>
        </w:tc>
        <w:tc>
          <w:tcPr>
            <w:tcW w:w="127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300,00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1000,00</w:t>
            </w:r>
          </w:p>
        </w:tc>
        <w:tc>
          <w:tcPr>
            <w:tcW w:w="130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1000,00</w:t>
            </w:r>
          </w:p>
        </w:tc>
        <w:tc>
          <w:tcPr>
            <w:tcW w:w="992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952EBF" w:rsidRPr="00B15193" w:rsidTr="008347C7">
        <w:trPr>
          <w:trHeight w:val="20"/>
        </w:trPr>
        <w:tc>
          <w:tcPr>
            <w:tcW w:w="567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</w:p>
        </w:tc>
        <w:tc>
          <w:tcPr>
            <w:tcW w:w="1701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134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Средства бюджета Московской области</w:t>
            </w:r>
          </w:p>
        </w:tc>
        <w:tc>
          <w:tcPr>
            <w:tcW w:w="851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10 000,00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1 000,00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4500,00</w:t>
            </w:r>
          </w:p>
        </w:tc>
        <w:tc>
          <w:tcPr>
            <w:tcW w:w="130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4500,00</w:t>
            </w:r>
          </w:p>
        </w:tc>
        <w:tc>
          <w:tcPr>
            <w:tcW w:w="992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952EBF" w:rsidRPr="00B15193" w:rsidTr="008347C7">
        <w:trPr>
          <w:trHeight w:val="20"/>
        </w:trPr>
        <w:tc>
          <w:tcPr>
            <w:tcW w:w="567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</w:p>
        </w:tc>
        <w:tc>
          <w:tcPr>
            <w:tcW w:w="1701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134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Внебюджетные источники</w:t>
            </w:r>
          </w:p>
        </w:tc>
        <w:tc>
          <w:tcPr>
            <w:tcW w:w="851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30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952EBF" w:rsidRPr="00B15193" w:rsidTr="008347C7">
        <w:trPr>
          <w:trHeight w:val="20"/>
        </w:trPr>
        <w:tc>
          <w:tcPr>
            <w:tcW w:w="567" w:type="dxa"/>
            <w:vMerge w:val="restart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2.1.</w:t>
            </w:r>
          </w:p>
        </w:tc>
        <w:tc>
          <w:tcPr>
            <w:tcW w:w="1701" w:type="dxa"/>
            <w:vMerge w:val="restart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Основное мероприятие 1</w:t>
            </w:r>
          </w:p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 xml:space="preserve">Создание механизмов мотивации педагогов к повышению качества работы и непрерывному </w:t>
            </w:r>
            <w:r w:rsidRPr="00B15193">
              <w:rPr>
                <w:rFonts w:ascii="Times New Roman" w:hAnsi="Times New Roman"/>
                <w:bCs/>
              </w:rPr>
              <w:lastRenderedPageBreak/>
              <w:t>профессиональному развитию</w:t>
            </w:r>
          </w:p>
        </w:tc>
        <w:tc>
          <w:tcPr>
            <w:tcW w:w="709" w:type="dxa"/>
            <w:vMerge w:val="restart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lastRenderedPageBreak/>
              <w:t>2017-2021</w:t>
            </w:r>
          </w:p>
        </w:tc>
        <w:tc>
          <w:tcPr>
            <w:tcW w:w="1134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Итого</w:t>
            </w:r>
          </w:p>
        </w:tc>
        <w:tc>
          <w:tcPr>
            <w:tcW w:w="851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12 700,00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1 100,00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300,00</w:t>
            </w:r>
          </w:p>
        </w:tc>
        <w:tc>
          <w:tcPr>
            <w:tcW w:w="127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300,00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5 500,00</w:t>
            </w:r>
          </w:p>
        </w:tc>
        <w:tc>
          <w:tcPr>
            <w:tcW w:w="130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5 500,00</w:t>
            </w:r>
          </w:p>
        </w:tc>
        <w:tc>
          <w:tcPr>
            <w:tcW w:w="992" w:type="dxa"/>
            <w:vMerge w:val="restart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 xml:space="preserve">Комитет </w:t>
            </w:r>
            <w:proofErr w:type="gramStart"/>
            <w:r w:rsidRPr="00B15193">
              <w:rPr>
                <w:rFonts w:ascii="Times New Roman" w:hAnsi="Times New Roman"/>
              </w:rPr>
              <w:t>образования Администрации городского округа Королёв Московс</w:t>
            </w:r>
            <w:r w:rsidRPr="00B15193">
              <w:rPr>
                <w:rFonts w:ascii="Times New Roman" w:hAnsi="Times New Roman"/>
              </w:rPr>
              <w:lastRenderedPageBreak/>
              <w:t>кой области</w:t>
            </w:r>
            <w:proofErr w:type="gramEnd"/>
          </w:p>
        </w:tc>
        <w:tc>
          <w:tcPr>
            <w:tcW w:w="963" w:type="dxa"/>
            <w:vMerge w:val="restart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lastRenderedPageBreak/>
              <w:t>Увеличение численности педагогически и руководящих работни</w:t>
            </w:r>
            <w:r w:rsidRPr="00B15193">
              <w:rPr>
                <w:rFonts w:ascii="Times New Roman" w:hAnsi="Times New Roman"/>
              </w:rPr>
              <w:lastRenderedPageBreak/>
              <w:t xml:space="preserve">ков муниципальных общеобразовательных учреждений прошедших в течение 3 лет повышение квалификации или профессиональную переподготовку, в общей численности педагогических и руководящих работников муниципальных общеобразовательных </w:t>
            </w:r>
            <w:r w:rsidRPr="00B15193">
              <w:rPr>
                <w:rFonts w:ascii="Times New Roman" w:hAnsi="Times New Roman"/>
              </w:rPr>
              <w:lastRenderedPageBreak/>
              <w:t>учреждений</w:t>
            </w:r>
          </w:p>
        </w:tc>
      </w:tr>
      <w:tr w:rsidR="00952EBF" w:rsidRPr="00B15193" w:rsidTr="008347C7">
        <w:trPr>
          <w:trHeight w:val="20"/>
        </w:trPr>
        <w:tc>
          <w:tcPr>
            <w:tcW w:w="567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134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color w:val="000000"/>
              </w:rPr>
              <w:t>Средства бюджета городского округа</w:t>
            </w:r>
          </w:p>
        </w:tc>
        <w:tc>
          <w:tcPr>
            <w:tcW w:w="851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2 700,00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100,00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300,00</w:t>
            </w:r>
          </w:p>
        </w:tc>
        <w:tc>
          <w:tcPr>
            <w:tcW w:w="127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300,00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1000,00</w:t>
            </w:r>
          </w:p>
        </w:tc>
        <w:tc>
          <w:tcPr>
            <w:tcW w:w="130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1000,00</w:t>
            </w:r>
          </w:p>
        </w:tc>
        <w:tc>
          <w:tcPr>
            <w:tcW w:w="992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952EBF" w:rsidRPr="00B15193" w:rsidTr="008347C7">
        <w:trPr>
          <w:trHeight w:val="20"/>
        </w:trPr>
        <w:tc>
          <w:tcPr>
            <w:tcW w:w="567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134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Средства бюджета Московской области</w:t>
            </w:r>
          </w:p>
        </w:tc>
        <w:tc>
          <w:tcPr>
            <w:tcW w:w="851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10 000,00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1 000,00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4500,00</w:t>
            </w:r>
          </w:p>
        </w:tc>
        <w:tc>
          <w:tcPr>
            <w:tcW w:w="130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4500,00</w:t>
            </w:r>
          </w:p>
        </w:tc>
        <w:tc>
          <w:tcPr>
            <w:tcW w:w="992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952EBF" w:rsidRPr="00B15193" w:rsidTr="008347C7">
        <w:trPr>
          <w:trHeight w:val="20"/>
        </w:trPr>
        <w:tc>
          <w:tcPr>
            <w:tcW w:w="567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134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Внебюджетные источники</w:t>
            </w:r>
          </w:p>
        </w:tc>
        <w:tc>
          <w:tcPr>
            <w:tcW w:w="851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30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952EBF" w:rsidRPr="00B15193" w:rsidTr="008347C7">
        <w:trPr>
          <w:trHeight w:val="20"/>
        </w:trPr>
        <w:tc>
          <w:tcPr>
            <w:tcW w:w="567" w:type="dxa"/>
            <w:vMerge w:val="restart"/>
            <w:hideMark/>
          </w:tcPr>
          <w:p w:rsidR="00952EBF" w:rsidRPr="00B15193" w:rsidRDefault="00952EBF" w:rsidP="008347C7">
            <w:pPr>
              <w:spacing w:after="0" w:line="240" w:lineRule="auto"/>
              <w:ind w:left="-113" w:right="-113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lastRenderedPageBreak/>
              <w:t>2.1.1.</w:t>
            </w:r>
          </w:p>
        </w:tc>
        <w:tc>
          <w:tcPr>
            <w:tcW w:w="1701" w:type="dxa"/>
            <w:vMerge w:val="restart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Мероприятие 1.1.</w:t>
            </w:r>
          </w:p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</w:rPr>
              <w:t>Участие в конкурсах Московской области</w:t>
            </w:r>
          </w:p>
        </w:tc>
        <w:tc>
          <w:tcPr>
            <w:tcW w:w="709" w:type="dxa"/>
            <w:vMerge w:val="restart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2017-2021</w:t>
            </w:r>
          </w:p>
        </w:tc>
        <w:tc>
          <w:tcPr>
            <w:tcW w:w="1134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Итого</w:t>
            </w:r>
          </w:p>
        </w:tc>
        <w:tc>
          <w:tcPr>
            <w:tcW w:w="851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12 700,00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1 100,00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300,00</w:t>
            </w:r>
          </w:p>
        </w:tc>
        <w:tc>
          <w:tcPr>
            <w:tcW w:w="127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300,00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5 500,00</w:t>
            </w:r>
          </w:p>
        </w:tc>
        <w:tc>
          <w:tcPr>
            <w:tcW w:w="130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5 500,00</w:t>
            </w:r>
          </w:p>
        </w:tc>
        <w:tc>
          <w:tcPr>
            <w:tcW w:w="992" w:type="dxa"/>
            <w:vMerge w:val="restart"/>
            <w:hideMark/>
          </w:tcPr>
          <w:p w:rsidR="00952EBF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 xml:space="preserve">Комитет </w:t>
            </w:r>
            <w:proofErr w:type="gramStart"/>
            <w:r w:rsidRPr="00B15193">
              <w:rPr>
                <w:rFonts w:ascii="Times New Roman" w:hAnsi="Times New Roman"/>
              </w:rPr>
              <w:t>образования Администрации городского округа Королёв Московской области</w:t>
            </w:r>
            <w:proofErr w:type="gramEnd"/>
          </w:p>
          <w:p w:rsidR="00952EBF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  <w:p w:rsidR="00952EBF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  <w:p w:rsidR="00952EBF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 w:val="restart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Участие в конкурсах Московской области</w:t>
            </w:r>
          </w:p>
        </w:tc>
      </w:tr>
      <w:tr w:rsidR="00952EBF" w:rsidRPr="00B15193" w:rsidTr="008347C7">
        <w:trPr>
          <w:trHeight w:val="20"/>
        </w:trPr>
        <w:tc>
          <w:tcPr>
            <w:tcW w:w="567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  <w:color w:val="000000"/>
              </w:rPr>
              <w:t>Средства бюджета городского округа</w:t>
            </w:r>
          </w:p>
        </w:tc>
        <w:tc>
          <w:tcPr>
            <w:tcW w:w="851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2 700,00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100,00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300,00</w:t>
            </w:r>
          </w:p>
        </w:tc>
        <w:tc>
          <w:tcPr>
            <w:tcW w:w="127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300,00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1000,00</w:t>
            </w:r>
          </w:p>
        </w:tc>
        <w:tc>
          <w:tcPr>
            <w:tcW w:w="130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1000,00</w:t>
            </w:r>
          </w:p>
        </w:tc>
        <w:tc>
          <w:tcPr>
            <w:tcW w:w="992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952EBF" w:rsidRPr="00B15193" w:rsidTr="008347C7">
        <w:trPr>
          <w:trHeight w:val="20"/>
        </w:trPr>
        <w:tc>
          <w:tcPr>
            <w:tcW w:w="567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Средства бюджета Московской области</w:t>
            </w:r>
          </w:p>
        </w:tc>
        <w:tc>
          <w:tcPr>
            <w:tcW w:w="851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10 000,00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1 000,00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4500,00</w:t>
            </w:r>
          </w:p>
        </w:tc>
        <w:tc>
          <w:tcPr>
            <w:tcW w:w="130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4500,00</w:t>
            </w:r>
          </w:p>
        </w:tc>
        <w:tc>
          <w:tcPr>
            <w:tcW w:w="992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952EBF" w:rsidRPr="00B15193" w:rsidTr="008347C7">
        <w:trPr>
          <w:trHeight w:val="20"/>
        </w:trPr>
        <w:tc>
          <w:tcPr>
            <w:tcW w:w="567" w:type="dxa"/>
            <w:vMerge w:val="restart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2.1.1.1.</w:t>
            </w:r>
          </w:p>
        </w:tc>
        <w:tc>
          <w:tcPr>
            <w:tcW w:w="1701" w:type="dxa"/>
            <w:vMerge w:val="restart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  <w:bCs/>
              </w:rPr>
              <w:t xml:space="preserve">Мероприятие 1.1.1. </w:t>
            </w:r>
            <w:r w:rsidRPr="00B15193">
              <w:rPr>
                <w:rFonts w:ascii="Times New Roman" w:hAnsi="Times New Roman"/>
                <w:color w:val="000000"/>
              </w:rPr>
              <w:t xml:space="preserve">Закупка оборудования для общеобразовательных организаций муниципальных образований Московской области - победителей областного конкурса на присвоение статуса Региональной инновационной площадки </w:t>
            </w:r>
            <w:r w:rsidRPr="00B15193">
              <w:rPr>
                <w:rFonts w:ascii="Times New Roman" w:hAnsi="Times New Roman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709" w:type="dxa"/>
            <w:vMerge w:val="restart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lastRenderedPageBreak/>
              <w:t>2017-2021</w:t>
            </w:r>
          </w:p>
        </w:tc>
        <w:tc>
          <w:tcPr>
            <w:tcW w:w="1134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Итого</w:t>
            </w:r>
          </w:p>
        </w:tc>
        <w:tc>
          <w:tcPr>
            <w:tcW w:w="851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4 300,00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1 100,00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300,00</w:t>
            </w:r>
          </w:p>
        </w:tc>
        <w:tc>
          <w:tcPr>
            <w:tcW w:w="127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300,00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1 300,00</w:t>
            </w:r>
          </w:p>
        </w:tc>
        <w:tc>
          <w:tcPr>
            <w:tcW w:w="130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1 300,00</w:t>
            </w:r>
          </w:p>
        </w:tc>
        <w:tc>
          <w:tcPr>
            <w:tcW w:w="992" w:type="dxa"/>
            <w:vMerge w:val="restart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 xml:space="preserve">Комитет </w:t>
            </w:r>
            <w:proofErr w:type="gramStart"/>
            <w:r w:rsidRPr="00B15193">
              <w:rPr>
                <w:rFonts w:ascii="Times New Roman" w:hAnsi="Times New Roman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963" w:type="dxa"/>
            <w:vMerge w:val="restart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952EBF" w:rsidRPr="00B15193" w:rsidTr="008347C7">
        <w:trPr>
          <w:trHeight w:val="20"/>
        </w:trPr>
        <w:tc>
          <w:tcPr>
            <w:tcW w:w="567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  <w:color w:val="000000"/>
              </w:rPr>
              <w:t>Средства бюджета городского округа</w:t>
            </w:r>
          </w:p>
        </w:tc>
        <w:tc>
          <w:tcPr>
            <w:tcW w:w="851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1 300,00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100,00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300,00</w:t>
            </w:r>
          </w:p>
        </w:tc>
        <w:tc>
          <w:tcPr>
            <w:tcW w:w="127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300,00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300,00</w:t>
            </w:r>
          </w:p>
        </w:tc>
        <w:tc>
          <w:tcPr>
            <w:tcW w:w="130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300,00</w:t>
            </w:r>
          </w:p>
        </w:tc>
        <w:tc>
          <w:tcPr>
            <w:tcW w:w="992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952EBF" w:rsidRPr="00B15193" w:rsidTr="008347C7">
        <w:trPr>
          <w:trHeight w:val="20"/>
        </w:trPr>
        <w:tc>
          <w:tcPr>
            <w:tcW w:w="567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Средства бюджета Московской области</w:t>
            </w:r>
          </w:p>
        </w:tc>
        <w:tc>
          <w:tcPr>
            <w:tcW w:w="851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3 000,00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1 000,00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1000,00</w:t>
            </w:r>
          </w:p>
        </w:tc>
        <w:tc>
          <w:tcPr>
            <w:tcW w:w="130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1000,00</w:t>
            </w:r>
          </w:p>
        </w:tc>
        <w:tc>
          <w:tcPr>
            <w:tcW w:w="992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952EBF" w:rsidRPr="00B15193" w:rsidTr="008347C7">
        <w:trPr>
          <w:trHeight w:val="20"/>
        </w:trPr>
        <w:tc>
          <w:tcPr>
            <w:tcW w:w="567" w:type="dxa"/>
            <w:vMerge w:val="restart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lastRenderedPageBreak/>
              <w:t>2.1.1.2.</w:t>
            </w:r>
          </w:p>
        </w:tc>
        <w:tc>
          <w:tcPr>
            <w:tcW w:w="1701" w:type="dxa"/>
            <w:vMerge w:val="restart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  <w:bCs/>
              </w:rPr>
              <w:t xml:space="preserve">Мероприятие 1.1.2. </w:t>
            </w:r>
            <w:r w:rsidRPr="00B15193">
              <w:rPr>
                <w:rFonts w:ascii="Times New Roman" w:hAnsi="Times New Roman"/>
              </w:rPr>
              <w:t xml:space="preserve">Выплата гранта муниципальным общеобразовательным организациям с высоким уровнем достижений работы </w:t>
            </w:r>
            <w:proofErr w:type="spellStart"/>
            <w:proofErr w:type="gramStart"/>
            <w:r w:rsidRPr="00B15193">
              <w:rPr>
                <w:rFonts w:ascii="Times New Roman" w:hAnsi="Times New Roman"/>
              </w:rPr>
              <w:t>педагогичес</w:t>
            </w:r>
            <w:proofErr w:type="spellEnd"/>
            <w:r w:rsidRPr="00B15193">
              <w:rPr>
                <w:rFonts w:ascii="Times New Roman" w:hAnsi="Times New Roman"/>
              </w:rPr>
              <w:t>-кого</w:t>
            </w:r>
            <w:proofErr w:type="gramEnd"/>
            <w:r w:rsidRPr="00B15193">
              <w:rPr>
                <w:rFonts w:ascii="Times New Roman" w:hAnsi="Times New Roman"/>
              </w:rPr>
              <w:t xml:space="preserve"> коллектива по образованию и воспитанию</w:t>
            </w:r>
          </w:p>
        </w:tc>
        <w:tc>
          <w:tcPr>
            <w:tcW w:w="709" w:type="dxa"/>
            <w:vMerge w:val="restart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2017-2021</w:t>
            </w:r>
          </w:p>
        </w:tc>
        <w:tc>
          <w:tcPr>
            <w:tcW w:w="1134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Итого</w:t>
            </w:r>
          </w:p>
        </w:tc>
        <w:tc>
          <w:tcPr>
            <w:tcW w:w="851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30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vMerge w:val="restart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 xml:space="preserve">Комитет </w:t>
            </w:r>
            <w:proofErr w:type="gramStart"/>
            <w:r w:rsidRPr="00B15193">
              <w:rPr>
                <w:rFonts w:ascii="Times New Roman" w:hAnsi="Times New Roman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963" w:type="dxa"/>
            <w:vMerge w:val="restart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952EBF" w:rsidRPr="00B15193" w:rsidTr="008347C7">
        <w:trPr>
          <w:trHeight w:val="20"/>
        </w:trPr>
        <w:tc>
          <w:tcPr>
            <w:tcW w:w="567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  <w:color w:val="000000"/>
              </w:rPr>
              <w:t>Средства бюджета городского округа</w:t>
            </w:r>
          </w:p>
        </w:tc>
        <w:tc>
          <w:tcPr>
            <w:tcW w:w="851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30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952EBF" w:rsidRPr="00B15193" w:rsidTr="008347C7">
        <w:trPr>
          <w:trHeight w:val="20"/>
        </w:trPr>
        <w:tc>
          <w:tcPr>
            <w:tcW w:w="567" w:type="dxa"/>
            <w:vMerge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Средства бюджета Московской области</w:t>
            </w:r>
          </w:p>
        </w:tc>
        <w:tc>
          <w:tcPr>
            <w:tcW w:w="851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305" w:type="dxa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vMerge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952EBF" w:rsidRPr="00B15193" w:rsidTr="008347C7">
        <w:trPr>
          <w:trHeight w:val="20"/>
        </w:trPr>
        <w:tc>
          <w:tcPr>
            <w:tcW w:w="567" w:type="dxa"/>
            <w:vMerge w:val="restart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2.1.1.3.</w:t>
            </w:r>
          </w:p>
        </w:tc>
        <w:tc>
          <w:tcPr>
            <w:tcW w:w="1701" w:type="dxa"/>
            <w:vMerge w:val="restart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  <w:bCs/>
              </w:rPr>
              <w:t xml:space="preserve">Мероприятие 1.1.3. </w:t>
            </w:r>
            <w:r w:rsidRPr="00B15193">
              <w:rPr>
                <w:rFonts w:ascii="Times New Roman" w:hAnsi="Times New Roman"/>
              </w:rPr>
              <w:t>Выплата грантов Губернатора Московской области лучшим общеобразовательным организациям в Московской области</w:t>
            </w:r>
          </w:p>
        </w:tc>
        <w:tc>
          <w:tcPr>
            <w:tcW w:w="709" w:type="dxa"/>
            <w:vMerge w:val="restart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2017-2021</w:t>
            </w:r>
          </w:p>
        </w:tc>
        <w:tc>
          <w:tcPr>
            <w:tcW w:w="1134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Итого</w:t>
            </w:r>
          </w:p>
        </w:tc>
        <w:tc>
          <w:tcPr>
            <w:tcW w:w="851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8 400,00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4 200,00</w:t>
            </w:r>
          </w:p>
        </w:tc>
        <w:tc>
          <w:tcPr>
            <w:tcW w:w="130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4 200,00</w:t>
            </w:r>
          </w:p>
        </w:tc>
        <w:tc>
          <w:tcPr>
            <w:tcW w:w="992" w:type="dxa"/>
            <w:vMerge w:val="restart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 xml:space="preserve">Комитет </w:t>
            </w:r>
            <w:proofErr w:type="gramStart"/>
            <w:r w:rsidRPr="00B15193">
              <w:rPr>
                <w:rFonts w:ascii="Times New Roman" w:hAnsi="Times New Roman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963" w:type="dxa"/>
            <w:vMerge w:val="restart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952EBF" w:rsidRPr="00B15193" w:rsidTr="008347C7">
        <w:trPr>
          <w:trHeight w:val="20"/>
        </w:trPr>
        <w:tc>
          <w:tcPr>
            <w:tcW w:w="567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  <w:color w:val="000000"/>
              </w:rPr>
              <w:t>Средства бюджета городского округа</w:t>
            </w:r>
          </w:p>
        </w:tc>
        <w:tc>
          <w:tcPr>
            <w:tcW w:w="851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1 400,00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700,00</w:t>
            </w:r>
          </w:p>
        </w:tc>
        <w:tc>
          <w:tcPr>
            <w:tcW w:w="130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700,00</w:t>
            </w:r>
          </w:p>
        </w:tc>
        <w:tc>
          <w:tcPr>
            <w:tcW w:w="992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952EBF" w:rsidRPr="00B15193" w:rsidTr="008347C7">
        <w:trPr>
          <w:trHeight w:val="20"/>
        </w:trPr>
        <w:tc>
          <w:tcPr>
            <w:tcW w:w="567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Средства бюджета Московской области</w:t>
            </w:r>
          </w:p>
        </w:tc>
        <w:tc>
          <w:tcPr>
            <w:tcW w:w="851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7 000,00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3 500,00</w:t>
            </w:r>
          </w:p>
        </w:tc>
        <w:tc>
          <w:tcPr>
            <w:tcW w:w="130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3 500,00</w:t>
            </w:r>
          </w:p>
        </w:tc>
        <w:tc>
          <w:tcPr>
            <w:tcW w:w="992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952EBF" w:rsidRPr="00B15193" w:rsidTr="008347C7">
        <w:trPr>
          <w:trHeight w:val="20"/>
        </w:trPr>
        <w:tc>
          <w:tcPr>
            <w:tcW w:w="2977" w:type="dxa"/>
            <w:gridSpan w:val="3"/>
            <w:vMerge w:val="restart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ВСЕГО по подпрограмме</w:t>
            </w:r>
          </w:p>
        </w:tc>
        <w:tc>
          <w:tcPr>
            <w:tcW w:w="1134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Итого</w:t>
            </w:r>
          </w:p>
        </w:tc>
        <w:tc>
          <w:tcPr>
            <w:tcW w:w="851" w:type="dxa"/>
            <w:vMerge w:val="restart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2017-2021</w:t>
            </w:r>
          </w:p>
        </w:tc>
        <w:tc>
          <w:tcPr>
            <w:tcW w:w="1417" w:type="dxa"/>
            <w:hideMark/>
          </w:tcPr>
          <w:p w:rsidR="00952EBF" w:rsidRPr="008471CC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8471CC">
              <w:rPr>
                <w:rFonts w:ascii="Times New Roman" w:hAnsi="Times New Roman"/>
                <w:bCs/>
                <w:color w:val="000000"/>
              </w:rPr>
              <w:t>13 075 932,16</w:t>
            </w:r>
          </w:p>
        </w:tc>
        <w:tc>
          <w:tcPr>
            <w:tcW w:w="1276" w:type="dxa"/>
            <w:hideMark/>
          </w:tcPr>
          <w:p w:rsidR="00952EBF" w:rsidRPr="008471CC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8471CC">
              <w:rPr>
                <w:rFonts w:ascii="Times New Roman" w:hAnsi="Times New Roman"/>
                <w:bCs/>
                <w:color w:val="000000"/>
              </w:rPr>
              <w:t>2 965 052,43</w:t>
            </w:r>
          </w:p>
        </w:tc>
        <w:tc>
          <w:tcPr>
            <w:tcW w:w="1276" w:type="dxa"/>
            <w:hideMark/>
          </w:tcPr>
          <w:p w:rsidR="00952EBF" w:rsidRPr="00C5605F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C5605F">
              <w:rPr>
                <w:rFonts w:ascii="Times New Roman" w:hAnsi="Times New Roman"/>
                <w:bCs/>
                <w:color w:val="000000"/>
              </w:rPr>
              <w:t>2 979 520,50</w:t>
            </w:r>
          </w:p>
        </w:tc>
        <w:tc>
          <w:tcPr>
            <w:tcW w:w="1275" w:type="dxa"/>
            <w:hideMark/>
          </w:tcPr>
          <w:p w:rsidR="00952EBF" w:rsidRPr="00C5605F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C5605F">
              <w:rPr>
                <w:rFonts w:ascii="Times New Roman" w:hAnsi="Times New Roman"/>
                <w:bCs/>
                <w:color w:val="000000"/>
              </w:rPr>
              <w:t>2 434 988,06</w:t>
            </w:r>
          </w:p>
        </w:tc>
        <w:tc>
          <w:tcPr>
            <w:tcW w:w="1276" w:type="dxa"/>
            <w:hideMark/>
          </w:tcPr>
          <w:p w:rsidR="00952EBF" w:rsidRPr="00C5605F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C5605F">
              <w:rPr>
                <w:rFonts w:ascii="Times New Roman" w:hAnsi="Times New Roman"/>
                <w:bCs/>
                <w:color w:val="000000"/>
              </w:rPr>
              <w:t>2 939 915,87</w:t>
            </w:r>
          </w:p>
        </w:tc>
        <w:tc>
          <w:tcPr>
            <w:tcW w:w="1305" w:type="dxa"/>
            <w:hideMark/>
          </w:tcPr>
          <w:p w:rsidR="00952EBF" w:rsidRPr="00C5605F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C5605F">
              <w:rPr>
                <w:rFonts w:ascii="Times New Roman" w:hAnsi="Times New Roman"/>
                <w:bCs/>
                <w:color w:val="000000"/>
              </w:rPr>
              <w:t>1 756 455,30</w:t>
            </w:r>
          </w:p>
        </w:tc>
        <w:tc>
          <w:tcPr>
            <w:tcW w:w="992" w:type="dxa"/>
            <w:vMerge w:val="restart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 xml:space="preserve">Комитет образования Администрации городского округа Королёв </w:t>
            </w:r>
            <w:r w:rsidRPr="00B15193">
              <w:rPr>
                <w:rFonts w:ascii="Times New Roman" w:hAnsi="Times New Roman"/>
              </w:rPr>
              <w:lastRenderedPageBreak/>
              <w:t>Московской области, Администрация города Королева Московской области</w:t>
            </w:r>
          </w:p>
        </w:tc>
        <w:tc>
          <w:tcPr>
            <w:tcW w:w="963" w:type="dxa"/>
            <w:vMerge w:val="restart"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952EBF" w:rsidRPr="00B15193" w:rsidTr="008347C7">
        <w:trPr>
          <w:trHeight w:val="20"/>
        </w:trPr>
        <w:tc>
          <w:tcPr>
            <w:tcW w:w="2977" w:type="dxa"/>
            <w:gridSpan w:val="3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color w:val="000000"/>
              </w:rPr>
              <w:t>Средства бюджета городского округа</w:t>
            </w:r>
            <w:r w:rsidRPr="00B15193">
              <w:rPr>
                <w:rFonts w:ascii="Times New Roman" w:hAnsi="Times New Roman"/>
              </w:rPr>
              <w:t xml:space="preserve"> *</w:t>
            </w:r>
          </w:p>
        </w:tc>
        <w:tc>
          <w:tcPr>
            <w:tcW w:w="851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952EBF" w:rsidRPr="008471CC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8471CC">
              <w:rPr>
                <w:rFonts w:ascii="Times New Roman" w:hAnsi="Times New Roman"/>
                <w:bCs/>
                <w:color w:val="000000"/>
              </w:rPr>
              <w:t>1 658 304,93</w:t>
            </w:r>
          </w:p>
        </w:tc>
        <w:tc>
          <w:tcPr>
            <w:tcW w:w="1276" w:type="dxa"/>
            <w:shd w:val="clear" w:color="auto" w:fill="auto"/>
            <w:hideMark/>
          </w:tcPr>
          <w:p w:rsidR="00952EBF" w:rsidRPr="008471CC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8471CC">
              <w:rPr>
                <w:rFonts w:ascii="Times New Roman" w:hAnsi="Times New Roman"/>
                <w:bCs/>
                <w:color w:val="000000"/>
              </w:rPr>
              <w:t>249 402,26</w:t>
            </w:r>
          </w:p>
        </w:tc>
        <w:tc>
          <w:tcPr>
            <w:tcW w:w="1276" w:type="dxa"/>
            <w:shd w:val="clear" w:color="auto" w:fill="auto"/>
            <w:hideMark/>
          </w:tcPr>
          <w:p w:rsidR="00952EBF" w:rsidRPr="00C5605F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C5605F">
              <w:rPr>
                <w:rFonts w:ascii="Times New Roman" w:hAnsi="Times New Roman"/>
                <w:bCs/>
                <w:color w:val="000000"/>
              </w:rPr>
              <w:t>281 654,04</w:t>
            </w:r>
          </w:p>
        </w:tc>
        <w:tc>
          <w:tcPr>
            <w:tcW w:w="1275" w:type="dxa"/>
            <w:shd w:val="clear" w:color="auto" w:fill="auto"/>
            <w:hideMark/>
          </w:tcPr>
          <w:p w:rsidR="00952EBF" w:rsidRPr="00C5605F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C5605F">
              <w:rPr>
                <w:rFonts w:ascii="Times New Roman" w:hAnsi="Times New Roman"/>
                <w:bCs/>
                <w:color w:val="000000"/>
              </w:rPr>
              <w:t>328 221,98</w:t>
            </w:r>
          </w:p>
        </w:tc>
        <w:tc>
          <w:tcPr>
            <w:tcW w:w="1276" w:type="dxa"/>
            <w:shd w:val="clear" w:color="auto" w:fill="auto"/>
            <w:hideMark/>
          </w:tcPr>
          <w:p w:rsidR="00952EBF" w:rsidRPr="00C5605F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C5605F">
              <w:rPr>
                <w:rFonts w:ascii="Times New Roman" w:hAnsi="Times New Roman"/>
                <w:bCs/>
                <w:color w:val="000000"/>
              </w:rPr>
              <w:t>458 686,35</w:t>
            </w:r>
          </w:p>
        </w:tc>
        <w:tc>
          <w:tcPr>
            <w:tcW w:w="1305" w:type="dxa"/>
            <w:shd w:val="clear" w:color="auto" w:fill="auto"/>
            <w:hideMark/>
          </w:tcPr>
          <w:p w:rsidR="00952EBF" w:rsidRPr="00C5605F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C5605F">
              <w:rPr>
                <w:rFonts w:ascii="Times New Roman" w:hAnsi="Times New Roman"/>
                <w:bCs/>
                <w:color w:val="000000"/>
              </w:rPr>
              <w:t>340 340,30</w:t>
            </w:r>
          </w:p>
        </w:tc>
        <w:tc>
          <w:tcPr>
            <w:tcW w:w="992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952EBF" w:rsidRPr="00B15193" w:rsidTr="008347C7">
        <w:trPr>
          <w:trHeight w:val="20"/>
        </w:trPr>
        <w:tc>
          <w:tcPr>
            <w:tcW w:w="2977" w:type="dxa"/>
            <w:gridSpan w:val="3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Средства бюджета Московск</w:t>
            </w:r>
            <w:r w:rsidRPr="00B15193">
              <w:rPr>
                <w:rFonts w:ascii="Times New Roman" w:hAnsi="Times New Roman"/>
                <w:bCs/>
              </w:rPr>
              <w:lastRenderedPageBreak/>
              <w:t>ой области*</w:t>
            </w:r>
          </w:p>
        </w:tc>
        <w:tc>
          <w:tcPr>
            <w:tcW w:w="851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  <w:hideMark/>
          </w:tcPr>
          <w:p w:rsidR="00952EBF" w:rsidRPr="00C5605F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C5605F">
              <w:rPr>
                <w:rFonts w:ascii="Times New Roman" w:hAnsi="Times New Roman"/>
                <w:bCs/>
                <w:color w:val="000000"/>
              </w:rPr>
              <w:t>8 597 627,23</w:t>
            </w:r>
          </w:p>
        </w:tc>
        <w:tc>
          <w:tcPr>
            <w:tcW w:w="1276" w:type="dxa"/>
            <w:hideMark/>
          </w:tcPr>
          <w:p w:rsidR="00952EBF" w:rsidRPr="00C5605F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C5605F">
              <w:rPr>
                <w:rFonts w:ascii="Times New Roman" w:hAnsi="Times New Roman"/>
                <w:bCs/>
                <w:color w:val="000000"/>
              </w:rPr>
              <w:t>1 391 650,17</w:t>
            </w:r>
          </w:p>
        </w:tc>
        <w:tc>
          <w:tcPr>
            <w:tcW w:w="1276" w:type="dxa"/>
            <w:hideMark/>
          </w:tcPr>
          <w:p w:rsidR="00952EBF" w:rsidRPr="00C5605F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C5605F">
              <w:rPr>
                <w:rFonts w:ascii="Times New Roman" w:hAnsi="Times New Roman"/>
                <w:bCs/>
                <w:color w:val="000000"/>
              </w:rPr>
              <w:t>1 501 866,46</w:t>
            </w:r>
          </w:p>
        </w:tc>
        <w:tc>
          <w:tcPr>
            <w:tcW w:w="1275" w:type="dxa"/>
            <w:hideMark/>
          </w:tcPr>
          <w:p w:rsidR="00952EBF" w:rsidRPr="00C5605F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C5605F">
              <w:rPr>
                <w:rFonts w:ascii="Times New Roman" w:hAnsi="Times New Roman"/>
                <w:bCs/>
                <w:color w:val="000000"/>
              </w:rPr>
              <w:t>1 806 766,08</w:t>
            </w:r>
          </w:p>
        </w:tc>
        <w:tc>
          <w:tcPr>
            <w:tcW w:w="1276" w:type="dxa"/>
            <w:hideMark/>
          </w:tcPr>
          <w:p w:rsidR="00952EBF" w:rsidRPr="00C5605F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C5605F">
              <w:rPr>
                <w:rFonts w:ascii="Times New Roman" w:hAnsi="Times New Roman"/>
                <w:bCs/>
                <w:color w:val="000000"/>
              </w:rPr>
              <w:t>2 481 229,52</w:t>
            </w:r>
          </w:p>
        </w:tc>
        <w:tc>
          <w:tcPr>
            <w:tcW w:w="1305" w:type="dxa"/>
            <w:hideMark/>
          </w:tcPr>
          <w:p w:rsidR="00952EBF" w:rsidRPr="00C5605F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C5605F">
              <w:rPr>
                <w:rFonts w:ascii="Times New Roman" w:hAnsi="Times New Roman"/>
                <w:bCs/>
                <w:color w:val="000000"/>
              </w:rPr>
              <w:t>1 416 115,00</w:t>
            </w:r>
          </w:p>
        </w:tc>
        <w:tc>
          <w:tcPr>
            <w:tcW w:w="992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952EBF" w:rsidRPr="00B15193" w:rsidTr="008347C7">
        <w:trPr>
          <w:trHeight w:val="20"/>
        </w:trPr>
        <w:tc>
          <w:tcPr>
            <w:tcW w:w="2977" w:type="dxa"/>
            <w:gridSpan w:val="3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Внебюджетные источники</w:t>
            </w:r>
          </w:p>
        </w:tc>
        <w:tc>
          <w:tcPr>
            <w:tcW w:w="851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2 820 000,00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1 324 000,00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1 196 000,00</w:t>
            </w:r>
          </w:p>
        </w:tc>
        <w:tc>
          <w:tcPr>
            <w:tcW w:w="127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300 000,00</w:t>
            </w:r>
          </w:p>
        </w:tc>
        <w:tc>
          <w:tcPr>
            <w:tcW w:w="1276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15193">
              <w:rPr>
                <w:rFonts w:ascii="Times New Roman" w:hAnsi="Times New Roman"/>
                <w:bCs/>
                <w:color w:val="000000"/>
              </w:rPr>
              <w:t>0,00</w:t>
            </w:r>
          </w:p>
        </w:tc>
        <w:tc>
          <w:tcPr>
            <w:tcW w:w="1305" w:type="dxa"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15193">
              <w:rPr>
                <w:rFonts w:ascii="Times New Roman" w:hAnsi="Times New Roman"/>
                <w:bCs/>
                <w:color w:val="000000"/>
              </w:rPr>
              <w:t>0,00</w:t>
            </w:r>
          </w:p>
        </w:tc>
        <w:tc>
          <w:tcPr>
            <w:tcW w:w="992" w:type="dxa"/>
            <w:vMerge/>
            <w:hideMark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952EBF" w:rsidRPr="00B15193" w:rsidRDefault="00952EBF" w:rsidP="008347C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</w:tbl>
    <w:p w:rsidR="00952EBF" w:rsidRPr="0080225F" w:rsidRDefault="00952EBF" w:rsidP="00952E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25F">
        <w:rPr>
          <w:rFonts w:ascii="Times New Roman" w:hAnsi="Times New Roman"/>
          <w:sz w:val="28"/>
          <w:szCs w:val="28"/>
        </w:rPr>
        <w:t>*объем средств финансирования подлежит уточнению в очередном финансовом году</w:t>
      </w:r>
    </w:p>
    <w:p w:rsidR="00952EBF" w:rsidRPr="0080225F" w:rsidRDefault="00952EBF" w:rsidP="00952E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_________________                                                                                              </w:t>
      </w:r>
      <w:r w:rsidRPr="0080225F">
        <w:rPr>
          <w:rFonts w:ascii="Times New Roman" w:hAnsi="Times New Roman"/>
          <w:sz w:val="28"/>
          <w:szCs w:val="28"/>
        </w:rPr>
        <w:t>».</w:t>
      </w:r>
    </w:p>
    <w:p w:rsidR="00952EBF" w:rsidRDefault="00952EBF" w:rsidP="00952E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52EBF" w:rsidRDefault="00952EBF" w:rsidP="00952E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52EBF" w:rsidRPr="004F55F1" w:rsidRDefault="00952EBF" w:rsidP="00952E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71CA9" w:rsidRDefault="00971CA9"/>
    <w:sectPr w:rsidR="00971CA9" w:rsidSect="005C7095">
      <w:pgSz w:w="16838" w:h="11906" w:orient="landscape" w:code="9"/>
      <w:pgMar w:top="1559" w:right="1134" w:bottom="709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2953" w:rsidRDefault="00002953">
      <w:pPr>
        <w:spacing w:after="0" w:line="240" w:lineRule="auto"/>
      </w:pPr>
      <w:r>
        <w:separator/>
      </w:r>
    </w:p>
  </w:endnote>
  <w:endnote w:type="continuationSeparator" w:id="0">
    <w:p w:rsidR="00002953" w:rsidRDefault="000029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2953" w:rsidRDefault="00002953">
      <w:pPr>
        <w:spacing w:after="0" w:line="240" w:lineRule="auto"/>
      </w:pPr>
      <w:r>
        <w:separator/>
      </w:r>
    </w:p>
  </w:footnote>
  <w:footnote w:type="continuationSeparator" w:id="0">
    <w:p w:rsidR="00002953" w:rsidRDefault="000029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472079"/>
      <w:docPartObj>
        <w:docPartGallery w:val="Page Numbers (Top of Page)"/>
        <w:docPartUnique/>
      </w:docPartObj>
    </w:sdtPr>
    <w:sdtEndPr/>
    <w:sdtContent>
      <w:p w:rsidR="005643B4" w:rsidRDefault="00952EBF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13FE2">
          <w:rPr>
            <w:noProof/>
          </w:rPr>
          <w:t>2</w:t>
        </w:r>
        <w:r>
          <w:fldChar w:fldCharType="end"/>
        </w:r>
      </w:p>
    </w:sdtContent>
  </w:sdt>
  <w:p w:rsidR="005643B4" w:rsidRDefault="0000295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72047"/>
    <w:multiLevelType w:val="multilevel"/>
    <w:tmpl w:val="F05464F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abstractNum w:abstractNumId="1">
    <w:nsid w:val="27174F94"/>
    <w:multiLevelType w:val="multilevel"/>
    <w:tmpl w:val="F05464F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abstractNum w:abstractNumId="2">
    <w:nsid w:val="29607F00"/>
    <w:multiLevelType w:val="multilevel"/>
    <w:tmpl w:val="F05464F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abstractNum w:abstractNumId="3">
    <w:nsid w:val="539F50E6"/>
    <w:multiLevelType w:val="hybridMultilevel"/>
    <w:tmpl w:val="A470EE1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55486D63"/>
    <w:multiLevelType w:val="hybridMultilevel"/>
    <w:tmpl w:val="76DAEAE4"/>
    <w:lvl w:ilvl="0" w:tplc="59C68D0C">
      <w:start w:val="5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">
    <w:nsid w:val="60124AAD"/>
    <w:multiLevelType w:val="hybridMultilevel"/>
    <w:tmpl w:val="94F26C1A"/>
    <w:lvl w:ilvl="0" w:tplc="BC245E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684B6378"/>
    <w:multiLevelType w:val="multilevel"/>
    <w:tmpl w:val="A89632FC"/>
    <w:lvl w:ilvl="0">
      <w:start w:val="1"/>
      <w:numFmt w:val="decimal"/>
      <w:lvlText w:val="%1."/>
      <w:lvlJc w:val="left"/>
      <w:pPr>
        <w:ind w:left="1793" w:hanging="1035"/>
      </w:pPr>
      <w:rPr>
        <w:rFonts w:eastAsia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78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3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3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9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5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5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18" w:hanging="2160"/>
      </w:pPr>
      <w:rPr>
        <w:rFonts w:cs="Times New Roman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EBF"/>
    <w:rsid w:val="00002953"/>
    <w:rsid w:val="00952EBF"/>
    <w:rsid w:val="00971CA9"/>
    <w:rsid w:val="00A13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952EB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paragraph" w:styleId="a3">
    <w:name w:val="List Paragraph"/>
    <w:basedOn w:val="a"/>
    <w:uiPriority w:val="99"/>
    <w:qFormat/>
    <w:rsid w:val="00952EB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header"/>
    <w:basedOn w:val="a"/>
    <w:link w:val="a5"/>
    <w:uiPriority w:val="99"/>
    <w:rsid w:val="00952EB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952EBF"/>
    <w:rPr>
      <w:rFonts w:ascii="Calibri" w:eastAsia="Calibri" w:hAnsi="Calibri" w:cs="Times New Roman"/>
      <w:sz w:val="20"/>
      <w:szCs w:val="20"/>
      <w:lang w:eastAsia="en-US"/>
    </w:rPr>
  </w:style>
  <w:style w:type="paragraph" w:customStyle="1" w:styleId="ConsPlusCell">
    <w:name w:val="ConsPlusCell"/>
    <w:rsid w:val="00952EB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character" w:styleId="a6">
    <w:name w:val="Hyperlink"/>
    <w:uiPriority w:val="99"/>
    <w:semiHidden/>
    <w:rsid w:val="00952EBF"/>
    <w:rPr>
      <w:rFonts w:cs="Times New Roman"/>
      <w:color w:val="0000FF"/>
      <w:u w:val="single"/>
    </w:rPr>
  </w:style>
  <w:style w:type="paragraph" w:styleId="a7">
    <w:name w:val="footer"/>
    <w:basedOn w:val="a"/>
    <w:link w:val="a8"/>
    <w:uiPriority w:val="99"/>
    <w:rsid w:val="00952EBF"/>
    <w:pPr>
      <w:tabs>
        <w:tab w:val="center" w:pos="4677"/>
        <w:tab w:val="right" w:pos="9355"/>
      </w:tabs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952EBF"/>
    <w:rPr>
      <w:rFonts w:ascii="Calibri" w:eastAsia="Calibri" w:hAnsi="Calibri" w:cs="Times New Roman"/>
      <w:sz w:val="20"/>
      <w:szCs w:val="20"/>
      <w:lang w:eastAsia="en-US"/>
    </w:rPr>
  </w:style>
  <w:style w:type="paragraph" w:styleId="a9">
    <w:name w:val="No Spacing"/>
    <w:basedOn w:val="a"/>
    <w:link w:val="aa"/>
    <w:uiPriority w:val="1"/>
    <w:qFormat/>
    <w:rsid w:val="00952EBF"/>
    <w:pPr>
      <w:spacing w:after="0"/>
    </w:pPr>
    <w:rPr>
      <w:rFonts w:ascii="Calibri" w:eastAsia="Calibri" w:hAnsi="Calibri" w:cs="Times New Roman"/>
      <w:sz w:val="20"/>
      <w:szCs w:val="20"/>
    </w:rPr>
  </w:style>
  <w:style w:type="character" w:customStyle="1" w:styleId="aa">
    <w:name w:val="Без интервала Знак"/>
    <w:link w:val="a9"/>
    <w:uiPriority w:val="1"/>
    <w:locked/>
    <w:rsid w:val="00952EBF"/>
    <w:rPr>
      <w:rFonts w:ascii="Calibri" w:eastAsia="Calibri" w:hAnsi="Calibri" w:cs="Times New Roman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52EBF"/>
    <w:pPr>
      <w:spacing w:after="0" w:line="240" w:lineRule="auto"/>
    </w:pPr>
    <w:rPr>
      <w:rFonts w:ascii="Tahoma" w:eastAsia="Calibri" w:hAnsi="Tahoma" w:cs="Times New Roman"/>
      <w:sz w:val="16"/>
      <w:szCs w:val="16"/>
      <w:lang w:eastAsia="en-US"/>
    </w:rPr>
  </w:style>
  <w:style w:type="character" w:customStyle="1" w:styleId="ac">
    <w:name w:val="Текст выноски Знак"/>
    <w:basedOn w:val="a0"/>
    <w:link w:val="ab"/>
    <w:uiPriority w:val="99"/>
    <w:semiHidden/>
    <w:rsid w:val="00952EBF"/>
    <w:rPr>
      <w:rFonts w:ascii="Tahoma" w:eastAsia="Calibri" w:hAnsi="Tahoma" w:cs="Times New Roman"/>
      <w:sz w:val="16"/>
      <w:szCs w:val="16"/>
      <w:lang w:eastAsia="en-US"/>
    </w:rPr>
  </w:style>
  <w:style w:type="paragraph" w:customStyle="1" w:styleId="ConsPlusNonformat">
    <w:name w:val="ConsPlusNonformat"/>
    <w:rsid w:val="00952EB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952EB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readonly">
    <w:name w:val="readonly"/>
    <w:basedOn w:val="a0"/>
    <w:rsid w:val="00952EBF"/>
  </w:style>
  <w:style w:type="character" w:customStyle="1" w:styleId="A50">
    <w:name w:val="A5"/>
    <w:uiPriority w:val="99"/>
    <w:rsid w:val="00952EBF"/>
    <w:rPr>
      <w:color w:val="000000"/>
      <w:sz w:val="32"/>
    </w:rPr>
  </w:style>
  <w:style w:type="character" w:customStyle="1" w:styleId="subp-group">
    <w:name w:val="subp-group"/>
    <w:basedOn w:val="a0"/>
    <w:rsid w:val="00952EBF"/>
  </w:style>
  <w:style w:type="table" w:styleId="ad">
    <w:name w:val="Table Grid"/>
    <w:basedOn w:val="a1"/>
    <w:uiPriority w:val="39"/>
    <w:rsid w:val="00952EB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link w:val="21"/>
    <w:uiPriority w:val="99"/>
    <w:locked/>
    <w:rsid w:val="00952EBF"/>
    <w:rPr>
      <w:sz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952EBF"/>
    <w:pPr>
      <w:widowControl w:val="0"/>
      <w:shd w:val="clear" w:color="auto" w:fill="FFFFFF"/>
      <w:spacing w:after="0" w:line="317" w:lineRule="exact"/>
      <w:ind w:hanging="180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952EB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paragraph" w:styleId="a3">
    <w:name w:val="List Paragraph"/>
    <w:basedOn w:val="a"/>
    <w:uiPriority w:val="99"/>
    <w:qFormat/>
    <w:rsid w:val="00952EB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header"/>
    <w:basedOn w:val="a"/>
    <w:link w:val="a5"/>
    <w:uiPriority w:val="99"/>
    <w:rsid w:val="00952EB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952EBF"/>
    <w:rPr>
      <w:rFonts w:ascii="Calibri" w:eastAsia="Calibri" w:hAnsi="Calibri" w:cs="Times New Roman"/>
      <w:sz w:val="20"/>
      <w:szCs w:val="20"/>
      <w:lang w:eastAsia="en-US"/>
    </w:rPr>
  </w:style>
  <w:style w:type="paragraph" w:customStyle="1" w:styleId="ConsPlusCell">
    <w:name w:val="ConsPlusCell"/>
    <w:rsid w:val="00952EB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character" w:styleId="a6">
    <w:name w:val="Hyperlink"/>
    <w:uiPriority w:val="99"/>
    <w:semiHidden/>
    <w:rsid w:val="00952EBF"/>
    <w:rPr>
      <w:rFonts w:cs="Times New Roman"/>
      <w:color w:val="0000FF"/>
      <w:u w:val="single"/>
    </w:rPr>
  </w:style>
  <w:style w:type="paragraph" w:styleId="a7">
    <w:name w:val="footer"/>
    <w:basedOn w:val="a"/>
    <w:link w:val="a8"/>
    <w:uiPriority w:val="99"/>
    <w:rsid w:val="00952EBF"/>
    <w:pPr>
      <w:tabs>
        <w:tab w:val="center" w:pos="4677"/>
        <w:tab w:val="right" w:pos="9355"/>
      </w:tabs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952EBF"/>
    <w:rPr>
      <w:rFonts w:ascii="Calibri" w:eastAsia="Calibri" w:hAnsi="Calibri" w:cs="Times New Roman"/>
      <w:sz w:val="20"/>
      <w:szCs w:val="20"/>
      <w:lang w:eastAsia="en-US"/>
    </w:rPr>
  </w:style>
  <w:style w:type="paragraph" w:styleId="a9">
    <w:name w:val="No Spacing"/>
    <w:basedOn w:val="a"/>
    <w:link w:val="aa"/>
    <w:uiPriority w:val="1"/>
    <w:qFormat/>
    <w:rsid w:val="00952EBF"/>
    <w:pPr>
      <w:spacing w:after="0"/>
    </w:pPr>
    <w:rPr>
      <w:rFonts w:ascii="Calibri" w:eastAsia="Calibri" w:hAnsi="Calibri" w:cs="Times New Roman"/>
      <w:sz w:val="20"/>
      <w:szCs w:val="20"/>
    </w:rPr>
  </w:style>
  <w:style w:type="character" w:customStyle="1" w:styleId="aa">
    <w:name w:val="Без интервала Знак"/>
    <w:link w:val="a9"/>
    <w:uiPriority w:val="1"/>
    <w:locked/>
    <w:rsid w:val="00952EBF"/>
    <w:rPr>
      <w:rFonts w:ascii="Calibri" w:eastAsia="Calibri" w:hAnsi="Calibri" w:cs="Times New Roman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52EBF"/>
    <w:pPr>
      <w:spacing w:after="0" w:line="240" w:lineRule="auto"/>
    </w:pPr>
    <w:rPr>
      <w:rFonts w:ascii="Tahoma" w:eastAsia="Calibri" w:hAnsi="Tahoma" w:cs="Times New Roman"/>
      <w:sz w:val="16"/>
      <w:szCs w:val="16"/>
      <w:lang w:eastAsia="en-US"/>
    </w:rPr>
  </w:style>
  <w:style w:type="character" w:customStyle="1" w:styleId="ac">
    <w:name w:val="Текст выноски Знак"/>
    <w:basedOn w:val="a0"/>
    <w:link w:val="ab"/>
    <w:uiPriority w:val="99"/>
    <w:semiHidden/>
    <w:rsid w:val="00952EBF"/>
    <w:rPr>
      <w:rFonts w:ascii="Tahoma" w:eastAsia="Calibri" w:hAnsi="Tahoma" w:cs="Times New Roman"/>
      <w:sz w:val="16"/>
      <w:szCs w:val="16"/>
      <w:lang w:eastAsia="en-US"/>
    </w:rPr>
  </w:style>
  <w:style w:type="paragraph" w:customStyle="1" w:styleId="ConsPlusNonformat">
    <w:name w:val="ConsPlusNonformat"/>
    <w:rsid w:val="00952EB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952EB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readonly">
    <w:name w:val="readonly"/>
    <w:basedOn w:val="a0"/>
    <w:rsid w:val="00952EBF"/>
  </w:style>
  <w:style w:type="character" w:customStyle="1" w:styleId="A50">
    <w:name w:val="A5"/>
    <w:uiPriority w:val="99"/>
    <w:rsid w:val="00952EBF"/>
    <w:rPr>
      <w:color w:val="000000"/>
      <w:sz w:val="32"/>
    </w:rPr>
  </w:style>
  <w:style w:type="character" w:customStyle="1" w:styleId="subp-group">
    <w:name w:val="subp-group"/>
    <w:basedOn w:val="a0"/>
    <w:rsid w:val="00952EBF"/>
  </w:style>
  <w:style w:type="table" w:styleId="ad">
    <w:name w:val="Table Grid"/>
    <w:basedOn w:val="a1"/>
    <w:uiPriority w:val="39"/>
    <w:rsid w:val="00952EB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link w:val="21"/>
    <w:uiPriority w:val="99"/>
    <w:locked/>
    <w:rsid w:val="00952EBF"/>
    <w:rPr>
      <w:sz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952EBF"/>
    <w:pPr>
      <w:widowControl w:val="0"/>
      <w:shd w:val="clear" w:color="auto" w:fill="FFFFFF"/>
      <w:spacing w:after="0" w:line="317" w:lineRule="exact"/>
      <w:ind w:hanging="180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3364</Words>
  <Characters>19175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ГКО г. Королёв</Company>
  <LinksUpToDate>false</LinksUpToDate>
  <CharactersWithSpaces>22495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Рыжова К.А.</dc:creator>
  <cp:lastModifiedBy>Зубарева Мария Дмитриевна</cp:lastModifiedBy>
  <cp:revision>2</cp:revision>
  <dcterms:created xsi:type="dcterms:W3CDTF">2017-12-25T06:48:00Z</dcterms:created>
  <dcterms:modified xsi:type="dcterms:W3CDTF">2017-12-25T06:48:00Z</dcterms:modified>
</cp:coreProperties>
</file>