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24CF" w:rsidRPr="008C47EB" w:rsidRDefault="00DA24CF" w:rsidP="00DA24CF">
      <w:pPr>
        <w:spacing w:after="0" w:line="240" w:lineRule="auto"/>
        <w:jc w:val="center"/>
        <w:rPr>
          <w:rFonts w:ascii="Arial" w:hAnsi="Arial" w:cs="Arial"/>
          <w:sz w:val="24"/>
          <w:szCs w:val="24"/>
        </w:rPr>
      </w:pPr>
      <w:bookmarkStart w:id="0" w:name="_GoBack"/>
      <w:bookmarkEnd w:id="0"/>
      <w:r w:rsidRPr="008C47EB">
        <w:rPr>
          <w:rFonts w:ascii="Arial" w:hAnsi="Arial" w:cs="Arial"/>
          <w:sz w:val="24"/>
          <w:szCs w:val="24"/>
        </w:rPr>
        <w:t>АДМИНИСТРАЦИЯ ГОРОДСКОГО ОКРУГА КОРОЛЁВ</w:t>
      </w:r>
    </w:p>
    <w:p w:rsidR="00DA24CF" w:rsidRPr="008C47EB" w:rsidRDefault="00DA24CF" w:rsidP="00DA24CF">
      <w:pPr>
        <w:spacing w:after="0" w:line="240" w:lineRule="auto"/>
        <w:jc w:val="center"/>
        <w:rPr>
          <w:rFonts w:ascii="Arial" w:hAnsi="Arial" w:cs="Arial"/>
          <w:sz w:val="24"/>
          <w:szCs w:val="24"/>
        </w:rPr>
      </w:pPr>
      <w:r w:rsidRPr="008C47EB">
        <w:rPr>
          <w:rFonts w:ascii="Arial" w:hAnsi="Arial" w:cs="Arial"/>
          <w:sz w:val="24"/>
          <w:szCs w:val="24"/>
        </w:rPr>
        <w:t>МОСКОВСКОЙ ОБЛАСТИ</w:t>
      </w:r>
    </w:p>
    <w:p w:rsidR="00DA24CF" w:rsidRPr="008C47EB" w:rsidRDefault="00DA24CF" w:rsidP="00DA24CF">
      <w:pPr>
        <w:spacing w:after="0" w:line="240" w:lineRule="auto"/>
        <w:jc w:val="center"/>
        <w:rPr>
          <w:rFonts w:ascii="Arial" w:hAnsi="Arial" w:cs="Arial"/>
          <w:sz w:val="24"/>
          <w:szCs w:val="24"/>
        </w:rPr>
      </w:pPr>
    </w:p>
    <w:p w:rsidR="00DA24CF" w:rsidRPr="008C47EB" w:rsidRDefault="00DA24CF" w:rsidP="00DA24CF">
      <w:pPr>
        <w:spacing w:after="0" w:line="240" w:lineRule="auto"/>
        <w:jc w:val="center"/>
        <w:rPr>
          <w:rFonts w:ascii="Arial" w:hAnsi="Arial" w:cs="Arial"/>
          <w:sz w:val="24"/>
          <w:szCs w:val="24"/>
        </w:rPr>
      </w:pPr>
      <w:r w:rsidRPr="008C47EB">
        <w:rPr>
          <w:rFonts w:ascii="Arial" w:hAnsi="Arial" w:cs="Arial"/>
          <w:sz w:val="24"/>
          <w:szCs w:val="24"/>
        </w:rPr>
        <w:t>ПОСТАНОВЛЕНИЕ</w:t>
      </w:r>
    </w:p>
    <w:p w:rsidR="00DA24CF" w:rsidRPr="008C47EB" w:rsidRDefault="00DA24CF" w:rsidP="00DA24CF">
      <w:pPr>
        <w:spacing w:after="0" w:line="240" w:lineRule="auto"/>
        <w:jc w:val="center"/>
        <w:rPr>
          <w:rFonts w:ascii="Arial" w:hAnsi="Arial" w:cs="Arial"/>
          <w:sz w:val="24"/>
          <w:szCs w:val="24"/>
        </w:rPr>
      </w:pPr>
    </w:p>
    <w:p w:rsidR="00DA24CF" w:rsidRPr="008C47EB" w:rsidRDefault="00DA24CF" w:rsidP="00DA24CF">
      <w:pPr>
        <w:spacing w:after="0" w:line="240" w:lineRule="auto"/>
        <w:jc w:val="center"/>
        <w:rPr>
          <w:rFonts w:ascii="Arial" w:hAnsi="Arial" w:cs="Arial"/>
          <w:sz w:val="24"/>
          <w:szCs w:val="24"/>
        </w:rPr>
      </w:pPr>
      <w:r w:rsidRPr="008C47EB">
        <w:rPr>
          <w:rFonts w:ascii="Arial" w:hAnsi="Arial" w:cs="Arial"/>
          <w:sz w:val="24"/>
          <w:szCs w:val="24"/>
        </w:rPr>
        <w:t>от «31» января 2018 г. № 98-ПА</w:t>
      </w:r>
    </w:p>
    <w:p w:rsidR="003E3555" w:rsidRPr="008C47EB" w:rsidRDefault="003E3555" w:rsidP="00DA24CF">
      <w:pPr>
        <w:spacing w:after="0" w:line="240" w:lineRule="auto"/>
        <w:jc w:val="center"/>
        <w:rPr>
          <w:rStyle w:val="a5"/>
          <w:rFonts w:ascii="Arial" w:hAnsi="Arial" w:cs="Arial"/>
          <w:b w:val="0"/>
          <w:bCs/>
          <w:sz w:val="24"/>
          <w:szCs w:val="24"/>
        </w:rPr>
      </w:pPr>
    </w:p>
    <w:p w:rsidR="003E3555" w:rsidRPr="008C47EB" w:rsidRDefault="003E3555" w:rsidP="00DA24CF">
      <w:pPr>
        <w:spacing w:after="0" w:line="240" w:lineRule="auto"/>
        <w:jc w:val="center"/>
        <w:rPr>
          <w:rFonts w:ascii="Arial" w:eastAsia="PMingLiU" w:hAnsi="Arial" w:cs="Arial"/>
          <w:bCs/>
          <w:sz w:val="24"/>
          <w:szCs w:val="24"/>
        </w:rPr>
      </w:pPr>
      <w:r w:rsidRPr="008C47EB">
        <w:rPr>
          <w:rStyle w:val="a5"/>
          <w:rFonts w:ascii="Arial" w:hAnsi="Arial" w:cs="Arial"/>
          <w:b w:val="0"/>
          <w:bCs/>
          <w:sz w:val="24"/>
          <w:szCs w:val="24"/>
        </w:rPr>
        <w:t xml:space="preserve">Об утверждении Административного регламента </w:t>
      </w:r>
      <w:r w:rsidRPr="008C47EB">
        <w:rPr>
          <w:rFonts w:ascii="Arial" w:eastAsia="PMingLiU" w:hAnsi="Arial" w:cs="Arial"/>
          <w:bCs/>
          <w:sz w:val="24"/>
          <w:szCs w:val="24"/>
        </w:rPr>
        <w:t>предоставления</w:t>
      </w:r>
    </w:p>
    <w:p w:rsidR="003E3555" w:rsidRPr="008C47EB" w:rsidRDefault="003E3555" w:rsidP="00DA24CF">
      <w:pPr>
        <w:spacing w:after="0" w:line="240" w:lineRule="auto"/>
        <w:jc w:val="center"/>
        <w:rPr>
          <w:rFonts w:ascii="Arial" w:eastAsia="PMingLiU" w:hAnsi="Arial" w:cs="Arial"/>
          <w:bCs/>
          <w:sz w:val="24"/>
          <w:szCs w:val="24"/>
        </w:rPr>
      </w:pPr>
      <w:r w:rsidRPr="008C47EB">
        <w:rPr>
          <w:rFonts w:ascii="Arial" w:eastAsia="PMingLiU" w:hAnsi="Arial" w:cs="Arial"/>
          <w:bCs/>
          <w:sz w:val="24"/>
          <w:szCs w:val="24"/>
        </w:rPr>
        <w:t>Муниципальной услуги «Выдача специального разрешения на движение</w:t>
      </w:r>
    </w:p>
    <w:p w:rsidR="003E3555" w:rsidRPr="008C47EB" w:rsidRDefault="003E3555" w:rsidP="00DA24CF">
      <w:pPr>
        <w:spacing w:after="0" w:line="240" w:lineRule="auto"/>
        <w:jc w:val="center"/>
        <w:rPr>
          <w:rFonts w:ascii="Arial" w:eastAsia="PMingLiU" w:hAnsi="Arial" w:cs="Arial"/>
          <w:bCs/>
          <w:sz w:val="24"/>
          <w:szCs w:val="24"/>
        </w:rPr>
      </w:pPr>
      <w:r w:rsidRPr="008C47EB">
        <w:rPr>
          <w:rFonts w:ascii="Arial" w:eastAsia="PMingLiU" w:hAnsi="Arial" w:cs="Arial"/>
          <w:bCs/>
          <w:sz w:val="24"/>
          <w:szCs w:val="24"/>
        </w:rPr>
        <w:t xml:space="preserve">по автомобильным дорогам </w:t>
      </w:r>
      <w:proofErr w:type="gramStart"/>
      <w:r w:rsidRPr="008C47EB">
        <w:rPr>
          <w:rFonts w:ascii="Arial" w:eastAsia="PMingLiU" w:hAnsi="Arial" w:cs="Arial"/>
          <w:bCs/>
          <w:sz w:val="24"/>
          <w:szCs w:val="24"/>
        </w:rPr>
        <w:t>тяжеловесного</w:t>
      </w:r>
      <w:proofErr w:type="gramEnd"/>
      <w:r w:rsidRPr="008C47EB">
        <w:rPr>
          <w:rFonts w:ascii="Arial" w:eastAsia="PMingLiU" w:hAnsi="Arial" w:cs="Arial"/>
          <w:bCs/>
          <w:sz w:val="24"/>
          <w:szCs w:val="24"/>
        </w:rPr>
        <w:t xml:space="preserve"> и (или) крупногабаритного</w:t>
      </w:r>
    </w:p>
    <w:p w:rsidR="003E3555" w:rsidRPr="008C47EB" w:rsidRDefault="003E3555" w:rsidP="00DA24CF">
      <w:pPr>
        <w:spacing w:after="0" w:line="240" w:lineRule="auto"/>
        <w:jc w:val="center"/>
        <w:rPr>
          <w:rFonts w:ascii="Arial" w:eastAsia="PMingLiU" w:hAnsi="Arial" w:cs="Arial"/>
          <w:bCs/>
          <w:sz w:val="24"/>
          <w:szCs w:val="24"/>
        </w:rPr>
      </w:pPr>
      <w:r w:rsidRPr="008C47EB">
        <w:rPr>
          <w:rFonts w:ascii="Arial" w:eastAsia="PMingLiU" w:hAnsi="Arial" w:cs="Arial"/>
          <w:bCs/>
          <w:sz w:val="24"/>
          <w:szCs w:val="24"/>
        </w:rPr>
        <w:t>транспортного средства в случае, если маршрут указанного</w:t>
      </w:r>
    </w:p>
    <w:p w:rsidR="003E3555" w:rsidRPr="008C47EB" w:rsidRDefault="003E3555" w:rsidP="00DA24CF">
      <w:pPr>
        <w:spacing w:after="0" w:line="240" w:lineRule="auto"/>
        <w:jc w:val="center"/>
        <w:rPr>
          <w:rFonts w:ascii="Arial" w:eastAsia="PMingLiU" w:hAnsi="Arial" w:cs="Arial"/>
          <w:bCs/>
          <w:sz w:val="24"/>
          <w:szCs w:val="24"/>
        </w:rPr>
      </w:pPr>
      <w:r w:rsidRPr="008C47EB">
        <w:rPr>
          <w:rFonts w:ascii="Arial" w:eastAsia="PMingLiU" w:hAnsi="Arial" w:cs="Arial"/>
          <w:bCs/>
          <w:sz w:val="24"/>
          <w:szCs w:val="24"/>
        </w:rPr>
        <w:t>транспортного средства проходит по автомобильным дорогам местного</w:t>
      </w:r>
    </w:p>
    <w:p w:rsidR="003E3555" w:rsidRPr="008C47EB" w:rsidRDefault="003E3555" w:rsidP="00DA24CF">
      <w:pPr>
        <w:spacing w:after="0" w:line="240" w:lineRule="auto"/>
        <w:jc w:val="center"/>
        <w:rPr>
          <w:rFonts w:ascii="Arial" w:eastAsia="PMingLiU" w:hAnsi="Arial" w:cs="Arial"/>
          <w:bCs/>
          <w:sz w:val="24"/>
          <w:szCs w:val="24"/>
        </w:rPr>
      </w:pPr>
      <w:r w:rsidRPr="008C47EB">
        <w:rPr>
          <w:rFonts w:ascii="Arial" w:eastAsia="PMingLiU" w:hAnsi="Arial" w:cs="Arial"/>
          <w:bCs/>
          <w:sz w:val="24"/>
          <w:szCs w:val="24"/>
        </w:rPr>
        <w:t>значения в границах городского округа Королев Московской области и не</w:t>
      </w:r>
    </w:p>
    <w:p w:rsidR="003E3555" w:rsidRPr="008C47EB" w:rsidRDefault="003E3555" w:rsidP="00DA24CF">
      <w:pPr>
        <w:spacing w:after="0" w:line="240" w:lineRule="auto"/>
        <w:jc w:val="center"/>
        <w:rPr>
          <w:rFonts w:ascii="Arial" w:eastAsia="PMingLiU" w:hAnsi="Arial" w:cs="Arial"/>
          <w:bCs/>
          <w:sz w:val="24"/>
          <w:szCs w:val="24"/>
        </w:rPr>
      </w:pPr>
      <w:r w:rsidRPr="008C47EB">
        <w:rPr>
          <w:rFonts w:ascii="Arial" w:eastAsia="PMingLiU" w:hAnsi="Arial" w:cs="Arial"/>
          <w:bCs/>
          <w:sz w:val="24"/>
          <w:szCs w:val="24"/>
        </w:rPr>
        <w:t xml:space="preserve">проходит по автомобильным дорогам </w:t>
      </w:r>
      <w:proofErr w:type="gramStart"/>
      <w:r w:rsidRPr="008C47EB">
        <w:rPr>
          <w:rFonts w:ascii="Arial" w:eastAsia="PMingLiU" w:hAnsi="Arial" w:cs="Arial"/>
          <w:bCs/>
          <w:sz w:val="24"/>
          <w:szCs w:val="24"/>
        </w:rPr>
        <w:t>федерального</w:t>
      </w:r>
      <w:proofErr w:type="gramEnd"/>
      <w:r w:rsidRPr="008C47EB">
        <w:rPr>
          <w:rFonts w:ascii="Arial" w:eastAsia="PMingLiU" w:hAnsi="Arial" w:cs="Arial"/>
          <w:bCs/>
          <w:sz w:val="24"/>
          <w:szCs w:val="24"/>
        </w:rPr>
        <w:t>, регионального или</w:t>
      </w:r>
    </w:p>
    <w:p w:rsidR="003E3555" w:rsidRPr="008C47EB" w:rsidRDefault="003E3555" w:rsidP="00DA24CF">
      <w:pPr>
        <w:spacing w:after="0" w:line="240" w:lineRule="auto"/>
        <w:jc w:val="center"/>
        <w:rPr>
          <w:rFonts w:ascii="Arial" w:eastAsia="Calibri" w:hAnsi="Arial" w:cs="Arial"/>
          <w:sz w:val="24"/>
          <w:szCs w:val="24"/>
        </w:rPr>
      </w:pPr>
      <w:r w:rsidRPr="008C47EB">
        <w:rPr>
          <w:rFonts w:ascii="Arial" w:eastAsia="PMingLiU" w:hAnsi="Arial" w:cs="Arial"/>
          <w:bCs/>
          <w:sz w:val="24"/>
          <w:szCs w:val="24"/>
        </w:rPr>
        <w:t>межмуниципального значения, участкам таких автомобильных дорог»</w:t>
      </w:r>
    </w:p>
    <w:p w:rsidR="003E3555" w:rsidRPr="008C47EB" w:rsidRDefault="003E3555" w:rsidP="00DA24CF">
      <w:pPr>
        <w:widowControl w:val="0"/>
        <w:autoSpaceDE w:val="0"/>
        <w:autoSpaceDN w:val="0"/>
        <w:adjustRightInd w:val="0"/>
        <w:spacing w:after="0" w:line="240" w:lineRule="auto"/>
        <w:rPr>
          <w:rFonts w:ascii="Arial" w:hAnsi="Arial" w:cs="Arial"/>
          <w:bCs/>
          <w:sz w:val="24"/>
          <w:szCs w:val="24"/>
        </w:rPr>
      </w:pPr>
    </w:p>
    <w:p w:rsidR="003E3555" w:rsidRPr="008C47EB" w:rsidRDefault="003E3555" w:rsidP="00DA24CF">
      <w:pPr>
        <w:spacing w:after="0" w:line="240" w:lineRule="auto"/>
        <w:ind w:firstLine="709"/>
        <w:jc w:val="both"/>
        <w:rPr>
          <w:rFonts w:ascii="Arial" w:hAnsi="Arial" w:cs="Arial"/>
          <w:sz w:val="24"/>
          <w:szCs w:val="24"/>
        </w:rPr>
      </w:pPr>
      <w:r w:rsidRPr="008C47EB">
        <w:rPr>
          <w:rFonts w:ascii="Arial" w:hAnsi="Arial" w:cs="Arial"/>
          <w:sz w:val="24"/>
          <w:szCs w:val="24"/>
        </w:rPr>
        <w:t>В соответствии с Федеральными законами «Об организации предоставления государственных и муниципальных услуг»,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руководствуясь Федеральным законом «Об общих принципах организации местного самоуправления в Российской Федерации», Уставом городского округа Королёв Московской области,</w:t>
      </w:r>
    </w:p>
    <w:p w:rsidR="003E3555" w:rsidRPr="008C47EB" w:rsidRDefault="003E3555" w:rsidP="00DA24CF">
      <w:pPr>
        <w:spacing w:after="0" w:line="240" w:lineRule="auto"/>
        <w:jc w:val="center"/>
        <w:rPr>
          <w:rFonts w:ascii="Arial" w:hAnsi="Arial" w:cs="Arial"/>
          <w:sz w:val="24"/>
          <w:szCs w:val="24"/>
        </w:rPr>
      </w:pPr>
      <w:r w:rsidRPr="008C47EB">
        <w:rPr>
          <w:rFonts w:ascii="Arial" w:hAnsi="Arial" w:cs="Arial"/>
          <w:sz w:val="24"/>
          <w:szCs w:val="24"/>
        </w:rPr>
        <w:t>ПОСТАНОВЛЯЮ:</w:t>
      </w:r>
    </w:p>
    <w:p w:rsidR="003E3555" w:rsidRPr="008C47EB" w:rsidRDefault="003E3555" w:rsidP="00DA24CF">
      <w:pPr>
        <w:widowControl w:val="0"/>
        <w:autoSpaceDE w:val="0"/>
        <w:autoSpaceDN w:val="0"/>
        <w:adjustRightInd w:val="0"/>
        <w:spacing w:after="0" w:line="240" w:lineRule="auto"/>
        <w:ind w:firstLine="709"/>
        <w:jc w:val="both"/>
        <w:rPr>
          <w:rFonts w:ascii="Arial" w:hAnsi="Arial" w:cs="Arial"/>
          <w:sz w:val="24"/>
          <w:szCs w:val="24"/>
        </w:rPr>
      </w:pPr>
      <w:r w:rsidRPr="008C47EB">
        <w:rPr>
          <w:rFonts w:ascii="Arial" w:hAnsi="Arial" w:cs="Arial"/>
          <w:sz w:val="24"/>
          <w:szCs w:val="24"/>
        </w:rPr>
        <w:t>1. </w:t>
      </w:r>
      <w:proofErr w:type="gramStart"/>
      <w:r w:rsidRPr="008C47EB">
        <w:rPr>
          <w:rFonts w:ascii="Arial" w:hAnsi="Arial" w:cs="Arial"/>
          <w:sz w:val="24"/>
          <w:szCs w:val="24"/>
        </w:rPr>
        <w:t>Утвердить Административный регламент предоставления Муниципальной услуги «</w:t>
      </w:r>
      <w:r w:rsidRPr="008C47EB">
        <w:rPr>
          <w:rFonts w:ascii="Arial" w:eastAsia="PMingLiU" w:hAnsi="Arial" w:cs="Arial"/>
          <w:bCs/>
          <w:sz w:val="24"/>
          <w:szCs w:val="24"/>
        </w:rPr>
        <w:t xml:space="preserve">Выдача специального разрешения на движение по автомобильным дорогам тяжеловесного и (или) крупногабаритного транспортного средства в случае, если маршрут указанного транспортного средства проходит по автомобильным дорогам местного значения в границах городского округа Московской области и не проходит по автомобильным дорогам федерального, регионального или межмуниципального значения, участкам таких автомобильных дорог» </w:t>
      </w:r>
      <w:r w:rsidRPr="008C47EB">
        <w:rPr>
          <w:rFonts w:ascii="Arial" w:hAnsi="Arial" w:cs="Arial"/>
          <w:sz w:val="24"/>
          <w:szCs w:val="24"/>
        </w:rPr>
        <w:t>(прилагается).</w:t>
      </w:r>
      <w:proofErr w:type="gramEnd"/>
    </w:p>
    <w:p w:rsidR="003E3555" w:rsidRPr="008C47EB" w:rsidRDefault="003E3555" w:rsidP="00DA24CF">
      <w:pPr>
        <w:widowControl w:val="0"/>
        <w:autoSpaceDE w:val="0"/>
        <w:autoSpaceDN w:val="0"/>
        <w:adjustRightInd w:val="0"/>
        <w:spacing w:after="0" w:line="240" w:lineRule="auto"/>
        <w:ind w:firstLine="709"/>
        <w:jc w:val="both"/>
        <w:rPr>
          <w:rFonts w:ascii="Arial" w:hAnsi="Arial" w:cs="Arial"/>
          <w:sz w:val="24"/>
          <w:szCs w:val="24"/>
        </w:rPr>
      </w:pPr>
      <w:r w:rsidRPr="008C47EB">
        <w:rPr>
          <w:rFonts w:ascii="Arial" w:hAnsi="Arial" w:cs="Arial"/>
          <w:sz w:val="24"/>
          <w:szCs w:val="24"/>
        </w:rPr>
        <w:t>2. </w:t>
      </w:r>
      <w:proofErr w:type="gramStart"/>
      <w:r w:rsidRPr="008C47EB">
        <w:rPr>
          <w:rFonts w:ascii="Arial" w:hAnsi="Arial" w:cs="Arial"/>
          <w:sz w:val="24"/>
          <w:szCs w:val="24"/>
        </w:rPr>
        <w:t>Признать утратившим силу постановление Администрации городского округа Королёв Московской области от 26.05.2017 № 442-ПА «Об утверждении Административного регламента предоставления Муниципальной услуги «Выдача специального разрешения на движение по автомобильным дорогам тяжеловесного и (или) крупногабаритного транспортного средства в случае, если маршрут указанного транспортного средства проходит по автомобильным дорогам местного значения в границах муниципального образования Московской области и не проходит по автомобильным дорогам федерального</w:t>
      </w:r>
      <w:proofErr w:type="gramEnd"/>
      <w:r w:rsidRPr="008C47EB">
        <w:rPr>
          <w:rFonts w:ascii="Arial" w:hAnsi="Arial" w:cs="Arial"/>
          <w:sz w:val="24"/>
          <w:szCs w:val="24"/>
        </w:rPr>
        <w:t>, регионального или межмуниципального значения, участкам таких автомобильных дорог»».</w:t>
      </w:r>
    </w:p>
    <w:p w:rsidR="003E3555" w:rsidRPr="008C47EB" w:rsidRDefault="003E3555" w:rsidP="00DA24CF">
      <w:pPr>
        <w:widowControl w:val="0"/>
        <w:autoSpaceDE w:val="0"/>
        <w:autoSpaceDN w:val="0"/>
        <w:adjustRightInd w:val="0"/>
        <w:spacing w:after="0" w:line="240" w:lineRule="auto"/>
        <w:ind w:firstLine="709"/>
        <w:jc w:val="both"/>
        <w:rPr>
          <w:rFonts w:ascii="Arial" w:hAnsi="Arial" w:cs="Arial"/>
          <w:sz w:val="24"/>
          <w:szCs w:val="24"/>
        </w:rPr>
      </w:pPr>
      <w:r w:rsidRPr="008C47EB">
        <w:rPr>
          <w:rFonts w:ascii="Arial" w:hAnsi="Arial" w:cs="Arial"/>
          <w:sz w:val="24"/>
          <w:szCs w:val="24"/>
        </w:rPr>
        <w:t>3. Опубликовать настоящее постановление и приложение к нему в официальном городском печатном средстве массовой информации и разместить на официальном сайте Администрации городского округа Королёв Московской области «</w:t>
      </w:r>
      <w:proofErr w:type="spellStart"/>
      <w:r w:rsidRPr="008C47EB">
        <w:rPr>
          <w:rFonts w:ascii="Arial" w:hAnsi="Arial" w:cs="Arial"/>
          <w:sz w:val="24"/>
          <w:szCs w:val="24"/>
        </w:rPr>
        <w:t>Наукоград</w:t>
      </w:r>
      <w:proofErr w:type="spellEnd"/>
      <w:r w:rsidRPr="008C47EB">
        <w:rPr>
          <w:rFonts w:ascii="Arial" w:hAnsi="Arial" w:cs="Arial"/>
          <w:sz w:val="24"/>
          <w:szCs w:val="24"/>
        </w:rPr>
        <w:t xml:space="preserve"> Королёв» (</w:t>
      </w:r>
      <w:hyperlink r:id="rId8" w:history="1">
        <w:r w:rsidRPr="008C47EB">
          <w:rPr>
            <w:rFonts w:ascii="Arial" w:hAnsi="Arial" w:cs="Arial"/>
            <w:sz w:val="24"/>
            <w:szCs w:val="24"/>
            <w:lang w:val="en-US"/>
          </w:rPr>
          <w:t>www</w:t>
        </w:r>
        <w:r w:rsidRPr="008C47EB">
          <w:rPr>
            <w:rFonts w:ascii="Arial" w:hAnsi="Arial" w:cs="Arial"/>
            <w:sz w:val="24"/>
            <w:szCs w:val="24"/>
          </w:rPr>
          <w:t>.</w:t>
        </w:r>
        <w:proofErr w:type="spellStart"/>
        <w:r w:rsidRPr="008C47EB">
          <w:rPr>
            <w:rFonts w:ascii="Arial" w:hAnsi="Arial" w:cs="Arial"/>
            <w:sz w:val="24"/>
            <w:szCs w:val="24"/>
            <w:lang w:val="en-US"/>
          </w:rPr>
          <w:t>korolev</w:t>
        </w:r>
        <w:proofErr w:type="spellEnd"/>
        <w:r w:rsidRPr="008C47EB">
          <w:rPr>
            <w:rFonts w:ascii="Arial" w:hAnsi="Arial" w:cs="Arial"/>
            <w:sz w:val="24"/>
            <w:szCs w:val="24"/>
          </w:rPr>
          <w:t>.</w:t>
        </w:r>
        <w:proofErr w:type="spellStart"/>
        <w:r w:rsidRPr="008C47EB">
          <w:rPr>
            <w:rFonts w:ascii="Arial" w:hAnsi="Arial" w:cs="Arial"/>
            <w:sz w:val="24"/>
            <w:szCs w:val="24"/>
            <w:lang w:val="en-US"/>
          </w:rPr>
          <w:t>ru</w:t>
        </w:r>
        <w:proofErr w:type="spellEnd"/>
      </w:hyperlink>
      <w:r w:rsidRPr="008C47EB">
        <w:rPr>
          <w:rFonts w:ascii="Arial" w:hAnsi="Arial" w:cs="Arial"/>
          <w:sz w:val="24"/>
          <w:szCs w:val="24"/>
        </w:rPr>
        <w:t>).</w:t>
      </w:r>
    </w:p>
    <w:p w:rsidR="003E3555" w:rsidRPr="008C47EB" w:rsidRDefault="003E3555" w:rsidP="00DA24CF">
      <w:pPr>
        <w:widowControl w:val="0"/>
        <w:autoSpaceDE w:val="0"/>
        <w:autoSpaceDN w:val="0"/>
        <w:adjustRightInd w:val="0"/>
        <w:spacing w:after="0" w:line="240" w:lineRule="auto"/>
        <w:ind w:firstLine="709"/>
        <w:jc w:val="both"/>
        <w:rPr>
          <w:rFonts w:ascii="Arial" w:hAnsi="Arial" w:cs="Arial"/>
          <w:sz w:val="24"/>
          <w:szCs w:val="24"/>
        </w:rPr>
      </w:pPr>
      <w:r w:rsidRPr="008C47EB">
        <w:rPr>
          <w:rFonts w:ascii="Arial" w:hAnsi="Arial" w:cs="Arial"/>
          <w:sz w:val="24"/>
          <w:szCs w:val="24"/>
        </w:rPr>
        <w:t xml:space="preserve">4. Управлению информационной </w:t>
      </w:r>
      <w:proofErr w:type="gramStart"/>
      <w:r w:rsidRPr="008C47EB">
        <w:rPr>
          <w:rFonts w:ascii="Arial" w:hAnsi="Arial" w:cs="Arial"/>
          <w:sz w:val="24"/>
          <w:szCs w:val="24"/>
        </w:rPr>
        <w:t>политики и социальных коммуникаций Администрации городского округа Королёв Московской области</w:t>
      </w:r>
      <w:proofErr w:type="gramEnd"/>
      <w:r w:rsidRPr="008C47EB">
        <w:rPr>
          <w:rFonts w:ascii="Arial" w:hAnsi="Arial" w:cs="Arial"/>
          <w:sz w:val="24"/>
          <w:szCs w:val="24"/>
        </w:rPr>
        <w:t xml:space="preserve"> обеспечить выполнение пункта 3 настоящего постановления.</w:t>
      </w:r>
    </w:p>
    <w:p w:rsidR="003E3555" w:rsidRPr="008C47EB" w:rsidRDefault="003E3555" w:rsidP="00DA24CF">
      <w:pPr>
        <w:widowControl w:val="0"/>
        <w:autoSpaceDE w:val="0"/>
        <w:autoSpaceDN w:val="0"/>
        <w:adjustRightInd w:val="0"/>
        <w:spacing w:after="0" w:line="240" w:lineRule="auto"/>
        <w:ind w:firstLine="709"/>
        <w:jc w:val="both"/>
        <w:rPr>
          <w:rFonts w:ascii="Arial" w:hAnsi="Arial" w:cs="Arial"/>
          <w:sz w:val="24"/>
          <w:szCs w:val="24"/>
        </w:rPr>
      </w:pPr>
      <w:r w:rsidRPr="008C47EB">
        <w:rPr>
          <w:rFonts w:ascii="Arial" w:hAnsi="Arial" w:cs="Arial"/>
          <w:sz w:val="24"/>
          <w:szCs w:val="24"/>
        </w:rPr>
        <w:t xml:space="preserve">5. Контроль за выполнением настоящего постановления возложить на первого заместителя </w:t>
      </w:r>
      <w:proofErr w:type="gramStart"/>
      <w:r w:rsidRPr="008C47EB">
        <w:rPr>
          <w:rFonts w:ascii="Arial" w:hAnsi="Arial" w:cs="Arial"/>
          <w:sz w:val="24"/>
          <w:szCs w:val="24"/>
        </w:rPr>
        <w:t>руководителя Администрации городского округа Королёв Московской области</w:t>
      </w:r>
      <w:proofErr w:type="gramEnd"/>
      <w:r w:rsidRPr="008C47EB">
        <w:rPr>
          <w:rFonts w:ascii="Arial" w:hAnsi="Arial" w:cs="Arial"/>
          <w:sz w:val="24"/>
          <w:szCs w:val="24"/>
        </w:rPr>
        <w:t xml:space="preserve"> О.А. Даниленко.</w:t>
      </w:r>
    </w:p>
    <w:p w:rsidR="003E3555" w:rsidRPr="008C47EB" w:rsidRDefault="003E3555" w:rsidP="00DA24CF">
      <w:pPr>
        <w:tabs>
          <w:tab w:val="left" w:pos="1080"/>
        </w:tabs>
        <w:spacing w:after="0" w:line="240" w:lineRule="auto"/>
        <w:jc w:val="both"/>
        <w:rPr>
          <w:rFonts w:ascii="Arial" w:hAnsi="Arial" w:cs="Arial"/>
          <w:sz w:val="24"/>
          <w:szCs w:val="24"/>
        </w:rPr>
      </w:pPr>
    </w:p>
    <w:p w:rsidR="003E3555" w:rsidRPr="008C47EB" w:rsidRDefault="003E3555" w:rsidP="00DA24CF">
      <w:pPr>
        <w:tabs>
          <w:tab w:val="left" w:pos="1080"/>
        </w:tabs>
        <w:spacing w:after="0" w:line="240" w:lineRule="auto"/>
        <w:jc w:val="both"/>
        <w:rPr>
          <w:rFonts w:ascii="Arial" w:hAnsi="Arial" w:cs="Arial"/>
          <w:sz w:val="24"/>
          <w:szCs w:val="24"/>
        </w:rPr>
      </w:pPr>
      <w:r w:rsidRPr="008C47EB">
        <w:rPr>
          <w:rFonts w:ascii="Arial" w:hAnsi="Arial" w:cs="Arial"/>
          <w:sz w:val="24"/>
          <w:szCs w:val="24"/>
        </w:rPr>
        <w:t>Руководитель</w:t>
      </w:r>
    </w:p>
    <w:p w:rsidR="003E3555" w:rsidRPr="008C47EB" w:rsidRDefault="003E3555" w:rsidP="00DA24CF">
      <w:pPr>
        <w:tabs>
          <w:tab w:val="left" w:pos="1080"/>
        </w:tabs>
        <w:spacing w:after="0" w:line="240" w:lineRule="auto"/>
        <w:jc w:val="both"/>
        <w:rPr>
          <w:rFonts w:ascii="Arial" w:hAnsi="Arial" w:cs="Arial"/>
          <w:sz w:val="24"/>
          <w:szCs w:val="24"/>
        </w:rPr>
      </w:pPr>
      <w:r w:rsidRPr="008C47EB">
        <w:rPr>
          <w:rFonts w:ascii="Arial" w:hAnsi="Arial" w:cs="Arial"/>
          <w:sz w:val="24"/>
          <w:szCs w:val="24"/>
        </w:rPr>
        <w:t xml:space="preserve">Администрации городского округа                        </w:t>
      </w:r>
      <w:r w:rsidR="00DA24CF" w:rsidRPr="008C47EB">
        <w:rPr>
          <w:rFonts w:ascii="Arial" w:hAnsi="Arial" w:cs="Arial"/>
          <w:sz w:val="24"/>
          <w:szCs w:val="24"/>
        </w:rPr>
        <w:t xml:space="preserve">                           </w:t>
      </w:r>
      <w:r w:rsidRPr="008C47EB">
        <w:rPr>
          <w:rFonts w:ascii="Arial" w:hAnsi="Arial" w:cs="Arial"/>
          <w:sz w:val="24"/>
          <w:szCs w:val="24"/>
        </w:rPr>
        <w:t xml:space="preserve">                       Ю.А. </w:t>
      </w:r>
      <w:proofErr w:type="spellStart"/>
      <w:r w:rsidRPr="008C47EB">
        <w:rPr>
          <w:rFonts w:ascii="Arial" w:hAnsi="Arial" w:cs="Arial"/>
          <w:sz w:val="24"/>
          <w:szCs w:val="24"/>
        </w:rPr>
        <w:t>Копцик</w:t>
      </w:r>
      <w:proofErr w:type="spellEnd"/>
    </w:p>
    <w:p w:rsidR="003E3555" w:rsidRPr="008C47EB" w:rsidRDefault="003E3555" w:rsidP="00DA24CF">
      <w:pPr>
        <w:autoSpaceDE w:val="0"/>
        <w:autoSpaceDN w:val="0"/>
        <w:adjustRightInd w:val="0"/>
        <w:spacing w:after="0" w:line="240" w:lineRule="auto"/>
        <w:ind w:left="6379"/>
        <w:rPr>
          <w:rFonts w:ascii="Arial" w:hAnsi="Arial" w:cs="Arial"/>
          <w:sz w:val="24"/>
          <w:szCs w:val="24"/>
          <w:lang w:eastAsia="en-US"/>
        </w:rPr>
      </w:pPr>
      <w:r w:rsidRPr="008C47EB">
        <w:rPr>
          <w:rFonts w:ascii="Arial" w:hAnsi="Arial" w:cs="Arial"/>
          <w:sz w:val="24"/>
          <w:szCs w:val="24"/>
          <w:lang w:eastAsia="en-US"/>
        </w:rPr>
        <w:lastRenderedPageBreak/>
        <w:t>УТВЕРЖДЕН</w:t>
      </w:r>
    </w:p>
    <w:p w:rsidR="003E3555" w:rsidRPr="008C47EB" w:rsidRDefault="003E3555" w:rsidP="00DA24CF">
      <w:pPr>
        <w:autoSpaceDE w:val="0"/>
        <w:autoSpaceDN w:val="0"/>
        <w:adjustRightInd w:val="0"/>
        <w:spacing w:after="0" w:line="240" w:lineRule="auto"/>
        <w:ind w:left="6379"/>
        <w:rPr>
          <w:rFonts w:ascii="Arial" w:hAnsi="Arial" w:cs="Arial"/>
          <w:sz w:val="24"/>
          <w:szCs w:val="24"/>
          <w:lang w:eastAsia="en-US"/>
        </w:rPr>
      </w:pPr>
      <w:r w:rsidRPr="008C47EB">
        <w:rPr>
          <w:rFonts w:ascii="Arial" w:hAnsi="Arial" w:cs="Arial"/>
          <w:sz w:val="24"/>
          <w:szCs w:val="24"/>
          <w:lang w:eastAsia="en-US"/>
        </w:rPr>
        <w:t>постановлением Администрации</w:t>
      </w:r>
    </w:p>
    <w:p w:rsidR="003E3555" w:rsidRPr="008C47EB" w:rsidRDefault="003E3555" w:rsidP="00DA24CF">
      <w:pPr>
        <w:autoSpaceDE w:val="0"/>
        <w:autoSpaceDN w:val="0"/>
        <w:adjustRightInd w:val="0"/>
        <w:spacing w:after="0" w:line="240" w:lineRule="auto"/>
        <w:ind w:left="6379"/>
        <w:rPr>
          <w:rFonts w:ascii="Arial" w:hAnsi="Arial" w:cs="Arial"/>
          <w:sz w:val="24"/>
          <w:szCs w:val="24"/>
          <w:lang w:eastAsia="en-US"/>
        </w:rPr>
      </w:pPr>
      <w:r w:rsidRPr="008C47EB">
        <w:rPr>
          <w:rFonts w:ascii="Arial" w:hAnsi="Arial" w:cs="Arial"/>
          <w:sz w:val="24"/>
          <w:szCs w:val="24"/>
          <w:lang w:eastAsia="en-US"/>
        </w:rPr>
        <w:t>городского округа Королёв</w:t>
      </w:r>
    </w:p>
    <w:p w:rsidR="003E3555" w:rsidRPr="008C47EB" w:rsidRDefault="003E3555" w:rsidP="00DA24CF">
      <w:pPr>
        <w:autoSpaceDE w:val="0"/>
        <w:autoSpaceDN w:val="0"/>
        <w:adjustRightInd w:val="0"/>
        <w:spacing w:after="0" w:line="240" w:lineRule="auto"/>
        <w:ind w:left="6379"/>
        <w:rPr>
          <w:rFonts w:ascii="Arial" w:hAnsi="Arial" w:cs="Arial"/>
          <w:sz w:val="24"/>
          <w:szCs w:val="24"/>
          <w:lang w:eastAsia="en-US"/>
        </w:rPr>
      </w:pPr>
      <w:r w:rsidRPr="008C47EB">
        <w:rPr>
          <w:rFonts w:ascii="Arial" w:hAnsi="Arial" w:cs="Arial"/>
          <w:sz w:val="24"/>
          <w:szCs w:val="24"/>
          <w:lang w:eastAsia="en-US"/>
        </w:rPr>
        <w:t>Московской области</w:t>
      </w:r>
    </w:p>
    <w:p w:rsidR="003E3555" w:rsidRPr="008C47EB" w:rsidRDefault="003E3555" w:rsidP="00DA24CF">
      <w:pPr>
        <w:autoSpaceDE w:val="0"/>
        <w:autoSpaceDN w:val="0"/>
        <w:adjustRightInd w:val="0"/>
        <w:spacing w:after="0" w:line="240" w:lineRule="auto"/>
        <w:ind w:left="6379"/>
        <w:rPr>
          <w:rFonts w:ascii="Arial" w:hAnsi="Arial" w:cs="Arial"/>
          <w:sz w:val="24"/>
          <w:szCs w:val="24"/>
          <w:lang w:eastAsia="en-US"/>
        </w:rPr>
      </w:pPr>
      <w:r w:rsidRPr="008C47EB">
        <w:rPr>
          <w:rFonts w:ascii="Arial" w:hAnsi="Arial" w:cs="Arial"/>
          <w:sz w:val="24"/>
          <w:szCs w:val="24"/>
          <w:lang w:eastAsia="en-US"/>
        </w:rPr>
        <w:t xml:space="preserve">от </w:t>
      </w:r>
      <w:r w:rsidR="00DA24CF" w:rsidRPr="008C47EB">
        <w:rPr>
          <w:rFonts w:ascii="Arial" w:hAnsi="Arial" w:cs="Arial"/>
          <w:sz w:val="24"/>
          <w:szCs w:val="24"/>
          <w:lang w:eastAsia="en-US"/>
        </w:rPr>
        <w:t>31.01.2018</w:t>
      </w:r>
      <w:r w:rsidRPr="008C47EB">
        <w:rPr>
          <w:rFonts w:ascii="Arial" w:hAnsi="Arial" w:cs="Arial"/>
          <w:sz w:val="24"/>
          <w:szCs w:val="24"/>
          <w:lang w:eastAsia="en-US"/>
        </w:rPr>
        <w:t xml:space="preserve"> № </w:t>
      </w:r>
      <w:r w:rsidR="00DA24CF" w:rsidRPr="008C47EB">
        <w:rPr>
          <w:rFonts w:ascii="Arial" w:hAnsi="Arial" w:cs="Arial"/>
          <w:sz w:val="24"/>
          <w:szCs w:val="24"/>
          <w:lang w:eastAsia="en-US"/>
        </w:rPr>
        <w:t>98-ПА</w:t>
      </w:r>
    </w:p>
    <w:p w:rsidR="003E3555" w:rsidRPr="008C47EB" w:rsidRDefault="003E3555" w:rsidP="00DA24CF">
      <w:pPr>
        <w:pStyle w:val="ConsPlusNormal0"/>
        <w:jc w:val="center"/>
        <w:rPr>
          <w:sz w:val="24"/>
          <w:szCs w:val="24"/>
          <w:lang w:eastAsia="ru-RU"/>
        </w:rPr>
      </w:pPr>
    </w:p>
    <w:p w:rsidR="003E3555" w:rsidRPr="008C47EB" w:rsidRDefault="003E3555" w:rsidP="00DA24CF">
      <w:pPr>
        <w:pStyle w:val="Default"/>
        <w:tabs>
          <w:tab w:val="left" w:pos="8340"/>
        </w:tabs>
        <w:jc w:val="center"/>
        <w:rPr>
          <w:rFonts w:ascii="Arial" w:hAnsi="Arial" w:cs="Arial"/>
          <w:color w:val="auto"/>
        </w:rPr>
      </w:pPr>
      <w:r w:rsidRPr="008C47EB">
        <w:rPr>
          <w:rFonts w:ascii="Arial" w:eastAsia="Calibri" w:hAnsi="Arial" w:cs="Arial"/>
          <w:color w:val="auto"/>
          <w:lang w:eastAsia="en-US"/>
        </w:rPr>
        <w:t>Административный регламент</w:t>
      </w:r>
    </w:p>
    <w:p w:rsidR="003E3555" w:rsidRPr="008C47EB" w:rsidRDefault="003E3555" w:rsidP="00DA24CF">
      <w:pPr>
        <w:pStyle w:val="Default"/>
        <w:tabs>
          <w:tab w:val="left" w:pos="8340"/>
        </w:tabs>
        <w:jc w:val="center"/>
        <w:rPr>
          <w:rFonts w:ascii="Arial" w:eastAsia="Calibri" w:hAnsi="Arial" w:cs="Arial"/>
          <w:color w:val="auto"/>
          <w:lang w:eastAsia="en-US"/>
        </w:rPr>
      </w:pPr>
      <w:r w:rsidRPr="008C47EB">
        <w:rPr>
          <w:rFonts w:ascii="Arial" w:eastAsia="Calibri" w:hAnsi="Arial" w:cs="Arial"/>
          <w:color w:val="auto"/>
          <w:lang w:eastAsia="en-US"/>
        </w:rPr>
        <w:t>предоставления муниципальной услуги «Выдача специального</w:t>
      </w:r>
    </w:p>
    <w:p w:rsidR="003E3555" w:rsidRPr="008C47EB" w:rsidRDefault="003E3555" w:rsidP="00DA24CF">
      <w:pPr>
        <w:pStyle w:val="Default"/>
        <w:tabs>
          <w:tab w:val="left" w:pos="8340"/>
        </w:tabs>
        <w:jc w:val="center"/>
        <w:rPr>
          <w:rFonts w:ascii="Arial" w:eastAsia="Calibri" w:hAnsi="Arial" w:cs="Arial"/>
          <w:color w:val="auto"/>
          <w:lang w:eastAsia="en-US"/>
        </w:rPr>
      </w:pPr>
      <w:r w:rsidRPr="008C47EB">
        <w:rPr>
          <w:rFonts w:ascii="Arial" w:eastAsia="Calibri" w:hAnsi="Arial" w:cs="Arial"/>
          <w:color w:val="auto"/>
          <w:lang w:eastAsia="en-US"/>
        </w:rPr>
        <w:t>разрешения на движение по автомобильным дорогам тяжеловесного</w:t>
      </w:r>
    </w:p>
    <w:p w:rsidR="003E3555" w:rsidRPr="008C47EB" w:rsidRDefault="003E3555" w:rsidP="00DA24CF">
      <w:pPr>
        <w:pStyle w:val="Default"/>
        <w:tabs>
          <w:tab w:val="left" w:pos="8340"/>
        </w:tabs>
        <w:jc w:val="center"/>
        <w:rPr>
          <w:rFonts w:ascii="Arial" w:eastAsia="Calibri" w:hAnsi="Arial" w:cs="Arial"/>
          <w:color w:val="auto"/>
          <w:lang w:eastAsia="en-US"/>
        </w:rPr>
      </w:pPr>
      <w:r w:rsidRPr="008C47EB">
        <w:rPr>
          <w:rFonts w:ascii="Arial" w:eastAsia="Calibri" w:hAnsi="Arial" w:cs="Arial"/>
          <w:color w:val="auto"/>
          <w:lang w:eastAsia="en-US"/>
        </w:rPr>
        <w:t>и (или) крупногабаритного транспортного средства в случае, если</w:t>
      </w:r>
    </w:p>
    <w:p w:rsidR="003E3555" w:rsidRPr="008C47EB" w:rsidRDefault="003E3555" w:rsidP="00DA24CF">
      <w:pPr>
        <w:pStyle w:val="Default"/>
        <w:tabs>
          <w:tab w:val="left" w:pos="8340"/>
        </w:tabs>
        <w:jc w:val="center"/>
        <w:rPr>
          <w:rFonts w:ascii="Arial" w:eastAsia="Calibri" w:hAnsi="Arial" w:cs="Arial"/>
          <w:color w:val="auto"/>
          <w:lang w:eastAsia="en-US"/>
        </w:rPr>
      </w:pPr>
      <w:r w:rsidRPr="008C47EB">
        <w:rPr>
          <w:rFonts w:ascii="Arial" w:eastAsia="Calibri" w:hAnsi="Arial" w:cs="Arial"/>
          <w:color w:val="auto"/>
          <w:lang w:eastAsia="en-US"/>
        </w:rPr>
        <w:t>маршрут указанного транспортного средства проходит</w:t>
      </w:r>
    </w:p>
    <w:p w:rsidR="003E3555" w:rsidRPr="008C47EB" w:rsidRDefault="003E3555" w:rsidP="00DA24CF">
      <w:pPr>
        <w:pStyle w:val="Default"/>
        <w:tabs>
          <w:tab w:val="left" w:pos="8340"/>
        </w:tabs>
        <w:jc w:val="center"/>
        <w:rPr>
          <w:rFonts w:ascii="Arial" w:eastAsia="Calibri" w:hAnsi="Arial" w:cs="Arial"/>
          <w:color w:val="auto"/>
          <w:lang w:eastAsia="en-US"/>
        </w:rPr>
      </w:pPr>
      <w:r w:rsidRPr="008C47EB">
        <w:rPr>
          <w:rFonts w:ascii="Arial" w:eastAsia="Calibri" w:hAnsi="Arial" w:cs="Arial"/>
          <w:color w:val="auto"/>
          <w:lang w:eastAsia="en-US"/>
        </w:rPr>
        <w:t>по автомобильным дорогам местного значения в границах городского</w:t>
      </w:r>
    </w:p>
    <w:p w:rsidR="003E3555" w:rsidRPr="008C47EB" w:rsidRDefault="003E3555" w:rsidP="00DA24CF">
      <w:pPr>
        <w:pStyle w:val="Default"/>
        <w:tabs>
          <w:tab w:val="left" w:pos="8340"/>
        </w:tabs>
        <w:jc w:val="center"/>
        <w:rPr>
          <w:rFonts w:ascii="Arial" w:eastAsia="Calibri" w:hAnsi="Arial" w:cs="Arial"/>
          <w:color w:val="auto"/>
          <w:lang w:eastAsia="en-US"/>
        </w:rPr>
      </w:pPr>
      <w:r w:rsidRPr="008C47EB">
        <w:rPr>
          <w:rFonts w:ascii="Arial" w:eastAsia="Calibri" w:hAnsi="Arial" w:cs="Arial"/>
          <w:color w:val="auto"/>
          <w:lang w:eastAsia="en-US"/>
        </w:rPr>
        <w:t xml:space="preserve">округа Королев Московской области и не проходит по </w:t>
      </w:r>
      <w:proofErr w:type="gramStart"/>
      <w:r w:rsidRPr="008C47EB">
        <w:rPr>
          <w:rFonts w:ascii="Arial" w:eastAsia="Calibri" w:hAnsi="Arial" w:cs="Arial"/>
          <w:color w:val="auto"/>
          <w:lang w:eastAsia="en-US"/>
        </w:rPr>
        <w:t>автомобильным</w:t>
      </w:r>
      <w:proofErr w:type="gramEnd"/>
    </w:p>
    <w:p w:rsidR="003E3555" w:rsidRPr="008C47EB" w:rsidRDefault="003E3555" w:rsidP="00DA24CF">
      <w:pPr>
        <w:pStyle w:val="Default"/>
        <w:tabs>
          <w:tab w:val="left" w:pos="8340"/>
        </w:tabs>
        <w:jc w:val="center"/>
        <w:rPr>
          <w:rFonts w:ascii="Arial" w:eastAsia="Calibri" w:hAnsi="Arial" w:cs="Arial"/>
          <w:color w:val="auto"/>
          <w:lang w:eastAsia="en-US"/>
        </w:rPr>
      </w:pPr>
      <w:r w:rsidRPr="008C47EB">
        <w:rPr>
          <w:rFonts w:ascii="Arial" w:eastAsia="Calibri" w:hAnsi="Arial" w:cs="Arial"/>
          <w:color w:val="auto"/>
          <w:lang w:eastAsia="en-US"/>
        </w:rPr>
        <w:t>дорогам федерального, регионального или межмуниципального значения,</w:t>
      </w:r>
    </w:p>
    <w:p w:rsidR="003E3555" w:rsidRPr="008C47EB" w:rsidRDefault="003E3555" w:rsidP="00DA24CF">
      <w:pPr>
        <w:pStyle w:val="Default"/>
        <w:tabs>
          <w:tab w:val="left" w:pos="8340"/>
        </w:tabs>
        <w:jc w:val="center"/>
        <w:rPr>
          <w:rFonts w:ascii="Arial" w:hAnsi="Arial" w:cs="Arial"/>
          <w:color w:val="auto"/>
        </w:rPr>
      </w:pPr>
      <w:r w:rsidRPr="008C47EB">
        <w:rPr>
          <w:rFonts w:ascii="Arial" w:eastAsia="Calibri" w:hAnsi="Arial" w:cs="Arial"/>
          <w:color w:val="auto"/>
          <w:lang w:eastAsia="en-US"/>
        </w:rPr>
        <w:t>участкам таких автомобильных дорог»</w:t>
      </w:r>
    </w:p>
    <w:p w:rsidR="003E3555" w:rsidRPr="008C47EB" w:rsidRDefault="003E3555" w:rsidP="00DA24CF">
      <w:pPr>
        <w:pStyle w:val="Default"/>
        <w:tabs>
          <w:tab w:val="left" w:pos="8340"/>
        </w:tabs>
        <w:jc w:val="center"/>
        <w:rPr>
          <w:rFonts w:ascii="Arial" w:eastAsia="Calibri" w:hAnsi="Arial" w:cs="Arial"/>
          <w:color w:val="auto"/>
          <w:lang w:eastAsia="en-US"/>
        </w:rPr>
      </w:pPr>
    </w:p>
    <w:p w:rsidR="003E3555" w:rsidRPr="008C47EB" w:rsidRDefault="003E3555" w:rsidP="00DA24CF">
      <w:pPr>
        <w:pStyle w:val="Default"/>
        <w:tabs>
          <w:tab w:val="left" w:pos="8340"/>
        </w:tabs>
        <w:rPr>
          <w:rFonts w:ascii="Arial" w:eastAsia="Calibri" w:hAnsi="Arial" w:cs="Arial"/>
          <w:color w:val="auto"/>
          <w:lang w:eastAsia="en-US"/>
        </w:rPr>
      </w:pPr>
      <w:r w:rsidRPr="008C47EB">
        <w:rPr>
          <w:rFonts w:ascii="Arial" w:eastAsia="Calibri" w:hAnsi="Arial" w:cs="Arial"/>
          <w:color w:val="auto"/>
          <w:lang w:eastAsia="en-US"/>
        </w:rPr>
        <w:t>Список разделов</w:t>
      </w:r>
    </w:p>
    <w:p w:rsidR="003E3555" w:rsidRPr="008C47EB" w:rsidRDefault="003E3555" w:rsidP="00DA24CF">
      <w:pPr>
        <w:pStyle w:val="Default"/>
        <w:tabs>
          <w:tab w:val="left" w:pos="8340"/>
        </w:tabs>
        <w:rPr>
          <w:rFonts w:ascii="Arial" w:eastAsia="Calibri" w:hAnsi="Arial" w:cs="Arial"/>
          <w:color w:val="auto"/>
          <w:lang w:eastAsia="en-US"/>
        </w:rPr>
      </w:pP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ТЕРМИНЫ И ОПРЕДЕЛЕНИЯ………………………………</w:t>
      </w:r>
      <w:r w:rsidR="00DA24CF" w:rsidRPr="008C47EB">
        <w:rPr>
          <w:rFonts w:ascii="Arial" w:hAnsi="Arial" w:cs="Arial"/>
          <w:color w:val="auto"/>
        </w:rPr>
        <w:t>……………………</w:t>
      </w:r>
      <w:r w:rsidRPr="008C47EB">
        <w:rPr>
          <w:rFonts w:ascii="Arial" w:hAnsi="Arial" w:cs="Arial"/>
          <w:color w:val="auto"/>
        </w:rPr>
        <w:t>……………….…..5</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I. ОБЩИЕ ПОЛОЖЕНИЯ…………………………</w:t>
      </w:r>
      <w:r w:rsidR="00DA24CF" w:rsidRPr="008C47EB">
        <w:rPr>
          <w:rFonts w:ascii="Arial" w:hAnsi="Arial" w:cs="Arial"/>
          <w:color w:val="auto"/>
        </w:rPr>
        <w:t>…………………….</w:t>
      </w:r>
      <w:r w:rsidRPr="008C47EB">
        <w:rPr>
          <w:rFonts w:ascii="Arial" w:hAnsi="Arial" w:cs="Arial"/>
          <w:color w:val="auto"/>
        </w:rPr>
        <w:t>………………………………5</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1. Предмет регулирования Административного регламента………</w:t>
      </w:r>
      <w:r w:rsidR="00DA24CF" w:rsidRPr="008C47EB">
        <w:rPr>
          <w:rFonts w:ascii="Arial" w:hAnsi="Arial" w:cs="Arial"/>
          <w:color w:val="auto"/>
        </w:rPr>
        <w:t>………………</w:t>
      </w:r>
      <w:r w:rsidRPr="008C47EB">
        <w:rPr>
          <w:rFonts w:ascii="Arial" w:hAnsi="Arial" w:cs="Arial"/>
          <w:color w:val="auto"/>
        </w:rPr>
        <w:t>……………5</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2. Лица, имеющие право на получение Муниципальной услуги…………</w:t>
      </w:r>
      <w:r w:rsidR="00DA24CF" w:rsidRPr="008C47EB">
        <w:rPr>
          <w:rFonts w:ascii="Arial" w:hAnsi="Arial" w:cs="Arial"/>
          <w:color w:val="auto"/>
        </w:rPr>
        <w:t>……………….</w:t>
      </w:r>
      <w:r w:rsidRPr="008C47EB">
        <w:rPr>
          <w:rFonts w:ascii="Arial" w:hAnsi="Arial" w:cs="Arial"/>
          <w:color w:val="auto"/>
        </w:rPr>
        <w:t>……..5</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3. Требования к порядку информирования о порядке предоставления Муниципальной услуги……………………………………………</w:t>
      </w:r>
      <w:r w:rsidR="00DA24CF" w:rsidRPr="008C47EB">
        <w:rPr>
          <w:rFonts w:ascii="Arial" w:hAnsi="Arial" w:cs="Arial"/>
          <w:color w:val="auto"/>
        </w:rPr>
        <w:t>………………………………………...</w:t>
      </w:r>
      <w:r w:rsidRPr="008C47EB">
        <w:rPr>
          <w:rFonts w:ascii="Arial" w:hAnsi="Arial" w:cs="Arial"/>
          <w:color w:val="auto"/>
        </w:rPr>
        <w:t>………………6</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II. СТАНДАРТ ПРЕДОСТАВЛЕНИЯ МУНИЦИПАЛЬНОЙ УСЛУГИ…</w:t>
      </w:r>
      <w:r w:rsidR="00DA24CF" w:rsidRPr="008C47EB">
        <w:rPr>
          <w:rFonts w:ascii="Arial" w:hAnsi="Arial" w:cs="Arial"/>
          <w:color w:val="auto"/>
        </w:rPr>
        <w:t>…………………….</w:t>
      </w:r>
      <w:r w:rsidRPr="008C47EB">
        <w:rPr>
          <w:rFonts w:ascii="Arial" w:hAnsi="Arial" w:cs="Arial"/>
          <w:color w:val="auto"/>
        </w:rPr>
        <w:t>…….6</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4. Наименование Муниципальной услуги………………………………</w:t>
      </w:r>
      <w:r w:rsidR="00DA24CF" w:rsidRPr="008C47EB">
        <w:rPr>
          <w:rFonts w:ascii="Arial" w:hAnsi="Arial" w:cs="Arial"/>
          <w:color w:val="auto"/>
        </w:rPr>
        <w:t>………………….</w:t>
      </w:r>
      <w:r w:rsidRPr="008C47EB">
        <w:rPr>
          <w:rFonts w:ascii="Arial" w:hAnsi="Arial" w:cs="Arial"/>
          <w:color w:val="auto"/>
        </w:rPr>
        <w:t>………..6</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5. Органы и организации, участвующие в предоставлении Муниципальной услуг</w:t>
      </w:r>
      <w:r w:rsidR="00DA24CF" w:rsidRPr="008C47EB">
        <w:rPr>
          <w:rFonts w:ascii="Arial" w:hAnsi="Arial" w:cs="Arial"/>
          <w:color w:val="auto"/>
        </w:rPr>
        <w:t>и……….</w:t>
      </w:r>
      <w:r w:rsidRPr="008C47EB">
        <w:rPr>
          <w:rFonts w:ascii="Arial" w:hAnsi="Arial" w:cs="Arial"/>
          <w:color w:val="auto"/>
        </w:rPr>
        <w:t>.7</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6. Результаты предоставления Муниципальной услуги………………</w:t>
      </w:r>
      <w:r w:rsidR="00DA24CF" w:rsidRPr="008C47EB">
        <w:rPr>
          <w:rFonts w:ascii="Arial" w:hAnsi="Arial" w:cs="Arial"/>
          <w:color w:val="auto"/>
        </w:rPr>
        <w:t>……………….</w:t>
      </w:r>
      <w:r w:rsidRPr="008C47EB">
        <w:rPr>
          <w:rFonts w:ascii="Arial" w:hAnsi="Arial" w:cs="Arial"/>
          <w:color w:val="auto"/>
        </w:rPr>
        <w:t>…………8</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7. Срок регистрации заявления………………………………………………</w:t>
      </w:r>
      <w:r w:rsidR="00DA24CF" w:rsidRPr="008C47EB">
        <w:rPr>
          <w:rFonts w:ascii="Arial" w:hAnsi="Arial" w:cs="Arial"/>
          <w:color w:val="auto"/>
        </w:rPr>
        <w:t>………………….</w:t>
      </w:r>
      <w:r w:rsidRPr="008C47EB">
        <w:rPr>
          <w:rFonts w:ascii="Arial" w:hAnsi="Arial" w:cs="Arial"/>
          <w:color w:val="auto"/>
        </w:rPr>
        <w:t>……9</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8. Срок предоставления Муниципальной услуги…………………………</w:t>
      </w:r>
      <w:r w:rsidR="00DA24CF" w:rsidRPr="008C47EB">
        <w:rPr>
          <w:rFonts w:ascii="Arial" w:hAnsi="Arial" w:cs="Arial"/>
          <w:color w:val="auto"/>
        </w:rPr>
        <w:t>………………..</w:t>
      </w:r>
      <w:r w:rsidRPr="008C47EB">
        <w:rPr>
          <w:rFonts w:ascii="Arial" w:hAnsi="Arial" w:cs="Arial"/>
          <w:color w:val="auto"/>
        </w:rPr>
        <w:t>……...9</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9. Правовые основания предоставления Муниципальной услуги……</w:t>
      </w:r>
      <w:r w:rsidR="00DA24CF" w:rsidRPr="008C47EB">
        <w:rPr>
          <w:rFonts w:ascii="Arial" w:hAnsi="Arial" w:cs="Arial"/>
          <w:color w:val="auto"/>
        </w:rPr>
        <w:t>……………….</w:t>
      </w:r>
      <w:r w:rsidRPr="008C47EB">
        <w:rPr>
          <w:rFonts w:ascii="Arial" w:hAnsi="Arial" w:cs="Arial"/>
          <w:color w:val="auto"/>
        </w:rPr>
        <w:t>………10</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10. Исчерпывающий перечень документов, необходимых для предоставления Муниципальной услуги………………………………………………………</w:t>
      </w:r>
      <w:r w:rsidR="00DA24CF" w:rsidRPr="008C47EB">
        <w:rPr>
          <w:rFonts w:ascii="Arial" w:hAnsi="Arial" w:cs="Arial"/>
          <w:color w:val="auto"/>
        </w:rPr>
        <w:t>……………….............</w:t>
      </w:r>
      <w:r w:rsidRPr="008C47EB">
        <w:rPr>
          <w:rFonts w:ascii="Arial" w:hAnsi="Arial" w:cs="Arial"/>
          <w:color w:val="auto"/>
        </w:rPr>
        <w:t>10</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11. Исчерпывающий перечень документов, необходимых для предоставления Муниципальной услуги, которые находятся в распоряжении Органов власти, Органов местного самоуправления или Организаций………………</w:t>
      </w:r>
      <w:r w:rsidR="00DA24CF" w:rsidRPr="008C47EB">
        <w:rPr>
          <w:rFonts w:ascii="Arial" w:hAnsi="Arial" w:cs="Arial"/>
          <w:color w:val="auto"/>
        </w:rPr>
        <w:t>………………………….</w:t>
      </w:r>
      <w:r w:rsidRPr="008C47EB">
        <w:rPr>
          <w:rFonts w:ascii="Arial" w:hAnsi="Arial" w:cs="Arial"/>
          <w:color w:val="auto"/>
        </w:rPr>
        <w:t>………….11</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12. Исчерпывающий перечень оснований для отказа в приеме и регистрации документов, необходимых для предоставления Муниципальной услуги……</w:t>
      </w:r>
      <w:r w:rsidR="00DA24CF" w:rsidRPr="008C47EB">
        <w:rPr>
          <w:rFonts w:ascii="Arial" w:hAnsi="Arial" w:cs="Arial"/>
          <w:color w:val="auto"/>
        </w:rPr>
        <w:t>……………………………...</w:t>
      </w:r>
      <w:r w:rsidRPr="008C47EB">
        <w:rPr>
          <w:rFonts w:ascii="Arial" w:hAnsi="Arial" w:cs="Arial"/>
          <w:color w:val="auto"/>
        </w:rPr>
        <w:t>.11</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13. Исчерпывающий перечень оснований для отказа в предоставлении Муниципальной услуги……………………………………………………</w:t>
      </w:r>
      <w:r w:rsidR="00DA24CF" w:rsidRPr="008C47EB">
        <w:rPr>
          <w:rFonts w:ascii="Arial" w:hAnsi="Arial" w:cs="Arial"/>
          <w:color w:val="auto"/>
        </w:rPr>
        <w:t>………………………………………...</w:t>
      </w:r>
      <w:r w:rsidRPr="008C47EB">
        <w:rPr>
          <w:rFonts w:ascii="Arial" w:hAnsi="Arial" w:cs="Arial"/>
          <w:color w:val="auto"/>
        </w:rPr>
        <w:t>……..12</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14. Порядок, размер и основания взимания государственной пошлины или иной платы, взимаемой за предоставление Муниципальной услуги……</w:t>
      </w:r>
      <w:r w:rsidR="00DA24CF" w:rsidRPr="008C47EB">
        <w:rPr>
          <w:rFonts w:ascii="Arial" w:hAnsi="Arial" w:cs="Arial"/>
          <w:color w:val="auto"/>
        </w:rPr>
        <w:t>……………………………..</w:t>
      </w:r>
      <w:r w:rsidRPr="008C47EB">
        <w:rPr>
          <w:rFonts w:ascii="Arial" w:hAnsi="Arial" w:cs="Arial"/>
          <w:color w:val="auto"/>
        </w:rPr>
        <w:t>…….14</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15. Перечень услуг, необходимых и обязательных для предоставления Муниципальной услуги, в том числе порядок, размер и основания взимания платы за предоставление таких услуг…………………………………..……</w:t>
      </w:r>
      <w:r w:rsidR="00DA24CF" w:rsidRPr="008C47EB">
        <w:rPr>
          <w:rFonts w:ascii="Arial" w:hAnsi="Arial" w:cs="Arial"/>
          <w:color w:val="auto"/>
        </w:rPr>
        <w:t>………………………………………………….</w:t>
      </w:r>
      <w:r w:rsidRPr="008C47EB">
        <w:rPr>
          <w:rFonts w:ascii="Arial" w:hAnsi="Arial" w:cs="Arial"/>
          <w:color w:val="auto"/>
        </w:rPr>
        <w:t>….15</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16. Способы предоставления Заявителем документов, необходимых для получения Муниципальной услуги…………………………………</w:t>
      </w:r>
      <w:r w:rsidR="00DA24CF" w:rsidRPr="008C47EB">
        <w:rPr>
          <w:rFonts w:ascii="Arial" w:hAnsi="Arial" w:cs="Arial"/>
          <w:color w:val="auto"/>
        </w:rPr>
        <w:t>………………………………...</w:t>
      </w:r>
      <w:r w:rsidRPr="008C47EB">
        <w:rPr>
          <w:rFonts w:ascii="Arial" w:hAnsi="Arial" w:cs="Arial"/>
          <w:color w:val="auto"/>
        </w:rPr>
        <w:t>…………...15</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17. Способ получения Заявителем результатов предоставления Муниципальной услуги……………………………………………………</w:t>
      </w:r>
      <w:r w:rsidR="00DA24CF" w:rsidRPr="008C47EB">
        <w:rPr>
          <w:rFonts w:ascii="Arial" w:hAnsi="Arial" w:cs="Arial"/>
          <w:color w:val="auto"/>
        </w:rPr>
        <w:t>………………………………………...</w:t>
      </w:r>
      <w:r w:rsidRPr="008C47EB">
        <w:rPr>
          <w:rFonts w:ascii="Arial" w:hAnsi="Arial" w:cs="Arial"/>
          <w:color w:val="auto"/>
        </w:rPr>
        <w:t>……..16</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18. Максимальный срок ожидания в очереди……………</w:t>
      </w:r>
      <w:r w:rsidR="00DA24CF" w:rsidRPr="008C47EB">
        <w:rPr>
          <w:rFonts w:ascii="Arial" w:hAnsi="Arial" w:cs="Arial"/>
          <w:color w:val="auto"/>
        </w:rPr>
        <w:t>……………...…</w:t>
      </w:r>
      <w:r w:rsidRPr="008C47EB">
        <w:rPr>
          <w:rFonts w:ascii="Arial" w:hAnsi="Arial" w:cs="Arial"/>
          <w:color w:val="auto"/>
        </w:rPr>
        <w:t>……………………..16</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19. Требования к помещениям, в которых предоставляется Муниципальная услуга………………………………………………………………</w:t>
      </w:r>
      <w:r w:rsidR="00DA24CF" w:rsidRPr="008C47EB">
        <w:rPr>
          <w:rFonts w:ascii="Arial" w:hAnsi="Arial" w:cs="Arial"/>
          <w:color w:val="auto"/>
        </w:rPr>
        <w:t>…………………….</w:t>
      </w:r>
      <w:r w:rsidRPr="008C47EB">
        <w:rPr>
          <w:rFonts w:ascii="Arial" w:hAnsi="Arial" w:cs="Arial"/>
          <w:color w:val="auto"/>
        </w:rPr>
        <w:t>………………16</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lastRenderedPageBreak/>
        <w:t>20. Показатели доступности и качества Муниципальной услуги…………</w:t>
      </w:r>
      <w:r w:rsidR="00DA24CF" w:rsidRPr="008C47EB">
        <w:rPr>
          <w:rFonts w:ascii="Arial" w:hAnsi="Arial" w:cs="Arial"/>
          <w:color w:val="auto"/>
        </w:rPr>
        <w:t>………………</w:t>
      </w:r>
      <w:r w:rsidRPr="008C47EB">
        <w:rPr>
          <w:rFonts w:ascii="Arial" w:hAnsi="Arial" w:cs="Arial"/>
          <w:color w:val="auto"/>
        </w:rPr>
        <w:t>…...16</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21. Требования к организации предоставления Муниципальной услуги в электронной форме……………………………………………………</w:t>
      </w:r>
      <w:r w:rsidR="00DA24CF" w:rsidRPr="008C47EB">
        <w:rPr>
          <w:rFonts w:ascii="Arial" w:hAnsi="Arial" w:cs="Arial"/>
          <w:color w:val="auto"/>
        </w:rPr>
        <w:t>…………………………………….</w:t>
      </w:r>
      <w:r w:rsidRPr="008C47EB">
        <w:rPr>
          <w:rFonts w:ascii="Arial" w:hAnsi="Arial" w:cs="Arial"/>
          <w:color w:val="auto"/>
        </w:rPr>
        <w:t>………...17</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 xml:space="preserve">22. Требования к организации предоставления Муниципальной услуги </w:t>
      </w:r>
      <w:r w:rsidR="00DA24CF" w:rsidRPr="008C47EB">
        <w:rPr>
          <w:rFonts w:ascii="Arial" w:hAnsi="Arial" w:cs="Arial"/>
          <w:color w:val="auto"/>
        </w:rPr>
        <w:t>в МФЦ………….</w:t>
      </w:r>
      <w:r w:rsidRPr="008C47EB">
        <w:rPr>
          <w:rFonts w:ascii="Arial" w:hAnsi="Arial" w:cs="Arial"/>
          <w:color w:val="auto"/>
        </w:rPr>
        <w:t>..17</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III. СОСТАВ, ПОСЛЕДОВАТЕЛЬНОСТЬ И СРОКИ ВЫПОЛНЕНИЯ АДМИНИСТРАТИВНЫХ ПРОЦЕДУР, ТРЕБОВАНИЯ К ПОРЯДКУ ИХ ВЫПОЛ</w:t>
      </w:r>
      <w:r w:rsidR="00DA24CF" w:rsidRPr="008C47EB">
        <w:rPr>
          <w:rFonts w:ascii="Arial" w:hAnsi="Arial" w:cs="Arial"/>
          <w:color w:val="auto"/>
        </w:rPr>
        <w:t>НЕНИЯ…………………………………</w:t>
      </w:r>
      <w:r w:rsidRPr="008C47EB">
        <w:rPr>
          <w:rFonts w:ascii="Arial" w:hAnsi="Arial" w:cs="Arial"/>
          <w:color w:val="auto"/>
        </w:rPr>
        <w:t>.18</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23. Состав, последовательность и сроки выполнения административных процедур (действий) при предоставлении Муниципальной услуги……</w:t>
      </w:r>
      <w:r w:rsidR="00DA24CF" w:rsidRPr="008C47EB">
        <w:rPr>
          <w:rFonts w:ascii="Arial" w:hAnsi="Arial" w:cs="Arial"/>
          <w:color w:val="auto"/>
        </w:rPr>
        <w:t>……………………………</w:t>
      </w:r>
      <w:r w:rsidRPr="008C47EB">
        <w:rPr>
          <w:rFonts w:ascii="Arial" w:hAnsi="Arial" w:cs="Arial"/>
          <w:color w:val="auto"/>
        </w:rPr>
        <w:t>……..18</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 xml:space="preserve">IV. ПОРЯДОК И ФОРМЫ </w:t>
      </w:r>
      <w:proofErr w:type="gramStart"/>
      <w:r w:rsidRPr="008C47EB">
        <w:rPr>
          <w:rFonts w:ascii="Arial" w:hAnsi="Arial" w:cs="Arial"/>
          <w:color w:val="auto"/>
        </w:rPr>
        <w:t>КОНТРОЛЯ ЗА</w:t>
      </w:r>
      <w:proofErr w:type="gramEnd"/>
      <w:r w:rsidRPr="008C47EB">
        <w:rPr>
          <w:rFonts w:ascii="Arial" w:hAnsi="Arial" w:cs="Arial"/>
          <w:color w:val="auto"/>
        </w:rPr>
        <w:t xml:space="preserve"> ИСПОЛНЕНИЕМ АДМИНИСТРАТИВНОГО РЕГЛАМЕНТА………………………………</w:t>
      </w:r>
      <w:r w:rsidR="00DA24CF" w:rsidRPr="008C47EB">
        <w:rPr>
          <w:rFonts w:ascii="Arial" w:hAnsi="Arial" w:cs="Arial"/>
          <w:color w:val="auto"/>
        </w:rPr>
        <w:t>……………………………………………………..</w:t>
      </w:r>
      <w:r w:rsidRPr="008C47EB">
        <w:rPr>
          <w:rFonts w:ascii="Arial" w:hAnsi="Arial" w:cs="Arial"/>
          <w:color w:val="auto"/>
        </w:rPr>
        <w:t>……19</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 xml:space="preserve">24. Порядок осуществления контроля за соблюдением и исполнением должностными лицами и специалистами </w:t>
      </w:r>
      <w:proofErr w:type="gramStart"/>
      <w:r w:rsidRPr="008C47EB">
        <w:rPr>
          <w:rFonts w:ascii="Arial" w:hAnsi="Arial" w:cs="Arial"/>
          <w:color w:val="auto"/>
        </w:rPr>
        <w:t>Администрации городского округа Королев Московской области положений Административного регламента</w:t>
      </w:r>
      <w:proofErr w:type="gramEnd"/>
      <w:r w:rsidRPr="008C47EB">
        <w:rPr>
          <w:rFonts w:ascii="Arial" w:hAnsi="Arial" w:cs="Arial"/>
          <w:color w:val="auto"/>
        </w:rPr>
        <w:t xml:space="preserve"> и иных нормативных правовых актов, устанавливающих требования к предоставлению Муниципальной услуги, а также принятием ими решений……………………………………………</w:t>
      </w:r>
      <w:r w:rsidR="00DA24CF" w:rsidRPr="008C47EB">
        <w:rPr>
          <w:rFonts w:ascii="Arial" w:hAnsi="Arial" w:cs="Arial"/>
          <w:color w:val="auto"/>
        </w:rPr>
        <w:t>……</w:t>
      </w:r>
      <w:r w:rsidRPr="008C47EB">
        <w:rPr>
          <w:rFonts w:ascii="Arial" w:hAnsi="Arial" w:cs="Arial"/>
          <w:color w:val="auto"/>
        </w:rPr>
        <w:t>…………</w:t>
      </w:r>
      <w:r w:rsidR="00DA24CF" w:rsidRPr="008C47EB">
        <w:rPr>
          <w:rFonts w:ascii="Arial" w:hAnsi="Arial" w:cs="Arial"/>
          <w:color w:val="auto"/>
        </w:rPr>
        <w:t>..</w:t>
      </w:r>
      <w:r w:rsidRPr="008C47EB">
        <w:rPr>
          <w:rFonts w:ascii="Arial" w:hAnsi="Arial" w:cs="Arial"/>
          <w:color w:val="auto"/>
        </w:rPr>
        <w:t>………………19</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 xml:space="preserve">25. Порядок и периодичность осуществления Текущего контроля полноты и качества предоставления Муниципальной услуги и </w:t>
      </w:r>
      <w:proofErr w:type="gramStart"/>
      <w:r w:rsidRPr="008C47EB">
        <w:rPr>
          <w:rFonts w:ascii="Arial" w:hAnsi="Arial" w:cs="Arial"/>
          <w:color w:val="auto"/>
        </w:rPr>
        <w:t>Контроля за</w:t>
      </w:r>
      <w:proofErr w:type="gramEnd"/>
      <w:r w:rsidRPr="008C47EB">
        <w:rPr>
          <w:rFonts w:ascii="Arial" w:hAnsi="Arial" w:cs="Arial"/>
          <w:color w:val="auto"/>
        </w:rPr>
        <w:t xml:space="preserve"> соблюдением порядка предоставления Муниципальной услуги…………………………</w:t>
      </w:r>
      <w:r w:rsidR="00DA24CF" w:rsidRPr="008C47EB">
        <w:rPr>
          <w:rFonts w:ascii="Arial" w:hAnsi="Arial" w:cs="Arial"/>
          <w:color w:val="auto"/>
        </w:rPr>
        <w:t>…………………………..</w:t>
      </w:r>
      <w:r w:rsidRPr="008C47EB">
        <w:rPr>
          <w:rFonts w:ascii="Arial" w:hAnsi="Arial" w:cs="Arial"/>
          <w:color w:val="auto"/>
        </w:rPr>
        <w:t>……20</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26. Ответственность должностных лиц муниципальных служащих и специалистов Администрации городского округа Королев Московской области за решения и действия (бездействие), принимаемые (осуществляемые) ими в ходе предоставления Муниципальной услуги………………………</w:t>
      </w:r>
      <w:r w:rsidR="00DA24CF" w:rsidRPr="008C47EB">
        <w:rPr>
          <w:rFonts w:ascii="Arial" w:hAnsi="Arial" w:cs="Arial"/>
          <w:color w:val="auto"/>
        </w:rPr>
        <w:t>…………………………………………………...</w:t>
      </w:r>
      <w:r w:rsidRPr="008C47EB">
        <w:rPr>
          <w:rFonts w:ascii="Arial" w:hAnsi="Arial" w:cs="Arial"/>
          <w:color w:val="auto"/>
        </w:rPr>
        <w:t>…...21</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 xml:space="preserve">27. Положения, характеризующие требования к порядку и формам </w:t>
      </w:r>
      <w:proofErr w:type="gramStart"/>
      <w:r w:rsidRPr="008C47EB">
        <w:rPr>
          <w:rFonts w:ascii="Arial" w:hAnsi="Arial" w:cs="Arial"/>
          <w:color w:val="auto"/>
        </w:rPr>
        <w:t>контроля за</w:t>
      </w:r>
      <w:proofErr w:type="gramEnd"/>
      <w:r w:rsidRPr="008C47EB">
        <w:rPr>
          <w:rFonts w:ascii="Arial" w:hAnsi="Arial" w:cs="Arial"/>
          <w:color w:val="auto"/>
        </w:rPr>
        <w:t xml:space="preserve"> предоставлением Муниципальной услуги, в том числе со стороны граждан, их объединений и организаций…………………………………………</w:t>
      </w:r>
      <w:r w:rsidR="00DA24CF" w:rsidRPr="008C47EB">
        <w:rPr>
          <w:rFonts w:ascii="Arial" w:hAnsi="Arial" w:cs="Arial"/>
          <w:color w:val="auto"/>
        </w:rPr>
        <w:t>………………….</w:t>
      </w:r>
      <w:r w:rsidRPr="008C47EB">
        <w:rPr>
          <w:rFonts w:ascii="Arial" w:hAnsi="Arial" w:cs="Arial"/>
          <w:color w:val="auto"/>
        </w:rPr>
        <w:t>…………...23</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 xml:space="preserve">V. ДОСУДЕБНЫЙ (ВНЕСУДЕБНЫЙ) ПОРЯДОК ОБЖАЛОВАНИЯ РЕШЕНИЙ И ДЕЙСТВИЙ (БЕЗДЕЙСТВИЯ) ДОЛЖНОСТНЫХ ЛИЦ И СПЕЦИАЛИСТОВ АДМИНИСТРАЦИИ ГОРОДСКОГО ОКРУГА КОРОЛЕВ МОСКОВСКОЙ ОБЛАСТИ, А ТАКЖЕ СПЕЦИАЛИСТОВ МФЦ, УЧАСТВУЮЩИХ В ПРЕДОСТАВЛЕНИИ МУНИЦИПАЛЬНОЙ </w:t>
      </w:r>
      <w:r w:rsidR="00DA24CF" w:rsidRPr="008C47EB">
        <w:rPr>
          <w:rFonts w:ascii="Arial" w:hAnsi="Arial" w:cs="Arial"/>
          <w:color w:val="auto"/>
        </w:rPr>
        <w:t>УСЛУГИ………………………………………………………………</w:t>
      </w:r>
      <w:r w:rsidRPr="008C47EB">
        <w:rPr>
          <w:rFonts w:ascii="Arial" w:hAnsi="Arial" w:cs="Arial"/>
          <w:color w:val="auto"/>
        </w:rPr>
        <w:t>………...24</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28. Досудебный (внесудебный) порядок обжалования решений и действий (бездействия) должностных лиц и специалистов Администрации городского округа Королев Московской области, а также специалистов МФЦ, участвующих в предоставлении Муниципальной услуги……………</w:t>
      </w:r>
      <w:r w:rsidR="00DA24CF" w:rsidRPr="008C47EB">
        <w:rPr>
          <w:rFonts w:ascii="Arial" w:hAnsi="Arial" w:cs="Arial"/>
          <w:color w:val="auto"/>
        </w:rPr>
        <w:t>……………………………………………………………………………..</w:t>
      </w:r>
      <w:r w:rsidRPr="008C47EB">
        <w:rPr>
          <w:rFonts w:ascii="Arial" w:hAnsi="Arial" w:cs="Arial"/>
          <w:color w:val="auto"/>
        </w:rPr>
        <w:t>………...24</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VI. ПРАВИЛА ОБРАБОТКИ ПЕРСОНАЛЬНЫХ ДАННЫХ ПРИ ПРЕДОСТАВЛЕНИИ МУНИЦИПАЛЬНОЙ УСЛУГИ………………</w:t>
      </w:r>
      <w:r w:rsidR="00DA24CF" w:rsidRPr="008C47EB">
        <w:rPr>
          <w:rFonts w:ascii="Arial" w:hAnsi="Arial" w:cs="Arial"/>
          <w:color w:val="auto"/>
        </w:rPr>
        <w:t>……………………………………………….</w:t>
      </w:r>
      <w:r w:rsidRPr="008C47EB">
        <w:rPr>
          <w:rFonts w:ascii="Arial" w:hAnsi="Arial" w:cs="Arial"/>
          <w:color w:val="auto"/>
        </w:rPr>
        <w:t>………..29</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29 Правила обработки персональных данных при предоставлении Муниципальн</w:t>
      </w:r>
      <w:r w:rsidR="00DA24CF" w:rsidRPr="008C47EB">
        <w:rPr>
          <w:rFonts w:ascii="Arial" w:hAnsi="Arial" w:cs="Arial"/>
          <w:color w:val="auto"/>
        </w:rPr>
        <w:t>ой услуги……………………………………………………………………………………………………</w:t>
      </w:r>
      <w:r w:rsidRPr="008C47EB">
        <w:rPr>
          <w:rFonts w:ascii="Arial" w:hAnsi="Arial" w:cs="Arial"/>
          <w:color w:val="auto"/>
        </w:rPr>
        <w:t>.29</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ПРИЛОЖЕНИЕ 1 ТЕРМИНЫ И ОПРЕДЕЛЕНИЯ…………</w:t>
      </w:r>
      <w:r w:rsidR="00DA24CF" w:rsidRPr="008C47EB">
        <w:rPr>
          <w:rFonts w:ascii="Arial" w:hAnsi="Arial" w:cs="Arial"/>
          <w:color w:val="auto"/>
        </w:rPr>
        <w:t>…………………..</w:t>
      </w:r>
      <w:r w:rsidRPr="008C47EB">
        <w:rPr>
          <w:rFonts w:ascii="Arial" w:hAnsi="Arial" w:cs="Arial"/>
          <w:color w:val="auto"/>
        </w:rPr>
        <w:t>………………….33</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 xml:space="preserve">ПРИЛОЖЕНИЕ 2 СПРАВОЧНАЯ ИНФОРМАЦИЯ О МЕСТЕ НАХОЖДЕНИЯ, ГРАФИКЕ РАБОТЫ, КОНТАКТНЫХ ТЕЛЕФОНАХ, АДРЕСАХ ЭЛЕКТРОННОЙ </w:t>
      </w:r>
      <w:proofErr w:type="gramStart"/>
      <w:r w:rsidRPr="008C47EB">
        <w:rPr>
          <w:rFonts w:ascii="Arial" w:hAnsi="Arial" w:cs="Arial"/>
          <w:color w:val="auto"/>
        </w:rPr>
        <w:t>ПОЧТЫ АДМИНИСТРАЦИИ ГОРОДСКОГО ОКРУГА КОРОЛЕВ МОСКОВСКОЙ ОБЛАСТИ</w:t>
      </w:r>
      <w:proofErr w:type="gramEnd"/>
      <w:r w:rsidRPr="008C47EB">
        <w:rPr>
          <w:rFonts w:ascii="Arial" w:hAnsi="Arial" w:cs="Arial"/>
          <w:color w:val="auto"/>
        </w:rPr>
        <w:t>. (ТСП) И ОРГАНИЗАЦИЙ, УЧАСТВУЮЩИХ В ПРЕДОСТАВЛЕНИИ И ИНФОРМИРОВАНИИ О ПОРЯДКЕ ПРЕДОСТАВЛЕНИЯ МУНИЦИПАЛЬНОЙ УСЛУГИ……</w:t>
      </w:r>
      <w:r w:rsidR="00DA24CF" w:rsidRPr="008C47EB">
        <w:rPr>
          <w:rFonts w:ascii="Arial" w:hAnsi="Arial" w:cs="Arial"/>
          <w:color w:val="auto"/>
        </w:rPr>
        <w:t>……………………...</w:t>
      </w:r>
      <w:r w:rsidRPr="008C47EB">
        <w:rPr>
          <w:rFonts w:ascii="Arial" w:hAnsi="Arial" w:cs="Arial"/>
          <w:color w:val="auto"/>
        </w:rPr>
        <w:t>……36</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ПРИЛОЖЕНИЕ 3 ПОРЯДОК ПОЛУЧЕНИЯ ЗАИНТЕРЕСОВАННЫМИ ЛИЦАМИ ИНФОРМАЦИИ ПО ВОПРОСАМ ПРЕДОСТАВЛЕНИЯ МУНИЦИПАЛЬНОЙ УСЛУГИ, СВЕДЕНИЙ О ХОДЕ ПРЕДОСТАВЛЕНИЯ МУНИЦИПАЛЬНОЙ УСЛУГИ, ПОРЯДКЕ, ФОРМЕ И МЕСТЕ РАЗМЕЩЕНИЯ ИНФОРМАЦИИ О ПОРЯДКЕ ПРЕДОСТАВЛЕНИЯ МУНИЦИПАЛЬНОЙ УСЛУГИ ………………………………………</w:t>
      </w:r>
      <w:r w:rsidR="00DA24CF" w:rsidRPr="008C47EB">
        <w:rPr>
          <w:rFonts w:ascii="Arial" w:hAnsi="Arial" w:cs="Arial"/>
          <w:color w:val="auto"/>
        </w:rPr>
        <w:t>……………………..</w:t>
      </w:r>
      <w:r w:rsidRPr="008C47EB">
        <w:rPr>
          <w:rFonts w:ascii="Arial" w:hAnsi="Arial" w:cs="Arial"/>
          <w:color w:val="auto"/>
        </w:rPr>
        <w:t>…………39</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ПРИЛОЖЕНИЕ 4 ФОРМА СПЕЦИАЛЬНОГО РАЗРЕШЕНИЯ НА ДВИЖЕНИЕ ПО АВТОМОБИЛЬНЫМ ДОРОГАМ ТЯЖЕЛОВЕСНОГО И (ИЛИ) КРУПНОГАБАРИТНОГО ТРАНСПОРТНОГО СРЕДСТВА</w:t>
      </w:r>
      <w:r w:rsidR="00DA24CF" w:rsidRPr="008C47EB">
        <w:rPr>
          <w:rFonts w:ascii="Arial" w:hAnsi="Arial" w:cs="Arial"/>
          <w:color w:val="auto"/>
        </w:rPr>
        <w:t>…………………………………………………………..</w:t>
      </w:r>
      <w:r w:rsidRPr="008C47EB">
        <w:rPr>
          <w:rFonts w:ascii="Arial" w:hAnsi="Arial" w:cs="Arial"/>
          <w:color w:val="auto"/>
        </w:rPr>
        <w:t>…………41</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lastRenderedPageBreak/>
        <w:t>ПРИЛОЖЕНИЕ 5 ФОРМА РЕШЕНИЯ ОБ ОТКАЗЕ В ПРЕДОСТАВЛЕНИИ МУНИЦИПАЛЬНОЙ УСЛУГИ…………………………………………………</w:t>
      </w:r>
      <w:r w:rsidR="00DA24CF" w:rsidRPr="008C47EB">
        <w:rPr>
          <w:rFonts w:ascii="Arial" w:hAnsi="Arial" w:cs="Arial"/>
          <w:color w:val="auto"/>
        </w:rPr>
        <w:t>……………………..</w:t>
      </w:r>
      <w:r w:rsidRPr="008C47EB">
        <w:rPr>
          <w:rFonts w:ascii="Arial" w:hAnsi="Arial" w:cs="Arial"/>
          <w:color w:val="auto"/>
        </w:rPr>
        <w:t>.43</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ПРИЛОЖЕНИЕ 6 СПИСОК НОРМАТИВНЫХ АКТОВ, В СООТВЕТСТВИИ С КОТОРЫМИ ОСУЩЕСТВЛЯЕТСЯ ПРЕДОСТАВЛЕНИЕ МУНИЦИПА</w:t>
      </w:r>
      <w:r w:rsidR="00DA24CF" w:rsidRPr="008C47EB">
        <w:rPr>
          <w:rFonts w:ascii="Arial" w:hAnsi="Arial" w:cs="Arial"/>
          <w:color w:val="auto"/>
        </w:rPr>
        <w:t>ЛЬНОЙ УСЛУГИ …………………..</w:t>
      </w:r>
      <w:r w:rsidRPr="008C47EB">
        <w:rPr>
          <w:rFonts w:ascii="Arial" w:hAnsi="Arial" w:cs="Arial"/>
          <w:color w:val="auto"/>
        </w:rPr>
        <w:t>45</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ПРИЛОЖЕНИЕ 7 ФОРМА ЗАЯВЛЕНИЯ ………………………………</w:t>
      </w:r>
      <w:r w:rsidR="00DA24CF" w:rsidRPr="008C47EB">
        <w:rPr>
          <w:rFonts w:ascii="Arial" w:hAnsi="Arial" w:cs="Arial"/>
          <w:color w:val="auto"/>
        </w:rPr>
        <w:t>…………………..</w:t>
      </w:r>
      <w:r w:rsidRPr="008C47EB">
        <w:rPr>
          <w:rFonts w:ascii="Arial" w:hAnsi="Arial" w:cs="Arial"/>
          <w:color w:val="auto"/>
        </w:rPr>
        <w:t>……...47</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ПРИЛОЖЕНИЕ 8 ФОРМА СХЕМЫ ТРАНСПОРТНОГО СРЕДСТВА (АВТОП</w:t>
      </w:r>
      <w:r w:rsidR="00DA24CF" w:rsidRPr="008C47EB">
        <w:rPr>
          <w:rFonts w:ascii="Arial" w:hAnsi="Arial" w:cs="Arial"/>
          <w:color w:val="auto"/>
        </w:rPr>
        <w:t>ОЕЗДА) ……………………………………………………………..………………………..</w:t>
      </w:r>
      <w:r w:rsidRPr="008C47EB">
        <w:rPr>
          <w:rFonts w:ascii="Arial" w:hAnsi="Arial" w:cs="Arial"/>
          <w:color w:val="auto"/>
        </w:rPr>
        <w:t>.49</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ПРИЛОЖЕНИЕ 9 ОПИСАНИЕ ДОКУМЕНТОВ, НЕОБХОДИМЫХ ДЛЯ ПРЕДОСТАВЛЕНИЯ МУНИЦИПАЛЬНОЙ УСЛУГИ………………………</w:t>
      </w:r>
      <w:r w:rsidR="00DA24CF" w:rsidRPr="008C47EB">
        <w:rPr>
          <w:rFonts w:ascii="Arial" w:hAnsi="Arial" w:cs="Arial"/>
          <w:color w:val="auto"/>
        </w:rPr>
        <w:t>……………………………………………….</w:t>
      </w:r>
      <w:r w:rsidRPr="008C47EB">
        <w:rPr>
          <w:rFonts w:ascii="Arial" w:hAnsi="Arial" w:cs="Arial"/>
          <w:color w:val="auto"/>
        </w:rPr>
        <w:t>..50</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ПРИЛОЖЕНИЕ 10 ФОРМА РЕШЕНИЯ ОБ ОТКАЗЕ В ПРИЕМЕ ДОКУМЕНТОВ НЕОБХОДИМЫХ ДЛЯ ПРЕДОСТАВЛЕНИЯ МУНИЦИП</w:t>
      </w:r>
      <w:r w:rsidR="00DA24CF" w:rsidRPr="008C47EB">
        <w:rPr>
          <w:rFonts w:ascii="Arial" w:hAnsi="Arial" w:cs="Arial"/>
          <w:color w:val="auto"/>
        </w:rPr>
        <w:t>АЛЬНОЙ УСЛУГИ…………………</w:t>
      </w:r>
      <w:r w:rsidRPr="008C47EB">
        <w:rPr>
          <w:rFonts w:ascii="Arial" w:hAnsi="Arial" w:cs="Arial"/>
          <w:color w:val="auto"/>
        </w:rPr>
        <w:t>.54</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 xml:space="preserve">ПРИЛОЖЕНИЕ 11 ТРЕБОВАНИЯ К ПОМЕЩЕНИЯМ, В КОТОРЫХ ПРЕДОСТАВЛЯЕТСЯ </w:t>
      </w:r>
      <w:proofErr w:type="gramStart"/>
      <w:r w:rsidRPr="008C47EB">
        <w:rPr>
          <w:rFonts w:ascii="Arial" w:hAnsi="Arial" w:cs="Arial"/>
          <w:color w:val="auto"/>
        </w:rPr>
        <w:t>ГОСУДАРСТВЕННОЙ</w:t>
      </w:r>
      <w:proofErr w:type="gramEnd"/>
      <w:r w:rsidRPr="008C47EB">
        <w:rPr>
          <w:rFonts w:ascii="Arial" w:hAnsi="Arial" w:cs="Arial"/>
          <w:color w:val="auto"/>
        </w:rPr>
        <w:t xml:space="preserve"> УСЛУГА………………</w:t>
      </w:r>
      <w:r w:rsidR="00DA24CF" w:rsidRPr="008C47EB">
        <w:rPr>
          <w:rFonts w:ascii="Arial" w:hAnsi="Arial" w:cs="Arial"/>
          <w:color w:val="auto"/>
        </w:rPr>
        <w:t>………………………………………………..</w:t>
      </w:r>
      <w:r w:rsidRPr="008C47EB">
        <w:rPr>
          <w:rFonts w:ascii="Arial" w:hAnsi="Arial" w:cs="Arial"/>
          <w:color w:val="auto"/>
        </w:rPr>
        <w:t>…….56</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ПРИЛОЖЕНИЕ 12 ПОКАЗАТЕЛИ ДОСТУПНОСТИ И КАЧЕСТВА МУНИЦИПАЛЬНОЙ УСЛУГИ……………………………………………</w:t>
      </w:r>
      <w:r w:rsidR="00DA24CF" w:rsidRPr="008C47EB">
        <w:rPr>
          <w:rFonts w:ascii="Arial" w:hAnsi="Arial" w:cs="Arial"/>
          <w:color w:val="auto"/>
        </w:rPr>
        <w:t>………………………………………………</w:t>
      </w:r>
      <w:r w:rsidRPr="008C47EB">
        <w:rPr>
          <w:rFonts w:ascii="Arial" w:hAnsi="Arial" w:cs="Arial"/>
          <w:color w:val="auto"/>
        </w:rPr>
        <w:t>…….58</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ПРИЛОЖЕНИЕ 13 ТРЕБОВАНИЯ К ОБЕСПЕЧЕНИЮ ДОСТУПНОСТИ МУНИЦИПАЛЬНОЙ УСЛУГИ ДЛЯ ИНВАЛИДОВ………………</w:t>
      </w:r>
      <w:r w:rsidR="00DA24CF" w:rsidRPr="008C47EB">
        <w:rPr>
          <w:rFonts w:ascii="Arial" w:hAnsi="Arial" w:cs="Arial"/>
          <w:color w:val="auto"/>
        </w:rPr>
        <w:t>……………………………………………….</w:t>
      </w:r>
      <w:r w:rsidRPr="008C47EB">
        <w:rPr>
          <w:rFonts w:ascii="Arial" w:hAnsi="Arial" w:cs="Arial"/>
          <w:color w:val="auto"/>
        </w:rPr>
        <w:t>………….60</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ПРИЛОЖЕНИЕ 14 ПЕРЕЧЕНЬ И СОДЕРЖАНИЕ АДМИНИСТРАТИВНЫХ ДЕЙСТВИЙ, СОСТАВЛЯЮЩИХ АДМИНИСТРАТИВНЫЕ ПРО</w:t>
      </w:r>
      <w:r w:rsidR="00DA24CF" w:rsidRPr="008C47EB">
        <w:rPr>
          <w:rFonts w:ascii="Arial" w:hAnsi="Arial" w:cs="Arial"/>
          <w:color w:val="auto"/>
        </w:rPr>
        <w:t>ЦЕДУРЫ………………………………….</w:t>
      </w:r>
      <w:r w:rsidRPr="008C47EB">
        <w:rPr>
          <w:rFonts w:ascii="Arial" w:hAnsi="Arial" w:cs="Arial"/>
          <w:color w:val="auto"/>
        </w:rPr>
        <w:t>...62</w:t>
      </w:r>
    </w:p>
    <w:p w:rsidR="003E3555" w:rsidRPr="008C47EB" w:rsidRDefault="003E3555" w:rsidP="00DA24CF">
      <w:pPr>
        <w:pStyle w:val="Default"/>
        <w:tabs>
          <w:tab w:val="left" w:pos="8340"/>
        </w:tabs>
        <w:jc w:val="both"/>
        <w:rPr>
          <w:rFonts w:ascii="Arial" w:hAnsi="Arial" w:cs="Arial"/>
          <w:color w:val="auto"/>
        </w:rPr>
      </w:pPr>
      <w:r w:rsidRPr="008C47EB">
        <w:rPr>
          <w:rFonts w:ascii="Arial" w:hAnsi="Arial" w:cs="Arial"/>
          <w:color w:val="auto"/>
        </w:rPr>
        <w:t>Приложение 15 Блок-схема предоставления Муниципальной услуги…</w:t>
      </w:r>
      <w:r w:rsidR="00DA24CF" w:rsidRPr="008C47EB">
        <w:rPr>
          <w:rFonts w:ascii="Arial" w:hAnsi="Arial" w:cs="Arial"/>
          <w:color w:val="auto"/>
        </w:rPr>
        <w:t>………………</w:t>
      </w:r>
      <w:r w:rsidRPr="008C47EB">
        <w:rPr>
          <w:rFonts w:ascii="Arial" w:hAnsi="Arial" w:cs="Arial"/>
          <w:color w:val="auto"/>
        </w:rPr>
        <w:t>……..77</w:t>
      </w:r>
    </w:p>
    <w:p w:rsidR="003E3555" w:rsidRPr="008C47EB" w:rsidRDefault="003E3555" w:rsidP="00DA24CF">
      <w:pPr>
        <w:pStyle w:val="Default"/>
        <w:tabs>
          <w:tab w:val="left" w:pos="8340"/>
        </w:tabs>
        <w:rPr>
          <w:rFonts w:ascii="Arial" w:hAnsi="Arial" w:cs="Arial"/>
          <w:color w:val="auto"/>
        </w:rPr>
      </w:pPr>
    </w:p>
    <w:p w:rsidR="003E3555" w:rsidRPr="008C47EB" w:rsidRDefault="003E3555" w:rsidP="00DA24CF">
      <w:pPr>
        <w:pStyle w:val="Default"/>
        <w:tabs>
          <w:tab w:val="left" w:pos="8340"/>
        </w:tabs>
        <w:rPr>
          <w:rFonts w:ascii="Arial" w:hAnsi="Arial" w:cs="Arial"/>
          <w:color w:val="auto"/>
        </w:rPr>
      </w:pPr>
    </w:p>
    <w:p w:rsidR="003E3555" w:rsidRPr="008C47EB" w:rsidRDefault="003E3555" w:rsidP="00DA24CF">
      <w:pPr>
        <w:autoSpaceDE w:val="0"/>
        <w:spacing w:after="0" w:line="240" w:lineRule="auto"/>
        <w:jc w:val="center"/>
        <w:rPr>
          <w:rFonts w:ascii="Arial" w:hAnsi="Arial" w:cs="Arial"/>
          <w:sz w:val="24"/>
          <w:szCs w:val="24"/>
        </w:rPr>
      </w:pPr>
      <w:bookmarkStart w:id="1" w:name="__RefHeading___Toc470194618"/>
      <w:bookmarkEnd w:id="1"/>
      <w:r w:rsidRPr="008C47EB">
        <w:rPr>
          <w:rFonts w:ascii="Arial" w:hAnsi="Arial" w:cs="Arial"/>
          <w:sz w:val="24"/>
          <w:szCs w:val="24"/>
        </w:rPr>
        <w:t>Термины и определения</w:t>
      </w:r>
    </w:p>
    <w:p w:rsidR="003E3555" w:rsidRPr="008C47EB" w:rsidRDefault="003E3555" w:rsidP="00DA24CF">
      <w:pPr>
        <w:autoSpaceDE w:val="0"/>
        <w:spacing w:after="0" w:line="240" w:lineRule="auto"/>
        <w:jc w:val="center"/>
        <w:rPr>
          <w:rFonts w:ascii="Arial" w:hAnsi="Arial" w:cs="Arial"/>
          <w:sz w:val="24"/>
          <w:szCs w:val="24"/>
        </w:rPr>
      </w:pPr>
    </w:p>
    <w:p w:rsidR="003E3555" w:rsidRPr="008C47EB" w:rsidRDefault="003E3555" w:rsidP="00DA24CF">
      <w:pPr>
        <w:spacing w:after="0" w:line="240" w:lineRule="auto"/>
        <w:ind w:firstLine="709"/>
        <w:jc w:val="both"/>
        <w:rPr>
          <w:rFonts w:ascii="Arial" w:hAnsi="Arial" w:cs="Arial"/>
          <w:sz w:val="24"/>
          <w:szCs w:val="24"/>
        </w:rPr>
      </w:pPr>
      <w:r w:rsidRPr="008C47EB">
        <w:rPr>
          <w:rFonts w:ascii="Arial" w:hAnsi="Arial" w:cs="Arial"/>
          <w:sz w:val="24"/>
          <w:szCs w:val="24"/>
        </w:rPr>
        <w:t>Термины и определения, используемые в настоящем типовом Административном регламенте (далее–Административный регламент), указаны в Приложении 1 к настоящему Административному регламенту.</w:t>
      </w:r>
      <w:bookmarkStart w:id="2" w:name="__RefHeading___Toc470194619"/>
      <w:bookmarkEnd w:id="2"/>
    </w:p>
    <w:p w:rsidR="003E3555" w:rsidRPr="008C47EB" w:rsidRDefault="003E3555" w:rsidP="00DA24CF">
      <w:pPr>
        <w:spacing w:after="0" w:line="240" w:lineRule="auto"/>
        <w:ind w:firstLine="709"/>
        <w:jc w:val="both"/>
        <w:rPr>
          <w:rFonts w:ascii="Arial" w:hAnsi="Arial" w:cs="Arial"/>
          <w:sz w:val="24"/>
          <w:szCs w:val="24"/>
        </w:rPr>
      </w:pPr>
    </w:p>
    <w:p w:rsidR="003E3555" w:rsidRPr="008C47EB" w:rsidRDefault="003E3555" w:rsidP="00DA24CF">
      <w:pPr>
        <w:spacing w:after="0" w:line="240" w:lineRule="auto"/>
        <w:jc w:val="center"/>
        <w:rPr>
          <w:rFonts w:ascii="Arial" w:hAnsi="Arial" w:cs="Arial"/>
          <w:sz w:val="24"/>
          <w:szCs w:val="24"/>
        </w:rPr>
      </w:pPr>
      <w:r w:rsidRPr="008C47EB">
        <w:rPr>
          <w:rFonts w:ascii="Arial" w:hAnsi="Arial" w:cs="Arial"/>
          <w:sz w:val="24"/>
          <w:szCs w:val="24"/>
          <w:lang w:val="en-US"/>
        </w:rPr>
        <w:t>I</w:t>
      </w:r>
      <w:r w:rsidRPr="008C47EB">
        <w:rPr>
          <w:rFonts w:ascii="Arial" w:hAnsi="Arial" w:cs="Arial"/>
          <w:sz w:val="24"/>
          <w:szCs w:val="24"/>
        </w:rPr>
        <w:t>. Общие положения</w:t>
      </w:r>
    </w:p>
    <w:p w:rsidR="003E3555" w:rsidRPr="008C47EB" w:rsidRDefault="003E3555" w:rsidP="00DA24CF">
      <w:pPr>
        <w:spacing w:after="0" w:line="240" w:lineRule="auto"/>
        <w:jc w:val="center"/>
        <w:rPr>
          <w:rFonts w:ascii="Arial" w:hAnsi="Arial" w:cs="Arial"/>
          <w:bCs/>
          <w:iCs/>
          <w:sz w:val="24"/>
          <w:szCs w:val="24"/>
        </w:rPr>
      </w:pPr>
    </w:p>
    <w:p w:rsidR="003E3555" w:rsidRPr="008C47EB" w:rsidRDefault="003E3555" w:rsidP="00DA24CF">
      <w:pPr>
        <w:pStyle w:val="2-"/>
        <w:numPr>
          <w:ilvl w:val="0"/>
          <w:numId w:val="0"/>
        </w:numPr>
        <w:spacing w:before="0" w:after="0"/>
        <w:rPr>
          <w:rFonts w:ascii="Arial" w:hAnsi="Arial" w:cs="Arial"/>
          <w:b w:val="0"/>
          <w:i w:val="0"/>
          <w:sz w:val="24"/>
          <w:szCs w:val="24"/>
        </w:rPr>
      </w:pPr>
      <w:bookmarkStart w:id="3" w:name="__RefHeading___Toc470194620"/>
      <w:bookmarkEnd w:id="3"/>
      <w:r w:rsidRPr="008C47EB">
        <w:rPr>
          <w:rFonts w:ascii="Arial" w:hAnsi="Arial" w:cs="Arial"/>
          <w:b w:val="0"/>
          <w:i w:val="0"/>
          <w:sz w:val="24"/>
          <w:szCs w:val="24"/>
        </w:rPr>
        <w:t>1. Предмет регулирования Административного регламента</w:t>
      </w:r>
    </w:p>
    <w:p w:rsidR="003E3555" w:rsidRPr="008C47EB" w:rsidRDefault="003E3555" w:rsidP="00DA24CF">
      <w:pPr>
        <w:pStyle w:val="2-"/>
        <w:numPr>
          <w:ilvl w:val="0"/>
          <w:numId w:val="0"/>
        </w:numPr>
        <w:spacing w:before="0" w:after="0"/>
        <w:ind w:firstLine="709"/>
        <w:jc w:val="both"/>
        <w:rPr>
          <w:rFonts w:ascii="Arial" w:hAnsi="Arial" w:cs="Arial"/>
          <w:b w:val="0"/>
          <w:i w:val="0"/>
          <w:sz w:val="24"/>
          <w:szCs w:val="24"/>
        </w:rPr>
      </w:pPr>
    </w:p>
    <w:p w:rsidR="003E3555" w:rsidRPr="008C47EB" w:rsidRDefault="003E3555" w:rsidP="00DA24CF">
      <w:pPr>
        <w:pStyle w:val="2-"/>
        <w:numPr>
          <w:ilvl w:val="0"/>
          <w:numId w:val="0"/>
        </w:numPr>
        <w:spacing w:before="0" w:after="0"/>
        <w:ind w:firstLine="709"/>
        <w:jc w:val="both"/>
        <w:rPr>
          <w:rFonts w:ascii="Arial" w:hAnsi="Arial" w:cs="Arial"/>
          <w:b w:val="0"/>
          <w:i w:val="0"/>
          <w:sz w:val="24"/>
          <w:szCs w:val="24"/>
        </w:rPr>
      </w:pPr>
      <w:r w:rsidRPr="008C47EB">
        <w:rPr>
          <w:rFonts w:ascii="Arial" w:hAnsi="Arial" w:cs="Arial"/>
          <w:b w:val="0"/>
          <w:i w:val="0"/>
          <w:sz w:val="24"/>
          <w:szCs w:val="24"/>
        </w:rPr>
        <w:t>1.1. </w:t>
      </w:r>
      <w:proofErr w:type="gramStart"/>
      <w:r w:rsidRPr="008C47EB">
        <w:rPr>
          <w:rFonts w:ascii="Arial" w:hAnsi="Arial" w:cs="Arial"/>
          <w:b w:val="0"/>
          <w:i w:val="0"/>
          <w:sz w:val="24"/>
          <w:szCs w:val="24"/>
        </w:rPr>
        <w:t>Административный регламент устанавливает стандарт предоставления Муниципальной услуги «Выдача специального разрешения на движение по автомобильным дорогам тяжеловесного и (или) крупногабаритного транспортного средства в случае, если маршрут указанного транспортного средства проходит по автомобильным дорогам местного значения в границах городского округа Московской области и не проходит по автомобильным дорогам федерального, регионального или межмуниципального значения, участкам таких автомобильных дорог» (далее – Муниципальная услуга), состав, последовательность</w:t>
      </w:r>
      <w:proofErr w:type="gramEnd"/>
      <w:r w:rsidRPr="008C47EB">
        <w:rPr>
          <w:rFonts w:ascii="Arial" w:hAnsi="Arial" w:cs="Arial"/>
          <w:b w:val="0"/>
          <w:i w:val="0"/>
          <w:sz w:val="24"/>
          <w:szCs w:val="24"/>
        </w:rPr>
        <w:t xml:space="preserve"> </w:t>
      </w:r>
      <w:proofErr w:type="gramStart"/>
      <w:r w:rsidRPr="008C47EB">
        <w:rPr>
          <w:rFonts w:ascii="Arial" w:hAnsi="Arial" w:cs="Arial"/>
          <w:b w:val="0"/>
          <w:i w:val="0"/>
          <w:sz w:val="24"/>
          <w:szCs w:val="24"/>
        </w:rPr>
        <w:t>и сроки выполнения административных процедур</w:t>
      </w:r>
      <w:r w:rsidRPr="008C47EB">
        <w:rPr>
          <w:rFonts w:ascii="Arial" w:hAnsi="Arial" w:cs="Arial"/>
          <w:b w:val="0"/>
          <w:bCs/>
          <w:i w:val="0"/>
          <w:sz w:val="24"/>
          <w:szCs w:val="24"/>
        </w:rPr>
        <w:t xml:space="preserve"> по предоставлению Муниципальной услуги</w:t>
      </w:r>
      <w:r w:rsidRPr="008C47EB">
        <w:rPr>
          <w:rFonts w:ascii="Arial" w:hAnsi="Arial" w:cs="Arial"/>
          <w:b w:val="0"/>
          <w:i w:val="0"/>
          <w:sz w:val="24"/>
          <w:szCs w:val="24"/>
        </w:rPr>
        <w:t>, требования к порядку их выполнения, в том числе особенности выполнения административных процедур в электронной форме посредством информационной системы Московской области «Портал государственных и муниципальных услуг Московской области» (далее – РПГУ), а также особенности выполнения административных процедур в многофункциональных центрах предоставления государственных и муниципальных услуг в Московской области (далее – МФЦ), формы контроля за</w:t>
      </w:r>
      <w:proofErr w:type="gramEnd"/>
      <w:r w:rsidRPr="008C47EB">
        <w:rPr>
          <w:rFonts w:ascii="Arial" w:hAnsi="Arial" w:cs="Arial"/>
          <w:b w:val="0"/>
          <w:i w:val="0"/>
          <w:sz w:val="24"/>
          <w:szCs w:val="24"/>
        </w:rPr>
        <w:t xml:space="preserve"> исполнением Административного регламента, досудебный (внесудебный) порядок обжалования решений и действий (бездействия) должностных лиц, муниципальных служащих Администрации городского округа Королев Московской области (далее-Администрация).</w:t>
      </w:r>
    </w:p>
    <w:p w:rsidR="003E3555" w:rsidRPr="008C47EB" w:rsidRDefault="003E3555" w:rsidP="00DA24CF">
      <w:pPr>
        <w:pStyle w:val="114"/>
        <w:tabs>
          <w:tab w:val="clear" w:pos="1058"/>
        </w:tabs>
        <w:spacing w:line="240" w:lineRule="auto"/>
        <w:ind w:left="0" w:firstLine="567"/>
        <w:rPr>
          <w:rFonts w:ascii="Arial" w:hAnsi="Arial" w:cs="Arial"/>
          <w:sz w:val="24"/>
          <w:szCs w:val="24"/>
        </w:rPr>
      </w:pPr>
      <w:r w:rsidRPr="008C47EB">
        <w:rPr>
          <w:rFonts w:ascii="Arial" w:hAnsi="Arial" w:cs="Arial"/>
          <w:sz w:val="24"/>
          <w:szCs w:val="24"/>
        </w:rPr>
        <w:t>1.2. </w:t>
      </w:r>
      <w:proofErr w:type="gramStart"/>
      <w:r w:rsidRPr="008C47EB">
        <w:rPr>
          <w:rFonts w:ascii="Arial" w:hAnsi="Arial" w:cs="Arial"/>
          <w:sz w:val="24"/>
          <w:szCs w:val="24"/>
        </w:rPr>
        <w:t xml:space="preserve">Настоящий Административный регламент регулирует отношения между лицами, имеющими право на получение Муниципальной услуги и Администрации городского </w:t>
      </w:r>
      <w:r w:rsidRPr="008C47EB">
        <w:rPr>
          <w:rFonts w:ascii="Arial" w:hAnsi="Arial" w:cs="Arial"/>
          <w:sz w:val="24"/>
          <w:szCs w:val="24"/>
        </w:rPr>
        <w:lastRenderedPageBreak/>
        <w:t>округа Королев Московской области по вопросу выдачи специального разрешения на движение по автомобильным дорогам тяжеловесного и (или) крупногабаритного транспортного средства в случае, если маршрут указанного транспортного средства проходит по автомобильным дорогам местного значения в границах муниципального образования Московской области и не проходит по автомобильным</w:t>
      </w:r>
      <w:proofErr w:type="gramEnd"/>
      <w:r w:rsidRPr="008C47EB">
        <w:rPr>
          <w:rFonts w:ascii="Arial" w:hAnsi="Arial" w:cs="Arial"/>
          <w:sz w:val="24"/>
          <w:szCs w:val="24"/>
        </w:rPr>
        <w:t xml:space="preserve"> дорогам федерального, регионального или межмуниципального значения, участкам таких автомобильных дорог.</w:t>
      </w:r>
    </w:p>
    <w:p w:rsidR="003E3555" w:rsidRPr="008C47EB" w:rsidRDefault="003E3555" w:rsidP="00DA24CF">
      <w:pPr>
        <w:pStyle w:val="2-"/>
        <w:numPr>
          <w:ilvl w:val="0"/>
          <w:numId w:val="0"/>
        </w:numPr>
        <w:spacing w:before="0" w:after="0"/>
        <w:rPr>
          <w:rFonts w:ascii="Arial" w:hAnsi="Arial" w:cs="Arial"/>
          <w:b w:val="0"/>
          <w:i w:val="0"/>
          <w:sz w:val="24"/>
          <w:szCs w:val="24"/>
        </w:rPr>
      </w:pPr>
      <w:bookmarkStart w:id="4" w:name="__RefHeading___Toc470194621"/>
      <w:bookmarkEnd w:id="4"/>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2. Лица, имеющие право на получение Муниципальной услуги</w:t>
      </w:r>
    </w:p>
    <w:p w:rsidR="003E3555" w:rsidRPr="008C47EB" w:rsidRDefault="003E3555" w:rsidP="00DA24CF">
      <w:pPr>
        <w:pStyle w:val="114"/>
        <w:tabs>
          <w:tab w:val="clear" w:pos="1058"/>
        </w:tabs>
        <w:spacing w:line="240" w:lineRule="auto"/>
        <w:ind w:left="0" w:firstLine="709"/>
        <w:rPr>
          <w:rFonts w:ascii="Arial" w:hAnsi="Arial" w:cs="Arial"/>
          <w:sz w:val="24"/>
          <w:szCs w:val="24"/>
        </w:rPr>
      </w:pPr>
      <w:bookmarkStart w:id="5" w:name="_Ref440651123"/>
      <w:bookmarkStart w:id="6" w:name="__RefHeading___Toc470194622"/>
      <w:r w:rsidRPr="008C47EB">
        <w:rPr>
          <w:rFonts w:ascii="Arial" w:hAnsi="Arial" w:cs="Arial"/>
          <w:sz w:val="24"/>
          <w:szCs w:val="24"/>
        </w:rPr>
        <w:t>2.1. Лицами, имеющими право на получение Муниципальной услуги, являются</w:t>
      </w:r>
      <w:bookmarkEnd w:id="5"/>
      <w:r w:rsidRPr="008C47EB">
        <w:rPr>
          <w:rFonts w:ascii="Arial" w:hAnsi="Arial" w:cs="Arial"/>
          <w:sz w:val="24"/>
          <w:szCs w:val="24"/>
        </w:rPr>
        <w:t xml:space="preserve"> </w:t>
      </w:r>
      <w:r w:rsidRPr="008C47EB">
        <w:rPr>
          <w:rFonts w:ascii="Arial" w:hAnsi="Arial" w:cs="Arial"/>
          <w:sz w:val="24"/>
          <w:szCs w:val="24"/>
          <w:lang w:eastAsia="ru-RU"/>
        </w:rPr>
        <w:t xml:space="preserve">владельцы транспортных средств, осуществляющие </w:t>
      </w:r>
      <w:r w:rsidRPr="008C47EB">
        <w:rPr>
          <w:rFonts w:ascii="Arial" w:hAnsi="Arial" w:cs="Arial"/>
          <w:sz w:val="24"/>
          <w:szCs w:val="24"/>
        </w:rPr>
        <w:t>транспортировку тяжеловесных и (или) крупногабаритных грузов по</w:t>
      </w:r>
      <w:r w:rsidRPr="008C47EB">
        <w:rPr>
          <w:rFonts w:ascii="Arial" w:hAnsi="Arial" w:cs="Arial"/>
          <w:sz w:val="24"/>
          <w:szCs w:val="24"/>
          <w:lang w:eastAsia="ru-RU"/>
        </w:rPr>
        <w:t xml:space="preserve"> автомобильным дорогам муниципального или межмуниципального, местного значения Московской области</w:t>
      </w:r>
      <w:r w:rsidRPr="008C47EB">
        <w:rPr>
          <w:rFonts w:ascii="Arial" w:hAnsi="Arial" w:cs="Arial"/>
          <w:sz w:val="24"/>
          <w:szCs w:val="24"/>
        </w:rPr>
        <w:t xml:space="preserve"> </w:t>
      </w:r>
      <w:r w:rsidRPr="008C47EB">
        <w:rPr>
          <w:rFonts w:ascii="Arial" w:eastAsia="Times New Roman" w:hAnsi="Arial" w:cs="Arial"/>
          <w:sz w:val="24"/>
          <w:szCs w:val="24"/>
          <w:lang w:eastAsia="ru-RU"/>
        </w:rPr>
        <w:t>(далее – Заявители).</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eastAsia="Times New Roman" w:hAnsi="Arial" w:cs="Arial"/>
          <w:sz w:val="24"/>
          <w:szCs w:val="24"/>
          <w:lang w:eastAsia="ru-RU"/>
        </w:rPr>
        <w:t>2.2. Категории лиц, имеющих право на получение Муниципальной услуги:</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lang w:eastAsia="ru-RU"/>
        </w:rPr>
        <w:t>2.2.1. Физические лица;</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lang w:eastAsia="ru-RU"/>
        </w:rPr>
        <w:t xml:space="preserve">2.2.2. Индивидуальные предприниматели; </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lang w:eastAsia="ru-RU"/>
        </w:rPr>
        <w:t>2.2.3. Юридические лица.</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eastAsia="Times New Roman" w:hAnsi="Arial" w:cs="Arial"/>
          <w:sz w:val="24"/>
          <w:szCs w:val="24"/>
          <w:lang w:eastAsia="ru-RU"/>
        </w:rPr>
        <w:t>2.3. </w:t>
      </w:r>
      <w:proofErr w:type="gramStart"/>
      <w:r w:rsidRPr="008C47EB">
        <w:rPr>
          <w:rFonts w:ascii="Arial" w:eastAsia="Times New Roman" w:hAnsi="Arial" w:cs="Arial"/>
          <w:sz w:val="24"/>
          <w:szCs w:val="24"/>
          <w:lang w:eastAsia="ru-RU"/>
        </w:rPr>
        <w:t>Интересы лиц, указанных в пункте 2.1 настоящего Административного регламента, могут представлять иные лица, действующие в интересах Заявителя на основании документа, удостоверяющего его полномочия (далее – представитель Заявителя), оформленного в соответствии с Приказом Министерства транспорта Российской Федерации от 24.07.2012 № 258 «Об утверждении Порядка выдачи специального разрешения на движение по автомобильным дорогам транспортного средства, осуществляющего перевозки тяжеловесных и (или) крупногабаритных грузов» (далее – Порядок</w:t>
      </w:r>
      <w:proofErr w:type="gramEnd"/>
      <w:r w:rsidRPr="008C47EB">
        <w:rPr>
          <w:rFonts w:ascii="Arial" w:eastAsia="Times New Roman" w:hAnsi="Arial" w:cs="Arial"/>
          <w:sz w:val="24"/>
          <w:szCs w:val="24"/>
          <w:lang w:eastAsia="ru-RU"/>
        </w:rPr>
        <w:t xml:space="preserve"> выдачи специальных разрешений).</w:t>
      </w:r>
    </w:p>
    <w:p w:rsidR="003E3555" w:rsidRPr="008C47EB" w:rsidRDefault="003E3555" w:rsidP="00DA24CF">
      <w:pPr>
        <w:pStyle w:val="114"/>
        <w:tabs>
          <w:tab w:val="clear" w:pos="1058"/>
        </w:tabs>
        <w:spacing w:line="240" w:lineRule="auto"/>
        <w:ind w:left="0" w:firstLine="0"/>
        <w:rPr>
          <w:rFonts w:ascii="Arial" w:hAnsi="Arial" w:cs="Arial"/>
          <w:sz w:val="24"/>
          <w:szCs w:val="24"/>
        </w:rPr>
      </w:pP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3. Требования к порядку информирования о порядке предоставления</w:t>
      </w: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Муниципальной услуги</w:t>
      </w:r>
      <w:bookmarkEnd w:id="6"/>
    </w:p>
    <w:p w:rsidR="003E3555" w:rsidRPr="008C47EB" w:rsidRDefault="003E3555" w:rsidP="00DA24CF">
      <w:pPr>
        <w:pStyle w:val="2-"/>
        <w:numPr>
          <w:ilvl w:val="0"/>
          <w:numId w:val="0"/>
        </w:numPr>
        <w:spacing w:before="0" w:after="0"/>
        <w:jc w:val="left"/>
        <w:rPr>
          <w:rFonts w:ascii="Arial" w:hAnsi="Arial" w:cs="Arial"/>
          <w:b w:val="0"/>
          <w:i w:val="0"/>
          <w:sz w:val="24"/>
          <w:szCs w:val="24"/>
        </w:rPr>
      </w:pPr>
    </w:p>
    <w:p w:rsidR="003E3555" w:rsidRPr="008C47EB" w:rsidRDefault="003E3555" w:rsidP="00DA24CF">
      <w:pPr>
        <w:pStyle w:val="114"/>
        <w:tabs>
          <w:tab w:val="clear" w:pos="1058"/>
        </w:tabs>
        <w:spacing w:line="240" w:lineRule="auto"/>
        <w:ind w:left="0" w:firstLine="709"/>
        <w:rPr>
          <w:rFonts w:ascii="Arial" w:hAnsi="Arial" w:cs="Arial"/>
          <w:sz w:val="24"/>
          <w:szCs w:val="24"/>
        </w:rPr>
      </w:pPr>
      <w:bookmarkStart w:id="7" w:name="__RefHeading___Toc470194623"/>
      <w:r w:rsidRPr="008C47EB">
        <w:rPr>
          <w:rFonts w:ascii="Arial" w:hAnsi="Arial" w:cs="Arial"/>
          <w:sz w:val="24"/>
          <w:szCs w:val="24"/>
        </w:rPr>
        <w:t>3.1. Информация о месте нахождения, графике работы, контактных телефонах, адресах официальных сайтов в сети Интернет Администрации (указать орган местного самоуправления Московской области) и организаций, участвующих в предоставлении и информировании о порядке предоставления Муниципальной услуги приведены в Приложении 2 к настоящему Административному регламенту;</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3.2. Порядок получения заинтересованными лицами информации по вопросам предоставления Муниципальной услуги, сведений о ходе предоставления Муниципальной услуги, порядке, форме и месте размещения информации о порядке предоставления Муниципальной услуги приведены в Приложении 3 к настоящему Административному регламенту.</w:t>
      </w:r>
    </w:p>
    <w:p w:rsidR="003E3555" w:rsidRPr="008C47EB" w:rsidRDefault="003E3555" w:rsidP="00DA24CF">
      <w:pPr>
        <w:pStyle w:val="114"/>
        <w:tabs>
          <w:tab w:val="clear" w:pos="1058"/>
        </w:tabs>
        <w:spacing w:line="240" w:lineRule="auto"/>
        <w:ind w:left="0" w:firstLine="709"/>
        <w:rPr>
          <w:rFonts w:ascii="Arial" w:hAnsi="Arial" w:cs="Arial"/>
          <w:sz w:val="24"/>
          <w:szCs w:val="24"/>
        </w:rPr>
      </w:pPr>
    </w:p>
    <w:p w:rsidR="003E3555" w:rsidRPr="008C47EB" w:rsidRDefault="003E3555" w:rsidP="00DA24CF">
      <w:pPr>
        <w:pStyle w:val="114"/>
        <w:tabs>
          <w:tab w:val="clear" w:pos="1058"/>
        </w:tabs>
        <w:spacing w:line="240" w:lineRule="auto"/>
        <w:ind w:left="0" w:firstLine="0"/>
        <w:jc w:val="center"/>
        <w:rPr>
          <w:rFonts w:ascii="Arial" w:hAnsi="Arial" w:cs="Arial"/>
          <w:sz w:val="24"/>
          <w:szCs w:val="24"/>
        </w:rPr>
      </w:pPr>
      <w:r w:rsidRPr="008C47EB">
        <w:rPr>
          <w:rFonts w:ascii="Arial" w:hAnsi="Arial" w:cs="Arial"/>
          <w:sz w:val="24"/>
          <w:szCs w:val="24"/>
          <w:lang w:val="en-US"/>
        </w:rPr>
        <w:t>II</w:t>
      </w:r>
      <w:r w:rsidRPr="008C47EB">
        <w:rPr>
          <w:rFonts w:ascii="Arial" w:hAnsi="Arial" w:cs="Arial"/>
          <w:sz w:val="24"/>
          <w:szCs w:val="24"/>
        </w:rPr>
        <w:t>. Стандарт предоставления Муниципальной услуги</w:t>
      </w:r>
      <w:bookmarkEnd w:id="7"/>
    </w:p>
    <w:p w:rsidR="003E3555" w:rsidRPr="008C47EB" w:rsidRDefault="003E3555" w:rsidP="00DA24CF">
      <w:pPr>
        <w:pStyle w:val="114"/>
        <w:tabs>
          <w:tab w:val="clear" w:pos="1058"/>
        </w:tabs>
        <w:spacing w:line="240" w:lineRule="auto"/>
        <w:ind w:left="0" w:firstLine="0"/>
        <w:jc w:val="center"/>
        <w:rPr>
          <w:rFonts w:ascii="Arial" w:hAnsi="Arial" w:cs="Arial"/>
          <w:sz w:val="24"/>
          <w:szCs w:val="24"/>
        </w:rPr>
      </w:pPr>
    </w:p>
    <w:p w:rsidR="003E3555" w:rsidRPr="008C47EB" w:rsidRDefault="003E3555" w:rsidP="00DA24CF">
      <w:pPr>
        <w:pStyle w:val="2-"/>
        <w:numPr>
          <w:ilvl w:val="0"/>
          <w:numId w:val="0"/>
        </w:numPr>
        <w:tabs>
          <w:tab w:val="left" w:pos="1560"/>
        </w:tabs>
        <w:spacing w:before="0" w:after="0"/>
        <w:rPr>
          <w:rFonts w:ascii="Arial" w:hAnsi="Arial" w:cs="Arial"/>
          <w:b w:val="0"/>
          <w:i w:val="0"/>
          <w:sz w:val="24"/>
          <w:szCs w:val="24"/>
        </w:rPr>
      </w:pPr>
      <w:bookmarkStart w:id="8" w:name="__RefHeading___Toc470194624"/>
      <w:bookmarkEnd w:id="8"/>
      <w:r w:rsidRPr="008C47EB">
        <w:rPr>
          <w:rFonts w:ascii="Arial" w:hAnsi="Arial" w:cs="Arial"/>
          <w:b w:val="0"/>
          <w:i w:val="0"/>
          <w:sz w:val="24"/>
          <w:szCs w:val="24"/>
        </w:rPr>
        <w:t>4. Наименование Муниципальной услуги</w:t>
      </w:r>
    </w:p>
    <w:p w:rsidR="003E3555" w:rsidRPr="008C47EB" w:rsidRDefault="003E3555" w:rsidP="00DA24CF">
      <w:pPr>
        <w:pStyle w:val="2-"/>
        <w:numPr>
          <w:ilvl w:val="0"/>
          <w:numId w:val="0"/>
        </w:numPr>
        <w:tabs>
          <w:tab w:val="left" w:pos="1560"/>
        </w:tabs>
        <w:spacing w:before="0" w:after="0"/>
        <w:jc w:val="left"/>
        <w:rPr>
          <w:rFonts w:ascii="Arial" w:hAnsi="Arial" w:cs="Arial"/>
          <w:b w:val="0"/>
          <w:i w:val="0"/>
          <w:sz w:val="24"/>
          <w:szCs w:val="24"/>
        </w:rPr>
      </w:pP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4.1. Муниципальная услуга «Выдача специального разрешения на движение по автомобильным дорогам тяжеловесного и (или) крупногабаритного транспортного средства в случае, если маршрут указанного транспортного средства проходит по автомобильным дорогам местного значения в границах муниципального образования Московской области и не проходит по автомобильным дорогам федерального, регионального или межмуниципального значения, участкам таких автомобильных дорог».</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4.2. </w:t>
      </w:r>
      <w:proofErr w:type="gramStart"/>
      <w:r w:rsidRPr="008C47EB">
        <w:rPr>
          <w:rFonts w:ascii="Arial" w:hAnsi="Arial" w:cs="Arial"/>
          <w:sz w:val="24"/>
          <w:szCs w:val="24"/>
        </w:rPr>
        <w:t xml:space="preserve">Заявитель (представитель Заявителя) обращается в Администрацию (указать орган местного самоуправления Московской области) для </w:t>
      </w:r>
      <w:r w:rsidRPr="008C47EB">
        <w:rPr>
          <w:rFonts w:ascii="Arial" w:eastAsia="Times New Roman" w:hAnsi="Arial" w:cs="Arial"/>
          <w:sz w:val="24"/>
          <w:szCs w:val="24"/>
          <w:lang w:eastAsia="ar-SA"/>
        </w:rPr>
        <w:t xml:space="preserve">получения специального </w:t>
      </w:r>
      <w:r w:rsidRPr="008C47EB">
        <w:rPr>
          <w:rFonts w:ascii="Arial" w:eastAsia="Times New Roman" w:hAnsi="Arial" w:cs="Arial"/>
          <w:sz w:val="24"/>
          <w:szCs w:val="24"/>
          <w:lang w:eastAsia="ar-SA"/>
        </w:rPr>
        <w:lastRenderedPageBreak/>
        <w:t>разрешения на движение по автомобильным дорогам тяжеловесного и (или) крупногабаритного транспортного средства (далее – специальное разрешение) в случае, если маршрут, часть маршрута указанного транспортного средства проходят по автомобильным дорогам общего пользования местного значения Московской области, участкам таких автомобильных дорог, расположенным в границах одного муниципального образования Московской</w:t>
      </w:r>
      <w:proofErr w:type="gramEnd"/>
      <w:r w:rsidRPr="008C47EB">
        <w:rPr>
          <w:rFonts w:ascii="Arial" w:eastAsia="Times New Roman" w:hAnsi="Arial" w:cs="Arial"/>
          <w:sz w:val="24"/>
          <w:szCs w:val="24"/>
          <w:lang w:eastAsia="ar-SA"/>
        </w:rPr>
        <w:t xml:space="preserve"> области при условии, что маршрут такого транспортного средства проходит в границах Московской области и указанные маршрут, часть маршрута не проходят по автомобильным дорогам регионального, межмуниципального и федерального значения, участкам таких автомобильных дорог.</w:t>
      </w:r>
    </w:p>
    <w:p w:rsidR="003E3555" w:rsidRPr="008C47EB" w:rsidRDefault="003E3555" w:rsidP="00DA24CF">
      <w:pPr>
        <w:pStyle w:val="114"/>
        <w:tabs>
          <w:tab w:val="clear" w:pos="1058"/>
        </w:tabs>
        <w:spacing w:line="240" w:lineRule="auto"/>
        <w:ind w:left="0" w:firstLine="0"/>
        <w:rPr>
          <w:rFonts w:ascii="Arial" w:hAnsi="Arial" w:cs="Arial"/>
          <w:sz w:val="24"/>
          <w:szCs w:val="24"/>
        </w:rPr>
      </w:pP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5. Органы и организации, участвующие в предоставлении</w:t>
      </w:r>
      <w:r w:rsidRPr="008C47EB">
        <w:rPr>
          <w:rFonts w:ascii="Arial" w:hAnsi="Arial" w:cs="Arial"/>
          <w:b w:val="0"/>
          <w:i w:val="0"/>
          <w:sz w:val="24"/>
          <w:szCs w:val="24"/>
        </w:rPr>
        <w:br/>
        <w:t>Муниципальной услуги</w:t>
      </w:r>
    </w:p>
    <w:p w:rsidR="003E3555" w:rsidRPr="008C47EB" w:rsidRDefault="003E3555" w:rsidP="00DA24CF">
      <w:pPr>
        <w:pStyle w:val="2-"/>
        <w:numPr>
          <w:ilvl w:val="0"/>
          <w:numId w:val="0"/>
        </w:numPr>
        <w:spacing w:before="0" w:after="0"/>
        <w:jc w:val="left"/>
        <w:rPr>
          <w:rFonts w:ascii="Arial" w:hAnsi="Arial" w:cs="Arial"/>
          <w:b w:val="0"/>
          <w:i w:val="0"/>
          <w:sz w:val="24"/>
          <w:szCs w:val="24"/>
        </w:rPr>
      </w:pP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lang w:eastAsia="ar-SA"/>
        </w:rPr>
        <w:t>5.1. Органом, ответственным за предоставление Муниципальной услуги, является Администрация (указать орган местного самоуправления Московской области).</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lang w:eastAsia="ar-SA"/>
        </w:rPr>
        <w:t>5.2. Непосредственное предоставление Муниципальной услуги осуществляет</w:t>
      </w:r>
      <w:r w:rsidRPr="008C47EB">
        <w:rPr>
          <w:rFonts w:ascii="Arial" w:hAnsi="Arial" w:cs="Arial"/>
          <w:sz w:val="24"/>
          <w:szCs w:val="24"/>
        </w:rPr>
        <w:t xml:space="preserve"> структурное подразделение Администрации городского округа Королев (далее – Подразделение)</w:t>
      </w:r>
      <w:r w:rsidRPr="008C47EB">
        <w:rPr>
          <w:rFonts w:ascii="Arial" w:hAnsi="Arial" w:cs="Arial"/>
          <w:sz w:val="24"/>
          <w:szCs w:val="24"/>
          <w:lang w:eastAsia="ar-SA"/>
        </w:rPr>
        <w:t>.</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5.3. Администрация городского округа Королев Московской области обеспечивает предоставление Муниципальной услуги посредством муниципального портала государственных и муниципальных услуг Московской области (далее – РПГУ) и в МФЦ в части выдачи результата предоставления Муниципальной услуги.</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eastAsia="Times New Roman" w:hAnsi="Arial" w:cs="Arial"/>
          <w:sz w:val="24"/>
          <w:szCs w:val="24"/>
          <w:lang w:eastAsia="ru-RU"/>
        </w:rPr>
        <w:t xml:space="preserve">5.4. Порядок осуществления личного приема Заявителя устанавливается организационно-распорядительным документом Министерства транспорта и дорожной инфраструктуры Московской области, ответственного за предоставление Муниципальной услуги. </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5.5. В МФЦ Заявителю обеспечивается бесплатный доступ к РПГУ для подачи заявления. Перечень МФЦ указан в Приложении 2 к настоящему Административному регламенту.</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eastAsia="Times New Roman" w:hAnsi="Arial" w:cs="Arial"/>
          <w:sz w:val="24"/>
          <w:szCs w:val="24"/>
          <w:lang w:eastAsia="ar-SA"/>
        </w:rPr>
        <w:t>5.6. Администрация городского округа Королев и МФЦ не вправе требовать от Заявителя (представителя Заявителя) осуществления действий, в том числе согласований, необходимых для получения Муниципальной услуги и связанных с обращением в иные государственные органы или органы местного самоуправления, организации.</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 xml:space="preserve">5.7. В целях предоставления Муниципальной услуги Администрация городского округа Королев Московской области взаимодействует </w:t>
      </w:r>
      <w:proofErr w:type="gramStart"/>
      <w:r w:rsidRPr="008C47EB">
        <w:rPr>
          <w:rFonts w:ascii="Arial" w:hAnsi="Arial" w:cs="Arial"/>
          <w:sz w:val="24"/>
          <w:szCs w:val="24"/>
        </w:rPr>
        <w:t>с</w:t>
      </w:r>
      <w:proofErr w:type="gramEnd"/>
      <w:r w:rsidRPr="008C47EB">
        <w:rPr>
          <w:rFonts w:ascii="Arial" w:hAnsi="Arial" w:cs="Arial"/>
          <w:sz w:val="24"/>
          <w:szCs w:val="24"/>
        </w:rPr>
        <w:t>:</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5.7.1. Федеральной налоговой службой для получения сведений о государственной регистрации в качестве индивидуального предпринимателя или юридического лица, зарегистрированного на территории Российской Федерации;</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5.7.2. Управлением Федерального казначейства по Московской области для получения сведений об оплате государственной пошлины и оплате возмещения вреда, причиняемого тяжеловесными транспортными средствами посредством Государственной информационной системы о государственных и муниципальных платежах (ГИС ГМП);</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5.7.3. Управлением ГИБДД ГУ МВД России по Московской области для согласования специального разрешения;</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5.7.4. Владельцами частных автомобильных дорог для согласования маршрута движения (его участка).</w:t>
      </w:r>
    </w:p>
    <w:p w:rsidR="003E3555" w:rsidRPr="008C47EB" w:rsidRDefault="003E3555" w:rsidP="00DA24CF">
      <w:pPr>
        <w:pStyle w:val="1110"/>
        <w:tabs>
          <w:tab w:val="clear" w:pos="1058"/>
        </w:tabs>
        <w:spacing w:line="240" w:lineRule="auto"/>
        <w:ind w:left="0" w:firstLine="0"/>
        <w:rPr>
          <w:rFonts w:ascii="Arial" w:hAnsi="Arial" w:cs="Arial"/>
          <w:sz w:val="24"/>
          <w:szCs w:val="24"/>
        </w:rPr>
      </w:pP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6. Результаты предоставления</w:t>
      </w:r>
      <w:r w:rsidRPr="008C47EB">
        <w:rPr>
          <w:rFonts w:ascii="Arial" w:eastAsia="Times New Roman" w:hAnsi="Arial" w:cs="Arial"/>
          <w:b w:val="0"/>
          <w:i w:val="0"/>
          <w:sz w:val="24"/>
          <w:szCs w:val="24"/>
          <w:lang w:eastAsia="ar-SA"/>
        </w:rPr>
        <w:t xml:space="preserve"> </w:t>
      </w:r>
      <w:r w:rsidRPr="008C47EB">
        <w:rPr>
          <w:rFonts w:ascii="Arial" w:hAnsi="Arial" w:cs="Arial"/>
          <w:b w:val="0"/>
          <w:i w:val="0"/>
          <w:sz w:val="24"/>
          <w:szCs w:val="24"/>
        </w:rPr>
        <w:t>Муниципальной услуги</w:t>
      </w:r>
    </w:p>
    <w:p w:rsidR="003E3555" w:rsidRPr="008C47EB" w:rsidRDefault="003E3555" w:rsidP="00DA24CF">
      <w:pPr>
        <w:pStyle w:val="2-"/>
        <w:numPr>
          <w:ilvl w:val="0"/>
          <w:numId w:val="0"/>
        </w:numPr>
        <w:spacing w:before="0" w:after="0"/>
        <w:jc w:val="left"/>
        <w:rPr>
          <w:rFonts w:ascii="Arial" w:hAnsi="Arial" w:cs="Arial"/>
          <w:b w:val="0"/>
          <w:i w:val="0"/>
          <w:sz w:val="24"/>
          <w:szCs w:val="24"/>
        </w:rPr>
      </w:pP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6.1. Результатом предоставления Муниципальной услуги является:</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lastRenderedPageBreak/>
        <w:t>6.1.1. </w:t>
      </w:r>
      <w:proofErr w:type="gramStart"/>
      <w:r w:rsidRPr="008C47EB">
        <w:rPr>
          <w:rFonts w:ascii="Arial" w:hAnsi="Arial" w:cs="Arial"/>
          <w:sz w:val="24"/>
          <w:szCs w:val="24"/>
        </w:rPr>
        <w:t>Выдача специального разрешения по форме утвержденной Приказом Министерства транспорта Российской Федерации от 24.07.2012 №258, указанной в Приложении 4 к настоящему Административному регламенту, оформленного на бумажном носителе, подписанного должностным лицом Администрации городского округа Королев Московской области и заверенное печатью Администрации городского округа Королев Московской области.</w:t>
      </w:r>
      <w:proofErr w:type="gramEnd"/>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6.1.1.1.1. Специальное разрешение выдается Заявителю (представителю Заявителя) в МФЦ.</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6.1.2. </w:t>
      </w:r>
      <w:proofErr w:type="gramStart"/>
      <w:r w:rsidRPr="008C47EB">
        <w:rPr>
          <w:rFonts w:ascii="Arial" w:hAnsi="Arial" w:cs="Arial"/>
          <w:sz w:val="24"/>
          <w:szCs w:val="24"/>
        </w:rPr>
        <w:t>Отказ в выдаче специального разрешения по форме, указанной в Приложении 5 к настоящему Административному регламенту, оформленный в виде электронного документа, подписанного усиленной квалифицированной электронной подписью (далее–ЭП) уполномоченного должностного лица Администрации городского округа Королев Московской области, направляется в личный кабинет Заявителя (представителя Заявителя) на РПГУ посредством Модуля оказания услуг единой информационной системы оказания государственных и муниципальных услуг Московской области (далее – Модуль</w:t>
      </w:r>
      <w:proofErr w:type="gramEnd"/>
      <w:r w:rsidRPr="008C47EB">
        <w:rPr>
          <w:rFonts w:ascii="Arial" w:hAnsi="Arial" w:cs="Arial"/>
          <w:sz w:val="24"/>
          <w:szCs w:val="24"/>
        </w:rPr>
        <w:t xml:space="preserve"> оказания услуг ЕИС ОУ).</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6.1.3. При необходимости Заявитель (представитель Заявителя) дополнительно может получить отказ в выдаче специального разрешения в МФЦ на бумажном носителе. В этом случае специалистом МФЦ распечатывается экземпляр электронного документа, подписанного ЭП уполномоченного должностного лица Администрации городского округа Королев Московской области, заверяется подписью уполномоченного специалиста МФЦ и печатью МФЦ и выдается Заявителю (представителю Заявителя).</w:t>
      </w:r>
      <w:bookmarkStart w:id="9" w:name="OLE_LINK5"/>
      <w:bookmarkStart w:id="10" w:name="OLE_LINK6"/>
      <w:bookmarkStart w:id="11" w:name="OLE_LINK7"/>
    </w:p>
    <w:bookmarkEnd w:id="9"/>
    <w:bookmarkEnd w:id="10"/>
    <w:bookmarkEnd w:id="11"/>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6.2. Факт предоставления Муниципальной услуги фиксируется в Единой информационной системе оказания государственных и муниципальных услуг Московской области (далее - ЕИС ОУ).</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6.3. Уведомление о принятом решении, независимо от результата предоставления Муниципальной услуги, направляется в личный кабинет Заявителя (представителя Заявителя) на РПГУ.</w:t>
      </w:r>
    </w:p>
    <w:p w:rsidR="003E3555" w:rsidRPr="008C47EB" w:rsidRDefault="003E3555" w:rsidP="00DA24CF">
      <w:pPr>
        <w:pStyle w:val="114"/>
        <w:tabs>
          <w:tab w:val="clear" w:pos="1058"/>
        </w:tabs>
        <w:spacing w:line="240" w:lineRule="auto"/>
        <w:ind w:left="0" w:firstLine="0"/>
        <w:rPr>
          <w:rFonts w:ascii="Arial" w:hAnsi="Arial" w:cs="Arial"/>
          <w:sz w:val="24"/>
          <w:szCs w:val="24"/>
        </w:rPr>
      </w:pP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7. Срок регистрации Заявления</w:t>
      </w:r>
    </w:p>
    <w:p w:rsidR="003E3555" w:rsidRPr="008C47EB" w:rsidRDefault="003E3555" w:rsidP="00DA24CF">
      <w:pPr>
        <w:pStyle w:val="2-"/>
        <w:numPr>
          <w:ilvl w:val="0"/>
          <w:numId w:val="0"/>
        </w:numPr>
        <w:spacing w:before="0" w:after="0"/>
        <w:jc w:val="left"/>
        <w:rPr>
          <w:rFonts w:ascii="Arial" w:hAnsi="Arial" w:cs="Arial"/>
          <w:b w:val="0"/>
          <w:i w:val="0"/>
          <w:sz w:val="24"/>
          <w:szCs w:val="24"/>
        </w:rPr>
      </w:pP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7.1. Заявление, поданное в электронной форме через РПГУ до 16:00 рабочего дня, регистрируется в Администрации городского округа Королев в день его подачи. Заявление, поданное через РПГУ после 16:00 рабочего дня, либо в нерабочий день, регистрируется в Администрации (указать орган местного самоуправления Московской области) на следующий рабочий день.</w:t>
      </w:r>
    </w:p>
    <w:p w:rsidR="003E3555" w:rsidRPr="008C47EB" w:rsidRDefault="003E3555" w:rsidP="00DA24CF">
      <w:pPr>
        <w:pStyle w:val="114"/>
        <w:tabs>
          <w:tab w:val="clear" w:pos="1058"/>
        </w:tabs>
        <w:spacing w:line="240" w:lineRule="auto"/>
        <w:ind w:left="0" w:firstLine="0"/>
        <w:rPr>
          <w:rFonts w:ascii="Arial" w:hAnsi="Arial" w:cs="Arial"/>
          <w:sz w:val="24"/>
          <w:szCs w:val="24"/>
        </w:rPr>
      </w:pPr>
    </w:p>
    <w:p w:rsidR="003E3555" w:rsidRPr="008C47EB" w:rsidRDefault="003E3555" w:rsidP="00DA24CF">
      <w:pPr>
        <w:pStyle w:val="2-"/>
        <w:numPr>
          <w:ilvl w:val="0"/>
          <w:numId w:val="0"/>
        </w:numPr>
        <w:spacing w:before="0" w:after="0"/>
        <w:rPr>
          <w:rFonts w:ascii="Arial" w:hAnsi="Arial" w:cs="Arial"/>
          <w:b w:val="0"/>
          <w:i w:val="0"/>
          <w:sz w:val="24"/>
          <w:szCs w:val="24"/>
        </w:rPr>
      </w:pPr>
      <w:bookmarkStart w:id="12" w:name="__RefHeading___Toc470194628"/>
      <w:bookmarkEnd w:id="12"/>
      <w:r w:rsidRPr="008C47EB">
        <w:rPr>
          <w:rFonts w:ascii="Arial" w:hAnsi="Arial" w:cs="Arial"/>
          <w:b w:val="0"/>
          <w:i w:val="0"/>
          <w:sz w:val="24"/>
          <w:szCs w:val="24"/>
        </w:rPr>
        <w:t>8. Срок предоставления Муниципальной услуги</w:t>
      </w:r>
    </w:p>
    <w:p w:rsidR="003E3555" w:rsidRPr="008C47EB" w:rsidRDefault="003E3555" w:rsidP="00DA24CF">
      <w:pPr>
        <w:pStyle w:val="2-"/>
        <w:numPr>
          <w:ilvl w:val="0"/>
          <w:numId w:val="0"/>
        </w:numPr>
        <w:spacing w:before="0" w:after="0"/>
        <w:jc w:val="left"/>
        <w:rPr>
          <w:rFonts w:ascii="Arial" w:hAnsi="Arial" w:cs="Arial"/>
          <w:b w:val="0"/>
          <w:i w:val="0"/>
          <w:sz w:val="24"/>
          <w:szCs w:val="24"/>
        </w:rPr>
      </w:pP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 xml:space="preserve">8.1. Срок предоставления Муниципальной услуги </w:t>
      </w:r>
      <w:proofErr w:type="gramStart"/>
      <w:r w:rsidRPr="008C47EB">
        <w:rPr>
          <w:rFonts w:ascii="Arial" w:hAnsi="Arial" w:cs="Arial"/>
          <w:sz w:val="24"/>
          <w:szCs w:val="24"/>
        </w:rPr>
        <w:t>с даты регистрации</w:t>
      </w:r>
      <w:proofErr w:type="gramEnd"/>
      <w:r w:rsidRPr="008C47EB">
        <w:rPr>
          <w:rFonts w:ascii="Arial" w:hAnsi="Arial" w:cs="Arial"/>
          <w:sz w:val="24"/>
          <w:szCs w:val="24"/>
        </w:rPr>
        <w:t xml:space="preserve"> Заявления в Администрации городского округа Королев Московской области составляет:</w:t>
      </w:r>
    </w:p>
    <w:p w:rsidR="003E3555" w:rsidRPr="008C47EB" w:rsidRDefault="003E3555" w:rsidP="00DA24CF">
      <w:pPr>
        <w:pStyle w:val="a6"/>
        <w:ind w:firstLine="709"/>
        <w:jc w:val="both"/>
        <w:rPr>
          <w:rFonts w:ascii="Arial" w:hAnsi="Arial" w:cs="Arial"/>
          <w:sz w:val="24"/>
          <w:szCs w:val="24"/>
        </w:rPr>
      </w:pPr>
      <w:r w:rsidRPr="008C47EB">
        <w:rPr>
          <w:rFonts w:ascii="Arial" w:hAnsi="Arial" w:cs="Arial"/>
          <w:sz w:val="24"/>
          <w:szCs w:val="24"/>
        </w:rPr>
        <w:t xml:space="preserve">а) в случае, если требуется согласование только владельцев автомобильных дорог, не более 11 рабочих дней; </w:t>
      </w:r>
    </w:p>
    <w:p w:rsidR="003E3555" w:rsidRPr="008C47EB" w:rsidRDefault="003E3555" w:rsidP="00DA24CF">
      <w:pPr>
        <w:pStyle w:val="a6"/>
        <w:ind w:firstLine="709"/>
        <w:jc w:val="both"/>
        <w:rPr>
          <w:rFonts w:ascii="Arial" w:hAnsi="Arial" w:cs="Arial"/>
          <w:sz w:val="24"/>
          <w:szCs w:val="24"/>
        </w:rPr>
      </w:pPr>
      <w:r w:rsidRPr="008C47EB">
        <w:rPr>
          <w:rFonts w:ascii="Arial" w:hAnsi="Arial" w:cs="Arial"/>
          <w:sz w:val="24"/>
          <w:szCs w:val="24"/>
        </w:rPr>
        <w:t>б) в случае необходимости согласования маршрута транспортного средства с органами ГИБДД, не более 15 рабочих дней;</w:t>
      </w:r>
    </w:p>
    <w:p w:rsidR="003E3555" w:rsidRPr="008C47EB" w:rsidRDefault="003E3555" w:rsidP="00DA24CF">
      <w:pPr>
        <w:pStyle w:val="a6"/>
        <w:ind w:firstLine="709"/>
        <w:jc w:val="both"/>
        <w:rPr>
          <w:rFonts w:ascii="Arial" w:hAnsi="Arial" w:cs="Arial"/>
          <w:sz w:val="24"/>
          <w:szCs w:val="24"/>
        </w:rPr>
      </w:pPr>
      <w:proofErr w:type="gramStart"/>
      <w:r w:rsidRPr="008C47EB">
        <w:rPr>
          <w:rFonts w:ascii="Arial" w:hAnsi="Arial" w:cs="Arial"/>
          <w:sz w:val="24"/>
          <w:szCs w:val="24"/>
        </w:rPr>
        <w:t>в) в случае, если для осуществления транспортировки тяжеловесных и (или) крупногабаритных транспортных средств, требуется оценка технического состояния автомобильных дорог, их укрепление или принятие специальных мер по обустройству автомобильных дорог, их участков, а также пересекающих автомобильную дорогу сооружений и инженерных коммуникаций, после осуществления указанных мероприятий, с</w:t>
      </w:r>
      <w:r w:rsidRPr="008C47EB">
        <w:rPr>
          <w:rFonts w:ascii="Arial" w:hAnsi="Arial" w:cs="Arial"/>
          <w:sz w:val="24"/>
          <w:szCs w:val="24"/>
          <w:shd w:val="clear" w:color="auto" w:fill="FFFFFF"/>
        </w:rPr>
        <w:t xml:space="preserve">рок </w:t>
      </w:r>
      <w:r w:rsidRPr="008C47EB">
        <w:rPr>
          <w:rFonts w:ascii="Arial" w:hAnsi="Arial" w:cs="Arial"/>
          <w:sz w:val="24"/>
          <w:szCs w:val="24"/>
        </w:rPr>
        <w:t>выдачи специального разрешения не может превышать 90 календарных дней с даты, регистрации заявления в Администрации</w:t>
      </w:r>
      <w:proofErr w:type="gramEnd"/>
      <w:r w:rsidRPr="008C47EB">
        <w:rPr>
          <w:rFonts w:ascii="Arial" w:hAnsi="Arial" w:cs="Arial"/>
          <w:sz w:val="24"/>
          <w:szCs w:val="24"/>
        </w:rPr>
        <w:t xml:space="preserve"> городского округа Королев Московской </w:t>
      </w:r>
      <w:r w:rsidRPr="008C47EB">
        <w:rPr>
          <w:rFonts w:ascii="Arial" w:hAnsi="Arial" w:cs="Arial"/>
          <w:sz w:val="24"/>
          <w:szCs w:val="24"/>
        </w:rPr>
        <w:lastRenderedPageBreak/>
        <w:t xml:space="preserve">области, с учетом </w:t>
      </w:r>
      <w:r w:rsidRPr="008C47EB">
        <w:rPr>
          <w:rFonts w:ascii="Arial" w:eastAsia="Times New Roman" w:hAnsi="Arial" w:cs="Arial"/>
          <w:sz w:val="24"/>
          <w:szCs w:val="24"/>
          <w:lang w:eastAsia="ru-RU"/>
        </w:rPr>
        <w:t>проведения оценки технического состояния автомобильных дорог и (или) их участков в течение 30 рабочих дней</w:t>
      </w:r>
      <w:r w:rsidRPr="008C47EB">
        <w:rPr>
          <w:rFonts w:ascii="Arial" w:hAnsi="Arial" w:cs="Arial"/>
          <w:sz w:val="24"/>
          <w:szCs w:val="24"/>
        </w:rPr>
        <w:t>.</w:t>
      </w:r>
    </w:p>
    <w:p w:rsidR="003E3555" w:rsidRPr="008C47EB" w:rsidRDefault="003E3555" w:rsidP="00DA24CF">
      <w:pPr>
        <w:pStyle w:val="a6"/>
        <w:ind w:firstLine="709"/>
        <w:jc w:val="both"/>
        <w:rPr>
          <w:rFonts w:ascii="Arial" w:hAnsi="Arial" w:cs="Arial"/>
          <w:sz w:val="24"/>
          <w:szCs w:val="24"/>
        </w:rPr>
      </w:pPr>
      <w:proofErr w:type="gramStart"/>
      <w:r w:rsidRPr="008C47EB">
        <w:rPr>
          <w:rFonts w:ascii="Arial" w:hAnsi="Arial" w:cs="Arial"/>
          <w:sz w:val="24"/>
          <w:szCs w:val="24"/>
        </w:rPr>
        <w:t>г) в случае, если требуется экстренный пропуск тяжеловесных и (или) крупногабаритных транспортных средств, направляемых для ликвидации последствий чрезвычайных ситуаций, рассматриваются Администрацией городского округа Королев Московской области в оперативном порядке в течение одного дня с возможностью предъявления копий платежных документов, подтверждающих оплату государственной пошлины за выдачу специального разрешения, платежей за возмещение вреда, причиняемого тяжеловесными транспортными средствами автомобильным дорогам, после выдачи специального</w:t>
      </w:r>
      <w:proofErr w:type="gramEnd"/>
      <w:r w:rsidRPr="008C47EB">
        <w:rPr>
          <w:rFonts w:ascii="Arial" w:hAnsi="Arial" w:cs="Arial"/>
          <w:sz w:val="24"/>
          <w:szCs w:val="24"/>
        </w:rPr>
        <w:t xml:space="preserve"> разрешения.</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8.2. В случае наличия оснований для отказа в предоставлении Муниципальной услуги, соответствующий результат направляется Заявителю (представителю Заявителя) в срок не более четырех рабочих дней с даты, регистрации Заявления в Администрации городского округа Королев Московской области.</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shd w:val="clear" w:color="auto" w:fill="FFFFFF"/>
        </w:rPr>
        <w:t>8.3. Если последний день срока предоставления Муниципальной услуги приходится на нерабочий день, днем окончания срока предоставления Муниципальной услуги считается ближайший следующий за ним рабочий день.</w:t>
      </w:r>
    </w:p>
    <w:p w:rsidR="003E3555" w:rsidRPr="008C47EB" w:rsidRDefault="003E3555" w:rsidP="00DA24CF">
      <w:pPr>
        <w:pStyle w:val="114"/>
        <w:tabs>
          <w:tab w:val="clear" w:pos="1058"/>
        </w:tabs>
        <w:spacing w:line="240" w:lineRule="auto"/>
        <w:ind w:left="0" w:firstLine="0"/>
        <w:rPr>
          <w:rFonts w:ascii="Arial" w:hAnsi="Arial" w:cs="Arial"/>
          <w:sz w:val="24"/>
          <w:szCs w:val="24"/>
        </w:rPr>
      </w:pP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9. Правовые основания предоставления Муниципальной услуги</w:t>
      </w:r>
    </w:p>
    <w:p w:rsidR="003E3555" w:rsidRPr="008C47EB" w:rsidRDefault="003E3555" w:rsidP="00DA24CF">
      <w:pPr>
        <w:pStyle w:val="2-"/>
        <w:numPr>
          <w:ilvl w:val="0"/>
          <w:numId w:val="0"/>
        </w:numPr>
        <w:spacing w:before="0" w:after="0"/>
        <w:jc w:val="left"/>
        <w:rPr>
          <w:rFonts w:ascii="Arial" w:hAnsi="Arial" w:cs="Arial"/>
          <w:b w:val="0"/>
          <w:i w:val="0"/>
          <w:sz w:val="24"/>
          <w:szCs w:val="24"/>
        </w:rPr>
      </w:pP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lang w:eastAsia="ar-SA"/>
        </w:rPr>
        <w:t>9.1. Основными нормативными правовыми актами, регулирующими предоставление Муниципальной услуги, являются:</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9.1.1. 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(«Собрание законодательства РФ», 12.11.2007, № 46, ст. 5553);</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eastAsia="Times New Roman" w:hAnsi="Arial" w:cs="Arial"/>
          <w:sz w:val="24"/>
          <w:szCs w:val="24"/>
          <w:lang w:eastAsia="ru-RU"/>
        </w:rPr>
        <w:t>9.1.2. Порядок выдачи специального разрешения на движение по автомобильным дорогам транспортного средства, осуществляющего перевозки тяжеловесных и (или) крупногабаритных грузов, утвержденный приказом Министерства транспорта Российской Федерации от 24.07.2012 № 258 («Российская газета», № 265, 16.11.2012).</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lang w:eastAsia="ar-SA"/>
        </w:rPr>
        <w:t>9.2. Список иных нормативных актов, применяемых при предоставлении Муниципальной услуги, приведен в Приложении 6 к настоящему Административному регламенту.</w:t>
      </w:r>
    </w:p>
    <w:p w:rsidR="003E3555" w:rsidRPr="008C47EB" w:rsidRDefault="003E3555" w:rsidP="00DA24CF">
      <w:pPr>
        <w:pStyle w:val="114"/>
        <w:tabs>
          <w:tab w:val="clear" w:pos="1058"/>
        </w:tabs>
        <w:spacing w:line="240" w:lineRule="auto"/>
        <w:ind w:left="0" w:firstLine="0"/>
        <w:rPr>
          <w:rFonts w:ascii="Arial" w:hAnsi="Arial" w:cs="Arial"/>
          <w:sz w:val="24"/>
          <w:szCs w:val="24"/>
        </w:rPr>
      </w:pPr>
    </w:p>
    <w:p w:rsidR="003E3555" w:rsidRPr="008C47EB" w:rsidRDefault="003E3555" w:rsidP="00DA24CF">
      <w:pPr>
        <w:pStyle w:val="2-"/>
        <w:numPr>
          <w:ilvl w:val="0"/>
          <w:numId w:val="0"/>
        </w:numPr>
        <w:spacing w:before="0" w:after="0"/>
        <w:rPr>
          <w:rFonts w:ascii="Arial" w:hAnsi="Arial" w:cs="Arial"/>
          <w:b w:val="0"/>
          <w:i w:val="0"/>
          <w:sz w:val="24"/>
          <w:szCs w:val="24"/>
        </w:rPr>
      </w:pPr>
      <w:bookmarkStart w:id="13" w:name="__RefHeading___Toc470194636"/>
      <w:bookmarkEnd w:id="13"/>
      <w:r w:rsidRPr="008C47EB">
        <w:rPr>
          <w:rFonts w:ascii="Arial" w:hAnsi="Arial" w:cs="Arial"/>
          <w:b w:val="0"/>
          <w:i w:val="0"/>
          <w:sz w:val="24"/>
          <w:szCs w:val="24"/>
        </w:rPr>
        <w:t>10. Исчерпывающий перечень документов, необходимых</w:t>
      </w: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для предоставления Муниципальной услуги</w:t>
      </w:r>
    </w:p>
    <w:p w:rsidR="003E3555" w:rsidRPr="008C47EB" w:rsidRDefault="003E3555" w:rsidP="00DA24CF">
      <w:pPr>
        <w:pStyle w:val="2-"/>
        <w:numPr>
          <w:ilvl w:val="0"/>
          <w:numId w:val="0"/>
        </w:numPr>
        <w:spacing w:before="0" w:after="0"/>
        <w:jc w:val="left"/>
        <w:rPr>
          <w:rFonts w:ascii="Arial" w:hAnsi="Arial" w:cs="Arial"/>
          <w:b w:val="0"/>
          <w:i w:val="0"/>
          <w:sz w:val="24"/>
          <w:szCs w:val="24"/>
        </w:rPr>
      </w:pP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lang w:eastAsia="ar-SA"/>
        </w:rPr>
        <w:t>10.1. Список документов, обязательных для предоставления Заявителем (представителем Заявителя):</w:t>
      </w:r>
    </w:p>
    <w:p w:rsidR="003E3555" w:rsidRPr="008C47EB" w:rsidRDefault="003E3555" w:rsidP="00DA24CF">
      <w:pPr>
        <w:pStyle w:val="1f7"/>
        <w:spacing w:after="0"/>
        <w:ind w:firstLine="709"/>
        <w:jc w:val="both"/>
        <w:rPr>
          <w:rFonts w:ascii="Arial" w:hAnsi="Arial" w:cs="Arial"/>
          <w:sz w:val="24"/>
          <w:szCs w:val="24"/>
        </w:rPr>
      </w:pPr>
      <w:r w:rsidRPr="008C47EB">
        <w:rPr>
          <w:rFonts w:ascii="Arial" w:hAnsi="Arial" w:cs="Arial"/>
          <w:sz w:val="24"/>
          <w:szCs w:val="24"/>
        </w:rPr>
        <w:t>а) документ, удостоверяющий личность Заявителя (представителя Заявителя);</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б) документ, удостоверяющий полномочия представителя Заявителя, в случае обращения за предоставлением Муниципальной услуги представителем Заявителя;</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eastAsia="Times New Roman" w:hAnsi="Arial" w:cs="Arial"/>
          <w:sz w:val="24"/>
          <w:szCs w:val="24"/>
          <w:lang w:eastAsia="ar-SA"/>
        </w:rPr>
        <w:t>в) заявление на получение специального разрешения по форме, указанной в Приложении 7;</w:t>
      </w:r>
    </w:p>
    <w:p w:rsidR="003E3555" w:rsidRPr="008C47EB" w:rsidRDefault="003E3555" w:rsidP="00DA24CF">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Arial" w:hAnsi="Arial" w:cs="Arial"/>
          <w:sz w:val="24"/>
          <w:szCs w:val="24"/>
        </w:rPr>
      </w:pPr>
      <w:r w:rsidRPr="008C47EB">
        <w:rPr>
          <w:rFonts w:ascii="Arial" w:hAnsi="Arial" w:cs="Arial"/>
          <w:sz w:val="24"/>
          <w:szCs w:val="24"/>
          <w:lang w:eastAsia="ar-SA"/>
        </w:rPr>
        <w:t xml:space="preserve">г) </w:t>
      </w:r>
      <w:r w:rsidRPr="008C47EB">
        <w:rPr>
          <w:rFonts w:ascii="Arial" w:hAnsi="Arial" w:cs="Arial"/>
          <w:sz w:val="24"/>
          <w:szCs w:val="24"/>
        </w:rPr>
        <w:t>копия документа на транспортное средство (паспорт транспортного средства или свидетельство о регистрации транспортного средства), с использованием которого планируется перевозка тяжеловесных и (или) крупногабаритных грузов;</w:t>
      </w:r>
    </w:p>
    <w:p w:rsidR="003E3555" w:rsidRPr="008C47EB" w:rsidRDefault="003E3555" w:rsidP="00DA24CF">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Arial" w:hAnsi="Arial" w:cs="Arial"/>
          <w:sz w:val="24"/>
          <w:szCs w:val="24"/>
        </w:rPr>
      </w:pPr>
      <w:r w:rsidRPr="008C47EB">
        <w:rPr>
          <w:rFonts w:ascii="Arial" w:hAnsi="Arial" w:cs="Arial"/>
          <w:sz w:val="24"/>
          <w:szCs w:val="24"/>
        </w:rPr>
        <w:t>д) схема транспортного средства (автопоезда), с использованием которого планируется перевозка тяжеловесных и (или) крупногабаритных грузов, с изображением размещения такого груза по форме Приложения 8 к настоящему Административному регламенту;</w:t>
      </w:r>
    </w:p>
    <w:p w:rsidR="003E3555" w:rsidRPr="008C47EB" w:rsidRDefault="003E3555" w:rsidP="00DA24C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Arial" w:hAnsi="Arial" w:cs="Arial"/>
          <w:sz w:val="24"/>
          <w:szCs w:val="24"/>
        </w:rPr>
      </w:pPr>
      <w:r w:rsidRPr="008C47EB">
        <w:rPr>
          <w:rFonts w:ascii="Arial" w:hAnsi="Arial" w:cs="Arial"/>
          <w:sz w:val="24"/>
          <w:szCs w:val="24"/>
        </w:rPr>
        <w:lastRenderedPageBreak/>
        <w:t>е) сведения о технических требованиях к перевозке заявленного груза в транспортном положении;</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10.2. Описание документов приведено в Приложении 9 к настоящему Административному регламенту.</w:t>
      </w:r>
    </w:p>
    <w:p w:rsidR="003E3555" w:rsidRPr="008C47EB" w:rsidRDefault="003E3555" w:rsidP="00DA24CF">
      <w:pPr>
        <w:pStyle w:val="114"/>
        <w:tabs>
          <w:tab w:val="clear" w:pos="1058"/>
        </w:tabs>
        <w:spacing w:line="240" w:lineRule="auto"/>
        <w:ind w:left="0" w:firstLine="0"/>
        <w:rPr>
          <w:rFonts w:ascii="Arial" w:hAnsi="Arial" w:cs="Arial"/>
          <w:sz w:val="24"/>
          <w:szCs w:val="24"/>
        </w:rPr>
      </w:pP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11. Исчерпывающий перечень документов, необходимых</w:t>
      </w: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для предоставления Муниципальной услуги, которые находятся</w:t>
      </w: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в распоряжении Органов власти, Органов местного самоуправления</w:t>
      </w: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или Организаций</w:t>
      </w:r>
    </w:p>
    <w:p w:rsidR="003E3555" w:rsidRPr="008C47EB" w:rsidRDefault="003E3555" w:rsidP="00DA24CF">
      <w:pPr>
        <w:pStyle w:val="2-"/>
        <w:numPr>
          <w:ilvl w:val="0"/>
          <w:numId w:val="0"/>
        </w:numPr>
        <w:spacing w:before="0" w:after="0"/>
        <w:jc w:val="left"/>
        <w:rPr>
          <w:rFonts w:ascii="Arial" w:hAnsi="Arial" w:cs="Arial"/>
          <w:b w:val="0"/>
          <w:i w:val="0"/>
          <w:sz w:val="24"/>
          <w:szCs w:val="24"/>
        </w:rPr>
      </w:pP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11.1. Для предоставления Муниципальной услуги запрашиваются следующие необходимые документы, находящиеся в распоряжении Органов власти:</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 xml:space="preserve">11.1.1. Сведения о государственной регистрации в качестве индивидуального предпринимателя или юридического лица, </w:t>
      </w:r>
      <w:proofErr w:type="gramStart"/>
      <w:r w:rsidRPr="008C47EB">
        <w:rPr>
          <w:rFonts w:ascii="Arial" w:hAnsi="Arial" w:cs="Arial"/>
          <w:sz w:val="24"/>
          <w:szCs w:val="24"/>
        </w:rPr>
        <w:t>зарегистрированных</w:t>
      </w:r>
      <w:proofErr w:type="gramEnd"/>
      <w:r w:rsidRPr="008C47EB">
        <w:rPr>
          <w:rFonts w:ascii="Arial" w:hAnsi="Arial" w:cs="Arial"/>
          <w:sz w:val="24"/>
          <w:szCs w:val="24"/>
        </w:rPr>
        <w:t xml:space="preserve"> на территории Российской Федерации в Федеральной налоговой службе.</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11.1.2. Сведения об оплате государственной пошлины и оплате возмещения вреда, причиняемого тяжеловесными транспортными средствами в Управлении Федерального казначейства по Московской области посредством ГИС ГМП;</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11.2. Документы, указанные п. 11.1, могут быть представлены Заявителем (представителем Заявителя) по собственной инициативе. Непредставление Заявителем указанных документов не является основанием для отказа Заявителю (представителю Заявителя) в предоставлении Муниципальной услуги.</w:t>
      </w:r>
    </w:p>
    <w:p w:rsidR="003E3555" w:rsidRPr="008C47EB" w:rsidRDefault="003E3555" w:rsidP="00DA24CF">
      <w:pPr>
        <w:pStyle w:val="114"/>
        <w:tabs>
          <w:tab w:val="clear" w:pos="1058"/>
        </w:tabs>
        <w:spacing w:line="240" w:lineRule="auto"/>
        <w:ind w:left="0" w:firstLine="709"/>
        <w:rPr>
          <w:rFonts w:ascii="Arial" w:hAnsi="Arial" w:cs="Arial"/>
          <w:sz w:val="24"/>
          <w:szCs w:val="24"/>
        </w:rPr>
      </w:pPr>
      <w:bookmarkStart w:id="14" w:name="OLE_LINK14"/>
      <w:bookmarkStart w:id="15" w:name="OLE_LINK15"/>
      <w:bookmarkStart w:id="16" w:name="OLE_LINK16"/>
      <w:r w:rsidRPr="008C47EB">
        <w:rPr>
          <w:rFonts w:ascii="Arial" w:hAnsi="Arial" w:cs="Arial"/>
          <w:sz w:val="24"/>
          <w:szCs w:val="24"/>
        </w:rPr>
        <w:t xml:space="preserve">11.3. Администрация городского округа Королев Московской области, </w:t>
      </w:r>
      <w:bookmarkEnd w:id="14"/>
      <w:bookmarkEnd w:id="15"/>
      <w:bookmarkEnd w:id="16"/>
      <w:r w:rsidRPr="008C47EB">
        <w:rPr>
          <w:rFonts w:ascii="Arial" w:hAnsi="Arial" w:cs="Arial"/>
          <w:sz w:val="24"/>
          <w:szCs w:val="24"/>
        </w:rPr>
        <w:t>МФЦ не вправе требовать от Заявителя (представителя Заявителя) предоставления документов и информации, указанных в настоящем пункте.</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11.4. Администрация (указать орган местного самоуправления Московской области), МФЦ не вправе требовать от Заявителя (представителя Заявителя) предоставления информации и осуществления действий, не предусмотренных настоящим Административным регламентом.</w:t>
      </w:r>
    </w:p>
    <w:p w:rsidR="003E3555" w:rsidRPr="008C47EB" w:rsidRDefault="003E3555" w:rsidP="00DA24CF">
      <w:pPr>
        <w:pStyle w:val="114"/>
        <w:tabs>
          <w:tab w:val="clear" w:pos="1058"/>
        </w:tabs>
        <w:spacing w:line="240" w:lineRule="auto"/>
        <w:ind w:left="0" w:firstLine="0"/>
        <w:rPr>
          <w:rFonts w:ascii="Arial" w:hAnsi="Arial" w:cs="Arial"/>
          <w:sz w:val="24"/>
          <w:szCs w:val="24"/>
        </w:rPr>
      </w:pP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12. Исчерпывающий перечень оснований для отказа в прием</w:t>
      </w: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и регистрации документов, необходимых для предоставления</w:t>
      </w: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Муниципальной услуги</w:t>
      </w:r>
    </w:p>
    <w:p w:rsidR="003E3555" w:rsidRPr="008C47EB" w:rsidRDefault="003E3555" w:rsidP="00DA24CF">
      <w:pPr>
        <w:pStyle w:val="2-"/>
        <w:numPr>
          <w:ilvl w:val="0"/>
          <w:numId w:val="0"/>
        </w:numPr>
        <w:spacing w:before="0" w:after="0"/>
        <w:jc w:val="left"/>
        <w:rPr>
          <w:rFonts w:ascii="Arial" w:hAnsi="Arial" w:cs="Arial"/>
          <w:b w:val="0"/>
          <w:i w:val="0"/>
          <w:sz w:val="24"/>
          <w:szCs w:val="24"/>
        </w:rPr>
      </w:pP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12.1. Основаниями для отказа в приеме и регистрации документов, необходимых для предоставления Муниципальной услуги, являются:</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12.1.1. Обращение за предоставлением Муниципальной услуги, не предоставляемой Администрацией.</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12.1.2. Обращение за предоставлением Муниципальной услуги без предъявления документа, позволяющего установить личность Заявителя (представителя Заявителя).</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12.1.3. Документы содержат подчистки и исправления текста.</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12.1.4. Документы имеют исправления, не заверенные в установленном законодательством порядке.</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12.1.5. Документы содержат повреждения, наличие которых не позволяет однозначно истолковать их содержание.</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12.1.6. Документы утратили силу (удостоверяющие личность заявителя, удостоверяющий полномочия представителя Заявителя, паспорт транспортного средства или свидетельство о его регистрации).</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12.1.7. Некорректное заполнение обязательных полей в Заявлении утвержденной формы.</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12.1.8. Качество представленных документов не позволяет в полном объеме прочитать сведения, содержащиеся в документах.</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lastRenderedPageBreak/>
        <w:t>12.1.9. Представлен неполный комплект документов.</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12.1.10. Представление заявления, оформленного не в соответствии с требованиями настоящего Административного регламента.</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12.1.11. З</w:t>
      </w:r>
      <w:r w:rsidRPr="008C47EB">
        <w:rPr>
          <w:rFonts w:ascii="Arial" w:eastAsia="Times New Roman" w:hAnsi="Arial" w:cs="Arial"/>
          <w:sz w:val="24"/>
          <w:szCs w:val="24"/>
          <w:lang w:eastAsia="ru-RU"/>
        </w:rPr>
        <w:t>аявление подписано лицом, не имеющим полномочий на подписание заявления.</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12.1.12. Представление Заявителем документов, содержащих сведения, отличающиеся в заявлении и предоставленных документах;</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12.2. Дополнительными основаниями для отказа в приеме (регистрации) документов, необходимых для предоставления Муниципальной услуги, при направлении заявления в электронном виде через РПГУ являются:</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12.2.1. Некорректное заполнение обязательных полей в форме интерактивного запроса РПГУ (отсутствие заполнения, недостоверное, неполное либо неправильное, не соответствующее требованиям, установленным настоящим Административным регламентом).</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12.2.2. Предоставление электронных копий (электронных образов) документов, не позволяющих в полном объеме прочитать текст документа и/или распознать реквизиты документа.</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12.3. </w:t>
      </w:r>
      <w:proofErr w:type="gramStart"/>
      <w:r w:rsidRPr="008C47EB">
        <w:rPr>
          <w:rFonts w:ascii="Arial" w:hAnsi="Arial" w:cs="Arial"/>
          <w:sz w:val="24"/>
          <w:szCs w:val="24"/>
        </w:rPr>
        <w:t>Решение об отказе в приеме электронного заявления и документов, необходимых для предоставления Муниципальной услуги, оформляется по форме согласно Приложению 10 к настоящему Административному регламенту, подписывается уполномоченным должностным лицом Администрации городского округа Королев Московской области, и направляется в личный кабинет Заявителя (представителя Заявителя) на РПГУ с указанием причин отказа не позднее первого рабочего дня, следующего за днем подачи Заявления.</w:t>
      </w:r>
      <w:proofErr w:type="gramEnd"/>
    </w:p>
    <w:p w:rsidR="003E3555" w:rsidRPr="008C47EB" w:rsidRDefault="003E3555" w:rsidP="00DA24CF">
      <w:pPr>
        <w:pStyle w:val="114"/>
        <w:tabs>
          <w:tab w:val="clear" w:pos="1058"/>
        </w:tabs>
        <w:spacing w:line="240" w:lineRule="auto"/>
        <w:ind w:left="0" w:firstLine="0"/>
        <w:rPr>
          <w:rFonts w:ascii="Arial" w:hAnsi="Arial" w:cs="Arial"/>
          <w:sz w:val="24"/>
          <w:szCs w:val="24"/>
        </w:rPr>
      </w:pP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13. Исчерпывающий перечень оснований для отказа в предоставлении</w:t>
      </w: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Муниципальной услуги</w:t>
      </w:r>
    </w:p>
    <w:p w:rsidR="003E3555" w:rsidRPr="008C47EB" w:rsidRDefault="003E3555" w:rsidP="00DA24CF">
      <w:pPr>
        <w:pStyle w:val="2-"/>
        <w:numPr>
          <w:ilvl w:val="0"/>
          <w:numId w:val="0"/>
        </w:numPr>
        <w:spacing w:before="0" w:after="0"/>
        <w:jc w:val="left"/>
        <w:rPr>
          <w:rFonts w:ascii="Arial" w:hAnsi="Arial" w:cs="Arial"/>
          <w:b w:val="0"/>
          <w:i w:val="0"/>
          <w:sz w:val="24"/>
          <w:szCs w:val="24"/>
        </w:rPr>
      </w:pP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13.1. Основанием для отказа в предоставлении Муниципальной услуги являются:</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13.1.1. </w:t>
      </w:r>
      <w:proofErr w:type="gramStart"/>
      <w:r w:rsidRPr="008C47EB">
        <w:rPr>
          <w:rFonts w:ascii="Arial" w:hAnsi="Arial" w:cs="Arial"/>
          <w:sz w:val="24"/>
          <w:szCs w:val="24"/>
        </w:rPr>
        <w:t>Администрация (указать орган местного самоуправления Московской области) не вправе согласно законодательству Российской Федерации, выдавать специальные разрешения по заявленному маршруту (п.п.4 п.10 статьи 31 Федерального закона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roofErr w:type="gramEnd"/>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13.1.2. Наличие противоречивых сведений в Заявлении и приложенных к нему документах.</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13.1.3. Несоответствие документов, указанных в пункте 10 настоящего Административного регламента, по форме или содержанию требованиям законодательства Российской Федерации.</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13.1.4. Не соблюдены требования к перевозке делимого груза, заключающиеся в размещении делимого груза на транспортном средстве таким образом, чтобы общая масса транспортного средства с таким грузом не превышала допустимые массы транспортных средств, установленные правилами перевозки грузов автомобильным транспортом, утвержденными постановлением Правительства РФ от 15.04.2011 № 272;</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13.1.5. При согласовании маршрута движения установлена невозможность осуществления движения по заявленному маршруту транспортным средством с указанными техническими характеристиками с учетом технических параметров автомобильных дорог, искусственных сооружений или инженерных коммуникаций, а также требований безопасности дорожного движения;</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13.1.6. Заявление подано лицом, не имеющим полномочий представлять интересы Заявителя, в соответствии с пунктом 2.3 настоящего Административного регламента.</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lastRenderedPageBreak/>
        <w:t xml:space="preserve">13.1.7. Отсутствует согласие Заявителя </w:t>
      </w:r>
      <w:proofErr w:type="gramStart"/>
      <w:r w:rsidRPr="008C47EB">
        <w:rPr>
          <w:rFonts w:ascii="Arial" w:hAnsi="Arial" w:cs="Arial"/>
          <w:sz w:val="24"/>
          <w:szCs w:val="24"/>
        </w:rPr>
        <w:t>на</w:t>
      </w:r>
      <w:proofErr w:type="gramEnd"/>
      <w:r w:rsidRPr="008C47EB">
        <w:rPr>
          <w:rFonts w:ascii="Arial" w:hAnsi="Arial" w:cs="Arial"/>
          <w:sz w:val="24"/>
          <w:szCs w:val="24"/>
        </w:rPr>
        <w:t>:</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1) проведение оценки технического состояния автомобильной дороги;</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2) принятие специальных мер по обустройству пересекающих автомобильную дорогу сооружений и инженерных коммуникаций, определенных согласно проведенной оценке технического состояния автомобильной дороги и в установленных законодательством случаях;</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 xml:space="preserve">3) укрепление автомобильных дорог или принятие специальных мер по обустройству автомобильных дорог или их участков, определенных согласно проведенной оценке технического состояния автомобильной дороги и в установленных законодательством случаях; (в соответствии с главой </w:t>
      </w:r>
      <w:r w:rsidRPr="008C47EB">
        <w:rPr>
          <w:rFonts w:ascii="Arial" w:hAnsi="Arial" w:cs="Arial"/>
          <w:sz w:val="24"/>
          <w:szCs w:val="24"/>
          <w:lang w:val="en-US"/>
        </w:rPr>
        <w:t>V</w:t>
      </w:r>
      <w:r w:rsidRPr="008C47EB">
        <w:rPr>
          <w:rFonts w:ascii="Arial" w:hAnsi="Arial" w:cs="Arial"/>
          <w:sz w:val="24"/>
          <w:szCs w:val="24"/>
        </w:rPr>
        <w:t xml:space="preserve"> Порядка выдачи специального разрешения).</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13.1.8. Заявитель не произвел оплату:</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1) оценки технического состояния автомобильных дорог, их укрепления в случае, если такие работы были проведены по согласованию с Заявителем;</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2) принятия специальных мер по обустройству автомобильных дорог, их участков, а также пересекающих автомобильную дорогу сооружений и инженерных коммуникаций, если такие работы были проведены по согласованию с Заявителем;</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 xml:space="preserve">3) в счет возмещения вреда, причиняемого автомобильным дорогам тяжеловесным транспортным средством; </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4) государственной пошлины за выдачу специального разрешения;</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13.1.9. Недостоверность сведений, указанных в Заявлении.</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13.2. Заявитель (представитель Заявителя) вправе отказаться от получения Муниципальной услуги на основании личного письменного заявления, написанного в свободной форме направив по адресу электронной почты или обратившись в Министерство.</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13.3. Отказ от предоставления Муниципальной услуги не препятствует повторному обращению за предоставлением Муниципальной услуги.</w:t>
      </w:r>
    </w:p>
    <w:p w:rsidR="003E3555" w:rsidRPr="008C47EB" w:rsidRDefault="003E3555" w:rsidP="00DA24CF">
      <w:pPr>
        <w:pStyle w:val="114"/>
        <w:tabs>
          <w:tab w:val="clear" w:pos="1058"/>
        </w:tabs>
        <w:spacing w:line="240" w:lineRule="auto"/>
        <w:ind w:left="0" w:firstLine="0"/>
        <w:rPr>
          <w:rFonts w:ascii="Arial" w:hAnsi="Arial" w:cs="Arial"/>
          <w:sz w:val="24"/>
          <w:szCs w:val="24"/>
        </w:rPr>
      </w:pP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14. Порядок, размер и основания взимания государственной пошлины</w:t>
      </w: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или иной платы, взимаемой за предоставление Муниципальной услуги</w:t>
      </w:r>
    </w:p>
    <w:p w:rsidR="003E3555" w:rsidRPr="008C47EB" w:rsidRDefault="003E3555" w:rsidP="00DA24CF">
      <w:pPr>
        <w:pStyle w:val="2-"/>
        <w:numPr>
          <w:ilvl w:val="0"/>
          <w:numId w:val="0"/>
        </w:numPr>
        <w:spacing w:before="0" w:after="0"/>
        <w:jc w:val="left"/>
        <w:rPr>
          <w:rFonts w:ascii="Arial" w:hAnsi="Arial" w:cs="Arial"/>
          <w:b w:val="0"/>
          <w:i w:val="0"/>
          <w:sz w:val="24"/>
          <w:szCs w:val="24"/>
        </w:rPr>
      </w:pP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14.1. </w:t>
      </w:r>
      <w:proofErr w:type="gramStart"/>
      <w:r w:rsidRPr="008C47EB">
        <w:rPr>
          <w:rFonts w:ascii="Arial" w:hAnsi="Arial" w:cs="Arial"/>
          <w:sz w:val="24"/>
          <w:szCs w:val="24"/>
        </w:rPr>
        <w:t>За предоставление Муниципальной услуги в соответствии с пунктом 11 статьи 31 Федерального закона № 257-ФЗ от 08.11.2007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пунктом 1 статьи ЗЗЗ.33 части второй Налогового кодекса Российской Федерации за выдачу специального разрешения уплачивается государственная пошлина в соответствии с законодательством Российской Федерации</w:t>
      </w:r>
      <w:proofErr w:type="gramEnd"/>
      <w:r w:rsidRPr="008C47EB">
        <w:rPr>
          <w:rFonts w:ascii="Arial" w:hAnsi="Arial" w:cs="Arial"/>
          <w:sz w:val="24"/>
          <w:szCs w:val="24"/>
        </w:rPr>
        <w:t xml:space="preserve"> о налогах и сборах, размер государственной </w:t>
      </w:r>
      <w:r w:rsidR="00DA24CF" w:rsidRPr="008C47EB">
        <w:rPr>
          <w:rFonts w:ascii="Arial" w:hAnsi="Arial" w:cs="Arial"/>
          <w:sz w:val="24"/>
          <w:szCs w:val="24"/>
        </w:rPr>
        <w:t>пошлины составляет 1600 рублей.</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14.2. Иная плата за предоставление Муниципальной услуги законодательством Российской Федерации не предусмотрена.</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14.3. Заявителю (представителю Заявителя) в личном кабинете на РПГУ предоставлена возможность оплатить государственную пошлину за предоставление Муниципальной услуги непосредственно перед подачей Заявления и необходимых документов с использованием платежных сервисов в порядке, предусмотренном в Приложении 14 к настоящему Административному регламенту.</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14.4. В случае оплаты государственной пошлины до подачи Заявления на РПГУ, Заявителю (представителю Заявителя) представлена возможность прикрепить электронный образ документа, подтверждающего платеж.</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14.5. Представление информации об уплате государственной пошлины допускается с использованием информации, содержащееся ГИС ГМП.</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lastRenderedPageBreak/>
        <w:t xml:space="preserve">14.6. Администрация городского округа Королев Московской области не вправе требовать от Заявителя (представителя Заявителя) предоставления документов, подтверждающих внесение платы за предоставление Муниципальной услуги. </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14.7. Администрация городского округа Королев Московской области не вправе требовать от Заявителя (представителя Заявителя) предоставления документов, подтверждающих внесение платы за предо</w:t>
      </w:r>
      <w:r w:rsidR="00DA24CF" w:rsidRPr="008C47EB">
        <w:rPr>
          <w:rFonts w:ascii="Arial" w:hAnsi="Arial" w:cs="Arial"/>
          <w:sz w:val="24"/>
          <w:szCs w:val="24"/>
        </w:rPr>
        <w:t>ставление Муниципальной услуги.</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 xml:space="preserve">14.8. Излишне уплаченная государственная пошлина в соответствии с подпунктом 4 пункта 1 статьи 333.20 Налогового кодекса Российской Федерации возвращается в течение 1 месяца со дня подачи </w:t>
      </w:r>
      <w:proofErr w:type="gramStart"/>
      <w:r w:rsidRPr="008C47EB">
        <w:rPr>
          <w:rFonts w:ascii="Arial" w:hAnsi="Arial" w:cs="Arial"/>
          <w:sz w:val="24"/>
          <w:szCs w:val="24"/>
        </w:rPr>
        <w:t>заявления</w:t>
      </w:r>
      <w:proofErr w:type="gramEnd"/>
      <w:r w:rsidRPr="008C47EB">
        <w:rPr>
          <w:rFonts w:ascii="Arial" w:hAnsi="Arial" w:cs="Arial"/>
          <w:sz w:val="24"/>
          <w:szCs w:val="24"/>
        </w:rPr>
        <w:t xml:space="preserve"> о возврате излишне уплаченной госпошлины.</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14.9. В случае принятия решения об отказе в предоставлении Муниципальной услуги оплаченная государственная пошлина за предоставление Муниципальной услуги не возвращается.</w:t>
      </w:r>
    </w:p>
    <w:p w:rsidR="003E3555" w:rsidRPr="008C47EB" w:rsidRDefault="003E3555" w:rsidP="00DA24CF">
      <w:pPr>
        <w:pStyle w:val="114"/>
        <w:tabs>
          <w:tab w:val="clear" w:pos="1058"/>
        </w:tabs>
        <w:spacing w:line="240" w:lineRule="auto"/>
        <w:ind w:left="0" w:firstLine="0"/>
        <w:jc w:val="center"/>
        <w:rPr>
          <w:rFonts w:ascii="Arial" w:hAnsi="Arial" w:cs="Arial"/>
          <w:sz w:val="24"/>
          <w:szCs w:val="24"/>
        </w:rPr>
      </w:pP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15. Перечень услуг, необходимых и обязательных для предоставления</w:t>
      </w: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Муниципальной услуги, в том числе порядок, размер и основания взимания</w:t>
      </w: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платы за предоставление таких услуг</w:t>
      </w:r>
    </w:p>
    <w:p w:rsidR="003E3555" w:rsidRPr="008C47EB" w:rsidRDefault="003E3555" w:rsidP="00DA24CF">
      <w:pPr>
        <w:pStyle w:val="2-"/>
        <w:numPr>
          <w:ilvl w:val="0"/>
          <w:numId w:val="0"/>
        </w:numPr>
        <w:spacing w:before="0" w:after="0"/>
        <w:jc w:val="left"/>
        <w:rPr>
          <w:rFonts w:ascii="Arial" w:hAnsi="Arial" w:cs="Arial"/>
          <w:b w:val="0"/>
          <w:i w:val="0"/>
          <w:sz w:val="24"/>
          <w:szCs w:val="24"/>
        </w:rPr>
      </w:pPr>
    </w:p>
    <w:p w:rsidR="003E3555" w:rsidRPr="008C47EB" w:rsidRDefault="003E3555" w:rsidP="00DA24CF">
      <w:pPr>
        <w:pStyle w:val="114"/>
        <w:tabs>
          <w:tab w:val="clear" w:pos="1058"/>
        </w:tabs>
        <w:spacing w:line="240" w:lineRule="auto"/>
        <w:ind w:left="0" w:firstLine="709"/>
        <w:rPr>
          <w:rFonts w:ascii="Arial" w:hAnsi="Arial" w:cs="Arial"/>
          <w:sz w:val="24"/>
          <w:szCs w:val="24"/>
          <w:lang w:eastAsia="ar-SA"/>
        </w:rPr>
      </w:pPr>
      <w:r w:rsidRPr="008C47EB">
        <w:rPr>
          <w:rFonts w:ascii="Arial" w:hAnsi="Arial" w:cs="Arial"/>
          <w:sz w:val="24"/>
          <w:szCs w:val="24"/>
          <w:lang w:eastAsia="ar-SA"/>
        </w:rPr>
        <w:t>15.1. Услуги, необходимые и обязательные для предоставления Муниципальной услуги, отсутствуют.</w:t>
      </w:r>
    </w:p>
    <w:p w:rsidR="003E3555" w:rsidRPr="008C47EB" w:rsidRDefault="003E3555" w:rsidP="00DA24CF">
      <w:pPr>
        <w:pStyle w:val="114"/>
        <w:tabs>
          <w:tab w:val="clear" w:pos="1058"/>
        </w:tabs>
        <w:spacing w:line="240" w:lineRule="auto"/>
        <w:ind w:left="0" w:firstLine="0"/>
        <w:jc w:val="center"/>
        <w:rPr>
          <w:rFonts w:ascii="Arial" w:hAnsi="Arial" w:cs="Arial"/>
          <w:sz w:val="24"/>
          <w:szCs w:val="24"/>
        </w:rPr>
      </w:pP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16. Способы предоставления Заявителем документов, необходимых</w:t>
      </w: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для получения Муниципальной услуги</w:t>
      </w:r>
    </w:p>
    <w:p w:rsidR="003E3555" w:rsidRPr="008C47EB" w:rsidRDefault="003E3555" w:rsidP="00DA24CF">
      <w:pPr>
        <w:pStyle w:val="2-"/>
        <w:numPr>
          <w:ilvl w:val="0"/>
          <w:numId w:val="0"/>
        </w:numPr>
        <w:spacing w:before="0" w:after="0"/>
        <w:jc w:val="left"/>
        <w:rPr>
          <w:rFonts w:ascii="Arial" w:hAnsi="Arial" w:cs="Arial"/>
          <w:b w:val="0"/>
          <w:i w:val="0"/>
          <w:sz w:val="24"/>
          <w:szCs w:val="24"/>
        </w:rPr>
      </w:pP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16.1. Основанием для предоставления Муниципальной услуги является обращение Заявителя (представителя Заявителя) с заявлением в Администрацию городского округа Королев Моско</w:t>
      </w:r>
      <w:r w:rsidR="00DA24CF" w:rsidRPr="008C47EB">
        <w:rPr>
          <w:rFonts w:ascii="Arial" w:hAnsi="Arial" w:cs="Arial"/>
          <w:sz w:val="24"/>
          <w:szCs w:val="24"/>
        </w:rPr>
        <w:t>вской области посредством РПГУ.</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16.2. Порядок осуществления личного приёма устанавливается организационно-распорядительным документом Администрации городского окр</w:t>
      </w:r>
      <w:r w:rsidR="00DA24CF" w:rsidRPr="008C47EB">
        <w:rPr>
          <w:rFonts w:ascii="Arial" w:hAnsi="Arial" w:cs="Arial"/>
          <w:sz w:val="24"/>
          <w:szCs w:val="24"/>
        </w:rPr>
        <w:t>уга Королев Московской области.</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16.3. Организация предоставления Муниципальной услуги в МФЦ осуществляется в соответствии с соглашением между Администрацией и МФЦ заключенным в порядке, установленном законодательством.</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16.4. Обращение Заявителя (представителя Заявителя) посредством РПГУ.</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16.4.1. Заявления и документы, необходимые для получения Муниципальной ус</w:t>
      </w:r>
      <w:r w:rsidR="00DA24CF" w:rsidRPr="008C47EB">
        <w:rPr>
          <w:rFonts w:ascii="Arial" w:hAnsi="Arial" w:cs="Arial"/>
          <w:sz w:val="24"/>
          <w:szCs w:val="24"/>
        </w:rPr>
        <w:t>луги подаются посредством РПГУ.</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16.4.2. Для получения Муниципальной услуги Заявитель (представитель Заявителя) формирует Заявление в электронном виде с использованием РПГУ с приложением файлов необходимых документов.</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16.4.3. Для получения Муниципальной услуги Заявитель (представитель Заявителя), авторизуется в Единой системе идентификац</w:t>
      </w:r>
      <w:proofErr w:type="gramStart"/>
      <w:r w:rsidRPr="008C47EB">
        <w:rPr>
          <w:rFonts w:ascii="Arial" w:hAnsi="Arial" w:cs="Arial"/>
          <w:sz w:val="24"/>
          <w:szCs w:val="24"/>
        </w:rPr>
        <w:t>ии и ау</w:t>
      </w:r>
      <w:proofErr w:type="gramEnd"/>
      <w:r w:rsidRPr="008C47EB">
        <w:rPr>
          <w:rFonts w:ascii="Arial" w:hAnsi="Arial" w:cs="Arial"/>
          <w:sz w:val="24"/>
          <w:szCs w:val="24"/>
        </w:rPr>
        <w:t>тентификации (далее – ЕСИА), затем заполняет Заявление с использованием интерактивной формы в электронном виде. Заполненное Заявление отправляет вместе с прикрепленными электронными образами документов, указанных в пункте 10.1 настоящего Административного рег</w:t>
      </w:r>
      <w:r w:rsidR="00DA24CF" w:rsidRPr="008C47EB">
        <w:rPr>
          <w:rFonts w:ascii="Arial" w:hAnsi="Arial" w:cs="Arial"/>
          <w:sz w:val="24"/>
          <w:szCs w:val="24"/>
        </w:rPr>
        <w:t>ламента.</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16.4.4. Отправленное Заявление и документы поступают в ЕИС ОУ. Передача оригиналов и сверка с электронными версиями документов не требуется.</w:t>
      </w:r>
    </w:p>
    <w:p w:rsidR="003E3555" w:rsidRPr="008C47EB" w:rsidRDefault="003E3555" w:rsidP="00DA24CF">
      <w:pPr>
        <w:pStyle w:val="1110"/>
        <w:tabs>
          <w:tab w:val="clear" w:pos="1058"/>
        </w:tabs>
        <w:spacing w:line="240" w:lineRule="auto"/>
        <w:ind w:left="0" w:firstLine="709"/>
        <w:rPr>
          <w:rFonts w:ascii="Arial" w:hAnsi="Arial" w:cs="Arial"/>
          <w:sz w:val="24"/>
          <w:szCs w:val="24"/>
        </w:rPr>
      </w:pP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17. Способы получения Заявителем результатов предоставления</w:t>
      </w: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Муниципальной услуги</w:t>
      </w:r>
    </w:p>
    <w:p w:rsidR="003E3555" w:rsidRPr="008C47EB" w:rsidRDefault="003E3555" w:rsidP="00DA24CF">
      <w:pPr>
        <w:pStyle w:val="2-"/>
        <w:numPr>
          <w:ilvl w:val="0"/>
          <w:numId w:val="0"/>
        </w:numPr>
        <w:spacing w:before="0" w:after="0"/>
        <w:rPr>
          <w:rFonts w:ascii="Arial" w:hAnsi="Arial" w:cs="Arial"/>
          <w:b w:val="0"/>
          <w:i w:val="0"/>
          <w:sz w:val="24"/>
          <w:szCs w:val="24"/>
        </w:rPr>
      </w:pPr>
    </w:p>
    <w:p w:rsidR="003E3555" w:rsidRPr="008C47EB" w:rsidRDefault="003E3555" w:rsidP="00DA24CF">
      <w:pPr>
        <w:pStyle w:val="115"/>
        <w:tabs>
          <w:tab w:val="clear" w:pos="1058"/>
        </w:tabs>
        <w:spacing w:before="0" w:after="0" w:line="240" w:lineRule="auto"/>
        <w:ind w:left="0" w:firstLine="709"/>
        <w:rPr>
          <w:rFonts w:ascii="Arial" w:hAnsi="Arial" w:cs="Arial"/>
          <w:i w:val="0"/>
          <w:sz w:val="24"/>
          <w:szCs w:val="24"/>
        </w:rPr>
      </w:pPr>
      <w:r w:rsidRPr="008C47EB">
        <w:rPr>
          <w:rFonts w:ascii="Arial" w:hAnsi="Arial" w:cs="Arial"/>
          <w:i w:val="0"/>
          <w:sz w:val="24"/>
          <w:szCs w:val="24"/>
        </w:rPr>
        <w:t>17.1. Заявитель (представитель Заявителя) уведомляется о ходе рассмотрения и готовности результата предоставления Муниципальной услуги следующими способами:</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lastRenderedPageBreak/>
        <w:t>17.1.1. Через Личный кабинет на РПГУ.</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17.1.2. Посредством сервиса РПГУ «Узнать статус заявления».</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lang w:eastAsia="ru-RU"/>
        </w:rPr>
        <w:t xml:space="preserve">Кроме того, Заявитель (представитель Заявителя) может самостоятельно получить информацию о готовности </w:t>
      </w:r>
      <w:r w:rsidRPr="008C47EB">
        <w:rPr>
          <w:rFonts w:ascii="Arial" w:hAnsi="Arial" w:cs="Arial"/>
          <w:sz w:val="24"/>
          <w:szCs w:val="24"/>
        </w:rPr>
        <w:t xml:space="preserve">результата предоставления Муниципальной услуги </w:t>
      </w:r>
      <w:r w:rsidRPr="008C47EB">
        <w:rPr>
          <w:rFonts w:ascii="Arial" w:hAnsi="Arial" w:cs="Arial"/>
          <w:sz w:val="24"/>
          <w:szCs w:val="24"/>
          <w:lang w:eastAsia="ru-RU"/>
        </w:rPr>
        <w:t>по телефону центра телефонного обслуживания населения Московской области 8(800)550-50-30.</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17.2. Результат предоставления Муниципальной услуги может быть получен следующими способами:</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17.2.1. Через МФЦ на бумажном носителе.</w:t>
      </w:r>
    </w:p>
    <w:p w:rsidR="003E3555" w:rsidRPr="008C47EB" w:rsidRDefault="003E3555" w:rsidP="00DA24CF">
      <w:pPr>
        <w:pStyle w:val="1110"/>
        <w:tabs>
          <w:tab w:val="clear" w:pos="1058"/>
        </w:tabs>
        <w:spacing w:line="240" w:lineRule="auto"/>
        <w:ind w:left="0" w:firstLine="709"/>
        <w:rPr>
          <w:rFonts w:ascii="Arial" w:hAnsi="Arial" w:cs="Arial"/>
          <w:sz w:val="24"/>
          <w:szCs w:val="24"/>
        </w:rPr>
      </w:pPr>
      <w:r w:rsidRPr="008C47EB">
        <w:rPr>
          <w:rFonts w:ascii="Arial" w:hAnsi="Arial" w:cs="Arial"/>
          <w:sz w:val="24"/>
          <w:szCs w:val="24"/>
        </w:rPr>
        <w:t>17.2.2. Через Личный кабинет на РПГУ в виде электронного документа, в случае если результатом предоставления Муниципальной услуги является решение об отказе в предоставлении Муниципальной услуги.</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17.3. Специальное разрешение выдается Заявителю (представителю Заявителя) в МФЦ по истечении срока, установленного для предоставления Муниципальной услуги.</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17.4. </w:t>
      </w:r>
      <w:proofErr w:type="gramStart"/>
      <w:r w:rsidRPr="008C47EB">
        <w:rPr>
          <w:rFonts w:ascii="Arial" w:hAnsi="Arial" w:cs="Arial"/>
          <w:sz w:val="24"/>
          <w:szCs w:val="24"/>
        </w:rPr>
        <w:t>При отсутствии обращения Заявителя (представителя Заявителя) за результатом предоставления Муниципальной услуги в МФЦ в течение срока действия, указанного в специальном разрешении с даты окончания срока предоставления Муниципальной услуги, результат предоставления Муниципальной услуги возвращается в течение 5 рабочих дней в Администрацию городского округа Московской области для признания результата предоставления Муниципальной услуги недействительным.</w:t>
      </w:r>
      <w:proofErr w:type="gramEnd"/>
    </w:p>
    <w:p w:rsidR="003E3555" w:rsidRPr="008C47EB" w:rsidRDefault="003E3555" w:rsidP="00DA24CF">
      <w:pPr>
        <w:pStyle w:val="114"/>
        <w:tabs>
          <w:tab w:val="clear" w:pos="1058"/>
        </w:tabs>
        <w:spacing w:line="240" w:lineRule="auto"/>
        <w:ind w:left="0" w:firstLine="0"/>
        <w:rPr>
          <w:rFonts w:ascii="Arial" w:hAnsi="Arial" w:cs="Arial"/>
          <w:sz w:val="24"/>
          <w:szCs w:val="24"/>
        </w:rPr>
      </w:pP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18. Максимальный срок ожидания в очереди</w:t>
      </w:r>
    </w:p>
    <w:p w:rsidR="003E3555" w:rsidRPr="008C47EB" w:rsidRDefault="003E3555" w:rsidP="00DA24CF">
      <w:pPr>
        <w:pStyle w:val="2-"/>
        <w:numPr>
          <w:ilvl w:val="0"/>
          <w:numId w:val="0"/>
        </w:numPr>
        <w:spacing w:before="0" w:after="0"/>
        <w:rPr>
          <w:rFonts w:ascii="Arial" w:hAnsi="Arial" w:cs="Arial"/>
          <w:b w:val="0"/>
          <w:i w:val="0"/>
          <w:sz w:val="24"/>
          <w:szCs w:val="24"/>
        </w:rPr>
      </w:pP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18.1. Максимальный срок ожидания в очереди при личной подаче заявления и при получении результата предоставления Муниципальной услуги не должен превышать 15 минут.</w:t>
      </w:r>
    </w:p>
    <w:p w:rsidR="003E3555" w:rsidRPr="008C47EB" w:rsidRDefault="003E3555" w:rsidP="00DA24CF">
      <w:pPr>
        <w:pStyle w:val="114"/>
        <w:tabs>
          <w:tab w:val="clear" w:pos="1058"/>
        </w:tabs>
        <w:spacing w:line="240" w:lineRule="auto"/>
        <w:ind w:left="0" w:firstLine="0"/>
        <w:rPr>
          <w:rFonts w:ascii="Arial" w:hAnsi="Arial" w:cs="Arial"/>
          <w:sz w:val="24"/>
          <w:szCs w:val="24"/>
        </w:rPr>
      </w:pP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19. Требования к помещениям, в которых предоставляется</w:t>
      </w: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Муниципальная услуга</w:t>
      </w:r>
    </w:p>
    <w:p w:rsidR="003E3555" w:rsidRPr="008C47EB" w:rsidRDefault="003E3555" w:rsidP="00DA24CF">
      <w:pPr>
        <w:pStyle w:val="2-"/>
        <w:numPr>
          <w:ilvl w:val="0"/>
          <w:numId w:val="0"/>
        </w:numPr>
        <w:spacing w:before="0" w:after="0"/>
        <w:jc w:val="left"/>
        <w:rPr>
          <w:rFonts w:ascii="Arial" w:hAnsi="Arial" w:cs="Arial"/>
          <w:b w:val="0"/>
          <w:i w:val="0"/>
          <w:sz w:val="24"/>
          <w:szCs w:val="24"/>
        </w:rPr>
      </w:pP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19.1. Требования к помещениям, в которых предоставляет Муниципальная услуга, приведены в Приложении 11 к настоящему Административному регламенту.</w:t>
      </w:r>
      <w:bookmarkStart w:id="17" w:name="__RefHeading___Toc470194646"/>
    </w:p>
    <w:p w:rsidR="003E3555" w:rsidRPr="008C47EB" w:rsidRDefault="003E3555" w:rsidP="00DA24CF">
      <w:pPr>
        <w:pStyle w:val="2-"/>
        <w:numPr>
          <w:ilvl w:val="0"/>
          <w:numId w:val="0"/>
        </w:numPr>
        <w:spacing w:before="0" w:after="0"/>
        <w:rPr>
          <w:rFonts w:ascii="Arial" w:hAnsi="Arial" w:cs="Arial"/>
          <w:b w:val="0"/>
          <w:i w:val="0"/>
          <w:sz w:val="24"/>
          <w:szCs w:val="24"/>
        </w:rPr>
      </w:pP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20. Показатели доступности и качества Муниципальной услуги</w:t>
      </w:r>
      <w:bookmarkEnd w:id="17"/>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20.1. Показатели доступности и качества Муниципальной услуги приведены в Приложении 12 к настоящему Административному регламенту.</w:t>
      </w:r>
    </w:p>
    <w:p w:rsidR="003E3555" w:rsidRPr="008C47EB" w:rsidRDefault="003E3555" w:rsidP="00DA24CF">
      <w:pPr>
        <w:pStyle w:val="114"/>
        <w:tabs>
          <w:tab w:val="clear" w:pos="1058"/>
        </w:tabs>
        <w:spacing w:line="240" w:lineRule="auto"/>
        <w:ind w:left="0" w:firstLine="709"/>
        <w:rPr>
          <w:rFonts w:ascii="Arial" w:hAnsi="Arial" w:cs="Arial"/>
          <w:sz w:val="24"/>
          <w:szCs w:val="24"/>
        </w:rPr>
      </w:pPr>
      <w:bookmarkStart w:id="18" w:name="__RefHeading___Toc470194647"/>
      <w:r w:rsidRPr="008C47EB">
        <w:rPr>
          <w:rFonts w:ascii="Arial" w:hAnsi="Arial" w:cs="Arial"/>
          <w:sz w:val="24"/>
          <w:szCs w:val="24"/>
        </w:rPr>
        <w:t>20.2. Требования к обеспечению доступности Муниципальной услуги для инвалидов приведены в Приложении 13 к настоящему Административному регламенту.</w:t>
      </w:r>
    </w:p>
    <w:p w:rsidR="003E3555" w:rsidRPr="008C47EB" w:rsidRDefault="003E3555" w:rsidP="00DA24CF">
      <w:pPr>
        <w:pStyle w:val="114"/>
        <w:tabs>
          <w:tab w:val="clear" w:pos="1058"/>
        </w:tabs>
        <w:spacing w:line="240" w:lineRule="auto"/>
        <w:ind w:left="0" w:firstLine="0"/>
        <w:rPr>
          <w:rFonts w:ascii="Arial" w:hAnsi="Arial" w:cs="Arial"/>
          <w:sz w:val="24"/>
          <w:szCs w:val="24"/>
        </w:rPr>
      </w:pP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21. Требования к организации предоставления Муниципальной услуги</w:t>
      </w:r>
      <w:r w:rsidRPr="008C47EB">
        <w:rPr>
          <w:rFonts w:ascii="Arial" w:hAnsi="Arial" w:cs="Arial"/>
          <w:b w:val="0"/>
          <w:i w:val="0"/>
          <w:sz w:val="24"/>
          <w:szCs w:val="24"/>
        </w:rPr>
        <w:br/>
        <w:t>в электронной форме</w:t>
      </w:r>
      <w:bookmarkEnd w:id="18"/>
    </w:p>
    <w:p w:rsidR="003E3555" w:rsidRPr="008C47EB" w:rsidRDefault="003E3555" w:rsidP="00DA24CF">
      <w:pPr>
        <w:pStyle w:val="2-"/>
        <w:numPr>
          <w:ilvl w:val="0"/>
          <w:numId w:val="0"/>
        </w:numPr>
        <w:spacing w:before="0" w:after="0"/>
        <w:jc w:val="left"/>
        <w:rPr>
          <w:rFonts w:ascii="Arial" w:hAnsi="Arial" w:cs="Arial"/>
          <w:b w:val="0"/>
          <w:i w:val="0"/>
          <w:sz w:val="24"/>
          <w:szCs w:val="24"/>
        </w:rPr>
      </w:pP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21.1. В электронной форме документы, указанные в пункте 10 Административного регламента, подаются посредством РПГУ.</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21.2. При подаче документы, указанные в пункте 10 настоящего Административного регламента, прилагаются к электронной форме Заявления в виде отдельных файлов. Количество файлов должно соответствовать количеству необходимых документов, а наименование файлов должно позволять идентифицировать документ и количество листов в документе.</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 xml:space="preserve">21.3. Все документы должны быть отсканированы в одном из распространенных графических форматов файлов в цветном режиме (разрешение сканирования – не менее </w:t>
      </w:r>
      <w:r w:rsidRPr="008C47EB">
        <w:rPr>
          <w:rFonts w:ascii="Arial" w:hAnsi="Arial" w:cs="Arial"/>
          <w:sz w:val="24"/>
          <w:szCs w:val="24"/>
        </w:rPr>
        <w:lastRenderedPageBreak/>
        <w:t xml:space="preserve">200 точек на дюйм), обеспечивающем сохранение всех аутентичных признаков подлинности, а именно: графической подписи лица, </w:t>
      </w:r>
      <w:r w:rsidR="00DA24CF" w:rsidRPr="008C47EB">
        <w:rPr>
          <w:rFonts w:ascii="Arial" w:hAnsi="Arial" w:cs="Arial"/>
          <w:sz w:val="24"/>
          <w:szCs w:val="24"/>
        </w:rPr>
        <w:t>печати, углового штампа бланка.</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21.4. Заявитель (представитель Заявителя) имеет возможность отслеживать ход обработки документов в Личном кабинете при подаче заявления через РПГУ или с помощью сервиса РПГУ «Узнать статус Заявления».</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21.5. Заявителю предоставляется возможность оплатить государственную пошлину на РПГУ при подаче Заявления. Также Заявитель (представитель Заявителя) имеет возможность прикрепить к Заявлению документ подтверждающий оплату государственной пошлины.</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21.6. При необходимости оплаты возмещения вреда, причиняемого автомобильным дорогам тяжеловесным транспортным средством, Заявителю в личный кабинет на РПГУ направляется уведомление о необходимости оплаты до даты выдачи специального разрешения с приложением квитанции (платежного поручения).</w:t>
      </w:r>
    </w:p>
    <w:p w:rsidR="003E3555" w:rsidRPr="008C47EB" w:rsidRDefault="003E3555" w:rsidP="00DA24CF">
      <w:pPr>
        <w:pStyle w:val="114"/>
        <w:tabs>
          <w:tab w:val="clear" w:pos="1058"/>
        </w:tabs>
        <w:spacing w:line="240" w:lineRule="auto"/>
        <w:ind w:left="0" w:firstLine="0"/>
        <w:rPr>
          <w:rFonts w:ascii="Arial" w:hAnsi="Arial" w:cs="Arial"/>
          <w:sz w:val="24"/>
          <w:szCs w:val="24"/>
        </w:rPr>
      </w:pP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22. Требования к организации предоставления Муниципальной услуги</w:t>
      </w:r>
      <w:r w:rsidRPr="008C47EB">
        <w:rPr>
          <w:rFonts w:ascii="Arial" w:hAnsi="Arial" w:cs="Arial"/>
          <w:b w:val="0"/>
          <w:i w:val="0"/>
          <w:sz w:val="24"/>
          <w:szCs w:val="24"/>
        </w:rPr>
        <w:br/>
        <w:t>в МФЦ</w:t>
      </w:r>
    </w:p>
    <w:p w:rsidR="003E3555" w:rsidRPr="008C47EB" w:rsidRDefault="003E3555" w:rsidP="00DA24CF">
      <w:pPr>
        <w:pStyle w:val="2-"/>
        <w:numPr>
          <w:ilvl w:val="0"/>
          <w:numId w:val="0"/>
        </w:numPr>
        <w:spacing w:before="0" w:after="0"/>
        <w:jc w:val="left"/>
        <w:rPr>
          <w:rFonts w:ascii="Arial" w:hAnsi="Arial" w:cs="Arial"/>
          <w:b w:val="0"/>
          <w:i w:val="0"/>
          <w:sz w:val="24"/>
          <w:szCs w:val="24"/>
        </w:rPr>
      </w:pP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 xml:space="preserve">22.1. Организация предоставления Муниципальной услуги на базе МФЦ осуществляется в соответствии с соглашением о взаимодействии между Администрацией и МФЦ заключенным в порядке, установленном законодательством. Перечень МФЦ, в </w:t>
      </w:r>
      <w:proofErr w:type="gramStart"/>
      <w:r w:rsidRPr="008C47EB">
        <w:rPr>
          <w:rFonts w:ascii="Arial" w:hAnsi="Arial" w:cs="Arial"/>
          <w:sz w:val="24"/>
          <w:szCs w:val="24"/>
        </w:rPr>
        <w:t>которых</w:t>
      </w:r>
      <w:proofErr w:type="gramEnd"/>
      <w:r w:rsidRPr="008C47EB">
        <w:rPr>
          <w:rFonts w:ascii="Arial" w:hAnsi="Arial" w:cs="Arial"/>
          <w:sz w:val="24"/>
          <w:szCs w:val="24"/>
        </w:rPr>
        <w:t xml:space="preserve"> организуется предоставление Муниципальной услуги в соответствии с соглашением о взаимодействии, приводится в Приложении 2 к настоящему Административному регламенту.</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22.2. Заявитель (представитель Заявителя) может осуществить предварительную запись на получение результата предоставления Муниципальной услуги в МФЦ следующими способами по своему выбору:</w:t>
      </w:r>
    </w:p>
    <w:p w:rsidR="003E3555" w:rsidRPr="008C47EB" w:rsidRDefault="003E3555" w:rsidP="00DA24CF">
      <w:pPr>
        <w:pStyle w:val="affff3"/>
        <w:spacing w:line="240" w:lineRule="auto"/>
        <w:ind w:left="0" w:firstLine="709"/>
        <w:rPr>
          <w:rFonts w:ascii="Arial" w:hAnsi="Arial" w:cs="Arial"/>
          <w:sz w:val="24"/>
          <w:szCs w:val="24"/>
        </w:rPr>
      </w:pPr>
      <w:r w:rsidRPr="008C47EB">
        <w:rPr>
          <w:rFonts w:ascii="Arial" w:hAnsi="Arial" w:cs="Arial"/>
          <w:sz w:val="24"/>
          <w:szCs w:val="24"/>
        </w:rPr>
        <w:t>11) при личном обращении Заявителя (представителя Заявителя) в МФЦ;</w:t>
      </w:r>
    </w:p>
    <w:p w:rsidR="003E3555" w:rsidRPr="008C47EB" w:rsidRDefault="003E3555" w:rsidP="00DA24CF">
      <w:pPr>
        <w:pStyle w:val="affff3"/>
        <w:spacing w:line="240" w:lineRule="auto"/>
        <w:ind w:left="0" w:firstLine="709"/>
        <w:rPr>
          <w:rFonts w:ascii="Arial" w:hAnsi="Arial" w:cs="Arial"/>
          <w:sz w:val="24"/>
          <w:szCs w:val="24"/>
        </w:rPr>
      </w:pPr>
      <w:r w:rsidRPr="008C47EB">
        <w:rPr>
          <w:rFonts w:ascii="Arial" w:hAnsi="Arial" w:cs="Arial"/>
          <w:sz w:val="24"/>
          <w:szCs w:val="24"/>
        </w:rPr>
        <w:t>2) по телефону МФЦ;</w:t>
      </w:r>
    </w:p>
    <w:p w:rsidR="003E3555" w:rsidRPr="008C47EB" w:rsidRDefault="003E3555" w:rsidP="00DA24CF">
      <w:pPr>
        <w:pStyle w:val="affff3"/>
        <w:spacing w:line="240" w:lineRule="auto"/>
        <w:ind w:left="0" w:firstLine="709"/>
        <w:rPr>
          <w:rFonts w:ascii="Arial" w:hAnsi="Arial" w:cs="Arial"/>
          <w:sz w:val="24"/>
          <w:szCs w:val="24"/>
        </w:rPr>
      </w:pPr>
      <w:r w:rsidRPr="008C47EB">
        <w:rPr>
          <w:rFonts w:ascii="Arial" w:hAnsi="Arial" w:cs="Arial"/>
          <w:sz w:val="24"/>
          <w:szCs w:val="24"/>
        </w:rPr>
        <w:t>3) посред</w:t>
      </w:r>
      <w:r w:rsidR="00DA24CF" w:rsidRPr="008C47EB">
        <w:rPr>
          <w:rFonts w:ascii="Arial" w:hAnsi="Arial" w:cs="Arial"/>
          <w:sz w:val="24"/>
          <w:szCs w:val="24"/>
        </w:rPr>
        <w:t>ством РПГУ.</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22.3. При предварительной записи Заявитель (представитель Заявителя) сообщает следующие данные:</w:t>
      </w:r>
    </w:p>
    <w:p w:rsidR="003E3555" w:rsidRPr="008C47EB" w:rsidRDefault="003E3555" w:rsidP="00DA24CF">
      <w:pPr>
        <w:pStyle w:val="affff3"/>
        <w:spacing w:line="240" w:lineRule="auto"/>
        <w:ind w:left="0" w:firstLine="709"/>
        <w:rPr>
          <w:rFonts w:ascii="Arial" w:hAnsi="Arial" w:cs="Arial"/>
          <w:sz w:val="24"/>
          <w:szCs w:val="24"/>
        </w:rPr>
      </w:pPr>
      <w:r w:rsidRPr="008C47EB">
        <w:rPr>
          <w:rFonts w:ascii="Arial" w:hAnsi="Arial" w:cs="Arial"/>
          <w:sz w:val="24"/>
          <w:szCs w:val="24"/>
        </w:rPr>
        <w:t>4) фамилию, имя, отчество (последнее при наличии);</w:t>
      </w:r>
    </w:p>
    <w:p w:rsidR="003E3555" w:rsidRPr="008C47EB" w:rsidRDefault="003E3555" w:rsidP="00DA24CF">
      <w:pPr>
        <w:pStyle w:val="affff3"/>
        <w:spacing w:line="240" w:lineRule="auto"/>
        <w:ind w:left="0" w:firstLine="709"/>
        <w:rPr>
          <w:rFonts w:ascii="Arial" w:hAnsi="Arial" w:cs="Arial"/>
          <w:sz w:val="24"/>
          <w:szCs w:val="24"/>
        </w:rPr>
      </w:pPr>
      <w:r w:rsidRPr="008C47EB">
        <w:rPr>
          <w:rFonts w:ascii="Arial" w:hAnsi="Arial" w:cs="Arial"/>
          <w:sz w:val="24"/>
          <w:szCs w:val="24"/>
        </w:rPr>
        <w:t>5) контактный номер телефона;</w:t>
      </w:r>
    </w:p>
    <w:p w:rsidR="003E3555" w:rsidRPr="008C47EB" w:rsidRDefault="003E3555" w:rsidP="00DA24CF">
      <w:pPr>
        <w:pStyle w:val="affff3"/>
        <w:spacing w:line="240" w:lineRule="auto"/>
        <w:ind w:left="0" w:firstLine="709"/>
        <w:rPr>
          <w:rFonts w:ascii="Arial" w:hAnsi="Arial" w:cs="Arial"/>
          <w:sz w:val="24"/>
          <w:szCs w:val="24"/>
        </w:rPr>
      </w:pPr>
      <w:r w:rsidRPr="008C47EB">
        <w:rPr>
          <w:rFonts w:ascii="Arial" w:hAnsi="Arial" w:cs="Arial"/>
          <w:sz w:val="24"/>
          <w:szCs w:val="24"/>
        </w:rPr>
        <w:t>6) адрес электронной почты (при наличии);</w:t>
      </w:r>
    </w:p>
    <w:p w:rsidR="003E3555" w:rsidRPr="008C47EB" w:rsidRDefault="003E3555" w:rsidP="00DA24CF">
      <w:pPr>
        <w:pStyle w:val="affff3"/>
        <w:spacing w:line="240" w:lineRule="auto"/>
        <w:ind w:left="0" w:firstLine="709"/>
        <w:rPr>
          <w:rFonts w:ascii="Arial" w:hAnsi="Arial" w:cs="Arial"/>
          <w:sz w:val="24"/>
          <w:szCs w:val="24"/>
        </w:rPr>
      </w:pPr>
      <w:r w:rsidRPr="008C47EB">
        <w:rPr>
          <w:rFonts w:ascii="Arial" w:hAnsi="Arial" w:cs="Arial"/>
          <w:sz w:val="24"/>
          <w:szCs w:val="24"/>
        </w:rPr>
        <w:t>7) желаемые дату и время представления документов.</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22.4. Заявителю (представителю Заявителя) сообщаются дата и время получения результата предоставления Муниципальной услуги.</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22.5. При осуществлении предварительной записи Заявитель (представитель Заявителя) в обязательном порядке информируется о том, что предварительная запись аннулируется в случае его неявки по истечении 15 минут с назначенного времени приема.</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22.6. Заявитель (представитель Заявителя) в любое время вправе отказа</w:t>
      </w:r>
      <w:r w:rsidR="00DA24CF" w:rsidRPr="008C47EB">
        <w:rPr>
          <w:rFonts w:ascii="Arial" w:hAnsi="Arial" w:cs="Arial"/>
          <w:sz w:val="24"/>
          <w:szCs w:val="24"/>
        </w:rPr>
        <w:t>ться от предварительной записи.</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22.7. В отсутствии заявителей, обратившихся по предварительной записи, осуществляется прием Заявителей, обратившихся в порядке очереди.</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22.8. </w:t>
      </w:r>
      <w:proofErr w:type="gramStart"/>
      <w:r w:rsidRPr="008C47EB">
        <w:rPr>
          <w:rFonts w:ascii="Arial" w:hAnsi="Arial" w:cs="Arial"/>
          <w:sz w:val="24"/>
          <w:szCs w:val="24"/>
        </w:rPr>
        <w:t xml:space="preserve">Обеспечение бесплатного доступа Заявителей (представителей Заявителей) к РПГУ на базе МФЦ осуществляется в соответствии с требованиями установленными постановлением Правительства Российский Федерации от 22.12.2012 № 1376 «Об утверждении Правил организации деятельности многофункциональных центров предоставления государственных и муниципальных услуг», распоряжением Министерства государственного управления, информационных технологий и связи от 21.07.2016 </w:t>
      </w:r>
      <w:r w:rsidR="00DA24CF" w:rsidRPr="008C47EB">
        <w:rPr>
          <w:rFonts w:ascii="Arial" w:hAnsi="Arial" w:cs="Arial"/>
          <w:sz w:val="24"/>
          <w:szCs w:val="24"/>
        </w:rPr>
        <w:t>№</w:t>
      </w:r>
      <w:r w:rsidRPr="008C47EB">
        <w:rPr>
          <w:rFonts w:ascii="Arial" w:hAnsi="Arial" w:cs="Arial"/>
          <w:sz w:val="24"/>
          <w:szCs w:val="24"/>
        </w:rPr>
        <w:t xml:space="preserve"> 10-57/РВ «О региональном стандарте организации деятельности </w:t>
      </w:r>
      <w:r w:rsidRPr="008C47EB">
        <w:rPr>
          <w:rFonts w:ascii="Arial" w:hAnsi="Arial" w:cs="Arial"/>
          <w:sz w:val="24"/>
          <w:szCs w:val="24"/>
        </w:rPr>
        <w:lastRenderedPageBreak/>
        <w:t>многофункциональных центров предоставления государственных и муниципальных услуг</w:t>
      </w:r>
      <w:proofErr w:type="gramEnd"/>
      <w:r w:rsidRPr="008C47EB">
        <w:rPr>
          <w:rFonts w:ascii="Arial" w:hAnsi="Arial" w:cs="Arial"/>
          <w:sz w:val="24"/>
          <w:szCs w:val="24"/>
        </w:rPr>
        <w:t xml:space="preserve"> в Московской области».</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22.9. Консультирование Заявителей (представителей Заявителей) по порядку предоставления Муниципальной услуги осуществляется в рамках соглашения о взаимодействии между Администрацией и МФЦ, заключенным в порядке, установленном законодательством.</w:t>
      </w:r>
      <w:bookmarkStart w:id="19" w:name="__RefHeading___Toc470194648"/>
      <w:bookmarkEnd w:id="19"/>
    </w:p>
    <w:p w:rsidR="003E3555" w:rsidRPr="008C47EB" w:rsidRDefault="003E3555" w:rsidP="00DA24CF">
      <w:pPr>
        <w:pStyle w:val="114"/>
        <w:tabs>
          <w:tab w:val="clear" w:pos="1058"/>
        </w:tabs>
        <w:spacing w:line="240" w:lineRule="auto"/>
        <w:ind w:left="0" w:firstLine="0"/>
        <w:rPr>
          <w:rFonts w:ascii="Arial" w:hAnsi="Arial" w:cs="Arial"/>
          <w:sz w:val="24"/>
          <w:szCs w:val="24"/>
        </w:rPr>
      </w:pPr>
    </w:p>
    <w:p w:rsidR="003E3555" w:rsidRPr="008C47EB" w:rsidRDefault="003E3555" w:rsidP="00DA24CF">
      <w:pPr>
        <w:pStyle w:val="114"/>
        <w:tabs>
          <w:tab w:val="clear" w:pos="1058"/>
        </w:tabs>
        <w:spacing w:line="240" w:lineRule="auto"/>
        <w:ind w:left="0" w:firstLine="0"/>
        <w:jc w:val="center"/>
        <w:rPr>
          <w:rFonts w:ascii="Arial" w:hAnsi="Arial" w:cs="Arial"/>
          <w:sz w:val="24"/>
          <w:szCs w:val="24"/>
        </w:rPr>
      </w:pPr>
      <w:r w:rsidRPr="008C47EB">
        <w:rPr>
          <w:rFonts w:ascii="Arial" w:hAnsi="Arial" w:cs="Arial"/>
          <w:sz w:val="24"/>
          <w:szCs w:val="24"/>
          <w:lang w:val="en-US"/>
        </w:rPr>
        <w:t>III</w:t>
      </w:r>
      <w:r w:rsidRPr="008C47EB">
        <w:rPr>
          <w:rFonts w:ascii="Arial" w:hAnsi="Arial" w:cs="Arial"/>
          <w:sz w:val="24"/>
          <w:szCs w:val="24"/>
        </w:rPr>
        <w:t>. Состав, последовательность и сроки выполнения</w:t>
      </w:r>
    </w:p>
    <w:p w:rsidR="003E3555" w:rsidRPr="008C47EB" w:rsidRDefault="003E3555" w:rsidP="00DA24CF">
      <w:pPr>
        <w:pStyle w:val="114"/>
        <w:tabs>
          <w:tab w:val="clear" w:pos="1058"/>
        </w:tabs>
        <w:spacing w:line="240" w:lineRule="auto"/>
        <w:ind w:left="0" w:firstLine="0"/>
        <w:jc w:val="center"/>
        <w:rPr>
          <w:rFonts w:ascii="Arial" w:hAnsi="Arial" w:cs="Arial"/>
          <w:sz w:val="24"/>
          <w:szCs w:val="24"/>
        </w:rPr>
      </w:pPr>
      <w:r w:rsidRPr="008C47EB">
        <w:rPr>
          <w:rFonts w:ascii="Arial" w:hAnsi="Arial" w:cs="Arial"/>
          <w:sz w:val="24"/>
          <w:szCs w:val="24"/>
        </w:rPr>
        <w:t>административных процедур, требования к порядку их выполнения</w:t>
      </w:r>
    </w:p>
    <w:p w:rsidR="003E3555" w:rsidRPr="008C47EB" w:rsidRDefault="003E3555" w:rsidP="00DA24CF">
      <w:pPr>
        <w:pStyle w:val="114"/>
        <w:tabs>
          <w:tab w:val="clear" w:pos="1058"/>
        </w:tabs>
        <w:spacing w:line="240" w:lineRule="auto"/>
        <w:ind w:left="0" w:firstLine="0"/>
        <w:jc w:val="center"/>
        <w:rPr>
          <w:rFonts w:ascii="Arial" w:hAnsi="Arial" w:cs="Arial"/>
          <w:sz w:val="24"/>
          <w:szCs w:val="24"/>
        </w:rPr>
      </w:pPr>
    </w:p>
    <w:p w:rsidR="003E3555" w:rsidRPr="008C47EB" w:rsidRDefault="003E3555" w:rsidP="00DA24CF">
      <w:pPr>
        <w:pStyle w:val="2-"/>
        <w:numPr>
          <w:ilvl w:val="0"/>
          <w:numId w:val="0"/>
        </w:numPr>
        <w:spacing w:before="0" w:after="0"/>
        <w:rPr>
          <w:rFonts w:ascii="Arial" w:hAnsi="Arial" w:cs="Arial"/>
          <w:b w:val="0"/>
          <w:i w:val="0"/>
          <w:sz w:val="24"/>
          <w:szCs w:val="24"/>
        </w:rPr>
      </w:pPr>
      <w:bookmarkStart w:id="20" w:name="__RefHeading___Toc470194649"/>
      <w:bookmarkEnd w:id="20"/>
      <w:r w:rsidRPr="008C47EB">
        <w:rPr>
          <w:rFonts w:ascii="Arial" w:hAnsi="Arial" w:cs="Arial"/>
          <w:b w:val="0"/>
          <w:i w:val="0"/>
          <w:sz w:val="24"/>
          <w:szCs w:val="24"/>
        </w:rPr>
        <w:t xml:space="preserve">23. Состав, последовательность и сроки выполнения </w:t>
      </w:r>
      <w:proofErr w:type="gramStart"/>
      <w:r w:rsidRPr="008C47EB">
        <w:rPr>
          <w:rFonts w:ascii="Arial" w:hAnsi="Arial" w:cs="Arial"/>
          <w:b w:val="0"/>
          <w:i w:val="0"/>
          <w:sz w:val="24"/>
          <w:szCs w:val="24"/>
        </w:rPr>
        <w:t>административных</w:t>
      </w:r>
      <w:proofErr w:type="gramEnd"/>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процедур при предоставлении Муниципальной услуги</w:t>
      </w:r>
    </w:p>
    <w:p w:rsidR="003E3555" w:rsidRPr="008C47EB" w:rsidRDefault="003E3555" w:rsidP="00DA24CF">
      <w:pPr>
        <w:pStyle w:val="114"/>
        <w:tabs>
          <w:tab w:val="clear" w:pos="1058"/>
        </w:tabs>
        <w:spacing w:line="240" w:lineRule="auto"/>
        <w:ind w:left="0" w:firstLine="709"/>
        <w:rPr>
          <w:rFonts w:ascii="Arial" w:hAnsi="Arial" w:cs="Arial"/>
          <w:sz w:val="24"/>
          <w:szCs w:val="24"/>
        </w:rPr>
      </w:pP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23.1. Перечень административных процедур при предоставлении Муниципальной услуги:</w:t>
      </w:r>
    </w:p>
    <w:p w:rsidR="003E3555" w:rsidRPr="008C47EB" w:rsidRDefault="003E3555" w:rsidP="00DA24CF">
      <w:pPr>
        <w:pStyle w:val="114"/>
        <w:tabs>
          <w:tab w:val="clear" w:pos="1058"/>
          <w:tab w:val="left" w:pos="993"/>
        </w:tabs>
        <w:spacing w:line="240" w:lineRule="auto"/>
        <w:ind w:left="0" w:firstLine="709"/>
        <w:rPr>
          <w:rFonts w:ascii="Arial" w:hAnsi="Arial" w:cs="Arial"/>
          <w:sz w:val="24"/>
          <w:szCs w:val="24"/>
        </w:rPr>
      </w:pPr>
      <w:r w:rsidRPr="008C47EB">
        <w:rPr>
          <w:rFonts w:ascii="Arial" w:hAnsi="Arial" w:cs="Arial"/>
          <w:sz w:val="24"/>
          <w:szCs w:val="24"/>
        </w:rPr>
        <w:t>1) Прием и регистрация документов, необходимых для предоставления Муниципальной услуги или отказ в приеме документов;</w:t>
      </w:r>
    </w:p>
    <w:p w:rsidR="003E3555" w:rsidRPr="008C47EB" w:rsidRDefault="003E3555" w:rsidP="00DA24CF">
      <w:pPr>
        <w:pStyle w:val="114"/>
        <w:tabs>
          <w:tab w:val="clear" w:pos="1058"/>
          <w:tab w:val="left" w:pos="993"/>
        </w:tabs>
        <w:spacing w:line="240" w:lineRule="auto"/>
        <w:ind w:left="0" w:firstLine="709"/>
        <w:rPr>
          <w:rFonts w:ascii="Arial" w:hAnsi="Arial" w:cs="Arial"/>
          <w:sz w:val="24"/>
          <w:szCs w:val="24"/>
        </w:rPr>
      </w:pPr>
      <w:r w:rsidRPr="008C47EB">
        <w:rPr>
          <w:rFonts w:ascii="Arial" w:hAnsi="Arial" w:cs="Arial"/>
          <w:sz w:val="24"/>
          <w:szCs w:val="24"/>
        </w:rPr>
        <w:t>2) Обработка и предварительное рассмотрение документов, необходимых для предоставления Муниципальной услуги;</w:t>
      </w:r>
    </w:p>
    <w:p w:rsidR="003E3555" w:rsidRPr="008C47EB" w:rsidRDefault="003E3555" w:rsidP="00DA24CF">
      <w:pPr>
        <w:pStyle w:val="114"/>
        <w:tabs>
          <w:tab w:val="clear" w:pos="1058"/>
          <w:tab w:val="left" w:pos="1134"/>
        </w:tabs>
        <w:spacing w:line="240" w:lineRule="auto"/>
        <w:ind w:left="0" w:firstLine="709"/>
        <w:rPr>
          <w:rFonts w:ascii="Arial" w:hAnsi="Arial" w:cs="Arial"/>
          <w:sz w:val="24"/>
          <w:szCs w:val="24"/>
        </w:rPr>
      </w:pPr>
      <w:r w:rsidRPr="008C47EB">
        <w:rPr>
          <w:rFonts w:ascii="Arial" w:hAnsi="Arial" w:cs="Arial"/>
          <w:sz w:val="24"/>
          <w:szCs w:val="24"/>
        </w:rPr>
        <w:t>3) Формирование и направление межведомственных запросов в органы (организации), участвующие в предоставлении Муниципальной услуги.</w:t>
      </w:r>
    </w:p>
    <w:p w:rsidR="003E3555" w:rsidRPr="008C47EB" w:rsidRDefault="003E3555" w:rsidP="00DA24CF">
      <w:pPr>
        <w:pStyle w:val="1ff6"/>
        <w:tabs>
          <w:tab w:val="left" w:pos="1134"/>
        </w:tabs>
        <w:spacing w:line="240" w:lineRule="auto"/>
        <w:ind w:firstLine="709"/>
        <w:rPr>
          <w:rFonts w:ascii="Arial" w:hAnsi="Arial" w:cs="Arial"/>
          <w:sz w:val="24"/>
          <w:szCs w:val="24"/>
        </w:rPr>
      </w:pPr>
      <w:r w:rsidRPr="008C47EB">
        <w:rPr>
          <w:rFonts w:ascii="Arial" w:hAnsi="Arial" w:cs="Arial"/>
          <w:sz w:val="24"/>
          <w:szCs w:val="24"/>
        </w:rPr>
        <w:t>4) Рассмотрение документов и принятие решения о подготовке результата предоставления Муниципальной услуги в форме специального разрешения или в форме отказа;</w:t>
      </w:r>
    </w:p>
    <w:p w:rsidR="003E3555" w:rsidRPr="008C47EB" w:rsidRDefault="003E3555" w:rsidP="00DA24CF">
      <w:pPr>
        <w:pStyle w:val="114"/>
        <w:tabs>
          <w:tab w:val="clear" w:pos="1058"/>
          <w:tab w:val="left" w:pos="993"/>
        </w:tabs>
        <w:spacing w:line="240" w:lineRule="auto"/>
        <w:ind w:left="0" w:firstLine="709"/>
        <w:rPr>
          <w:rFonts w:ascii="Arial" w:hAnsi="Arial" w:cs="Arial"/>
          <w:sz w:val="24"/>
          <w:szCs w:val="24"/>
        </w:rPr>
      </w:pPr>
      <w:bookmarkStart w:id="21" w:name="OLE_LINK32"/>
      <w:bookmarkStart w:id="22" w:name="OLE_LINK33"/>
      <w:r w:rsidRPr="008C47EB">
        <w:rPr>
          <w:rFonts w:ascii="Arial" w:hAnsi="Arial" w:cs="Arial"/>
          <w:sz w:val="24"/>
          <w:szCs w:val="24"/>
        </w:rPr>
        <w:t>5) Оформление результата предоставления Муниципальной услуги</w:t>
      </w:r>
      <w:bookmarkEnd w:id="21"/>
      <w:bookmarkEnd w:id="22"/>
      <w:r w:rsidRPr="008C47EB">
        <w:rPr>
          <w:rFonts w:ascii="Arial" w:hAnsi="Arial" w:cs="Arial"/>
          <w:sz w:val="24"/>
          <w:szCs w:val="24"/>
        </w:rPr>
        <w:t xml:space="preserve"> и согласование его с УГИБДД по Московской области;</w:t>
      </w:r>
    </w:p>
    <w:p w:rsidR="003E3555" w:rsidRPr="008C47EB" w:rsidRDefault="003E3555" w:rsidP="00DA24CF">
      <w:pPr>
        <w:pStyle w:val="114"/>
        <w:tabs>
          <w:tab w:val="clear" w:pos="1058"/>
          <w:tab w:val="left" w:pos="993"/>
        </w:tabs>
        <w:spacing w:line="240" w:lineRule="auto"/>
        <w:ind w:left="0" w:firstLine="709"/>
        <w:rPr>
          <w:rFonts w:ascii="Arial" w:hAnsi="Arial" w:cs="Arial"/>
          <w:sz w:val="24"/>
          <w:szCs w:val="24"/>
        </w:rPr>
      </w:pPr>
      <w:r w:rsidRPr="008C47EB">
        <w:rPr>
          <w:rFonts w:ascii="Arial" w:hAnsi="Arial" w:cs="Arial"/>
          <w:sz w:val="24"/>
          <w:szCs w:val="24"/>
        </w:rPr>
        <w:t>6) Выдача результата предоставления Муниципальной услуги Заявителю.</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23.2. Каждая административная процедура состоит из административных действий. Перечень и содержание административных действий, составляющих каждую административную процедуру, приведен в Приложении 14 к настоящему Административному регламенту.</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23.3. Блок-схема предоставления Муниципальной услуги приведена в Приложении 15 к настоящему Административному регламенту.</w:t>
      </w:r>
      <w:bookmarkStart w:id="23" w:name="__RefHeading___Toc470194650"/>
      <w:bookmarkEnd w:id="23"/>
    </w:p>
    <w:p w:rsidR="003E3555" w:rsidRPr="008C47EB" w:rsidRDefault="003E3555" w:rsidP="00DA24CF">
      <w:pPr>
        <w:pStyle w:val="114"/>
        <w:tabs>
          <w:tab w:val="clear" w:pos="1058"/>
        </w:tabs>
        <w:spacing w:line="240" w:lineRule="auto"/>
        <w:ind w:left="0" w:firstLine="0"/>
        <w:jc w:val="center"/>
        <w:rPr>
          <w:rFonts w:ascii="Arial" w:hAnsi="Arial" w:cs="Arial"/>
          <w:sz w:val="24"/>
          <w:szCs w:val="24"/>
        </w:rPr>
      </w:pPr>
    </w:p>
    <w:p w:rsidR="003E3555" w:rsidRPr="008C47EB" w:rsidRDefault="003E3555" w:rsidP="00DA24CF">
      <w:pPr>
        <w:pStyle w:val="114"/>
        <w:tabs>
          <w:tab w:val="clear" w:pos="1058"/>
        </w:tabs>
        <w:spacing w:line="240" w:lineRule="auto"/>
        <w:ind w:left="0" w:firstLine="0"/>
        <w:jc w:val="center"/>
        <w:rPr>
          <w:rFonts w:ascii="Arial" w:hAnsi="Arial" w:cs="Arial"/>
          <w:sz w:val="24"/>
          <w:szCs w:val="24"/>
        </w:rPr>
      </w:pPr>
      <w:r w:rsidRPr="008C47EB">
        <w:rPr>
          <w:rFonts w:ascii="Arial" w:hAnsi="Arial" w:cs="Arial"/>
          <w:sz w:val="24"/>
          <w:szCs w:val="24"/>
          <w:lang w:val="en-US"/>
        </w:rPr>
        <w:t>IV</w:t>
      </w:r>
      <w:r w:rsidRPr="008C47EB">
        <w:rPr>
          <w:rFonts w:ascii="Arial" w:hAnsi="Arial" w:cs="Arial"/>
          <w:sz w:val="24"/>
          <w:szCs w:val="24"/>
        </w:rPr>
        <w:t>. Порядок и формы контроля за исполнением</w:t>
      </w:r>
    </w:p>
    <w:p w:rsidR="003E3555" w:rsidRPr="008C47EB" w:rsidRDefault="003E3555" w:rsidP="00DA24CF">
      <w:pPr>
        <w:pStyle w:val="114"/>
        <w:tabs>
          <w:tab w:val="clear" w:pos="1058"/>
        </w:tabs>
        <w:spacing w:line="240" w:lineRule="auto"/>
        <w:ind w:left="0" w:firstLine="0"/>
        <w:jc w:val="center"/>
        <w:rPr>
          <w:rFonts w:ascii="Arial" w:hAnsi="Arial" w:cs="Arial"/>
          <w:sz w:val="24"/>
          <w:szCs w:val="24"/>
        </w:rPr>
      </w:pPr>
      <w:r w:rsidRPr="008C47EB">
        <w:rPr>
          <w:rFonts w:ascii="Arial" w:hAnsi="Arial" w:cs="Arial"/>
          <w:sz w:val="24"/>
          <w:szCs w:val="24"/>
        </w:rPr>
        <w:t>Административного регламента</w:t>
      </w:r>
    </w:p>
    <w:p w:rsidR="003E3555" w:rsidRPr="008C47EB" w:rsidRDefault="003E3555" w:rsidP="00DA24CF">
      <w:pPr>
        <w:pStyle w:val="114"/>
        <w:tabs>
          <w:tab w:val="clear" w:pos="1058"/>
        </w:tabs>
        <w:spacing w:line="240" w:lineRule="auto"/>
        <w:ind w:left="0" w:firstLine="0"/>
        <w:jc w:val="center"/>
        <w:rPr>
          <w:rFonts w:ascii="Arial" w:hAnsi="Arial" w:cs="Arial"/>
          <w:sz w:val="24"/>
          <w:szCs w:val="24"/>
        </w:rPr>
      </w:pPr>
    </w:p>
    <w:p w:rsidR="003E3555" w:rsidRPr="008C47EB" w:rsidRDefault="003E3555" w:rsidP="00DA24CF">
      <w:pPr>
        <w:pStyle w:val="2-"/>
        <w:numPr>
          <w:ilvl w:val="0"/>
          <w:numId w:val="0"/>
        </w:numPr>
        <w:spacing w:before="0" w:after="0"/>
        <w:rPr>
          <w:rFonts w:ascii="Arial" w:hAnsi="Arial" w:cs="Arial"/>
          <w:b w:val="0"/>
          <w:i w:val="0"/>
          <w:sz w:val="24"/>
          <w:szCs w:val="24"/>
        </w:rPr>
      </w:pPr>
      <w:bookmarkStart w:id="24" w:name="__RefHeading___Toc470194651"/>
      <w:bookmarkEnd w:id="24"/>
      <w:r w:rsidRPr="008C47EB">
        <w:rPr>
          <w:rFonts w:ascii="Arial" w:hAnsi="Arial" w:cs="Arial"/>
          <w:b w:val="0"/>
          <w:i w:val="0"/>
          <w:sz w:val="24"/>
          <w:szCs w:val="24"/>
        </w:rPr>
        <w:t xml:space="preserve">24. Порядок осуществления </w:t>
      </w:r>
      <w:proofErr w:type="gramStart"/>
      <w:r w:rsidRPr="008C47EB">
        <w:rPr>
          <w:rFonts w:ascii="Arial" w:hAnsi="Arial" w:cs="Arial"/>
          <w:b w:val="0"/>
          <w:i w:val="0"/>
          <w:sz w:val="24"/>
          <w:szCs w:val="24"/>
        </w:rPr>
        <w:t>контроля за</w:t>
      </w:r>
      <w:proofErr w:type="gramEnd"/>
      <w:r w:rsidRPr="008C47EB">
        <w:rPr>
          <w:rFonts w:ascii="Arial" w:hAnsi="Arial" w:cs="Arial"/>
          <w:b w:val="0"/>
          <w:i w:val="0"/>
          <w:sz w:val="24"/>
          <w:szCs w:val="24"/>
        </w:rPr>
        <w:t xml:space="preserve"> соблюдением и исполнением</w:t>
      </w: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 xml:space="preserve">должностными лицами, муниципальными служащими и специалистами </w:t>
      </w: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Администрации городского округа Королев Московской области</w:t>
      </w: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положений Административного регламента и иных нормативных</w:t>
      </w: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правовых актов, устанавливающих требования к предоставлению</w:t>
      </w: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Муниципальной услуги, а также принятием ими решений</w:t>
      </w:r>
    </w:p>
    <w:p w:rsidR="003E3555" w:rsidRPr="008C47EB" w:rsidRDefault="003E3555" w:rsidP="00DA24CF">
      <w:pPr>
        <w:pStyle w:val="2-"/>
        <w:numPr>
          <w:ilvl w:val="0"/>
          <w:numId w:val="0"/>
        </w:numPr>
        <w:spacing w:before="0" w:after="0"/>
        <w:jc w:val="left"/>
        <w:rPr>
          <w:rFonts w:ascii="Arial" w:hAnsi="Arial" w:cs="Arial"/>
          <w:b w:val="0"/>
          <w:i w:val="0"/>
          <w:sz w:val="24"/>
          <w:szCs w:val="24"/>
        </w:rPr>
      </w:pP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 xml:space="preserve">24.1. Контроль за соблюдением должностными лицами </w:t>
      </w:r>
      <w:proofErr w:type="gramStart"/>
      <w:r w:rsidRPr="008C47EB">
        <w:rPr>
          <w:rFonts w:ascii="Arial" w:hAnsi="Arial" w:cs="Arial"/>
          <w:sz w:val="24"/>
          <w:szCs w:val="24"/>
        </w:rPr>
        <w:t>Администрации городского округа Королев Московской области положений Административного регламента</w:t>
      </w:r>
      <w:proofErr w:type="gramEnd"/>
      <w:r w:rsidRPr="008C47EB">
        <w:rPr>
          <w:rFonts w:ascii="Arial" w:hAnsi="Arial" w:cs="Arial"/>
          <w:sz w:val="24"/>
          <w:szCs w:val="24"/>
        </w:rPr>
        <w:t xml:space="preserve"> и иных нормативных правовых актов, устанавливающих требования к предоставлению Муниципальной услуги, осуществляется в форме:</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 xml:space="preserve">- текущего </w:t>
      </w:r>
      <w:proofErr w:type="gramStart"/>
      <w:r w:rsidRPr="008C47EB">
        <w:rPr>
          <w:rFonts w:ascii="Arial" w:hAnsi="Arial" w:cs="Arial"/>
          <w:sz w:val="24"/>
          <w:szCs w:val="24"/>
        </w:rPr>
        <w:t>контроля за</w:t>
      </w:r>
      <w:proofErr w:type="gramEnd"/>
      <w:r w:rsidRPr="008C47EB">
        <w:rPr>
          <w:rFonts w:ascii="Arial" w:hAnsi="Arial" w:cs="Arial"/>
          <w:sz w:val="24"/>
          <w:szCs w:val="24"/>
        </w:rPr>
        <w:t xml:space="preserve"> соблюдением полноты и качества предоставления Муниципальной услуги;</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 </w:t>
      </w:r>
      <w:proofErr w:type="gramStart"/>
      <w:r w:rsidRPr="008C47EB">
        <w:rPr>
          <w:rFonts w:ascii="Arial" w:hAnsi="Arial" w:cs="Arial"/>
          <w:sz w:val="24"/>
          <w:szCs w:val="24"/>
        </w:rPr>
        <w:t>контроля за</w:t>
      </w:r>
      <w:proofErr w:type="gramEnd"/>
      <w:r w:rsidRPr="008C47EB">
        <w:rPr>
          <w:rFonts w:ascii="Arial" w:hAnsi="Arial" w:cs="Arial"/>
          <w:sz w:val="24"/>
          <w:szCs w:val="24"/>
        </w:rPr>
        <w:t xml:space="preserve"> соблюдением порядка предоставления Муниципальной услуги.</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lastRenderedPageBreak/>
        <w:t>24.2. Текущий контроль осуществляет руководитель Администрации городского округа Королев Московской области и уполномоченные им должностные лица.</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 xml:space="preserve">24.3. Текущий контроль осуществляется в порядке, установленном руководителем Администрации городского округа Королев Московской области для контроля за исполнением правовых </w:t>
      </w:r>
      <w:proofErr w:type="gramStart"/>
      <w:r w:rsidRPr="008C47EB">
        <w:rPr>
          <w:rFonts w:ascii="Arial" w:hAnsi="Arial" w:cs="Arial"/>
          <w:sz w:val="24"/>
          <w:szCs w:val="24"/>
        </w:rPr>
        <w:t>актов Администрации городского округа Королев Московской области</w:t>
      </w:r>
      <w:proofErr w:type="gramEnd"/>
      <w:r w:rsidRPr="008C47EB">
        <w:rPr>
          <w:rFonts w:ascii="Arial" w:hAnsi="Arial" w:cs="Arial"/>
          <w:sz w:val="24"/>
          <w:szCs w:val="24"/>
        </w:rPr>
        <w:t>.</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24.4. </w:t>
      </w:r>
      <w:proofErr w:type="gramStart"/>
      <w:r w:rsidRPr="008C47EB">
        <w:rPr>
          <w:rFonts w:ascii="Arial" w:hAnsi="Arial" w:cs="Arial"/>
          <w:sz w:val="24"/>
          <w:szCs w:val="24"/>
        </w:rPr>
        <w:t>Контроль за соблюдением порядка предоставления Муниципальной услуги осуществляется Министерством транспорта и дорожной инфраструктуры Московской области, Министерством государственного управления, информационных технологий и связи Московской области в соответствии с порядком, утвержденном постановлением Правительства Московской области от 16 апреля 2015 года № 253/14 «Об утверждении Порядка осуществления контроля за предоставлением государственных и муниципальных услуг на территории Московской области и внесении изменений в Положение</w:t>
      </w:r>
      <w:proofErr w:type="gramEnd"/>
      <w:r w:rsidRPr="008C47EB">
        <w:rPr>
          <w:rFonts w:ascii="Arial" w:hAnsi="Arial" w:cs="Arial"/>
          <w:sz w:val="24"/>
          <w:szCs w:val="24"/>
        </w:rPr>
        <w:t xml:space="preserve"> о Министерстве государственного управления, информационных технологий и связи Московской области» и на основании Закона Московской области от 4 мая 2016 года № 37/2016-ОЗ «Кодекс Московской области об административных правонарушениях».</w:t>
      </w:r>
    </w:p>
    <w:p w:rsidR="003E3555" w:rsidRPr="008C47EB" w:rsidRDefault="003E3555" w:rsidP="00DA24CF">
      <w:pPr>
        <w:pStyle w:val="114"/>
        <w:tabs>
          <w:tab w:val="clear" w:pos="1058"/>
        </w:tabs>
        <w:spacing w:line="240" w:lineRule="auto"/>
        <w:ind w:left="0" w:firstLine="0"/>
        <w:rPr>
          <w:rFonts w:ascii="Arial" w:hAnsi="Arial" w:cs="Arial"/>
          <w:sz w:val="24"/>
          <w:szCs w:val="24"/>
        </w:rPr>
      </w:pPr>
    </w:p>
    <w:p w:rsidR="003E3555" w:rsidRPr="008C47EB" w:rsidRDefault="003E3555" w:rsidP="00DA24CF">
      <w:pPr>
        <w:pStyle w:val="2-"/>
        <w:numPr>
          <w:ilvl w:val="0"/>
          <w:numId w:val="0"/>
        </w:numPr>
        <w:spacing w:before="0" w:after="0"/>
        <w:rPr>
          <w:rFonts w:ascii="Arial" w:hAnsi="Arial" w:cs="Arial"/>
          <w:b w:val="0"/>
          <w:i w:val="0"/>
          <w:sz w:val="24"/>
          <w:szCs w:val="24"/>
        </w:rPr>
      </w:pPr>
      <w:bookmarkStart w:id="25" w:name="__RefHeading___Toc470194652"/>
      <w:bookmarkEnd w:id="25"/>
      <w:r w:rsidRPr="008C47EB">
        <w:rPr>
          <w:rFonts w:ascii="Arial" w:hAnsi="Arial" w:cs="Arial"/>
          <w:b w:val="0"/>
          <w:i w:val="0"/>
          <w:sz w:val="24"/>
          <w:szCs w:val="24"/>
        </w:rPr>
        <w:t>25. Порядок и периодичность осуществления Текущего контроля полноты</w:t>
      </w: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и качества предоставления Муниципальной услуги и Контроля</w:t>
      </w: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за соблюдением порядка предоставления Муниципальной услуги</w:t>
      </w:r>
    </w:p>
    <w:p w:rsidR="003E3555" w:rsidRPr="008C47EB" w:rsidRDefault="003E3555" w:rsidP="00DA24CF">
      <w:pPr>
        <w:pStyle w:val="2-"/>
        <w:numPr>
          <w:ilvl w:val="0"/>
          <w:numId w:val="0"/>
        </w:numPr>
        <w:spacing w:before="0" w:after="0"/>
        <w:jc w:val="left"/>
        <w:rPr>
          <w:rFonts w:ascii="Arial" w:hAnsi="Arial" w:cs="Arial"/>
          <w:b w:val="0"/>
          <w:i w:val="0"/>
          <w:sz w:val="24"/>
          <w:szCs w:val="24"/>
        </w:rPr>
      </w:pP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25.1. </w:t>
      </w:r>
      <w:proofErr w:type="gramStart"/>
      <w:r w:rsidRPr="008C47EB">
        <w:rPr>
          <w:rFonts w:ascii="Arial" w:hAnsi="Arial" w:cs="Arial"/>
          <w:sz w:val="24"/>
          <w:szCs w:val="24"/>
        </w:rPr>
        <w:t>Текущий контроль осуществляется в форме проверки решений и действий участвующих в предоставлении Муниципальной услуги должностных лиц, муниципальных служащих и специалистов Администрации городского округа Королев Московской области, а также в форме внутренних проверок Администрации городского округа Королев Московской области по заявлениям, обращениям и жалобам граждан, их объединений и организаций на решения, а также действия (бездействие) должностных лиц, муниципальных служащих и специалистов</w:t>
      </w:r>
      <w:proofErr w:type="gramEnd"/>
      <w:r w:rsidRPr="008C47EB">
        <w:rPr>
          <w:rFonts w:ascii="Arial" w:hAnsi="Arial" w:cs="Arial"/>
          <w:sz w:val="24"/>
          <w:szCs w:val="24"/>
        </w:rPr>
        <w:t xml:space="preserve"> Администрации городского округа Королев Московской области, участвующих в предоставлении Муниципальной услуги.</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25.2. Порядок осуществления Текущего контроля утверждается руководителем Администрации городского округа Королев Московской области.</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25.3. </w:t>
      </w:r>
      <w:proofErr w:type="gramStart"/>
      <w:r w:rsidRPr="008C47EB">
        <w:rPr>
          <w:rFonts w:ascii="Arial" w:hAnsi="Arial" w:cs="Arial"/>
          <w:sz w:val="24"/>
          <w:szCs w:val="24"/>
        </w:rPr>
        <w:t>Контроль за соблюдением порядка предоставления Муниципальной услуги осуществляется уполномоченными должностными лицами Министерства государственного управления, информационных технологий и связи Московской области посредством проведения плановых и внеплановых проверок, систематического наблюдения за исполнением ответственными должностными лицами, муниципальными служащими Администрации городского округа Королев Московской области положений Административного регламента в части соблюдения порядка предоставления Муниципальной услуги.</w:t>
      </w:r>
      <w:proofErr w:type="gramEnd"/>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25.4. Плановые проверки Администрации городского округа Королев Московской области проводятся не чаще одного раза в год в соответствии с ежегодным планом проверок, утверждаемым Министерством государственного управления, информационных технологий и связи Московской области.</w:t>
      </w:r>
    </w:p>
    <w:p w:rsidR="003E3555" w:rsidRPr="008C47EB" w:rsidRDefault="003E3555" w:rsidP="00DA24CF">
      <w:pPr>
        <w:pStyle w:val="114"/>
        <w:tabs>
          <w:tab w:val="clear" w:pos="1058"/>
        </w:tabs>
        <w:spacing w:line="240" w:lineRule="auto"/>
        <w:ind w:left="0" w:firstLine="709"/>
        <w:rPr>
          <w:rFonts w:ascii="Arial" w:hAnsi="Arial" w:cs="Arial"/>
          <w:sz w:val="24"/>
          <w:szCs w:val="24"/>
        </w:rPr>
      </w:pPr>
      <w:bookmarkStart w:id="26" w:name="__RefHeading___Toc470194653"/>
      <w:r w:rsidRPr="008C47EB">
        <w:rPr>
          <w:rFonts w:ascii="Arial" w:hAnsi="Arial" w:cs="Arial"/>
          <w:sz w:val="24"/>
          <w:szCs w:val="24"/>
        </w:rPr>
        <w:t>25.5. </w:t>
      </w:r>
      <w:proofErr w:type="gramStart"/>
      <w:r w:rsidRPr="008C47EB">
        <w:rPr>
          <w:rFonts w:ascii="Arial" w:hAnsi="Arial" w:cs="Arial"/>
          <w:sz w:val="24"/>
          <w:szCs w:val="24"/>
        </w:rPr>
        <w:t>Внеплановые проверки Администрации городского округа Королев Московской области или должностного лица Администрации городского округа Королев Московской области проводятся уполномоченными должностными лицами Министерства государственного управления, информационных технологий и связи Московской области по согласованию с прокуратурой Московской области на основании решения министра государственного управления, информационных технологий и связи Московской области, принимаемого на основании обращений граждан, организаций (юридических лиц) и полученной от государственных</w:t>
      </w:r>
      <w:proofErr w:type="gramEnd"/>
      <w:r w:rsidRPr="008C47EB">
        <w:rPr>
          <w:rFonts w:ascii="Arial" w:hAnsi="Arial" w:cs="Arial"/>
          <w:sz w:val="24"/>
          <w:szCs w:val="24"/>
        </w:rPr>
        <w:t xml:space="preserve"> органов, органов местного самоуправления информации </w:t>
      </w:r>
      <w:r w:rsidRPr="008C47EB">
        <w:rPr>
          <w:rFonts w:ascii="Arial" w:hAnsi="Arial" w:cs="Arial"/>
          <w:sz w:val="24"/>
          <w:szCs w:val="24"/>
        </w:rPr>
        <w:lastRenderedPageBreak/>
        <w:t>о фактах нарушений законодательства Российской Федерации, влекущих, а в отношении органов государственной власти Московской области также могущих повлечь возникновение чрезвычайных ситуаций, угрозу жизни и здоровью граждан, а также массовые нарушения прав граждан.</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25.6. </w:t>
      </w:r>
      <w:proofErr w:type="gramStart"/>
      <w:r w:rsidRPr="008C47EB">
        <w:rPr>
          <w:rFonts w:ascii="Arial" w:hAnsi="Arial" w:cs="Arial"/>
          <w:sz w:val="24"/>
          <w:szCs w:val="24"/>
        </w:rPr>
        <w:t>Внеплановые проверки Министерства проводятся уполномоченными должностными лицами Министерства государственного управления, информационных технологий и связи Московской области без согласования с органами прокуратуры в соответствии с поручениями Президента Российской Федерации, Правительства Российской Федерации, на основании требования Генерального прокурора Российской Федерации, прокурора Московской области о проведении внеплановой проверки в рамках надзора за исполнением законов по поступившим в органы прокуратуры материалам и обращениям, а</w:t>
      </w:r>
      <w:proofErr w:type="gramEnd"/>
      <w:r w:rsidRPr="008C47EB">
        <w:rPr>
          <w:rFonts w:ascii="Arial" w:hAnsi="Arial" w:cs="Arial"/>
          <w:sz w:val="24"/>
          <w:szCs w:val="24"/>
        </w:rPr>
        <w:t xml:space="preserve"> также в целях </w:t>
      </w:r>
      <w:proofErr w:type="gramStart"/>
      <w:r w:rsidRPr="008C47EB">
        <w:rPr>
          <w:rFonts w:ascii="Arial" w:hAnsi="Arial" w:cs="Arial"/>
          <w:sz w:val="24"/>
          <w:szCs w:val="24"/>
        </w:rPr>
        <w:t>контроля за</w:t>
      </w:r>
      <w:proofErr w:type="gramEnd"/>
      <w:r w:rsidRPr="008C47EB">
        <w:rPr>
          <w:rFonts w:ascii="Arial" w:hAnsi="Arial" w:cs="Arial"/>
          <w:sz w:val="24"/>
          <w:szCs w:val="24"/>
        </w:rPr>
        <w:t xml:space="preserve"> исполнением ранее выданного предписания об устранении нарушения обязательных требований.</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 xml:space="preserve">25.7. Должностными лицами Администрации городского округа Королев Московской области, ответственными за соблюдение порядка предоставления Муниципальной услуги, являются руководители структурных </w:t>
      </w:r>
      <w:proofErr w:type="gramStart"/>
      <w:r w:rsidRPr="008C47EB">
        <w:rPr>
          <w:rFonts w:ascii="Arial" w:hAnsi="Arial" w:cs="Arial"/>
          <w:sz w:val="24"/>
          <w:szCs w:val="24"/>
        </w:rPr>
        <w:t>подразделений Администрации городского округа Королев Московской области</w:t>
      </w:r>
      <w:proofErr w:type="gramEnd"/>
      <w:r w:rsidRPr="008C47EB">
        <w:rPr>
          <w:rFonts w:ascii="Arial" w:hAnsi="Arial" w:cs="Arial"/>
          <w:sz w:val="24"/>
          <w:szCs w:val="24"/>
        </w:rPr>
        <w:t>.</w:t>
      </w:r>
    </w:p>
    <w:p w:rsidR="003E3555" w:rsidRPr="008C47EB" w:rsidRDefault="003E3555" w:rsidP="00DA24CF">
      <w:pPr>
        <w:pStyle w:val="114"/>
        <w:tabs>
          <w:tab w:val="clear" w:pos="1058"/>
        </w:tabs>
        <w:spacing w:line="240" w:lineRule="auto"/>
        <w:ind w:left="0" w:firstLine="0"/>
        <w:rPr>
          <w:rFonts w:ascii="Arial" w:hAnsi="Arial" w:cs="Arial"/>
          <w:sz w:val="24"/>
          <w:szCs w:val="24"/>
        </w:rPr>
      </w:pP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26. Ответственность должностных лиц, муниципальных служащих</w:t>
      </w: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Администрации городского округа Королев Московской области</w:t>
      </w: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за решения и действия (бездействие), принимаемые (осуществляемые)</w:t>
      </w: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ими в ходе предоставления Муниципальной услуги</w:t>
      </w:r>
      <w:bookmarkEnd w:id="26"/>
    </w:p>
    <w:p w:rsidR="003E3555" w:rsidRPr="008C47EB" w:rsidRDefault="003E3555" w:rsidP="00DA24CF">
      <w:pPr>
        <w:pStyle w:val="2-"/>
        <w:numPr>
          <w:ilvl w:val="0"/>
          <w:numId w:val="0"/>
        </w:numPr>
        <w:spacing w:before="0" w:after="0"/>
        <w:jc w:val="left"/>
        <w:rPr>
          <w:rFonts w:ascii="Arial" w:hAnsi="Arial" w:cs="Arial"/>
          <w:b w:val="0"/>
          <w:i w:val="0"/>
          <w:sz w:val="24"/>
          <w:szCs w:val="24"/>
        </w:rPr>
      </w:pP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26.1. </w:t>
      </w:r>
      <w:proofErr w:type="gramStart"/>
      <w:r w:rsidRPr="008C47EB">
        <w:rPr>
          <w:rFonts w:ascii="Arial" w:hAnsi="Arial" w:cs="Arial"/>
          <w:sz w:val="24"/>
          <w:szCs w:val="24"/>
        </w:rPr>
        <w:t>Должностные лица, муниципальные служащие и работники Администрации городского округа Королев Московской области, ответственные за предоставление Муниципальной услуги и участвующие в предоставлении Муниципальной услуги несут ответственность за принимаемые (осуществляемые) в ходе предоставления Муниципальной услуги решения и действия (бездействие) в соответствии с требованиями законодательства Российской Федерации и Московской области.</w:t>
      </w:r>
      <w:proofErr w:type="gramEnd"/>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26.2. Неполное или некачественное предоставление Муниципальной услуги, выявленное в процессе Текущего контроля, влечёт применение дисциплинарного взыскания в соответствии с законодательством Российской Федерации.</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26.3. </w:t>
      </w:r>
      <w:proofErr w:type="gramStart"/>
      <w:r w:rsidRPr="008C47EB">
        <w:rPr>
          <w:rFonts w:ascii="Arial" w:hAnsi="Arial" w:cs="Arial"/>
          <w:sz w:val="24"/>
          <w:szCs w:val="24"/>
        </w:rPr>
        <w:t>Нарушение порядка предоставления Муниципальной услуги, повлекшее ее непредставление или предоставление Муниципальной услуги с нарушением срока, установленного Административным регламентом, предусматривает административную ответственность должностного лица Администрации городского округа Королев Московской области, ответственного за соблюдение порядка предоставления Муниципальной услуги, установленную Законом Московской области от 4 мая 2016 года № 37/2016-ОЗ «Кодекс Московской области об административных правонарушениях».</w:t>
      </w:r>
      <w:proofErr w:type="gramEnd"/>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26.4. Должностным лицом Администрации городского округа Королев Московской области, ответственным за соблюдение порядка предоставления Муниципальной услуги является руководитель подразделения, осуществляющего предоставление Муниципальной услуги.</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26.5. К нарушениям порядка предоставления Муниципальной услуги, установленного настоящим Административным регламентом в соответствии с Федеральным законом от 27.07.2010 № 210-ФЗ «Об организации предоставления государственных и муниципальных услуг» относится:</w:t>
      </w:r>
    </w:p>
    <w:p w:rsidR="003E3555" w:rsidRPr="008C47EB" w:rsidRDefault="003E3555" w:rsidP="00DA24CF">
      <w:pPr>
        <w:pStyle w:val="1110"/>
        <w:tabs>
          <w:tab w:val="clear" w:pos="1058"/>
          <w:tab w:val="left" w:pos="1100"/>
        </w:tabs>
        <w:spacing w:line="240" w:lineRule="auto"/>
        <w:ind w:left="0" w:firstLine="709"/>
        <w:rPr>
          <w:rFonts w:ascii="Arial" w:hAnsi="Arial" w:cs="Arial"/>
          <w:sz w:val="24"/>
          <w:szCs w:val="24"/>
        </w:rPr>
      </w:pPr>
      <w:r w:rsidRPr="008C47EB">
        <w:rPr>
          <w:rFonts w:ascii="Arial" w:hAnsi="Arial" w:cs="Arial"/>
          <w:sz w:val="24"/>
          <w:szCs w:val="24"/>
        </w:rPr>
        <w:t>1) требование от Заявителя представления документов и информации или осуществления действий, представление или осуществление которых не предусмотрено настоящим Административным регламентом, иными нормативными правовыми актами, регулирующими отношения, возникающие в связи с предоставлением Муниципальной услуги;</w:t>
      </w:r>
    </w:p>
    <w:p w:rsidR="003E3555" w:rsidRPr="008C47EB" w:rsidRDefault="003E3555" w:rsidP="00DA24CF">
      <w:pPr>
        <w:pStyle w:val="1110"/>
        <w:tabs>
          <w:tab w:val="clear" w:pos="1058"/>
          <w:tab w:val="left" w:pos="1100"/>
        </w:tabs>
        <w:spacing w:line="240" w:lineRule="auto"/>
        <w:ind w:left="0" w:firstLine="709"/>
        <w:rPr>
          <w:rFonts w:ascii="Arial" w:hAnsi="Arial" w:cs="Arial"/>
          <w:sz w:val="24"/>
          <w:szCs w:val="24"/>
        </w:rPr>
      </w:pPr>
      <w:r w:rsidRPr="008C47EB">
        <w:rPr>
          <w:rFonts w:ascii="Arial" w:hAnsi="Arial" w:cs="Arial"/>
          <w:sz w:val="24"/>
          <w:szCs w:val="24"/>
        </w:rPr>
        <w:lastRenderedPageBreak/>
        <w:t>2) требование от Заявителя представления документов и информации, в том числе подтверждающих внесение заявителем платы за предоставление Муниципальной услуги, которые находятся в распоряжении органов, предоставляющих Муниципальную услугу, иных государственных органов, органов местного самоуправления либо подведомственных организаций, участвующих в предоставлении Муниципальной услуги в соответствии с настоящим Административным регламентом;</w:t>
      </w:r>
    </w:p>
    <w:p w:rsidR="003E3555" w:rsidRPr="008C47EB" w:rsidRDefault="003E3555" w:rsidP="00DA24CF">
      <w:pPr>
        <w:pStyle w:val="1110"/>
        <w:tabs>
          <w:tab w:val="clear" w:pos="1058"/>
          <w:tab w:val="left" w:pos="1100"/>
        </w:tabs>
        <w:spacing w:line="240" w:lineRule="auto"/>
        <w:ind w:left="0" w:firstLine="709"/>
        <w:rPr>
          <w:rFonts w:ascii="Arial" w:hAnsi="Arial" w:cs="Arial"/>
          <w:sz w:val="24"/>
          <w:szCs w:val="24"/>
        </w:rPr>
      </w:pPr>
      <w:r w:rsidRPr="008C47EB">
        <w:rPr>
          <w:rFonts w:ascii="Arial" w:hAnsi="Arial" w:cs="Arial"/>
          <w:sz w:val="24"/>
          <w:szCs w:val="24"/>
        </w:rPr>
        <w:t>3) требование от Заявителя осуществления действий, в том числе согласований, необходимых для получения Муниципальной услуги и связанных с обращением в иные государственные органы, органы местного самоуправления, организации, для предоставления Муниципальной услуги не предусмотренных настоящим Административным регламентом;</w:t>
      </w:r>
    </w:p>
    <w:p w:rsidR="003E3555" w:rsidRPr="008C47EB" w:rsidRDefault="003E3555" w:rsidP="00DA24CF">
      <w:pPr>
        <w:pStyle w:val="1110"/>
        <w:tabs>
          <w:tab w:val="clear" w:pos="1058"/>
          <w:tab w:val="left" w:pos="1100"/>
        </w:tabs>
        <w:spacing w:line="240" w:lineRule="auto"/>
        <w:ind w:left="0" w:firstLine="709"/>
        <w:rPr>
          <w:rFonts w:ascii="Arial" w:hAnsi="Arial" w:cs="Arial"/>
          <w:sz w:val="24"/>
          <w:szCs w:val="24"/>
        </w:rPr>
      </w:pPr>
      <w:r w:rsidRPr="008C47EB">
        <w:rPr>
          <w:rFonts w:ascii="Arial" w:hAnsi="Arial" w:cs="Arial"/>
          <w:sz w:val="24"/>
          <w:szCs w:val="24"/>
        </w:rPr>
        <w:t>4) нарушение срока регистрации Заявления Заявителя о предоставлении Муниципальной услуги, установленного Административным регламентом;</w:t>
      </w:r>
    </w:p>
    <w:p w:rsidR="003E3555" w:rsidRPr="008C47EB" w:rsidRDefault="003E3555" w:rsidP="00DA24CF">
      <w:pPr>
        <w:pStyle w:val="1110"/>
        <w:tabs>
          <w:tab w:val="clear" w:pos="1058"/>
          <w:tab w:val="left" w:pos="1100"/>
        </w:tabs>
        <w:spacing w:line="240" w:lineRule="auto"/>
        <w:ind w:left="0" w:firstLine="709"/>
        <w:rPr>
          <w:rFonts w:ascii="Arial" w:hAnsi="Arial" w:cs="Arial"/>
          <w:sz w:val="24"/>
          <w:szCs w:val="24"/>
        </w:rPr>
      </w:pPr>
      <w:r w:rsidRPr="008C47EB">
        <w:rPr>
          <w:rFonts w:ascii="Arial" w:hAnsi="Arial" w:cs="Arial"/>
          <w:sz w:val="24"/>
          <w:szCs w:val="24"/>
        </w:rPr>
        <w:t>5) нарушение срока предоставления Муниципальной услуги, установленного Административным регламентом;</w:t>
      </w:r>
    </w:p>
    <w:p w:rsidR="003E3555" w:rsidRPr="008C47EB" w:rsidRDefault="003E3555" w:rsidP="00DA24CF">
      <w:pPr>
        <w:pStyle w:val="1110"/>
        <w:tabs>
          <w:tab w:val="clear" w:pos="1058"/>
          <w:tab w:val="left" w:pos="1100"/>
        </w:tabs>
        <w:spacing w:line="240" w:lineRule="auto"/>
        <w:ind w:left="0" w:firstLine="709"/>
        <w:rPr>
          <w:rFonts w:ascii="Arial" w:hAnsi="Arial" w:cs="Arial"/>
          <w:sz w:val="24"/>
          <w:szCs w:val="24"/>
        </w:rPr>
      </w:pPr>
      <w:r w:rsidRPr="008C47EB">
        <w:rPr>
          <w:rFonts w:ascii="Arial" w:hAnsi="Arial" w:cs="Arial"/>
          <w:sz w:val="24"/>
          <w:szCs w:val="24"/>
        </w:rPr>
        <w:t>6) отказ в приеме документов у Заявителя, если основания отказа не предусмотрены Административным регламентом;</w:t>
      </w:r>
    </w:p>
    <w:p w:rsidR="003E3555" w:rsidRPr="008C47EB" w:rsidRDefault="003E3555" w:rsidP="00DA24CF">
      <w:pPr>
        <w:pStyle w:val="1110"/>
        <w:tabs>
          <w:tab w:val="clear" w:pos="1058"/>
          <w:tab w:val="left" w:pos="1100"/>
        </w:tabs>
        <w:spacing w:line="240" w:lineRule="auto"/>
        <w:ind w:left="0" w:firstLine="709"/>
        <w:rPr>
          <w:rFonts w:ascii="Arial" w:hAnsi="Arial" w:cs="Arial"/>
          <w:sz w:val="24"/>
          <w:szCs w:val="24"/>
        </w:rPr>
      </w:pPr>
      <w:r w:rsidRPr="008C47EB">
        <w:rPr>
          <w:rFonts w:ascii="Arial" w:hAnsi="Arial" w:cs="Arial"/>
          <w:sz w:val="24"/>
          <w:szCs w:val="24"/>
        </w:rPr>
        <w:t>7) отказ в предоставлении Муниципальной услуги, если основания отказа не предусмотрены Административным регламентом;</w:t>
      </w:r>
    </w:p>
    <w:p w:rsidR="003E3555" w:rsidRPr="008C47EB" w:rsidRDefault="003E3555" w:rsidP="00DA24CF">
      <w:pPr>
        <w:pStyle w:val="1110"/>
        <w:tabs>
          <w:tab w:val="clear" w:pos="1058"/>
          <w:tab w:val="left" w:pos="1100"/>
        </w:tabs>
        <w:spacing w:line="240" w:lineRule="auto"/>
        <w:ind w:left="0" w:firstLine="709"/>
        <w:rPr>
          <w:rFonts w:ascii="Arial" w:hAnsi="Arial" w:cs="Arial"/>
          <w:sz w:val="24"/>
          <w:szCs w:val="24"/>
        </w:rPr>
      </w:pPr>
      <w:r w:rsidRPr="008C47EB">
        <w:rPr>
          <w:rFonts w:ascii="Arial" w:hAnsi="Arial" w:cs="Arial"/>
          <w:sz w:val="24"/>
          <w:szCs w:val="24"/>
        </w:rPr>
        <w:t>8) немотивированный отказ в предоставлении Муниципальной услуги, в случае отсутствия оснований для отказа в предоставлении Муниципальной услуги;</w:t>
      </w:r>
    </w:p>
    <w:p w:rsidR="003E3555" w:rsidRPr="008C47EB" w:rsidRDefault="003E3555" w:rsidP="00DA24CF">
      <w:pPr>
        <w:pStyle w:val="1110"/>
        <w:tabs>
          <w:tab w:val="clear" w:pos="1058"/>
          <w:tab w:val="left" w:pos="1100"/>
        </w:tabs>
        <w:spacing w:line="240" w:lineRule="auto"/>
        <w:ind w:left="0" w:firstLine="709"/>
        <w:rPr>
          <w:rFonts w:ascii="Arial" w:hAnsi="Arial" w:cs="Arial"/>
          <w:sz w:val="24"/>
          <w:szCs w:val="24"/>
        </w:rPr>
      </w:pPr>
      <w:r w:rsidRPr="008C47EB">
        <w:rPr>
          <w:rFonts w:ascii="Arial" w:hAnsi="Arial" w:cs="Arial"/>
          <w:sz w:val="24"/>
          <w:szCs w:val="24"/>
        </w:rPr>
        <w:t>9) отказ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
    <w:p w:rsidR="003E3555" w:rsidRPr="008C47EB" w:rsidRDefault="003E3555" w:rsidP="00DA24CF">
      <w:pPr>
        <w:pStyle w:val="1110"/>
        <w:tabs>
          <w:tab w:val="clear" w:pos="1058"/>
          <w:tab w:val="left" w:pos="1100"/>
        </w:tabs>
        <w:spacing w:line="240" w:lineRule="auto"/>
        <w:ind w:left="0" w:firstLine="0"/>
        <w:rPr>
          <w:rFonts w:ascii="Arial" w:hAnsi="Arial" w:cs="Arial"/>
          <w:sz w:val="24"/>
          <w:szCs w:val="24"/>
        </w:rPr>
      </w:pPr>
    </w:p>
    <w:p w:rsidR="003E3555" w:rsidRPr="008C47EB" w:rsidRDefault="003E3555" w:rsidP="00DA24CF">
      <w:pPr>
        <w:pStyle w:val="2-"/>
        <w:numPr>
          <w:ilvl w:val="0"/>
          <w:numId w:val="0"/>
        </w:numPr>
        <w:spacing w:before="0" w:after="0"/>
        <w:rPr>
          <w:rFonts w:ascii="Arial" w:hAnsi="Arial" w:cs="Arial"/>
          <w:b w:val="0"/>
          <w:i w:val="0"/>
          <w:sz w:val="24"/>
          <w:szCs w:val="24"/>
        </w:rPr>
      </w:pPr>
      <w:bookmarkStart w:id="27" w:name="__RefHeading___Toc470194654"/>
      <w:bookmarkEnd w:id="27"/>
      <w:r w:rsidRPr="008C47EB">
        <w:rPr>
          <w:rFonts w:ascii="Arial" w:hAnsi="Arial" w:cs="Arial"/>
          <w:b w:val="0"/>
          <w:i w:val="0"/>
          <w:sz w:val="24"/>
          <w:szCs w:val="24"/>
        </w:rPr>
        <w:t>27. Положения, характеризующие требования к порядку и формам</w:t>
      </w:r>
    </w:p>
    <w:p w:rsidR="003E3555" w:rsidRPr="008C47EB" w:rsidRDefault="003E3555" w:rsidP="00DA24CF">
      <w:pPr>
        <w:pStyle w:val="2-"/>
        <w:numPr>
          <w:ilvl w:val="0"/>
          <w:numId w:val="0"/>
        </w:numPr>
        <w:spacing w:before="0" w:after="0"/>
        <w:rPr>
          <w:rFonts w:ascii="Arial" w:hAnsi="Arial" w:cs="Arial"/>
          <w:b w:val="0"/>
          <w:i w:val="0"/>
          <w:sz w:val="24"/>
          <w:szCs w:val="24"/>
        </w:rPr>
      </w:pPr>
      <w:proofErr w:type="gramStart"/>
      <w:r w:rsidRPr="008C47EB">
        <w:rPr>
          <w:rFonts w:ascii="Arial" w:hAnsi="Arial" w:cs="Arial"/>
          <w:b w:val="0"/>
          <w:i w:val="0"/>
          <w:sz w:val="24"/>
          <w:szCs w:val="24"/>
        </w:rPr>
        <w:t>контроля за</w:t>
      </w:r>
      <w:proofErr w:type="gramEnd"/>
      <w:r w:rsidRPr="008C47EB">
        <w:rPr>
          <w:rFonts w:ascii="Arial" w:hAnsi="Arial" w:cs="Arial"/>
          <w:b w:val="0"/>
          <w:i w:val="0"/>
          <w:sz w:val="24"/>
          <w:szCs w:val="24"/>
        </w:rPr>
        <w:t xml:space="preserve"> предоставлением Муниципальной услуги, в том числе</w:t>
      </w: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со стороны граждан, их объединений и организаций</w:t>
      </w:r>
    </w:p>
    <w:p w:rsidR="003E3555" w:rsidRPr="008C47EB" w:rsidRDefault="003E3555" w:rsidP="00DA24CF">
      <w:pPr>
        <w:pStyle w:val="2-"/>
        <w:numPr>
          <w:ilvl w:val="0"/>
          <w:numId w:val="0"/>
        </w:numPr>
        <w:spacing w:before="0" w:after="0"/>
        <w:jc w:val="left"/>
        <w:rPr>
          <w:rFonts w:ascii="Arial" w:hAnsi="Arial" w:cs="Arial"/>
          <w:b w:val="0"/>
          <w:i w:val="0"/>
          <w:sz w:val="24"/>
          <w:szCs w:val="24"/>
        </w:rPr>
      </w:pP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 xml:space="preserve">27.1. Требованиями к порядку и формам Текущего </w:t>
      </w:r>
      <w:proofErr w:type="gramStart"/>
      <w:r w:rsidRPr="008C47EB">
        <w:rPr>
          <w:rFonts w:ascii="Arial" w:hAnsi="Arial" w:cs="Arial"/>
          <w:sz w:val="24"/>
          <w:szCs w:val="24"/>
        </w:rPr>
        <w:t>контроля за</w:t>
      </w:r>
      <w:proofErr w:type="gramEnd"/>
      <w:r w:rsidRPr="008C47EB">
        <w:rPr>
          <w:rFonts w:ascii="Arial" w:hAnsi="Arial" w:cs="Arial"/>
          <w:sz w:val="24"/>
          <w:szCs w:val="24"/>
        </w:rPr>
        <w:t xml:space="preserve"> предоставлением Муниципальной услуги являются:</w:t>
      </w:r>
    </w:p>
    <w:p w:rsidR="003E3555" w:rsidRPr="008C47EB" w:rsidRDefault="003E3555" w:rsidP="00DA24CF">
      <w:pPr>
        <w:spacing w:after="0" w:line="240" w:lineRule="auto"/>
        <w:ind w:firstLine="709"/>
        <w:jc w:val="both"/>
        <w:rPr>
          <w:rFonts w:ascii="Arial" w:hAnsi="Arial" w:cs="Arial"/>
          <w:sz w:val="24"/>
          <w:szCs w:val="24"/>
        </w:rPr>
      </w:pPr>
      <w:r w:rsidRPr="008C47EB">
        <w:rPr>
          <w:rFonts w:ascii="Arial" w:hAnsi="Arial" w:cs="Arial"/>
          <w:sz w:val="24"/>
          <w:szCs w:val="24"/>
        </w:rPr>
        <w:t>а) независимость;</w:t>
      </w:r>
    </w:p>
    <w:p w:rsidR="003E3555" w:rsidRPr="008C47EB" w:rsidRDefault="003E3555" w:rsidP="00DA24CF">
      <w:pPr>
        <w:spacing w:after="0" w:line="240" w:lineRule="auto"/>
        <w:ind w:firstLine="709"/>
        <w:jc w:val="both"/>
        <w:rPr>
          <w:rFonts w:ascii="Arial" w:hAnsi="Arial" w:cs="Arial"/>
          <w:sz w:val="24"/>
          <w:szCs w:val="24"/>
        </w:rPr>
      </w:pPr>
      <w:r w:rsidRPr="008C47EB">
        <w:rPr>
          <w:rFonts w:ascii="Arial" w:hAnsi="Arial" w:cs="Arial"/>
          <w:sz w:val="24"/>
          <w:szCs w:val="24"/>
        </w:rPr>
        <w:t>б) тщательность.</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27.2. </w:t>
      </w:r>
      <w:proofErr w:type="gramStart"/>
      <w:r w:rsidRPr="008C47EB">
        <w:rPr>
          <w:rFonts w:ascii="Arial" w:hAnsi="Arial" w:cs="Arial"/>
          <w:sz w:val="24"/>
          <w:szCs w:val="24"/>
        </w:rPr>
        <w:t>Независимость текущего контроля заключается в том, что должностное лицо, уполномоченное на его осуществление, не находится в служебной зависимости от должностного лица, государственного гражданского служащего, специалиста Министерства, участвующего в предоставлении Муниципальной услуги, в том числе не имеет близкого родства или свойства (родители, супруги, дети, братья, сестры, а также братья, сестры, родители, дети супругов и супруги детей) с ним.</w:t>
      </w:r>
      <w:proofErr w:type="gramEnd"/>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 xml:space="preserve">27.3. Должностные лица, осуществляющие Текущий </w:t>
      </w:r>
      <w:proofErr w:type="gramStart"/>
      <w:r w:rsidRPr="008C47EB">
        <w:rPr>
          <w:rFonts w:ascii="Arial" w:hAnsi="Arial" w:cs="Arial"/>
          <w:sz w:val="24"/>
          <w:szCs w:val="24"/>
        </w:rPr>
        <w:t>контроль за</w:t>
      </w:r>
      <w:proofErr w:type="gramEnd"/>
      <w:r w:rsidRPr="008C47EB">
        <w:rPr>
          <w:rFonts w:ascii="Arial" w:hAnsi="Arial" w:cs="Arial"/>
          <w:sz w:val="24"/>
          <w:szCs w:val="24"/>
        </w:rPr>
        <w:t xml:space="preserve"> предоставлением Муниципальной услуги, должны принимать меры по предотвращению конфликта интересов при предоставлении Муниципальной услуги.</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 xml:space="preserve">27.4. Тщательность осуществления Текущего </w:t>
      </w:r>
      <w:proofErr w:type="gramStart"/>
      <w:r w:rsidRPr="008C47EB">
        <w:rPr>
          <w:rFonts w:ascii="Arial" w:hAnsi="Arial" w:cs="Arial"/>
          <w:sz w:val="24"/>
          <w:szCs w:val="24"/>
        </w:rPr>
        <w:t>контроля за</w:t>
      </w:r>
      <w:proofErr w:type="gramEnd"/>
      <w:r w:rsidRPr="008C47EB">
        <w:rPr>
          <w:rFonts w:ascii="Arial" w:hAnsi="Arial" w:cs="Arial"/>
          <w:sz w:val="24"/>
          <w:szCs w:val="24"/>
        </w:rPr>
        <w:t xml:space="preserve"> предоставлением Муниципальной услуги состоит в исполнении уполномоченными лицами обязанностей, предусмотренных настоящим разделом.</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27.5. </w:t>
      </w:r>
      <w:proofErr w:type="gramStart"/>
      <w:r w:rsidRPr="008C47EB">
        <w:rPr>
          <w:rFonts w:ascii="Arial" w:hAnsi="Arial" w:cs="Arial"/>
          <w:sz w:val="24"/>
          <w:szCs w:val="24"/>
        </w:rPr>
        <w:t>Граждане, их объединения и организации для осуществления контроля за предоставлением Муниципальной услуги с целью соблюдения порядка ее предоставления имеют право направлять в Министерство государственного управления, информационных технологий и связи Московской области жалобы на нарушение должностными лицами, государственными гражданскими служащими Министерства порядка предоставления Муниципальной услуги, повлекшее ее непредставление или предоставление с нарушением срока, установленного Административным регламентом.</w:t>
      </w:r>
      <w:proofErr w:type="gramEnd"/>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lastRenderedPageBreak/>
        <w:t xml:space="preserve">27.6. Граждане, их объединения и организации для осуществления </w:t>
      </w:r>
      <w:proofErr w:type="gramStart"/>
      <w:r w:rsidRPr="008C47EB">
        <w:rPr>
          <w:rFonts w:ascii="Arial" w:hAnsi="Arial" w:cs="Arial"/>
          <w:sz w:val="24"/>
          <w:szCs w:val="24"/>
        </w:rPr>
        <w:t>контроля за</w:t>
      </w:r>
      <w:proofErr w:type="gramEnd"/>
      <w:r w:rsidRPr="008C47EB">
        <w:rPr>
          <w:rFonts w:ascii="Arial" w:hAnsi="Arial" w:cs="Arial"/>
          <w:sz w:val="24"/>
          <w:szCs w:val="24"/>
        </w:rPr>
        <w:t xml:space="preserve"> предоставлением Муниципальной услуги имеют право направлять в Министерство индивидуальные и коллективные обращения с предложениями по совершенствованию порядка предоставления Муниципальной услуги, а также жалобы и заявления на действия (бездействия) должностных лиц Министерства и принятые ими решения, связанные с предоставлением Муниципальной услуги.</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27.7. </w:t>
      </w:r>
      <w:proofErr w:type="gramStart"/>
      <w:r w:rsidRPr="008C47EB">
        <w:rPr>
          <w:rFonts w:ascii="Arial" w:hAnsi="Arial" w:cs="Arial"/>
          <w:sz w:val="24"/>
          <w:szCs w:val="24"/>
        </w:rPr>
        <w:t>Контроль за</w:t>
      </w:r>
      <w:proofErr w:type="gramEnd"/>
      <w:r w:rsidRPr="008C47EB">
        <w:rPr>
          <w:rFonts w:ascii="Arial" w:hAnsi="Arial" w:cs="Arial"/>
          <w:sz w:val="24"/>
          <w:szCs w:val="24"/>
        </w:rPr>
        <w:t xml:space="preserve"> предоставлением Муниципальной услуги, в том числе со стороны граждан их объединений и организаций, осуществляется посредством открытости деятельности Министерства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получения Муниципальной услуги.</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27.8. Заявители (представители Заявителя) могут контролировать предоставление Муниципальной услуги путем получения информации о ходе предоставления услуги, в том числе о сроках завершения административных процедур (действий) по телефону, путем письменного обращения, в том числе по электронной почте.</w:t>
      </w:r>
    </w:p>
    <w:p w:rsidR="003E3555" w:rsidRPr="008C47EB" w:rsidRDefault="003E3555" w:rsidP="00DA24CF">
      <w:pPr>
        <w:pStyle w:val="114"/>
        <w:tabs>
          <w:tab w:val="clear" w:pos="1058"/>
        </w:tabs>
        <w:spacing w:line="240" w:lineRule="auto"/>
        <w:ind w:left="0" w:firstLine="709"/>
        <w:rPr>
          <w:rFonts w:ascii="Arial" w:hAnsi="Arial" w:cs="Arial"/>
          <w:sz w:val="24"/>
          <w:szCs w:val="24"/>
        </w:rPr>
      </w:pPr>
    </w:p>
    <w:p w:rsidR="003E3555" w:rsidRPr="008C47EB" w:rsidRDefault="003E3555" w:rsidP="00DA24CF">
      <w:pPr>
        <w:pStyle w:val="114"/>
        <w:tabs>
          <w:tab w:val="clear" w:pos="1058"/>
        </w:tabs>
        <w:spacing w:line="240" w:lineRule="auto"/>
        <w:ind w:left="0" w:firstLine="0"/>
        <w:jc w:val="center"/>
        <w:rPr>
          <w:rFonts w:ascii="Arial" w:hAnsi="Arial" w:cs="Arial"/>
          <w:sz w:val="24"/>
          <w:szCs w:val="24"/>
        </w:rPr>
      </w:pPr>
      <w:r w:rsidRPr="008C47EB">
        <w:rPr>
          <w:rFonts w:ascii="Arial" w:hAnsi="Arial" w:cs="Arial"/>
          <w:sz w:val="24"/>
          <w:szCs w:val="24"/>
          <w:lang w:val="en-US"/>
        </w:rPr>
        <w:t>V</w:t>
      </w:r>
      <w:r w:rsidRPr="008C47EB">
        <w:rPr>
          <w:rFonts w:ascii="Arial" w:hAnsi="Arial" w:cs="Arial"/>
          <w:sz w:val="24"/>
          <w:szCs w:val="24"/>
        </w:rPr>
        <w:t>. Досудебный (внесудебный) порядок обжалования решений и действий</w:t>
      </w:r>
    </w:p>
    <w:p w:rsidR="003E3555" w:rsidRPr="008C47EB" w:rsidRDefault="003E3555" w:rsidP="00DA24CF">
      <w:pPr>
        <w:pStyle w:val="114"/>
        <w:tabs>
          <w:tab w:val="clear" w:pos="1058"/>
        </w:tabs>
        <w:spacing w:line="240" w:lineRule="auto"/>
        <w:ind w:left="0" w:firstLine="0"/>
        <w:jc w:val="center"/>
        <w:rPr>
          <w:rFonts w:ascii="Arial" w:hAnsi="Arial" w:cs="Arial"/>
          <w:sz w:val="24"/>
          <w:szCs w:val="24"/>
        </w:rPr>
      </w:pPr>
      <w:r w:rsidRPr="008C47EB">
        <w:rPr>
          <w:rFonts w:ascii="Arial" w:hAnsi="Arial" w:cs="Arial"/>
          <w:sz w:val="24"/>
          <w:szCs w:val="24"/>
        </w:rPr>
        <w:t>(бездействия) должностных лиц, муниципальных служащих</w:t>
      </w:r>
    </w:p>
    <w:p w:rsidR="003E3555" w:rsidRPr="008C47EB" w:rsidRDefault="003E3555" w:rsidP="00DA24CF">
      <w:pPr>
        <w:pStyle w:val="114"/>
        <w:tabs>
          <w:tab w:val="clear" w:pos="1058"/>
        </w:tabs>
        <w:spacing w:line="240" w:lineRule="auto"/>
        <w:ind w:left="0" w:firstLine="0"/>
        <w:jc w:val="center"/>
        <w:rPr>
          <w:rFonts w:ascii="Arial" w:hAnsi="Arial" w:cs="Arial"/>
          <w:sz w:val="24"/>
          <w:szCs w:val="24"/>
        </w:rPr>
      </w:pPr>
      <w:r w:rsidRPr="008C47EB">
        <w:rPr>
          <w:rFonts w:ascii="Arial" w:hAnsi="Arial" w:cs="Arial"/>
          <w:sz w:val="24"/>
          <w:szCs w:val="24"/>
        </w:rPr>
        <w:t>и специалистов Администрации городского округа Королев Московской</w:t>
      </w:r>
    </w:p>
    <w:p w:rsidR="003E3555" w:rsidRPr="008C47EB" w:rsidRDefault="003E3555" w:rsidP="00DA24CF">
      <w:pPr>
        <w:pStyle w:val="114"/>
        <w:tabs>
          <w:tab w:val="clear" w:pos="1058"/>
        </w:tabs>
        <w:spacing w:line="240" w:lineRule="auto"/>
        <w:ind w:left="0" w:firstLine="0"/>
        <w:jc w:val="center"/>
        <w:rPr>
          <w:rFonts w:ascii="Arial" w:hAnsi="Arial" w:cs="Arial"/>
          <w:sz w:val="24"/>
          <w:szCs w:val="24"/>
        </w:rPr>
      </w:pPr>
      <w:r w:rsidRPr="008C47EB">
        <w:rPr>
          <w:rFonts w:ascii="Arial" w:hAnsi="Arial" w:cs="Arial"/>
          <w:sz w:val="24"/>
          <w:szCs w:val="24"/>
        </w:rPr>
        <w:t>области, а также специалистов МФЦ, участвующих в предоставлении</w:t>
      </w:r>
    </w:p>
    <w:p w:rsidR="003E3555" w:rsidRPr="008C47EB" w:rsidRDefault="003E3555" w:rsidP="00DA24CF">
      <w:pPr>
        <w:pStyle w:val="114"/>
        <w:tabs>
          <w:tab w:val="clear" w:pos="1058"/>
        </w:tabs>
        <w:spacing w:line="240" w:lineRule="auto"/>
        <w:ind w:left="0" w:firstLine="0"/>
        <w:jc w:val="center"/>
        <w:rPr>
          <w:rFonts w:ascii="Arial" w:hAnsi="Arial" w:cs="Arial"/>
          <w:sz w:val="24"/>
          <w:szCs w:val="24"/>
        </w:rPr>
      </w:pPr>
      <w:r w:rsidRPr="008C47EB">
        <w:rPr>
          <w:rFonts w:ascii="Arial" w:hAnsi="Arial" w:cs="Arial"/>
          <w:sz w:val="24"/>
          <w:szCs w:val="24"/>
        </w:rPr>
        <w:t>Муниципальной услуги</w:t>
      </w:r>
    </w:p>
    <w:p w:rsidR="003E3555" w:rsidRPr="008C47EB" w:rsidRDefault="003E3555" w:rsidP="00DA24CF">
      <w:pPr>
        <w:pStyle w:val="114"/>
        <w:tabs>
          <w:tab w:val="clear" w:pos="1058"/>
        </w:tabs>
        <w:spacing w:line="240" w:lineRule="auto"/>
        <w:ind w:left="0" w:firstLine="0"/>
        <w:jc w:val="center"/>
        <w:rPr>
          <w:rFonts w:ascii="Arial" w:hAnsi="Arial" w:cs="Arial"/>
          <w:sz w:val="24"/>
          <w:szCs w:val="24"/>
        </w:rPr>
      </w:pP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28. Досудебный (внесудебный) порядок обжалования решений и действий</w:t>
      </w: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(бездействия) должностных лиц, муниципальных служащих</w:t>
      </w: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и специалистов Администрации городского округа Королев Московской</w:t>
      </w: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области, а также специалистов МФЦ, участвующих в предоставлении</w:t>
      </w: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Муниципальной услуги</w:t>
      </w:r>
    </w:p>
    <w:p w:rsidR="003E3555" w:rsidRPr="008C47EB" w:rsidRDefault="003E3555" w:rsidP="00DA24CF">
      <w:pPr>
        <w:pStyle w:val="2-"/>
        <w:numPr>
          <w:ilvl w:val="0"/>
          <w:numId w:val="0"/>
        </w:numPr>
        <w:spacing w:before="0" w:after="0"/>
        <w:jc w:val="left"/>
        <w:rPr>
          <w:rFonts w:ascii="Arial" w:hAnsi="Arial" w:cs="Arial"/>
          <w:b w:val="0"/>
          <w:i w:val="0"/>
          <w:sz w:val="24"/>
          <w:szCs w:val="24"/>
        </w:rPr>
      </w:pP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eastAsia="Times New Roman" w:hAnsi="Arial" w:cs="Arial"/>
          <w:sz w:val="24"/>
          <w:szCs w:val="24"/>
          <w:lang w:eastAsia="ar-SA"/>
        </w:rPr>
        <w:t>28.1. Заявитель (представитель Заявителя) вправе подать жалобу на решение и (или) действие (бездействие) Администрации городского округа Королев Московской области и (или) его должностных лиц при предоставлении Муниципальной услуги.</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28.2. Заявитель (представитель Заявителя) может обратиться с жалобой, в том числе в следующих случаях:</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eastAsia="Times New Roman" w:hAnsi="Arial" w:cs="Arial"/>
          <w:sz w:val="24"/>
          <w:szCs w:val="24"/>
          <w:lang w:eastAsia="ar-SA"/>
        </w:rPr>
        <w:t>1) нарушение срока регистрации Заявления о предоставлении Муниципальной услуги, установленного настоящим Административным регламентом;</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eastAsia="Times New Roman" w:hAnsi="Arial" w:cs="Arial"/>
          <w:sz w:val="24"/>
          <w:szCs w:val="24"/>
          <w:lang w:eastAsia="ar-SA"/>
        </w:rPr>
        <w:t>2) нарушение срока предоставления Муниципальной слуги, установленного настоящим Административным регламентом;</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eastAsia="Times New Roman" w:hAnsi="Arial" w:cs="Arial"/>
          <w:sz w:val="24"/>
          <w:szCs w:val="24"/>
          <w:lang w:eastAsia="ar-SA"/>
        </w:rPr>
        <w:t>3) требование у Заявителя (представителя Заявителя) документов, не предусмотренных настоящим Административным регламентом;</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eastAsia="Times New Roman" w:hAnsi="Arial" w:cs="Arial"/>
          <w:sz w:val="24"/>
          <w:szCs w:val="24"/>
          <w:lang w:eastAsia="ar-SA"/>
        </w:rPr>
        <w:t>4) отказ в приеме документов у Заявителя (представителя Заявителя), если основания отказа не предусмотрены настоящим Административным регламентом;</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eastAsia="Times New Roman" w:hAnsi="Arial" w:cs="Arial"/>
          <w:sz w:val="24"/>
          <w:szCs w:val="24"/>
          <w:lang w:eastAsia="ar-SA"/>
        </w:rPr>
        <w:t>5) отказ в предоставлении Муниципальной услуги, если основания отказа не предусмотрены настоящим Административным регламентом;</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eastAsia="Times New Roman" w:hAnsi="Arial" w:cs="Arial"/>
          <w:sz w:val="24"/>
          <w:szCs w:val="24"/>
          <w:lang w:eastAsia="ar-SA"/>
        </w:rPr>
        <w:t>6) требование у Заявителя (представителя Заявителя) при предоставлении Муниципальной услуги платы, не предусмотренной настоящим Административным регламентом;</w:t>
      </w:r>
    </w:p>
    <w:p w:rsidR="003E3555" w:rsidRPr="008C47EB" w:rsidRDefault="003E3555" w:rsidP="00DA24CF">
      <w:pPr>
        <w:pStyle w:val="114"/>
        <w:tabs>
          <w:tab w:val="clear" w:pos="1058"/>
        </w:tabs>
        <w:spacing w:line="240" w:lineRule="auto"/>
        <w:ind w:left="0" w:firstLine="709"/>
        <w:rPr>
          <w:rFonts w:ascii="Arial" w:hAnsi="Arial" w:cs="Arial"/>
          <w:sz w:val="24"/>
          <w:szCs w:val="24"/>
        </w:rPr>
      </w:pPr>
      <w:proofErr w:type="gramStart"/>
      <w:r w:rsidRPr="008C47EB">
        <w:rPr>
          <w:rFonts w:ascii="Arial" w:eastAsia="Times New Roman" w:hAnsi="Arial" w:cs="Arial"/>
          <w:sz w:val="24"/>
          <w:szCs w:val="24"/>
          <w:lang w:eastAsia="ar-SA"/>
        </w:rPr>
        <w:t>7) отказ должностного лица Администрации городского округа Королев Московской области в исправлении допущенных опечаток и ошибок в выданных в результате предоставления Муниципальной услуги документах, либо нарушении установленного срока таких исправлений;</w:t>
      </w:r>
      <w:proofErr w:type="gramEnd"/>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lastRenderedPageBreak/>
        <w:t>28.3. Жалоба рассматривается должностным лицом Администрации городского округа Королев Московской области, предоставляющим государственную услугу, порядок предоставления которой был нарушен вследствие решений и действий (бездействия) Администрации (указать орган местного самоуправления Московской области), его должностного лица.</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eastAsia="Times New Roman" w:hAnsi="Arial" w:cs="Arial"/>
          <w:sz w:val="24"/>
          <w:szCs w:val="24"/>
          <w:lang w:eastAsia="ar-SA"/>
        </w:rPr>
        <w:t xml:space="preserve">28.4. В </w:t>
      </w:r>
      <w:r w:rsidRPr="008C47EB">
        <w:rPr>
          <w:rFonts w:ascii="Arial" w:hAnsi="Arial" w:cs="Arial"/>
          <w:sz w:val="24"/>
          <w:szCs w:val="24"/>
        </w:rPr>
        <w:t>случае если обжалуются решения руководителя Администрации городского округа Королев Московской области, жалоба подается в вышестоящий орган (в порядке подчиненности).</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eastAsia="Times New Roman" w:hAnsi="Arial" w:cs="Arial"/>
          <w:sz w:val="24"/>
          <w:szCs w:val="24"/>
          <w:lang w:eastAsia="ar-SA"/>
        </w:rPr>
        <w:t xml:space="preserve">28.5. Жалоба </w:t>
      </w:r>
      <w:r w:rsidRPr="008C47EB">
        <w:rPr>
          <w:rFonts w:ascii="Arial" w:hAnsi="Arial" w:cs="Arial"/>
          <w:sz w:val="24"/>
          <w:szCs w:val="24"/>
        </w:rPr>
        <w:t>подается в Администрацию городского округа Королев Московской области в письменной форме, в том числе при личном приеме заявителя, или в электронном виде, в том числе в МФЦ.</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eastAsia="Times New Roman" w:hAnsi="Arial" w:cs="Arial"/>
          <w:sz w:val="24"/>
          <w:szCs w:val="24"/>
          <w:lang w:eastAsia="ar-SA"/>
        </w:rPr>
        <w:t>28.6. Жалоба должна содержать:</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eastAsia="Times New Roman" w:hAnsi="Arial" w:cs="Arial"/>
          <w:sz w:val="24"/>
          <w:szCs w:val="24"/>
          <w:lang w:eastAsia="ar-SA"/>
        </w:rPr>
        <w:t>а) наименование органа, предоставляющего Муниципальную услугу, должностное лицо, предоставляющего Муниципальную услугу, решения и действия (бездействие) которых обжалуются;</w:t>
      </w:r>
    </w:p>
    <w:p w:rsidR="003E3555" w:rsidRPr="008C47EB" w:rsidRDefault="003E3555" w:rsidP="00DA24CF">
      <w:pPr>
        <w:pStyle w:val="115"/>
        <w:tabs>
          <w:tab w:val="clear" w:pos="1058"/>
        </w:tabs>
        <w:spacing w:before="0" w:after="0" w:line="240" w:lineRule="auto"/>
        <w:ind w:left="0" w:firstLine="709"/>
        <w:rPr>
          <w:rFonts w:ascii="Arial" w:hAnsi="Arial" w:cs="Arial"/>
          <w:i w:val="0"/>
          <w:sz w:val="24"/>
          <w:szCs w:val="24"/>
        </w:rPr>
      </w:pPr>
      <w:proofErr w:type="gramStart"/>
      <w:r w:rsidRPr="008C47EB">
        <w:rPr>
          <w:rFonts w:ascii="Arial" w:eastAsia="Times New Roman" w:hAnsi="Arial" w:cs="Arial"/>
          <w:i w:val="0"/>
          <w:sz w:val="24"/>
          <w:szCs w:val="24"/>
          <w:lang w:eastAsia="ar-SA"/>
        </w:rPr>
        <w:t xml:space="preserve">б) </w:t>
      </w:r>
      <w:r w:rsidRPr="008C47EB">
        <w:rPr>
          <w:rFonts w:ascii="Arial" w:hAnsi="Arial" w:cs="Arial"/>
          <w:i w:val="0"/>
          <w:sz w:val="24"/>
          <w:szCs w:val="24"/>
        </w:rPr>
        <w:t>фамилию, имя, отчество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roofErr w:type="gramEnd"/>
    </w:p>
    <w:p w:rsidR="003E3555" w:rsidRPr="008C47EB" w:rsidRDefault="003E3555" w:rsidP="00DA24CF">
      <w:pPr>
        <w:pStyle w:val="115"/>
        <w:tabs>
          <w:tab w:val="clear" w:pos="1058"/>
        </w:tabs>
        <w:spacing w:before="0" w:after="0" w:line="240" w:lineRule="auto"/>
        <w:ind w:left="0" w:firstLine="709"/>
        <w:rPr>
          <w:rFonts w:ascii="Arial" w:hAnsi="Arial" w:cs="Arial"/>
          <w:i w:val="0"/>
          <w:sz w:val="24"/>
          <w:szCs w:val="24"/>
        </w:rPr>
      </w:pPr>
      <w:r w:rsidRPr="008C47EB">
        <w:rPr>
          <w:rFonts w:ascii="Arial" w:hAnsi="Arial" w:cs="Arial"/>
          <w:i w:val="0"/>
          <w:sz w:val="24"/>
          <w:szCs w:val="24"/>
        </w:rPr>
        <w:t>в) сведения об обжалуемых решениях и действиях (бездействии) Администрации городского округа Королев Московской области, его должностного лица;</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eastAsia="Times New Roman" w:hAnsi="Arial" w:cs="Arial"/>
          <w:sz w:val="24"/>
          <w:szCs w:val="24"/>
          <w:lang w:eastAsia="ar-SA"/>
        </w:rPr>
        <w:t>г) доводы, на основании которых Заявитель не согласен с решением и действием (бездействием) Администрации городского округа Королев Московской области, его должностного лица. Заявителем (представителем Заявителя) могут быть представлены документы (при наличии), подтверждающие доводы Заявителя, либо их копии.</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eastAsia="Times New Roman" w:hAnsi="Arial" w:cs="Arial"/>
          <w:sz w:val="24"/>
          <w:szCs w:val="24"/>
          <w:lang w:eastAsia="ar-SA"/>
        </w:rPr>
        <w:t xml:space="preserve">28.7. В </w:t>
      </w:r>
      <w:r w:rsidRPr="008C47EB">
        <w:rPr>
          <w:rFonts w:ascii="Arial" w:hAnsi="Arial" w:cs="Arial"/>
          <w:sz w:val="24"/>
          <w:szCs w:val="24"/>
        </w:rPr>
        <w:t xml:space="preserve">случае если жалоба подается через представителя Заявителя, также представляется документ, подтверждающий полномочия на осуществление действий от имени Заявителя. В качестве документа, подтверждающего полномочия на осуществление действий от имени Заявителя, может быть </w:t>
      </w:r>
      <w:proofErr w:type="gramStart"/>
      <w:r w:rsidRPr="008C47EB">
        <w:rPr>
          <w:rFonts w:ascii="Arial" w:hAnsi="Arial" w:cs="Arial"/>
          <w:sz w:val="24"/>
          <w:szCs w:val="24"/>
        </w:rPr>
        <w:t>представлена</w:t>
      </w:r>
      <w:proofErr w:type="gramEnd"/>
      <w:r w:rsidRPr="008C47EB">
        <w:rPr>
          <w:rFonts w:ascii="Arial" w:hAnsi="Arial" w:cs="Arial"/>
          <w:sz w:val="24"/>
          <w:szCs w:val="24"/>
        </w:rPr>
        <w:t>:</w:t>
      </w:r>
    </w:p>
    <w:p w:rsidR="003E3555" w:rsidRPr="008C47EB" w:rsidRDefault="003E3555" w:rsidP="00DA24CF">
      <w:pPr>
        <w:pStyle w:val="115"/>
        <w:tabs>
          <w:tab w:val="clear" w:pos="1058"/>
        </w:tabs>
        <w:spacing w:before="0" w:after="0" w:line="240" w:lineRule="auto"/>
        <w:ind w:left="0" w:firstLine="709"/>
        <w:rPr>
          <w:rFonts w:ascii="Arial" w:hAnsi="Arial" w:cs="Arial"/>
          <w:i w:val="0"/>
          <w:sz w:val="24"/>
          <w:szCs w:val="24"/>
        </w:rPr>
      </w:pPr>
      <w:r w:rsidRPr="008C47EB">
        <w:rPr>
          <w:rFonts w:ascii="Arial" w:eastAsia="Times New Roman" w:hAnsi="Arial" w:cs="Arial"/>
          <w:i w:val="0"/>
          <w:sz w:val="24"/>
          <w:szCs w:val="24"/>
          <w:lang w:eastAsia="ar-SA"/>
        </w:rPr>
        <w:t xml:space="preserve">а) оформленная </w:t>
      </w:r>
      <w:r w:rsidRPr="008C47EB">
        <w:rPr>
          <w:rFonts w:ascii="Arial" w:hAnsi="Arial" w:cs="Arial"/>
          <w:i w:val="0"/>
          <w:sz w:val="24"/>
          <w:szCs w:val="24"/>
        </w:rPr>
        <w:t>в соответствии с законодательством Российской Федерации доверенность (для физических лиц);</w:t>
      </w:r>
    </w:p>
    <w:p w:rsidR="003E3555" w:rsidRPr="008C47EB" w:rsidRDefault="003E3555" w:rsidP="00DA24CF">
      <w:pPr>
        <w:pStyle w:val="115"/>
        <w:tabs>
          <w:tab w:val="clear" w:pos="1058"/>
        </w:tabs>
        <w:spacing w:before="0" w:after="0" w:line="240" w:lineRule="auto"/>
        <w:ind w:left="0" w:firstLine="709"/>
        <w:rPr>
          <w:rFonts w:ascii="Arial" w:hAnsi="Arial" w:cs="Arial"/>
          <w:i w:val="0"/>
          <w:sz w:val="24"/>
          <w:szCs w:val="24"/>
        </w:rPr>
      </w:pPr>
      <w:r w:rsidRPr="008C47EB">
        <w:rPr>
          <w:rFonts w:ascii="Arial" w:hAnsi="Arial" w:cs="Arial"/>
          <w:i w:val="0"/>
          <w:sz w:val="24"/>
          <w:szCs w:val="24"/>
        </w:rPr>
        <w:t>б) оформленная в соответствии с законодательством Российской Федерации доверенность, заверенная печатью заявителя (при наличии печати) и подписанная руководителем заявителя или уполномоченным этим руководителем лицом (для юридических лиц);</w:t>
      </w:r>
    </w:p>
    <w:p w:rsidR="003E3555" w:rsidRPr="008C47EB" w:rsidRDefault="003E3555" w:rsidP="00DA24CF">
      <w:pPr>
        <w:pStyle w:val="115"/>
        <w:tabs>
          <w:tab w:val="clear" w:pos="1058"/>
        </w:tabs>
        <w:spacing w:before="0" w:after="0" w:line="240" w:lineRule="auto"/>
        <w:ind w:left="0" w:firstLine="709"/>
        <w:rPr>
          <w:rFonts w:ascii="Arial" w:hAnsi="Arial" w:cs="Arial"/>
          <w:i w:val="0"/>
          <w:sz w:val="24"/>
          <w:szCs w:val="24"/>
        </w:rPr>
      </w:pPr>
      <w:r w:rsidRPr="008C47EB">
        <w:rPr>
          <w:rFonts w:ascii="Arial" w:hAnsi="Arial" w:cs="Arial"/>
          <w:i w:val="0"/>
          <w:sz w:val="24"/>
          <w:szCs w:val="24"/>
        </w:rPr>
        <w:t>в) 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заявителя без доверенности.</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28.8. Прием жалоб в письменной форме осуществляется Администрацией городского округа Королев Московской области, в месте предоставления Муниципальной услуги (в месте, где заявитель подавал запрос на получение Муниципальной услуги, нарушение порядка которой обжалуется, либо в месте, где заявителем получен результат указанной Муниципальной услуги).</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28.9. Время приема жалоб должно совпадать со временем предоставления Муниципальных услуг.</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eastAsia="Times New Roman" w:hAnsi="Arial" w:cs="Arial"/>
          <w:sz w:val="24"/>
          <w:szCs w:val="24"/>
          <w:lang w:eastAsia="ar-SA"/>
        </w:rPr>
        <w:t>28.10. Жалоба в письменной форме может быть направлена в Администрацию городского округа Королев Московской области по адресу, указанному в Приложении 2 к настоящему Административному регламенту.</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eastAsia="Times New Roman" w:hAnsi="Arial" w:cs="Arial"/>
          <w:sz w:val="24"/>
          <w:szCs w:val="24"/>
          <w:lang w:eastAsia="ar-SA"/>
        </w:rPr>
        <w:t xml:space="preserve">28.11. В случае подачи жалобы при личном приеме Заявитель </w:t>
      </w:r>
      <w:proofErr w:type="gramStart"/>
      <w:r w:rsidRPr="008C47EB">
        <w:rPr>
          <w:rFonts w:ascii="Arial" w:eastAsia="Times New Roman" w:hAnsi="Arial" w:cs="Arial"/>
          <w:sz w:val="24"/>
          <w:szCs w:val="24"/>
          <w:lang w:eastAsia="ar-SA"/>
        </w:rPr>
        <w:t>предоставляет документ</w:t>
      </w:r>
      <w:proofErr w:type="gramEnd"/>
      <w:r w:rsidRPr="008C47EB">
        <w:rPr>
          <w:rFonts w:ascii="Arial" w:eastAsia="Times New Roman" w:hAnsi="Arial" w:cs="Arial"/>
          <w:sz w:val="24"/>
          <w:szCs w:val="24"/>
          <w:lang w:eastAsia="ar-SA"/>
        </w:rPr>
        <w:t>, удостоверяющий его личность, в соответствии с законодательством российской Федерации;</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eastAsia="Times New Roman" w:hAnsi="Arial" w:cs="Arial"/>
          <w:sz w:val="24"/>
          <w:szCs w:val="24"/>
          <w:lang w:eastAsia="ar-SA"/>
        </w:rPr>
        <w:lastRenderedPageBreak/>
        <w:t>28.12. В электронном виде жалоба может быть подана Заявителем посредством:</w:t>
      </w:r>
    </w:p>
    <w:p w:rsidR="003E3555" w:rsidRPr="008C47EB" w:rsidRDefault="003E3555" w:rsidP="00DA24CF">
      <w:pPr>
        <w:pStyle w:val="115"/>
        <w:tabs>
          <w:tab w:val="clear" w:pos="1058"/>
        </w:tabs>
        <w:spacing w:before="0" w:after="0" w:line="240" w:lineRule="auto"/>
        <w:ind w:left="0" w:firstLine="709"/>
        <w:rPr>
          <w:rFonts w:ascii="Arial" w:hAnsi="Arial" w:cs="Arial"/>
          <w:i w:val="0"/>
          <w:sz w:val="24"/>
          <w:szCs w:val="24"/>
        </w:rPr>
      </w:pPr>
      <w:r w:rsidRPr="008C47EB">
        <w:rPr>
          <w:rFonts w:ascii="Arial" w:eastAsia="Times New Roman" w:hAnsi="Arial" w:cs="Arial"/>
          <w:i w:val="0"/>
          <w:sz w:val="24"/>
          <w:szCs w:val="24"/>
          <w:lang w:eastAsia="ar-SA"/>
        </w:rPr>
        <w:t>а) официального сайта</w:t>
      </w:r>
      <w:r w:rsidRPr="008C47EB">
        <w:rPr>
          <w:rFonts w:ascii="Arial" w:hAnsi="Arial" w:cs="Arial"/>
          <w:i w:val="0"/>
          <w:sz w:val="24"/>
          <w:szCs w:val="24"/>
        </w:rPr>
        <w:t xml:space="preserve"> </w:t>
      </w:r>
      <w:r w:rsidRPr="008C47EB">
        <w:rPr>
          <w:rFonts w:ascii="Arial" w:eastAsia="Times New Roman" w:hAnsi="Arial" w:cs="Arial"/>
          <w:i w:val="0"/>
          <w:sz w:val="24"/>
          <w:szCs w:val="24"/>
          <w:lang w:eastAsia="ar-SA"/>
        </w:rPr>
        <w:t xml:space="preserve">Администрации (указать орган местного самоуправления Московской области) </w:t>
      </w:r>
      <w:r w:rsidRPr="008C47EB">
        <w:rPr>
          <w:rFonts w:ascii="Arial" w:hAnsi="Arial" w:cs="Arial"/>
          <w:i w:val="0"/>
          <w:sz w:val="24"/>
          <w:szCs w:val="24"/>
        </w:rPr>
        <w:t xml:space="preserve">в информационно-телекоммуникационной сети </w:t>
      </w:r>
      <w:r w:rsidR="006D7C6E" w:rsidRPr="008C47EB">
        <w:rPr>
          <w:rFonts w:ascii="Arial" w:hAnsi="Arial" w:cs="Arial"/>
          <w:i w:val="0"/>
          <w:sz w:val="24"/>
          <w:szCs w:val="24"/>
        </w:rPr>
        <w:t>«</w:t>
      </w:r>
      <w:r w:rsidRPr="008C47EB">
        <w:rPr>
          <w:rFonts w:ascii="Arial" w:hAnsi="Arial" w:cs="Arial"/>
          <w:i w:val="0"/>
          <w:sz w:val="24"/>
          <w:szCs w:val="24"/>
        </w:rPr>
        <w:t>Интернет</w:t>
      </w:r>
      <w:r w:rsidR="006D7C6E" w:rsidRPr="008C47EB">
        <w:rPr>
          <w:rFonts w:ascii="Arial" w:hAnsi="Arial" w:cs="Arial"/>
          <w:i w:val="0"/>
          <w:sz w:val="24"/>
          <w:szCs w:val="24"/>
        </w:rPr>
        <w:t>»</w:t>
      </w:r>
      <w:r w:rsidRPr="008C47EB">
        <w:rPr>
          <w:rFonts w:ascii="Arial" w:hAnsi="Arial" w:cs="Arial"/>
          <w:i w:val="0"/>
          <w:sz w:val="24"/>
          <w:szCs w:val="24"/>
        </w:rPr>
        <w:t xml:space="preserve"> по адресу, указанному в Приложении 2 к настоящему Административному регламенту;</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eastAsia="Times New Roman" w:hAnsi="Arial" w:cs="Arial"/>
          <w:sz w:val="24"/>
          <w:szCs w:val="24"/>
          <w:lang w:eastAsia="ar-SA"/>
        </w:rPr>
        <w:t>б) РПГУ.</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eastAsia="Times New Roman" w:hAnsi="Arial" w:cs="Arial"/>
          <w:sz w:val="24"/>
          <w:szCs w:val="24"/>
          <w:lang w:eastAsia="ar-SA"/>
        </w:rPr>
        <w:t xml:space="preserve">28.13. При </w:t>
      </w:r>
      <w:r w:rsidRPr="008C47EB">
        <w:rPr>
          <w:rFonts w:ascii="Arial" w:hAnsi="Arial" w:cs="Arial"/>
          <w:sz w:val="24"/>
          <w:szCs w:val="24"/>
        </w:rPr>
        <w:t>подаче жалобы в электронном виде документы, указанные в пункте 28.7. настоящего Административного регламента могут быть представлены в форме электронных документов, при этом документ, удостоверяющий личность заявителя, не требуется.</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eastAsia="Times New Roman" w:hAnsi="Arial" w:cs="Arial"/>
          <w:sz w:val="24"/>
          <w:szCs w:val="24"/>
          <w:lang w:eastAsia="ar-SA"/>
        </w:rPr>
        <w:t xml:space="preserve">28.14. Жалоба, </w:t>
      </w:r>
      <w:r w:rsidRPr="008C47EB">
        <w:rPr>
          <w:rFonts w:ascii="Arial" w:hAnsi="Arial" w:cs="Arial"/>
          <w:sz w:val="24"/>
          <w:szCs w:val="24"/>
        </w:rPr>
        <w:t>поступившая в Администрацию городского округа Королев Московской области, подлежит рассмотрению должностным лицом, уполномоченным на рассмотрение жалоб, который обеспечивает:</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а) оснащение мест приема жалоб;</w:t>
      </w:r>
    </w:p>
    <w:p w:rsidR="003E3555" w:rsidRPr="008C47EB" w:rsidRDefault="003E3555" w:rsidP="00DA24CF">
      <w:pPr>
        <w:pStyle w:val="115"/>
        <w:tabs>
          <w:tab w:val="clear" w:pos="1058"/>
          <w:tab w:val="left" w:pos="1418"/>
        </w:tabs>
        <w:spacing w:before="0" w:after="0" w:line="240" w:lineRule="auto"/>
        <w:ind w:left="0" w:firstLine="709"/>
        <w:rPr>
          <w:rFonts w:ascii="Arial" w:hAnsi="Arial" w:cs="Arial"/>
          <w:i w:val="0"/>
          <w:sz w:val="24"/>
          <w:szCs w:val="24"/>
        </w:rPr>
      </w:pPr>
      <w:r w:rsidRPr="008C47EB">
        <w:rPr>
          <w:rFonts w:ascii="Arial" w:hAnsi="Arial" w:cs="Arial"/>
          <w:i w:val="0"/>
          <w:sz w:val="24"/>
          <w:szCs w:val="24"/>
        </w:rPr>
        <w:t>б) информирование заявителей о порядке обжалования решений и действий (бездействия) органов, предоставляющих государственные услуги, их должностных лиц посредством размещения информации на стендах в местах предоставления государственных услуг, на их официальных сайтах, на РПГУ;</w:t>
      </w:r>
    </w:p>
    <w:p w:rsidR="003E3555" w:rsidRPr="008C47EB" w:rsidRDefault="003E3555" w:rsidP="00DA24CF">
      <w:pPr>
        <w:pStyle w:val="115"/>
        <w:tabs>
          <w:tab w:val="clear" w:pos="1058"/>
          <w:tab w:val="left" w:pos="1418"/>
        </w:tabs>
        <w:spacing w:before="0" w:after="0" w:line="240" w:lineRule="auto"/>
        <w:ind w:left="0" w:firstLine="709"/>
        <w:rPr>
          <w:rFonts w:ascii="Arial" w:hAnsi="Arial" w:cs="Arial"/>
          <w:i w:val="0"/>
          <w:sz w:val="24"/>
          <w:szCs w:val="24"/>
        </w:rPr>
      </w:pPr>
      <w:proofErr w:type="gramStart"/>
      <w:r w:rsidRPr="008C47EB">
        <w:rPr>
          <w:rFonts w:ascii="Arial" w:hAnsi="Arial" w:cs="Arial"/>
          <w:i w:val="0"/>
          <w:sz w:val="24"/>
          <w:szCs w:val="24"/>
        </w:rPr>
        <w:t>в) консультирование заявителей о порядке обжалования решений и действий (бездействия) Администрации городского округа Королев Московской области), в том числе по телефону, электронной почте, при личном приеме в Администрации городского округа Королев Московской области.</w:t>
      </w:r>
      <w:proofErr w:type="gramEnd"/>
    </w:p>
    <w:p w:rsidR="003E3555" w:rsidRPr="008C47EB" w:rsidRDefault="003E3555" w:rsidP="00DA24CF">
      <w:pPr>
        <w:tabs>
          <w:tab w:val="left" w:pos="1418"/>
        </w:tabs>
        <w:autoSpaceDE w:val="0"/>
        <w:spacing w:after="0" w:line="240" w:lineRule="auto"/>
        <w:ind w:firstLine="709"/>
        <w:jc w:val="both"/>
        <w:rPr>
          <w:rFonts w:ascii="Arial" w:hAnsi="Arial" w:cs="Arial"/>
          <w:sz w:val="24"/>
          <w:szCs w:val="24"/>
        </w:rPr>
      </w:pPr>
      <w:r w:rsidRPr="008C47EB">
        <w:rPr>
          <w:rFonts w:ascii="Arial" w:hAnsi="Arial" w:cs="Arial"/>
          <w:sz w:val="24"/>
          <w:szCs w:val="24"/>
        </w:rPr>
        <w:t>г) заключение соглашений о взаимодействии в части осуществления МФЦ приема жалоб и выдачи заявителям результатов рассмотрения жалоб;</w:t>
      </w:r>
    </w:p>
    <w:p w:rsidR="003E3555" w:rsidRPr="008C47EB" w:rsidRDefault="003E3555" w:rsidP="00DA24CF">
      <w:pPr>
        <w:tabs>
          <w:tab w:val="left" w:pos="1418"/>
        </w:tabs>
        <w:autoSpaceDE w:val="0"/>
        <w:spacing w:after="0" w:line="240" w:lineRule="auto"/>
        <w:ind w:firstLine="709"/>
        <w:jc w:val="both"/>
        <w:rPr>
          <w:rFonts w:ascii="Arial" w:hAnsi="Arial" w:cs="Arial"/>
          <w:sz w:val="24"/>
          <w:szCs w:val="24"/>
        </w:rPr>
      </w:pPr>
      <w:r w:rsidRPr="008C47EB">
        <w:rPr>
          <w:rFonts w:ascii="Arial" w:hAnsi="Arial" w:cs="Arial"/>
          <w:sz w:val="24"/>
          <w:szCs w:val="24"/>
        </w:rPr>
        <w:t>д) формирование и представление ежеквартально в вышестоящий орган отчетности о полученных и рассмотренных жалобах (в том числе о количестве удовлетворенных и неудовлетворенных жалоб).</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eastAsia="Times New Roman" w:hAnsi="Arial" w:cs="Arial"/>
          <w:sz w:val="24"/>
          <w:szCs w:val="24"/>
          <w:lang w:eastAsia="ar-SA"/>
        </w:rPr>
        <w:t>28.15. Жалоба, поступившая в Администрацию городского округа Королев Московской области, подлежит регистрации не позднее следующего рабочего дня со дня ее поступления. Жалоба рассматривается в течение 15 рабочих дней со дня ее регистрации, если более короткие сроки рассмотрения жалобы не установлены Администрацией городского округа Королев Московской области, уполномоченным на ее рассмотрение.</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eastAsia="Times New Roman" w:hAnsi="Arial" w:cs="Arial"/>
          <w:sz w:val="24"/>
          <w:szCs w:val="24"/>
          <w:lang w:eastAsia="ar-SA"/>
        </w:rPr>
        <w:t xml:space="preserve">28.16. В </w:t>
      </w:r>
      <w:r w:rsidRPr="008C47EB">
        <w:rPr>
          <w:rFonts w:ascii="Arial" w:hAnsi="Arial" w:cs="Arial"/>
          <w:sz w:val="24"/>
          <w:szCs w:val="24"/>
        </w:rPr>
        <w:t>случае обжалования отказа Администрацией городского округа Королев Московской области, его должностного лица в приеме документов у Заявителя (представителя Заявителя) либо в исправлении допущенных опечаток и ошибок или в случае обжалования заявителем нарушения установленного срока таких исправлений жалоба рассматривается в течение 5 рабочих дней со дня ее регистрации.</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eastAsia="Times New Roman" w:hAnsi="Arial" w:cs="Arial"/>
          <w:sz w:val="24"/>
          <w:szCs w:val="24"/>
          <w:lang w:eastAsia="ar-SA"/>
        </w:rPr>
        <w:t>28.17. В случае, если в</w:t>
      </w:r>
      <w:r w:rsidRPr="008C47EB">
        <w:rPr>
          <w:rFonts w:ascii="Arial" w:hAnsi="Arial" w:cs="Arial"/>
          <w:sz w:val="24"/>
          <w:szCs w:val="24"/>
        </w:rPr>
        <w:t xml:space="preserve"> Администрацию городского округа Королев Московской области поступила жалоба на порядок предоставления Муниципальной </w:t>
      </w:r>
      <w:proofErr w:type="gramStart"/>
      <w:r w:rsidRPr="008C47EB">
        <w:rPr>
          <w:rFonts w:ascii="Arial" w:hAnsi="Arial" w:cs="Arial"/>
          <w:sz w:val="24"/>
          <w:szCs w:val="24"/>
        </w:rPr>
        <w:t>услуги</w:t>
      </w:r>
      <w:proofErr w:type="gramEnd"/>
      <w:r w:rsidRPr="008C47EB">
        <w:rPr>
          <w:rFonts w:ascii="Arial" w:hAnsi="Arial" w:cs="Arial"/>
          <w:sz w:val="24"/>
          <w:szCs w:val="24"/>
        </w:rPr>
        <w:t xml:space="preserve"> не предоставляемой данным Администрацией, либо в компетенцию Администрации городского округа Королев Московской области не входит принятие решения по жалобе, в течение 3 рабочих дней со дня ее регистрации Администрация городского округа Королев Московской области направляет жалобу в уполномоченный на ее рассмотрение орган и в письменной форме информирует Заявителя (представителя Заявителя) о перенаправлении жалобы. При этом</w:t>
      </w:r>
      <w:proofErr w:type="gramStart"/>
      <w:r w:rsidRPr="008C47EB">
        <w:rPr>
          <w:rFonts w:ascii="Arial" w:hAnsi="Arial" w:cs="Arial"/>
          <w:sz w:val="24"/>
          <w:szCs w:val="24"/>
        </w:rPr>
        <w:t>,</w:t>
      </w:r>
      <w:proofErr w:type="gramEnd"/>
      <w:r w:rsidRPr="008C47EB">
        <w:rPr>
          <w:rFonts w:ascii="Arial" w:hAnsi="Arial" w:cs="Arial"/>
          <w:sz w:val="24"/>
          <w:szCs w:val="24"/>
        </w:rPr>
        <w:t xml:space="preserve"> срок рассмотрения жалобы исчисляется со дня регистрации жалобы в уполномоченном органе.</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eastAsia="Times New Roman" w:hAnsi="Arial" w:cs="Arial"/>
          <w:sz w:val="24"/>
          <w:szCs w:val="24"/>
          <w:lang w:eastAsia="ar-SA"/>
        </w:rPr>
        <w:t xml:space="preserve">28.18. По </w:t>
      </w:r>
      <w:r w:rsidRPr="008C47EB">
        <w:rPr>
          <w:rFonts w:ascii="Arial" w:hAnsi="Arial" w:cs="Arial"/>
          <w:sz w:val="24"/>
          <w:szCs w:val="24"/>
        </w:rPr>
        <w:t xml:space="preserve">результатам рассмотрения жалобы в соответствии с частью 7 статьи 11.2 Федерального закона «Об организации предоставления государственных и муниципальных услуг» должностное лицо Администрации городского округа Королев Московской области, уполномоченное на ее рассмотрение принимает решение об удовлетворении жалобы либо об отказе в ее удовлетворении. Указанное решение </w:t>
      </w:r>
      <w:r w:rsidRPr="008C47EB">
        <w:rPr>
          <w:rFonts w:ascii="Arial" w:hAnsi="Arial" w:cs="Arial"/>
          <w:sz w:val="24"/>
          <w:szCs w:val="24"/>
        </w:rPr>
        <w:lastRenderedPageBreak/>
        <w:t>принимается в форме акта Администрацией городского округа Королев Московской области.</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eastAsia="Times New Roman" w:hAnsi="Arial" w:cs="Arial"/>
          <w:sz w:val="24"/>
          <w:szCs w:val="24"/>
          <w:lang w:eastAsia="ar-SA"/>
        </w:rPr>
        <w:t>28.19. При удовлетворении жалобы Администрация городского округа Королев Московской области принимает исчерпывающие меры по устранению выявленных нарушений, в том числе по выдаче заявителю результата Муниципальной услуги не позднее 5 рабочих дней со дня принятия решения.</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eastAsia="Times New Roman" w:hAnsi="Arial" w:cs="Arial"/>
          <w:sz w:val="24"/>
          <w:szCs w:val="24"/>
          <w:lang w:eastAsia="ar-SA"/>
        </w:rPr>
        <w:t xml:space="preserve">28.20. Ответ по результатам рассмотрения жалобы направляется Заявителю не позднее дня, следующего за днем принятия решения в письменной форме. </w:t>
      </w:r>
      <w:r w:rsidRPr="008C47EB">
        <w:rPr>
          <w:rFonts w:ascii="Arial" w:hAnsi="Arial" w:cs="Arial"/>
          <w:sz w:val="24"/>
          <w:szCs w:val="24"/>
        </w:rPr>
        <w:t>В случае если жалоба была направлена в форме электронного документа, ответ заявителю направляется посредством РПГУ.</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lang w:eastAsia="ar-SA"/>
        </w:rPr>
        <w:t>28.21. Жалоба, поступившая в Администрацию городского округа Королев Московской области, подлежит регистрации не позднее следующего рабочего дня со дня ее поступления.</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lang w:eastAsia="ar-SA"/>
        </w:rPr>
        <w:t xml:space="preserve">28.22. При </w:t>
      </w:r>
      <w:r w:rsidRPr="008C47EB">
        <w:rPr>
          <w:rFonts w:ascii="Arial" w:hAnsi="Arial" w:cs="Arial"/>
          <w:sz w:val="24"/>
          <w:szCs w:val="24"/>
        </w:rPr>
        <w:t>этом</w:t>
      </w:r>
      <w:proofErr w:type="gramStart"/>
      <w:r w:rsidRPr="008C47EB">
        <w:rPr>
          <w:rFonts w:ascii="Arial" w:hAnsi="Arial" w:cs="Arial"/>
          <w:sz w:val="24"/>
          <w:szCs w:val="24"/>
        </w:rPr>
        <w:t>,</w:t>
      </w:r>
      <w:proofErr w:type="gramEnd"/>
      <w:r w:rsidRPr="008C47EB">
        <w:rPr>
          <w:rFonts w:ascii="Arial" w:hAnsi="Arial" w:cs="Arial"/>
          <w:sz w:val="24"/>
          <w:szCs w:val="24"/>
        </w:rPr>
        <w:t xml:space="preserve"> срок рассмотрения жалобы исчисляется со дня регистрации жалобы в уполномоченном на ее рассмотрение органе.</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lang w:eastAsia="ar-SA"/>
        </w:rPr>
        <w:t>28.23. В ответе по результатам рассмотрения жалобы указываются:</w:t>
      </w:r>
    </w:p>
    <w:p w:rsidR="003E3555" w:rsidRPr="008C47EB" w:rsidRDefault="003E3555" w:rsidP="00DA24CF">
      <w:pPr>
        <w:pStyle w:val="115"/>
        <w:tabs>
          <w:tab w:val="clear" w:pos="1058"/>
          <w:tab w:val="left" w:pos="1418"/>
        </w:tabs>
        <w:spacing w:before="0" w:after="0" w:line="240" w:lineRule="auto"/>
        <w:ind w:left="0" w:firstLine="709"/>
        <w:rPr>
          <w:rFonts w:ascii="Arial" w:hAnsi="Arial" w:cs="Arial"/>
          <w:i w:val="0"/>
          <w:sz w:val="24"/>
          <w:szCs w:val="24"/>
        </w:rPr>
      </w:pPr>
      <w:proofErr w:type="gramStart"/>
      <w:r w:rsidRPr="008C47EB">
        <w:rPr>
          <w:rFonts w:ascii="Arial" w:hAnsi="Arial" w:cs="Arial"/>
          <w:i w:val="0"/>
          <w:sz w:val="24"/>
          <w:szCs w:val="24"/>
          <w:lang w:eastAsia="ar-SA"/>
        </w:rPr>
        <w:t xml:space="preserve">а) </w:t>
      </w:r>
      <w:r w:rsidRPr="008C47EB">
        <w:rPr>
          <w:rFonts w:ascii="Arial" w:hAnsi="Arial" w:cs="Arial"/>
          <w:i w:val="0"/>
          <w:sz w:val="24"/>
          <w:szCs w:val="24"/>
        </w:rPr>
        <w:t>наименование органа, предоставляющего Государственную услугу, рассмотревшего жалобу, должность, фамилия, имя, отчество (при наличии) его должностного лица, принявшего решение по жалобе;</w:t>
      </w:r>
      <w:proofErr w:type="gramEnd"/>
    </w:p>
    <w:p w:rsidR="003E3555" w:rsidRPr="008C47EB" w:rsidRDefault="003E3555" w:rsidP="00DA24CF">
      <w:pPr>
        <w:pStyle w:val="115"/>
        <w:tabs>
          <w:tab w:val="clear" w:pos="1058"/>
          <w:tab w:val="left" w:pos="1418"/>
        </w:tabs>
        <w:spacing w:before="0" w:after="0" w:line="240" w:lineRule="auto"/>
        <w:ind w:left="0" w:firstLine="709"/>
        <w:rPr>
          <w:rFonts w:ascii="Arial" w:hAnsi="Arial" w:cs="Arial"/>
          <w:i w:val="0"/>
          <w:sz w:val="24"/>
          <w:szCs w:val="24"/>
        </w:rPr>
      </w:pPr>
      <w:r w:rsidRPr="008C47EB">
        <w:rPr>
          <w:rFonts w:ascii="Arial" w:hAnsi="Arial" w:cs="Arial"/>
          <w:i w:val="0"/>
          <w:sz w:val="24"/>
          <w:szCs w:val="24"/>
        </w:rPr>
        <w:t>б) номер, дата, место принятия решения, включая сведения о должностном лице, решение или действие (бездействие) которого обжалуется;</w:t>
      </w:r>
    </w:p>
    <w:p w:rsidR="003E3555" w:rsidRPr="008C47EB" w:rsidRDefault="003E3555" w:rsidP="00DA24CF">
      <w:pPr>
        <w:pStyle w:val="115"/>
        <w:tabs>
          <w:tab w:val="clear" w:pos="1058"/>
          <w:tab w:val="left" w:pos="1418"/>
        </w:tabs>
        <w:spacing w:before="0" w:after="0" w:line="240" w:lineRule="auto"/>
        <w:ind w:left="0" w:firstLine="709"/>
        <w:rPr>
          <w:rFonts w:ascii="Arial" w:hAnsi="Arial" w:cs="Arial"/>
          <w:i w:val="0"/>
          <w:sz w:val="24"/>
          <w:szCs w:val="24"/>
        </w:rPr>
      </w:pPr>
      <w:r w:rsidRPr="008C47EB">
        <w:rPr>
          <w:rFonts w:ascii="Arial" w:hAnsi="Arial" w:cs="Arial"/>
          <w:i w:val="0"/>
          <w:sz w:val="24"/>
          <w:szCs w:val="24"/>
        </w:rPr>
        <w:t>в) фамилия, имя, отчество (при наличии) или наименование заявителя;</w:t>
      </w:r>
    </w:p>
    <w:p w:rsidR="003E3555" w:rsidRPr="008C47EB" w:rsidRDefault="003E3555" w:rsidP="00DA24CF">
      <w:pPr>
        <w:pStyle w:val="115"/>
        <w:tabs>
          <w:tab w:val="clear" w:pos="1058"/>
          <w:tab w:val="left" w:pos="1418"/>
        </w:tabs>
        <w:spacing w:before="0" w:after="0" w:line="240" w:lineRule="auto"/>
        <w:ind w:left="0" w:firstLine="709"/>
        <w:rPr>
          <w:rFonts w:ascii="Arial" w:hAnsi="Arial" w:cs="Arial"/>
          <w:i w:val="0"/>
          <w:sz w:val="24"/>
          <w:szCs w:val="24"/>
        </w:rPr>
      </w:pPr>
      <w:r w:rsidRPr="008C47EB">
        <w:rPr>
          <w:rFonts w:ascii="Arial" w:hAnsi="Arial" w:cs="Arial"/>
          <w:i w:val="0"/>
          <w:sz w:val="24"/>
          <w:szCs w:val="24"/>
        </w:rPr>
        <w:t>г) основания для принятия решения по жалобе;</w:t>
      </w:r>
    </w:p>
    <w:p w:rsidR="003E3555" w:rsidRPr="008C47EB" w:rsidRDefault="003E3555" w:rsidP="00DA24CF">
      <w:pPr>
        <w:pStyle w:val="115"/>
        <w:tabs>
          <w:tab w:val="clear" w:pos="1058"/>
          <w:tab w:val="left" w:pos="1418"/>
        </w:tabs>
        <w:spacing w:before="0" w:after="0" w:line="240" w:lineRule="auto"/>
        <w:ind w:left="0" w:firstLine="709"/>
        <w:rPr>
          <w:rFonts w:ascii="Arial" w:hAnsi="Arial" w:cs="Arial"/>
          <w:i w:val="0"/>
          <w:sz w:val="24"/>
          <w:szCs w:val="24"/>
        </w:rPr>
      </w:pPr>
      <w:r w:rsidRPr="008C47EB">
        <w:rPr>
          <w:rFonts w:ascii="Arial" w:hAnsi="Arial" w:cs="Arial"/>
          <w:i w:val="0"/>
          <w:sz w:val="24"/>
          <w:szCs w:val="24"/>
        </w:rPr>
        <w:t>д) принятое по жалобе решение;</w:t>
      </w:r>
    </w:p>
    <w:p w:rsidR="003E3555" w:rsidRPr="008C47EB" w:rsidRDefault="003E3555" w:rsidP="00DA24CF">
      <w:pPr>
        <w:pStyle w:val="115"/>
        <w:tabs>
          <w:tab w:val="clear" w:pos="1058"/>
          <w:tab w:val="left" w:pos="1418"/>
        </w:tabs>
        <w:spacing w:before="0" w:after="0" w:line="240" w:lineRule="auto"/>
        <w:ind w:left="0" w:firstLine="709"/>
        <w:rPr>
          <w:rFonts w:ascii="Arial" w:hAnsi="Arial" w:cs="Arial"/>
          <w:i w:val="0"/>
          <w:sz w:val="24"/>
          <w:szCs w:val="24"/>
        </w:rPr>
      </w:pPr>
      <w:r w:rsidRPr="008C47EB">
        <w:rPr>
          <w:rFonts w:ascii="Arial" w:hAnsi="Arial" w:cs="Arial"/>
          <w:i w:val="0"/>
          <w:sz w:val="24"/>
          <w:szCs w:val="24"/>
        </w:rPr>
        <w:t>е) в случае, если жалоба признана обоснованной, - сроки устранения выявленных нарушений, в том числе срок предоставления результата Муниципальной услуги;</w:t>
      </w:r>
    </w:p>
    <w:p w:rsidR="003E3555" w:rsidRPr="008C47EB" w:rsidRDefault="003E3555" w:rsidP="00DA24CF">
      <w:pPr>
        <w:pStyle w:val="115"/>
        <w:tabs>
          <w:tab w:val="clear" w:pos="1058"/>
          <w:tab w:val="left" w:pos="1418"/>
        </w:tabs>
        <w:spacing w:before="0" w:after="0" w:line="240" w:lineRule="auto"/>
        <w:ind w:left="0" w:firstLine="709"/>
        <w:rPr>
          <w:rFonts w:ascii="Arial" w:hAnsi="Arial" w:cs="Arial"/>
          <w:i w:val="0"/>
          <w:sz w:val="24"/>
          <w:szCs w:val="24"/>
        </w:rPr>
      </w:pPr>
      <w:r w:rsidRPr="008C47EB">
        <w:rPr>
          <w:rFonts w:ascii="Arial" w:hAnsi="Arial" w:cs="Arial"/>
          <w:i w:val="0"/>
          <w:sz w:val="24"/>
          <w:szCs w:val="24"/>
        </w:rPr>
        <w:t>ж) сведения о порядке обжалования принятого по жалобе решения.</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rPr>
        <w:t>28.24. Администрация городского округа Королев Московской области отказывает в удовлетворении жалобы</w:t>
      </w:r>
      <w:r w:rsidRPr="008C47EB">
        <w:rPr>
          <w:rFonts w:ascii="Arial" w:hAnsi="Arial" w:cs="Arial"/>
          <w:sz w:val="24"/>
          <w:szCs w:val="24"/>
          <w:lang w:eastAsia="ar-SA"/>
        </w:rPr>
        <w:t xml:space="preserve"> в следующих случаях:</w:t>
      </w:r>
    </w:p>
    <w:p w:rsidR="003E3555" w:rsidRPr="008C47EB" w:rsidRDefault="003E3555" w:rsidP="00DA24CF">
      <w:pPr>
        <w:pStyle w:val="115"/>
        <w:tabs>
          <w:tab w:val="clear" w:pos="1058"/>
          <w:tab w:val="left" w:pos="1418"/>
        </w:tabs>
        <w:spacing w:before="0" w:after="0" w:line="240" w:lineRule="auto"/>
        <w:ind w:left="0" w:firstLine="709"/>
        <w:rPr>
          <w:rFonts w:ascii="Arial" w:hAnsi="Arial" w:cs="Arial"/>
          <w:i w:val="0"/>
          <w:sz w:val="24"/>
          <w:szCs w:val="24"/>
        </w:rPr>
      </w:pPr>
      <w:r w:rsidRPr="008C47EB">
        <w:rPr>
          <w:rFonts w:ascii="Arial" w:hAnsi="Arial" w:cs="Arial"/>
          <w:i w:val="0"/>
          <w:sz w:val="24"/>
          <w:szCs w:val="24"/>
          <w:lang w:eastAsia="ar-SA"/>
        </w:rPr>
        <w:t xml:space="preserve">а) </w:t>
      </w:r>
      <w:r w:rsidRPr="008C47EB">
        <w:rPr>
          <w:rFonts w:ascii="Arial" w:hAnsi="Arial" w:cs="Arial"/>
          <w:i w:val="0"/>
          <w:sz w:val="24"/>
          <w:szCs w:val="24"/>
        </w:rPr>
        <w:t>наличие вступившего в законную силу решения суда, арбитражного суда по жалобе о том же предмете и по тем же основаниям;</w:t>
      </w:r>
    </w:p>
    <w:p w:rsidR="003E3555" w:rsidRPr="008C47EB" w:rsidRDefault="003E3555" w:rsidP="00DA24CF">
      <w:pPr>
        <w:pStyle w:val="115"/>
        <w:tabs>
          <w:tab w:val="clear" w:pos="1058"/>
          <w:tab w:val="left" w:pos="1418"/>
        </w:tabs>
        <w:spacing w:before="0" w:after="0" w:line="240" w:lineRule="auto"/>
        <w:ind w:left="0" w:firstLine="709"/>
        <w:rPr>
          <w:rFonts w:ascii="Arial" w:hAnsi="Arial" w:cs="Arial"/>
          <w:i w:val="0"/>
          <w:sz w:val="24"/>
          <w:szCs w:val="24"/>
        </w:rPr>
      </w:pPr>
      <w:r w:rsidRPr="008C47EB">
        <w:rPr>
          <w:rFonts w:ascii="Arial" w:hAnsi="Arial" w:cs="Arial"/>
          <w:i w:val="0"/>
          <w:sz w:val="24"/>
          <w:szCs w:val="24"/>
        </w:rPr>
        <w:t>б) подача жалобы лицом, полномочия которого не подтверждены в порядке, установленном законодательством Российской Федерации;</w:t>
      </w:r>
    </w:p>
    <w:p w:rsidR="003E3555" w:rsidRPr="008C47EB" w:rsidRDefault="003E3555" w:rsidP="00DA24CF">
      <w:pPr>
        <w:pStyle w:val="115"/>
        <w:tabs>
          <w:tab w:val="clear" w:pos="1058"/>
          <w:tab w:val="left" w:pos="1418"/>
        </w:tabs>
        <w:spacing w:before="0" w:after="0" w:line="240" w:lineRule="auto"/>
        <w:ind w:left="0" w:firstLine="709"/>
        <w:rPr>
          <w:rFonts w:ascii="Arial" w:hAnsi="Arial" w:cs="Arial"/>
          <w:i w:val="0"/>
          <w:sz w:val="24"/>
          <w:szCs w:val="24"/>
        </w:rPr>
      </w:pPr>
      <w:r w:rsidRPr="008C47EB">
        <w:rPr>
          <w:rFonts w:ascii="Arial" w:hAnsi="Arial" w:cs="Arial"/>
          <w:i w:val="0"/>
          <w:sz w:val="24"/>
          <w:szCs w:val="24"/>
        </w:rPr>
        <w:t>в) наличие решения по жалобе, принятого ранее в соответствии с требованиями в отношении того же заявителя и по тому же предмету жалобы.</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lang w:eastAsia="ar-SA"/>
        </w:rPr>
        <w:t>28.25. Администрация городского округа Королев Московской области вправе оставить жалобу без ответа в следующих случаях:</w:t>
      </w:r>
    </w:p>
    <w:p w:rsidR="003E3555" w:rsidRPr="008C47EB" w:rsidRDefault="003E3555" w:rsidP="00DA24CF">
      <w:pPr>
        <w:pStyle w:val="115"/>
        <w:tabs>
          <w:tab w:val="clear" w:pos="1058"/>
          <w:tab w:val="left" w:pos="1418"/>
        </w:tabs>
        <w:spacing w:before="0" w:after="0" w:line="240" w:lineRule="auto"/>
        <w:ind w:left="0" w:firstLine="709"/>
        <w:rPr>
          <w:rFonts w:ascii="Arial" w:hAnsi="Arial" w:cs="Arial"/>
          <w:i w:val="0"/>
          <w:sz w:val="24"/>
          <w:szCs w:val="24"/>
        </w:rPr>
      </w:pPr>
      <w:r w:rsidRPr="008C47EB">
        <w:rPr>
          <w:rFonts w:ascii="Arial" w:hAnsi="Arial" w:cs="Arial"/>
          <w:i w:val="0"/>
          <w:sz w:val="24"/>
          <w:szCs w:val="24"/>
          <w:lang w:eastAsia="ar-SA"/>
        </w:rPr>
        <w:t xml:space="preserve">а) </w:t>
      </w:r>
      <w:r w:rsidRPr="008C47EB">
        <w:rPr>
          <w:rFonts w:ascii="Arial" w:hAnsi="Arial" w:cs="Arial"/>
          <w:i w:val="0"/>
          <w:sz w:val="24"/>
          <w:szCs w:val="24"/>
        </w:rPr>
        <w:t>наличие в жалобе нецензурных либо оскорбительных выражений, угроз жизни, здоровью и имуществу должностного лица, а также членов его семьи;</w:t>
      </w:r>
    </w:p>
    <w:p w:rsidR="003E3555" w:rsidRPr="008C47EB" w:rsidRDefault="003E3555" w:rsidP="00DA24CF">
      <w:pPr>
        <w:pStyle w:val="115"/>
        <w:tabs>
          <w:tab w:val="clear" w:pos="1058"/>
          <w:tab w:val="left" w:pos="1418"/>
        </w:tabs>
        <w:spacing w:before="0" w:after="0" w:line="240" w:lineRule="auto"/>
        <w:ind w:left="0" w:firstLine="709"/>
        <w:rPr>
          <w:rFonts w:ascii="Arial" w:hAnsi="Arial" w:cs="Arial"/>
          <w:i w:val="0"/>
          <w:sz w:val="24"/>
          <w:szCs w:val="24"/>
        </w:rPr>
      </w:pPr>
      <w:r w:rsidRPr="008C47EB">
        <w:rPr>
          <w:rFonts w:ascii="Arial" w:hAnsi="Arial" w:cs="Arial"/>
          <w:i w:val="0"/>
          <w:sz w:val="24"/>
          <w:szCs w:val="24"/>
        </w:rPr>
        <w:t>б) отсутствие возможности прочитать какую-либо часть текста жалобы, фамилию, имя, отчество (при наличии) и (или) почтовый адрес заявителя, указанные в жалобе.</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lang w:eastAsia="ar-SA"/>
        </w:rPr>
        <w:t>28.26. Ответ решения по результатам рассмотрения жалобы подписывается уполномоченным на рассмотрение жалобы должностным лицом Администрации городского округа Королев Московской области.</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lang w:eastAsia="ar-SA"/>
        </w:rPr>
        <w:t xml:space="preserve">28.27. Не позднее дня, следующего за </w:t>
      </w:r>
      <w:r w:rsidRPr="008C47EB">
        <w:rPr>
          <w:rFonts w:ascii="Arial" w:hAnsi="Arial" w:cs="Arial"/>
          <w:sz w:val="24"/>
          <w:szCs w:val="24"/>
        </w:rPr>
        <w:t>днем принятия решения, указанного в пункте 29.18 настоящего Административного регламента, Заявителю (представителю Заявителя) в письменной форме и по желанию Заявителя (представителя Заявителя) в электронной форме направляется мотивированный ответ о результатах рассмотрения жалобы.</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lang w:eastAsia="ar-SA"/>
        </w:rPr>
        <w:t xml:space="preserve">28.28. В случае установления в ходе или по результатам рассмотрения жалобы признаков состава административного правонарушения, предусмотренного статьей 5.63 Кодекса Российской Федерации об административных правонарушениях или признаков </w:t>
      </w:r>
      <w:r w:rsidRPr="008C47EB">
        <w:rPr>
          <w:rFonts w:ascii="Arial" w:hAnsi="Arial" w:cs="Arial"/>
          <w:sz w:val="24"/>
          <w:szCs w:val="24"/>
          <w:lang w:eastAsia="ar-SA"/>
        </w:rPr>
        <w:lastRenderedPageBreak/>
        <w:t>состава преступления должностное лицо, уполномоченное на рассмотрение жалоб, незамедлительно направляет соответствующие материалы в органы прокуратуры.</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lang w:eastAsia="ar-SA"/>
        </w:rPr>
        <w:t xml:space="preserve">28.29. В случае </w:t>
      </w:r>
      <w:r w:rsidRPr="008C47EB">
        <w:rPr>
          <w:rFonts w:ascii="Arial" w:hAnsi="Arial" w:cs="Arial"/>
          <w:sz w:val="24"/>
          <w:szCs w:val="24"/>
        </w:rPr>
        <w:t xml:space="preserve">установления в ходе или по результатам рассмотрения жалобы признаков состава административного правонарушения, предусмотренного статьей 15.3. </w:t>
      </w:r>
      <w:proofErr w:type="gramStart"/>
      <w:r w:rsidRPr="008C47EB">
        <w:rPr>
          <w:rFonts w:ascii="Arial" w:hAnsi="Arial" w:cs="Arial"/>
          <w:sz w:val="24"/>
          <w:szCs w:val="24"/>
        </w:rPr>
        <w:t>Закона Московской области от 4 мая 2016 года № 37/2016-ОЗ «Кодекс Московской области об административных правонарушениях», уполномоченное на рассмотрение жалоб, незамедлительно направляет соответствующие материалы в Министерство государственного управления, информационных технологий и связи Московской области.</w:t>
      </w:r>
      <w:proofErr w:type="gramEnd"/>
    </w:p>
    <w:p w:rsidR="003E3555" w:rsidRPr="008C47EB" w:rsidRDefault="003E3555" w:rsidP="00DA24CF">
      <w:pPr>
        <w:pStyle w:val="114"/>
        <w:tabs>
          <w:tab w:val="clear" w:pos="1058"/>
        </w:tabs>
        <w:spacing w:line="240" w:lineRule="auto"/>
        <w:ind w:left="0" w:firstLine="709"/>
        <w:rPr>
          <w:rFonts w:ascii="Arial" w:hAnsi="Arial" w:cs="Arial"/>
          <w:sz w:val="24"/>
          <w:szCs w:val="24"/>
          <w:lang w:eastAsia="ar-SA"/>
        </w:rPr>
      </w:pPr>
      <w:r w:rsidRPr="008C47EB">
        <w:rPr>
          <w:rFonts w:ascii="Arial" w:hAnsi="Arial" w:cs="Arial"/>
          <w:sz w:val="24"/>
          <w:szCs w:val="24"/>
          <w:lang w:eastAsia="ar-SA"/>
        </w:rPr>
        <w:t>28.30. Заявитель (представитель Заявителя) вправе обжаловать принятое по жалобе решение в судебном порядке в соответствии с законодательством Российской Федерации.</w:t>
      </w:r>
      <w:bookmarkStart w:id="28" w:name="__RefHeading___Toc470194656"/>
      <w:bookmarkEnd w:id="28"/>
    </w:p>
    <w:p w:rsidR="003E3555" w:rsidRPr="008C47EB" w:rsidRDefault="003E3555" w:rsidP="00DA24CF">
      <w:pPr>
        <w:pStyle w:val="114"/>
        <w:tabs>
          <w:tab w:val="clear" w:pos="1058"/>
        </w:tabs>
        <w:spacing w:line="240" w:lineRule="auto"/>
        <w:ind w:left="0" w:firstLine="0"/>
        <w:jc w:val="center"/>
        <w:rPr>
          <w:rFonts w:ascii="Arial" w:hAnsi="Arial" w:cs="Arial"/>
          <w:sz w:val="24"/>
          <w:szCs w:val="24"/>
          <w:lang w:eastAsia="ar-SA"/>
        </w:rPr>
      </w:pPr>
    </w:p>
    <w:p w:rsidR="003E3555" w:rsidRPr="008C47EB" w:rsidRDefault="003E3555" w:rsidP="00DA24CF">
      <w:pPr>
        <w:pStyle w:val="114"/>
        <w:tabs>
          <w:tab w:val="clear" w:pos="1058"/>
        </w:tabs>
        <w:spacing w:line="240" w:lineRule="auto"/>
        <w:ind w:left="0" w:firstLine="0"/>
        <w:jc w:val="center"/>
        <w:rPr>
          <w:rFonts w:ascii="Arial" w:hAnsi="Arial" w:cs="Arial"/>
          <w:sz w:val="24"/>
          <w:szCs w:val="24"/>
        </w:rPr>
      </w:pPr>
      <w:r w:rsidRPr="008C47EB">
        <w:rPr>
          <w:rFonts w:ascii="Arial" w:hAnsi="Arial" w:cs="Arial"/>
          <w:sz w:val="24"/>
          <w:szCs w:val="24"/>
          <w:lang w:val="en-US"/>
        </w:rPr>
        <w:t>VI</w:t>
      </w:r>
      <w:r w:rsidRPr="008C47EB">
        <w:rPr>
          <w:rFonts w:ascii="Arial" w:hAnsi="Arial" w:cs="Arial"/>
          <w:sz w:val="24"/>
          <w:szCs w:val="24"/>
        </w:rPr>
        <w:t>. Правила обработки персональных данных при предоставлении</w:t>
      </w:r>
    </w:p>
    <w:p w:rsidR="003E3555" w:rsidRPr="008C47EB" w:rsidRDefault="003E3555" w:rsidP="00DA24CF">
      <w:pPr>
        <w:pStyle w:val="114"/>
        <w:tabs>
          <w:tab w:val="clear" w:pos="1058"/>
        </w:tabs>
        <w:spacing w:line="240" w:lineRule="auto"/>
        <w:ind w:left="0" w:firstLine="0"/>
        <w:jc w:val="center"/>
        <w:rPr>
          <w:rFonts w:ascii="Arial" w:hAnsi="Arial" w:cs="Arial"/>
          <w:sz w:val="24"/>
          <w:szCs w:val="24"/>
        </w:rPr>
      </w:pPr>
      <w:r w:rsidRPr="008C47EB">
        <w:rPr>
          <w:rFonts w:ascii="Arial" w:hAnsi="Arial" w:cs="Arial"/>
          <w:sz w:val="24"/>
          <w:szCs w:val="24"/>
        </w:rPr>
        <w:t>Муниципальной услуги</w:t>
      </w:r>
      <w:bookmarkStart w:id="29" w:name="__RefHeading___Toc470194657"/>
    </w:p>
    <w:p w:rsidR="003E3555" w:rsidRPr="008C47EB" w:rsidRDefault="003E3555" w:rsidP="00DA24CF">
      <w:pPr>
        <w:pStyle w:val="114"/>
        <w:tabs>
          <w:tab w:val="clear" w:pos="1058"/>
        </w:tabs>
        <w:spacing w:line="240" w:lineRule="auto"/>
        <w:ind w:left="0" w:firstLine="0"/>
        <w:jc w:val="center"/>
        <w:rPr>
          <w:rFonts w:ascii="Arial" w:hAnsi="Arial" w:cs="Arial"/>
          <w:sz w:val="24"/>
          <w:szCs w:val="24"/>
        </w:rPr>
      </w:pP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29. Правила обработки персональных данных при предоставлении</w:t>
      </w:r>
    </w:p>
    <w:p w:rsidR="003E3555" w:rsidRPr="008C47EB" w:rsidRDefault="003E3555" w:rsidP="00DA24CF">
      <w:pPr>
        <w:pStyle w:val="2-"/>
        <w:numPr>
          <w:ilvl w:val="0"/>
          <w:numId w:val="0"/>
        </w:numPr>
        <w:spacing w:before="0" w:after="0"/>
        <w:rPr>
          <w:rFonts w:ascii="Arial" w:hAnsi="Arial" w:cs="Arial"/>
          <w:b w:val="0"/>
          <w:i w:val="0"/>
          <w:sz w:val="24"/>
          <w:szCs w:val="24"/>
        </w:rPr>
      </w:pPr>
      <w:r w:rsidRPr="008C47EB">
        <w:rPr>
          <w:rFonts w:ascii="Arial" w:hAnsi="Arial" w:cs="Arial"/>
          <w:b w:val="0"/>
          <w:i w:val="0"/>
          <w:sz w:val="24"/>
          <w:szCs w:val="24"/>
        </w:rPr>
        <w:t>Муниципальной услуги</w:t>
      </w:r>
      <w:bookmarkEnd w:id="29"/>
    </w:p>
    <w:p w:rsidR="003E3555" w:rsidRPr="008C47EB" w:rsidRDefault="003E3555" w:rsidP="00DA24CF">
      <w:pPr>
        <w:pStyle w:val="2-"/>
        <w:numPr>
          <w:ilvl w:val="0"/>
          <w:numId w:val="0"/>
        </w:numPr>
        <w:spacing w:before="0" w:after="0"/>
        <w:jc w:val="left"/>
        <w:rPr>
          <w:rFonts w:ascii="Arial" w:hAnsi="Arial" w:cs="Arial"/>
          <w:b w:val="0"/>
          <w:i w:val="0"/>
          <w:sz w:val="24"/>
          <w:szCs w:val="24"/>
        </w:rPr>
      </w:pP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lang w:eastAsia="ru-RU"/>
        </w:rPr>
        <w:t xml:space="preserve">29.1. Обработка персональных данных при предоставлении </w:t>
      </w:r>
      <w:r w:rsidRPr="008C47EB">
        <w:rPr>
          <w:rFonts w:ascii="Arial" w:hAnsi="Arial" w:cs="Arial"/>
          <w:sz w:val="24"/>
          <w:szCs w:val="24"/>
        </w:rPr>
        <w:t>Муниципальной услуги</w:t>
      </w:r>
      <w:r w:rsidRPr="008C47EB">
        <w:rPr>
          <w:rFonts w:ascii="Arial" w:hAnsi="Arial" w:cs="Arial"/>
          <w:sz w:val="24"/>
          <w:szCs w:val="24"/>
          <w:lang w:eastAsia="ru-RU"/>
        </w:rPr>
        <w:t xml:space="preserve"> осуществляется на законной и справедливой основе с учетом требований законодательства Российской Федерации в сфере персональных данных.</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lang w:eastAsia="ru-RU"/>
        </w:rPr>
        <w:t>29.2. Обработка персональных данных при предоставлении</w:t>
      </w:r>
      <w:r w:rsidRPr="008C47EB">
        <w:rPr>
          <w:rFonts w:ascii="Arial" w:hAnsi="Arial" w:cs="Arial"/>
          <w:sz w:val="24"/>
          <w:szCs w:val="24"/>
        </w:rPr>
        <w:t xml:space="preserve"> Муниципальной услуги</w:t>
      </w:r>
      <w:r w:rsidRPr="008C47EB">
        <w:rPr>
          <w:rFonts w:ascii="Arial" w:hAnsi="Arial" w:cs="Arial"/>
          <w:sz w:val="24"/>
          <w:szCs w:val="24"/>
          <w:lang w:eastAsia="ru-RU"/>
        </w:rPr>
        <w:t xml:space="preserve"> ограничивается достижением конкретных, определенных настоящим Административным регламентом целей. Не допускается обработка персональных данных, несовместимая с целями сбора персональных данных.</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lang w:eastAsia="ru-RU"/>
        </w:rPr>
        <w:t>29.3. Обработке подлежат только персональные данные, которые отвечают целям их обработки.</w:t>
      </w:r>
    </w:p>
    <w:p w:rsidR="003E3555" w:rsidRPr="008C47EB" w:rsidRDefault="003E3555" w:rsidP="00DA24CF">
      <w:pPr>
        <w:pStyle w:val="114"/>
        <w:tabs>
          <w:tab w:val="clear" w:pos="1058"/>
        </w:tabs>
        <w:spacing w:line="240" w:lineRule="auto"/>
        <w:ind w:left="0" w:firstLine="709"/>
        <w:rPr>
          <w:rFonts w:ascii="Arial" w:hAnsi="Arial" w:cs="Arial"/>
          <w:sz w:val="24"/>
          <w:szCs w:val="24"/>
        </w:rPr>
      </w:pPr>
      <w:bookmarkStart w:id="30" w:name="_Ref438372417"/>
      <w:r w:rsidRPr="008C47EB">
        <w:rPr>
          <w:rFonts w:ascii="Arial" w:hAnsi="Arial" w:cs="Arial"/>
          <w:sz w:val="24"/>
          <w:szCs w:val="24"/>
          <w:lang w:eastAsia="ru-RU"/>
        </w:rPr>
        <w:t xml:space="preserve">29.4. Целью обработки персональных данных является исполнение должностных обязанностей и полномочий специалистами </w:t>
      </w:r>
      <w:r w:rsidRPr="008C47EB">
        <w:rPr>
          <w:rFonts w:ascii="Arial" w:hAnsi="Arial" w:cs="Arial"/>
          <w:sz w:val="24"/>
          <w:szCs w:val="24"/>
        </w:rPr>
        <w:t xml:space="preserve">Администрации городского округа Королев Московской области </w:t>
      </w:r>
      <w:r w:rsidRPr="008C47EB">
        <w:rPr>
          <w:rFonts w:ascii="Arial" w:hAnsi="Arial" w:cs="Arial"/>
          <w:sz w:val="24"/>
          <w:szCs w:val="24"/>
          <w:lang w:eastAsia="ru-RU"/>
        </w:rPr>
        <w:t>в процессе предоставления</w:t>
      </w:r>
      <w:r w:rsidRPr="008C47EB">
        <w:rPr>
          <w:rFonts w:ascii="Arial" w:hAnsi="Arial" w:cs="Arial"/>
          <w:sz w:val="24"/>
          <w:szCs w:val="24"/>
        </w:rPr>
        <w:t xml:space="preserve"> Муниципальной услуги</w:t>
      </w:r>
      <w:r w:rsidRPr="008C47EB">
        <w:rPr>
          <w:rFonts w:ascii="Arial" w:hAnsi="Arial" w:cs="Arial"/>
          <w:sz w:val="24"/>
          <w:szCs w:val="24"/>
          <w:lang w:eastAsia="ru-RU"/>
        </w:rPr>
        <w:t>, а также осуществления установленных законодательством Российской Федерации государственных функций по обработке результатов предоставленной</w:t>
      </w:r>
      <w:r w:rsidRPr="008C47EB">
        <w:rPr>
          <w:rFonts w:ascii="Arial" w:hAnsi="Arial" w:cs="Arial"/>
          <w:sz w:val="24"/>
          <w:szCs w:val="24"/>
        </w:rPr>
        <w:t xml:space="preserve"> Муниципальной услуги</w:t>
      </w:r>
      <w:r w:rsidRPr="008C47EB">
        <w:rPr>
          <w:rFonts w:ascii="Arial" w:hAnsi="Arial" w:cs="Arial"/>
          <w:sz w:val="24"/>
          <w:szCs w:val="24"/>
          <w:lang w:eastAsia="ru-RU"/>
        </w:rPr>
        <w:t>.</w:t>
      </w:r>
      <w:bookmarkEnd w:id="30"/>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lang w:eastAsia="ru-RU"/>
        </w:rPr>
        <w:t>29.5. При обработке персональных данных в целях предоставления</w:t>
      </w:r>
      <w:r w:rsidRPr="008C47EB">
        <w:rPr>
          <w:rFonts w:ascii="Arial" w:hAnsi="Arial" w:cs="Arial"/>
          <w:sz w:val="24"/>
          <w:szCs w:val="24"/>
        </w:rPr>
        <w:t xml:space="preserve"> Муниципальной услуги</w:t>
      </w:r>
      <w:r w:rsidRPr="008C47EB">
        <w:rPr>
          <w:rFonts w:ascii="Arial" w:hAnsi="Arial" w:cs="Arial"/>
          <w:sz w:val="24"/>
          <w:szCs w:val="24"/>
          <w:lang w:eastAsia="ru-RU"/>
        </w:rPr>
        <w:t xml:space="preserve"> не допускается объединение баз данных, содержащих персональные данные, обработка которых осуществляется в целях, несовместимых между собой.</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lang w:eastAsia="ru-RU"/>
        </w:rPr>
        <w:t>29.6. Содержание и объем обрабатываемых персональных данных должны соответствовать заявленной цели обработки. Обрабатываемые персональные данные не должны быть избыточными по отношению к заявленной цели их обработки.</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lang w:eastAsia="ru-RU"/>
        </w:rPr>
        <w:t>29.7. При обработке персональных данных должны быть обеспечены точность персональных данных, их достаточность, а в необходимых случаях и актуальность по отношению к цели обработки персональных данных. Должностные лица Администрации городского округа Королев Московской области</w:t>
      </w:r>
      <w:r w:rsidRPr="008C47EB">
        <w:rPr>
          <w:rFonts w:ascii="Arial" w:hAnsi="Arial" w:cs="Arial"/>
          <w:sz w:val="24"/>
          <w:szCs w:val="24"/>
        </w:rPr>
        <w:t xml:space="preserve"> должны</w:t>
      </w:r>
      <w:r w:rsidRPr="008C47EB">
        <w:rPr>
          <w:rFonts w:ascii="Arial" w:hAnsi="Arial" w:cs="Arial"/>
          <w:sz w:val="24"/>
          <w:szCs w:val="24"/>
          <w:lang w:eastAsia="ru-RU"/>
        </w:rPr>
        <w:t xml:space="preserve"> принимать необходимые меры либо обеспечивать их принятие по удалению или уточнению неполных, или неточных данных.</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lang w:eastAsia="ru-RU"/>
        </w:rPr>
        <w:t xml:space="preserve">29.8. Хранение персональных данных должно осуществляться в форме, позволяющей определить субъекта персональных данных, не дольше, чем этого требует цель обработки персональных данных, если срок хранения персональных данных не установлен федеральным законодательством, законодательством Московской области, договором, стороной которого, выгодоприобретателем или поручителем, по которому является субъект персональных данных. Обрабатываемые персональные данные </w:t>
      </w:r>
      <w:r w:rsidRPr="008C47EB">
        <w:rPr>
          <w:rFonts w:ascii="Arial" w:hAnsi="Arial" w:cs="Arial"/>
          <w:sz w:val="24"/>
          <w:szCs w:val="24"/>
          <w:lang w:eastAsia="ru-RU"/>
        </w:rPr>
        <w:lastRenderedPageBreak/>
        <w:t>подлежат уничтожению либо обезличиванию по достижении целей обработки или в случае утраты необходимости в достижении этих целей, если иное не предусмотрено законодательством.</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lang w:eastAsia="ru-RU"/>
        </w:rPr>
        <w:t>29.9. В соответствии с целью обработки персональных данных, указанной в подпункте 29.4. Административного регламента, в Администрации городского округа Королев Московской области</w:t>
      </w:r>
      <w:r w:rsidRPr="008C47EB">
        <w:rPr>
          <w:rFonts w:ascii="Arial" w:hAnsi="Arial" w:cs="Arial"/>
          <w:sz w:val="24"/>
          <w:szCs w:val="24"/>
        </w:rPr>
        <w:t xml:space="preserve"> </w:t>
      </w:r>
      <w:r w:rsidRPr="008C47EB">
        <w:rPr>
          <w:rFonts w:ascii="Arial" w:hAnsi="Arial" w:cs="Arial"/>
          <w:sz w:val="24"/>
          <w:szCs w:val="24"/>
          <w:lang w:eastAsia="ru-RU"/>
        </w:rPr>
        <w:t>обрабатываются персональные данные:</w:t>
      </w:r>
    </w:p>
    <w:p w:rsidR="003E3555" w:rsidRPr="008C47EB" w:rsidRDefault="003E3555" w:rsidP="00DA24CF">
      <w:pPr>
        <w:pStyle w:val="1ff6"/>
        <w:spacing w:line="240" w:lineRule="auto"/>
        <w:ind w:firstLine="709"/>
        <w:rPr>
          <w:rFonts w:ascii="Arial" w:hAnsi="Arial" w:cs="Arial"/>
          <w:sz w:val="24"/>
          <w:szCs w:val="24"/>
        </w:rPr>
      </w:pPr>
      <w:r w:rsidRPr="008C47EB">
        <w:rPr>
          <w:rFonts w:ascii="Arial" w:hAnsi="Arial" w:cs="Arial"/>
          <w:sz w:val="24"/>
          <w:szCs w:val="24"/>
          <w:lang w:eastAsia="ru-RU"/>
        </w:rPr>
        <w:t>1) фамилия, имя, отчество;</w:t>
      </w:r>
    </w:p>
    <w:p w:rsidR="003E3555" w:rsidRPr="008C47EB" w:rsidRDefault="003E3555" w:rsidP="00DA24CF">
      <w:pPr>
        <w:pStyle w:val="1ff6"/>
        <w:spacing w:line="240" w:lineRule="auto"/>
        <w:ind w:firstLine="709"/>
        <w:rPr>
          <w:rFonts w:ascii="Arial" w:hAnsi="Arial" w:cs="Arial"/>
          <w:sz w:val="24"/>
          <w:szCs w:val="24"/>
        </w:rPr>
      </w:pPr>
      <w:r w:rsidRPr="008C47EB">
        <w:rPr>
          <w:rFonts w:ascii="Arial" w:hAnsi="Arial" w:cs="Arial"/>
          <w:sz w:val="24"/>
          <w:szCs w:val="24"/>
          <w:lang w:eastAsia="ru-RU"/>
        </w:rPr>
        <w:t>2) адрес места жительства;</w:t>
      </w:r>
    </w:p>
    <w:p w:rsidR="003E3555" w:rsidRPr="008C47EB" w:rsidRDefault="003E3555" w:rsidP="00DA24CF">
      <w:pPr>
        <w:pStyle w:val="1ff6"/>
        <w:spacing w:line="240" w:lineRule="auto"/>
        <w:ind w:firstLine="709"/>
        <w:rPr>
          <w:rFonts w:ascii="Arial" w:hAnsi="Arial" w:cs="Arial"/>
          <w:sz w:val="24"/>
          <w:szCs w:val="24"/>
        </w:rPr>
      </w:pPr>
      <w:r w:rsidRPr="008C47EB">
        <w:rPr>
          <w:rFonts w:ascii="Arial" w:hAnsi="Arial" w:cs="Arial"/>
          <w:sz w:val="24"/>
          <w:szCs w:val="24"/>
          <w:lang w:eastAsia="ru-RU"/>
        </w:rPr>
        <w:t>3) домашний, сотовый телефоны</w:t>
      </w:r>
    </w:p>
    <w:p w:rsidR="003E3555" w:rsidRPr="008C47EB" w:rsidRDefault="003E3555" w:rsidP="00DA24CF">
      <w:pPr>
        <w:pStyle w:val="1ff6"/>
        <w:spacing w:line="240" w:lineRule="auto"/>
        <w:ind w:firstLine="709"/>
        <w:rPr>
          <w:rFonts w:ascii="Arial" w:hAnsi="Arial" w:cs="Arial"/>
          <w:sz w:val="24"/>
          <w:szCs w:val="24"/>
        </w:rPr>
      </w:pPr>
      <w:r w:rsidRPr="008C47EB">
        <w:rPr>
          <w:rFonts w:ascii="Arial" w:hAnsi="Arial" w:cs="Arial"/>
          <w:sz w:val="24"/>
          <w:szCs w:val="24"/>
        </w:rPr>
        <w:t xml:space="preserve">4) сведения о государственной регистрации в качестве индивидуального предпринимателя или юридического лица, </w:t>
      </w:r>
      <w:proofErr w:type="gramStart"/>
      <w:r w:rsidRPr="008C47EB">
        <w:rPr>
          <w:rFonts w:ascii="Arial" w:hAnsi="Arial" w:cs="Arial"/>
          <w:sz w:val="24"/>
          <w:szCs w:val="24"/>
        </w:rPr>
        <w:t>зарегистрированных</w:t>
      </w:r>
      <w:proofErr w:type="gramEnd"/>
      <w:r w:rsidRPr="008C47EB">
        <w:rPr>
          <w:rFonts w:ascii="Arial" w:hAnsi="Arial" w:cs="Arial"/>
          <w:sz w:val="24"/>
          <w:szCs w:val="24"/>
        </w:rPr>
        <w:t xml:space="preserve"> на территории Российской Федерации.</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lang w:eastAsia="ru-RU"/>
        </w:rPr>
        <w:t>29.10. В соответствии с целью обработки персональных данных, указанной в подпункте 29.4 Административного регламента, к категориям субъектов, персональные данные которых обрабатываются в Администрации городского округа Королев Московской области, относятся:</w:t>
      </w:r>
    </w:p>
    <w:p w:rsidR="003E3555" w:rsidRPr="008C47EB" w:rsidRDefault="003E3555" w:rsidP="00DA24CF">
      <w:pPr>
        <w:pStyle w:val="1ff6"/>
        <w:spacing w:line="240" w:lineRule="auto"/>
        <w:ind w:firstLine="709"/>
        <w:rPr>
          <w:rFonts w:ascii="Arial" w:hAnsi="Arial" w:cs="Arial"/>
          <w:sz w:val="24"/>
          <w:szCs w:val="24"/>
        </w:rPr>
      </w:pPr>
      <w:r w:rsidRPr="008C47EB">
        <w:rPr>
          <w:rFonts w:ascii="Arial" w:hAnsi="Arial" w:cs="Arial"/>
          <w:sz w:val="24"/>
          <w:szCs w:val="24"/>
          <w:lang w:eastAsia="ru-RU"/>
        </w:rPr>
        <w:t>1) граждане, обратившиеся в Администрацию городского округа Королев Московской области</w:t>
      </w:r>
      <w:r w:rsidRPr="008C47EB">
        <w:rPr>
          <w:rFonts w:ascii="Arial" w:hAnsi="Arial" w:cs="Arial"/>
          <w:sz w:val="24"/>
          <w:szCs w:val="24"/>
        </w:rPr>
        <w:t xml:space="preserve"> </w:t>
      </w:r>
      <w:r w:rsidRPr="008C47EB">
        <w:rPr>
          <w:rFonts w:ascii="Arial" w:hAnsi="Arial" w:cs="Arial"/>
          <w:sz w:val="24"/>
          <w:szCs w:val="24"/>
          <w:lang w:eastAsia="ru-RU"/>
        </w:rPr>
        <w:t>за предоставлением</w:t>
      </w:r>
      <w:r w:rsidRPr="008C47EB">
        <w:rPr>
          <w:rFonts w:ascii="Arial" w:hAnsi="Arial" w:cs="Arial"/>
          <w:sz w:val="24"/>
          <w:szCs w:val="24"/>
        </w:rPr>
        <w:t xml:space="preserve"> Муниципальной услуги</w:t>
      </w:r>
      <w:r w:rsidRPr="008C47EB">
        <w:rPr>
          <w:rFonts w:ascii="Arial" w:hAnsi="Arial" w:cs="Arial"/>
          <w:sz w:val="24"/>
          <w:szCs w:val="24"/>
          <w:lang w:eastAsia="ru-RU"/>
        </w:rPr>
        <w:t xml:space="preserve"> через РПГУ;</w:t>
      </w:r>
    </w:p>
    <w:p w:rsidR="003E3555" w:rsidRPr="008C47EB" w:rsidRDefault="003E3555" w:rsidP="00DA24CF">
      <w:pPr>
        <w:pStyle w:val="1ff6"/>
        <w:spacing w:line="240" w:lineRule="auto"/>
        <w:ind w:firstLine="709"/>
        <w:rPr>
          <w:rFonts w:ascii="Arial" w:hAnsi="Arial" w:cs="Arial"/>
          <w:sz w:val="24"/>
          <w:szCs w:val="24"/>
        </w:rPr>
      </w:pPr>
      <w:r w:rsidRPr="008C47EB">
        <w:rPr>
          <w:rFonts w:ascii="Arial" w:hAnsi="Arial" w:cs="Arial"/>
          <w:sz w:val="24"/>
          <w:szCs w:val="24"/>
          <w:lang w:eastAsia="ru-RU"/>
        </w:rPr>
        <w:t>2) физические, юридические лица, индивидуальные предприниматели, обратившиеся в Администрацию городского округа Королев Московской области</w:t>
      </w:r>
      <w:r w:rsidRPr="008C47EB">
        <w:rPr>
          <w:rFonts w:ascii="Arial" w:hAnsi="Arial" w:cs="Arial"/>
          <w:sz w:val="24"/>
          <w:szCs w:val="24"/>
        </w:rPr>
        <w:t xml:space="preserve"> </w:t>
      </w:r>
      <w:r w:rsidRPr="008C47EB">
        <w:rPr>
          <w:rFonts w:ascii="Arial" w:hAnsi="Arial" w:cs="Arial"/>
          <w:sz w:val="24"/>
          <w:szCs w:val="24"/>
          <w:lang w:eastAsia="ru-RU"/>
        </w:rPr>
        <w:t>за предоставлением</w:t>
      </w:r>
      <w:r w:rsidRPr="008C47EB">
        <w:rPr>
          <w:rFonts w:ascii="Arial" w:hAnsi="Arial" w:cs="Arial"/>
          <w:sz w:val="24"/>
          <w:szCs w:val="24"/>
        </w:rPr>
        <w:t xml:space="preserve"> Муниципальной услуги</w:t>
      </w:r>
      <w:r w:rsidRPr="008C47EB">
        <w:rPr>
          <w:rFonts w:ascii="Arial" w:hAnsi="Arial" w:cs="Arial"/>
          <w:sz w:val="24"/>
          <w:szCs w:val="24"/>
          <w:lang w:eastAsia="ru-RU"/>
        </w:rPr>
        <w:t xml:space="preserve"> через РПГУ </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lang w:eastAsia="ru-RU"/>
        </w:rPr>
        <w:t>29.11. Сроки обработки и хранения, указанных выше персональных данных, определяются в соответствии со сроком действия соглашения с субъектом, а также иными требованиями законодательства и нормативными документами. По истечению сроков обработки и хранения персональные данные подлежат уничтожению либо обезличиванию, если иное не предусмотрено законодательством.</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lang w:eastAsia="ru-RU"/>
        </w:rPr>
        <w:t>29.12. </w:t>
      </w:r>
      <w:proofErr w:type="gramStart"/>
      <w:r w:rsidRPr="008C47EB">
        <w:rPr>
          <w:rFonts w:ascii="Arial" w:hAnsi="Arial" w:cs="Arial"/>
          <w:sz w:val="24"/>
          <w:szCs w:val="24"/>
          <w:lang w:eastAsia="ru-RU"/>
        </w:rPr>
        <w:t>В случае достижения цели обработки персональных данных Администрация городского округа Королев Московской области обязано прекратить обработку персональных данных или обеспечить ее прекращение (если обработка персональных данных осуществляется другим лицом, действующим по его поручению уничтожить персональные данные или обеспечить их уничтожение (если обработка персональных данных осуществляется другим лицом, действующим по его поручению в срок, не превышающий 30 дней с даты достижения</w:t>
      </w:r>
      <w:proofErr w:type="gramEnd"/>
      <w:r w:rsidRPr="008C47EB">
        <w:rPr>
          <w:rFonts w:ascii="Arial" w:hAnsi="Arial" w:cs="Arial"/>
          <w:sz w:val="24"/>
          <w:szCs w:val="24"/>
          <w:lang w:eastAsia="ru-RU"/>
        </w:rPr>
        <w:t xml:space="preserve"> цели обработки персональных данных, если иное не предусмотрено служебным контрактом, договором или соглашением, стороной которого является субъект персональных данных, либо если Администрация городского округа Королев Московской области не вправе осуществлять обработку персональных данных без согласия субъекта персональных данных на основаниях, предусмотренных федеральными законами.</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lang w:eastAsia="ru-RU"/>
        </w:rPr>
        <w:t>29.13. </w:t>
      </w:r>
      <w:proofErr w:type="gramStart"/>
      <w:r w:rsidRPr="008C47EB">
        <w:rPr>
          <w:rFonts w:ascii="Arial" w:hAnsi="Arial" w:cs="Arial"/>
          <w:sz w:val="24"/>
          <w:szCs w:val="24"/>
          <w:lang w:eastAsia="ru-RU"/>
        </w:rPr>
        <w:t>В случае отзыва субъектом персональных данных согласия на обработку его персональных данных Администрация городского округа Королев Московской области должна прекратить их обработку или обеспечить прекращение такой обработки (если обработка персональных данных осуществляется другим лицом, действующим по Администрации городского округа Королев Московской области и в случае, если сохранение персональных данных более не требуется для целей обработки персональных данных, уничтожить персональные данные</w:t>
      </w:r>
      <w:proofErr w:type="gramEnd"/>
      <w:r w:rsidRPr="008C47EB">
        <w:rPr>
          <w:rFonts w:ascii="Arial" w:hAnsi="Arial" w:cs="Arial"/>
          <w:sz w:val="24"/>
          <w:szCs w:val="24"/>
          <w:lang w:eastAsia="ru-RU"/>
        </w:rPr>
        <w:t xml:space="preserve"> </w:t>
      </w:r>
      <w:proofErr w:type="gramStart"/>
      <w:r w:rsidRPr="008C47EB">
        <w:rPr>
          <w:rFonts w:ascii="Arial" w:hAnsi="Arial" w:cs="Arial"/>
          <w:sz w:val="24"/>
          <w:szCs w:val="24"/>
          <w:lang w:eastAsia="ru-RU"/>
        </w:rPr>
        <w:t>или обеспечить их уничтожение (если обработка персональных данных осуществляется другим лицом, действующим по поручению Администрации городского округа Королев Московской области в срок, не превышающий 30 календарных дней с даты поступления указанного отзыва, если иное не предусмотрено служебным контрактом, договором или соглашением, стороной которого является субъект персональных данных, либо если Администрация городского округа Королев Московской области не вправе осуществлять обработку персональных</w:t>
      </w:r>
      <w:proofErr w:type="gramEnd"/>
      <w:r w:rsidRPr="008C47EB">
        <w:rPr>
          <w:rFonts w:ascii="Arial" w:hAnsi="Arial" w:cs="Arial"/>
          <w:sz w:val="24"/>
          <w:szCs w:val="24"/>
          <w:lang w:eastAsia="ru-RU"/>
        </w:rPr>
        <w:t xml:space="preserve"> данных </w:t>
      </w:r>
      <w:r w:rsidRPr="008C47EB">
        <w:rPr>
          <w:rFonts w:ascii="Arial" w:hAnsi="Arial" w:cs="Arial"/>
          <w:sz w:val="24"/>
          <w:szCs w:val="24"/>
          <w:lang w:eastAsia="ru-RU"/>
        </w:rPr>
        <w:lastRenderedPageBreak/>
        <w:t>без согласия субъекта персональных данных на основаниях, предусмотренных федеральными законами.</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lang w:eastAsia="ru-RU"/>
        </w:rPr>
        <w:t>29.14. Уничтожение документов, содержащих персональные данные, утративших свое практическое значение и не подлежащих архивному хранению, производится на основании акта уничтожения персональных данных.</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lang w:eastAsia="ru-RU"/>
        </w:rPr>
        <w:t>29.15. Уполномоченные лица на получение, обработку, хранение, передачу и любое другое использование персональных данных обязаны:</w:t>
      </w:r>
    </w:p>
    <w:p w:rsidR="003E3555" w:rsidRPr="008C47EB" w:rsidRDefault="003E3555" w:rsidP="00DA24CF">
      <w:pPr>
        <w:pStyle w:val="1ff6"/>
        <w:tabs>
          <w:tab w:val="left" w:pos="993"/>
        </w:tabs>
        <w:spacing w:line="240" w:lineRule="auto"/>
        <w:ind w:firstLine="709"/>
        <w:rPr>
          <w:rFonts w:ascii="Arial" w:hAnsi="Arial" w:cs="Arial"/>
          <w:sz w:val="24"/>
          <w:szCs w:val="24"/>
        </w:rPr>
      </w:pPr>
      <w:r w:rsidRPr="008C47EB">
        <w:rPr>
          <w:rFonts w:ascii="Arial" w:hAnsi="Arial" w:cs="Arial"/>
          <w:sz w:val="24"/>
          <w:szCs w:val="24"/>
          <w:lang w:eastAsia="ru-RU"/>
        </w:rPr>
        <w:t>1) знать и выполнять требования законодательства в области обеспечения защиты персональных данных, настоящего Административного регламента;</w:t>
      </w:r>
    </w:p>
    <w:p w:rsidR="003E3555" w:rsidRPr="008C47EB" w:rsidRDefault="003E3555" w:rsidP="00DA24CF">
      <w:pPr>
        <w:pStyle w:val="1ff6"/>
        <w:tabs>
          <w:tab w:val="left" w:pos="993"/>
        </w:tabs>
        <w:spacing w:line="240" w:lineRule="auto"/>
        <w:ind w:firstLine="709"/>
        <w:rPr>
          <w:rFonts w:ascii="Arial" w:hAnsi="Arial" w:cs="Arial"/>
          <w:sz w:val="24"/>
          <w:szCs w:val="24"/>
        </w:rPr>
      </w:pPr>
      <w:r w:rsidRPr="008C47EB">
        <w:rPr>
          <w:rFonts w:ascii="Arial" w:hAnsi="Arial" w:cs="Arial"/>
          <w:sz w:val="24"/>
          <w:szCs w:val="24"/>
          <w:lang w:eastAsia="ru-RU"/>
        </w:rPr>
        <w:t>2) хранить в тайне известные им персональные данные, информировать о фактах нарушения порядка обращения с персональными данными, о попытках несанкционированного доступа к ним;</w:t>
      </w:r>
    </w:p>
    <w:p w:rsidR="003E3555" w:rsidRPr="008C47EB" w:rsidRDefault="003E3555" w:rsidP="00DA24CF">
      <w:pPr>
        <w:pStyle w:val="1ff6"/>
        <w:tabs>
          <w:tab w:val="left" w:pos="993"/>
        </w:tabs>
        <w:spacing w:line="240" w:lineRule="auto"/>
        <w:ind w:firstLine="709"/>
        <w:rPr>
          <w:rFonts w:ascii="Arial" w:hAnsi="Arial" w:cs="Arial"/>
          <w:sz w:val="24"/>
          <w:szCs w:val="24"/>
        </w:rPr>
      </w:pPr>
      <w:r w:rsidRPr="008C47EB">
        <w:rPr>
          <w:rFonts w:ascii="Arial" w:hAnsi="Arial" w:cs="Arial"/>
          <w:sz w:val="24"/>
          <w:szCs w:val="24"/>
          <w:lang w:eastAsia="ru-RU"/>
        </w:rPr>
        <w:t>3) соблюдать правила использования персональных данных, порядок их учета и хранения, исключить доступ к ним посторонних лиц;</w:t>
      </w:r>
    </w:p>
    <w:p w:rsidR="003E3555" w:rsidRPr="008C47EB" w:rsidRDefault="003E3555" w:rsidP="00DA24CF">
      <w:pPr>
        <w:pStyle w:val="1ff6"/>
        <w:tabs>
          <w:tab w:val="left" w:pos="993"/>
        </w:tabs>
        <w:spacing w:line="240" w:lineRule="auto"/>
        <w:ind w:firstLine="709"/>
        <w:rPr>
          <w:rFonts w:ascii="Arial" w:hAnsi="Arial" w:cs="Arial"/>
          <w:sz w:val="24"/>
          <w:szCs w:val="24"/>
        </w:rPr>
      </w:pPr>
      <w:r w:rsidRPr="008C47EB">
        <w:rPr>
          <w:rFonts w:ascii="Arial" w:hAnsi="Arial" w:cs="Arial"/>
          <w:sz w:val="24"/>
          <w:szCs w:val="24"/>
          <w:lang w:eastAsia="ru-RU"/>
        </w:rPr>
        <w:t>4) обрабатывать только те персональные данные, к которым получен доступ в силу исполнения служебных обязанностей.</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lang w:eastAsia="ru-RU"/>
        </w:rPr>
        <w:t>26.16. При обработке персональных данных уполномоченным лицам на получение, обработку, хранение, передачу и любое другое использование персональных данных запрещается:</w:t>
      </w:r>
    </w:p>
    <w:p w:rsidR="003E3555" w:rsidRPr="008C47EB" w:rsidRDefault="003E3555" w:rsidP="00DA24CF">
      <w:pPr>
        <w:pStyle w:val="1ff6"/>
        <w:tabs>
          <w:tab w:val="left" w:pos="993"/>
        </w:tabs>
        <w:spacing w:line="240" w:lineRule="auto"/>
        <w:ind w:firstLine="709"/>
        <w:rPr>
          <w:rFonts w:ascii="Arial" w:hAnsi="Arial" w:cs="Arial"/>
          <w:sz w:val="24"/>
          <w:szCs w:val="24"/>
        </w:rPr>
      </w:pPr>
      <w:r w:rsidRPr="008C47EB">
        <w:rPr>
          <w:rFonts w:ascii="Arial" w:hAnsi="Arial" w:cs="Arial"/>
          <w:sz w:val="24"/>
          <w:szCs w:val="24"/>
          <w:lang w:eastAsia="ru-RU"/>
        </w:rPr>
        <w:t>1) использовать сведения, содержащие персональные данные, в неслужебных целях, а также в служебных целях - при ведении переговоров по телефонной сети, в открытой переписке, статьях и выступлениях;</w:t>
      </w:r>
    </w:p>
    <w:p w:rsidR="003E3555" w:rsidRPr="008C47EB" w:rsidRDefault="003E3555" w:rsidP="00DA24CF">
      <w:pPr>
        <w:pStyle w:val="1ff6"/>
        <w:tabs>
          <w:tab w:val="left" w:pos="993"/>
        </w:tabs>
        <w:spacing w:line="240" w:lineRule="auto"/>
        <w:ind w:firstLine="709"/>
        <w:rPr>
          <w:rFonts w:ascii="Arial" w:hAnsi="Arial" w:cs="Arial"/>
          <w:sz w:val="24"/>
          <w:szCs w:val="24"/>
        </w:rPr>
      </w:pPr>
      <w:r w:rsidRPr="008C47EB">
        <w:rPr>
          <w:rFonts w:ascii="Arial" w:hAnsi="Arial" w:cs="Arial"/>
          <w:sz w:val="24"/>
          <w:szCs w:val="24"/>
          <w:lang w:eastAsia="ru-RU"/>
        </w:rPr>
        <w:t>2) передавать персональные данные по незащищенным каналам связи (телетайп, факсимильная связь, электронная почта) без использования сертифицированных сре</w:t>
      </w:r>
      <w:proofErr w:type="gramStart"/>
      <w:r w:rsidRPr="008C47EB">
        <w:rPr>
          <w:rFonts w:ascii="Arial" w:hAnsi="Arial" w:cs="Arial"/>
          <w:sz w:val="24"/>
          <w:szCs w:val="24"/>
          <w:lang w:eastAsia="ru-RU"/>
        </w:rPr>
        <w:t>дств кр</w:t>
      </w:r>
      <w:proofErr w:type="gramEnd"/>
      <w:r w:rsidRPr="008C47EB">
        <w:rPr>
          <w:rFonts w:ascii="Arial" w:hAnsi="Arial" w:cs="Arial"/>
          <w:sz w:val="24"/>
          <w:szCs w:val="24"/>
          <w:lang w:eastAsia="ru-RU"/>
        </w:rPr>
        <w:t>иптографической защиты информации;</w:t>
      </w:r>
    </w:p>
    <w:p w:rsidR="003E3555" w:rsidRPr="008C47EB" w:rsidRDefault="003E3555" w:rsidP="00DA24CF">
      <w:pPr>
        <w:pStyle w:val="1ff6"/>
        <w:tabs>
          <w:tab w:val="left" w:pos="993"/>
        </w:tabs>
        <w:spacing w:line="240" w:lineRule="auto"/>
        <w:ind w:firstLine="709"/>
        <w:rPr>
          <w:rFonts w:ascii="Arial" w:hAnsi="Arial" w:cs="Arial"/>
          <w:sz w:val="24"/>
          <w:szCs w:val="24"/>
        </w:rPr>
      </w:pPr>
      <w:r w:rsidRPr="008C47EB">
        <w:rPr>
          <w:rFonts w:ascii="Arial" w:hAnsi="Arial" w:cs="Arial"/>
          <w:sz w:val="24"/>
          <w:szCs w:val="24"/>
          <w:lang w:eastAsia="ru-RU"/>
        </w:rPr>
        <w:t>3) выполнять на дому работы, связанные с использованием персональных данных, выносить документы и другие носители информации, содержащие персональные данные, из места их хранения.</w:t>
      </w:r>
    </w:p>
    <w:p w:rsidR="003E3555" w:rsidRPr="008C47EB" w:rsidRDefault="003E3555" w:rsidP="00DA24CF">
      <w:pPr>
        <w:pStyle w:val="114"/>
        <w:tabs>
          <w:tab w:val="clear" w:pos="1058"/>
        </w:tabs>
        <w:spacing w:line="240" w:lineRule="auto"/>
        <w:ind w:left="0" w:firstLine="709"/>
        <w:rPr>
          <w:rFonts w:ascii="Arial" w:hAnsi="Arial" w:cs="Arial"/>
          <w:sz w:val="24"/>
          <w:szCs w:val="24"/>
        </w:rPr>
      </w:pPr>
      <w:r w:rsidRPr="008C47EB">
        <w:rPr>
          <w:rFonts w:ascii="Arial" w:hAnsi="Arial" w:cs="Arial"/>
          <w:sz w:val="24"/>
          <w:szCs w:val="24"/>
          <w:lang w:eastAsia="ru-RU"/>
        </w:rPr>
        <w:t>29.17. Лица, уполномоченные на получение, обработку, хранение, передачу и любое другое использование персональных данных, виновные в нарушении требований законодательства о защите персональных данных, в том числе допустившие разглашение персональных данных, несут предусмотренную законодательством ответственность.</w:t>
      </w:r>
    </w:p>
    <w:p w:rsidR="003E3555" w:rsidRPr="008C47EB" w:rsidRDefault="003E3555" w:rsidP="00DA24CF">
      <w:pPr>
        <w:pStyle w:val="114"/>
        <w:tabs>
          <w:tab w:val="clear" w:pos="1058"/>
        </w:tabs>
        <w:spacing w:line="240" w:lineRule="auto"/>
        <w:ind w:left="0" w:firstLine="709"/>
        <w:rPr>
          <w:rFonts w:ascii="Arial" w:hAnsi="Arial" w:cs="Arial"/>
          <w:sz w:val="24"/>
          <w:szCs w:val="24"/>
          <w:lang w:eastAsia="ru-RU"/>
        </w:rPr>
      </w:pPr>
      <w:r w:rsidRPr="008C47EB">
        <w:rPr>
          <w:rFonts w:ascii="Arial" w:hAnsi="Arial" w:cs="Arial"/>
          <w:sz w:val="24"/>
          <w:szCs w:val="24"/>
          <w:lang w:eastAsia="ru-RU"/>
        </w:rPr>
        <w:t>29.18. Администрация городского округа Королев Московской области для защиты персональных данных от неправомерного или случайного доступа к ним, уничтожения, изменения, блокирования, копирования, предоставления, распространения персональных данных, а также от иных неправомерных действий в отношении персональных данных, принимает меры защиты, предусмотренные законодательством Российской Федерации.</w:t>
      </w:r>
    </w:p>
    <w:p w:rsidR="003E3555" w:rsidRPr="008C47EB" w:rsidRDefault="003E3555" w:rsidP="00DA24CF">
      <w:pPr>
        <w:pStyle w:val="114"/>
        <w:tabs>
          <w:tab w:val="clear" w:pos="1058"/>
        </w:tabs>
        <w:spacing w:line="240" w:lineRule="auto"/>
        <w:ind w:left="0" w:firstLine="709"/>
        <w:rPr>
          <w:rFonts w:ascii="Arial" w:hAnsi="Arial" w:cs="Arial"/>
          <w:sz w:val="24"/>
          <w:szCs w:val="24"/>
          <w:lang w:eastAsia="ru-RU"/>
        </w:rPr>
      </w:pPr>
    </w:p>
    <w:p w:rsidR="003E3555" w:rsidRPr="008C47EB" w:rsidRDefault="003E3555" w:rsidP="00DA24CF">
      <w:pPr>
        <w:pStyle w:val="114"/>
        <w:tabs>
          <w:tab w:val="clear" w:pos="1058"/>
        </w:tabs>
        <w:spacing w:line="240" w:lineRule="auto"/>
        <w:ind w:left="0" w:firstLine="709"/>
        <w:rPr>
          <w:rFonts w:ascii="Arial" w:hAnsi="Arial" w:cs="Arial"/>
          <w:sz w:val="24"/>
          <w:szCs w:val="24"/>
          <w:lang w:eastAsia="ru-RU"/>
        </w:rPr>
      </w:pPr>
    </w:p>
    <w:p w:rsidR="003E3555" w:rsidRPr="008C47EB" w:rsidRDefault="003E3555" w:rsidP="006D7C6E">
      <w:pPr>
        <w:pStyle w:val="114"/>
        <w:tabs>
          <w:tab w:val="clear" w:pos="1058"/>
        </w:tabs>
        <w:spacing w:line="240" w:lineRule="auto"/>
        <w:ind w:left="5245" w:firstLine="0"/>
        <w:rPr>
          <w:rFonts w:ascii="Arial" w:hAnsi="Arial" w:cs="Arial"/>
          <w:sz w:val="24"/>
          <w:szCs w:val="24"/>
          <w:lang w:eastAsia="ru-RU"/>
        </w:rPr>
      </w:pPr>
      <w:r w:rsidRPr="008C47EB">
        <w:rPr>
          <w:rFonts w:ascii="Arial" w:hAnsi="Arial" w:cs="Arial"/>
          <w:sz w:val="24"/>
          <w:szCs w:val="24"/>
          <w:lang w:eastAsia="ru-RU"/>
        </w:rPr>
        <w:t>Приложение 1</w:t>
      </w:r>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к Административному регламенту</w:t>
      </w:r>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предоставления муниципальной услуги</w:t>
      </w:r>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«Выдача специального разрешения </w:t>
      </w:r>
      <w:proofErr w:type="gramStart"/>
      <w:r w:rsidRPr="008C47EB">
        <w:rPr>
          <w:rFonts w:ascii="Arial" w:hAnsi="Arial" w:cs="Arial"/>
          <w:sz w:val="24"/>
          <w:szCs w:val="24"/>
          <w:lang w:eastAsia="ru-RU"/>
        </w:rPr>
        <w:t>на</w:t>
      </w:r>
      <w:proofErr w:type="gramEnd"/>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движение по автомобильным дорогам</w:t>
      </w:r>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тяжеловесного и (или) крупногабаритного</w:t>
      </w:r>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транспортного средства в случае, если</w:t>
      </w:r>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маршрут </w:t>
      </w:r>
      <w:proofErr w:type="gramStart"/>
      <w:r w:rsidRPr="008C47EB">
        <w:rPr>
          <w:rFonts w:ascii="Arial" w:hAnsi="Arial" w:cs="Arial"/>
          <w:sz w:val="24"/>
          <w:szCs w:val="24"/>
          <w:lang w:eastAsia="ru-RU"/>
        </w:rPr>
        <w:t>указанного</w:t>
      </w:r>
      <w:proofErr w:type="gramEnd"/>
      <w:r w:rsidRPr="008C47EB">
        <w:rPr>
          <w:rFonts w:ascii="Arial" w:hAnsi="Arial" w:cs="Arial"/>
          <w:sz w:val="24"/>
          <w:szCs w:val="24"/>
          <w:lang w:eastAsia="ru-RU"/>
        </w:rPr>
        <w:t xml:space="preserve"> транспортного</w:t>
      </w:r>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средства проходит по </w:t>
      </w:r>
      <w:proofErr w:type="gramStart"/>
      <w:r w:rsidRPr="008C47EB">
        <w:rPr>
          <w:rFonts w:ascii="Arial" w:hAnsi="Arial" w:cs="Arial"/>
          <w:sz w:val="24"/>
          <w:szCs w:val="24"/>
          <w:lang w:eastAsia="ru-RU"/>
        </w:rPr>
        <w:t>автомобильным</w:t>
      </w:r>
      <w:proofErr w:type="gramEnd"/>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дорогам местного значения в границах</w:t>
      </w:r>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городского округа Королев </w:t>
      </w:r>
      <w:proofErr w:type="gramStart"/>
      <w:r w:rsidRPr="008C47EB">
        <w:rPr>
          <w:rFonts w:ascii="Arial" w:hAnsi="Arial" w:cs="Arial"/>
          <w:sz w:val="24"/>
          <w:szCs w:val="24"/>
          <w:lang w:eastAsia="ru-RU"/>
        </w:rPr>
        <w:t>Московской</w:t>
      </w:r>
      <w:proofErr w:type="gramEnd"/>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области и не проходит по </w:t>
      </w:r>
      <w:proofErr w:type="gramStart"/>
      <w:r w:rsidRPr="008C47EB">
        <w:rPr>
          <w:rFonts w:ascii="Arial" w:hAnsi="Arial" w:cs="Arial"/>
          <w:sz w:val="24"/>
          <w:szCs w:val="24"/>
          <w:lang w:eastAsia="ru-RU"/>
        </w:rPr>
        <w:t>автомобильным</w:t>
      </w:r>
      <w:proofErr w:type="gramEnd"/>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дорогам </w:t>
      </w:r>
      <w:proofErr w:type="gramStart"/>
      <w:r w:rsidRPr="008C47EB">
        <w:rPr>
          <w:rFonts w:ascii="Arial" w:hAnsi="Arial" w:cs="Arial"/>
          <w:sz w:val="24"/>
          <w:szCs w:val="24"/>
          <w:lang w:eastAsia="ru-RU"/>
        </w:rPr>
        <w:t>федерального</w:t>
      </w:r>
      <w:proofErr w:type="gramEnd"/>
      <w:r w:rsidRPr="008C47EB">
        <w:rPr>
          <w:rFonts w:ascii="Arial" w:hAnsi="Arial" w:cs="Arial"/>
          <w:sz w:val="24"/>
          <w:szCs w:val="24"/>
          <w:lang w:eastAsia="ru-RU"/>
        </w:rPr>
        <w:t>, регионального или</w:t>
      </w:r>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lastRenderedPageBreak/>
        <w:t>межмуниципального значения, участкам</w:t>
      </w:r>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таких автомобильных дорог»</w:t>
      </w:r>
    </w:p>
    <w:p w:rsidR="003E3555" w:rsidRPr="008C47EB" w:rsidRDefault="003E3555" w:rsidP="00DA24CF">
      <w:pPr>
        <w:pStyle w:val="114"/>
        <w:spacing w:line="240" w:lineRule="auto"/>
        <w:ind w:left="0" w:firstLine="0"/>
        <w:jc w:val="left"/>
        <w:rPr>
          <w:rFonts w:ascii="Arial" w:hAnsi="Arial" w:cs="Arial"/>
          <w:sz w:val="24"/>
          <w:szCs w:val="24"/>
          <w:lang w:eastAsia="ru-RU"/>
        </w:rPr>
      </w:pPr>
    </w:p>
    <w:p w:rsidR="003E3555" w:rsidRPr="008C47EB" w:rsidRDefault="003E3555" w:rsidP="00DA24CF">
      <w:pPr>
        <w:pStyle w:val="114"/>
        <w:spacing w:line="240" w:lineRule="auto"/>
        <w:ind w:left="0" w:firstLine="0"/>
        <w:jc w:val="center"/>
        <w:rPr>
          <w:rFonts w:ascii="Arial" w:hAnsi="Arial" w:cs="Arial"/>
          <w:sz w:val="24"/>
          <w:szCs w:val="24"/>
        </w:rPr>
      </w:pPr>
      <w:r w:rsidRPr="008C47EB">
        <w:rPr>
          <w:rFonts w:ascii="Arial" w:hAnsi="Arial" w:cs="Arial"/>
          <w:sz w:val="24"/>
          <w:szCs w:val="24"/>
        </w:rPr>
        <w:t>Термины и определения</w:t>
      </w:r>
    </w:p>
    <w:p w:rsidR="003E3555" w:rsidRPr="008C47EB" w:rsidRDefault="003E3555" w:rsidP="00DA24CF">
      <w:pPr>
        <w:pStyle w:val="114"/>
        <w:spacing w:line="240" w:lineRule="auto"/>
        <w:ind w:left="0" w:firstLine="0"/>
        <w:jc w:val="left"/>
        <w:rPr>
          <w:rFonts w:ascii="Arial" w:hAnsi="Arial" w:cs="Arial"/>
          <w:sz w:val="24"/>
          <w:szCs w:val="24"/>
          <w:lang w:eastAsia="ru-RU"/>
        </w:rPr>
      </w:pPr>
    </w:p>
    <w:p w:rsidR="003E3555" w:rsidRPr="008C47EB" w:rsidRDefault="003E3555" w:rsidP="00DA24CF">
      <w:pPr>
        <w:pStyle w:val="affff1"/>
        <w:spacing w:line="240" w:lineRule="auto"/>
        <w:rPr>
          <w:rFonts w:ascii="Arial" w:hAnsi="Arial" w:cs="Arial"/>
          <w:sz w:val="24"/>
          <w:szCs w:val="24"/>
        </w:rPr>
      </w:pPr>
      <w:r w:rsidRPr="008C47EB">
        <w:rPr>
          <w:rFonts w:ascii="Arial" w:hAnsi="Arial" w:cs="Arial"/>
          <w:sz w:val="24"/>
          <w:szCs w:val="24"/>
        </w:rPr>
        <w:t>В Регламенте используются следующие термины и определения:</w:t>
      </w:r>
    </w:p>
    <w:p w:rsidR="003E3555" w:rsidRPr="008C47EB" w:rsidRDefault="003E3555" w:rsidP="00DA24CF">
      <w:pPr>
        <w:pStyle w:val="affff1"/>
        <w:spacing w:line="240" w:lineRule="auto"/>
        <w:rPr>
          <w:rFonts w:ascii="Arial" w:hAnsi="Arial" w:cs="Arial"/>
          <w:sz w:val="24"/>
          <w:szCs w:val="24"/>
        </w:rPr>
      </w:pPr>
    </w:p>
    <w:tbl>
      <w:tblPr>
        <w:tblW w:w="10206" w:type="dxa"/>
        <w:tblInd w:w="108" w:type="dxa"/>
        <w:tblLayout w:type="fixed"/>
        <w:tblLook w:val="0000" w:firstRow="0" w:lastRow="0" w:firstColumn="0" w:lastColumn="0" w:noHBand="0" w:noVBand="0"/>
      </w:tblPr>
      <w:tblGrid>
        <w:gridCol w:w="1985"/>
        <w:gridCol w:w="283"/>
        <w:gridCol w:w="7938"/>
      </w:tblGrid>
      <w:tr w:rsidR="00DA24CF" w:rsidRPr="008C47EB" w:rsidTr="006D7C6E">
        <w:tc>
          <w:tcPr>
            <w:tcW w:w="1985"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 xml:space="preserve">Административный регламент </w:t>
            </w:r>
          </w:p>
        </w:tc>
        <w:tc>
          <w:tcPr>
            <w:tcW w:w="283"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w:t>
            </w:r>
          </w:p>
        </w:tc>
        <w:tc>
          <w:tcPr>
            <w:tcW w:w="7938" w:type="dxa"/>
            <w:shd w:val="clear" w:color="auto" w:fill="auto"/>
          </w:tcPr>
          <w:p w:rsidR="003E3555" w:rsidRPr="008C47EB" w:rsidRDefault="003E3555" w:rsidP="006D7C6E">
            <w:pPr>
              <w:widowControl w:val="0"/>
              <w:tabs>
                <w:tab w:val="left" w:pos="1134"/>
              </w:tabs>
              <w:autoSpaceDE w:val="0"/>
              <w:spacing w:after="0" w:line="240" w:lineRule="auto"/>
              <w:ind w:left="-57" w:right="-57"/>
              <w:jc w:val="both"/>
              <w:rPr>
                <w:rFonts w:ascii="Arial" w:hAnsi="Arial" w:cs="Arial"/>
                <w:sz w:val="24"/>
                <w:szCs w:val="24"/>
              </w:rPr>
            </w:pPr>
            <w:proofErr w:type="gramStart"/>
            <w:r w:rsidRPr="008C47EB">
              <w:rPr>
                <w:rFonts w:ascii="Arial" w:hAnsi="Arial" w:cs="Arial"/>
                <w:sz w:val="24"/>
                <w:szCs w:val="24"/>
              </w:rPr>
              <w:t xml:space="preserve">Административный регламент предоставления Муниципальной услуги </w:t>
            </w:r>
            <w:r w:rsidRPr="008C47EB">
              <w:rPr>
                <w:rFonts w:ascii="Arial" w:eastAsia="PMingLiU" w:hAnsi="Arial" w:cs="Arial"/>
                <w:bCs/>
                <w:sz w:val="24"/>
                <w:szCs w:val="24"/>
              </w:rPr>
              <w:t xml:space="preserve">по выдаче специального разрешения </w:t>
            </w:r>
            <w:r w:rsidRPr="008C47EB">
              <w:rPr>
                <w:rFonts w:ascii="Arial" w:hAnsi="Arial" w:cs="Arial"/>
                <w:sz w:val="24"/>
                <w:szCs w:val="24"/>
              </w:rPr>
              <w:t xml:space="preserve">на движение по автомобильным дорогам тяжеловесного и (или) крупногабаритного транспортного средства в случае, если маршрут указанного транспортного средства проходит по автомобильным дорогам местного значения в границах муниципального образования Московской области и не проходит </w:t>
            </w:r>
            <w:r w:rsidRPr="008C47EB">
              <w:rPr>
                <w:rFonts w:ascii="Arial" w:hAnsi="Arial" w:cs="Arial"/>
                <w:sz w:val="24"/>
                <w:szCs w:val="24"/>
              </w:rPr>
              <w:br/>
              <w:t>по автомобильным дорогам федерального, регионального или межмуниципального значения, участкам таких автомобильных дорог;</w:t>
            </w:r>
            <w:proofErr w:type="gramEnd"/>
          </w:p>
        </w:tc>
      </w:tr>
      <w:tr w:rsidR="00DA24CF" w:rsidRPr="008C47EB" w:rsidTr="006D7C6E">
        <w:tc>
          <w:tcPr>
            <w:tcW w:w="1985"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АИС МФЦ</w:t>
            </w:r>
          </w:p>
        </w:tc>
        <w:tc>
          <w:tcPr>
            <w:tcW w:w="283" w:type="dxa"/>
            <w:shd w:val="clear" w:color="auto" w:fill="auto"/>
          </w:tcPr>
          <w:p w:rsidR="003E3555" w:rsidRPr="008C47EB" w:rsidRDefault="003E3555" w:rsidP="006D7C6E">
            <w:pPr>
              <w:pStyle w:val="affff1"/>
              <w:snapToGrid w:val="0"/>
              <w:spacing w:line="240" w:lineRule="auto"/>
              <w:ind w:left="-57" w:right="-57" w:firstLine="0"/>
              <w:rPr>
                <w:rFonts w:ascii="Arial" w:hAnsi="Arial" w:cs="Arial"/>
                <w:sz w:val="24"/>
                <w:szCs w:val="24"/>
              </w:rPr>
            </w:pPr>
          </w:p>
        </w:tc>
        <w:tc>
          <w:tcPr>
            <w:tcW w:w="7938" w:type="dxa"/>
            <w:shd w:val="clear" w:color="auto" w:fill="auto"/>
          </w:tcPr>
          <w:p w:rsidR="003E3555" w:rsidRPr="008C47EB" w:rsidRDefault="003E3555" w:rsidP="006D7C6E">
            <w:pPr>
              <w:widowControl w:val="0"/>
              <w:tabs>
                <w:tab w:val="left" w:pos="1134"/>
              </w:tabs>
              <w:autoSpaceDE w:val="0"/>
              <w:spacing w:after="0" w:line="240" w:lineRule="auto"/>
              <w:ind w:left="-57" w:right="-57"/>
              <w:jc w:val="both"/>
              <w:rPr>
                <w:rFonts w:ascii="Arial" w:hAnsi="Arial" w:cs="Arial"/>
                <w:sz w:val="24"/>
                <w:szCs w:val="24"/>
              </w:rPr>
            </w:pPr>
            <w:r w:rsidRPr="008C47EB">
              <w:rPr>
                <w:rFonts w:ascii="Arial" w:hAnsi="Arial" w:cs="Arial"/>
                <w:sz w:val="24"/>
                <w:szCs w:val="24"/>
              </w:rPr>
              <w:t>Автоматизированная информационная система управления деятельностью многофункционального центра;</w:t>
            </w:r>
          </w:p>
        </w:tc>
      </w:tr>
      <w:tr w:rsidR="00DA24CF" w:rsidRPr="008C47EB" w:rsidTr="006D7C6E">
        <w:tc>
          <w:tcPr>
            <w:tcW w:w="1985"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БИК</w:t>
            </w:r>
          </w:p>
        </w:tc>
        <w:tc>
          <w:tcPr>
            <w:tcW w:w="283"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w:t>
            </w:r>
          </w:p>
        </w:tc>
        <w:tc>
          <w:tcPr>
            <w:tcW w:w="7938" w:type="dxa"/>
            <w:shd w:val="clear" w:color="auto" w:fill="auto"/>
          </w:tcPr>
          <w:p w:rsidR="003E3555" w:rsidRPr="008C47EB" w:rsidRDefault="003E3555" w:rsidP="006D7C6E">
            <w:pPr>
              <w:widowControl w:val="0"/>
              <w:tabs>
                <w:tab w:val="left" w:pos="1134"/>
              </w:tabs>
              <w:autoSpaceDE w:val="0"/>
              <w:spacing w:after="0" w:line="240" w:lineRule="auto"/>
              <w:ind w:left="-57" w:right="-57"/>
              <w:jc w:val="both"/>
              <w:rPr>
                <w:rFonts w:ascii="Arial" w:hAnsi="Arial" w:cs="Arial"/>
                <w:sz w:val="24"/>
                <w:szCs w:val="24"/>
              </w:rPr>
            </w:pPr>
            <w:r w:rsidRPr="008C47EB">
              <w:rPr>
                <w:rFonts w:ascii="Arial" w:hAnsi="Arial" w:cs="Arial"/>
                <w:sz w:val="24"/>
                <w:szCs w:val="24"/>
              </w:rPr>
              <w:t>банковский индивидуальный код;</w:t>
            </w:r>
          </w:p>
        </w:tc>
      </w:tr>
      <w:tr w:rsidR="00DA24CF" w:rsidRPr="008C47EB" w:rsidTr="006D7C6E">
        <w:tc>
          <w:tcPr>
            <w:tcW w:w="1985"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 xml:space="preserve">Возмещение вреда </w:t>
            </w:r>
          </w:p>
        </w:tc>
        <w:tc>
          <w:tcPr>
            <w:tcW w:w="283"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w:t>
            </w:r>
          </w:p>
        </w:tc>
        <w:tc>
          <w:tcPr>
            <w:tcW w:w="7938" w:type="dxa"/>
            <w:shd w:val="clear" w:color="auto" w:fill="auto"/>
          </w:tcPr>
          <w:p w:rsidR="003E3555" w:rsidRPr="008C47EB" w:rsidRDefault="003E3555" w:rsidP="006D7C6E">
            <w:pPr>
              <w:widowControl w:val="0"/>
              <w:tabs>
                <w:tab w:val="left" w:pos="1134"/>
              </w:tabs>
              <w:autoSpaceDE w:val="0"/>
              <w:spacing w:after="0" w:line="240" w:lineRule="auto"/>
              <w:ind w:left="-57" w:right="-57"/>
              <w:jc w:val="both"/>
              <w:rPr>
                <w:rFonts w:ascii="Arial" w:hAnsi="Arial" w:cs="Arial"/>
                <w:sz w:val="24"/>
                <w:szCs w:val="24"/>
              </w:rPr>
            </w:pPr>
            <w:r w:rsidRPr="008C47EB">
              <w:rPr>
                <w:rFonts w:ascii="Arial" w:hAnsi="Arial" w:cs="Arial"/>
                <w:sz w:val="24"/>
                <w:szCs w:val="24"/>
                <w:lang w:eastAsia="ar-SA"/>
              </w:rPr>
              <w:t>Вред, причиняемый автомобильным дорогам тяжеловесными транспортными средствами, подлежит возмещению владельцами транспортных сре</w:t>
            </w:r>
            <w:proofErr w:type="gramStart"/>
            <w:r w:rsidRPr="008C47EB">
              <w:rPr>
                <w:rFonts w:ascii="Arial" w:hAnsi="Arial" w:cs="Arial"/>
                <w:sz w:val="24"/>
                <w:szCs w:val="24"/>
                <w:lang w:eastAsia="ar-SA"/>
              </w:rPr>
              <w:t>дств пр</w:t>
            </w:r>
            <w:proofErr w:type="gramEnd"/>
            <w:r w:rsidRPr="008C47EB">
              <w:rPr>
                <w:rFonts w:ascii="Arial" w:hAnsi="Arial" w:cs="Arial"/>
                <w:sz w:val="24"/>
                <w:szCs w:val="24"/>
                <w:lang w:eastAsia="ar-SA"/>
              </w:rPr>
              <w:t>и оформлении специального разрешения.</w:t>
            </w:r>
          </w:p>
        </w:tc>
      </w:tr>
      <w:tr w:rsidR="00DA24CF" w:rsidRPr="008C47EB" w:rsidTr="006D7C6E">
        <w:tc>
          <w:tcPr>
            <w:tcW w:w="1985"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bookmarkStart w:id="31" w:name="_Ref437561441"/>
            <w:bookmarkStart w:id="32" w:name="_Ref437561184"/>
            <w:bookmarkStart w:id="33" w:name="_Ref437561208"/>
            <w:bookmarkEnd w:id="31"/>
            <w:bookmarkEnd w:id="32"/>
            <w:bookmarkEnd w:id="33"/>
            <w:r w:rsidRPr="008C47EB">
              <w:rPr>
                <w:rFonts w:ascii="Arial" w:hAnsi="Arial" w:cs="Arial"/>
                <w:sz w:val="24"/>
                <w:szCs w:val="24"/>
              </w:rPr>
              <w:t xml:space="preserve">Муниципальная услуга </w:t>
            </w:r>
          </w:p>
        </w:tc>
        <w:tc>
          <w:tcPr>
            <w:tcW w:w="283"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w:t>
            </w:r>
          </w:p>
        </w:tc>
        <w:tc>
          <w:tcPr>
            <w:tcW w:w="7938" w:type="dxa"/>
            <w:shd w:val="clear" w:color="auto" w:fill="auto"/>
          </w:tcPr>
          <w:p w:rsidR="003E3555" w:rsidRPr="008C47EB" w:rsidRDefault="003E3555" w:rsidP="006D7C6E">
            <w:pPr>
              <w:widowControl w:val="0"/>
              <w:tabs>
                <w:tab w:val="left" w:pos="1134"/>
              </w:tabs>
              <w:autoSpaceDE w:val="0"/>
              <w:spacing w:after="0" w:line="240" w:lineRule="auto"/>
              <w:ind w:left="-57" w:right="-57"/>
              <w:jc w:val="both"/>
              <w:rPr>
                <w:rFonts w:ascii="Arial" w:hAnsi="Arial" w:cs="Arial"/>
                <w:sz w:val="24"/>
                <w:szCs w:val="24"/>
              </w:rPr>
            </w:pPr>
            <w:proofErr w:type="gramStart"/>
            <w:r w:rsidRPr="008C47EB">
              <w:rPr>
                <w:rFonts w:ascii="Arial" w:hAnsi="Arial" w:cs="Arial"/>
                <w:sz w:val="24"/>
                <w:szCs w:val="24"/>
              </w:rPr>
              <w:t xml:space="preserve">Муниципальная услуга </w:t>
            </w:r>
            <w:r w:rsidRPr="008C47EB">
              <w:rPr>
                <w:rFonts w:ascii="Arial" w:eastAsia="PMingLiU" w:hAnsi="Arial" w:cs="Arial"/>
                <w:bCs/>
                <w:sz w:val="24"/>
                <w:szCs w:val="24"/>
              </w:rPr>
              <w:t xml:space="preserve">по выдаче специального разрешения </w:t>
            </w:r>
            <w:r w:rsidRPr="008C47EB">
              <w:rPr>
                <w:rFonts w:ascii="Arial" w:hAnsi="Arial" w:cs="Arial"/>
                <w:sz w:val="24"/>
                <w:szCs w:val="24"/>
              </w:rPr>
              <w:t>на движение по автомобильным дорогам тяжеловесного и (или) крупногабаритного транспортного средства в случае, если маршрут указанного транспортного средства проходит по автомобильным дорогам местного значения в границах муниципального образования Московской области и не проходит по автомобильным дорогам федерального, регионального или межмуниципального значения, участкам таких автомобильных дорог;</w:t>
            </w:r>
            <w:proofErr w:type="gramEnd"/>
          </w:p>
        </w:tc>
      </w:tr>
      <w:tr w:rsidR="00DA24CF" w:rsidRPr="008C47EB" w:rsidTr="006D7C6E">
        <w:tc>
          <w:tcPr>
            <w:tcW w:w="1985"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ГКУ МО «МО МФЦ»</w:t>
            </w:r>
          </w:p>
        </w:tc>
        <w:tc>
          <w:tcPr>
            <w:tcW w:w="283" w:type="dxa"/>
            <w:shd w:val="clear" w:color="auto" w:fill="auto"/>
          </w:tcPr>
          <w:p w:rsidR="003E3555" w:rsidRPr="008C47EB" w:rsidRDefault="003E3555" w:rsidP="006D7C6E">
            <w:pPr>
              <w:pStyle w:val="affff1"/>
              <w:snapToGrid w:val="0"/>
              <w:spacing w:line="240" w:lineRule="auto"/>
              <w:ind w:left="-57" w:right="-57" w:firstLine="0"/>
              <w:rPr>
                <w:rFonts w:ascii="Arial" w:hAnsi="Arial" w:cs="Arial"/>
                <w:sz w:val="24"/>
                <w:szCs w:val="24"/>
              </w:rPr>
            </w:pPr>
          </w:p>
        </w:tc>
        <w:tc>
          <w:tcPr>
            <w:tcW w:w="7938"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Государственное казенное учреждение Московской области «Московский областной многофункциональный центр предоставления государственных и муниципальных услуг»;</w:t>
            </w:r>
          </w:p>
        </w:tc>
      </w:tr>
      <w:tr w:rsidR="00DA24CF" w:rsidRPr="008C47EB" w:rsidTr="006D7C6E">
        <w:tc>
          <w:tcPr>
            <w:tcW w:w="1985"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ГИС ГМП</w:t>
            </w:r>
          </w:p>
        </w:tc>
        <w:tc>
          <w:tcPr>
            <w:tcW w:w="283"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 xml:space="preserve">- </w:t>
            </w:r>
          </w:p>
        </w:tc>
        <w:tc>
          <w:tcPr>
            <w:tcW w:w="7938"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 xml:space="preserve">Государственная информационная система о государственных </w:t>
            </w:r>
            <w:r w:rsidRPr="008C47EB">
              <w:rPr>
                <w:rFonts w:ascii="Arial" w:hAnsi="Arial" w:cs="Arial"/>
                <w:sz w:val="24"/>
                <w:szCs w:val="24"/>
              </w:rPr>
              <w:br/>
              <w:t>и муниципальных платежах.</w:t>
            </w:r>
          </w:p>
        </w:tc>
      </w:tr>
      <w:tr w:rsidR="00DA24CF" w:rsidRPr="008C47EB" w:rsidTr="006D7C6E">
        <w:tc>
          <w:tcPr>
            <w:tcW w:w="1985"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ЕГРЮЛ</w:t>
            </w:r>
          </w:p>
        </w:tc>
        <w:tc>
          <w:tcPr>
            <w:tcW w:w="283"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w:t>
            </w:r>
          </w:p>
        </w:tc>
        <w:tc>
          <w:tcPr>
            <w:tcW w:w="7938"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Единый государственный реестр юридических лиц;</w:t>
            </w:r>
          </w:p>
        </w:tc>
      </w:tr>
      <w:tr w:rsidR="00DA24CF" w:rsidRPr="008C47EB" w:rsidTr="006D7C6E">
        <w:tc>
          <w:tcPr>
            <w:tcW w:w="1985"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ЕГРИП</w:t>
            </w:r>
          </w:p>
        </w:tc>
        <w:tc>
          <w:tcPr>
            <w:tcW w:w="283"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w:t>
            </w:r>
          </w:p>
        </w:tc>
        <w:tc>
          <w:tcPr>
            <w:tcW w:w="7938"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Единый государственный реестр индивидуальных предпринимателей;</w:t>
            </w:r>
          </w:p>
        </w:tc>
      </w:tr>
      <w:tr w:rsidR="00DA24CF" w:rsidRPr="008C47EB" w:rsidTr="006D7C6E">
        <w:tc>
          <w:tcPr>
            <w:tcW w:w="1985"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 xml:space="preserve">ЕИС ОУ </w:t>
            </w:r>
          </w:p>
        </w:tc>
        <w:tc>
          <w:tcPr>
            <w:tcW w:w="283"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w:t>
            </w:r>
          </w:p>
        </w:tc>
        <w:tc>
          <w:tcPr>
            <w:tcW w:w="7938"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единая информационная система предоставления государственных и муниципальных услуг Московской области;</w:t>
            </w:r>
          </w:p>
        </w:tc>
      </w:tr>
      <w:tr w:rsidR="00DA24CF" w:rsidRPr="008C47EB" w:rsidTr="006D7C6E">
        <w:tc>
          <w:tcPr>
            <w:tcW w:w="1985"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ЕПГУ</w:t>
            </w:r>
          </w:p>
        </w:tc>
        <w:tc>
          <w:tcPr>
            <w:tcW w:w="283"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w:t>
            </w:r>
          </w:p>
        </w:tc>
        <w:tc>
          <w:tcPr>
            <w:tcW w:w="7938"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федеральная государственная информационная система «Единый портал государственных и муниципальных услуг (функций)», расположенная в сети Интернет по адресу http://www.gosuslugi.ru;</w:t>
            </w:r>
          </w:p>
        </w:tc>
      </w:tr>
      <w:tr w:rsidR="00DA24CF" w:rsidRPr="008C47EB" w:rsidTr="006D7C6E">
        <w:tc>
          <w:tcPr>
            <w:tcW w:w="1985"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Заявитель</w:t>
            </w:r>
          </w:p>
        </w:tc>
        <w:tc>
          <w:tcPr>
            <w:tcW w:w="283"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w:t>
            </w:r>
          </w:p>
        </w:tc>
        <w:tc>
          <w:tcPr>
            <w:tcW w:w="7938"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лицо, обращающееся с Заявлением о предоставлении Муниципальной услуги;</w:t>
            </w:r>
          </w:p>
        </w:tc>
      </w:tr>
      <w:tr w:rsidR="00DA24CF" w:rsidRPr="008C47EB" w:rsidTr="006D7C6E">
        <w:tc>
          <w:tcPr>
            <w:tcW w:w="1985"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 xml:space="preserve">Заявление </w:t>
            </w:r>
          </w:p>
        </w:tc>
        <w:tc>
          <w:tcPr>
            <w:tcW w:w="283"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w:t>
            </w:r>
          </w:p>
        </w:tc>
        <w:tc>
          <w:tcPr>
            <w:tcW w:w="7938"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утвержденная приказом Министерства транспорта Российской Федерации от 24.07.2012 № 258 форма для заполнения заявителем данных для получения специального разрешения в соответствии с положениями настоящего Административного регламента;</w:t>
            </w:r>
          </w:p>
        </w:tc>
      </w:tr>
      <w:tr w:rsidR="00DA24CF" w:rsidRPr="008C47EB" w:rsidTr="006D7C6E">
        <w:tc>
          <w:tcPr>
            <w:tcW w:w="1985"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ИНН</w:t>
            </w:r>
          </w:p>
        </w:tc>
        <w:tc>
          <w:tcPr>
            <w:tcW w:w="283"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w:t>
            </w:r>
          </w:p>
        </w:tc>
        <w:tc>
          <w:tcPr>
            <w:tcW w:w="7938"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идентификационный номер налогоплательщика;</w:t>
            </w:r>
          </w:p>
        </w:tc>
      </w:tr>
      <w:tr w:rsidR="00DA24CF" w:rsidRPr="008C47EB" w:rsidTr="006D7C6E">
        <w:tc>
          <w:tcPr>
            <w:tcW w:w="1985"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 xml:space="preserve">ИС </w:t>
            </w:r>
          </w:p>
        </w:tc>
        <w:tc>
          <w:tcPr>
            <w:tcW w:w="283"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w:t>
            </w:r>
          </w:p>
        </w:tc>
        <w:tc>
          <w:tcPr>
            <w:tcW w:w="7938"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информационная система;</w:t>
            </w:r>
          </w:p>
          <w:p w:rsidR="006D7C6E" w:rsidRPr="008C47EB" w:rsidRDefault="006D7C6E" w:rsidP="006D7C6E">
            <w:pPr>
              <w:pStyle w:val="affff1"/>
              <w:spacing w:line="240" w:lineRule="auto"/>
              <w:ind w:left="-57" w:right="-57" w:firstLine="0"/>
              <w:rPr>
                <w:rFonts w:ascii="Arial" w:hAnsi="Arial" w:cs="Arial"/>
                <w:sz w:val="24"/>
                <w:szCs w:val="24"/>
              </w:rPr>
            </w:pPr>
          </w:p>
        </w:tc>
      </w:tr>
      <w:tr w:rsidR="00DA24CF" w:rsidRPr="008C47EB" w:rsidTr="006D7C6E">
        <w:tc>
          <w:tcPr>
            <w:tcW w:w="1985"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lastRenderedPageBreak/>
              <w:t>Крупно</w:t>
            </w:r>
          </w:p>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габаритное транспортное средство</w:t>
            </w:r>
          </w:p>
        </w:tc>
        <w:tc>
          <w:tcPr>
            <w:tcW w:w="283"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w:t>
            </w:r>
          </w:p>
        </w:tc>
        <w:tc>
          <w:tcPr>
            <w:tcW w:w="7938"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Style w:val="aff0"/>
                <w:rFonts w:ascii="Arial" w:hAnsi="Arial" w:cs="Arial"/>
                <w:sz w:val="24"/>
                <w:szCs w:val="24"/>
              </w:rPr>
              <w:t>транспортное средство, габариты которого с грузом или без груза превышают допустимые габариты, установленные Правительством Российской Федерации;</w:t>
            </w:r>
          </w:p>
        </w:tc>
      </w:tr>
      <w:tr w:rsidR="00DA24CF" w:rsidRPr="008C47EB" w:rsidTr="006D7C6E">
        <w:tc>
          <w:tcPr>
            <w:tcW w:w="1985"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к/с</w:t>
            </w:r>
          </w:p>
        </w:tc>
        <w:tc>
          <w:tcPr>
            <w:tcW w:w="283"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w:t>
            </w:r>
          </w:p>
        </w:tc>
        <w:tc>
          <w:tcPr>
            <w:tcW w:w="7938"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корреспондентский счет;</w:t>
            </w:r>
          </w:p>
        </w:tc>
      </w:tr>
      <w:tr w:rsidR="00DA24CF" w:rsidRPr="008C47EB" w:rsidTr="006D7C6E">
        <w:tc>
          <w:tcPr>
            <w:tcW w:w="1985"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Личный кабинет</w:t>
            </w:r>
          </w:p>
        </w:tc>
        <w:tc>
          <w:tcPr>
            <w:tcW w:w="283"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w:t>
            </w:r>
          </w:p>
        </w:tc>
        <w:tc>
          <w:tcPr>
            <w:tcW w:w="7938"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сервис РПГУ, позволяющий Заявителю получать информацию о ходе обработки заявлений, поданных посредством РПГУ;</w:t>
            </w:r>
          </w:p>
        </w:tc>
      </w:tr>
      <w:tr w:rsidR="00DA24CF" w:rsidRPr="008C47EB" w:rsidTr="006D7C6E">
        <w:tc>
          <w:tcPr>
            <w:tcW w:w="1985"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МСЭД</w:t>
            </w:r>
          </w:p>
        </w:tc>
        <w:tc>
          <w:tcPr>
            <w:tcW w:w="283"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w:t>
            </w:r>
          </w:p>
        </w:tc>
        <w:tc>
          <w:tcPr>
            <w:tcW w:w="7938"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межведомственная система электронного документооборота Московской области;</w:t>
            </w:r>
          </w:p>
        </w:tc>
      </w:tr>
      <w:tr w:rsidR="00DA24CF" w:rsidRPr="008C47EB" w:rsidTr="006D7C6E">
        <w:tc>
          <w:tcPr>
            <w:tcW w:w="1985"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МТДИ МО</w:t>
            </w:r>
          </w:p>
        </w:tc>
        <w:tc>
          <w:tcPr>
            <w:tcW w:w="283" w:type="dxa"/>
            <w:shd w:val="clear" w:color="auto" w:fill="auto"/>
          </w:tcPr>
          <w:p w:rsidR="003E3555" w:rsidRPr="008C47EB" w:rsidRDefault="003E3555" w:rsidP="006D7C6E">
            <w:pPr>
              <w:pStyle w:val="affff1"/>
              <w:snapToGrid w:val="0"/>
              <w:spacing w:line="240" w:lineRule="auto"/>
              <w:ind w:left="-57" w:right="-57" w:firstLine="0"/>
              <w:rPr>
                <w:rFonts w:ascii="Arial" w:hAnsi="Arial" w:cs="Arial"/>
                <w:sz w:val="24"/>
                <w:szCs w:val="24"/>
              </w:rPr>
            </w:pPr>
          </w:p>
        </w:tc>
        <w:tc>
          <w:tcPr>
            <w:tcW w:w="7938"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Министерство транспорта и дорожной инфраструктуры Московской области</w:t>
            </w:r>
          </w:p>
        </w:tc>
      </w:tr>
      <w:tr w:rsidR="00DA24CF" w:rsidRPr="008C47EB" w:rsidTr="006D7C6E">
        <w:tc>
          <w:tcPr>
            <w:tcW w:w="1985"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МФЦ</w:t>
            </w:r>
          </w:p>
        </w:tc>
        <w:tc>
          <w:tcPr>
            <w:tcW w:w="283"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w:t>
            </w:r>
          </w:p>
        </w:tc>
        <w:tc>
          <w:tcPr>
            <w:tcW w:w="7938"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многофункциональный центр предоставления государственных и муниципальных услуг;</w:t>
            </w:r>
          </w:p>
        </w:tc>
      </w:tr>
      <w:tr w:rsidR="00DA24CF" w:rsidRPr="008C47EB" w:rsidTr="006D7C6E">
        <w:tc>
          <w:tcPr>
            <w:tcW w:w="1985"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 xml:space="preserve">Неделимый груз </w:t>
            </w:r>
          </w:p>
        </w:tc>
        <w:tc>
          <w:tcPr>
            <w:tcW w:w="283"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w:t>
            </w:r>
          </w:p>
        </w:tc>
        <w:tc>
          <w:tcPr>
            <w:tcW w:w="7938"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Style w:val="aff0"/>
                <w:rFonts w:ascii="Arial" w:hAnsi="Arial" w:cs="Arial"/>
                <w:sz w:val="24"/>
                <w:szCs w:val="24"/>
              </w:rPr>
              <w:t>груз, который без потери потребительских свойств или без риска его повреждения не может быть разделен на две и более части. При перевозке крупногабаритным транспортным средством неделимым считается груз, являющийся неделимым по габариту (габаритам), превышающему (превышающим) допустимые габариты транспортного средства при погрузке на него такого груза.</w:t>
            </w:r>
          </w:p>
        </w:tc>
      </w:tr>
      <w:tr w:rsidR="00DA24CF" w:rsidRPr="008C47EB" w:rsidTr="006D7C6E">
        <w:tc>
          <w:tcPr>
            <w:tcW w:w="1985"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ОГРН</w:t>
            </w:r>
          </w:p>
        </w:tc>
        <w:tc>
          <w:tcPr>
            <w:tcW w:w="283"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w:t>
            </w:r>
          </w:p>
        </w:tc>
        <w:tc>
          <w:tcPr>
            <w:tcW w:w="7938"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основной государственный регистрационный номер</w:t>
            </w:r>
          </w:p>
        </w:tc>
      </w:tr>
      <w:tr w:rsidR="00DA24CF" w:rsidRPr="008C47EB" w:rsidTr="006D7C6E">
        <w:tc>
          <w:tcPr>
            <w:tcW w:w="1985"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ОГРНИП</w:t>
            </w:r>
          </w:p>
        </w:tc>
        <w:tc>
          <w:tcPr>
            <w:tcW w:w="283"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w:t>
            </w:r>
          </w:p>
        </w:tc>
        <w:tc>
          <w:tcPr>
            <w:tcW w:w="7938"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основной государственный регистрационный номер индивидуального предпринимателя;</w:t>
            </w:r>
          </w:p>
        </w:tc>
      </w:tr>
      <w:tr w:rsidR="00DA24CF" w:rsidRPr="008C47EB" w:rsidTr="006D7C6E">
        <w:tc>
          <w:tcPr>
            <w:tcW w:w="1985"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 xml:space="preserve">Органы власти </w:t>
            </w:r>
          </w:p>
        </w:tc>
        <w:tc>
          <w:tcPr>
            <w:tcW w:w="283"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w:t>
            </w:r>
          </w:p>
        </w:tc>
        <w:tc>
          <w:tcPr>
            <w:tcW w:w="7938"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государственные органы, органы местного самоуправления, участвующие в предоставлении государственных или муниципальных услуг;</w:t>
            </w:r>
          </w:p>
        </w:tc>
      </w:tr>
      <w:tr w:rsidR="00DA24CF" w:rsidRPr="008C47EB" w:rsidTr="006D7C6E">
        <w:tc>
          <w:tcPr>
            <w:tcW w:w="1985"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 xml:space="preserve">Подразделение Администрации </w:t>
            </w:r>
          </w:p>
        </w:tc>
        <w:tc>
          <w:tcPr>
            <w:tcW w:w="283" w:type="dxa"/>
            <w:shd w:val="clear" w:color="auto" w:fill="auto"/>
          </w:tcPr>
          <w:p w:rsidR="003E3555" w:rsidRPr="008C47EB" w:rsidRDefault="003E3555" w:rsidP="006D7C6E">
            <w:pPr>
              <w:pStyle w:val="affff1"/>
              <w:snapToGrid w:val="0"/>
              <w:spacing w:line="240" w:lineRule="auto"/>
              <w:ind w:left="-57" w:right="-57" w:firstLine="0"/>
              <w:rPr>
                <w:rFonts w:ascii="Arial" w:hAnsi="Arial" w:cs="Arial"/>
                <w:sz w:val="24"/>
                <w:szCs w:val="24"/>
              </w:rPr>
            </w:pPr>
          </w:p>
        </w:tc>
        <w:tc>
          <w:tcPr>
            <w:tcW w:w="7938"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proofErr w:type="gramStart"/>
            <w:r w:rsidRPr="008C47EB">
              <w:rPr>
                <w:rFonts w:ascii="Arial" w:hAnsi="Arial" w:cs="Arial"/>
                <w:sz w:val="24"/>
                <w:szCs w:val="24"/>
              </w:rPr>
              <w:t>подразделение</w:t>
            </w:r>
            <w:proofErr w:type="gramEnd"/>
            <w:r w:rsidRPr="008C47EB">
              <w:rPr>
                <w:rFonts w:ascii="Arial" w:hAnsi="Arial" w:cs="Arial"/>
                <w:sz w:val="24"/>
                <w:szCs w:val="24"/>
              </w:rPr>
              <w:t xml:space="preserve"> непосредственно осуществляющее административные процедуры по предоставлению услуги;</w:t>
            </w:r>
          </w:p>
        </w:tc>
      </w:tr>
      <w:tr w:rsidR="00DA24CF" w:rsidRPr="008C47EB" w:rsidTr="006D7C6E">
        <w:tc>
          <w:tcPr>
            <w:tcW w:w="1985"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Полномочия Администрации</w:t>
            </w:r>
          </w:p>
        </w:tc>
        <w:tc>
          <w:tcPr>
            <w:tcW w:w="283"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w:t>
            </w:r>
          </w:p>
        </w:tc>
        <w:tc>
          <w:tcPr>
            <w:tcW w:w="7938"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proofErr w:type="gramStart"/>
            <w:r w:rsidRPr="008C47EB">
              <w:rPr>
                <w:rFonts w:ascii="Arial" w:hAnsi="Arial" w:cs="Arial"/>
                <w:sz w:val="24"/>
                <w:szCs w:val="24"/>
              </w:rPr>
              <w:t>Администрация городского округа Королев Московской области уполномочено выдавать специальное разрешение на движение по автомобильным дорогам тяжеловесного и (или) крупногабаритного транспортного средства в случае, если маршрут указанного транспортного средства проходит по автомобильным дорогам местного значения в границах муниципального образования Московской области и не проходит по автомобильным дорогам федерального, регионального или межмуниципального значения, участкам таких автомобильных дорог;</w:t>
            </w:r>
            <w:proofErr w:type="gramEnd"/>
          </w:p>
        </w:tc>
      </w:tr>
      <w:tr w:rsidR="00DA24CF" w:rsidRPr="008C47EB" w:rsidTr="006D7C6E">
        <w:tc>
          <w:tcPr>
            <w:tcW w:w="1985"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proofErr w:type="gramStart"/>
            <w:r w:rsidRPr="008C47EB">
              <w:rPr>
                <w:rFonts w:ascii="Arial" w:hAnsi="Arial" w:cs="Arial"/>
                <w:sz w:val="24"/>
                <w:szCs w:val="24"/>
              </w:rPr>
              <w:t>р</w:t>
            </w:r>
            <w:proofErr w:type="gramEnd"/>
            <w:r w:rsidRPr="008C47EB">
              <w:rPr>
                <w:rFonts w:ascii="Arial" w:hAnsi="Arial" w:cs="Arial"/>
                <w:sz w:val="24"/>
                <w:szCs w:val="24"/>
              </w:rPr>
              <w:t>/с</w:t>
            </w:r>
          </w:p>
        </w:tc>
        <w:tc>
          <w:tcPr>
            <w:tcW w:w="283"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w:t>
            </w:r>
          </w:p>
        </w:tc>
        <w:tc>
          <w:tcPr>
            <w:tcW w:w="7938"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расчетный счет;</w:t>
            </w:r>
          </w:p>
        </w:tc>
      </w:tr>
      <w:tr w:rsidR="00DA24CF" w:rsidRPr="008C47EB" w:rsidTr="006D7C6E">
        <w:tc>
          <w:tcPr>
            <w:tcW w:w="1985"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 xml:space="preserve">РГИС </w:t>
            </w:r>
          </w:p>
        </w:tc>
        <w:tc>
          <w:tcPr>
            <w:tcW w:w="283"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w:t>
            </w:r>
          </w:p>
        </w:tc>
        <w:tc>
          <w:tcPr>
            <w:tcW w:w="7938"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Региональная географическая информационная система для обеспечения деятельности органов государственной власти и местного самоуправления Московской области;</w:t>
            </w:r>
          </w:p>
        </w:tc>
      </w:tr>
      <w:tr w:rsidR="00DA24CF" w:rsidRPr="008C47EB" w:rsidTr="006D7C6E">
        <w:tc>
          <w:tcPr>
            <w:tcW w:w="1985"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РПГУ</w:t>
            </w:r>
          </w:p>
        </w:tc>
        <w:tc>
          <w:tcPr>
            <w:tcW w:w="283"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w:t>
            </w:r>
          </w:p>
        </w:tc>
        <w:tc>
          <w:tcPr>
            <w:tcW w:w="7938"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 xml:space="preserve">государственная информационная система Московской области «Портал государственных и муниципальных услуг Московской области», расположенная в сети Интернет по адресу </w:t>
            </w:r>
            <w:r w:rsidRPr="008C47EB">
              <w:rPr>
                <w:rFonts w:ascii="Arial" w:hAnsi="Arial" w:cs="Arial"/>
                <w:sz w:val="24"/>
                <w:szCs w:val="24"/>
                <w:lang w:val="en-US"/>
              </w:rPr>
              <w:t>http</w:t>
            </w:r>
            <w:r w:rsidRPr="008C47EB">
              <w:rPr>
                <w:rFonts w:ascii="Arial" w:hAnsi="Arial" w:cs="Arial"/>
                <w:sz w:val="24"/>
                <w:szCs w:val="24"/>
              </w:rPr>
              <w:t>://</w:t>
            </w:r>
            <w:proofErr w:type="spellStart"/>
            <w:r w:rsidRPr="008C47EB">
              <w:rPr>
                <w:rFonts w:ascii="Arial" w:hAnsi="Arial" w:cs="Arial"/>
                <w:sz w:val="24"/>
                <w:szCs w:val="24"/>
                <w:lang w:val="en-US"/>
              </w:rPr>
              <w:t>uslugi</w:t>
            </w:r>
            <w:proofErr w:type="spellEnd"/>
            <w:r w:rsidRPr="008C47EB">
              <w:rPr>
                <w:rFonts w:ascii="Arial" w:hAnsi="Arial" w:cs="Arial"/>
                <w:sz w:val="24"/>
                <w:szCs w:val="24"/>
              </w:rPr>
              <w:t>.</w:t>
            </w:r>
            <w:proofErr w:type="spellStart"/>
            <w:r w:rsidRPr="008C47EB">
              <w:rPr>
                <w:rFonts w:ascii="Arial" w:hAnsi="Arial" w:cs="Arial"/>
                <w:sz w:val="24"/>
                <w:szCs w:val="24"/>
                <w:lang w:val="en-US"/>
              </w:rPr>
              <w:t>mosreg</w:t>
            </w:r>
            <w:proofErr w:type="spellEnd"/>
            <w:r w:rsidRPr="008C47EB">
              <w:rPr>
                <w:rFonts w:ascii="Arial" w:hAnsi="Arial" w:cs="Arial"/>
                <w:sz w:val="24"/>
                <w:szCs w:val="24"/>
              </w:rPr>
              <w:t>.</w:t>
            </w:r>
            <w:proofErr w:type="spellStart"/>
            <w:r w:rsidRPr="008C47EB">
              <w:rPr>
                <w:rFonts w:ascii="Arial" w:hAnsi="Arial" w:cs="Arial"/>
                <w:sz w:val="24"/>
                <w:szCs w:val="24"/>
                <w:lang w:val="en-US"/>
              </w:rPr>
              <w:t>ru</w:t>
            </w:r>
            <w:proofErr w:type="spellEnd"/>
            <w:r w:rsidRPr="008C47EB">
              <w:rPr>
                <w:rFonts w:ascii="Arial" w:hAnsi="Arial" w:cs="Arial"/>
                <w:iCs/>
                <w:sz w:val="24"/>
                <w:szCs w:val="24"/>
              </w:rPr>
              <w:t>;</w:t>
            </w:r>
          </w:p>
        </w:tc>
      </w:tr>
      <w:tr w:rsidR="00DA24CF" w:rsidRPr="008C47EB" w:rsidTr="006D7C6E">
        <w:tc>
          <w:tcPr>
            <w:tcW w:w="1985"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 xml:space="preserve">Сеть Интернет </w:t>
            </w:r>
          </w:p>
        </w:tc>
        <w:tc>
          <w:tcPr>
            <w:tcW w:w="283"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w:t>
            </w:r>
          </w:p>
        </w:tc>
        <w:tc>
          <w:tcPr>
            <w:tcW w:w="7938"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информационно</w:t>
            </w:r>
            <w:r w:rsidRPr="008C47EB">
              <w:rPr>
                <w:rFonts w:ascii="Arial" w:hAnsi="Arial" w:cs="Arial"/>
                <w:sz w:val="24"/>
                <w:szCs w:val="24"/>
                <w:lang w:val="en-US"/>
              </w:rPr>
              <w:t>-</w:t>
            </w:r>
            <w:r w:rsidRPr="008C47EB">
              <w:rPr>
                <w:rFonts w:ascii="Arial" w:hAnsi="Arial" w:cs="Arial"/>
                <w:sz w:val="24"/>
                <w:szCs w:val="24"/>
              </w:rPr>
              <w:t>телекоммуникационная сеть «Интернет»;</w:t>
            </w:r>
          </w:p>
        </w:tc>
      </w:tr>
      <w:tr w:rsidR="00DA24CF" w:rsidRPr="008C47EB" w:rsidTr="006D7C6E">
        <w:tc>
          <w:tcPr>
            <w:tcW w:w="1985"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Специальное разрешение</w:t>
            </w:r>
          </w:p>
        </w:tc>
        <w:tc>
          <w:tcPr>
            <w:tcW w:w="283"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w:t>
            </w:r>
          </w:p>
        </w:tc>
        <w:tc>
          <w:tcPr>
            <w:tcW w:w="7938"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eastAsia="PMingLiU" w:hAnsi="Arial" w:cs="Arial"/>
                <w:bCs/>
                <w:sz w:val="24"/>
                <w:szCs w:val="24"/>
                <w:lang w:eastAsia="ru-RU"/>
              </w:rPr>
              <w:t xml:space="preserve">специальное разрешение </w:t>
            </w:r>
            <w:r w:rsidRPr="008C47EB">
              <w:rPr>
                <w:rFonts w:ascii="Arial" w:hAnsi="Arial" w:cs="Arial"/>
                <w:sz w:val="24"/>
                <w:szCs w:val="24"/>
              </w:rPr>
              <w:t>на движение по автомобильным дорогам тяжеловесного и (или) крупногабаритного транспортного средства в случае, если маршрут указанного транспортного средства проходит по автомобильным дорогам местного значения в границах муниципального образования Московской области и не проходит по автомобильным дорогам федерального, регионального или межмуниципального значения, участкам таких автомобильных дорог;</w:t>
            </w:r>
          </w:p>
        </w:tc>
      </w:tr>
      <w:tr w:rsidR="00DA24CF" w:rsidRPr="008C47EB" w:rsidTr="006D7C6E">
        <w:tc>
          <w:tcPr>
            <w:tcW w:w="1985"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lastRenderedPageBreak/>
              <w:t>Тяжеловесное транспортное средство</w:t>
            </w:r>
          </w:p>
        </w:tc>
        <w:tc>
          <w:tcPr>
            <w:tcW w:w="283"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w:t>
            </w:r>
          </w:p>
        </w:tc>
        <w:tc>
          <w:tcPr>
            <w:tcW w:w="7938"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proofErr w:type="gramStart"/>
            <w:r w:rsidRPr="008C47EB">
              <w:rPr>
                <w:rStyle w:val="aff0"/>
                <w:rFonts w:ascii="Arial" w:hAnsi="Arial" w:cs="Arial"/>
                <w:sz w:val="24"/>
                <w:szCs w:val="24"/>
              </w:rPr>
              <w:t>транспортное средство, масса которого с грузом или без груза и (или) нагрузка на ось которого превышают допустимую массу транспортного средства и (или) допустимую нагрузку на ось, которые устанавливаются Правительством Российской Федерации;</w:t>
            </w:r>
            <w:proofErr w:type="gramEnd"/>
          </w:p>
        </w:tc>
      </w:tr>
      <w:tr w:rsidR="00DA24CF" w:rsidRPr="008C47EB" w:rsidTr="006D7C6E">
        <w:tc>
          <w:tcPr>
            <w:tcW w:w="1985" w:type="dxa"/>
            <w:shd w:val="clear" w:color="auto" w:fill="auto"/>
          </w:tcPr>
          <w:p w:rsidR="003E3555" w:rsidRPr="008C47EB" w:rsidRDefault="003E3555" w:rsidP="006D7C6E">
            <w:pPr>
              <w:pStyle w:val="affff1"/>
              <w:spacing w:line="240" w:lineRule="auto"/>
              <w:ind w:left="-57" w:right="-57" w:firstLine="0"/>
              <w:jc w:val="left"/>
              <w:rPr>
                <w:rFonts w:ascii="Arial" w:hAnsi="Arial" w:cs="Arial"/>
                <w:sz w:val="24"/>
                <w:szCs w:val="24"/>
              </w:rPr>
            </w:pPr>
            <w:r w:rsidRPr="008C47EB">
              <w:rPr>
                <w:rFonts w:ascii="Arial" w:hAnsi="Arial" w:cs="Arial"/>
                <w:sz w:val="24"/>
                <w:szCs w:val="24"/>
              </w:rPr>
              <w:t>УГИБДД ГУ МВД России по Московской области</w:t>
            </w:r>
          </w:p>
        </w:tc>
        <w:tc>
          <w:tcPr>
            <w:tcW w:w="283" w:type="dxa"/>
            <w:shd w:val="clear" w:color="auto" w:fill="auto"/>
          </w:tcPr>
          <w:p w:rsidR="003E3555" w:rsidRPr="008C47EB" w:rsidRDefault="003E3555" w:rsidP="006D7C6E">
            <w:pPr>
              <w:pStyle w:val="affff1"/>
              <w:snapToGrid w:val="0"/>
              <w:spacing w:line="240" w:lineRule="auto"/>
              <w:ind w:left="-57" w:right="-57" w:firstLine="0"/>
              <w:rPr>
                <w:rFonts w:ascii="Arial" w:hAnsi="Arial" w:cs="Arial"/>
                <w:sz w:val="24"/>
                <w:szCs w:val="24"/>
              </w:rPr>
            </w:pPr>
          </w:p>
        </w:tc>
        <w:tc>
          <w:tcPr>
            <w:tcW w:w="7938"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Управление Государственной инспекции безопасности дорожного движения ГУ МВД России по Московской области;</w:t>
            </w:r>
          </w:p>
        </w:tc>
      </w:tr>
      <w:tr w:rsidR="00DA24CF" w:rsidRPr="008C47EB" w:rsidTr="006D7C6E">
        <w:tc>
          <w:tcPr>
            <w:tcW w:w="1985" w:type="dxa"/>
            <w:shd w:val="clear" w:color="auto" w:fill="auto"/>
          </w:tcPr>
          <w:p w:rsidR="003E3555" w:rsidRPr="008C47EB" w:rsidRDefault="003E3555" w:rsidP="006D7C6E">
            <w:pPr>
              <w:pStyle w:val="affff1"/>
              <w:spacing w:line="240" w:lineRule="auto"/>
              <w:ind w:left="-57" w:right="-57" w:firstLine="0"/>
              <w:jc w:val="left"/>
              <w:rPr>
                <w:rFonts w:ascii="Arial" w:hAnsi="Arial" w:cs="Arial"/>
                <w:sz w:val="24"/>
                <w:szCs w:val="24"/>
              </w:rPr>
            </w:pPr>
            <w:r w:rsidRPr="008C47EB">
              <w:rPr>
                <w:rFonts w:ascii="Arial" w:hAnsi="Arial" w:cs="Arial"/>
                <w:sz w:val="24"/>
                <w:szCs w:val="24"/>
              </w:rPr>
              <w:t xml:space="preserve">Файл документа </w:t>
            </w:r>
          </w:p>
        </w:tc>
        <w:tc>
          <w:tcPr>
            <w:tcW w:w="283"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w:t>
            </w:r>
          </w:p>
        </w:tc>
        <w:tc>
          <w:tcPr>
            <w:tcW w:w="7938"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электронный образ документа, полученный путем сканирования документа в бумажной форме.</w:t>
            </w:r>
          </w:p>
        </w:tc>
      </w:tr>
      <w:tr w:rsidR="003E3555" w:rsidRPr="008C47EB" w:rsidTr="006D7C6E">
        <w:tc>
          <w:tcPr>
            <w:tcW w:w="1985" w:type="dxa"/>
            <w:shd w:val="clear" w:color="auto" w:fill="auto"/>
          </w:tcPr>
          <w:p w:rsidR="003E3555" w:rsidRPr="008C47EB" w:rsidRDefault="003E3555" w:rsidP="006D7C6E">
            <w:pPr>
              <w:pStyle w:val="affff1"/>
              <w:spacing w:line="240" w:lineRule="auto"/>
              <w:ind w:left="-57" w:right="-57" w:firstLine="0"/>
              <w:jc w:val="left"/>
              <w:rPr>
                <w:rFonts w:ascii="Arial" w:hAnsi="Arial" w:cs="Arial"/>
                <w:sz w:val="24"/>
                <w:szCs w:val="24"/>
              </w:rPr>
            </w:pPr>
            <w:r w:rsidRPr="008C47EB">
              <w:rPr>
                <w:rFonts w:ascii="Arial" w:hAnsi="Arial" w:cs="Arial"/>
                <w:sz w:val="24"/>
                <w:szCs w:val="24"/>
              </w:rPr>
              <w:t xml:space="preserve">ЭЦП </w:t>
            </w:r>
          </w:p>
        </w:tc>
        <w:tc>
          <w:tcPr>
            <w:tcW w:w="283"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w:t>
            </w:r>
          </w:p>
        </w:tc>
        <w:tc>
          <w:tcPr>
            <w:tcW w:w="7938" w:type="dxa"/>
            <w:shd w:val="clear" w:color="auto" w:fill="auto"/>
          </w:tcPr>
          <w:p w:rsidR="003E3555" w:rsidRPr="008C47EB" w:rsidRDefault="003E3555" w:rsidP="006D7C6E">
            <w:pPr>
              <w:pStyle w:val="affff1"/>
              <w:spacing w:line="240" w:lineRule="auto"/>
              <w:ind w:left="-57" w:right="-57" w:firstLine="0"/>
              <w:rPr>
                <w:rFonts w:ascii="Arial" w:hAnsi="Arial" w:cs="Arial"/>
                <w:sz w:val="24"/>
                <w:szCs w:val="24"/>
              </w:rPr>
            </w:pPr>
            <w:r w:rsidRPr="008C47EB">
              <w:rPr>
                <w:rFonts w:ascii="Arial" w:hAnsi="Arial" w:cs="Arial"/>
                <w:sz w:val="24"/>
                <w:szCs w:val="24"/>
              </w:rPr>
              <w:t>электронная цифровая подпись, выданная Удостоверяющим центром.</w:t>
            </w:r>
          </w:p>
        </w:tc>
      </w:tr>
    </w:tbl>
    <w:p w:rsidR="003E3555" w:rsidRPr="008C47EB" w:rsidRDefault="003E3555" w:rsidP="00DA24CF">
      <w:pPr>
        <w:spacing w:after="0" w:line="240" w:lineRule="auto"/>
        <w:rPr>
          <w:rFonts w:ascii="Arial" w:hAnsi="Arial" w:cs="Arial"/>
          <w:sz w:val="24"/>
          <w:szCs w:val="24"/>
        </w:rPr>
      </w:pPr>
    </w:p>
    <w:p w:rsidR="003E3555" w:rsidRPr="008C47EB" w:rsidRDefault="003E3555" w:rsidP="00DA24CF">
      <w:pPr>
        <w:spacing w:after="0" w:line="240" w:lineRule="auto"/>
        <w:jc w:val="center"/>
        <w:rPr>
          <w:rFonts w:ascii="Arial" w:hAnsi="Arial" w:cs="Arial"/>
          <w:sz w:val="24"/>
          <w:szCs w:val="24"/>
        </w:rPr>
      </w:pPr>
      <w:r w:rsidRPr="008C47EB">
        <w:rPr>
          <w:rFonts w:ascii="Arial" w:hAnsi="Arial" w:cs="Arial"/>
          <w:sz w:val="24"/>
          <w:szCs w:val="24"/>
        </w:rPr>
        <w:t>___________</w:t>
      </w:r>
    </w:p>
    <w:p w:rsidR="003E3555" w:rsidRPr="008C47EB" w:rsidRDefault="003E3555" w:rsidP="00DA24CF">
      <w:pPr>
        <w:spacing w:after="0" w:line="240" w:lineRule="auto"/>
        <w:jc w:val="center"/>
        <w:rPr>
          <w:rFonts w:ascii="Arial" w:hAnsi="Arial" w:cs="Arial"/>
          <w:sz w:val="24"/>
          <w:szCs w:val="24"/>
        </w:rPr>
      </w:pPr>
    </w:p>
    <w:p w:rsidR="003E3555" w:rsidRPr="008C47EB" w:rsidRDefault="003E3555" w:rsidP="00DA24CF">
      <w:pPr>
        <w:spacing w:after="0" w:line="240" w:lineRule="auto"/>
        <w:jc w:val="center"/>
        <w:rPr>
          <w:rFonts w:ascii="Arial" w:hAnsi="Arial" w:cs="Arial"/>
          <w:sz w:val="24"/>
          <w:szCs w:val="24"/>
        </w:rPr>
      </w:pPr>
    </w:p>
    <w:p w:rsidR="003E3555" w:rsidRPr="008C47EB" w:rsidRDefault="003E3555" w:rsidP="006D7C6E">
      <w:pPr>
        <w:pStyle w:val="114"/>
        <w:tabs>
          <w:tab w:val="clear" w:pos="1058"/>
        </w:tabs>
        <w:spacing w:line="240" w:lineRule="auto"/>
        <w:ind w:left="5245" w:firstLine="0"/>
        <w:rPr>
          <w:rFonts w:ascii="Arial" w:hAnsi="Arial" w:cs="Arial"/>
          <w:sz w:val="24"/>
          <w:szCs w:val="24"/>
          <w:lang w:eastAsia="ru-RU"/>
        </w:rPr>
      </w:pPr>
      <w:r w:rsidRPr="008C47EB">
        <w:rPr>
          <w:rFonts w:ascii="Arial" w:hAnsi="Arial" w:cs="Arial"/>
          <w:sz w:val="24"/>
          <w:szCs w:val="24"/>
          <w:lang w:eastAsia="ru-RU"/>
        </w:rPr>
        <w:t>Приложение 2</w:t>
      </w:r>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к Административному регламенту</w:t>
      </w:r>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предоставления муниципальной услуги</w:t>
      </w:r>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«Выдача специального разрешения </w:t>
      </w:r>
      <w:proofErr w:type="gramStart"/>
      <w:r w:rsidRPr="008C47EB">
        <w:rPr>
          <w:rFonts w:ascii="Arial" w:hAnsi="Arial" w:cs="Arial"/>
          <w:sz w:val="24"/>
          <w:szCs w:val="24"/>
          <w:lang w:eastAsia="ru-RU"/>
        </w:rPr>
        <w:t>на</w:t>
      </w:r>
      <w:proofErr w:type="gramEnd"/>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движение по автомобильным дорогам</w:t>
      </w:r>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тяжеловесного и (или) крупногабаритного</w:t>
      </w:r>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транспортного средства в случае, если</w:t>
      </w:r>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маршрут </w:t>
      </w:r>
      <w:proofErr w:type="gramStart"/>
      <w:r w:rsidRPr="008C47EB">
        <w:rPr>
          <w:rFonts w:ascii="Arial" w:hAnsi="Arial" w:cs="Arial"/>
          <w:sz w:val="24"/>
          <w:szCs w:val="24"/>
          <w:lang w:eastAsia="ru-RU"/>
        </w:rPr>
        <w:t>указанного</w:t>
      </w:r>
      <w:proofErr w:type="gramEnd"/>
      <w:r w:rsidRPr="008C47EB">
        <w:rPr>
          <w:rFonts w:ascii="Arial" w:hAnsi="Arial" w:cs="Arial"/>
          <w:sz w:val="24"/>
          <w:szCs w:val="24"/>
          <w:lang w:eastAsia="ru-RU"/>
        </w:rPr>
        <w:t xml:space="preserve"> транспортного</w:t>
      </w:r>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средства проходит по </w:t>
      </w:r>
      <w:proofErr w:type="gramStart"/>
      <w:r w:rsidRPr="008C47EB">
        <w:rPr>
          <w:rFonts w:ascii="Arial" w:hAnsi="Arial" w:cs="Arial"/>
          <w:sz w:val="24"/>
          <w:szCs w:val="24"/>
          <w:lang w:eastAsia="ru-RU"/>
        </w:rPr>
        <w:t>автомобильным</w:t>
      </w:r>
      <w:proofErr w:type="gramEnd"/>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дорогам местного значения в границах</w:t>
      </w:r>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городского округа Королев </w:t>
      </w:r>
      <w:proofErr w:type="gramStart"/>
      <w:r w:rsidRPr="008C47EB">
        <w:rPr>
          <w:rFonts w:ascii="Arial" w:hAnsi="Arial" w:cs="Arial"/>
          <w:sz w:val="24"/>
          <w:szCs w:val="24"/>
          <w:lang w:eastAsia="ru-RU"/>
        </w:rPr>
        <w:t>Московской</w:t>
      </w:r>
      <w:proofErr w:type="gramEnd"/>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области и не проходит по </w:t>
      </w:r>
      <w:proofErr w:type="gramStart"/>
      <w:r w:rsidRPr="008C47EB">
        <w:rPr>
          <w:rFonts w:ascii="Arial" w:hAnsi="Arial" w:cs="Arial"/>
          <w:sz w:val="24"/>
          <w:szCs w:val="24"/>
          <w:lang w:eastAsia="ru-RU"/>
        </w:rPr>
        <w:t>автомобильным</w:t>
      </w:r>
      <w:proofErr w:type="gramEnd"/>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дорогам </w:t>
      </w:r>
      <w:proofErr w:type="gramStart"/>
      <w:r w:rsidRPr="008C47EB">
        <w:rPr>
          <w:rFonts w:ascii="Arial" w:hAnsi="Arial" w:cs="Arial"/>
          <w:sz w:val="24"/>
          <w:szCs w:val="24"/>
          <w:lang w:eastAsia="ru-RU"/>
        </w:rPr>
        <w:t>федерального</w:t>
      </w:r>
      <w:proofErr w:type="gramEnd"/>
      <w:r w:rsidRPr="008C47EB">
        <w:rPr>
          <w:rFonts w:ascii="Arial" w:hAnsi="Arial" w:cs="Arial"/>
          <w:sz w:val="24"/>
          <w:szCs w:val="24"/>
          <w:lang w:eastAsia="ru-RU"/>
        </w:rPr>
        <w:t>, регионального или</w:t>
      </w:r>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межмуниципального значения, участкам</w:t>
      </w:r>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таких автомобильных дорог»</w:t>
      </w:r>
      <w:bookmarkStart w:id="34" w:name="_Ref437966912"/>
      <w:bookmarkStart w:id="35" w:name="_Ref437728886"/>
      <w:bookmarkStart w:id="36" w:name="_Ref437728890"/>
      <w:bookmarkStart w:id="37" w:name="_Ref437728891"/>
      <w:bookmarkStart w:id="38" w:name="_Ref437728892"/>
      <w:bookmarkStart w:id="39" w:name="_Ref437728900"/>
      <w:bookmarkStart w:id="40" w:name="_Ref437728907"/>
      <w:bookmarkStart w:id="41" w:name="_Ref437729729"/>
      <w:bookmarkStart w:id="42" w:name="_Ref437729738"/>
    </w:p>
    <w:p w:rsidR="003E3555" w:rsidRPr="008C47EB" w:rsidRDefault="003E3555" w:rsidP="00DA24CF">
      <w:pPr>
        <w:pStyle w:val="114"/>
        <w:spacing w:line="240" w:lineRule="auto"/>
        <w:ind w:left="0" w:firstLine="0"/>
        <w:jc w:val="left"/>
        <w:rPr>
          <w:rFonts w:ascii="Arial" w:hAnsi="Arial" w:cs="Arial"/>
          <w:sz w:val="24"/>
          <w:szCs w:val="24"/>
          <w:lang w:eastAsia="ru-RU"/>
        </w:rPr>
      </w:pPr>
    </w:p>
    <w:p w:rsidR="003E3555" w:rsidRPr="008C47EB" w:rsidRDefault="003E3555" w:rsidP="00DA24CF">
      <w:pPr>
        <w:pStyle w:val="114"/>
        <w:spacing w:line="240" w:lineRule="auto"/>
        <w:ind w:left="0" w:firstLine="0"/>
        <w:jc w:val="center"/>
        <w:rPr>
          <w:rFonts w:ascii="Arial" w:hAnsi="Arial" w:cs="Arial"/>
          <w:sz w:val="24"/>
          <w:szCs w:val="24"/>
        </w:rPr>
      </w:pPr>
      <w:r w:rsidRPr="008C47EB">
        <w:rPr>
          <w:rFonts w:ascii="Arial" w:hAnsi="Arial" w:cs="Arial"/>
          <w:sz w:val="24"/>
          <w:szCs w:val="24"/>
        </w:rPr>
        <w:t>Справочная информация о месте нахождения, графике работы,</w:t>
      </w:r>
    </w:p>
    <w:p w:rsidR="003E3555" w:rsidRPr="008C47EB" w:rsidRDefault="003E3555" w:rsidP="00DA24CF">
      <w:pPr>
        <w:pStyle w:val="114"/>
        <w:spacing w:line="240" w:lineRule="auto"/>
        <w:ind w:left="0" w:firstLine="0"/>
        <w:jc w:val="center"/>
        <w:rPr>
          <w:rFonts w:ascii="Arial" w:hAnsi="Arial" w:cs="Arial"/>
          <w:sz w:val="24"/>
          <w:szCs w:val="24"/>
        </w:rPr>
      </w:pPr>
      <w:r w:rsidRPr="008C47EB">
        <w:rPr>
          <w:rFonts w:ascii="Arial" w:hAnsi="Arial" w:cs="Arial"/>
          <w:sz w:val="24"/>
          <w:szCs w:val="24"/>
        </w:rPr>
        <w:t xml:space="preserve">контактных </w:t>
      </w:r>
      <w:proofErr w:type="gramStart"/>
      <w:r w:rsidRPr="008C47EB">
        <w:rPr>
          <w:rFonts w:ascii="Arial" w:hAnsi="Arial" w:cs="Arial"/>
          <w:sz w:val="24"/>
          <w:szCs w:val="24"/>
        </w:rPr>
        <w:t>телефонах</w:t>
      </w:r>
      <w:proofErr w:type="gramEnd"/>
      <w:r w:rsidRPr="008C47EB">
        <w:rPr>
          <w:rFonts w:ascii="Arial" w:hAnsi="Arial" w:cs="Arial"/>
          <w:sz w:val="24"/>
          <w:szCs w:val="24"/>
        </w:rPr>
        <w:t>, адресах электронной почты Администрации</w:t>
      </w:r>
    </w:p>
    <w:p w:rsidR="003E3555" w:rsidRPr="008C47EB" w:rsidRDefault="003E3555" w:rsidP="00DA24CF">
      <w:pPr>
        <w:pStyle w:val="114"/>
        <w:spacing w:line="240" w:lineRule="auto"/>
        <w:ind w:left="0" w:firstLine="0"/>
        <w:jc w:val="center"/>
        <w:rPr>
          <w:rFonts w:ascii="Arial" w:hAnsi="Arial" w:cs="Arial"/>
          <w:sz w:val="24"/>
          <w:szCs w:val="24"/>
        </w:rPr>
      </w:pPr>
      <w:r w:rsidRPr="008C47EB">
        <w:rPr>
          <w:rFonts w:ascii="Arial" w:hAnsi="Arial" w:cs="Arial"/>
          <w:sz w:val="24"/>
          <w:szCs w:val="24"/>
        </w:rPr>
        <w:t>(указать орган местного самоуправления Московской области)</w:t>
      </w:r>
    </w:p>
    <w:p w:rsidR="003E3555" w:rsidRPr="008C47EB" w:rsidRDefault="003E3555" w:rsidP="00DA24CF">
      <w:pPr>
        <w:pStyle w:val="114"/>
        <w:spacing w:line="240" w:lineRule="auto"/>
        <w:ind w:left="0" w:firstLine="0"/>
        <w:jc w:val="center"/>
        <w:rPr>
          <w:rFonts w:ascii="Arial" w:hAnsi="Arial" w:cs="Arial"/>
          <w:sz w:val="24"/>
          <w:szCs w:val="24"/>
        </w:rPr>
      </w:pPr>
      <w:r w:rsidRPr="008C47EB">
        <w:rPr>
          <w:rFonts w:ascii="Arial" w:hAnsi="Arial" w:cs="Arial"/>
          <w:sz w:val="24"/>
          <w:szCs w:val="24"/>
        </w:rPr>
        <w:t>и организаций, участвующих в предоставлении и информировании</w:t>
      </w:r>
    </w:p>
    <w:p w:rsidR="003E3555" w:rsidRPr="008C47EB" w:rsidRDefault="003E3555" w:rsidP="00DA24CF">
      <w:pPr>
        <w:pStyle w:val="114"/>
        <w:spacing w:line="240" w:lineRule="auto"/>
        <w:ind w:left="0" w:firstLine="0"/>
        <w:jc w:val="center"/>
        <w:rPr>
          <w:rFonts w:ascii="Arial" w:hAnsi="Arial" w:cs="Arial"/>
          <w:sz w:val="24"/>
          <w:szCs w:val="24"/>
        </w:rPr>
      </w:pPr>
      <w:r w:rsidRPr="008C47EB">
        <w:rPr>
          <w:rFonts w:ascii="Arial" w:hAnsi="Arial" w:cs="Arial"/>
          <w:sz w:val="24"/>
          <w:szCs w:val="24"/>
        </w:rPr>
        <w:t>о порядке предоставления Муниципальной услуги</w:t>
      </w:r>
    </w:p>
    <w:p w:rsidR="003E3555" w:rsidRPr="008C47EB" w:rsidRDefault="003E3555" w:rsidP="00DA24CF">
      <w:pPr>
        <w:pStyle w:val="114"/>
        <w:spacing w:line="240" w:lineRule="auto"/>
        <w:ind w:left="0" w:firstLine="0"/>
        <w:jc w:val="center"/>
        <w:rPr>
          <w:rFonts w:ascii="Arial" w:hAnsi="Arial" w:cs="Arial"/>
          <w:sz w:val="24"/>
          <w:szCs w:val="24"/>
          <w:lang w:eastAsia="ru-RU"/>
        </w:rPr>
      </w:pPr>
    </w:p>
    <w:bookmarkEnd w:id="34"/>
    <w:bookmarkEnd w:id="35"/>
    <w:bookmarkEnd w:id="36"/>
    <w:bookmarkEnd w:id="37"/>
    <w:bookmarkEnd w:id="38"/>
    <w:bookmarkEnd w:id="39"/>
    <w:bookmarkEnd w:id="40"/>
    <w:bookmarkEnd w:id="41"/>
    <w:bookmarkEnd w:id="42"/>
    <w:p w:rsidR="003E3555" w:rsidRPr="008C47EB" w:rsidRDefault="003E3555" w:rsidP="00DA24CF">
      <w:pPr>
        <w:numPr>
          <w:ilvl w:val="0"/>
          <w:numId w:val="22"/>
        </w:numPr>
        <w:suppressAutoHyphens/>
        <w:spacing w:after="0" w:line="240" w:lineRule="auto"/>
        <w:ind w:left="0" w:firstLine="709"/>
        <w:jc w:val="both"/>
        <w:rPr>
          <w:rFonts w:ascii="Arial" w:hAnsi="Arial" w:cs="Arial"/>
          <w:sz w:val="24"/>
          <w:szCs w:val="24"/>
        </w:rPr>
      </w:pPr>
      <w:r w:rsidRPr="008C47EB">
        <w:rPr>
          <w:rFonts w:ascii="Arial" w:hAnsi="Arial" w:cs="Arial"/>
          <w:bCs/>
          <w:sz w:val="24"/>
          <w:szCs w:val="24"/>
          <w:lang w:eastAsia="ar-SA"/>
        </w:rPr>
        <w:t>Администрация городского округа Королев  Московской области.</w:t>
      </w:r>
    </w:p>
    <w:p w:rsidR="003E3555" w:rsidRPr="008C47EB" w:rsidRDefault="003E3555" w:rsidP="00DA24CF">
      <w:pPr>
        <w:spacing w:after="0" w:line="240" w:lineRule="auto"/>
        <w:ind w:firstLine="709"/>
        <w:jc w:val="both"/>
        <w:rPr>
          <w:rFonts w:ascii="Arial" w:hAnsi="Arial" w:cs="Arial"/>
          <w:bCs/>
          <w:sz w:val="24"/>
          <w:szCs w:val="24"/>
          <w:lang w:eastAsia="ar-SA"/>
        </w:rPr>
      </w:pPr>
      <w:r w:rsidRPr="008C47EB">
        <w:rPr>
          <w:rFonts w:ascii="Arial" w:hAnsi="Arial" w:cs="Arial"/>
          <w:bCs/>
          <w:sz w:val="24"/>
          <w:szCs w:val="24"/>
          <w:lang w:eastAsia="ar-SA"/>
        </w:rPr>
        <w:t xml:space="preserve">Место нахождения: 141070, г. Королев, ул. </w:t>
      </w:r>
      <w:proofErr w:type="gramStart"/>
      <w:r w:rsidRPr="008C47EB">
        <w:rPr>
          <w:rFonts w:ascii="Arial" w:hAnsi="Arial" w:cs="Arial"/>
          <w:bCs/>
          <w:sz w:val="24"/>
          <w:szCs w:val="24"/>
          <w:lang w:eastAsia="ar-SA"/>
        </w:rPr>
        <w:t>Октябрьская</w:t>
      </w:r>
      <w:proofErr w:type="gramEnd"/>
      <w:r w:rsidRPr="008C47EB">
        <w:rPr>
          <w:rFonts w:ascii="Arial" w:hAnsi="Arial" w:cs="Arial"/>
          <w:bCs/>
          <w:sz w:val="24"/>
          <w:szCs w:val="24"/>
          <w:lang w:eastAsia="ar-SA"/>
        </w:rPr>
        <w:t>, дом 1</w:t>
      </w:r>
    </w:p>
    <w:p w:rsidR="003E3555" w:rsidRPr="008C47EB" w:rsidRDefault="003E3555" w:rsidP="00DA24CF">
      <w:pPr>
        <w:spacing w:after="0" w:line="240" w:lineRule="auto"/>
        <w:ind w:firstLine="709"/>
        <w:jc w:val="both"/>
        <w:rPr>
          <w:rFonts w:ascii="Arial" w:hAnsi="Arial" w:cs="Arial"/>
          <w:sz w:val="24"/>
          <w:szCs w:val="24"/>
        </w:rPr>
      </w:pPr>
    </w:p>
    <w:p w:rsidR="003E3555" w:rsidRPr="008C47EB" w:rsidRDefault="003E3555" w:rsidP="00DA24CF">
      <w:pPr>
        <w:spacing w:after="0" w:line="240" w:lineRule="auto"/>
        <w:ind w:firstLine="6"/>
        <w:rPr>
          <w:rFonts w:ascii="Arial" w:hAnsi="Arial" w:cs="Arial"/>
          <w:sz w:val="24"/>
          <w:szCs w:val="24"/>
        </w:rPr>
      </w:pPr>
      <w:r w:rsidRPr="008C47EB">
        <w:rPr>
          <w:rFonts w:ascii="Arial" w:hAnsi="Arial" w:cs="Arial"/>
          <w:bCs/>
          <w:sz w:val="24"/>
          <w:szCs w:val="24"/>
          <w:lang w:eastAsia="ar-SA"/>
        </w:rPr>
        <w:t>График приема Заявлений:</w:t>
      </w: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1"/>
        <w:gridCol w:w="7701"/>
      </w:tblGrid>
      <w:tr w:rsidR="00DA24CF" w:rsidRPr="008C47EB" w:rsidTr="00DA24CF">
        <w:tc>
          <w:tcPr>
            <w:tcW w:w="1222" w:type="pct"/>
          </w:tcPr>
          <w:p w:rsidR="003E3555" w:rsidRPr="008C47EB" w:rsidRDefault="003E3555" w:rsidP="00DA24CF">
            <w:pPr>
              <w:tabs>
                <w:tab w:val="left" w:pos="1276"/>
              </w:tabs>
              <w:spacing w:after="0" w:line="240" w:lineRule="auto"/>
              <w:rPr>
                <w:rFonts w:ascii="Arial" w:hAnsi="Arial" w:cs="Arial"/>
                <w:sz w:val="24"/>
                <w:szCs w:val="24"/>
                <w:lang w:eastAsia="en-US"/>
              </w:rPr>
            </w:pPr>
            <w:r w:rsidRPr="008C47EB">
              <w:rPr>
                <w:rFonts w:ascii="Arial" w:hAnsi="Arial" w:cs="Arial"/>
                <w:noProof/>
                <w:sz w:val="24"/>
                <w:szCs w:val="24"/>
                <w:lang w:eastAsia="en-US"/>
              </w:rPr>
              <w:t>Понедельник:</w:t>
            </w:r>
          </w:p>
        </w:tc>
        <w:tc>
          <w:tcPr>
            <w:tcW w:w="3778" w:type="pct"/>
            <w:vAlign w:val="center"/>
          </w:tcPr>
          <w:p w:rsidR="003E3555" w:rsidRPr="008C47EB" w:rsidRDefault="003E3555" w:rsidP="00DA24CF">
            <w:pPr>
              <w:tabs>
                <w:tab w:val="left" w:pos="1276"/>
              </w:tabs>
              <w:spacing w:after="0" w:line="240" w:lineRule="auto"/>
              <w:jc w:val="center"/>
              <w:rPr>
                <w:rFonts w:ascii="Arial" w:hAnsi="Arial" w:cs="Arial"/>
                <w:sz w:val="24"/>
                <w:szCs w:val="24"/>
                <w:lang w:eastAsia="en-US"/>
              </w:rPr>
            </w:pPr>
            <w:r w:rsidRPr="008C47EB">
              <w:rPr>
                <w:rFonts w:ascii="Arial" w:hAnsi="Arial" w:cs="Arial"/>
                <w:sz w:val="24"/>
                <w:szCs w:val="24"/>
                <w:lang w:eastAsia="en-US"/>
              </w:rPr>
              <w:t>с 09.00 до 18.00 (перерыв 13.00-13.45)</w:t>
            </w:r>
          </w:p>
        </w:tc>
      </w:tr>
      <w:tr w:rsidR="00DA24CF" w:rsidRPr="008C47EB" w:rsidTr="00DA24CF">
        <w:tc>
          <w:tcPr>
            <w:tcW w:w="1222" w:type="pct"/>
          </w:tcPr>
          <w:p w:rsidR="003E3555" w:rsidRPr="008C47EB" w:rsidRDefault="003E3555" w:rsidP="00DA24CF">
            <w:pPr>
              <w:tabs>
                <w:tab w:val="left" w:pos="1276"/>
              </w:tabs>
              <w:spacing w:after="0" w:line="240" w:lineRule="auto"/>
              <w:rPr>
                <w:rFonts w:ascii="Arial" w:hAnsi="Arial" w:cs="Arial"/>
                <w:sz w:val="24"/>
                <w:szCs w:val="24"/>
                <w:lang w:eastAsia="en-US"/>
              </w:rPr>
            </w:pPr>
            <w:r w:rsidRPr="008C47EB">
              <w:rPr>
                <w:rFonts w:ascii="Arial" w:hAnsi="Arial" w:cs="Arial"/>
                <w:noProof/>
                <w:sz w:val="24"/>
                <w:szCs w:val="24"/>
                <w:lang w:eastAsia="en-US"/>
              </w:rPr>
              <w:t>Вторник:</w:t>
            </w:r>
          </w:p>
        </w:tc>
        <w:tc>
          <w:tcPr>
            <w:tcW w:w="3778" w:type="pct"/>
          </w:tcPr>
          <w:p w:rsidR="003E3555" w:rsidRPr="008C47EB" w:rsidRDefault="003E3555" w:rsidP="00DA24CF">
            <w:pPr>
              <w:tabs>
                <w:tab w:val="left" w:pos="1276"/>
              </w:tabs>
              <w:spacing w:after="0" w:line="240" w:lineRule="auto"/>
              <w:jc w:val="center"/>
              <w:rPr>
                <w:rFonts w:ascii="Arial" w:hAnsi="Arial" w:cs="Arial"/>
                <w:sz w:val="24"/>
                <w:szCs w:val="24"/>
                <w:lang w:eastAsia="en-US"/>
              </w:rPr>
            </w:pPr>
            <w:r w:rsidRPr="008C47EB">
              <w:rPr>
                <w:rFonts w:ascii="Arial" w:hAnsi="Arial" w:cs="Arial"/>
                <w:sz w:val="24"/>
                <w:szCs w:val="24"/>
                <w:lang w:eastAsia="en-US"/>
              </w:rPr>
              <w:t>с 09.00 до 18.00 (перерыв13.00-13.45)</w:t>
            </w:r>
          </w:p>
        </w:tc>
      </w:tr>
      <w:tr w:rsidR="00DA24CF" w:rsidRPr="008C47EB" w:rsidTr="00DA24CF">
        <w:tc>
          <w:tcPr>
            <w:tcW w:w="1222" w:type="pct"/>
          </w:tcPr>
          <w:p w:rsidR="003E3555" w:rsidRPr="008C47EB" w:rsidRDefault="003E3555" w:rsidP="00DA24CF">
            <w:pPr>
              <w:tabs>
                <w:tab w:val="left" w:pos="1276"/>
              </w:tabs>
              <w:spacing w:after="0" w:line="240" w:lineRule="auto"/>
              <w:rPr>
                <w:rFonts w:ascii="Arial" w:hAnsi="Arial" w:cs="Arial"/>
                <w:noProof/>
                <w:sz w:val="24"/>
                <w:szCs w:val="24"/>
                <w:lang w:eastAsia="en-US"/>
              </w:rPr>
            </w:pPr>
            <w:r w:rsidRPr="008C47EB">
              <w:rPr>
                <w:rFonts w:ascii="Arial" w:hAnsi="Arial" w:cs="Arial"/>
                <w:noProof/>
                <w:sz w:val="24"/>
                <w:szCs w:val="24"/>
                <w:lang w:val="en-US" w:eastAsia="en-US"/>
              </w:rPr>
              <w:t>С</w:t>
            </w:r>
            <w:r w:rsidRPr="008C47EB">
              <w:rPr>
                <w:rFonts w:ascii="Arial" w:hAnsi="Arial" w:cs="Arial"/>
                <w:noProof/>
                <w:sz w:val="24"/>
                <w:szCs w:val="24"/>
                <w:lang w:eastAsia="en-US"/>
              </w:rPr>
              <w:t>реда:</w:t>
            </w:r>
          </w:p>
        </w:tc>
        <w:tc>
          <w:tcPr>
            <w:tcW w:w="3778" w:type="pct"/>
          </w:tcPr>
          <w:p w:rsidR="003E3555" w:rsidRPr="008C47EB" w:rsidRDefault="003E3555" w:rsidP="00DA24CF">
            <w:pPr>
              <w:tabs>
                <w:tab w:val="left" w:pos="1276"/>
              </w:tabs>
              <w:spacing w:after="0" w:line="240" w:lineRule="auto"/>
              <w:jc w:val="center"/>
              <w:rPr>
                <w:rFonts w:ascii="Arial" w:hAnsi="Arial" w:cs="Arial"/>
                <w:sz w:val="24"/>
                <w:szCs w:val="24"/>
                <w:lang w:eastAsia="en-US"/>
              </w:rPr>
            </w:pPr>
            <w:r w:rsidRPr="008C47EB">
              <w:rPr>
                <w:rFonts w:ascii="Arial" w:hAnsi="Arial" w:cs="Arial"/>
                <w:sz w:val="24"/>
                <w:szCs w:val="24"/>
                <w:lang w:eastAsia="en-US"/>
              </w:rPr>
              <w:t>с 09.00 до 18.00 (перерыв 13.00-13.45)</w:t>
            </w:r>
          </w:p>
        </w:tc>
      </w:tr>
      <w:tr w:rsidR="00DA24CF" w:rsidRPr="008C47EB" w:rsidTr="00DA24CF">
        <w:tc>
          <w:tcPr>
            <w:tcW w:w="1222" w:type="pct"/>
          </w:tcPr>
          <w:p w:rsidR="003E3555" w:rsidRPr="008C47EB" w:rsidRDefault="003E3555" w:rsidP="00DA24CF">
            <w:pPr>
              <w:tabs>
                <w:tab w:val="left" w:pos="1276"/>
              </w:tabs>
              <w:spacing w:after="0" w:line="240" w:lineRule="auto"/>
              <w:rPr>
                <w:rFonts w:ascii="Arial" w:hAnsi="Arial" w:cs="Arial"/>
                <w:sz w:val="24"/>
                <w:szCs w:val="24"/>
                <w:lang w:val="en-US" w:eastAsia="en-US"/>
              </w:rPr>
            </w:pPr>
            <w:r w:rsidRPr="008C47EB">
              <w:rPr>
                <w:rFonts w:ascii="Arial" w:hAnsi="Arial" w:cs="Arial"/>
                <w:noProof/>
                <w:sz w:val="24"/>
                <w:szCs w:val="24"/>
                <w:lang w:eastAsia="en-US"/>
              </w:rPr>
              <w:t>Четверг</w:t>
            </w:r>
            <w:r w:rsidRPr="008C47EB">
              <w:rPr>
                <w:rFonts w:ascii="Arial" w:hAnsi="Arial" w:cs="Arial"/>
                <w:noProof/>
                <w:sz w:val="24"/>
                <w:szCs w:val="24"/>
                <w:lang w:val="en-US" w:eastAsia="en-US"/>
              </w:rPr>
              <w:t>:</w:t>
            </w:r>
          </w:p>
        </w:tc>
        <w:tc>
          <w:tcPr>
            <w:tcW w:w="3778" w:type="pct"/>
          </w:tcPr>
          <w:p w:rsidR="003E3555" w:rsidRPr="008C47EB" w:rsidRDefault="003E3555" w:rsidP="00DA24CF">
            <w:pPr>
              <w:tabs>
                <w:tab w:val="left" w:pos="1276"/>
              </w:tabs>
              <w:spacing w:after="0" w:line="240" w:lineRule="auto"/>
              <w:jc w:val="center"/>
              <w:rPr>
                <w:rFonts w:ascii="Arial" w:hAnsi="Arial" w:cs="Arial"/>
                <w:sz w:val="24"/>
                <w:szCs w:val="24"/>
                <w:lang w:eastAsia="en-US"/>
              </w:rPr>
            </w:pPr>
            <w:r w:rsidRPr="008C47EB">
              <w:rPr>
                <w:rFonts w:ascii="Arial" w:hAnsi="Arial" w:cs="Arial"/>
                <w:sz w:val="24"/>
                <w:szCs w:val="24"/>
                <w:lang w:eastAsia="en-US"/>
              </w:rPr>
              <w:t>с 09.00 до 18.00 (перерыв13.00-13.45)</w:t>
            </w:r>
          </w:p>
        </w:tc>
      </w:tr>
      <w:tr w:rsidR="00DA24CF" w:rsidRPr="008C47EB" w:rsidTr="00DA24CF">
        <w:tc>
          <w:tcPr>
            <w:tcW w:w="1222" w:type="pct"/>
          </w:tcPr>
          <w:p w:rsidR="003E3555" w:rsidRPr="008C47EB" w:rsidRDefault="003E3555" w:rsidP="00DA24CF">
            <w:pPr>
              <w:tabs>
                <w:tab w:val="left" w:pos="1276"/>
              </w:tabs>
              <w:spacing w:after="0" w:line="240" w:lineRule="auto"/>
              <w:rPr>
                <w:rFonts w:ascii="Arial" w:hAnsi="Arial" w:cs="Arial"/>
                <w:noProof/>
                <w:sz w:val="24"/>
                <w:szCs w:val="24"/>
                <w:lang w:val="en-US" w:eastAsia="en-US"/>
              </w:rPr>
            </w:pPr>
            <w:r w:rsidRPr="008C47EB">
              <w:rPr>
                <w:rFonts w:ascii="Arial" w:hAnsi="Arial" w:cs="Arial"/>
                <w:noProof/>
                <w:sz w:val="24"/>
                <w:szCs w:val="24"/>
                <w:lang w:val="en-US" w:eastAsia="en-US"/>
              </w:rPr>
              <w:t>Пятница:</w:t>
            </w:r>
          </w:p>
        </w:tc>
        <w:tc>
          <w:tcPr>
            <w:tcW w:w="3778" w:type="pct"/>
          </w:tcPr>
          <w:p w:rsidR="003E3555" w:rsidRPr="008C47EB" w:rsidRDefault="003E3555" w:rsidP="00DA24CF">
            <w:pPr>
              <w:tabs>
                <w:tab w:val="left" w:pos="1276"/>
              </w:tabs>
              <w:spacing w:after="0" w:line="240" w:lineRule="auto"/>
              <w:jc w:val="center"/>
              <w:rPr>
                <w:rFonts w:ascii="Arial" w:hAnsi="Arial" w:cs="Arial"/>
                <w:sz w:val="24"/>
                <w:szCs w:val="24"/>
                <w:lang w:eastAsia="en-US"/>
              </w:rPr>
            </w:pPr>
            <w:r w:rsidRPr="008C47EB">
              <w:rPr>
                <w:rFonts w:ascii="Arial" w:hAnsi="Arial" w:cs="Arial"/>
                <w:sz w:val="24"/>
                <w:szCs w:val="24"/>
                <w:lang w:eastAsia="en-US"/>
              </w:rPr>
              <w:t>с 09.00 до 16.45 (перерыв13.00-13.45)</w:t>
            </w:r>
          </w:p>
        </w:tc>
      </w:tr>
      <w:tr w:rsidR="00DA24CF" w:rsidRPr="008C47EB" w:rsidTr="00DA24CF">
        <w:tc>
          <w:tcPr>
            <w:tcW w:w="1222" w:type="pct"/>
          </w:tcPr>
          <w:p w:rsidR="003E3555" w:rsidRPr="008C47EB" w:rsidRDefault="003E3555" w:rsidP="00DA24CF">
            <w:pPr>
              <w:tabs>
                <w:tab w:val="left" w:pos="1276"/>
              </w:tabs>
              <w:spacing w:after="0" w:line="240" w:lineRule="auto"/>
              <w:rPr>
                <w:rFonts w:ascii="Arial" w:hAnsi="Arial" w:cs="Arial"/>
                <w:noProof/>
                <w:sz w:val="24"/>
                <w:szCs w:val="24"/>
                <w:lang w:eastAsia="en-US"/>
              </w:rPr>
            </w:pPr>
            <w:r w:rsidRPr="008C47EB">
              <w:rPr>
                <w:rFonts w:ascii="Arial" w:hAnsi="Arial" w:cs="Arial"/>
                <w:noProof/>
                <w:sz w:val="24"/>
                <w:szCs w:val="24"/>
                <w:lang w:val="en-US" w:eastAsia="en-US"/>
              </w:rPr>
              <w:t>Суббота</w:t>
            </w:r>
            <w:r w:rsidRPr="008C47EB">
              <w:rPr>
                <w:rFonts w:ascii="Arial" w:hAnsi="Arial" w:cs="Arial"/>
                <w:noProof/>
                <w:sz w:val="24"/>
                <w:szCs w:val="24"/>
                <w:lang w:eastAsia="en-US"/>
              </w:rPr>
              <w:t>:</w:t>
            </w:r>
          </w:p>
        </w:tc>
        <w:tc>
          <w:tcPr>
            <w:tcW w:w="3778" w:type="pct"/>
            <w:vAlign w:val="center"/>
          </w:tcPr>
          <w:p w:rsidR="003E3555" w:rsidRPr="008C47EB" w:rsidRDefault="003E3555" w:rsidP="00DA24CF">
            <w:pPr>
              <w:tabs>
                <w:tab w:val="left" w:pos="1276"/>
              </w:tabs>
              <w:spacing w:after="0" w:line="240" w:lineRule="auto"/>
              <w:jc w:val="center"/>
              <w:rPr>
                <w:rFonts w:ascii="Arial" w:hAnsi="Arial" w:cs="Arial"/>
                <w:sz w:val="24"/>
                <w:szCs w:val="24"/>
                <w:lang w:eastAsia="en-US"/>
              </w:rPr>
            </w:pPr>
            <w:r w:rsidRPr="008C47EB">
              <w:rPr>
                <w:rFonts w:ascii="Arial" w:hAnsi="Arial" w:cs="Arial"/>
                <w:noProof/>
                <w:sz w:val="24"/>
                <w:szCs w:val="24"/>
                <w:lang w:val="en-US" w:eastAsia="en-US"/>
              </w:rPr>
              <w:t>выходной день</w:t>
            </w:r>
          </w:p>
        </w:tc>
      </w:tr>
      <w:tr w:rsidR="00DA24CF" w:rsidRPr="008C47EB" w:rsidTr="00DA24CF">
        <w:tc>
          <w:tcPr>
            <w:tcW w:w="1222" w:type="pct"/>
          </w:tcPr>
          <w:p w:rsidR="003E3555" w:rsidRPr="008C47EB" w:rsidRDefault="003E3555" w:rsidP="00DA24CF">
            <w:pPr>
              <w:tabs>
                <w:tab w:val="left" w:pos="1276"/>
              </w:tabs>
              <w:spacing w:after="0" w:line="240" w:lineRule="auto"/>
              <w:rPr>
                <w:rFonts w:ascii="Arial" w:hAnsi="Arial" w:cs="Arial"/>
                <w:noProof/>
                <w:sz w:val="24"/>
                <w:szCs w:val="24"/>
                <w:lang w:val="en-US" w:eastAsia="en-US"/>
              </w:rPr>
            </w:pPr>
            <w:r w:rsidRPr="008C47EB">
              <w:rPr>
                <w:rFonts w:ascii="Arial" w:hAnsi="Arial" w:cs="Arial"/>
                <w:noProof/>
                <w:sz w:val="24"/>
                <w:szCs w:val="24"/>
                <w:lang w:val="en-US" w:eastAsia="en-US"/>
              </w:rPr>
              <w:t>Воскресенье:</w:t>
            </w:r>
          </w:p>
        </w:tc>
        <w:tc>
          <w:tcPr>
            <w:tcW w:w="3778" w:type="pct"/>
            <w:vAlign w:val="center"/>
          </w:tcPr>
          <w:p w:rsidR="003E3555" w:rsidRPr="008C47EB" w:rsidRDefault="003E3555" w:rsidP="00DA24CF">
            <w:pPr>
              <w:tabs>
                <w:tab w:val="left" w:pos="1276"/>
              </w:tabs>
              <w:spacing w:after="0" w:line="240" w:lineRule="auto"/>
              <w:jc w:val="center"/>
              <w:rPr>
                <w:rFonts w:ascii="Arial" w:hAnsi="Arial" w:cs="Arial"/>
                <w:noProof/>
                <w:sz w:val="24"/>
                <w:szCs w:val="24"/>
                <w:lang w:eastAsia="en-US"/>
              </w:rPr>
            </w:pPr>
            <w:r w:rsidRPr="008C47EB">
              <w:rPr>
                <w:rFonts w:ascii="Arial" w:hAnsi="Arial" w:cs="Arial"/>
                <w:noProof/>
                <w:sz w:val="24"/>
                <w:szCs w:val="24"/>
                <w:lang w:val="en-US" w:eastAsia="en-US"/>
              </w:rPr>
              <w:t>выходной день</w:t>
            </w:r>
          </w:p>
        </w:tc>
      </w:tr>
    </w:tbl>
    <w:p w:rsidR="003E3555" w:rsidRPr="008C47EB" w:rsidRDefault="003E3555" w:rsidP="00DA24CF">
      <w:pPr>
        <w:spacing w:after="0" w:line="240" w:lineRule="auto"/>
        <w:jc w:val="both"/>
        <w:rPr>
          <w:rFonts w:ascii="Arial" w:hAnsi="Arial" w:cs="Arial"/>
          <w:sz w:val="24"/>
          <w:szCs w:val="24"/>
          <w:lang w:eastAsia="en-US"/>
        </w:rPr>
      </w:pPr>
    </w:p>
    <w:p w:rsidR="003E3555" w:rsidRPr="008C47EB" w:rsidRDefault="003E3555" w:rsidP="00DA24CF">
      <w:pPr>
        <w:spacing w:after="0" w:line="240" w:lineRule="auto"/>
        <w:ind w:firstLine="709"/>
        <w:jc w:val="both"/>
        <w:rPr>
          <w:rFonts w:ascii="Arial" w:hAnsi="Arial" w:cs="Arial"/>
          <w:sz w:val="24"/>
          <w:szCs w:val="24"/>
          <w:lang w:eastAsia="en-US"/>
        </w:rPr>
      </w:pPr>
      <w:r w:rsidRPr="008C47EB">
        <w:rPr>
          <w:rFonts w:ascii="Arial" w:hAnsi="Arial" w:cs="Arial"/>
          <w:sz w:val="24"/>
          <w:szCs w:val="24"/>
          <w:lang w:eastAsia="en-US"/>
        </w:rPr>
        <w:t>Контактные телефоны: 8-495-512-00-07, доб. 363</w:t>
      </w:r>
    </w:p>
    <w:p w:rsidR="003E3555" w:rsidRPr="008C47EB" w:rsidRDefault="003E3555" w:rsidP="00DA24CF">
      <w:pPr>
        <w:spacing w:after="0" w:line="240" w:lineRule="auto"/>
        <w:ind w:firstLine="709"/>
        <w:jc w:val="both"/>
        <w:rPr>
          <w:rFonts w:ascii="Arial" w:hAnsi="Arial" w:cs="Arial"/>
          <w:sz w:val="24"/>
          <w:szCs w:val="24"/>
        </w:rPr>
      </w:pPr>
      <w:r w:rsidRPr="008C47EB">
        <w:rPr>
          <w:rFonts w:ascii="Arial" w:hAnsi="Arial" w:cs="Arial"/>
          <w:bCs/>
          <w:sz w:val="24"/>
          <w:szCs w:val="24"/>
          <w:lang w:eastAsia="ar-SA"/>
        </w:rPr>
        <w:t>Горячая линия Губернатора Московской области: 8-800-550-50-30</w:t>
      </w:r>
    </w:p>
    <w:p w:rsidR="003E3555" w:rsidRPr="008C47EB" w:rsidRDefault="003E3555" w:rsidP="00DA24CF">
      <w:pPr>
        <w:spacing w:after="0" w:line="240" w:lineRule="auto"/>
        <w:ind w:firstLine="709"/>
        <w:jc w:val="both"/>
        <w:rPr>
          <w:rFonts w:ascii="Arial" w:hAnsi="Arial" w:cs="Arial"/>
          <w:sz w:val="24"/>
          <w:szCs w:val="24"/>
        </w:rPr>
      </w:pPr>
      <w:r w:rsidRPr="008C47EB">
        <w:rPr>
          <w:rFonts w:ascii="Arial" w:hAnsi="Arial" w:cs="Arial"/>
          <w:bCs/>
          <w:sz w:val="24"/>
          <w:szCs w:val="24"/>
          <w:lang w:eastAsia="ar-SA"/>
        </w:rPr>
        <w:lastRenderedPageBreak/>
        <w:t>Официальный сайт в информационно-коммуникационной сети «Интернет»: http://www.</w:t>
      </w:r>
      <w:proofErr w:type="spellStart"/>
      <w:r w:rsidRPr="008C47EB">
        <w:rPr>
          <w:rFonts w:ascii="Arial" w:hAnsi="Arial" w:cs="Arial"/>
          <w:bCs/>
          <w:sz w:val="24"/>
          <w:szCs w:val="24"/>
          <w:lang w:val="en-US" w:eastAsia="ar-SA"/>
        </w:rPr>
        <w:t>korolev</w:t>
      </w:r>
      <w:proofErr w:type="spellEnd"/>
      <w:r w:rsidRPr="008C47EB">
        <w:rPr>
          <w:rFonts w:ascii="Arial" w:hAnsi="Arial" w:cs="Arial"/>
          <w:bCs/>
          <w:sz w:val="24"/>
          <w:szCs w:val="24"/>
          <w:lang w:eastAsia="ar-SA"/>
        </w:rPr>
        <w:t>.</w:t>
      </w:r>
      <w:proofErr w:type="spellStart"/>
      <w:r w:rsidRPr="008C47EB">
        <w:rPr>
          <w:rFonts w:ascii="Arial" w:hAnsi="Arial" w:cs="Arial"/>
          <w:bCs/>
          <w:sz w:val="24"/>
          <w:szCs w:val="24"/>
          <w:lang w:val="en-US" w:eastAsia="ar-SA"/>
        </w:rPr>
        <w:t>ru</w:t>
      </w:r>
      <w:proofErr w:type="spellEnd"/>
    </w:p>
    <w:p w:rsidR="003E3555" w:rsidRPr="008C47EB" w:rsidRDefault="003E3555" w:rsidP="00DA24CF">
      <w:pPr>
        <w:spacing w:after="0" w:line="240" w:lineRule="auto"/>
        <w:ind w:firstLine="709"/>
        <w:jc w:val="both"/>
        <w:rPr>
          <w:rFonts w:ascii="Arial" w:hAnsi="Arial" w:cs="Arial"/>
          <w:sz w:val="24"/>
          <w:szCs w:val="24"/>
        </w:rPr>
      </w:pPr>
      <w:r w:rsidRPr="008C47EB">
        <w:rPr>
          <w:rFonts w:ascii="Arial" w:hAnsi="Arial" w:cs="Arial"/>
          <w:bCs/>
          <w:sz w:val="24"/>
          <w:szCs w:val="24"/>
          <w:lang w:eastAsia="ar-SA"/>
        </w:rPr>
        <w:t>Адрес электронной почты в сети Интернет:</w:t>
      </w:r>
    </w:p>
    <w:p w:rsidR="003E3555" w:rsidRPr="008C47EB" w:rsidRDefault="003E3555" w:rsidP="00DA24CF">
      <w:pPr>
        <w:pStyle w:val="10"/>
        <w:numPr>
          <w:ilvl w:val="0"/>
          <w:numId w:val="0"/>
        </w:numPr>
        <w:spacing w:line="240" w:lineRule="auto"/>
        <w:ind w:firstLine="709"/>
        <w:rPr>
          <w:rFonts w:ascii="Arial" w:eastAsia="Times New Roman" w:hAnsi="Arial" w:cs="Arial"/>
          <w:bCs/>
          <w:sz w:val="24"/>
          <w:szCs w:val="24"/>
          <w:lang w:eastAsia="ar-SA"/>
        </w:rPr>
      </w:pPr>
    </w:p>
    <w:p w:rsidR="003E3555" w:rsidRPr="008C47EB" w:rsidRDefault="003E3555" w:rsidP="00DA24CF">
      <w:pPr>
        <w:pStyle w:val="10"/>
        <w:numPr>
          <w:ilvl w:val="0"/>
          <w:numId w:val="22"/>
        </w:numPr>
        <w:spacing w:line="240" w:lineRule="auto"/>
        <w:ind w:left="0" w:firstLine="709"/>
        <w:rPr>
          <w:rFonts w:ascii="Arial" w:hAnsi="Arial" w:cs="Arial"/>
          <w:sz w:val="24"/>
          <w:szCs w:val="24"/>
        </w:rPr>
      </w:pPr>
      <w:r w:rsidRPr="008C47EB">
        <w:rPr>
          <w:rFonts w:ascii="Arial" w:hAnsi="Arial" w:cs="Arial"/>
          <w:sz w:val="24"/>
          <w:szCs w:val="24"/>
        </w:rPr>
        <w:t>Министерство транспорта и дорожной инфраструктуры Московской области</w:t>
      </w:r>
    </w:p>
    <w:p w:rsidR="003E3555" w:rsidRPr="008C47EB" w:rsidRDefault="003E3555" w:rsidP="00DA24CF">
      <w:pPr>
        <w:pStyle w:val="10"/>
        <w:numPr>
          <w:ilvl w:val="0"/>
          <w:numId w:val="0"/>
        </w:numPr>
        <w:spacing w:line="240" w:lineRule="auto"/>
        <w:ind w:firstLine="709"/>
        <w:rPr>
          <w:rFonts w:ascii="Arial" w:hAnsi="Arial" w:cs="Arial"/>
          <w:sz w:val="24"/>
          <w:szCs w:val="24"/>
        </w:rPr>
      </w:pPr>
      <w:proofErr w:type="gramStart"/>
      <w:r w:rsidRPr="008C47EB">
        <w:rPr>
          <w:rFonts w:ascii="Arial" w:hAnsi="Arial" w:cs="Arial"/>
          <w:sz w:val="24"/>
          <w:szCs w:val="24"/>
        </w:rPr>
        <w:t>Место нахождения: 143407, Московская область, г. Красногорск, Бульвар Строителей, д.4, стр. 1, Бизнес-центр «Кубик», секция «В», 4 этаж.</w:t>
      </w:r>
      <w:proofErr w:type="gramEnd"/>
    </w:p>
    <w:p w:rsidR="003E3555" w:rsidRPr="008C47EB" w:rsidRDefault="003E3555" w:rsidP="00DA24CF">
      <w:pPr>
        <w:pStyle w:val="10"/>
        <w:numPr>
          <w:ilvl w:val="0"/>
          <w:numId w:val="0"/>
        </w:numPr>
        <w:spacing w:line="240" w:lineRule="auto"/>
        <w:ind w:firstLine="6"/>
        <w:rPr>
          <w:rFonts w:ascii="Arial" w:hAnsi="Arial" w:cs="Arial"/>
          <w:sz w:val="24"/>
          <w:szCs w:val="24"/>
        </w:rPr>
      </w:pPr>
    </w:p>
    <w:p w:rsidR="003E3555" w:rsidRPr="008C47EB" w:rsidRDefault="003E3555" w:rsidP="00DA24CF">
      <w:pPr>
        <w:pStyle w:val="10"/>
        <w:numPr>
          <w:ilvl w:val="0"/>
          <w:numId w:val="0"/>
        </w:numPr>
        <w:tabs>
          <w:tab w:val="left" w:pos="142"/>
        </w:tabs>
        <w:spacing w:line="240" w:lineRule="auto"/>
        <w:ind w:firstLine="6"/>
        <w:rPr>
          <w:rFonts w:ascii="Arial" w:hAnsi="Arial" w:cs="Arial"/>
          <w:sz w:val="24"/>
          <w:szCs w:val="24"/>
        </w:rPr>
      </w:pPr>
      <w:r w:rsidRPr="008C47EB">
        <w:rPr>
          <w:rFonts w:ascii="Arial" w:hAnsi="Arial" w:cs="Arial"/>
          <w:sz w:val="24"/>
          <w:szCs w:val="24"/>
        </w:rPr>
        <w:t>График приема</w:t>
      </w: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1"/>
        <w:gridCol w:w="7701"/>
      </w:tblGrid>
      <w:tr w:rsidR="00DA24CF" w:rsidRPr="008C47EB" w:rsidTr="00DA24CF">
        <w:tc>
          <w:tcPr>
            <w:tcW w:w="1222" w:type="pct"/>
          </w:tcPr>
          <w:p w:rsidR="003E3555" w:rsidRPr="008C47EB" w:rsidRDefault="003E3555" w:rsidP="00DA24CF">
            <w:pPr>
              <w:tabs>
                <w:tab w:val="left" w:pos="1276"/>
              </w:tabs>
              <w:spacing w:after="0" w:line="240" w:lineRule="auto"/>
              <w:rPr>
                <w:rFonts w:ascii="Arial" w:hAnsi="Arial" w:cs="Arial"/>
                <w:sz w:val="24"/>
                <w:szCs w:val="24"/>
                <w:lang w:eastAsia="en-US"/>
              </w:rPr>
            </w:pPr>
            <w:r w:rsidRPr="008C47EB">
              <w:rPr>
                <w:rFonts w:ascii="Arial" w:hAnsi="Arial" w:cs="Arial"/>
                <w:noProof/>
                <w:sz w:val="24"/>
                <w:szCs w:val="24"/>
                <w:lang w:eastAsia="en-US"/>
              </w:rPr>
              <w:t>Понедельник:</w:t>
            </w:r>
          </w:p>
        </w:tc>
        <w:tc>
          <w:tcPr>
            <w:tcW w:w="3778" w:type="pct"/>
            <w:vAlign w:val="center"/>
          </w:tcPr>
          <w:p w:rsidR="003E3555" w:rsidRPr="008C47EB" w:rsidRDefault="003E3555" w:rsidP="00DA24CF">
            <w:pPr>
              <w:tabs>
                <w:tab w:val="left" w:pos="1276"/>
              </w:tabs>
              <w:spacing w:after="0" w:line="240" w:lineRule="auto"/>
              <w:jc w:val="center"/>
              <w:rPr>
                <w:rFonts w:ascii="Arial" w:hAnsi="Arial" w:cs="Arial"/>
                <w:sz w:val="24"/>
                <w:szCs w:val="24"/>
                <w:lang w:eastAsia="en-US"/>
              </w:rPr>
            </w:pPr>
            <w:r w:rsidRPr="008C47EB">
              <w:rPr>
                <w:rFonts w:ascii="Arial" w:hAnsi="Arial" w:cs="Arial"/>
                <w:sz w:val="24"/>
                <w:szCs w:val="24"/>
                <w:lang w:eastAsia="en-US"/>
              </w:rPr>
              <w:t>с 09.00 до 18.00 (перерыв 13.00-13.45)</w:t>
            </w:r>
          </w:p>
        </w:tc>
      </w:tr>
      <w:tr w:rsidR="00DA24CF" w:rsidRPr="008C47EB" w:rsidTr="00DA24CF">
        <w:tc>
          <w:tcPr>
            <w:tcW w:w="1222" w:type="pct"/>
          </w:tcPr>
          <w:p w:rsidR="003E3555" w:rsidRPr="008C47EB" w:rsidRDefault="003E3555" w:rsidP="00DA24CF">
            <w:pPr>
              <w:tabs>
                <w:tab w:val="left" w:pos="1276"/>
              </w:tabs>
              <w:spacing w:after="0" w:line="240" w:lineRule="auto"/>
              <w:rPr>
                <w:rFonts w:ascii="Arial" w:hAnsi="Arial" w:cs="Arial"/>
                <w:sz w:val="24"/>
                <w:szCs w:val="24"/>
                <w:lang w:eastAsia="en-US"/>
              </w:rPr>
            </w:pPr>
            <w:r w:rsidRPr="008C47EB">
              <w:rPr>
                <w:rFonts w:ascii="Arial" w:hAnsi="Arial" w:cs="Arial"/>
                <w:noProof/>
                <w:sz w:val="24"/>
                <w:szCs w:val="24"/>
                <w:lang w:eastAsia="en-US"/>
              </w:rPr>
              <w:t>Вторник:</w:t>
            </w:r>
          </w:p>
        </w:tc>
        <w:tc>
          <w:tcPr>
            <w:tcW w:w="3778" w:type="pct"/>
          </w:tcPr>
          <w:p w:rsidR="003E3555" w:rsidRPr="008C47EB" w:rsidRDefault="003E3555" w:rsidP="00DA24CF">
            <w:pPr>
              <w:tabs>
                <w:tab w:val="left" w:pos="1276"/>
              </w:tabs>
              <w:spacing w:after="0" w:line="240" w:lineRule="auto"/>
              <w:jc w:val="center"/>
              <w:rPr>
                <w:rFonts w:ascii="Arial" w:hAnsi="Arial" w:cs="Arial"/>
                <w:sz w:val="24"/>
                <w:szCs w:val="24"/>
                <w:lang w:eastAsia="en-US"/>
              </w:rPr>
            </w:pPr>
            <w:r w:rsidRPr="008C47EB">
              <w:rPr>
                <w:rFonts w:ascii="Arial" w:hAnsi="Arial" w:cs="Arial"/>
                <w:sz w:val="24"/>
                <w:szCs w:val="24"/>
                <w:lang w:eastAsia="en-US"/>
              </w:rPr>
              <w:t>с 09.00 до 18.00 (перерыв13.00-13.45)</w:t>
            </w:r>
          </w:p>
        </w:tc>
      </w:tr>
      <w:tr w:rsidR="00DA24CF" w:rsidRPr="008C47EB" w:rsidTr="00DA24CF">
        <w:tc>
          <w:tcPr>
            <w:tcW w:w="1222" w:type="pct"/>
          </w:tcPr>
          <w:p w:rsidR="003E3555" w:rsidRPr="008C47EB" w:rsidRDefault="003E3555" w:rsidP="00DA24CF">
            <w:pPr>
              <w:tabs>
                <w:tab w:val="left" w:pos="1276"/>
              </w:tabs>
              <w:spacing w:after="0" w:line="240" w:lineRule="auto"/>
              <w:rPr>
                <w:rFonts w:ascii="Arial" w:hAnsi="Arial" w:cs="Arial"/>
                <w:noProof/>
                <w:sz w:val="24"/>
                <w:szCs w:val="24"/>
                <w:lang w:eastAsia="en-US"/>
              </w:rPr>
            </w:pPr>
            <w:r w:rsidRPr="008C47EB">
              <w:rPr>
                <w:rFonts w:ascii="Arial" w:hAnsi="Arial" w:cs="Arial"/>
                <w:noProof/>
                <w:sz w:val="24"/>
                <w:szCs w:val="24"/>
                <w:lang w:val="en-US" w:eastAsia="en-US"/>
              </w:rPr>
              <w:t>С</w:t>
            </w:r>
            <w:r w:rsidRPr="008C47EB">
              <w:rPr>
                <w:rFonts w:ascii="Arial" w:hAnsi="Arial" w:cs="Arial"/>
                <w:noProof/>
                <w:sz w:val="24"/>
                <w:szCs w:val="24"/>
                <w:lang w:eastAsia="en-US"/>
              </w:rPr>
              <w:t>реда:</w:t>
            </w:r>
          </w:p>
        </w:tc>
        <w:tc>
          <w:tcPr>
            <w:tcW w:w="3778" w:type="pct"/>
          </w:tcPr>
          <w:p w:rsidR="003E3555" w:rsidRPr="008C47EB" w:rsidRDefault="003E3555" w:rsidP="00DA24CF">
            <w:pPr>
              <w:tabs>
                <w:tab w:val="left" w:pos="1276"/>
              </w:tabs>
              <w:spacing w:after="0" w:line="240" w:lineRule="auto"/>
              <w:jc w:val="center"/>
              <w:rPr>
                <w:rFonts w:ascii="Arial" w:hAnsi="Arial" w:cs="Arial"/>
                <w:sz w:val="24"/>
                <w:szCs w:val="24"/>
                <w:lang w:eastAsia="en-US"/>
              </w:rPr>
            </w:pPr>
            <w:r w:rsidRPr="008C47EB">
              <w:rPr>
                <w:rFonts w:ascii="Arial" w:hAnsi="Arial" w:cs="Arial"/>
                <w:sz w:val="24"/>
                <w:szCs w:val="24"/>
                <w:lang w:eastAsia="en-US"/>
              </w:rPr>
              <w:t>с 09.00 до 18.00 (перерыв 13.00-13.45)</w:t>
            </w:r>
          </w:p>
        </w:tc>
      </w:tr>
      <w:tr w:rsidR="00DA24CF" w:rsidRPr="008C47EB" w:rsidTr="00DA24CF">
        <w:tc>
          <w:tcPr>
            <w:tcW w:w="1222" w:type="pct"/>
          </w:tcPr>
          <w:p w:rsidR="003E3555" w:rsidRPr="008C47EB" w:rsidRDefault="003E3555" w:rsidP="00DA24CF">
            <w:pPr>
              <w:tabs>
                <w:tab w:val="left" w:pos="1276"/>
              </w:tabs>
              <w:spacing w:after="0" w:line="240" w:lineRule="auto"/>
              <w:rPr>
                <w:rFonts w:ascii="Arial" w:hAnsi="Arial" w:cs="Arial"/>
                <w:sz w:val="24"/>
                <w:szCs w:val="24"/>
                <w:lang w:val="en-US" w:eastAsia="en-US"/>
              </w:rPr>
            </w:pPr>
            <w:r w:rsidRPr="008C47EB">
              <w:rPr>
                <w:rFonts w:ascii="Arial" w:hAnsi="Arial" w:cs="Arial"/>
                <w:noProof/>
                <w:sz w:val="24"/>
                <w:szCs w:val="24"/>
                <w:lang w:eastAsia="en-US"/>
              </w:rPr>
              <w:t>Четверг</w:t>
            </w:r>
            <w:r w:rsidRPr="008C47EB">
              <w:rPr>
                <w:rFonts w:ascii="Arial" w:hAnsi="Arial" w:cs="Arial"/>
                <w:noProof/>
                <w:sz w:val="24"/>
                <w:szCs w:val="24"/>
                <w:lang w:val="en-US" w:eastAsia="en-US"/>
              </w:rPr>
              <w:t>:</w:t>
            </w:r>
          </w:p>
        </w:tc>
        <w:tc>
          <w:tcPr>
            <w:tcW w:w="3778" w:type="pct"/>
          </w:tcPr>
          <w:p w:rsidR="003E3555" w:rsidRPr="008C47EB" w:rsidRDefault="003E3555" w:rsidP="00DA24CF">
            <w:pPr>
              <w:tabs>
                <w:tab w:val="left" w:pos="1276"/>
              </w:tabs>
              <w:spacing w:after="0" w:line="240" w:lineRule="auto"/>
              <w:jc w:val="center"/>
              <w:rPr>
                <w:rFonts w:ascii="Arial" w:hAnsi="Arial" w:cs="Arial"/>
                <w:sz w:val="24"/>
                <w:szCs w:val="24"/>
                <w:lang w:eastAsia="en-US"/>
              </w:rPr>
            </w:pPr>
            <w:r w:rsidRPr="008C47EB">
              <w:rPr>
                <w:rFonts w:ascii="Arial" w:hAnsi="Arial" w:cs="Arial"/>
                <w:sz w:val="24"/>
                <w:szCs w:val="24"/>
                <w:lang w:eastAsia="en-US"/>
              </w:rPr>
              <w:t>с 09.00 до 18.00 (перерыв13.00-13.45)</w:t>
            </w:r>
          </w:p>
        </w:tc>
      </w:tr>
      <w:tr w:rsidR="00DA24CF" w:rsidRPr="008C47EB" w:rsidTr="00DA24CF">
        <w:tc>
          <w:tcPr>
            <w:tcW w:w="1222" w:type="pct"/>
          </w:tcPr>
          <w:p w:rsidR="003E3555" w:rsidRPr="008C47EB" w:rsidRDefault="003E3555" w:rsidP="00DA24CF">
            <w:pPr>
              <w:tabs>
                <w:tab w:val="left" w:pos="1276"/>
              </w:tabs>
              <w:spacing w:after="0" w:line="240" w:lineRule="auto"/>
              <w:rPr>
                <w:rFonts w:ascii="Arial" w:hAnsi="Arial" w:cs="Arial"/>
                <w:noProof/>
                <w:sz w:val="24"/>
                <w:szCs w:val="24"/>
                <w:lang w:val="en-US" w:eastAsia="en-US"/>
              </w:rPr>
            </w:pPr>
            <w:r w:rsidRPr="008C47EB">
              <w:rPr>
                <w:rFonts w:ascii="Arial" w:hAnsi="Arial" w:cs="Arial"/>
                <w:noProof/>
                <w:sz w:val="24"/>
                <w:szCs w:val="24"/>
                <w:lang w:val="en-US" w:eastAsia="en-US"/>
              </w:rPr>
              <w:t>Пятница:</w:t>
            </w:r>
          </w:p>
        </w:tc>
        <w:tc>
          <w:tcPr>
            <w:tcW w:w="3778" w:type="pct"/>
          </w:tcPr>
          <w:p w:rsidR="003E3555" w:rsidRPr="008C47EB" w:rsidRDefault="003E3555" w:rsidP="00DA24CF">
            <w:pPr>
              <w:tabs>
                <w:tab w:val="left" w:pos="1276"/>
              </w:tabs>
              <w:spacing w:after="0" w:line="240" w:lineRule="auto"/>
              <w:jc w:val="center"/>
              <w:rPr>
                <w:rFonts w:ascii="Arial" w:hAnsi="Arial" w:cs="Arial"/>
                <w:sz w:val="24"/>
                <w:szCs w:val="24"/>
                <w:lang w:eastAsia="en-US"/>
              </w:rPr>
            </w:pPr>
            <w:r w:rsidRPr="008C47EB">
              <w:rPr>
                <w:rFonts w:ascii="Arial" w:hAnsi="Arial" w:cs="Arial"/>
                <w:sz w:val="24"/>
                <w:szCs w:val="24"/>
                <w:lang w:eastAsia="en-US"/>
              </w:rPr>
              <w:t>с 09.00 до 16.45 (перерыв13.00-13.45)</w:t>
            </w:r>
          </w:p>
        </w:tc>
      </w:tr>
      <w:tr w:rsidR="00DA24CF" w:rsidRPr="008C47EB" w:rsidTr="00DA24CF">
        <w:tc>
          <w:tcPr>
            <w:tcW w:w="1222" w:type="pct"/>
          </w:tcPr>
          <w:p w:rsidR="003E3555" w:rsidRPr="008C47EB" w:rsidRDefault="003E3555" w:rsidP="00DA24CF">
            <w:pPr>
              <w:tabs>
                <w:tab w:val="left" w:pos="1276"/>
              </w:tabs>
              <w:spacing w:after="0" w:line="240" w:lineRule="auto"/>
              <w:rPr>
                <w:rFonts w:ascii="Arial" w:hAnsi="Arial" w:cs="Arial"/>
                <w:noProof/>
                <w:sz w:val="24"/>
                <w:szCs w:val="24"/>
                <w:lang w:eastAsia="en-US"/>
              </w:rPr>
            </w:pPr>
            <w:r w:rsidRPr="008C47EB">
              <w:rPr>
                <w:rFonts w:ascii="Arial" w:hAnsi="Arial" w:cs="Arial"/>
                <w:noProof/>
                <w:sz w:val="24"/>
                <w:szCs w:val="24"/>
                <w:lang w:val="en-US" w:eastAsia="en-US"/>
              </w:rPr>
              <w:t>Суббота</w:t>
            </w:r>
            <w:r w:rsidRPr="008C47EB">
              <w:rPr>
                <w:rFonts w:ascii="Arial" w:hAnsi="Arial" w:cs="Arial"/>
                <w:noProof/>
                <w:sz w:val="24"/>
                <w:szCs w:val="24"/>
                <w:lang w:eastAsia="en-US"/>
              </w:rPr>
              <w:t>:</w:t>
            </w:r>
          </w:p>
        </w:tc>
        <w:tc>
          <w:tcPr>
            <w:tcW w:w="3778" w:type="pct"/>
            <w:vAlign w:val="center"/>
          </w:tcPr>
          <w:p w:rsidR="003E3555" w:rsidRPr="008C47EB" w:rsidRDefault="003E3555" w:rsidP="00DA24CF">
            <w:pPr>
              <w:tabs>
                <w:tab w:val="left" w:pos="1276"/>
              </w:tabs>
              <w:spacing w:after="0" w:line="240" w:lineRule="auto"/>
              <w:jc w:val="center"/>
              <w:rPr>
                <w:rFonts w:ascii="Arial" w:hAnsi="Arial" w:cs="Arial"/>
                <w:sz w:val="24"/>
                <w:szCs w:val="24"/>
                <w:lang w:eastAsia="en-US"/>
              </w:rPr>
            </w:pPr>
            <w:r w:rsidRPr="008C47EB">
              <w:rPr>
                <w:rFonts w:ascii="Arial" w:hAnsi="Arial" w:cs="Arial"/>
                <w:noProof/>
                <w:sz w:val="24"/>
                <w:szCs w:val="24"/>
                <w:lang w:val="en-US" w:eastAsia="en-US"/>
              </w:rPr>
              <w:t>выходной день</w:t>
            </w:r>
          </w:p>
        </w:tc>
      </w:tr>
      <w:tr w:rsidR="00DA24CF" w:rsidRPr="008C47EB" w:rsidTr="00DA24CF">
        <w:tc>
          <w:tcPr>
            <w:tcW w:w="1222" w:type="pct"/>
          </w:tcPr>
          <w:p w:rsidR="003E3555" w:rsidRPr="008C47EB" w:rsidRDefault="003E3555" w:rsidP="00DA24CF">
            <w:pPr>
              <w:tabs>
                <w:tab w:val="left" w:pos="1276"/>
              </w:tabs>
              <w:spacing w:after="0" w:line="240" w:lineRule="auto"/>
              <w:rPr>
                <w:rFonts w:ascii="Arial" w:hAnsi="Arial" w:cs="Arial"/>
                <w:noProof/>
                <w:sz w:val="24"/>
                <w:szCs w:val="24"/>
                <w:lang w:val="en-US" w:eastAsia="en-US"/>
              </w:rPr>
            </w:pPr>
            <w:r w:rsidRPr="008C47EB">
              <w:rPr>
                <w:rFonts w:ascii="Arial" w:hAnsi="Arial" w:cs="Arial"/>
                <w:noProof/>
                <w:sz w:val="24"/>
                <w:szCs w:val="24"/>
                <w:lang w:val="en-US" w:eastAsia="en-US"/>
              </w:rPr>
              <w:t>Воскресенье:</w:t>
            </w:r>
          </w:p>
        </w:tc>
        <w:tc>
          <w:tcPr>
            <w:tcW w:w="3778" w:type="pct"/>
            <w:vAlign w:val="center"/>
          </w:tcPr>
          <w:p w:rsidR="003E3555" w:rsidRPr="008C47EB" w:rsidRDefault="003E3555" w:rsidP="00DA24CF">
            <w:pPr>
              <w:tabs>
                <w:tab w:val="left" w:pos="1276"/>
              </w:tabs>
              <w:spacing w:after="0" w:line="240" w:lineRule="auto"/>
              <w:jc w:val="center"/>
              <w:rPr>
                <w:rFonts w:ascii="Arial" w:hAnsi="Arial" w:cs="Arial"/>
                <w:noProof/>
                <w:sz w:val="24"/>
                <w:szCs w:val="24"/>
                <w:lang w:eastAsia="en-US"/>
              </w:rPr>
            </w:pPr>
            <w:r w:rsidRPr="008C47EB">
              <w:rPr>
                <w:rFonts w:ascii="Arial" w:hAnsi="Arial" w:cs="Arial"/>
                <w:noProof/>
                <w:sz w:val="24"/>
                <w:szCs w:val="24"/>
                <w:lang w:val="en-US" w:eastAsia="en-US"/>
              </w:rPr>
              <w:t>выходной день</w:t>
            </w:r>
          </w:p>
        </w:tc>
      </w:tr>
    </w:tbl>
    <w:p w:rsidR="003E3555" w:rsidRPr="008C47EB" w:rsidRDefault="003E3555" w:rsidP="00DA24CF">
      <w:pPr>
        <w:spacing w:after="0" w:line="240" w:lineRule="auto"/>
        <w:ind w:firstLine="709"/>
        <w:jc w:val="both"/>
        <w:rPr>
          <w:rFonts w:ascii="Arial" w:hAnsi="Arial" w:cs="Arial"/>
          <w:sz w:val="24"/>
          <w:szCs w:val="24"/>
          <w:lang w:eastAsia="en-US"/>
        </w:rPr>
      </w:pPr>
    </w:p>
    <w:p w:rsidR="003E3555" w:rsidRPr="008C47EB" w:rsidRDefault="003E3555" w:rsidP="00DA24CF">
      <w:pPr>
        <w:spacing w:after="0" w:line="240" w:lineRule="auto"/>
        <w:ind w:firstLine="709"/>
        <w:jc w:val="both"/>
        <w:rPr>
          <w:rFonts w:ascii="Arial" w:hAnsi="Arial" w:cs="Arial"/>
          <w:sz w:val="24"/>
          <w:szCs w:val="24"/>
          <w:lang w:eastAsia="en-US"/>
        </w:rPr>
      </w:pPr>
      <w:r w:rsidRPr="008C47EB">
        <w:rPr>
          <w:rFonts w:ascii="Arial" w:hAnsi="Arial" w:cs="Arial"/>
          <w:sz w:val="24"/>
          <w:szCs w:val="24"/>
          <w:lang w:eastAsia="en-US"/>
        </w:rPr>
        <w:t>Контактные телефоны: 8-495-512-00-07, доб. 363</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прием заместителем Министра осуществляется:</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понедельник – четверг: с 8.45 – 17.45 (в пятницу до 16.45).</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Контактный телефон: +7 498 602-09-27.</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«Горячая линия» Губернатора Московской области: 8(800)550-50-30.</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Официальный сайт в сети Интернет: mtdi.mosreg.ru</w:t>
      </w:r>
    </w:p>
    <w:p w:rsidR="003E3555" w:rsidRPr="008C47EB" w:rsidRDefault="003E3555" w:rsidP="00DA24CF">
      <w:pPr>
        <w:pStyle w:val="10"/>
        <w:numPr>
          <w:ilvl w:val="0"/>
          <w:numId w:val="0"/>
        </w:numPr>
        <w:spacing w:line="240" w:lineRule="auto"/>
        <w:ind w:firstLine="709"/>
        <w:rPr>
          <w:rFonts w:ascii="Arial" w:hAnsi="Arial" w:cs="Arial"/>
          <w:sz w:val="24"/>
          <w:szCs w:val="24"/>
        </w:rPr>
      </w:pPr>
    </w:p>
    <w:p w:rsidR="003E3555" w:rsidRPr="008C47EB" w:rsidRDefault="003E3555" w:rsidP="006D7C6E">
      <w:pPr>
        <w:pStyle w:val="10"/>
        <w:numPr>
          <w:ilvl w:val="0"/>
          <w:numId w:val="22"/>
        </w:numPr>
        <w:spacing w:line="240" w:lineRule="auto"/>
        <w:ind w:left="0" w:firstLine="709"/>
        <w:rPr>
          <w:rFonts w:ascii="Arial" w:hAnsi="Arial" w:cs="Arial"/>
          <w:sz w:val="24"/>
          <w:szCs w:val="24"/>
        </w:rPr>
      </w:pPr>
      <w:r w:rsidRPr="008C47EB">
        <w:rPr>
          <w:rFonts w:ascii="Arial" w:hAnsi="Arial" w:cs="Arial"/>
          <w:sz w:val="24"/>
          <w:szCs w:val="24"/>
        </w:rPr>
        <w:t>Государственное казенное учреждение Московской области «Московский областной многофункциональный центр предоставления государственных и муниципальных услуг» (прием заявлений не осуществляется)</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Место нахождения: 143407, Московская область, г. Красногорск, бульвар Строителей, д. 4, Бизнес центр «Кубик», секция</w:t>
      </w:r>
      <w:proofErr w:type="gramStart"/>
      <w:r w:rsidRPr="008C47EB">
        <w:rPr>
          <w:rFonts w:ascii="Arial" w:hAnsi="Arial" w:cs="Arial"/>
          <w:sz w:val="24"/>
          <w:szCs w:val="24"/>
        </w:rPr>
        <w:t xml:space="preserve"> А</w:t>
      </w:r>
      <w:proofErr w:type="gramEnd"/>
      <w:r w:rsidRPr="008C47EB">
        <w:rPr>
          <w:rFonts w:ascii="Arial" w:hAnsi="Arial" w:cs="Arial"/>
          <w:sz w:val="24"/>
          <w:szCs w:val="24"/>
        </w:rPr>
        <w:t>, этаж 4.</w:t>
      </w:r>
    </w:p>
    <w:p w:rsidR="003E3555" w:rsidRPr="008C47EB" w:rsidRDefault="003E3555" w:rsidP="00DA24CF">
      <w:pPr>
        <w:pStyle w:val="10"/>
        <w:numPr>
          <w:ilvl w:val="0"/>
          <w:numId w:val="0"/>
        </w:numPr>
        <w:spacing w:line="240" w:lineRule="auto"/>
        <w:rPr>
          <w:rFonts w:ascii="Arial" w:hAnsi="Arial" w:cs="Arial"/>
          <w:sz w:val="24"/>
          <w:szCs w:val="24"/>
        </w:rPr>
      </w:pPr>
    </w:p>
    <w:p w:rsidR="003E3555" w:rsidRPr="008C47EB" w:rsidRDefault="003E3555" w:rsidP="00DA24CF">
      <w:pPr>
        <w:pStyle w:val="10"/>
        <w:numPr>
          <w:ilvl w:val="0"/>
          <w:numId w:val="0"/>
        </w:numPr>
        <w:spacing w:line="240" w:lineRule="auto"/>
        <w:rPr>
          <w:rFonts w:ascii="Arial" w:hAnsi="Arial" w:cs="Arial"/>
          <w:sz w:val="24"/>
          <w:szCs w:val="24"/>
        </w:rPr>
      </w:pPr>
      <w:r w:rsidRPr="008C47EB">
        <w:rPr>
          <w:rFonts w:ascii="Arial" w:hAnsi="Arial" w:cs="Arial"/>
          <w:sz w:val="24"/>
          <w:szCs w:val="24"/>
        </w:rPr>
        <w:t>График работы:</w:t>
      </w:r>
    </w:p>
    <w:tbl>
      <w:tblPr>
        <w:tblW w:w="0" w:type="auto"/>
        <w:tblInd w:w="108" w:type="dxa"/>
        <w:tblLayout w:type="fixed"/>
        <w:tblLook w:val="0000" w:firstRow="0" w:lastRow="0" w:firstColumn="0" w:lastColumn="0" w:noHBand="0" w:noVBand="0"/>
      </w:tblPr>
      <w:tblGrid>
        <w:gridCol w:w="2410"/>
        <w:gridCol w:w="7796"/>
      </w:tblGrid>
      <w:tr w:rsidR="00DA24CF" w:rsidRPr="008C47EB" w:rsidTr="006D7C6E">
        <w:tc>
          <w:tcPr>
            <w:tcW w:w="2410"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tabs>
                <w:tab w:val="left" w:pos="1276"/>
              </w:tabs>
              <w:spacing w:after="0" w:line="240" w:lineRule="auto"/>
              <w:rPr>
                <w:rFonts w:ascii="Arial" w:hAnsi="Arial" w:cs="Arial"/>
                <w:sz w:val="24"/>
                <w:szCs w:val="24"/>
              </w:rPr>
            </w:pPr>
            <w:r w:rsidRPr="008C47EB">
              <w:rPr>
                <w:rFonts w:ascii="Arial" w:hAnsi="Arial" w:cs="Arial"/>
                <w:sz w:val="24"/>
                <w:szCs w:val="24"/>
              </w:rPr>
              <w:t>День недели</w:t>
            </w:r>
          </w:p>
        </w:tc>
        <w:tc>
          <w:tcPr>
            <w:tcW w:w="77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E3555" w:rsidRPr="008C47EB" w:rsidRDefault="003E3555" w:rsidP="00DA24CF">
            <w:pPr>
              <w:tabs>
                <w:tab w:val="left" w:pos="1276"/>
              </w:tabs>
              <w:spacing w:after="0" w:line="240" w:lineRule="auto"/>
              <w:jc w:val="center"/>
              <w:rPr>
                <w:rFonts w:ascii="Arial" w:hAnsi="Arial" w:cs="Arial"/>
                <w:sz w:val="24"/>
                <w:szCs w:val="24"/>
              </w:rPr>
            </w:pPr>
            <w:r w:rsidRPr="008C47EB">
              <w:rPr>
                <w:rFonts w:ascii="Arial" w:hAnsi="Arial" w:cs="Arial"/>
                <w:sz w:val="24"/>
                <w:szCs w:val="24"/>
              </w:rPr>
              <w:t>Время работы</w:t>
            </w:r>
          </w:p>
        </w:tc>
      </w:tr>
      <w:tr w:rsidR="00DA24CF" w:rsidRPr="008C47EB" w:rsidTr="006D7C6E">
        <w:tc>
          <w:tcPr>
            <w:tcW w:w="2410"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tabs>
                <w:tab w:val="left" w:pos="1276"/>
              </w:tabs>
              <w:spacing w:after="0" w:line="240" w:lineRule="auto"/>
              <w:rPr>
                <w:rFonts w:ascii="Arial" w:hAnsi="Arial" w:cs="Arial"/>
                <w:sz w:val="24"/>
                <w:szCs w:val="24"/>
              </w:rPr>
            </w:pPr>
            <w:r w:rsidRPr="008C47EB">
              <w:rPr>
                <w:rFonts w:ascii="Arial" w:hAnsi="Arial" w:cs="Arial"/>
                <w:sz w:val="24"/>
                <w:szCs w:val="24"/>
              </w:rPr>
              <w:t>Понедельник:</w:t>
            </w:r>
          </w:p>
        </w:tc>
        <w:tc>
          <w:tcPr>
            <w:tcW w:w="77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E3555" w:rsidRPr="008C47EB" w:rsidRDefault="003E3555" w:rsidP="00DA24CF">
            <w:pPr>
              <w:tabs>
                <w:tab w:val="left" w:pos="1276"/>
              </w:tabs>
              <w:spacing w:after="0" w:line="240" w:lineRule="auto"/>
              <w:jc w:val="center"/>
              <w:rPr>
                <w:rFonts w:ascii="Arial" w:hAnsi="Arial" w:cs="Arial"/>
                <w:sz w:val="24"/>
                <w:szCs w:val="24"/>
              </w:rPr>
            </w:pPr>
            <w:r w:rsidRPr="008C47EB">
              <w:rPr>
                <w:rFonts w:ascii="Arial" w:hAnsi="Arial" w:cs="Arial"/>
                <w:sz w:val="24"/>
                <w:szCs w:val="24"/>
              </w:rPr>
              <w:t>с 09.00 до 18.00 (перерыв 13.00-13.45)</w:t>
            </w:r>
          </w:p>
        </w:tc>
      </w:tr>
      <w:tr w:rsidR="00DA24CF" w:rsidRPr="008C47EB" w:rsidTr="006D7C6E">
        <w:tc>
          <w:tcPr>
            <w:tcW w:w="2410"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tabs>
                <w:tab w:val="left" w:pos="1276"/>
              </w:tabs>
              <w:spacing w:after="0" w:line="240" w:lineRule="auto"/>
              <w:rPr>
                <w:rFonts w:ascii="Arial" w:hAnsi="Arial" w:cs="Arial"/>
                <w:sz w:val="24"/>
                <w:szCs w:val="24"/>
              </w:rPr>
            </w:pPr>
            <w:r w:rsidRPr="008C47EB">
              <w:rPr>
                <w:rFonts w:ascii="Arial" w:hAnsi="Arial" w:cs="Arial"/>
                <w:sz w:val="24"/>
                <w:szCs w:val="24"/>
              </w:rPr>
              <w:t>Вторник:</w:t>
            </w:r>
          </w:p>
        </w:tc>
        <w:tc>
          <w:tcPr>
            <w:tcW w:w="7796"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tabs>
                <w:tab w:val="left" w:pos="1276"/>
              </w:tabs>
              <w:spacing w:after="0" w:line="240" w:lineRule="auto"/>
              <w:jc w:val="center"/>
              <w:rPr>
                <w:rFonts w:ascii="Arial" w:hAnsi="Arial" w:cs="Arial"/>
                <w:sz w:val="24"/>
                <w:szCs w:val="24"/>
              </w:rPr>
            </w:pPr>
            <w:r w:rsidRPr="008C47EB">
              <w:rPr>
                <w:rFonts w:ascii="Arial" w:hAnsi="Arial" w:cs="Arial"/>
                <w:sz w:val="24"/>
                <w:szCs w:val="24"/>
              </w:rPr>
              <w:t>с 09.00 до 18.00 (перерыв13.00-13.45)</w:t>
            </w:r>
          </w:p>
        </w:tc>
      </w:tr>
      <w:tr w:rsidR="00DA24CF" w:rsidRPr="008C47EB" w:rsidTr="006D7C6E">
        <w:tc>
          <w:tcPr>
            <w:tcW w:w="2410"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tabs>
                <w:tab w:val="left" w:pos="1276"/>
              </w:tabs>
              <w:spacing w:after="0" w:line="240" w:lineRule="auto"/>
              <w:rPr>
                <w:rFonts w:ascii="Arial" w:hAnsi="Arial" w:cs="Arial"/>
                <w:sz w:val="24"/>
                <w:szCs w:val="24"/>
              </w:rPr>
            </w:pPr>
            <w:r w:rsidRPr="008C47EB">
              <w:rPr>
                <w:rFonts w:ascii="Arial" w:hAnsi="Arial" w:cs="Arial"/>
                <w:sz w:val="24"/>
                <w:szCs w:val="24"/>
                <w:lang w:val="en-US"/>
              </w:rPr>
              <w:t>С</w:t>
            </w:r>
            <w:proofErr w:type="spellStart"/>
            <w:r w:rsidRPr="008C47EB">
              <w:rPr>
                <w:rFonts w:ascii="Arial" w:hAnsi="Arial" w:cs="Arial"/>
                <w:sz w:val="24"/>
                <w:szCs w:val="24"/>
              </w:rPr>
              <w:t>реда</w:t>
            </w:r>
            <w:proofErr w:type="spellEnd"/>
            <w:r w:rsidRPr="008C47EB">
              <w:rPr>
                <w:rFonts w:ascii="Arial" w:hAnsi="Arial" w:cs="Arial"/>
                <w:sz w:val="24"/>
                <w:szCs w:val="24"/>
              </w:rPr>
              <w:t>:</w:t>
            </w:r>
          </w:p>
        </w:tc>
        <w:tc>
          <w:tcPr>
            <w:tcW w:w="7796"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tabs>
                <w:tab w:val="left" w:pos="1276"/>
              </w:tabs>
              <w:spacing w:after="0" w:line="240" w:lineRule="auto"/>
              <w:jc w:val="center"/>
              <w:rPr>
                <w:rFonts w:ascii="Arial" w:hAnsi="Arial" w:cs="Arial"/>
                <w:sz w:val="24"/>
                <w:szCs w:val="24"/>
              </w:rPr>
            </w:pPr>
            <w:r w:rsidRPr="008C47EB">
              <w:rPr>
                <w:rFonts w:ascii="Arial" w:hAnsi="Arial" w:cs="Arial"/>
                <w:sz w:val="24"/>
                <w:szCs w:val="24"/>
              </w:rPr>
              <w:t>с 09.00 до 18.00 (перерыв 13.00-13.45)</w:t>
            </w:r>
          </w:p>
        </w:tc>
      </w:tr>
      <w:tr w:rsidR="00DA24CF" w:rsidRPr="008C47EB" w:rsidTr="006D7C6E">
        <w:tc>
          <w:tcPr>
            <w:tcW w:w="2410"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tabs>
                <w:tab w:val="left" w:pos="1276"/>
              </w:tabs>
              <w:spacing w:after="0" w:line="240" w:lineRule="auto"/>
              <w:rPr>
                <w:rFonts w:ascii="Arial" w:hAnsi="Arial" w:cs="Arial"/>
                <w:sz w:val="24"/>
                <w:szCs w:val="24"/>
              </w:rPr>
            </w:pPr>
            <w:r w:rsidRPr="008C47EB">
              <w:rPr>
                <w:rFonts w:ascii="Arial" w:hAnsi="Arial" w:cs="Arial"/>
                <w:sz w:val="24"/>
                <w:szCs w:val="24"/>
              </w:rPr>
              <w:t>Четверг</w:t>
            </w:r>
            <w:r w:rsidRPr="008C47EB">
              <w:rPr>
                <w:rFonts w:ascii="Arial" w:hAnsi="Arial" w:cs="Arial"/>
                <w:sz w:val="24"/>
                <w:szCs w:val="24"/>
                <w:lang w:val="en-US"/>
              </w:rPr>
              <w:t>:</w:t>
            </w:r>
          </w:p>
        </w:tc>
        <w:tc>
          <w:tcPr>
            <w:tcW w:w="7796"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tabs>
                <w:tab w:val="left" w:pos="1276"/>
              </w:tabs>
              <w:spacing w:after="0" w:line="240" w:lineRule="auto"/>
              <w:jc w:val="center"/>
              <w:rPr>
                <w:rFonts w:ascii="Arial" w:hAnsi="Arial" w:cs="Arial"/>
                <w:sz w:val="24"/>
                <w:szCs w:val="24"/>
              </w:rPr>
            </w:pPr>
            <w:r w:rsidRPr="008C47EB">
              <w:rPr>
                <w:rFonts w:ascii="Arial" w:hAnsi="Arial" w:cs="Arial"/>
                <w:sz w:val="24"/>
                <w:szCs w:val="24"/>
              </w:rPr>
              <w:t>с 09.00 до 18.00 (перерыв13.00-13.45)</w:t>
            </w:r>
          </w:p>
        </w:tc>
      </w:tr>
      <w:tr w:rsidR="00DA24CF" w:rsidRPr="008C47EB" w:rsidTr="006D7C6E">
        <w:tc>
          <w:tcPr>
            <w:tcW w:w="2410"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tabs>
                <w:tab w:val="left" w:pos="1276"/>
              </w:tabs>
              <w:spacing w:after="0" w:line="240" w:lineRule="auto"/>
              <w:rPr>
                <w:rFonts w:ascii="Arial" w:hAnsi="Arial" w:cs="Arial"/>
                <w:sz w:val="24"/>
                <w:szCs w:val="24"/>
              </w:rPr>
            </w:pPr>
            <w:proofErr w:type="spellStart"/>
            <w:r w:rsidRPr="008C47EB">
              <w:rPr>
                <w:rFonts w:ascii="Arial" w:hAnsi="Arial" w:cs="Arial"/>
                <w:sz w:val="24"/>
                <w:szCs w:val="24"/>
                <w:lang w:val="en-US"/>
              </w:rPr>
              <w:t>Пятница</w:t>
            </w:r>
            <w:proofErr w:type="spellEnd"/>
            <w:r w:rsidRPr="008C47EB">
              <w:rPr>
                <w:rFonts w:ascii="Arial" w:hAnsi="Arial" w:cs="Arial"/>
                <w:sz w:val="24"/>
                <w:szCs w:val="24"/>
                <w:lang w:val="en-US"/>
              </w:rPr>
              <w:t>:</w:t>
            </w:r>
          </w:p>
        </w:tc>
        <w:tc>
          <w:tcPr>
            <w:tcW w:w="7796"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tabs>
                <w:tab w:val="left" w:pos="1276"/>
              </w:tabs>
              <w:spacing w:after="0" w:line="240" w:lineRule="auto"/>
              <w:jc w:val="center"/>
              <w:rPr>
                <w:rFonts w:ascii="Arial" w:hAnsi="Arial" w:cs="Arial"/>
                <w:sz w:val="24"/>
                <w:szCs w:val="24"/>
              </w:rPr>
            </w:pPr>
            <w:r w:rsidRPr="008C47EB">
              <w:rPr>
                <w:rFonts w:ascii="Arial" w:hAnsi="Arial" w:cs="Arial"/>
                <w:sz w:val="24"/>
                <w:szCs w:val="24"/>
              </w:rPr>
              <w:t>с 09.00 до 16.45 (перерыв13.00-13.45)</w:t>
            </w:r>
          </w:p>
        </w:tc>
      </w:tr>
      <w:tr w:rsidR="00DA24CF" w:rsidRPr="008C47EB" w:rsidTr="006D7C6E">
        <w:tc>
          <w:tcPr>
            <w:tcW w:w="2410"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tabs>
                <w:tab w:val="left" w:pos="1276"/>
              </w:tabs>
              <w:spacing w:after="0" w:line="240" w:lineRule="auto"/>
              <w:rPr>
                <w:rFonts w:ascii="Arial" w:hAnsi="Arial" w:cs="Arial"/>
                <w:sz w:val="24"/>
                <w:szCs w:val="24"/>
              </w:rPr>
            </w:pPr>
            <w:proofErr w:type="spellStart"/>
            <w:r w:rsidRPr="008C47EB">
              <w:rPr>
                <w:rFonts w:ascii="Arial" w:hAnsi="Arial" w:cs="Arial"/>
                <w:sz w:val="24"/>
                <w:szCs w:val="24"/>
                <w:lang w:val="en-US"/>
              </w:rPr>
              <w:t>Суббота</w:t>
            </w:r>
            <w:proofErr w:type="spellEnd"/>
            <w:r w:rsidRPr="008C47EB">
              <w:rPr>
                <w:rFonts w:ascii="Arial" w:hAnsi="Arial" w:cs="Arial"/>
                <w:sz w:val="24"/>
                <w:szCs w:val="24"/>
              </w:rPr>
              <w:t>:</w:t>
            </w:r>
          </w:p>
        </w:tc>
        <w:tc>
          <w:tcPr>
            <w:tcW w:w="77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E3555" w:rsidRPr="008C47EB" w:rsidRDefault="003E3555" w:rsidP="00DA24CF">
            <w:pPr>
              <w:tabs>
                <w:tab w:val="left" w:pos="1276"/>
              </w:tabs>
              <w:spacing w:after="0" w:line="240" w:lineRule="auto"/>
              <w:jc w:val="center"/>
              <w:rPr>
                <w:rFonts w:ascii="Arial" w:hAnsi="Arial" w:cs="Arial"/>
                <w:sz w:val="24"/>
                <w:szCs w:val="24"/>
              </w:rPr>
            </w:pPr>
            <w:proofErr w:type="spellStart"/>
            <w:r w:rsidRPr="008C47EB">
              <w:rPr>
                <w:rFonts w:ascii="Arial" w:hAnsi="Arial" w:cs="Arial"/>
                <w:sz w:val="24"/>
                <w:szCs w:val="24"/>
                <w:lang w:val="en-US"/>
              </w:rPr>
              <w:t>выходной</w:t>
            </w:r>
            <w:proofErr w:type="spellEnd"/>
            <w:r w:rsidRPr="008C47EB">
              <w:rPr>
                <w:rFonts w:ascii="Arial" w:hAnsi="Arial" w:cs="Arial"/>
                <w:sz w:val="24"/>
                <w:szCs w:val="24"/>
                <w:lang w:val="en-US"/>
              </w:rPr>
              <w:t xml:space="preserve"> </w:t>
            </w:r>
            <w:proofErr w:type="spellStart"/>
            <w:r w:rsidRPr="008C47EB">
              <w:rPr>
                <w:rFonts w:ascii="Arial" w:hAnsi="Arial" w:cs="Arial"/>
                <w:sz w:val="24"/>
                <w:szCs w:val="24"/>
                <w:lang w:val="en-US"/>
              </w:rPr>
              <w:t>день</w:t>
            </w:r>
            <w:proofErr w:type="spellEnd"/>
          </w:p>
        </w:tc>
      </w:tr>
      <w:tr w:rsidR="003E3555" w:rsidRPr="008C47EB" w:rsidTr="006D7C6E">
        <w:tc>
          <w:tcPr>
            <w:tcW w:w="2410"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tabs>
                <w:tab w:val="left" w:pos="1276"/>
              </w:tabs>
              <w:spacing w:after="0" w:line="240" w:lineRule="auto"/>
              <w:rPr>
                <w:rFonts w:ascii="Arial" w:hAnsi="Arial" w:cs="Arial"/>
                <w:sz w:val="24"/>
                <w:szCs w:val="24"/>
              </w:rPr>
            </w:pPr>
            <w:proofErr w:type="spellStart"/>
            <w:r w:rsidRPr="008C47EB">
              <w:rPr>
                <w:rFonts w:ascii="Arial" w:hAnsi="Arial" w:cs="Arial"/>
                <w:sz w:val="24"/>
                <w:szCs w:val="24"/>
                <w:lang w:val="en-US"/>
              </w:rPr>
              <w:t>Воскресенье</w:t>
            </w:r>
            <w:proofErr w:type="spellEnd"/>
            <w:r w:rsidRPr="008C47EB">
              <w:rPr>
                <w:rFonts w:ascii="Arial" w:hAnsi="Arial" w:cs="Arial"/>
                <w:sz w:val="24"/>
                <w:szCs w:val="24"/>
                <w:lang w:val="en-US"/>
              </w:rPr>
              <w:t>:</w:t>
            </w:r>
          </w:p>
        </w:tc>
        <w:tc>
          <w:tcPr>
            <w:tcW w:w="77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E3555" w:rsidRPr="008C47EB" w:rsidRDefault="003E3555" w:rsidP="00DA24CF">
            <w:pPr>
              <w:tabs>
                <w:tab w:val="left" w:pos="1276"/>
              </w:tabs>
              <w:spacing w:after="0" w:line="240" w:lineRule="auto"/>
              <w:jc w:val="center"/>
              <w:rPr>
                <w:rFonts w:ascii="Arial" w:hAnsi="Arial" w:cs="Arial"/>
                <w:sz w:val="24"/>
                <w:szCs w:val="24"/>
              </w:rPr>
            </w:pPr>
            <w:proofErr w:type="spellStart"/>
            <w:r w:rsidRPr="008C47EB">
              <w:rPr>
                <w:rFonts w:ascii="Arial" w:hAnsi="Arial" w:cs="Arial"/>
                <w:sz w:val="24"/>
                <w:szCs w:val="24"/>
                <w:lang w:val="en-US"/>
              </w:rPr>
              <w:t>выходной</w:t>
            </w:r>
            <w:proofErr w:type="spellEnd"/>
            <w:r w:rsidRPr="008C47EB">
              <w:rPr>
                <w:rFonts w:ascii="Arial" w:hAnsi="Arial" w:cs="Arial"/>
                <w:sz w:val="24"/>
                <w:szCs w:val="24"/>
                <w:lang w:val="en-US"/>
              </w:rPr>
              <w:t xml:space="preserve"> </w:t>
            </w:r>
            <w:proofErr w:type="spellStart"/>
            <w:r w:rsidRPr="008C47EB">
              <w:rPr>
                <w:rFonts w:ascii="Arial" w:hAnsi="Arial" w:cs="Arial"/>
                <w:sz w:val="24"/>
                <w:szCs w:val="24"/>
                <w:lang w:val="en-US"/>
              </w:rPr>
              <w:t>день</w:t>
            </w:r>
            <w:proofErr w:type="spellEnd"/>
          </w:p>
        </w:tc>
      </w:tr>
    </w:tbl>
    <w:p w:rsidR="003E3555" w:rsidRPr="008C47EB" w:rsidRDefault="003E3555" w:rsidP="00DA24CF">
      <w:pPr>
        <w:pStyle w:val="10"/>
        <w:numPr>
          <w:ilvl w:val="0"/>
          <w:numId w:val="0"/>
        </w:numPr>
        <w:spacing w:line="240" w:lineRule="auto"/>
        <w:rPr>
          <w:rFonts w:ascii="Arial" w:hAnsi="Arial" w:cs="Arial"/>
          <w:sz w:val="24"/>
          <w:szCs w:val="24"/>
        </w:rPr>
      </w:pP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Почтовый адрес: 143407, Московская область, г. Красногорск, бульвар Строителей, д. 1.</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 xml:space="preserve">Телефон </w:t>
      </w:r>
      <w:r w:rsidRPr="008C47EB">
        <w:rPr>
          <w:rFonts w:ascii="Arial" w:hAnsi="Arial" w:cs="Arial"/>
          <w:sz w:val="24"/>
          <w:szCs w:val="24"/>
          <w:lang w:val="en-US"/>
        </w:rPr>
        <w:t>Call</w:t>
      </w:r>
      <w:r w:rsidRPr="008C47EB">
        <w:rPr>
          <w:rFonts w:ascii="Arial" w:hAnsi="Arial" w:cs="Arial"/>
          <w:sz w:val="24"/>
          <w:szCs w:val="24"/>
        </w:rPr>
        <w:t>-центра: 8(495)794-86-41.</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 xml:space="preserve">Официальный сайт в сети Интернет: </w:t>
      </w:r>
      <w:proofErr w:type="spellStart"/>
      <w:r w:rsidRPr="008C47EB">
        <w:rPr>
          <w:rFonts w:ascii="Arial" w:hAnsi="Arial" w:cs="Arial"/>
          <w:sz w:val="24"/>
          <w:szCs w:val="24"/>
          <w:lang w:val="en-US"/>
        </w:rPr>
        <w:t>mfc</w:t>
      </w:r>
      <w:proofErr w:type="spellEnd"/>
      <w:r w:rsidRPr="008C47EB">
        <w:rPr>
          <w:rFonts w:ascii="Arial" w:hAnsi="Arial" w:cs="Arial"/>
          <w:sz w:val="24"/>
          <w:szCs w:val="24"/>
        </w:rPr>
        <w:t>.</w:t>
      </w:r>
      <w:proofErr w:type="spellStart"/>
      <w:r w:rsidRPr="008C47EB">
        <w:rPr>
          <w:rFonts w:ascii="Arial" w:hAnsi="Arial" w:cs="Arial"/>
          <w:sz w:val="24"/>
          <w:szCs w:val="24"/>
          <w:lang w:val="en-US"/>
        </w:rPr>
        <w:t>mosreg</w:t>
      </w:r>
      <w:proofErr w:type="spellEnd"/>
      <w:r w:rsidRPr="008C47EB">
        <w:rPr>
          <w:rFonts w:ascii="Arial" w:hAnsi="Arial" w:cs="Arial"/>
          <w:sz w:val="24"/>
          <w:szCs w:val="24"/>
        </w:rPr>
        <w:t>.</w:t>
      </w:r>
      <w:proofErr w:type="spellStart"/>
      <w:r w:rsidRPr="008C47EB">
        <w:rPr>
          <w:rFonts w:ascii="Arial" w:hAnsi="Arial" w:cs="Arial"/>
          <w:sz w:val="24"/>
          <w:szCs w:val="24"/>
          <w:lang w:val="en-US"/>
        </w:rPr>
        <w:t>ru</w:t>
      </w:r>
      <w:proofErr w:type="spellEnd"/>
      <w:r w:rsidRPr="008C47EB">
        <w:rPr>
          <w:rFonts w:ascii="Arial" w:hAnsi="Arial" w:cs="Arial"/>
          <w:sz w:val="24"/>
          <w:szCs w:val="24"/>
        </w:rPr>
        <w:t>.</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 xml:space="preserve">Адрес электронной почты в сети Интернет: </w:t>
      </w:r>
      <w:hyperlink r:id="rId9" w:history="1">
        <w:r w:rsidRPr="008C47EB">
          <w:rPr>
            <w:rStyle w:val="a7"/>
            <w:rFonts w:ascii="Arial" w:hAnsi="Arial" w:cs="Arial"/>
            <w:color w:val="auto"/>
            <w:sz w:val="24"/>
            <w:szCs w:val="24"/>
            <w:u w:val="none"/>
            <w:lang w:val="en-US"/>
          </w:rPr>
          <w:t>MFC</w:t>
        </w:r>
        <w:r w:rsidRPr="008C47EB">
          <w:rPr>
            <w:rStyle w:val="a7"/>
            <w:rFonts w:ascii="Arial" w:hAnsi="Arial" w:cs="Arial"/>
            <w:color w:val="auto"/>
            <w:sz w:val="24"/>
            <w:szCs w:val="24"/>
            <w:u w:val="none"/>
          </w:rPr>
          <w:t>@</w:t>
        </w:r>
        <w:proofErr w:type="spellStart"/>
        <w:r w:rsidRPr="008C47EB">
          <w:rPr>
            <w:rStyle w:val="a7"/>
            <w:rFonts w:ascii="Arial" w:hAnsi="Arial" w:cs="Arial"/>
            <w:color w:val="auto"/>
            <w:sz w:val="24"/>
            <w:szCs w:val="24"/>
            <w:u w:val="none"/>
            <w:lang w:val="en-US"/>
          </w:rPr>
          <w:t>mosreg</w:t>
        </w:r>
        <w:proofErr w:type="spellEnd"/>
        <w:r w:rsidRPr="008C47EB">
          <w:rPr>
            <w:rStyle w:val="a7"/>
            <w:rFonts w:ascii="Arial" w:hAnsi="Arial" w:cs="Arial"/>
            <w:color w:val="auto"/>
            <w:sz w:val="24"/>
            <w:szCs w:val="24"/>
            <w:u w:val="none"/>
          </w:rPr>
          <w:t>.</w:t>
        </w:r>
        <w:proofErr w:type="spellStart"/>
        <w:r w:rsidRPr="008C47EB">
          <w:rPr>
            <w:rStyle w:val="a7"/>
            <w:rFonts w:ascii="Arial" w:hAnsi="Arial" w:cs="Arial"/>
            <w:color w:val="auto"/>
            <w:sz w:val="24"/>
            <w:szCs w:val="24"/>
            <w:u w:val="none"/>
            <w:lang w:val="en-US"/>
          </w:rPr>
          <w:t>ru</w:t>
        </w:r>
        <w:proofErr w:type="spellEnd"/>
      </w:hyperlink>
      <w:r w:rsidRPr="008C47EB">
        <w:rPr>
          <w:rStyle w:val="a7"/>
          <w:rFonts w:ascii="Arial" w:hAnsi="Arial" w:cs="Arial"/>
          <w:color w:val="auto"/>
          <w:sz w:val="24"/>
          <w:szCs w:val="24"/>
          <w:u w:val="none"/>
        </w:rPr>
        <w:t>.</w:t>
      </w:r>
    </w:p>
    <w:p w:rsidR="003E3555" w:rsidRPr="008C47EB" w:rsidRDefault="003E3555" w:rsidP="00DA24CF">
      <w:pPr>
        <w:spacing w:after="0" w:line="240" w:lineRule="auto"/>
        <w:ind w:firstLine="709"/>
        <w:jc w:val="both"/>
        <w:rPr>
          <w:rFonts w:ascii="Arial" w:hAnsi="Arial" w:cs="Arial"/>
          <w:sz w:val="24"/>
          <w:szCs w:val="24"/>
          <w:lang w:eastAsia="en-US"/>
        </w:rPr>
      </w:pPr>
    </w:p>
    <w:p w:rsidR="003E3555" w:rsidRPr="008C47EB" w:rsidRDefault="003E3555" w:rsidP="00DA24CF">
      <w:pPr>
        <w:spacing w:after="0" w:line="240" w:lineRule="auto"/>
        <w:ind w:firstLine="709"/>
        <w:jc w:val="both"/>
        <w:rPr>
          <w:rFonts w:ascii="Arial" w:hAnsi="Arial" w:cs="Arial"/>
          <w:sz w:val="24"/>
          <w:szCs w:val="24"/>
          <w:lang w:eastAsia="en-US"/>
        </w:rPr>
      </w:pPr>
      <w:r w:rsidRPr="008C47EB">
        <w:rPr>
          <w:rFonts w:ascii="Arial" w:hAnsi="Arial" w:cs="Arial"/>
          <w:sz w:val="24"/>
          <w:szCs w:val="24"/>
          <w:lang w:eastAsia="en-US"/>
        </w:rPr>
        <w:t>2. «Многофункциональный центр предоставления государственных и муниципальных услуг»</w:t>
      </w:r>
    </w:p>
    <w:p w:rsidR="003E3555" w:rsidRPr="008C47EB" w:rsidRDefault="003E3555" w:rsidP="00DA24CF">
      <w:pPr>
        <w:spacing w:after="0" w:line="240" w:lineRule="auto"/>
        <w:contextualSpacing/>
        <w:jc w:val="center"/>
        <w:rPr>
          <w:rFonts w:ascii="Arial" w:hAnsi="Arial" w:cs="Arial"/>
          <w:sz w:val="24"/>
          <w:szCs w:val="24"/>
        </w:rPr>
      </w:pPr>
    </w:p>
    <w:tbl>
      <w:tblPr>
        <w:tblW w:w="4910" w:type="pct"/>
        <w:tblInd w:w="57" w:type="dxa"/>
        <w:tblLayout w:type="fixed"/>
        <w:tblCellMar>
          <w:top w:w="15" w:type="dxa"/>
          <w:left w:w="15" w:type="dxa"/>
          <w:bottom w:w="15" w:type="dxa"/>
          <w:right w:w="15" w:type="dxa"/>
        </w:tblCellMar>
        <w:tblLook w:val="04A0" w:firstRow="1" w:lastRow="0" w:firstColumn="1" w:lastColumn="0" w:noHBand="0" w:noVBand="1"/>
      </w:tblPr>
      <w:tblGrid>
        <w:gridCol w:w="618"/>
        <w:gridCol w:w="1817"/>
        <w:gridCol w:w="2439"/>
        <w:gridCol w:w="1215"/>
        <w:gridCol w:w="3042"/>
        <w:gridCol w:w="1064"/>
      </w:tblGrid>
      <w:tr w:rsidR="00DA24CF" w:rsidRPr="008C47EB" w:rsidTr="00DA24CF">
        <w:trPr>
          <w:trHeight w:val="1046"/>
        </w:trPr>
        <w:tc>
          <w:tcPr>
            <w:tcW w:w="303"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120" w:type="dxa"/>
            </w:tcMar>
            <w:hideMark/>
          </w:tcPr>
          <w:p w:rsidR="003E3555" w:rsidRPr="008C47EB" w:rsidRDefault="003E3555" w:rsidP="006D7C6E">
            <w:pPr>
              <w:spacing w:after="0" w:line="240" w:lineRule="auto"/>
              <w:ind w:left="-57" w:right="-57" w:firstLine="57"/>
              <w:contextualSpacing/>
              <w:jc w:val="center"/>
              <w:rPr>
                <w:rFonts w:ascii="Arial" w:hAnsi="Arial" w:cs="Arial"/>
                <w:sz w:val="24"/>
                <w:szCs w:val="24"/>
              </w:rPr>
            </w:pPr>
            <w:proofErr w:type="gramStart"/>
            <w:r w:rsidRPr="008C47EB">
              <w:rPr>
                <w:rFonts w:ascii="Arial" w:hAnsi="Arial" w:cs="Arial"/>
                <w:bCs/>
                <w:sz w:val="24"/>
                <w:szCs w:val="24"/>
              </w:rPr>
              <w:lastRenderedPageBreak/>
              <w:t>п</w:t>
            </w:r>
            <w:proofErr w:type="gramEnd"/>
            <w:r w:rsidRPr="008C47EB">
              <w:rPr>
                <w:rFonts w:ascii="Arial" w:hAnsi="Arial" w:cs="Arial"/>
                <w:bCs/>
                <w:sz w:val="24"/>
                <w:szCs w:val="24"/>
              </w:rPr>
              <w:t>/п</w:t>
            </w:r>
          </w:p>
        </w:tc>
        <w:tc>
          <w:tcPr>
            <w:tcW w:w="891"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E3555" w:rsidRPr="008C47EB" w:rsidRDefault="003E3555" w:rsidP="006D7C6E">
            <w:pPr>
              <w:spacing w:after="0" w:line="240" w:lineRule="auto"/>
              <w:ind w:left="-57" w:right="-57"/>
              <w:contextualSpacing/>
              <w:jc w:val="center"/>
              <w:rPr>
                <w:rFonts w:ascii="Arial" w:hAnsi="Arial" w:cs="Arial"/>
                <w:sz w:val="24"/>
                <w:szCs w:val="24"/>
              </w:rPr>
            </w:pPr>
            <w:r w:rsidRPr="008C47EB">
              <w:rPr>
                <w:rFonts w:ascii="Arial" w:hAnsi="Arial" w:cs="Arial"/>
                <w:bCs/>
                <w:sz w:val="24"/>
                <w:szCs w:val="24"/>
              </w:rPr>
              <w:t>Наименование муниципального образования</w:t>
            </w:r>
          </w:p>
        </w:tc>
        <w:tc>
          <w:tcPr>
            <w:tcW w:w="1196"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3E3555" w:rsidRPr="008C47EB" w:rsidRDefault="003E3555" w:rsidP="006D7C6E">
            <w:pPr>
              <w:spacing w:after="0" w:line="240" w:lineRule="auto"/>
              <w:ind w:left="-57" w:right="-57"/>
              <w:contextualSpacing/>
              <w:jc w:val="center"/>
              <w:rPr>
                <w:rFonts w:ascii="Arial" w:hAnsi="Arial" w:cs="Arial"/>
                <w:sz w:val="24"/>
                <w:szCs w:val="24"/>
              </w:rPr>
            </w:pPr>
            <w:r w:rsidRPr="008C47EB">
              <w:rPr>
                <w:rFonts w:ascii="Arial" w:hAnsi="Arial" w:cs="Arial"/>
                <w:bCs/>
                <w:sz w:val="24"/>
                <w:szCs w:val="24"/>
              </w:rPr>
              <w:t>Адрес МФЦ</w:t>
            </w:r>
          </w:p>
        </w:tc>
        <w:tc>
          <w:tcPr>
            <w:tcW w:w="596"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3E3555" w:rsidRPr="008C47EB" w:rsidRDefault="003E3555" w:rsidP="006D7C6E">
            <w:pPr>
              <w:spacing w:after="0" w:line="240" w:lineRule="auto"/>
              <w:ind w:left="-57" w:right="-57"/>
              <w:contextualSpacing/>
              <w:jc w:val="center"/>
              <w:rPr>
                <w:rFonts w:ascii="Arial" w:hAnsi="Arial" w:cs="Arial"/>
                <w:sz w:val="24"/>
                <w:szCs w:val="24"/>
              </w:rPr>
            </w:pPr>
            <w:r w:rsidRPr="008C47EB">
              <w:rPr>
                <w:rFonts w:ascii="Arial" w:hAnsi="Arial" w:cs="Arial"/>
                <w:bCs/>
                <w:sz w:val="24"/>
                <w:szCs w:val="24"/>
              </w:rPr>
              <w:t>Телефон</w:t>
            </w:r>
          </w:p>
        </w:tc>
        <w:tc>
          <w:tcPr>
            <w:tcW w:w="149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3E3555" w:rsidRPr="008C47EB" w:rsidRDefault="003E3555" w:rsidP="006D7C6E">
            <w:pPr>
              <w:spacing w:after="0" w:line="240" w:lineRule="auto"/>
              <w:ind w:left="-57" w:right="-57"/>
              <w:contextualSpacing/>
              <w:jc w:val="center"/>
              <w:rPr>
                <w:rFonts w:ascii="Arial" w:hAnsi="Arial" w:cs="Arial"/>
                <w:sz w:val="24"/>
                <w:szCs w:val="24"/>
              </w:rPr>
            </w:pPr>
            <w:r w:rsidRPr="008C47EB">
              <w:rPr>
                <w:rFonts w:ascii="Arial" w:hAnsi="Arial" w:cs="Arial"/>
                <w:bCs/>
                <w:sz w:val="24"/>
                <w:szCs w:val="24"/>
              </w:rPr>
              <w:t>Адрес электронной почты</w:t>
            </w:r>
          </w:p>
          <w:p w:rsidR="003E3555" w:rsidRPr="008C47EB" w:rsidRDefault="003E3555" w:rsidP="006D7C6E">
            <w:pPr>
              <w:spacing w:after="0" w:line="240" w:lineRule="auto"/>
              <w:ind w:left="-57" w:right="-57"/>
              <w:contextualSpacing/>
              <w:jc w:val="center"/>
              <w:rPr>
                <w:rFonts w:ascii="Arial" w:hAnsi="Arial" w:cs="Arial"/>
                <w:sz w:val="24"/>
                <w:szCs w:val="24"/>
              </w:rPr>
            </w:pPr>
            <w:r w:rsidRPr="008C47EB">
              <w:rPr>
                <w:rFonts w:ascii="Arial" w:hAnsi="Arial" w:cs="Arial"/>
                <w:bCs/>
                <w:sz w:val="24"/>
                <w:szCs w:val="24"/>
              </w:rPr>
              <w:t>Сайт в Интернете</w:t>
            </w:r>
          </w:p>
        </w:tc>
        <w:tc>
          <w:tcPr>
            <w:tcW w:w="522"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3E3555" w:rsidRPr="008C47EB" w:rsidRDefault="003E3555" w:rsidP="006D7C6E">
            <w:pPr>
              <w:spacing w:after="0" w:line="240" w:lineRule="auto"/>
              <w:ind w:left="-57" w:right="-57"/>
              <w:contextualSpacing/>
              <w:jc w:val="center"/>
              <w:rPr>
                <w:rFonts w:ascii="Arial" w:hAnsi="Arial" w:cs="Arial"/>
                <w:sz w:val="24"/>
                <w:szCs w:val="24"/>
              </w:rPr>
            </w:pPr>
            <w:r w:rsidRPr="008C47EB">
              <w:rPr>
                <w:rFonts w:ascii="Arial" w:hAnsi="Arial" w:cs="Arial"/>
                <w:bCs/>
                <w:sz w:val="24"/>
                <w:szCs w:val="24"/>
              </w:rPr>
              <w:t>График работы</w:t>
            </w:r>
          </w:p>
        </w:tc>
      </w:tr>
      <w:tr w:rsidR="00DA24CF" w:rsidRPr="008C47EB" w:rsidTr="00DA24CF">
        <w:trPr>
          <w:trHeight w:val="900"/>
        </w:trPr>
        <w:tc>
          <w:tcPr>
            <w:tcW w:w="303"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120" w:type="dxa"/>
            </w:tcMar>
            <w:vAlign w:val="center"/>
          </w:tcPr>
          <w:p w:rsidR="003E3555" w:rsidRPr="008C47EB" w:rsidRDefault="003E3555" w:rsidP="006D7C6E">
            <w:pPr>
              <w:spacing w:after="0" w:line="240" w:lineRule="auto"/>
              <w:ind w:left="-57" w:right="-57"/>
              <w:contextualSpacing/>
              <w:jc w:val="center"/>
              <w:textAlignment w:val="baseline"/>
              <w:rPr>
                <w:rFonts w:ascii="Arial" w:hAnsi="Arial" w:cs="Arial"/>
                <w:sz w:val="24"/>
                <w:szCs w:val="24"/>
              </w:rPr>
            </w:pPr>
            <w:r w:rsidRPr="008C47EB">
              <w:rPr>
                <w:rFonts w:ascii="Arial" w:hAnsi="Arial" w:cs="Arial"/>
                <w:sz w:val="24"/>
                <w:szCs w:val="24"/>
              </w:rPr>
              <w:t>1.</w:t>
            </w:r>
          </w:p>
        </w:tc>
        <w:tc>
          <w:tcPr>
            <w:tcW w:w="891" w:type="pct"/>
            <w:tcBorders>
              <w:top w:val="single" w:sz="6" w:space="0" w:color="000000"/>
              <w:left w:val="single" w:sz="6" w:space="0" w:color="000000"/>
              <w:bottom w:val="single" w:sz="2" w:space="0" w:color="000000"/>
              <w:right w:val="single" w:sz="6" w:space="0" w:color="000000"/>
            </w:tcBorders>
            <w:vAlign w:val="center"/>
            <w:hideMark/>
          </w:tcPr>
          <w:p w:rsidR="003E3555" w:rsidRPr="008C47EB" w:rsidRDefault="003E3555" w:rsidP="006D7C6E">
            <w:pPr>
              <w:spacing w:after="0" w:line="240" w:lineRule="auto"/>
              <w:ind w:left="-57" w:right="-57"/>
              <w:contextualSpacing/>
              <w:jc w:val="center"/>
              <w:rPr>
                <w:rFonts w:ascii="Arial" w:hAnsi="Arial" w:cs="Arial"/>
                <w:sz w:val="24"/>
                <w:szCs w:val="24"/>
              </w:rPr>
            </w:pPr>
            <w:r w:rsidRPr="008C47EB">
              <w:rPr>
                <w:rFonts w:ascii="Arial" w:hAnsi="Arial" w:cs="Arial"/>
                <w:sz w:val="24"/>
                <w:szCs w:val="24"/>
              </w:rPr>
              <w:t>Городской округ Королёв</w:t>
            </w:r>
          </w:p>
        </w:tc>
        <w:tc>
          <w:tcPr>
            <w:tcW w:w="1196"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vAlign w:val="center"/>
            <w:hideMark/>
          </w:tcPr>
          <w:p w:rsidR="003E3555" w:rsidRPr="008C47EB" w:rsidRDefault="003E3555" w:rsidP="006D7C6E">
            <w:pPr>
              <w:spacing w:after="0" w:line="240" w:lineRule="auto"/>
              <w:ind w:left="-57" w:right="-57"/>
              <w:contextualSpacing/>
              <w:jc w:val="center"/>
              <w:rPr>
                <w:rFonts w:ascii="Arial" w:hAnsi="Arial" w:cs="Arial"/>
                <w:sz w:val="24"/>
                <w:szCs w:val="24"/>
              </w:rPr>
            </w:pPr>
            <w:r w:rsidRPr="008C47EB">
              <w:rPr>
                <w:rFonts w:ascii="Arial" w:hAnsi="Arial" w:cs="Arial"/>
                <w:sz w:val="24"/>
                <w:szCs w:val="24"/>
              </w:rPr>
              <w:t xml:space="preserve">141069, Московская область, г. Королёв, </w:t>
            </w:r>
            <w:proofErr w:type="spellStart"/>
            <w:r w:rsidRPr="008C47EB">
              <w:rPr>
                <w:rFonts w:ascii="Arial" w:hAnsi="Arial" w:cs="Arial"/>
                <w:sz w:val="24"/>
                <w:szCs w:val="24"/>
              </w:rPr>
              <w:t>мкр</w:t>
            </w:r>
            <w:proofErr w:type="spellEnd"/>
            <w:r w:rsidRPr="008C47EB">
              <w:rPr>
                <w:rFonts w:ascii="Arial" w:hAnsi="Arial" w:cs="Arial"/>
                <w:sz w:val="24"/>
                <w:szCs w:val="24"/>
              </w:rPr>
              <w:t xml:space="preserve"> Первомайский,</w:t>
            </w:r>
          </w:p>
          <w:p w:rsidR="003E3555" w:rsidRPr="008C47EB" w:rsidRDefault="003E3555" w:rsidP="006D7C6E">
            <w:pPr>
              <w:spacing w:after="0" w:line="240" w:lineRule="auto"/>
              <w:ind w:left="-57" w:right="-57"/>
              <w:contextualSpacing/>
              <w:jc w:val="center"/>
              <w:rPr>
                <w:rFonts w:ascii="Arial" w:hAnsi="Arial" w:cs="Arial"/>
                <w:sz w:val="24"/>
                <w:szCs w:val="24"/>
              </w:rPr>
            </w:pPr>
            <w:r w:rsidRPr="008C47EB">
              <w:rPr>
                <w:rFonts w:ascii="Arial" w:hAnsi="Arial" w:cs="Arial"/>
                <w:sz w:val="24"/>
                <w:szCs w:val="24"/>
              </w:rPr>
              <w:t>ул. Советская,</w:t>
            </w:r>
          </w:p>
          <w:p w:rsidR="003E3555" w:rsidRPr="008C47EB" w:rsidRDefault="003E3555" w:rsidP="006D7C6E">
            <w:pPr>
              <w:spacing w:after="0" w:line="240" w:lineRule="auto"/>
              <w:ind w:left="-57" w:right="-57"/>
              <w:contextualSpacing/>
              <w:jc w:val="center"/>
              <w:rPr>
                <w:rFonts w:ascii="Arial" w:hAnsi="Arial" w:cs="Arial"/>
                <w:sz w:val="24"/>
                <w:szCs w:val="24"/>
              </w:rPr>
            </w:pPr>
            <w:r w:rsidRPr="008C47EB">
              <w:rPr>
                <w:rFonts w:ascii="Arial" w:hAnsi="Arial" w:cs="Arial"/>
                <w:sz w:val="24"/>
                <w:szCs w:val="24"/>
              </w:rPr>
              <w:t>д. 42</w:t>
            </w:r>
          </w:p>
        </w:tc>
        <w:tc>
          <w:tcPr>
            <w:tcW w:w="596"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3E3555" w:rsidRPr="008C47EB" w:rsidRDefault="003E3555" w:rsidP="006D7C6E">
            <w:pPr>
              <w:spacing w:after="0" w:line="240" w:lineRule="auto"/>
              <w:ind w:left="-57" w:right="-57"/>
              <w:contextualSpacing/>
              <w:jc w:val="center"/>
              <w:rPr>
                <w:rFonts w:ascii="Arial" w:hAnsi="Arial" w:cs="Arial"/>
                <w:sz w:val="24"/>
                <w:szCs w:val="24"/>
              </w:rPr>
            </w:pPr>
            <w:r w:rsidRPr="008C47EB">
              <w:rPr>
                <w:rFonts w:ascii="Arial" w:hAnsi="Arial" w:cs="Arial"/>
                <w:sz w:val="24"/>
                <w:szCs w:val="24"/>
              </w:rPr>
              <w:t>8(495)-515-06-18</w:t>
            </w:r>
          </w:p>
        </w:tc>
        <w:tc>
          <w:tcPr>
            <w:tcW w:w="149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vAlign w:val="center"/>
            <w:hideMark/>
          </w:tcPr>
          <w:p w:rsidR="003E3555" w:rsidRPr="008C47EB" w:rsidRDefault="003E3555" w:rsidP="006D7C6E">
            <w:pPr>
              <w:spacing w:after="0" w:line="240" w:lineRule="auto"/>
              <w:ind w:left="-57" w:right="-57"/>
              <w:contextualSpacing/>
              <w:jc w:val="center"/>
              <w:rPr>
                <w:rFonts w:ascii="Arial" w:hAnsi="Arial" w:cs="Arial"/>
                <w:sz w:val="24"/>
                <w:szCs w:val="24"/>
              </w:rPr>
            </w:pPr>
            <w:r w:rsidRPr="008C47EB">
              <w:rPr>
                <w:rFonts w:ascii="Arial" w:hAnsi="Arial" w:cs="Arial"/>
                <w:sz w:val="24"/>
                <w:szCs w:val="24"/>
              </w:rPr>
              <w:t>mfc-korolevgo@mosreg.ru</w:t>
            </w:r>
          </w:p>
          <w:p w:rsidR="003E3555" w:rsidRPr="008C47EB" w:rsidRDefault="003E3555" w:rsidP="006D7C6E">
            <w:pPr>
              <w:spacing w:after="0" w:line="240" w:lineRule="auto"/>
              <w:ind w:left="-57" w:right="-57"/>
              <w:contextualSpacing/>
              <w:jc w:val="center"/>
              <w:rPr>
                <w:rFonts w:ascii="Arial" w:hAnsi="Arial" w:cs="Arial"/>
                <w:sz w:val="24"/>
                <w:szCs w:val="24"/>
              </w:rPr>
            </w:pPr>
            <w:r w:rsidRPr="008C47EB">
              <w:rPr>
                <w:rFonts w:ascii="Arial" w:hAnsi="Arial" w:cs="Arial"/>
                <w:sz w:val="24"/>
                <w:szCs w:val="24"/>
              </w:rPr>
              <w:t>mfc-korolev.ru</w:t>
            </w:r>
          </w:p>
        </w:tc>
        <w:tc>
          <w:tcPr>
            <w:tcW w:w="522"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3E3555" w:rsidRPr="008C47EB" w:rsidRDefault="003E3555" w:rsidP="006D7C6E">
            <w:pPr>
              <w:spacing w:after="0" w:line="240" w:lineRule="auto"/>
              <w:ind w:left="-57" w:right="-57"/>
              <w:contextualSpacing/>
              <w:jc w:val="center"/>
              <w:rPr>
                <w:rFonts w:ascii="Arial" w:hAnsi="Arial" w:cs="Arial"/>
                <w:sz w:val="24"/>
                <w:szCs w:val="24"/>
              </w:rPr>
            </w:pPr>
            <w:r w:rsidRPr="008C47EB">
              <w:rPr>
                <w:rFonts w:ascii="Arial" w:hAnsi="Arial" w:cs="Arial"/>
                <w:sz w:val="24"/>
                <w:szCs w:val="24"/>
              </w:rPr>
              <w:t>ПН-</w:t>
            </w:r>
            <w:proofErr w:type="spellStart"/>
            <w:r w:rsidRPr="008C47EB">
              <w:rPr>
                <w:rFonts w:ascii="Arial" w:hAnsi="Arial" w:cs="Arial"/>
                <w:sz w:val="24"/>
                <w:szCs w:val="24"/>
              </w:rPr>
              <w:t>Сб</w:t>
            </w:r>
            <w:proofErr w:type="spellEnd"/>
          </w:p>
          <w:p w:rsidR="003E3555" w:rsidRPr="008C47EB" w:rsidRDefault="003E3555" w:rsidP="006D7C6E">
            <w:pPr>
              <w:spacing w:after="0" w:line="240" w:lineRule="auto"/>
              <w:ind w:left="-57" w:right="-57"/>
              <w:contextualSpacing/>
              <w:jc w:val="center"/>
              <w:rPr>
                <w:rFonts w:ascii="Arial" w:hAnsi="Arial" w:cs="Arial"/>
                <w:sz w:val="24"/>
                <w:szCs w:val="24"/>
              </w:rPr>
            </w:pPr>
            <w:r w:rsidRPr="008C47EB">
              <w:rPr>
                <w:rFonts w:ascii="Arial" w:hAnsi="Arial" w:cs="Arial"/>
                <w:sz w:val="24"/>
                <w:szCs w:val="24"/>
              </w:rPr>
              <w:t>с 08.00</w:t>
            </w:r>
          </w:p>
          <w:p w:rsidR="003E3555" w:rsidRPr="008C47EB" w:rsidRDefault="003E3555" w:rsidP="006D7C6E">
            <w:pPr>
              <w:spacing w:after="0" w:line="240" w:lineRule="auto"/>
              <w:ind w:left="-57" w:right="-57"/>
              <w:contextualSpacing/>
              <w:jc w:val="center"/>
              <w:rPr>
                <w:rFonts w:ascii="Arial" w:hAnsi="Arial" w:cs="Arial"/>
                <w:sz w:val="24"/>
                <w:szCs w:val="24"/>
              </w:rPr>
            </w:pPr>
            <w:r w:rsidRPr="008C47EB">
              <w:rPr>
                <w:rFonts w:ascii="Arial" w:hAnsi="Arial" w:cs="Arial"/>
                <w:sz w:val="24"/>
                <w:szCs w:val="24"/>
              </w:rPr>
              <w:t>до 20.00</w:t>
            </w:r>
          </w:p>
        </w:tc>
      </w:tr>
      <w:tr w:rsidR="00DA24CF" w:rsidRPr="008C47EB" w:rsidTr="00DA24CF">
        <w:trPr>
          <w:trHeight w:val="600"/>
        </w:trPr>
        <w:tc>
          <w:tcPr>
            <w:tcW w:w="303"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120" w:type="dxa"/>
            </w:tcMar>
            <w:vAlign w:val="center"/>
          </w:tcPr>
          <w:p w:rsidR="003E3555" w:rsidRPr="008C47EB" w:rsidRDefault="003E3555" w:rsidP="006D7C6E">
            <w:pPr>
              <w:spacing w:after="0" w:line="240" w:lineRule="auto"/>
              <w:ind w:left="-57" w:right="-57"/>
              <w:contextualSpacing/>
              <w:jc w:val="center"/>
              <w:textAlignment w:val="baseline"/>
              <w:rPr>
                <w:rFonts w:ascii="Arial" w:hAnsi="Arial" w:cs="Arial"/>
                <w:sz w:val="24"/>
                <w:szCs w:val="24"/>
              </w:rPr>
            </w:pPr>
            <w:r w:rsidRPr="008C47EB">
              <w:rPr>
                <w:rFonts w:ascii="Arial" w:hAnsi="Arial" w:cs="Arial"/>
                <w:sz w:val="24"/>
                <w:szCs w:val="24"/>
              </w:rPr>
              <w:t>2.</w:t>
            </w:r>
          </w:p>
        </w:tc>
        <w:tc>
          <w:tcPr>
            <w:tcW w:w="891"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3E3555" w:rsidRPr="008C47EB" w:rsidRDefault="003E3555" w:rsidP="006D7C6E">
            <w:pPr>
              <w:spacing w:after="0" w:line="240" w:lineRule="auto"/>
              <w:ind w:left="-57" w:right="-57"/>
              <w:contextualSpacing/>
              <w:jc w:val="center"/>
              <w:rPr>
                <w:rFonts w:ascii="Arial" w:hAnsi="Arial" w:cs="Arial"/>
                <w:sz w:val="24"/>
                <w:szCs w:val="24"/>
              </w:rPr>
            </w:pPr>
            <w:r w:rsidRPr="008C47EB">
              <w:rPr>
                <w:rFonts w:ascii="Arial" w:hAnsi="Arial" w:cs="Arial"/>
                <w:sz w:val="24"/>
                <w:szCs w:val="24"/>
              </w:rPr>
              <w:t>Городской округ Королёв</w:t>
            </w:r>
          </w:p>
        </w:tc>
        <w:tc>
          <w:tcPr>
            <w:tcW w:w="1196"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vAlign w:val="center"/>
            <w:hideMark/>
          </w:tcPr>
          <w:p w:rsidR="003E3555" w:rsidRPr="008C47EB" w:rsidRDefault="003E3555" w:rsidP="006D7C6E">
            <w:pPr>
              <w:spacing w:after="0" w:line="240" w:lineRule="auto"/>
              <w:ind w:left="-57" w:right="-57"/>
              <w:contextualSpacing/>
              <w:jc w:val="center"/>
              <w:rPr>
                <w:rFonts w:ascii="Arial" w:hAnsi="Arial" w:cs="Arial"/>
                <w:sz w:val="24"/>
                <w:szCs w:val="24"/>
              </w:rPr>
            </w:pPr>
            <w:r w:rsidRPr="008C47EB">
              <w:rPr>
                <w:rFonts w:ascii="Arial" w:hAnsi="Arial" w:cs="Arial"/>
                <w:sz w:val="24"/>
                <w:szCs w:val="24"/>
              </w:rPr>
              <w:t>Московская область, г. Королев,</w:t>
            </w:r>
          </w:p>
          <w:p w:rsidR="003E3555" w:rsidRPr="008C47EB" w:rsidRDefault="003E3555" w:rsidP="006D7C6E">
            <w:pPr>
              <w:spacing w:after="0" w:line="240" w:lineRule="auto"/>
              <w:ind w:left="-57" w:right="-57"/>
              <w:contextualSpacing/>
              <w:jc w:val="center"/>
              <w:rPr>
                <w:rFonts w:ascii="Arial" w:hAnsi="Arial" w:cs="Arial"/>
                <w:sz w:val="24"/>
                <w:szCs w:val="24"/>
              </w:rPr>
            </w:pPr>
            <w:r w:rsidRPr="008C47EB">
              <w:rPr>
                <w:rFonts w:ascii="Arial" w:hAnsi="Arial" w:cs="Arial"/>
                <w:sz w:val="24"/>
                <w:szCs w:val="24"/>
              </w:rPr>
              <w:t>проспект Космонавтов,</w:t>
            </w:r>
          </w:p>
          <w:p w:rsidR="003E3555" w:rsidRPr="008C47EB" w:rsidRDefault="003E3555" w:rsidP="006D7C6E">
            <w:pPr>
              <w:spacing w:after="0" w:line="240" w:lineRule="auto"/>
              <w:ind w:left="-57" w:right="-57"/>
              <w:contextualSpacing/>
              <w:jc w:val="center"/>
              <w:rPr>
                <w:rFonts w:ascii="Arial" w:hAnsi="Arial" w:cs="Arial"/>
                <w:sz w:val="24"/>
                <w:szCs w:val="24"/>
              </w:rPr>
            </w:pPr>
            <w:r w:rsidRPr="008C47EB">
              <w:rPr>
                <w:rFonts w:ascii="Arial" w:hAnsi="Arial" w:cs="Arial"/>
                <w:sz w:val="24"/>
                <w:szCs w:val="24"/>
              </w:rPr>
              <w:t>д 20 «А»</w:t>
            </w:r>
          </w:p>
        </w:tc>
        <w:tc>
          <w:tcPr>
            <w:tcW w:w="596"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3E3555" w:rsidRPr="008C47EB" w:rsidRDefault="003E3555" w:rsidP="006D7C6E">
            <w:pPr>
              <w:spacing w:after="0" w:line="240" w:lineRule="auto"/>
              <w:ind w:left="-57" w:right="-57"/>
              <w:contextualSpacing/>
              <w:jc w:val="center"/>
              <w:rPr>
                <w:rFonts w:ascii="Arial" w:hAnsi="Arial" w:cs="Arial"/>
                <w:sz w:val="24"/>
                <w:szCs w:val="24"/>
              </w:rPr>
            </w:pPr>
          </w:p>
        </w:tc>
        <w:tc>
          <w:tcPr>
            <w:tcW w:w="149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vAlign w:val="center"/>
            <w:hideMark/>
          </w:tcPr>
          <w:p w:rsidR="003E3555" w:rsidRPr="008C47EB" w:rsidRDefault="003E3555" w:rsidP="006D7C6E">
            <w:pPr>
              <w:spacing w:after="0" w:line="240" w:lineRule="auto"/>
              <w:ind w:left="-57" w:right="-57"/>
              <w:contextualSpacing/>
              <w:jc w:val="center"/>
              <w:rPr>
                <w:rFonts w:ascii="Arial" w:hAnsi="Arial" w:cs="Arial"/>
                <w:sz w:val="24"/>
                <w:szCs w:val="24"/>
              </w:rPr>
            </w:pPr>
            <w:r w:rsidRPr="008C47EB">
              <w:rPr>
                <w:rFonts w:ascii="Arial" w:hAnsi="Arial" w:cs="Arial"/>
                <w:sz w:val="24"/>
                <w:szCs w:val="24"/>
              </w:rPr>
              <w:t>mfc-korolevgo@mosreg.ru</w:t>
            </w:r>
          </w:p>
          <w:p w:rsidR="003E3555" w:rsidRPr="008C47EB" w:rsidRDefault="003E3555" w:rsidP="006D7C6E">
            <w:pPr>
              <w:spacing w:after="0" w:line="240" w:lineRule="auto"/>
              <w:ind w:left="-57" w:right="-57"/>
              <w:contextualSpacing/>
              <w:jc w:val="center"/>
              <w:rPr>
                <w:rFonts w:ascii="Arial" w:hAnsi="Arial" w:cs="Arial"/>
                <w:sz w:val="24"/>
                <w:szCs w:val="24"/>
              </w:rPr>
            </w:pPr>
            <w:r w:rsidRPr="008C47EB">
              <w:rPr>
                <w:rFonts w:ascii="Arial" w:hAnsi="Arial" w:cs="Arial"/>
                <w:sz w:val="24"/>
                <w:szCs w:val="24"/>
              </w:rPr>
              <w:t>mfc-korolev.ru</w:t>
            </w:r>
          </w:p>
        </w:tc>
        <w:tc>
          <w:tcPr>
            <w:tcW w:w="522"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3E3555" w:rsidRPr="008C47EB" w:rsidRDefault="003E3555" w:rsidP="006D7C6E">
            <w:pPr>
              <w:spacing w:after="0" w:line="240" w:lineRule="auto"/>
              <w:ind w:left="-57" w:right="-57"/>
              <w:contextualSpacing/>
              <w:jc w:val="center"/>
              <w:rPr>
                <w:rFonts w:ascii="Arial" w:hAnsi="Arial" w:cs="Arial"/>
                <w:sz w:val="24"/>
                <w:szCs w:val="24"/>
              </w:rPr>
            </w:pPr>
            <w:r w:rsidRPr="008C47EB">
              <w:rPr>
                <w:rFonts w:ascii="Arial" w:hAnsi="Arial" w:cs="Arial"/>
                <w:sz w:val="24"/>
                <w:szCs w:val="24"/>
              </w:rPr>
              <w:t>ПН-</w:t>
            </w:r>
            <w:proofErr w:type="spellStart"/>
            <w:r w:rsidRPr="008C47EB">
              <w:rPr>
                <w:rFonts w:ascii="Arial" w:hAnsi="Arial" w:cs="Arial"/>
                <w:sz w:val="24"/>
                <w:szCs w:val="24"/>
              </w:rPr>
              <w:t>Сб</w:t>
            </w:r>
            <w:proofErr w:type="spellEnd"/>
          </w:p>
          <w:p w:rsidR="003E3555" w:rsidRPr="008C47EB" w:rsidRDefault="003E3555" w:rsidP="006D7C6E">
            <w:pPr>
              <w:spacing w:after="0" w:line="240" w:lineRule="auto"/>
              <w:ind w:left="-57" w:right="-57"/>
              <w:contextualSpacing/>
              <w:jc w:val="center"/>
              <w:rPr>
                <w:rFonts w:ascii="Arial" w:hAnsi="Arial" w:cs="Arial"/>
                <w:sz w:val="24"/>
                <w:szCs w:val="24"/>
              </w:rPr>
            </w:pPr>
            <w:r w:rsidRPr="008C47EB">
              <w:rPr>
                <w:rFonts w:ascii="Arial" w:hAnsi="Arial" w:cs="Arial"/>
                <w:sz w:val="24"/>
                <w:szCs w:val="24"/>
              </w:rPr>
              <w:t>с 08.00</w:t>
            </w:r>
          </w:p>
          <w:p w:rsidR="003E3555" w:rsidRPr="008C47EB" w:rsidRDefault="003E3555" w:rsidP="006D7C6E">
            <w:pPr>
              <w:spacing w:after="0" w:line="240" w:lineRule="auto"/>
              <w:ind w:left="-57" w:right="-57"/>
              <w:contextualSpacing/>
              <w:jc w:val="center"/>
              <w:rPr>
                <w:rFonts w:ascii="Arial" w:hAnsi="Arial" w:cs="Arial"/>
                <w:sz w:val="24"/>
                <w:szCs w:val="24"/>
              </w:rPr>
            </w:pPr>
            <w:r w:rsidRPr="008C47EB">
              <w:rPr>
                <w:rFonts w:ascii="Arial" w:hAnsi="Arial" w:cs="Arial"/>
                <w:sz w:val="24"/>
                <w:szCs w:val="24"/>
              </w:rPr>
              <w:t>до 20.00</w:t>
            </w:r>
          </w:p>
        </w:tc>
      </w:tr>
      <w:tr w:rsidR="00DA24CF" w:rsidRPr="008C47EB" w:rsidTr="00DA24CF">
        <w:trPr>
          <w:trHeight w:val="600"/>
        </w:trPr>
        <w:tc>
          <w:tcPr>
            <w:tcW w:w="303"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120" w:type="dxa"/>
            </w:tcMar>
            <w:vAlign w:val="center"/>
          </w:tcPr>
          <w:p w:rsidR="003E3555" w:rsidRPr="008C47EB" w:rsidRDefault="003E3555" w:rsidP="006D7C6E">
            <w:pPr>
              <w:spacing w:after="0" w:line="240" w:lineRule="auto"/>
              <w:ind w:left="-57" w:right="-57"/>
              <w:contextualSpacing/>
              <w:jc w:val="center"/>
              <w:textAlignment w:val="baseline"/>
              <w:rPr>
                <w:rFonts w:ascii="Arial" w:hAnsi="Arial" w:cs="Arial"/>
                <w:sz w:val="24"/>
                <w:szCs w:val="24"/>
              </w:rPr>
            </w:pPr>
            <w:r w:rsidRPr="008C47EB">
              <w:rPr>
                <w:rFonts w:ascii="Arial" w:hAnsi="Arial" w:cs="Arial"/>
                <w:sz w:val="24"/>
                <w:szCs w:val="24"/>
              </w:rPr>
              <w:t>3.</w:t>
            </w:r>
          </w:p>
        </w:tc>
        <w:tc>
          <w:tcPr>
            <w:tcW w:w="891" w:type="pct"/>
            <w:tcBorders>
              <w:top w:val="single" w:sz="6" w:space="0" w:color="000000"/>
              <w:left w:val="single" w:sz="6" w:space="0" w:color="000000"/>
              <w:bottom w:val="single" w:sz="2" w:space="0" w:color="000000"/>
              <w:right w:val="single" w:sz="6" w:space="0" w:color="000000"/>
            </w:tcBorders>
            <w:tcMar>
              <w:top w:w="0" w:type="dxa"/>
              <w:left w:w="120" w:type="dxa"/>
              <w:bottom w:w="0" w:type="dxa"/>
              <w:right w:w="120" w:type="dxa"/>
            </w:tcMar>
            <w:vAlign w:val="center"/>
          </w:tcPr>
          <w:p w:rsidR="003E3555" w:rsidRPr="008C47EB" w:rsidRDefault="003E3555" w:rsidP="006D7C6E">
            <w:pPr>
              <w:spacing w:after="0" w:line="240" w:lineRule="auto"/>
              <w:ind w:left="-57" w:right="-57"/>
              <w:contextualSpacing/>
              <w:jc w:val="center"/>
              <w:rPr>
                <w:rFonts w:ascii="Arial" w:hAnsi="Arial" w:cs="Arial"/>
                <w:sz w:val="24"/>
                <w:szCs w:val="24"/>
              </w:rPr>
            </w:pPr>
            <w:r w:rsidRPr="008C47EB">
              <w:rPr>
                <w:rFonts w:ascii="Arial" w:hAnsi="Arial" w:cs="Arial"/>
                <w:sz w:val="24"/>
                <w:szCs w:val="24"/>
              </w:rPr>
              <w:t xml:space="preserve">Городской округ Королев, </w:t>
            </w:r>
            <w:proofErr w:type="spellStart"/>
            <w:r w:rsidRPr="008C47EB">
              <w:rPr>
                <w:rFonts w:ascii="Arial" w:hAnsi="Arial" w:cs="Arial"/>
                <w:sz w:val="24"/>
                <w:szCs w:val="24"/>
              </w:rPr>
              <w:t>мкр</w:t>
            </w:r>
            <w:proofErr w:type="spellEnd"/>
            <w:r w:rsidRPr="008C47EB">
              <w:rPr>
                <w:rFonts w:ascii="Arial" w:hAnsi="Arial" w:cs="Arial"/>
                <w:sz w:val="24"/>
                <w:szCs w:val="24"/>
              </w:rPr>
              <w:t>. Юбилейный</w:t>
            </w:r>
          </w:p>
        </w:tc>
        <w:tc>
          <w:tcPr>
            <w:tcW w:w="1196"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vAlign w:val="center"/>
          </w:tcPr>
          <w:p w:rsidR="003E3555" w:rsidRPr="008C47EB" w:rsidRDefault="003E3555" w:rsidP="006D7C6E">
            <w:pPr>
              <w:spacing w:after="0" w:line="240" w:lineRule="auto"/>
              <w:ind w:left="-57" w:right="-57"/>
              <w:contextualSpacing/>
              <w:jc w:val="center"/>
              <w:rPr>
                <w:rFonts w:ascii="Arial" w:hAnsi="Arial" w:cs="Arial"/>
                <w:sz w:val="24"/>
                <w:szCs w:val="24"/>
              </w:rPr>
            </w:pPr>
            <w:r w:rsidRPr="008C47EB">
              <w:rPr>
                <w:rFonts w:ascii="Arial" w:hAnsi="Arial" w:cs="Arial"/>
                <w:sz w:val="24"/>
                <w:szCs w:val="24"/>
              </w:rPr>
              <w:t>Московская область,</w:t>
            </w:r>
            <w:r w:rsidRPr="008C47EB">
              <w:rPr>
                <w:rFonts w:ascii="Arial" w:hAnsi="Arial" w:cs="Arial"/>
                <w:sz w:val="24"/>
                <w:szCs w:val="24"/>
              </w:rPr>
              <w:br/>
              <w:t>г. Королев</w:t>
            </w:r>
          </w:p>
          <w:p w:rsidR="003E3555" w:rsidRPr="008C47EB" w:rsidRDefault="003E3555" w:rsidP="006D7C6E">
            <w:pPr>
              <w:spacing w:after="0" w:line="240" w:lineRule="auto"/>
              <w:ind w:left="-57" w:right="-57"/>
              <w:contextualSpacing/>
              <w:jc w:val="center"/>
              <w:rPr>
                <w:rFonts w:ascii="Arial" w:hAnsi="Arial" w:cs="Arial"/>
                <w:sz w:val="24"/>
                <w:szCs w:val="24"/>
              </w:rPr>
            </w:pPr>
            <w:proofErr w:type="spellStart"/>
            <w:r w:rsidRPr="008C47EB">
              <w:rPr>
                <w:rFonts w:ascii="Arial" w:hAnsi="Arial" w:cs="Arial"/>
                <w:sz w:val="24"/>
                <w:szCs w:val="24"/>
              </w:rPr>
              <w:t>мкр</w:t>
            </w:r>
            <w:proofErr w:type="spellEnd"/>
            <w:r w:rsidRPr="008C47EB">
              <w:rPr>
                <w:rFonts w:ascii="Arial" w:hAnsi="Arial" w:cs="Arial"/>
                <w:sz w:val="24"/>
                <w:szCs w:val="24"/>
              </w:rPr>
              <w:t xml:space="preserve">. Юбилейный, </w:t>
            </w:r>
            <w:proofErr w:type="spellStart"/>
            <w:r w:rsidRPr="008C47EB">
              <w:rPr>
                <w:rFonts w:ascii="Arial" w:hAnsi="Arial" w:cs="Arial"/>
                <w:sz w:val="24"/>
                <w:szCs w:val="24"/>
              </w:rPr>
              <w:t>ул</w:t>
            </w:r>
            <w:proofErr w:type="gramStart"/>
            <w:r w:rsidRPr="008C47EB">
              <w:rPr>
                <w:rFonts w:ascii="Arial" w:hAnsi="Arial" w:cs="Arial"/>
                <w:sz w:val="24"/>
                <w:szCs w:val="24"/>
              </w:rPr>
              <w:t>.П</w:t>
            </w:r>
            <w:proofErr w:type="gramEnd"/>
            <w:r w:rsidRPr="008C47EB">
              <w:rPr>
                <w:rFonts w:ascii="Arial" w:hAnsi="Arial" w:cs="Arial"/>
                <w:sz w:val="24"/>
                <w:szCs w:val="24"/>
              </w:rPr>
              <w:t>ионерская</w:t>
            </w:r>
            <w:proofErr w:type="spellEnd"/>
            <w:r w:rsidRPr="008C47EB">
              <w:rPr>
                <w:rFonts w:ascii="Arial" w:hAnsi="Arial" w:cs="Arial"/>
                <w:sz w:val="24"/>
                <w:szCs w:val="24"/>
              </w:rPr>
              <w:t>, д.1/4</w:t>
            </w:r>
          </w:p>
        </w:tc>
        <w:tc>
          <w:tcPr>
            <w:tcW w:w="596"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tcPr>
          <w:p w:rsidR="003E3555" w:rsidRPr="008C47EB" w:rsidRDefault="003E3555" w:rsidP="006D7C6E">
            <w:pPr>
              <w:spacing w:after="0" w:line="240" w:lineRule="auto"/>
              <w:ind w:left="-57" w:right="-57"/>
              <w:contextualSpacing/>
              <w:jc w:val="center"/>
              <w:rPr>
                <w:rFonts w:ascii="Arial" w:hAnsi="Arial" w:cs="Arial"/>
                <w:sz w:val="24"/>
                <w:szCs w:val="24"/>
              </w:rPr>
            </w:pPr>
            <w:r w:rsidRPr="008C47EB">
              <w:rPr>
                <w:rFonts w:ascii="Arial" w:hAnsi="Arial" w:cs="Arial"/>
                <w:sz w:val="24"/>
                <w:szCs w:val="24"/>
              </w:rPr>
              <w:t>8(495)</w:t>
            </w:r>
          </w:p>
          <w:p w:rsidR="003E3555" w:rsidRPr="008C47EB" w:rsidRDefault="003E3555" w:rsidP="006D7C6E">
            <w:pPr>
              <w:spacing w:after="0" w:line="240" w:lineRule="auto"/>
              <w:ind w:left="-57" w:right="-57"/>
              <w:contextualSpacing/>
              <w:jc w:val="center"/>
              <w:rPr>
                <w:rFonts w:ascii="Arial" w:hAnsi="Arial" w:cs="Arial"/>
                <w:sz w:val="24"/>
                <w:szCs w:val="24"/>
              </w:rPr>
            </w:pPr>
            <w:r w:rsidRPr="008C47EB">
              <w:rPr>
                <w:rFonts w:ascii="Arial" w:hAnsi="Arial" w:cs="Arial"/>
                <w:sz w:val="24"/>
                <w:szCs w:val="24"/>
              </w:rPr>
              <w:t>515-20-15</w:t>
            </w:r>
          </w:p>
        </w:tc>
        <w:tc>
          <w:tcPr>
            <w:tcW w:w="149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vAlign w:val="center"/>
          </w:tcPr>
          <w:p w:rsidR="003E3555" w:rsidRPr="008C47EB" w:rsidRDefault="003E3555" w:rsidP="006D7C6E">
            <w:pPr>
              <w:spacing w:after="0" w:line="240" w:lineRule="auto"/>
              <w:ind w:left="-57" w:right="-57"/>
              <w:contextualSpacing/>
              <w:jc w:val="center"/>
              <w:rPr>
                <w:rFonts w:ascii="Arial" w:hAnsi="Arial" w:cs="Arial"/>
                <w:sz w:val="24"/>
                <w:szCs w:val="24"/>
              </w:rPr>
            </w:pPr>
            <w:r w:rsidRPr="008C47EB">
              <w:rPr>
                <w:rFonts w:ascii="Arial" w:hAnsi="Arial" w:cs="Arial"/>
                <w:sz w:val="24"/>
                <w:szCs w:val="24"/>
              </w:rPr>
              <w:t>mfc-korolev.ru</w:t>
            </w:r>
          </w:p>
        </w:tc>
        <w:tc>
          <w:tcPr>
            <w:tcW w:w="522"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tcPr>
          <w:p w:rsidR="003E3555" w:rsidRPr="008C47EB" w:rsidRDefault="003E3555" w:rsidP="006D7C6E">
            <w:pPr>
              <w:spacing w:after="0" w:line="240" w:lineRule="auto"/>
              <w:ind w:left="-57" w:right="-57"/>
              <w:contextualSpacing/>
              <w:jc w:val="center"/>
              <w:rPr>
                <w:rFonts w:ascii="Arial" w:hAnsi="Arial" w:cs="Arial"/>
                <w:sz w:val="24"/>
                <w:szCs w:val="24"/>
              </w:rPr>
            </w:pPr>
            <w:r w:rsidRPr="008C47EB">
              <w:rPr>
                <w:rFonts w:ascii="Arial" w:hAnsi="Arial" w:cs="Arial"/>
                <w:sz w:val="24"/>
                <w:szCs w:val="24"/>
              </w:rPr>
              <w:t>ПН-</w:t>
            </w:r>
            <w:proofErr w:type="spellStart"/>
            <w:r w:rsidRPr="008C47EB">
              <w:rPr>
                <w:rFonts w:ascii="Arial" w:hAnsi="Arial" w:cs="Arial"/>
                <w:sz w:val="24"/>
                <w:szCs w:val="24"/>
              </w:rPr>
              <w:t>Сб</w:t>
            </w:r>
            <w:proofErr w:type="spellEnd"/>
          </w:p>
          <w:p w:rsidR="003E3555" w:rsidRPr="008C47EB" w:rsidRDefault="003E3555" w:rsidP="006D7C6E">
            <w:pPr>
              <w:spacing w:after="0" w:line="240" w:lineRule="auto"/>
              <w:ind w:left="-57" w:right="-57"/>
              <w:contextualSpacing/>
              <w:jc w:val="center"/>
              <w:rPr>
                <w:rFonts w:ascii="Arial" w:hAnsi="Arial" w:cs="Arial"/>
                <w:sz w:val="24"/>
                <w:szCs w:val="24"/>
              </w:rPr>
            </w:pPr>
            <w:r w:rsidRPr="008C47EB">
              <w:rPr>
                <w:rFonts w:ascii="Arial" w:hAnsi="Arial" w:cs="Arial"/>
                <w:sz w:val="24"/>
                <w:szCs w:val="24"/>
              </w:rPr>
              <w:t>с 08.00</w:t>
            </w:r>
          </w:p>
          <w:p w:rsidR="003E3555" w:rsidRPr="008C47EB" w:rsidRDefault="003E3555" w:rsidP="006D7C6E">
            <w:pPr>
              <w:spacing w:after="0" w:line="240" w:lineRule="auto"/>
              <w:ind w:left="-57" w:right="-57"/>
              <w:contextualSpacing/>
              <w:jc w:val="center"/>
              <w:rPr>
                <w:rFonts w:ascii="Arial" w:hAnsi="Arial" w:cs="Arial"/>
                <w:sz w:val="24"/>
                <w:szCs w:val="24"/>
              </w:rPr>
            </w:pPr>
            <w:r w:rsidRPr="008C47EB">
              <w:rPr>
                <w:rFonts w:ascii="Arial" w:hAnsi="Arial" w:cs="Arial"/>
                <w:sz w:val="24"/>
                <w:szCs w:val="24"/>
              </w:rPr>
              <w:t>до 20.00</w:t>
            </w:r>
          </w:p>
        </w:tc>
      </w:tr>
    </w:tbl>
    <w:p w:rsidR="003E3555" w:rsidRPr="008C47EB" w:rsidRDefault="003E3555" w:rsidP="00DA24CF">
      <w:pPr>
        <w:pStyle w:val="10"/>
        <w:numPr>
          <w:ilvl w:val="0"/>
          <w:numId w:val="0"/>
        </w:numPr>
        <w:spacing w:line="240" w:lineRule="auto"/>
        <w:rPr>
          <w:rFonts w:ascii="Arial" w:hAnsi="Arial" w:cs="Arial"/>
          <w:sz w:val="24"/>
          <w:szCs w:val="24"/>
          <w:lang w:eastAsia="ru-RU"/>
        </w:rPr>
      </w:pP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3.Справочная информация о месте нахождения МФЦ, графике работы, контактных телефонах, адресах электронной почты</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 Информация приведена на сайтах:</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 РПГУ: uslugi.mosreg.ru</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 МФЦ: mfc.mosreg.ru</w:t>
      </w:r>
    </w:p>
    <w:p w:rsidR="003E3555" w:rsidRPr="008C47EB" w:rsidRDefault="003E3555" w:rsidP="00DA24CF">
      <w:pPr>
        <w:pStyle w:val="10"/>
        <w:numPr>
          <w:ilvl w:val="0"/>
          <w:numId w:val="0"/>
        </w:numPr>
        <w:spacing w:line="240" w:lineRule="auto"/>
        <w:ind w:firstLine="709"/>
        <w:rPr>
          <w:rFonts w:ascii="Arial" w:hAnsi="Arial" w:cs="Arial"/>
          <w:sz w:val="24"/>
          <w:szCs w:val="24"/>
        </w:rPr>
      </w:pPr>
    </w:p>
    <w:p w:rsidR="003E3555" w:rsidRPr="008C47EB" w:rsidRDefault="003E3555" w:rsidP="00DA24CF">
      <w:pPr>
        <w:pStyle w:val="10"/>
        <w:numPr>
          <w:ilvl w:val="0"/>
          <w:numId w:val="0"/>
        </w:numPr>
        <w:spacing w:line="240" w:lineRule="auto"/>
        <w:jc w:val="center"/>
        <w:rPr>
          <w:rFonts w:ascii="Arial" w:hAnsi="Arial" w:cs="Arial"/>
          <w:sz w:val="24"/>
          <w:szCs w:val="24"/>
        </w:rPr>
      </w:pPr>
      <w:r w:rsidRPr="008C47EB">
        <w:rPr>
          <w:rFonts w:ascii="Arial" w:hAnsi="Arial" w:cs="Arial"/>
          <w:sz w:val="24"/>
          <w:szCs w:val="24"/>
        </w:rPr>
        <w:t>____________</w:t>
      </w:r>
    </w:p>
    <w:p w:rsidR="003E3555" w:rsidRPr="008C47EB" w:rsidRDefault="003E3555" w:rsidP="00DA24CF">
      <w:pPr>
        <w:pStyle w:val="10"/>
        <w:numPr>
          <w:ilvl w:val="0"/>
          <w:numId w:val="0"/>
        </w:numPr>
        <w:spacing w:line="240" w:lineRule="auto"/>
        <w:ind w:firstLine="709"/>
        <w:rPr>
          <w:rFonts w:ascii="Arial" w:hAnsi="Arial" w:cs="Arial"/>
          <w:sz w:val="24"/>
          <w:szCs w:val="24"/>
        </w:rPr>
      </w:pPr>
    </w:p>
    <w:p w:rsidR="003E3555" w:rsidRPr="008C47EB" w:rsidRDefault="003E3555" w:rsidP="00DA24CF">
      <w:pPr>
        <w:pStyle w:val="10"/>
        <w:numPr>
          <w:ilvl w:val="0"/>
          <w:numId w:val="0"/>
        </w:numPr>
        <w:spacing w:line="240" w:lineRule="auto"/>
        <w:ind w:firstLine="709"/>
        <w:rPr>
          <w:rFonts w:ascii="Arial" w:hAnsi="Arial" w:cs="Arial"/>
          <w:sz w:val="24"/>
          <w:szCs w:val="24"/>
        </w:rPr>
      </w:pPr>
    </w:p>
    <w:p w:rsidR="003E3555" w:rsidRPr="008C47EB" w:rsidRDefault="003E3555" w:rsidP="006D7C6E">
      <w:pPr>
        <w:pStyle w:val="114"/>
        <w:tabs>
          <w:tab w:val="clear" w:pos="1058"/>
        </w:tabs>
        <w:spacing w:line="240" w:lineRule="auto"/>
        <w:ind w:left="5245" w:firstLine="0"/>
        <w:rPr>
          <w:rFonts w:ascii="Arial" w:hAnsi="Arial" w:cs="Arial"/>
          <w:sz w:val="24"/>
          <w:szCs w:val="24"/>
          <w:lang w:eastAsia="ru-RU"/>
        </w:rPr>
      </w:pPr>
      <w:r w:rsidRPr="008C47EB">
        <w:rPr>
          <w:rFonts w:ascii="Arial" w:hAnsi="Arial" w:cs="Arial"/>
          <w:sz w:val="24"/>
          <w:szCs w:val="24"/>
          <w:lang w:eastAsia="ru-RU"/>
        </w:rPr>
        <w:t>Приложение 3</w:t>
      </w:r>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к Административному регламенту</w:t>
      </w:r>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предоставления муниципальной услуги</w:t>
      </w:r>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«Выдача специального разрешения </w:t>
      </w:r>
      <w:proofErr w:type="gramStart"/>
      <w:r w:rsidRPr="008C47EB">
        <w:rPr>
          <w:rFonts w:ascii="Arial" w:hAnsi="Arial" w:cs="Arial"/>
          <w:sz w:val="24"/>
          <w:szCs w:val="24"/>
          <w:lang w:eastAsia="ru-RU"/>
        </w:rPr>
        <w:t>на</w:t>
      </w:r>
      <w:proofErr w:type="gramEnd"/>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движение по автомобильным дорогам</w:t>
      </w:r>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тяжеловесного и (или) крупногабаритного</w:t>
      </w:r>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транспортного средства в случае, если</w:t>
      </w:r>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маршрут </w:t>
      </w:r>
      <w:proofErr w:type="gramStart"/>
      <w:r w:rsidRPr="008C47EB">
        <w:rPr>
          <w:rFonts w:ascii="Arial" w:hAnsi="Arial" w:cs="Arial"/>
          <w:sz w:val="24"/>
          <w:szCs w:val="24"/>
          <w:lang w:eastAsia="ru-RU"/>
        </w:rPr>
        <w:t>указанного</w:t>
      </w:r>
      <w:proofErr w:type="gramEnd"/>
      <w:r w:rsidRPr="008C47EB">
        <w:rPr>
          <w:rFonts w:ascii="Arial" w:hAnsi="Arial" w:cs="Arial"/>
          <w:sz w:val="24"/>
          <w:szCs w:val="24"/>
          <w:lang w:eastAsia="ru-RU"/>
        </w:rPr>
        <w:t xml:space="preserve"> транспортного</w:t>
      </w:r>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средства проходит по </w:t>
      </w:r>
      <w:proofErr w:type="gramStart"/>
      <w:r w:rsidRPr="008C47EB">
        <w:rPr>
          <w:rFonts w:ascii="Arial" w:hAnsi="Arial" w:cs="Arial"/>
          <w:sz w:val="24"/>
          <w:szCs w:val="24"/>
          <w:lang w:eastAsia="ru-RU"/>
        </w:rPr>
        <w:t>автомобильным</w:t>
      </w:r>
      <w:proofErr w:type="gramEnd"/>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дорогам местного значения в границах</w:t>
      </w:r>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городского округа Королев </w:t>
      </w:r>
      <w:proofErr w:type="gramStart"/>
      <w:r w:rsidRPr="008C47EB">
        <w:rPr>
          <w:rFonts w:ascii="Arial" w:hAnsi="Arial" w:cs="Arial"/>
          <w:sz w:val="24"/>
          <w:szCs w:val="24"/>
          <w:lang w:eastAsia="ru-RU"/>
        </w:rPr>
        <w:t>Московской</w:t>
      </w:r>
      <w:proofErr w:type="gramEnd"/>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области и не проходит по </w:t>
      </w:r>
      <w:proofErr w:type="gramStart"/>
      <w:r w:rsidRPr="008C47EB">
        <w:rPr>
          <w:rFonts w:ascii="Arial" w:hAnsi="Arial" w:cs="Arial"/>
          <w:sz w:val="24"/>
          <w:szCs w:val="24"/>
          <w:lang w:eastAsia="ru-RU"/>
        </w:rPr>
        <w:t>автомобильным</w:t>
      </w:r>
      <w:proofErr w:type="gramEnd"/>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дорогам </w:t>
      </w:r>
      <w:proofErr w:type="gramStart"/>
      <w:r w:rsidRPr="008C47EB">
        <w:rPr>
          <w:rFonts w:ascii="Arial" w:hAnsi="Arial" w:cs="Arial"/>
          <w:sz w:val="24"/>
          <w:szCs w:val="24"/>
          <w:lang w:eastAsia="ru-RU"/>
        </w:rPr>
        <w:t>федерального</w:t>
      </w:r>
      <w:proofErr w:type="gramEnd"/>
      <w:r w:rsidRPr="008C47EB">
        <w:rPr>
          <w:rFonts w:ascii="Arial" w:hAnsi="Arial" w:cs="Arial"/>
          <w:sz w:val="24"/>
          <w:szCs w:val="24"/>
          <w:lang w:eastAsia="ru-RU"/>
        </w:rPr>
        <w:t>, регионального или</w:t>
      </w:r>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межмуниципального значения, участкам</w:t>
      </w:r>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таких автомобильных дорог»</w:t>
      </w:r>
    </w:p>
    <w:p w:rsidR="003E3555" w:rsidRPr="008C47EB" w:rsidRDefault="003E3555" w:rsidP="00DA24CF">
      <w:pPr>
        <w:pStyle w:val="114"/>
        <w:spacing w:line="240" w:lineRule="auto"/>
        <w:ind w:left="0" w:firstLine="0"/>
        <w:jc w:val="left"/>
        <w:rPr>
          <w:rFonts w:ascii="Arial" w:hAnsi="Arial" w:cs="Arial"/>
          <w:sz w:val="24"/>
          <w:szCs w:val="24"/>
          <w:lang w:eastAsia="ru-RU"/>
        </w:rPr>
      </w:pPr>
    </w:p>
    <w:p w:rsidR="003E3555" w:rsidRPr="008C47EB" w:rsidRDefault="003E3555" w:rsidP="00DA24CF">
      <w:pPr>
        <w:pStyle w:val="114"/>
        <w:spacing w:line="240" w:lineRule="auto"/>
        <w:ind w:left="0" w:firstLine="0"/>
        <w:jc w:val="center"/>
        <w:rPr>
          <w:rFonts w:ascii="Arial" w:hAnsi="Arial" w:cs="Arial"/>
          <w:sz w:val="24"/>
          <w:szCs w:val="24"/>
        </w:rPr>
      </w:pPr>
      <w:r w:rsidRPr="008C47EB">
        <w:rPr>
          <w:rFonts w:ascii="Arial" w:hAnsi="Arial" w:cs="Arial"/>
          <w:sz w:val="24"/>
          <w:szCs w:val="24"/>
        </w:rPr>
        <w:t>Порядок получения заинтересованными лицами информации</w:t>
      </w:r>
    </w:p>
    <w:p w:rsidR="003E3555" w:rsidRPr="008C47EB" w:rsidRDefault="003E3555" w:rsidP="00DA24CF">
      <w:pPr>
        <w:pStyle w:val="114"/>
        <w:spacing w:line="240" w:lineRule="auto"/>
        <w:ind w:left="0" w:firstLine="0"/>
        <w:jc w:val="center"/>
        <w:rPr>
          <w:rFonts w:ascii="Arial" w:hAnsi="Arial" w:cs="Arial"/>
          <w:sz w:val="24"/>
          <w:szCs w:val="24"/>
        </w:rPr>
      </w:pPr>
      <w:r w:rsidRPr="008C47EB">
        <w:rPr>
          <w:rFonts w:ascii="Arial" w:hAnsi="Arial" w:cs="Arial"/>
          <w:sz w:val="24"/>
          <w:szCs w:val="24"/>
        </w:rPr>
        <w:t>по вопросам предоставления Муниципальной услуги, сведений</w:t>
      </w:r>
    </w:p>
    <w:p w:rsidR="003E3555" w:rsidRPr="008C47EB" w:rsidRDefault="003E3555" w:rsidP="00DA24CF">
      <w:pPr>
        <w:pStyle w:val="114"/>
        <w:spacing w:line="240" w:lineRule="auto"/>
        <w:ind w:left="0" w:firstLine="0"/>
        <w:jc w:val="center"/>
        <w:rPr>
          <w:rFonts w:ascii="Arial" w:hAnsi="Arial" w:cs="Arial"/>
          <w:sz w:val="24"/>
          <w:szCs w:val="24"/>
        </w:rPr>
      </w:pPr>
      <w:r w:rsidRPr="008C47EB">
        <w:rPr>
          <w:rFonts w:ascii="Arial" w:hAnsi="Arial" w:cs="Arial"/>
          <w:sz w:val="24"/>
          <w:szCs w:val="24"/>
        </w:rPr>
        <w:t>о ходе предоставления Муниципальной услуги, порядке, форме</w:t>
      </w:r>
    </w:p>
    <w:p w:rsidR="003E3555" w:rsidRPr="008C47EB" w:rsidRDefault="003E3555" w:rsidP="00DA24CF">
      <w:pPr>
        <w:pStyle w:val="114"/>
        <w:spacing w:line="240" w:lineRule="auto"/>
        <w:ind w:left="0" w:firstLine="0"/>
        <w:jc w:val="center"/>
        <w:rPr>
          <w:rFonts w:ascii="Arial" w:hAnsi="Arial" w:cs="Arial"/>
          <w:sz w:val="24"/>
          <w:szCs w:val="24"/>
        </w:rPr>
      </w:pPr>
      <w:r w:rsidRPr="008C47EB">
        <w:rPr>
          <w:rFonts w:ascii="Arial" w:hAnsi="Arial" w:cs="Arial"/>
          <w:sz w:val="24"/>
          <w:szCs w:val="24"/>
        </w:rPr>
        <w:t xml:space="preserve">и </w:t>
      </w:r>
      <w:proofErr w:type="gramStart"/>
      <w:r w:rsidRPr="008C47EB">
        <w:rPr>
          <w:rFonts w:ascii="Arial" w:hAnsi="Arial" w:cs="Arial"/>
          <w:sz w:val="24"/>
          <w:szCs w:val="24"/>
        </w:rPr>
        <w:t>месте</w:t>
      </w:r>
      <w:proofErr w:type="gramEnd"/>
      <w:r w:rsidRPr="008C47EB">
        <w:rPr>
          <w:rFonts w:ascii="Arial" w:hAnsi="Arial" w:cs="Arial"/>
          <w:sz w:val="24"/>
          <w:szCs w:val="24"/>
        </w:rPr>
        <w:t xml:space="preserve"> размещения информации о порядке предоставления</w:t>
      </w:r>
    </w:p>
    <w:p w:rsidR="003E3555" w:rsidRPr="008C47EB" w:rsidRDefault="003E3555" w:rsidP="00DA24CF">
      <w:pPr>
        <w:pStyle w:val="114"/>
        <w:spacing w:line="240" w:lineRule="auto"/>
        <w:ind w:left="0" w:firstLine="0"/>
        <w:jc w:val="center"/>
        <w:rPr>
          <w:rFonts w:ascii="Arial" w:hAnsi="Arial" w:cs="Arial"/>
          <w:sz w:val="24"/>
          <w:szCs w:val="24"/>
        </w:rPr>
      </w:pPr>
      <w:r w:rsidRPr="008C47EB">
        <w:rPr>
          <w:rFonts w:ascii="Arial" w:hAnsi="Arial" w:cs="Arial"/>
          <w:sz w:val="24"/>
          <w:szCs w:val="24"/>
        </w:rPr>
        <w:t>Муниципальной услуги</w:t>
      </w:r>
    </w:p>
    <w:p w:rsidR="003E3555" w:rsidRPr="008C47EB" w:rsidRDefault="003E3555" w:rsidP="00DA24CF">
      <w:pPr>
        <w:pStyle w:val="114"/>
        <w:spacing w:line="240" w:lineRule="auto"/>
        <w:ind w:left="0" w:firstLine="0"/>
        <w:jc w:val="left"/>
        <w:rPr>
          <w:rFonts w:ascii="Arial" w:hAnsi="Arial" w:cs="Arial"/>
          <w:sz w:val="24"/>
          <w:szCs w:val="24"/>
          <w:lang w:eastAsia="ru-RU"/>
        </w:rPr>
      </w:pP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 xml:space="preserve">1. Информация о предоставлении Муниципальной услуги размещается в электронном виде: </w:t>
      </w:r>
    </w:p>
    <w:p w:rsidR="003E3555" w:rsidRPr="008C47EB" w:rsidRDefault="003E3555" w:rsidP="00DA24CF">
      <w:pPr>
        <w:pStyle w:val="affff4"/>
        <w:spacing w:after="0" w:line="240" w:lineRule="auto"/>
        <w:ind w:firstLine="709"/>
        <w:rPr>
          <w:rFonts w:ascii="Arial" w:hAnsi="Arial" w:cs="Arial"/>
          <w:sz w:val="24"/>
          <w:szCs w:val="24"/>
        </w:rPr>
      </w:pPr>
      <w:r w:rsidRPr="008C47EB">
        <w:rPr>
          <w:rFonts w:ascii="Arial" w:hAnsi="Arial" w:cs="Arial"/>
          <w:sz w:val="24"/>
          <w:szCs w:val="24"/>
        </w:rPr>
        <w:lastRenderedPageBreak/>
        <w:t>1) на официальном сайте Администрации городского округа Королев Московской области;</w:t>
      </w:r>
    </w:p>
    <w:p w:rsidR="003E3555" w:rsidRPr="008C47EB" w:rsidRDefault="003E3555" w:rsidP="00DA24CF">
      <w:pPr>
        <w:pStyle w:val="affff4"/>
        <w:spacing w:after="0" w:line="240" w:lineRule="auto"/>
        <w:ind w:firstLine="709"/>
        <w:rPr>
          <w:rFonts w:ascii="Arial" w:hAnsi="Arial" w:cs="Arial"/>
          <w:sz w:val="24"/>
          <w:szCs w:val="24"/>
        </w:rPr>
      </w:pPr>
      <w:r w:rsidRPr="008C47EB">
        <w:rPr>
          <w:rFonts w:ascii="Arial" w:hAnsi="Arial" w:cs="Arial"/>
          <w:sz w:val="24"/>
          <w:szCs w:val="24"/>
        </w:rPr>
        <w:t xml:space="preserve">2) на порталах </w:t>
      </w:r>
      <w:proofErr w:type="spellStart"/>
      <w:r w:rsidRPr="008C47EB">
        <w:rPr>
          <w:rFonts w:ascii="Arial" w:hAnsi="Arial" w:cs="Arial"/>
          <w:sz w:val="24"/>
          <w:szCs w:val="24"/>
          <w:lang w:val="en-US"/>
        </w:rPr>
        <w:t>uslugi</w:t>
      </w:r>
      <w:proofErr w:type="spellEnd"/>
      <w:r w:rsidRPr="008C47EB">
        <w:rPr>
          <w:rFonts w:ascii="Arial" w:hAnsi="Arial" w:cs="Arial"/>
          <w:sz w:val="24"/>
          <w:szCs w:val="24"/>
        </w:rPr>
        <w:t>.</w:t>
      </w:r>
      <w:proofErr w:type="spellStart"/>
      <w:r w:rsidRPr="008C47EB">
        <w:rPr>
          <w:rFonts w:ascii="Arial" w:hAnsi="Arial" w:cs="Arial"/>
          <w:sz w:val="24"/>
          <w:szCs w:val="24"/>
          <w:lang w:val="en-US"/>
        </w:rPr>
        <w:t>mosreg</w:t>
      </w:r>
      <w:proofErr w:type="spellEnd"/>
      <w:r w:rsidRPr="008C47EB">
        <w:rPr>
          <w:rFonts w:ascii="Arial" w:hAnsi="Arial" w:cs="Arial"/>
          <w:sz w:val="24"/>
          <w:szCs w:val="24"/>
        </w:rPr>
        <w:t>.</w:t>
      </w:r>
      <w:proofErr w:type="spellStart"/>
      <w:r w:rsidRPr="008C47EB">
        <w:rPr>
          <w:rFonts w:ascii="Arial" w:hAnsi="Arial" w:cs="Arial"/>
          <w:sz w:val="24"/>
          <w:szCs w:val="24"/>
          <w:lang w:val="en-US"/>
        </w:rPr>
        <w:t>ru</w:t>
      </w:r>
      <w:proofErr w:type="spellEnd"/>
      <w:r w:rsidRPr="008C47EB">
        <w:rPr>
          <w:rFonts w:ascii="Arial" w:hAnsi="Arial" w:cs="Arial"/>
          <w:sz w:val="24"/>
          <w:szCs w:val="24"/>
        </w:rPr>
        <w:t xml:space="preserve">, </w:t>
      </w:r>
      <w:proofErr w:type="spellStart"/>
      <w:r w:rsidRPr="008C47EB">
        <w:rPr>
          <w:rFonts w:ascii="Arial" w:hAnsi="Arial" w:cs="Arial"/>
          <w:sz w:val="24"/>
          <w:szCs w:val="24"/>
          <w:lang w:val="en-US"/>
        </w:rPr>
        <w:t>gosuslugi</w:t>
      </w:r>
      <w:proofErr w:type="spellEnd"/>
      <w:r w:rsidRPr="008C47EB">
        <w:rPr>
          <w:rFonts w:ascii="Arial" w:hAnsi="Arial" w:cs="Arial"/>
          <w:sz w:val="24"/>
          <w:szCs w:val="24"/>
        </w:rPr>
        <w:t>.</w:t>
      </w:r>
      <w:proofErr w:type="spellStart"/>
      <w:r w:rsidRPr="008C47EB">
        <w:rPr>
          <w:rFonts w:ascii="Arial" w:hAnsi="Arial" w:cs="Arial"/>
          <w:sz w:val="24"/>
          <w:szCs w:val="24"/>
          <w:lang w:val="en-US"/>
        </w:rPr>
        <w:t>ru</w:t>
      </w:r>
      <w:proofErr w:type="spellEnd"/>
      <w:r w:rsidRPr="008C47EB">
        <w:rPr>
          <w:rFonts w:ascii="Arial" w:hAnsi="Arial" w:cs="Arial"/>
          <w:sz w:val="24"/>
          <w:szCs w:val="24"/>
        </w:rPr>
        <w:t xml:space="preserve"> на страницах, посвященных Муниципальной услуге.</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 xml:space="preserve">2. Размещенная в электронном виде информация </w:t>
      </w:r>
      <w:proofErr w:type="gramStart"/>
      <w:r w:rsidRPr="008C47EB">
        <w:rPr>
          <w:rFonts w:ascii="Arial" w:hAnsi="Arial" w:cs="Arial"/>
          <w:sz w:val="24"/>
          <w:szCs w:val="24"/>
        </w:rPr>
        <w:t>об</w:t>
      </w:r>
      <w:proofErr w:type="gramEnd"/>
      <w:r w:rsidRPr="008C47EB">
        <w:rPr>
          <w:rFonts w:ascii="Arial" w:hAnsi="Arial" w:cs="Arial"/>
          <w:sz w:val="24"/>
          <w:szCs w:val="24"/>
        </w:rPr>
        <w:t xml:space="preserve"> предоставлении Муниципальной услуги должна включать в себя:</w:t>
      </w:r>
    </w:p>
    <w:p w:rsidR="003E3555" w:rsidRPr="008C47EB" w:rsidRDefault="003E3555" w:rsidP="00DA24CF">
      <w:pPr>
        <w:pStyle w:val="affff4"/>
        <w:spacing w:after="0" w:line="240" w:lineRule="auto"/>
        <w:ind w:firstLine="709"/>
        <w:rPr>
          <w:rFonts w:ascii="Arial" w:hAnsi="Arial" w:cs="Arial"/>
          <w:sz w:val="24"/>
          <w:szCs w:val="24"/>
        </w:rPr>
      </w:pPr>
      <w:r w:rsidRPr="008C47EB">
        <w:rPr>
          <w:rFonts w:ascii="Arial" w:hAnsi="Arial" w:cs="Arial"/>
          <w:sz w:val="24"/>
          <w:szCs w:val="24"/>
        </w:rPr>
        <w:t>1) наименование, почтовые адреса, справочные номера телефонов, адреса электронной почты, адреса сайтов Администрации (указать орган местного самоуправления Московской области) и МФЦ;</w:t>
      </w:r>
    </w:p>
    <w:p w:rsidR="003E3555" w:rsidRPr="008C47EB" w:rsidRDefault="003E3555" w:rsidP="00DA24CF">
      <w:pPr>
        <w:pStyle w:val="affff4"/>
        <w:spacing w:after="0" w:line="240" w:lineRule="auto"/>
        <w:ind w:firstLine="709"/>
        <w:rPr>
          <w:rFonts w:ascii="Arial" w:hAnsi="Arial" w:cs="Arial"/>
          <w:sz w:val="24"/>
          <w:szCs w:val="24"/>
        </w:rPr>
      </w:pPr>
      <w:r w:rsidRPr="008C47EB">
        <w:rPr>
          <w:rFonts w:ascii="Arial" w:hAnsi="Arial" w:cs="Arial"/>
          <w:sz w:val="24"/>
          <w:szCs w:val="24"/>
        </w:rPr>
        <w:t xml:space="preserve">2) график </w:t>
      </w:r>
      <w:proofErr w:type="gramStart"/>
      <w:r w:rsidRPr="008C47EB">
        <w:rPr>
          <w:rFonts w:ascii="Arial" w:hAnsi="Arial" w:cs="Arial"/>
          <w:sz w:val="24"/>
          <w:szCs w:val="24"/>
        </w:rPr>
        <w:t>работы Администрации городского округа Королев Московской области</w:t>
      </w:r>
      <w:proofErr w:type="gramEnd"/>
      <w:r w:rsidRPr="008C47EB">
        <w:rPr>
          <w:rFonts w:ascii="Arial" w:hAnsi="Arial" w:cs="Arial"/>
          <w:sz w:val="24"/>
          <w:szCs w:val="24"/>
        </w:rPr>
        <w:t xml:space="preserve"> и МФЦ;</w:t>
      </w:r>
    </w:p>
    <w:p w:rsidR="003E3555" w:rsidRPr="008C47EB" w:rsidRDefault="003E3555" w:rsidP="00DA24CF">
      <w:pPr>
        <w:pStyle w:val="affff4"/>
        <w:spacing w:after="0" w:line="240" w:lineRule="auto"/>
        <w:ind w:firstLine="709"/>
        <w:rPr>
          <w:rFonts w:ascii="Arial" w:hAnsi="Arial" w:cs="Arial"/>
          <w:sz w:val="24"/>
          <w:szCs w:val="24"/>
        </w:rPr>
      </w:pPr>
      <w:r w:rsidRPr="008C47EB">
        <w:rPr>
          <w:rFonts w:ascii="Arial" w:hAnsi="Arial" w:cs="Arial"/>
          <w:sz w:val="24"/>
          <w:szCs w:val="24"/>
        </w:rPr>
        <w:t>3) требования к заявлению и прилагаемым к нему документам (включая их перечень);</w:t>
      </w:r>
    </w:p>
    <w:p w:rsidR="003E3555" w:rsidRPr="008C47EB" w:rsidRDefault="003E3555" w:rsidP="00DA24CF">
      <w:pPr>
        <w:pStyle w:val="affff4"/>
        <w:spacing w:after="0" w:line="240" w:lineRule="auto"/>
        <w:ind w:firstLine="709"/>
        <w:rPr>
          <w:rFonts w:ascii="Arial" w:hAnsi="Arial" w:cs="Arial"/>
          <w:sz w:val="24"/>
          <w:szCs w:val="24"/>
        </w:rPr>
      </w:pPr>
      <w:r w:rsidRPr="008C47EB">
        <w:rPr>
          <w:rFonts w:ascii="Arial" w:hAnsi="Arial" w:cs="Arial"/>
          <w:sz w:val="24"/>
          <w:szCs w:val="24"/>
        </w:rPr>
        <w:t>4) выдержки из правовых актов, в части касающейся Муниципальной услуги;</w:t>
      </w:r>
    </w:p>
    <w:p w:rsidR="003E3555" w:rsidRPr="008C47EB" w:rsidRDefault="003E3555" w:rsidP="00DA24CF">
      <w:pPr>
        <w:pStyle w:val="affff4"/>
        <w:spacing w:after="0" w:line="240" w:lineRule="auto"/>
        <w:ind w:firstLine="709"/>
        <w:rPr>
          <w:rFonts w:ascii="Arial" w:hAnsi="Arial" w:cs="Arial"/>
          <w:sz w:val="24"/>
          <w:szCs w:val="24"/>
        </w:rPr>
      </w:pPr>
      <w:r w:rsidRPr="008C47EB">
        <w:rPr>
          <w:rFonts w:ascii="Arial" w:hAnsi="Arial" w:cs="Arial"/>
          <w:sz w:val="24"/>
          <w:szCs w:val="24"/>
        </w:rPr>
        <w:t>5) текст настоящего Административного регламента с приложениями;</w:t>
      </w:r>
    </w:p>
    <w:p w:rsidR="003E3555" w:rsidRPr="008C47EB" w:rsidRDefault="003E3555" w:rsidP="00DA24CF">
      <w:pPr>
        <w:pStyle w:val="affff4"/>
        <w:spacing w:after="0" w:line="240" w:lineRule="auto"/>
        <w:ind w:firstLine="709"/>
        <w:rPr>
          <w:rFonts w:ascii="Arial" w:hAnsi="Arial" w:cs="Arial"/>
          <w:sz w:val="24"/>
          <w:szCs w:val="24"/>
        </w:rPr>
      </w:pPr>
      <w:r w:rsidRPr="008C47EB">
        <w:rPr>
          <w:rFonts w:ascii="Arial" w:hAnsi="Arial" w:cs="Arial"/>
          <w:sz w:val="24"/>
          <w:szCs w:val="24"/>
        </w:rPr>
        <w:t>6) краткое описание порядка предоставления Муниципальной услуги;</w:t>
      </w:r>
    </w:p>
    <w:p w:rsidR="003E3555" w:rsidRPr="008C47EB" w:rsidRDefault="003E3555" w:rsidP="00DA24CF">
      <w:pPr>
        <w:pStyle w:val="affff4"/>
        <w:spacing w:after="0" w:line="240" w:lineRule="auto"/>
        <w:ind w:firstLine="709"/>
        <w:rPr>
          <w:rFonts w:ascii="Arial" w:hAnsi="Arial" w:cs="Arial"/>
          <w:sz w:val="24"/>
          <w:szCs w:val="24"/>
        </w:rPr>
      </w:pPr>
      <w:r w:rsidRPr="008C47EB">
        <w:rPr>
          <w:rFonts w:ascii="Arial" w:hAnsi="Arial" w:cs="Arial"/>
          <w:sz w:val="24"/>
          <w:szCs w:val="24"/>
        </w:rPr>
        <w:t>7) образцы оформления документов, необходимых для получения Муниципальной услуги, и требования к ним;</w:t>
      </w:r>
    </w:p>
    <w:p w:rsidR="003E3555" w:rsidRPr="008C47EB" w:rsidRDefault="003E3555" w:rsidP="00DA24CF">
      <w:pPr>
        <w:pStyle w:val="affff4"/>
        <w:spacing w:after="0" w:line="240" w:lineRule="auto"/>
        <w:ind w:firstLine="709"/>
        <w:rPr>
          <w:rFonts w:ascii="Arial" w:hAnsi="Arial" w:cs="Arial"/>
          <w:sz w:val="24"/>
          <w:szCs w:val="24"/>
        </w:rPr>
      </w:pPr>
      <w:r w:rsidRPr="008C47EB">
        <w:rPr>
          <w:rFonts w:ascii="Arial" w:hAnsi="Arial" w:cs="Arial"/>
          <w:sz w:val="24"/>
          <w:szCs w:val="24"/>
        </w:rPr>
        <w:t>8) перечень типовых, наиболее актуальных вопросов, относящихся к Муниципальной услуге, и ответы на них.</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3. Информация, указанная в пункте 3 настоящего Приложения к Административному регламенту, предоставляется также специалистами МФЦ и при обращении Заявителя (представителя Заявителя):</w:t>
      </w:r>
    </w:p>
    <w:p w:rsidR="003E3555" w:rsidRPr="008C47EB" w:rsidRDefault="003E3555" w:rsidP="00DA24CF">
      <w:pPr>
        <w:pStyle w:val="affff4"/>
        <w:spacing w:after="0" w:line="240" w:lineRule="auto"/>
        <w:ind w:firstLine="709"/>
        <w:rPr>
          <w:rFonts w:ascii="Arial" w:hAnsi="Arial" w:cs="Arial"/>
          <w:sz w:val="24"/>
          <w:szCs w:val="24"/>
        </w:rPr>
      </w:pPr>
      <w:r w:rsidRPr="008C47EB">
        <w:rPr>
          <w:rFonts w:ascii="Arial" w:hAnsi="Arial" w:cs="Arial"/>
          <w:sz w:val="24"/>
          <w:szCs w:val="24"/>
        </w:rPr>
        <w:t>1) лично в МФЦ;</w:t>
      </w:r>
    </w:p>
    <w:p w:rsidR="003E3555" w:rsidRPr="008C47EB" w:rsidRDefault="003E3555" w:rsidP="00DA24CF">
      <w:pPr>
        <w:pStyle w:val="affff4"/>
        <w:spacing w:after="0" w:line="240" w:lineRule="auto"/>
        <w:ind w:firstLine="709"/>
        <w:rPr>
          <w:rFonts w:ascii="Arial" w:hAnsi="Arial" w:cs="Arial"/>
          <w:sz w:val="24"/>
          <w:szCs w:val="24"/>
        </w:rPr>
      </w:pPr>
      <w:r w:rsidRPr="008C47EB">
        <w:rPr>
          <w:rFonts w:ascii="Arial" w:hAnsi="Arial" w:cs="Arial"/>
          <w:sz w:val="24"/>
          <w:szCs w:val="24"/>
        </w:rPr>
        <w:t>2) по телефонам, указанным в Приложении 2 к настоящему Административному регламенту.</w:t>
      </w:r>
    </w:p>
    <w:p w:rsidR="003E3555" w:rsidRPr="008C47EB" w:rsidRDefault="003E3555" w:rsidP="00DA24CF">
      <w:pPr>
        <w:pStyle w:val="affff4"/>
        <w:spacing w:after="0" w:line="240" w:lineRule="auto"/>
        <w:ind w:firstLine="709"/>
        <w:rPr>
          <w:rFonts w:ascii="Arial" w:hAnsi="Arial" w:cs="Arial"/>
          <w:sz w:val="24"/>
          <w:szCs w:val="24"/>
        </w:rPr>
      </w:pPr>
      <w:r w:rsidRPr="008C47EB">
        <w:rPr>
          <w:rFonts w:ascii="Arial" w:hAnsi="Arial" w:cs="Arial"/>
          <w:sz w:val="24"/>
          <w:szCs w:val="24"/>
        </w:rPr>
        <w:t>3) в РПГУ на базе МФЦ</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4. Консультирование по вопросам предоставления Муниципальной услуги специалистами МФЦ и Администрации (указать орган местного самоуправления Московской области) осуществляется бесплатно.</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5. Информирование Заявителей (представителей Заявителей) о порядке предоставления Муниципальной услуги осуществляется также по телефону «горячей линии» 8-800-550-50-30.</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6. Информация о предоставлении Муниципальной услуги размещается в помещениях МФЦ, предназначенных для приема Заявителей (представителей Заявителей).</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7. Администрация городского округа Королев Московской области разрабатывает информационные материалы – памятки, инструкции, брошюры, – в форме макетов и передает их в МФЦ. Администрация городского округа Королев Московской области обеспечивает своевременную актуализацию указанных информационных материалов и контролирует их наличие и актуальность в МФЦ.</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8. Состав информации, размещаемой в МФЦ должен соответствовать муниципальному стандарту организации деятельности многофункциональных центров предоставления государственных и муниципальных услуг, утвержденному распоряжением Министерства государственного управления, информационных технологий и связи Московской области от 21 июля 2016 № 10-57/РВ</w:t>
      </w:r>
    </w:p>
    <w:p w:rsidR="003E3555" w:rsidRPr="008C47EB" w:rsidRDefault="003E3555" w:rsidP="00DA24CF">
      <w:pPr>
        <w:pStyle w:val="10"/>
        <w:numPr>
          <w:ilvl w:val="0"/>
          <w:numId w:val="0"/>
        </w:numPr>
        <w:spacing w:line="240" w:lineRule="auto"/>
        <w:ind w:hanging="360"/>
        <w:rPr>
          <w:rFonts w:ascii="Arial" w:hAnsi="Arial" w:cs="Arial"/>
          <w:sz w:val="24"/>
          <w:szCs w:val="24"/>
        </w:rPr>
      </w:pPr>
    </w:p>
    <w:p w:rsidR="003E3555" w:rsidRPr="008C47EB" w:rsidRDefault="003E3555" w:rsidP="00DA24CF">
      <w:pPr>
        <w:pStyle w:val="10"/>
        <w:numPr>
          <w:ilvl w:val="0"/>
          <w:numId w:val="0"/>
        </w:numPr>
        <w:spacing w:line="240" w:lineRule="auto"/>
        <w:jc w:val="center"/>
        <w:rPr>
          <w:rFonts w:ascii="Arial" w:hAnsi="Arial" w:cs="Arial"/>
          <w:sz w:val="24"/>
          <w:szCs w:val="24"/>
        </w:rPr>
      </w:pPr>
      <w:r w:rsidRPr="008C47EB">
        <w:rPr>
          <w:rFonts w:ascii="Arial" w:hAnsi="Arial" w:cs="Arial"/>
          <w:sz w:val="24"/>
          <w:szCs w:val="24"/>
        </w:rPr>
        <w:t>_________</w:t>
      </w:r>
    </w:p>
    <w:p w:rsidR="003E3555" w:rsidRPr="008C47EB" w:rsidRDefault="003E3555" w:rsidP="00DA24CF">
      <w:pPr>
        <w:pStyle w:val="10"/>
        <w:numPr>
          <w:ilvl w:val="0"/>
          <w:numId w:val="0"/>
        </w:numPr>
        <w:spacing w:line="240" w:lineRule="auto"/>
        <w:ind w:hanging="360"/>
        <w:rPr>
          <w:rFonts w:ascii="Arial" w:hAnsi="Arial" w:cs="Arial"/>
          <w:sz w:val="24"/>
          <w:szCs w:val="24"/>
        </w:rPr>
      </w:pPr>
    </w:p>
    <w:p w:rsidR="00D97C43" w:rsidRPr="008C47EB" w:rsidRDefault="00D97C43" w:rsidP="00DA24CF">
      <w:pPr>
        <w:pStyle w:val="10"/>
        <w:numPr>
          <w:ilvl w:val="0"/>
          <w:numId w:val="0"/>
        </w:numPr>
        <w:spacing w:line="240" w:lineRule="auto"/>
        <w:ind w:hanging="360"/>
        <w:rPr>
          <w:rFonts w:ascii="Arial" w:hAnsi="Arial" w:cs="Arial"/>
          <w:sz w:val="24"/>
          <w:szCs w:val="24"/>
        </w:rPr>
      </w:pPr>
    </w:p>
    <w:p w:rsidR="00D97C43" w:rsidRPr="008C47EB" w:rsidRDefault="00D97C43" w:rsidP="00DA24CF">
      <w:pPr>
        <w:pStyle w:val="10"/>
        <w:numPr>
          <w:ilvl w:val="0"/>
          <w:numId w:val="0"/>
        </w:numPr>
        <w:spacing w:line="240" w:lineRule="auto"/>
        <w:ind w:hanging="360"/>
        <w:rPr>
          <w:rFonts w:ascii="Arial" w:hAnsi="Arial" w:cs="Arial"/>
          <w:sz w:val="24"/>
          <w:szCs w:val="24"/>
        </w:rPr>
      </w:pPr>
    </w:p>
    <w:p w:rsidR="003E3555" w:rsidRPr="008C47EB" w:rsidRDefault="003E3555" w:rsidP="00DA24CF">
      <w:pPr>
        <w:pStyle w:val="10"/>
        <w:numPr>
          <w:ilvl w:val="0"/>
          <w:numId w:val="0"/>
        </w:numPr>
        <w:spacing w:line="240" w:lineRule="auto"/>
        <w:ind w:hanging="360"/>
        <w:rPr>
          <w:rFonts w:ascii="Arial" w:hAnsi="Arial" w:cs="Arial"/>
          <w:sz w:val="24"/>
          <w:szCs w:val="24"/>
        </w:rPr>
      </w:pPr>
    </w:p>
    <w:p w:rsidR="003E3555" w:rsidRPr="008C47EB" w:rsidRDefault="003E3555" w:rsidP="006D7C6E">
      <w:pPr>
        <w:pStyle w:val="114"/>
        <w:tabs>
          <w:tab w:val="clear" w:pos="1058"/>
        </w:tabs>
        <w:spacing w:line="240" w:lineRule="auto"/>
        <w:ind w:left="5245" w:firstLine="0"/>
        <w:rPr>
          <w:rFonts w:ascii="Arial" w:hAnsi="Arial" w:cs="Arial"/>
          <w:sz w:val="24"/>
          <w:szCs w:val="24"/>
          <w:lang w:eastAsia="ru-RU"/>
        </w:rPr>
      </w:pPr>
      <w:r w:rsidRPr="008C47EB">
        <w:rPr>
          <w:rFonts w:ascii="Arial" w:hAnsi="Arial" w:cs="Arial"/>
          <w:sz w:val="24"/>
          <w:szCs w:val="24"/>
          <w:lang w:eastAsia="ru-RU"/>
        </w:rPr>
        <w:lastRenderedPageBreak/>
        <w:t>Приложение 4</w:t>
      </w:r>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к Административному регламенту</w:t>
      </w:r>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предоставления муниципальной услуги</w:t>
      </w:r>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«Выдача специального разрешения </w:t>
      </w:r>
      <w:proofErr w:type="gramStart"/>
      <w:r w:rsidRPr="008C47EB">
        <w:rPr>
          <w:rFonts w:ascii="Arial" w:hAnsi="Arial" w:cs="Arial"/>
          <w:sz w:val="24"/>
          <w:szCs w:val="24"/>
          <w:lang w:eastAsia="ru-RU"/>
        </w:rPr>
        <w:t>на</w:t>
      </w:r>
      <w:proofErr w:type="gramEnd"/>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движение по автомобильным дорогам</w:t>
      </w:r>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тяжеловесного и (или) крупногабаритного</w:t>
      </w:r>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транспортного средства в случае, если</w:t>
      </w:r>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маршрут </w:t>
      </w:r>
      <w:proofErr w:type="gramStart"/>
      <w:r w:rsidRPr="008C47EB">
        <w:rPr>
          <w:rFonts w:ascii="Arial" w:hAnsi="Arial" w:cs="Arial"/>
          <w:sz w:val="24"/>
          <w:szCs w:val="24"/>
          <w:lang w:eastAsia="ru-RU"/>
        </w:rPr>
        <w:t>указанного</w:t>
      </w:r>
      <w:proofErr w:type="gramEnd"/>
      <w:r w:rsidRPr="008C47EB">
        <w:rPr>
          <w:rFonts w:ascii="Arial" w:hAnsi="Arial" w:cs="Arial"/>
          <w:sz w:val="24"/>
          <w:szCs w:val="24"/>
          <w:lang w:eastAsia="ru-RU"/>
        </w:rPr>
        <w:t xml:space="preserve"> транспортного</w:t>
      </w:r>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средства проходит по </w:t>
      </w:r>
      <w:proofErr w:type="gramStart"/>
      <w:r w:rsidRPr="008C47EB">
        <w:rPr>
          <w:rFonts w:ascii="Arial" w:hAnsi="Arial" w:cs="Arial"/>
          <w:sz w:val="24"/>
          <w:szCs w:val="24"/>
          <w:lang w:eastAsia="ru-RU"/>
        </w:rPr>
        <w:t>автомобильным</w:t>
      </w:r>
      <w:proofErr w:type="gramEnd"/>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дорогам местного значения в границах</w:t>
      </w:r>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городского округа Королев </w:t>
      </w:r>
      <w:proofErr w:type="gramStart"/>
      <w:r w:rsidRPr="008C47EB">
        <w:rPr>
          <w:rFonts w:ascii="Arial" w:hAnsi="Arial" w:cs="Arial"/>
          <w:sz w:val="24"/>
          <w:szCs w:val="24"/>
          <w:lang w:eastAsia="ru-RU"/>
        </w:rPr>
        <w:t>Московской</w:t>
      </w:r>
      <w:proofErr w:type="gramEnd"/>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области и не проходит по </w:t>
      </w:r>
      <w:proofErr w:type="gramStart"/>
      <w:r w:rsidRPr="008C47EB">
        <w:rPr>
          <w:rFonts w:ascii="Arial" w:hAnsi="Arial" w:cs="Arial"/>
          <w:sz w:val="24"/>
          <w:szCs w:val="24"/>
          <w:lang w:eastAsia="ru-RU"/>
        </w:rPr>
        <w:t>автомобильным</w:t>
      </w:r>
      <w:proofErr w:type="gramEnd"/>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дорогам </w:t>
      </w:r>
      <w:proofErr w:type="gramStart"/>
      <w:r w:rsidRPr="008C47EB">
        <w:rPr>
          <w:rFonts w:ascii="Arial" w:hAnsi="Arial" w:cs="Arial"/>
          <w:sz w:val="24"/>
          <w:szCs w:val="24"/>
          <w:lang w:eastAsia="ru-RU"/>
        </w:rPr>
        <w:t>федерального</w:t>
      </w:r>
      <w:proofErr w:type="gramEnd"/>
      <w:r w:rsidRPr="008C47EB">
        <w:rPr>
          <w:rFonts w:ascii="Arial" w:hAnsi="Arial" w:cs="Arial"/>
          <w:sz w:val="24"/>
          <w:szCs w:val="24"/>
          <w:lang w:eastAsia="ru-RU"/>
        </w:rPr>
        <w:t>, регионального или</w:t>
      </w:r>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межмуниципального значения, участкам</w:t>
      </w:r>
    </w:p>
    <w:p w:rsidR="003E3555" w:rsidRPr="008C47EB" w:rsidRDefault="003E3555" w:rsidP="006D7C6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таких автомобильных дорог»</w:t>
      </w:r>
    </w:p>
    <w:p w:rsidR="003E3555" w:rsidRPr="008C47EB" w:rsidRDefault="003E3555" w:rsidP="00DA24CF">
      <w:pPr>
        <w:pStyle w:val="114"/>
        <w:spacing w:line="240" w:lineRule="auto"/>
        <w:ind w:left="0" w:firstLine="0"/>
        <w:jc w:val="left"/>
        <w:rPr>
          <w:rFonts w:ascii="Arial" w:hAnsi="Arial" w:cs="Arial"/>
          <w:sz w:val="24"/>
          <w:szCs w:val="24"/>
          <w:lang w:eastAsia="ru-RU"/>
        </w:rPr>
      </w:pPr>
    </w:p>
    <w:p w:rsidR="003E3555" w:rsidRPr="008C47EB" w:rsidRDefault="003E3555" w:rsidP="00DA24CF">
      <w:pPr>
        <w:pStyle w:val="114"/>
        <w:spacing w:line="240" w:lineRule="auto"/>
        <w:ind w:left="0" w:firstLine="0"/>
        <w:jc w:val="center"/>
        <w:rPr>
          <w:rFonts w:ascii="Arial" w:hAnsi="Arial" w:cs="Arial"/>
          <w:sz w:val="24"/>
          <w:szCs w:val="24"/>
          <w:lang w:eastAsia="ru-RU"/>
        </w:rPr>
      </w:pPr>
      <w:r w:rsidRPr="008C47EB">
        <w:rPr>
          <w:rFonts w:ascii="Arial" w:hAnsi="Arial" w:cs="Arial"/>
          <w:sz w:val="24"/>
          <w:szCs w:val="24"/>
        </w:rPr>
        <w:t>Форма специального разрешения</w:t>
      </w:r>
    </w:p>
    <w:p w:rsidR="003E3555" w:rsidRPr="008C47EB" w:rsidRDefault="003E3555" w:rsidP="00DA24CF">
      <w:pPr>
        <w:pStyle w:val="a6"/>
        <w:jc w:val="center"/>
        <w:rPr>
          <w:rFonts w:ascii="Arial" w:hAnsi="Arial" w:cs="Arial"/>
          <w:sz w:val="24"/>
          <w:szCs w:val="24"/>
        </w:rPr>
      </w:pPr>
    </w:p>
    <w:p w:rsidR="003E3555" w:rsidRPr="008C47EB" w:rsidRDefault="003E3555" w:rsidP="00DA24CF">
      <w:pPr>
        <w:pStyle w:val="a6"/>
        <w:jc w:val="center"/>
        <w:rPr>
          <w:rFonts w:ascii="Arial" w:hAnsi="Arial" w:cs="Arial"/>
          <w:sz w:val="24"/>
          <w:szCs w:val="24"/>
        </w:rPr>
      </w:pPr>
      <w:r w:rsidRPr="008C47EB">
        <w:rPr>
          <w:rFonts w:ascii="Arial" w:hAnsi="Arial" w:cs="Arial"/>
          <w:sz w:val="24"/>
          <w:szCs w:val="24"/>
        </w:rPr>
        <w:t>Форма специального разрешения на движение по автомобильным дорогам тяжеловесного и (или) крупногабаритного транспортного средства утверждена Приказом Министерства транспорта Российской Федерации</w:t>
      </w:r>
    </w:p>
    <w:p w:rsidR="003E3555" w:rsidRPr="008C47EB" w:rsidRDefault="003E3555" w:rsidP="00DA24CF">
      <w:pPr>
        <w:pStyle w:val="a6"/>
        <w:jc w:val="center"/>
        <w:rPr>
          <w:rFonts w:ascii="Arial" w:hAnsi="Arial" w:cs="Arial"/>
          <w:sz w:val="24"/>
          <w:szCs w:val="24"/>
        </w:rPr>
      </w:pPr>
      <w:r w:rsidRPr="008C47EB">
        <w:rPr>
          <w:rFonts w:ascii="Arial" w:hAnsi="Arial" w:cs="Arial"/>
          <w:sz w:val="24"/>
          <w:szCs w:val="24"/>
        </w:rPr>
        <w:t>от 24.07.2012 №258.</w:t>
      </w:r>
    </w:p>
    <w:p w:rsidR="003E3555" w:rsidRPr="008C47EB" w:rsidRDefault="003E3555" w:rsidP="00DA24CF">
      <w:pPr>
        <w:pStyle w:val="a6"/>
        <w:jc w:val="center"/>
        <w:rPr>
          <w:rFonts w:ascii="Arial" w:hAnsi="Arial" w:cs="Arial"/>
          <w:sz w:val="24"/>
          <w:szCs w:val="24"/>
        </w:rPr>
      </w:pPr>
    </w:p>
    <w:p w:rsidR="003E3555" w:rsidRPr="008C47EB" w:rsidRDefault="003E3555" w:rsidP="00DA24CF">
      <w:pPr>
        <w:pStyle w:val="a6"/>
        <w:jc w:val="center"/>
        <w:rPr>
          <w:rFonts w:ascii="Arial" w:hAnsi="Arial" w:cs="Arial"/>
          <w:sz w:val="24"/>
          <w:szCs w:val="24"/>
        </w:rPr>
      </w:pPr>
    </w:p>
    <w:p w:rsidR="003E3555" w:rsidRPr="008C47EB" w:rsidRDefault="003E3555" w:rsidP="00DA24CF">
      <w:pPr>
        <w:pStyle w:val="a6"/>
        <w:jc w:val="center"/>
        <w:rPr>
          <w:rFonts w:ascii="Arial" w:hAnsi="Arial" w:cs="Arial"/>
          <w:sz w:val="24"/>
          <w:szCs w:val="24"/>
        </w:rPr>
      </w:pPr>
    </w:p>
    <w:p w:rsidR="003E3555" w:rsidRPr="008C47EB" w:rsidRDefault="003E3555" w:rsidP="00DA24CF">
      <w:pPr>
        <w:pStyle w:val="a6"/>
        <w:jc w:val="center"/>
        <w:rPr>
          <w:rFonts w:ascii="Arial" w:hAnsi="Arial" w:cs="Arial"/>
          <w:sz w:val="24"/>
          <w:szCs w:val="24"/>
        </w:rPr>
      </w:pPr>
    </w:p>
    <w:p w:rsidR="003E3555" w:rsidRPr="008C47EB" w:rsidRDefault="003E3555" w:rsidP="00DA24CF">
      <w:pPr>
        <w:pStyle w:val="a6"/>
        <w:jc w:val="center"/>
        <w:rPr>
          <w:rFonts w:ascii="Arial" w:hAnsi="Arial" w:cs="Arial"/>
          <w:sz w:val="24"/>
          <w:szCs w:val="24"/>
        </w:rPr>
      </w:pPr>
    </w:p>
    <w:p w:rsidR="003E3555" w:rsidRPr="008C47EB" w:rsidRDefault="003E3555" w:rsidP="00DA24CF">
      <w:pPr>
        <w:pStyle w:val="a6"/>
        <w:jc w:val="center"/>
        <w:rPr>
          <w:rFonts w:ascii="Arial" w:hAnsi="Arial" w:cs="Arial"/>
          <w:sz w:val="24"/>
          <w:szCs w:val="24"/>
        </w:rPr>
      </w:pPr>
    </w:p>
    <w:p w:rsidR="003E3555" w:rsidRPr="008C47EB" w:rsidRDefault="003E3555" w:rsidP="00DA24CF">
      <w:pPr>
        <w:pStyle w:val="a6"/>
        <w:jc w:val="center"/>
        <w:rPr>
          <w:rFonts w:ascii="Arial" w:hAnsi="Arial" w:cs="Arial"/>
          <w:sz w:val="24"/>
          <w:szCs w:val="24"/>
        </w:rPr>
      </w:pPr>
    </w:p>
    <w:p w:rsidR="003E3555" w:rsidRPr="008C47EB" w:rsidRDefault="003E3555" w:rsidP="00DA24CF">
      <w:pPr>
        <w:pStyle w:val="a6"/>
        <w:jc w:val="center"/>
        <w:rPr>
          <w:rFonts w:ascii="Arial" w:hAnsi="Arial" w:cs="Arial"/>
          <w:sz w:val="24"/>
          <w:szCs w:val="24"/>
        </w:rPr>
      </w:pPr>
    </w:p>
    <w:p w:rsidR="003E3555" w:rsidRPr="008C47EB" w:rsidRDefault="003E3555" w:rsidP="00DA24CF">
      <w:pPr>
        <w:pStyle w:val="a6"/>
        <w:jc w:val="center"/>
        <w:rPr>
          <w:rFonts w:ascii="Arial" w:hAnsi="Arial" w:cs="Arial"/>
          <w:sz w:val="24"/>
          <w:szCs w:val="24"/>
        </w:rPr>
      </w:pPr>
    </w:p>
    <w:p w:rsidR="003E3555" w:rsidRPr="008C47EB" w:rsidRDefault="003E3555" w:rsidP="00DA24CF">
      <w:pPr>
        <w:pStyle w:val="a6"/>
        <w:jc w:val="center"/>
        <w:rPr>
          <w:rFonts w:ascii="Arial" w:hAnsi="Arial" w:cs="Arial"/>
          <w:sz w:val="24"/>
          <w:szCs w:val="24"/>
        </w:rPr>
      </w:pPr>
    </w:p>
    <w:p w:rsidR="003E3555" w:rsidRPr="008C47EB" w:rsidRDefault="003E3555" w:rsidP="00DA24CF">
      <w:pPr>
        <w:pStyle w:val="a6"/>
        <w:jc w:val="center"/>
        <w:rPr>
          <w:rFonts w:ascii="Arial" w:hAnsi="Arial" w:cs="Arial"/>
          <w:sz w:val="24"/>
          <w:szCs w:val="24"/>
        </w:rPr>
      </w:pPr>
    </w:p>
    <w:p w:rsidR="003E3555" w:rsidRPr="008C47EB" w:rsidRDefault="003E3555" w:rsidP="00DA24CF">
      <w:pPr>
        <w:pStyle w:val="a6"/>
        <w:jc w:val="center"/>
        <w:rPr>
          <w:rFonts w:ascii="Arial" w:hAnsi="Arial" w:cs="Arial"/>
          <w:sz w:val="24"/>
          <w:szCs w:val="24"/>
        </w:rPr>
      </w:pPr>
    </w:p>
    <w:p w:rsidR="003E3555" w:rsidRPr="008C47EB" w:rsidRDefault="003E3555" w:rsidP="00DA24CF">
      <w:pPr>
        <w:pStyle w:val="a6"/>
        <w:jc w:val="center"/>
        <w:rPr>
          <w:rFonts w:ascii="Arial" w:hAnsi="Arial" w:cs="Arial"/>
          <w:sz w:val="24"/>
          <w:szCs w:val="24"/>
        </w:rPr>
      </w:pPr>
    </w:p>
    <w:p w:rsidR="003E3555" w:rsidRPr="008C47EB" w:rsidRDefault="003E3555" w:rsidP="00DA24CF">
      <w:pPr>
        <w:pStyle w:val="a6"/>
        <w:jc w:val="center"/>
        <w:rPr>
          <w:rFonts w:ascii="Arial" w:hAnsi="Arial" w:cs="Arial"/>
          <w:sz w:val="24"/>
          <w:szCs w:val="24"/>
        </w:rPr>
      </w:pPr>
    </w:p>
    <w:p w:rsidR="003E3555" w:rsidRPr="008C47EB" w:rsidRDefault="003E3555" w:rsidP="00DA24CF">
      <w:pPr>
        <w:pStyle w:val="a6"/>
        <w:jc w:val="center"/>
        <w:rPr>
          <w:rFonts w:ascii="Arial" w:hAnsi="Arial" w:cs="Arial"/>
          <w:sz w:val="24"/>
          <w:szCs w:val="24"/>
        </w:rPr>
      </w:pPr>
    </w:p>
    <w:p w:rsidR="003E3555" w:rsidRPr="008C47EB" w:rsidRDefault="003E3555" w:rsidP="00DA24CF">
      <w:pPr>
        <w:pStyle w:val="a6"/>
        <w:jc w:val="center"/>
        <w:rPr>
          <w:rFonts w:ascii="Arial" w:hAnsi="Arial" w:cs="Arial"/>
          <w:sz w:val="24"/>
          <w:szCs w:val="24"/>
        </w:rPr>
      </w:pPr>
    </w:p>
    <w:p w:rsidR="003E3555" w:rsidRPr="008C47EB" w:rsidRDefault="003E3555" w:rsidP="00DA24CF">
      <w:pPr>
        <w:pStyle w:val="a6"/>
        <w:jc w:val="center"/>
        <w:rPr>
          <w:rFonts w:ascii="Arial" w:hAnsi="Arial" w:cs="Arial"/>
          <w:sz w:val="24"/>
          <w:szCs w:val="24"/>
        </w:rPr>
      </w:pPr>
    </w:p>
    <w:p w:rsidR="003E3555" w:rsidRPr="008C47EB" w:rsidRDefault="003E3555" w:rsidP="00DA24CF">
      <w:pPr>
        <w:pStyle w:val="a6"/>
        <w:jc w:val="center"/>
        <w:rPr>
          <w:rFonts w:ascii="Arial" w:hAnsi="Arial" w:cs="Arial"/>
          <w:sz w:val="24"/>
          <w:szCs w:val="24"/>
        </w:rPr>
      </w:pPr>
    </w:p>
    <w:p w:rsidR="003E3555" w:rsidRPr="008C47EB" w:rsidRDefault="003E3555" w:rsidP="00DA24CF">
      <w:pPr>
        <w:pStyle w:val="a6"/>
        <w:jc w:val="center"/>
        <w:rPr>
          <w:rFonts w:ascii="Arial" w:hAnsi="Arial" w:cs="Arial"/>
          <w:sz w:val="24"/>
          <w:szCs w:val="24"/>
        </w:rPr>
      </w:pPr>
    </w:p>
    <w:p w:rsidR="003E3555" w:rsidRPr="008C47EB" w:rsidRDefault="003E3555" w:rsidP="00DA24CF">
      <w:pPr>
        <w:pStyle w:val="a6"/>
        <w:jc w:val="center"/>
        <w:rPr>
          <w:rFonts w:ascii="Arial" w:hAnsi="Arial" w:cs="Arial"/>
          <w:sz w:val="24"/>
          <w:szCs w:val="24"/>
        </w:rPr>
      </w:pPr>
    </w:p>
    <w:p w:rsidR="003E3555" w:rsidRPr="008C47EB" w:rsidRDefault="003E3555" w:rsidP="00DA24CF">
      <w:pPr>
        <w:pageBreakBefore/>
        <w:spacing w:after="0" w:line="240" w:lineRule="auto"/>
        <w:rPr>
          <w:rFonts w:ascii="Arial" w:hAnsi="Arial" w:cs="Arial"/>
          <w:bCs/>
          <w:iCs/>
          <w:sz w:val="24"/>
          <w:szCs w:val="24"/>
        </w:rPr>
      </w:pPr>
      <w:r w:rsidRPr="008C47EB">
        <w:rPr>
          <w:rFonts w:ascii="Arial" w:hAnsi="Arial" w:cs="Arial"/>
          <w:noProof/>
          <w:sz w:val="24"/>
          <w:szCs w:val="24"/>
        </w:rPr>
        <w:lastRenderedPageBreak/>
        <w:drawing>
          <wp:inline distT="0" distB="0" distL="0" distR="0" wp14:anchorId="6A6A74E1" wp14:editId="1112C1CB">
            <wp:extent cx="6485860" cy="9005777"/>
            <wp:effectExtent l="0" t="0" r="0" b="508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489543" cy="9010890"/>
                    </a:xfrm>
                    <a:prstGeom prst="rect">
                      <a:avLst/>
                    </a:prstGeom>
                    <a:noFill/>
                    <a:ln>
                      <a:noFill/>
                    </a:ln>
                  </pic:spPr>
                </pic:pic>
              </a:graphicData>
            </a:graphic>
          </wp:inline>
        </w:drawing>
      </w:r>
    </w:p>
    <w:p w:rsidR="003E3555" w:rsidRPr="008C47EB" w:rsidRDefault="003E3555" w:rsidP="00DA24CF">
      <w:pPr>
        <w:spacing w:after="0" w:line="240" w:lineRule="auto"/>
        <w:jc w:val="center"/>
        <w:rPr>
          <w:rFonts w:ascii="Arial" w:hAnsi="Arial" w:cs="Arial"/>
          <w:bCs/>
          <w:iCs/>
          <w:sz w:val="24"/>
          <w:szCs w:val="24"/>
        </w:rPr>
      </w:pPr>
      <w:r w:rsidRPr="008C47EB">
        <w:rPr>
          <w:rFonts w:ascii="Arial" w:hAnsi="Arial" w:cs="Arial"/>
          <w:bCs/>
          <w:iCs/>
          <w:sz w:val="24"/>
          <w:szCs w:val="24"/>
        </w:rPr>
        <w:t>___________</w:t>
      </w:r>
    </w:p>
    <w:p w:rsidR="003E3555" w:rsidRPr="008C47EB" w:rsidRDefault="003E3555" w:rsidP="00D97C43">
      <w:pPr>
        <w:pStyle w:val="114"/>
        <w:tabs>
          <w:tab w:val="clear" w:pos="1058"/>
        </w:tabs>
        <w:spacing w:line="240" w:lineRule="auto"/>
        <w:ind w:left="5245" w:firstLine="0"/>
        <w:rPr>
          <w:rFonts w:ascii="Arial" w:hAnsi="Arial" w:cs="Arial"/>
          <w:sz w:val="24"/>
          <w:szCs w:val="24"/>
          <w:lang w:eastAsia="ru-RU"/>
        </w:rPr>
      </w:pPr>
      <w:r w:rsidRPr="008C47EB">
        <w:rPr>
          <w:rFonts w:ascii="Arial" w:hAnsi="Arial" w:cs="Arial"/>
          <w:sz w:val="24"/>
          <w:szCs w:val="24"/>
          <w:lang w:eastAsia="ru-RU"/>
        </w:rPr>
        <w:lastRenderedPageBreak/>
        <w:t>Приложение 5</w:t>
      </w:r>
    </w:p>
    <w:p w:rsidR="003E3555" w:rsidRPr="008C47EB" w:rsidRDefault="003E3555" w:rsidP="00D97C43">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к Административному регламенту</w:t>
      </w:r>
    </w:p>
    <w:p w:rsidR="003E3555" w:rsidRPr="008C47EB" w:rsidRDefault="003E3555" w:rsidP="00D97C43">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предоставления муниципальной услуги</w:t>
      </w:r>
    </w:p>
    <w:p w:rsidR="003E3555" w:rsidRPr="008C47EB" w:rsidRDefault="003E3555" w:rsidP="00D97C43">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«Выдача специального разрешения </w:t>
      </w:r>
      <w:proofErr w:type="gramStart"/>
      <w:r w:rsidRPr="008C47EB">
        <w:rPr>
          <w:rFonts w:ascii="Arial" w:hAnsi="Arial" w:cs="Arial"/>
          <w:sz w:val="24"/>
          <w:szCs w:val="24"/>
          <w:lang w:eastAsia="ru-RU"/>
        </w:rPr>
        <w:t>на</w:t>
      </w:r>
      <w:proofErr w:type="gramEnd"/>
    </w:p>
    <w:p w:rsidR="003E3555" w:rsidRPr="008C47EB" w:rsidRDefault="003E3555" w:rsidP="00D97C43">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движение по автомобильным дорогам</w:t>
      </w:r>
    </w:p>
    <w:p w:rsidR="003E3555" w:rsidRPr="008C47EB" w:rsidRDefault="003E3555" w:rsidP="00D97C43">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тяжеловесного и (или) крупногабаритного</w:t>
      </w:r>
    </w:p>
    <w:p w:rsidR="003E3555" w:rsidRPr="008C47EB" w:rsidRDefault="003E3555" w:rsidP="00D97C43">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транспортного средства в случае, если</w:t>
      </w:r>
    </w:p>
    <w:p w:rsidR="003E3555" w:rsidRPr="008C47EB" w:rsidRDefault="003E3555" w:rsidP="00D97C43">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маршрут </w:t>
      </w:r>
      <w:proofErr w:type="gramStart"/>
      <w:r w:rsidRPr="008C47EB">
        <w:rPr>
          <w:rFonts w:ascii="Arial" w:hAnsi="Arial" w:cs="Arial"/>
          <w:sz w:val="24"/>
          <w:szCs w:val="24"/>
          <w:lang w:eastAsia="ru-RU"/>
        </w:rPr>
        <w:t>указанного</w:t>
      </w:r>
      <w:proofErr w:type="gramEnd"/>
      <w:r w:rsidRPr="008C47EB">
        <w:rPr>
          <w:rFonts w:ascii="Arial" w:hAnsi="Arial" w:cs="Arial"/>
          <w:sz w:val="24"/>
          <w:szCs w:val="24"/>
          <w:lang w:eastAsia="ru-RU"/>
        </w:rPr>
        <w:t xml:space="preserve"> транспортного</w:t>
      </w:r>
    </w:p>
    <w:p w:rsidR="003E3555" w:rsidRPr="008C47EB" w:rsidRDefault="003E3555" w:rsidP="00D97C43">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средства проходит по </w:t>
      </w:r>
      <w:proofErr w:type="gramStart"/>
      <w:r w:rsidRPr="008C47EB">
        <w:rPr>
          <w:rFonts w:ascii="Arial" w:hAnsi="Arial" w:cs="Arial"/>
          <w:sz w:val="24"/>
          <w:szCs w:val="24"/>
          <w:lang w:eastAsia="ru-RU"/>
        </w:rPr>
        <w:t>автомобильным</w:t>
      </w:r>
      <w:proofErr w:type="gramEnd"/>
    </w:p>
    <w:p w:rsidR="003E3555" w:rsidRPr="008C47EB" w:rsidRDefault="003E3555" w:rsidP="00D97C43">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дорогам местного значения в границах</w:t>
      </w:r>
    </w:p>
    <w:p w:rsidR="003E3555" w:rsidRPr="008C47EB" w:rsidRDefault="003E3555" w:rsidP="00D97C43">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городского округа Королев </w:t>
      </w:r>
      <w:proofErr w:type="gramStart"/>
      <w:r w:rsidRPr="008C47EB">
        <w:rPr>
          <w:rFonts w:ascii="Arial" w:hAnsi="Arial" w:cs="Arial"/>
          <w:sz w:val="24"/>
          <w:szCs w:val="24"/>
          <w:lang w:eastAsia="ru-RU"/>
        </w:rPr>
        <w:t>Московской</w:t>
      </w:r>
      <w:proofErr w:type="gramEnd"/>
    </w:p>
    <w:p w:rsidR="003E3555" w:rsidRPr="008C47EB" w:rsidRDefault="003E3555" w:rsidP="00D97C43">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области и не проходит по </w:t>
      </w:r>
      <w:proofErr w:type="gramStart"/>
      <w:r w:rsidRPr="008C47EB">
        <w:rPr>
          <w:rFonts w:ascii="Arial" w:hAnsi="Arial" w:cs="Arial"/>
          <w:sz w:val="24"/>
          <w:szCs w:val="24"/>
          <w:lang w:eastAsia="ru-RU"/>
        </w:rPr>
        <w:t>автомобильным</w:t>
      </w:r>
      <w:proofErr w:type="gramEnd"/>
    </w:p>
    <w:p w:rsidR="003E3555" w:rsidRPr="008C47EB" w:rsidRDefault="003E3555" w:rsidP="00D97C43">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дорогам </w:t>
      </w:r>
      <w:proofErr w:type="gramStart"/>
      <w:r w:rsidRPr="008C47EB">
        <w:rPr>
          <w:rFonts w:ascii="Arial" w:hAnsi="Arial" w:cs="Arial"/>
          <w:sz w:val="24"/>
          <w:szCs w:val="24"/>
          <w:lang w:eastAsia="ru-RU"/>
        </w:rPr>
        <w:t>федерального</w:t>
      </w:r>
      <w:proofErr w:type="gramEnd"/>
      <w:r w:rsidRPr="008C47EB">
        <w:rPr>
          <w:rFonts w:ascii="Arial" w:hAnsi="Arial" w:cs="Arial"/>
          <w:sz w:val="24"/>
          <w:szCs w:val="24"/>
          <w:lang w:eastAsia="ru-RU"/>
        </w:rPr>
        <w:t>, регионального или</w:t>
      </w:r>
    </w:p>
    <w:p w:rsidR="003E3555" w:rsidRPr="008C47EB" w:rsidRDefault="003E3555" w:rsidP="00D97C43">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межмуниципального значения, участкам</w:t>
      </w:r>
    </w:p>
    <w:p w:rsidR="003E3555" w:rsidRPr="008C47EB" w:rsidRDefault="003E3555" w:rsidP="00D97C43">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таких автомобильных дорог»</w:t>
      </w:r>
    </w:p>
    <w:p w:rsidR="003E3555" w:rsidRPr="008C47EB" w:rsidRDefault="003E3555" w:rsidP="00DA24CF">
      <w:pPr>
        <w:pStyle w:val="114"/>
        <w:spacing w:line="240" w:lineRule="auto"/>
        <w:ind w:left="0" w:firstLine="0"/>
        <w:jc w:val="left"/>
        <w:rPr>
          <w:rFonts w:ascii="Arial" w:hAnsi="Arial" w:cs="Arial"/>
          <w:sz w:val="24"/>
          <w:szCs w:val="24"/>
          <w:lang w:eastAsia="ru-RU"/>
        </w:rPr>
      </w:pPr>
    </w:p>
    <w:p w:rsidR="003E3555" w:rsidRPr="008C47EB" w:rsidRDefault="003E3555" w:rsidP="00DA24CF">
      <w:pPr>
        <w:pStyle w:val="114"/>
        <w:spacing w:line="240" w:lineRule="auto"/>
        <w:ind w:left="0" w:firstLine="0"/>
        <w:jc w:val="center"/>
        <w:rPr>
          <w:rFonts w:ascii="Arial" w:hAnsi="Arial" w:cs="Arial"/>
          <w:sz w:val="24"/>
          <w:szCs w:val="24"/>
        </w:rPr>
      </w:pPr>
      <w:r w:rsidRPr="008C47EB">
        <w:rPr>
          <w:rFonts w:ascii="Arial" w:hAnsi="Arial" w:cs="Arial"/>
          <w:sz w:val="24"/>
          <w:szCs w:val="24"/>
        </w:rPr>
        <w:t>Форма отказа в предоставлении Муниципальной услуги</w:t>
      </w:r>
    </w:p>
    <w:p w:rsidR="003E3555" w:rsidRPr="008C47EB" w:rsidRDefault="003E3555" w:rsidP="00DA24CF">
      <w:pPr>
        <w:pStyle w:val="114"/>
        <w:spacing w:line="240" w:lineRule="auto"/>
        <w:ind w:left="0" w:firstLine="0"/>
        <w:jc w:val="center"/>
        <w:rPr>
          <w:rFonts w:ascii="Arial" w:hAnsi="Arial" w:cs="Arial"/>
          <w:sz w:val="24"/>
          <w:szCs w:val="24"/>
          <w:lang w:eastAsia="ru-RU"/>
        </w:rPr>
      </w:pPr>
    </w:p>
    <w:p w:rsidR="003E3555" w:rsidRPr="008C47EB" w:rsidRDefault="003E3555" w:rsidP="00DA24CF">
      <w:pPr>
        <w:widowControl w:val="0"/>
        <w:autoSpaceDE w:val="0"/>
        <w:spacing w:after="0" w:line="240" w:lineRule="auto"/>
        <w:jc w:val="center"/>
        <w:rPr>
          <w:rFonts w:ascii="Arial" w:hAnsi="Arial" w:cs="Arial"/>
          <w:sz w:val="24"/>
          <w:szCs w:val="24"/>
        </w:rPr>
      </w:pPr>
      <w:r w:rsidRPr="008C47EB">
        <w:rPr>
          <w:rFonts w:ascii="Arial" w:hAnsi="Arial" w:cs="Arial"/>
          <w:bCs/>
          <w:sz w:val="24"/>
          <w:szCs w:val="24"/>
        </w:rPr>
        <w:t>Уведомление об отказе в выдаче специального разрешения</w:t>
      </w:r>
    </w:p>
    <w:p w:rsidR="003E3555" w:rsidRPr="008C47EB" w:rsidRDefault="003E3555" w:rsidP="00DA24CF">
      <w:pPr>
        <w:widowControl w:val="0"/>
        <w:autoSpaceDE w:val="0"/>
        <w:spacing w:after="0" w:line="240" w:lineRule="auto"/>
        <w:jc w:val="center"/>
        <w:rPr>
          <w:rFonts w:ascii="Arial" w:hAnsi="Arial" w:cs="Arial"/>
          <w:sz w:val="24"/>
          <w:szCs w:val="24"/>
        </w:rPr>
      </w:pPr>
    </w:p>
    <w:p w:rsidR="003E3555" w:rsidRPr="008C47EB" w:rsidRDefault="003E3555" w:rsidP="00DA24CF">
      <w:pPr>
        <w:spacing w:after="0" w:line="240" w:lineRule="auto"/>
        <w:jc w:val="center"/>
        <w:rPr>
          <w:rFonts w:ascii="Arial" w:hAnsi="Arial" w:cs="Arial"/>
          <w:sz w:val="24"/>
          <w:szCs w:val="24"/>
        </w:rPr>
      </w:pPr>
      <w:r w:rsidRPr="008C47EB">
        <w:rPr>
          <w:rFonts w:ascii="Arial" w:hAnsi="Arial" w:cs="Arial"/>
          <w:sz w:val="24"/>
          <w:szCs w:val="24"/>
        </w:rPr>
        <w:t>(на бланке Администрации (указать орган местного самоуправления Московской области))</w:t>
      </w:r>
    </w:p>
    <w:p w:rsidR="003E3555" w:rsidRPr="008C47EB" w:rsidRDefault="003E3555" w:rsidP="00DA24CF">
      <w:pPr>
        <w:spacing w:after="0" w:line="240" w:lineRule="auto"/>
        <w:jc w:val="center"/>
        <w:rPr>
          <w:rFonts w:ascii="Arial" w:hAnsi="Arial" w:cs="Arial"/>
          <w:sz w:val="24"/>
          <w:szCs w:val="24"/>
        </w:rPr>
      </w:pPr>
    </w:p>
    <w:p w:rsidR="003E3555" w:rsidRPr="008C47EB" w:rsidRDefault="003E3555" w:rsidP="00DA24CF">
      <w:pPr>
        <w:spacing w:after="0" w:line="240" w:lineRule="auto"/>
        <w:ind w:firstLine="709"/>
        <w:jc w:val="both"/>
        <w:rPr>
          <w:rFonts w:ascii="Arial" w:hAnsi="Arial" w:cs="Arial"/>
          <w:sz w:val="24"/>
          <w:szCs w:val="24"/>
        </w:rPr>
      </w:pPr>
      <w:r w:rsidRPr="008C47EB">
        <w:rPr>
          <w:rFonts w:ascii="Arial" w:hAnsi="Arial" w:cs="Arial"/>
          <w:sz w:val="24"/>
          <w:szCs w:val="24"/>
        </w:rPr>
        <w:t xml:space="preserve">Дата, </w:t>
      </w:r>
      <w:proofErr w:type="gramStart"/>
      <w:r w:rsidRPr="008C47EB">
        <w:rPr>
          <w:rFonts w:ascii="Arial" w:hAnsi="Arial" w:cs="Arial"/>
          <w:sz w:val="24"/>
          <w:szCs w:val="24"/>
        </w:rPr>
        <w:t>регистрационный</w:t>
      </w:r>
      <w:proofErr w:type="gramEnd"/>
      <w:r w:rsidRPr="008C47EB">
        <w:rPr>
          <w:rFonts w:ascii="Arial" w:hAnsi="Arial" w:cs="Arial"/>
          <w:sz w:val="24"/>
          <w:szCs w:val="24"/>
        </w:rPr>
        <w:t xml:space="preserve"> №</w:t>
      </w:r>
    </w:p>
    <w:tbl>
      <w:tblPr>
        <w:tblW w:w="10206" w:type="dxa"/>
        <w:tblInd w:w="108" w:type="dxa"/>
        <w:tblLayout w:type="fixed"/>
        <w:tblLook w:val="0000" w:firstRow="0" w:lastRow="0" w:firstColumn="0" w:lastColumn="0" w:noHBand="0" w:noVBand="0"/>
      </w:tblPr>
      <w:tblGrid>
        <w:gridCol w:w="4962"/>
        <w:gridCol w:w="5244"/>
      </w:tblGrid>
      <w:tr w:rsidR="00DA24CF" w:rsidRPr="008C47EB" w:rsidTr="00D97C43">
        <w:tc>
          <w:tcPr>
            <w:tcW w:w="4962" w:type="dxa"/>
            <w:shd w:val="clear" w:color="auto" w:fill="auto"/>
          </w:tcPr>
          <w:p w:rsidR="003E3555" w:rsidRPr="008C47EB" w:rsidRDefault="003E3555" w:rsidP="00DA24CF">
            <w:pPr>
              <w:snapToGrid w:val="0"/>
              <w:spacing w:after="0" w:line="240" w:lineRule="auto"/>
              <w:jc w:val="both"/>
              <w:rPr>
                <w:rFonts w:ascii="Arial" w:hAnsi="Arial" w:cs="Arial"/>
                <w:sz w:val="24"/>
                <w:szCs w:val="24"/>
              </w:rPr>
            </w:pPr>
          </w:p>
          <w:p w:rsidR="003E3555" w:rsidRPr="008C47EB" w:rsidRDefault="003E3555" w:rsidP="00DA24CF">
            <w:pPr>
              <w:spacing w:after="0" w:line="240" w:lineRule="auto"/>
              <w:jc w:val="both"/>
              <w:rPr>
                <w:rFonts w:ascii="Arial" w:hAnsi="Arial" w:cs="Arial"/>
                <w:sz w:val="24"/>
                <w:szCs w:val="24"/>
              </w:rPr>
            </w:pPr>
          </w:p>
          <w:p w:rsidR="003E3555" w:rsidRPr="008C47EB" w:rsidRDefault="003E3555" w:rsidP="00DA24CF">
            <w:pPr>
              <w:spacing w:after="0" w:line="240" w:lineRule="auto"/>
              <w:jc w:val="both"/>
              <w:rPr>
                <w:rFonts w:ascii="Arial" w:hAnsi="Arial" w:cs="Arial"/>
                <w:sz w:val="24"/>
                <w:szCs w:val="24"/>
              </w:rPr>
            </w:pPr>
          </w:p>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Отказ в выдаче</w:t>
            </w:r>
          </w:p>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специального разрешения</w:t>
            </w:r>
          </w:p>
        </w:tc>
        <w:tc>
          <w:tcPr>
            <w:tcW w:w="5244" w:type="dxa"/>
            <w:shd w:val="clear" w:color="auto" w:fill="auto"/>
          </w:tcPr>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Кому:</w:t>
            </w:r>
          </w:p>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для граждан - ФИО;</w:t>
            </w:r>
          </w:p>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 xml:space="preserve">для юридических лиц – </w:t>
            </w:r>
          </w:p>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полное наименование организации, должность руководителя,</w:t>
            </w:r>
          </w:p>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ФИО руководителя</w:t>
            </w:r>
          </w:p>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_____________________</w:t>
            </w:r>
          </w:p>
          <w:p w:rsidR="003E3555" w:rsidRPr="008C47EB" w:rsidRDefault="003E3555" w:rsidP="00D97C43">
            <w:pPr>
              <w:spacing w:after="0" w:line="240" w:lineRule="auto"/>
              <w:jc w:val="both"/>
              <w:rPr>
                <w:rFonts w:ascii="Arial" w:hAnsi="Arial" w:cs="Arial"/>
                <w:sz w:val="24"/>
                <w:szCs w:val="24"/>
              </w:rPr>
            </w:pPr>
            <w:r w:rsidRPr="008C47EB">
              <w:rPr>
                <w:rFonts w:ascii="Arial" w:hAnsi="Arial" w:cs="Arial"/>
                <w:sz w:val="24"/>
                <w:szCs w:val="24"/>
              </w:rPr>
              <w:t>почтовый адрес заявителя</w:t>
            </w:r>
          </w:p>
        </w:tc>
      </w:tr>
    </w:tbl>
    <w:p w:rsidR="003E3555" w:rsidRPr="008C47EB" w:rsidRDefault="003E3555" w:rsidP="00DA24CF">
      <w:pPr>
        <w:spacing w:after="0" w:line="240" w:lineRule="auto"/>
        <w:ind w:firstLine="851"/>
        <w:jc w:val="both"/>
        <w:rPr>
          <w:rFonts w:ascii="Arial" w:hAnsi="Arial" w:cs="Arial"/>
          <w:sz w:val="24"/>
          <w:szCs w:val="24"/>
        </w:rPr>
      </w:pPr>
      <w:r w:rsidRPr="008C47EB">
        <w:rPr>
          <w:rFonts w:ascii="Arial" w:hAnsi="Arial" w:cs="Arial"/>
          <w:sz w:val="24"/>
          <w:szCs w:val="24"/>
        </w:rPr>
        <w:t xml:space="preserve">Администрация городского округа Королев  Московской области рассмотрела заявление ____________ (наименование заявителя), поступившее ________ (дата получения) регистрационный №__ для получения специального разрешения на движение по автомобильным дорогам транспортного средства, осуществляющего перевозки тяжеловесных и (или) крупногабаритных грузов и сообщает следующее: </w:t>
      </w:r>
    </w:p>
    <w:p w:rsidR="003E3555" w:rsidRPr="008C47EB" w:rsidRDefault="003E3555" w:rsidP="00DA24CF">
      <w:pPr>
        <w:spacing w:after="0" w:line="240" w:lineRule="auto"/>
        <w:ind w:firstLine="851"/>
        <w:jc w:val="both"/>
        <w:rPr>
          <w:rFonts w:ascii="Arial" w:hAnsi="Arial" w:cs="Arial"/>
          <w:sz w:val="24"/>
          <w:szCs w:val="24"/>
        </w:rPr>
      </w:pPr>
      <w:r w:rsidRPr="008C47EB">
        <w:rPr>
          <w:rFonts w:ascii="Arial" w:hAnsi="Arial" w:cs="Arial"/>
          <w:sz w:val="24"/>
          <w:szCs w:val="24"/>
        </w:rPr>
        <w:t>Указание оснований для отказа в соответствии с перечнем оснований для отказа, указанным в п. 11 Регламента.</w:t>
      </w:r>
    </w:p>
    <w:p w:rsidR="003E3555" w:rsidRPr="008C47EB" w:rsidRDefault="003E3555" w:rsidP="00DA24CF">
      <w:pPr>
        <w:spacing w:after="0" w:line="240" w:lineRule="auto"/>
        <w:ind w:firstLine="851"/>
        <w:jc w:val="both"/>
        <w:rPr>
          <w:rFonts w:ascii="Arial" w:hAnsi="Arial" w:cs="Arial"/>
          <w:sz w:val="24"/>
          <w:szCs w:val="24"/>
        </w:rPr>
      </w:pPr>
      <w:r w:rsidRPr="008C47EB">
        <w:rPr>
          <w:rFonts w:ascii="Arial" w:hAnsi="Arial" w:cs="Arial"/>
          <w:sz w:val="24"/>
          <w:szCs w:val="24"/>
        </w:rPr>
        <w:t>В связи вышеизложенным, настоящим письмом уведомляем Вас об отказе в выдаче специального разрешения на движение транспортного средства с заявленными параметрами.</w:t>
      </w:r>
    </w:p>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Приложение: (в случае необходимости).</w:t>
      </w:r>
    </w:p>
    <w:p w:rsidR="003E3555" w:rsidRPr="008C47EB" w:rsidRDefault="003E3555" w:rsidP="00DA24CF">
      <w:pPr>
        <w:spacing w:after="0" w:line="240" w:lineRule="auto"/>
        <w:jc w:val="both"/>
        <w:rPr>
          <w:rFonts w:ascii="Arial" w:hAnsi="Arial" w:cs="Arial"/>
          <w:sz w:val="24"/>
          <w:szCs w:val="24"/>
        </w:rPr>
      </w:pPr>
    </w:p>
    <w:p w:rsidR="003E3555" w:rsidRPr="008C47EB" w:rsidRDefault="003E3555" w:rsidP="00DA24CF">
      <w:pPr>
        <w:spacing w:after="0" w:line="240" w:lineRule="auto"/>
        <w:jc w:val="both"/>
        <w:rPr>
          <w:rFonts w:ascii="Arial" w:hAnsi="Arial" w:cs="Arial"/>
          <w:sz w:val="24"/>
          <w:szCs w:val="24"/>
        </w:rPr>
      </w:pPr>
    </w:p>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Должность</w:t>
      </w:r>
      <w:r w:rsidRPr="008C47EB">
        <w:rPr>
          <w:rFonts w:ascii="Arial" w:hAnsi="Arial" w:cs="Arial"/>
          <w:sz w:val="24"/>
          <w:szCs w:val="24"/>
        </w:rPr>
        <w:tab/>
      </w:r>
      <w:r w:rsidRPr="008C47EB">
        <w:rPr>
          <w:rFonts w:ascii="Arial" w:hAnsi="Arial" w:cs="Arial"/>
          <w:sz w:val="24"/>
          <w:szCs w:val="24"/>
        </w:rPr>
        <w:tab/>
      </w:r>
      <w:r w:rsidRPr="008C47EB">
        <w:rPr>
          <w:rFonts w:ascii="Arial" w:hAnsi="Arial" w:cs="Arial"/>
          <w:sz w:val="24"/>
          <w:szCs w:val="24"/>
        </w:rPr>
        <w:tab/>
      </w:r>
      <w:r w:rsidRPr="008C47EB">
        <w:rPr>
          <w:rFonts w:ascii="Arial" w:hAnsi="Arial" w:cs="Arial"/>
          <w:sz w:val="24"/>
          <w:szCs w:val="24"/>
        </w:rPr>
        <w:tab/>
      </w:r>
      <w:r w:rsidRPr="008C47EB">
        <w:rPr>
          <w:rFonts w:ascii="Arial" w:hAnsi="Arial" w:cs="Arial"/>
          <w:sz w:val="24"/>
          <w:szCs w:val="24"/>
        </w:rPr>
        <w:tab/>
      </w:r>
      <w:r w:rsidRPr="008C47EB">
        <w:rPr>
          <w:rFonts w:ascii="Arial" w:hAnsi="Arial" w:cs="Arial"/>
          <w:sz w:val="24"/>
          <w:szCs w:val="24"/>
        </w:rPr>
        <w:tab/>
      </w:r>
      <w:r w:rsidRPr="008C47EB">
        <w:rPr>
          <w:rFonts w:ascii="Arial" w:hAnsi="Arial" w:cs="Arial"/>
          <w:sz w:val="24"/>
          <w:szCs w:val="24"/>
        </w:rPr>
        <w:tab/>
      </w:r>
      <w:r w:rsidR="00D97C43" w:rsidRPr="008C47EB">
        <w:rPr>
          <w:rFonts w:ascii="Arial" w:hAnsi="Arial" w:cs="Arial"/>
          <w:sz w:val="24"/>
          <w:szCs w:val="24"/>
        </w:rPr>
        <w:tab/>
      </w:r>
      <w:r w:rsidRPr="008C47EB">
        <w:rPr>
          <w:rFonts w:ascii="Arial" w:hAnsi="Arial" w:cs="Arial"/>
          <w:sz w:val="24"/>
          <w:szCs w:val="24"/>
        </w:rPr>
        <w:tab/>
        <w:t>ФИО</w:t>
      </w:r>
    </w:p>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 xml:space="preserve">уполномоченного лица </w:t>
      </w:r>
      <w:r w:rsidRPr="008C47EB">
        <w:rPr>
          <w:rFonts w:ascii="Arial" w:hAnsi="Arial" w:cs="Arial"/>
          <w:sz w:val="24"/>
          <w:szCs w:val="24"/>
        </w:rPr>
        <w:tab/>
      </w:r>
      <w:r w:rsidRPr="008C47EB">
        <w:rPr>
          <w:rFonts w:ascii="Arial" w:hAnsi="Arial" w:cs="Arial"/>
          <w:sz w:val="24"/>
          <w:szCs w:val="24"/>
        </w:rPr>
        <w:tab/>
      </w:r>
      <w:r w:rsidRPr="008C47EB">
        <w:rPr>
          <w:rFonts w:ascii="Arial" w:hAnsi="Arial" w:cs="Arial"/>
          <w:sz w:val="24"/>
          <w:szCs w:val="24"/>
        </w:rPr>
        <w:tab/>
      </w:r>
      <w:r w:rsidRPr="008C47EB">
        <w:rPr>
          <w:rFonts w:ascii="Arial" w:hAnsi="Arial" w:cs="Arial"/>
          <w:sz w:val="24"/>
          <w:szCs w:val="24"/>
        </w:rPr>
        <w:tab/>
      </w:r>
      <w:r w:rsidRPr="008C47EB">
        <w:rPr>
          <w:rFonts w:ascii="Arial" w:hAnsi="Arial" w:cs="Arial"/>
          <w:sz w:val="24"/>
          <w:szCs w:val="24"/>
        </w:rPr>
        <w:tab/>
      </w:r>
      <w:r w:rsidR="00D97C43" w:rsidRPr="008C47EB">
        <w:rPr>
          <w:rFonts w:ascii="Arial" w:hAnsi="Arial" w:cs="Arial"/>
          <w:sz w:val="24"/>
          <w:szCs w:val="24"/>
        </w:rPr>
        <w:tab/>
      </w:r>
      <w:r w:rsidR="00D97C43" w:rsidRPr="008C47EB">
        <w:rPr>
          <w:rFonts w:ascii="Arial" w:hAnsi="Arial" w:cs="Arial"/>
          <w:sz w:val="24"/>
          <w:szCs w:val="24"/>
        </w:rPr>
        <w:tab/>
      </w:r>
      <w:r w:rsidRPr="008C47EB">
        <w:rPr>
          <w:rFonts w:ascii="Arial" w:hAnsi="Arial" w:cs="Arial"/>
          <w:sz w:val="24"/>
          <w:szCs w:val="24"/>
        </w:rPr>
        <w:t>уполномоченного лица</w:t>
      </w:r>
    </w:p>
    <w:p w:rsidR="003E3555" w:rsidRPr="008C47EB" w:rsidRDefault="003E3555" w:rsidP="00DA24CF">
      <w:pPr>
        <w:spacing w:after="0" w:line="240" w:lineRule="auto"/>
        <w:jc w:val="center"/>
        <w:rPr>
          <w:rFonts w:ascii="Arial" w:hAnsi="Arial" w:cs="Arial"/>
          <w:sz w:val="24"/>
          <w:szCs w:val="24"/>
        </w:rPr>
      </w:pPr>
      <w:r w:rsidRPr="008C47EB">
        <w:rPr>
          <w:rFonts w:ascii="Arial" w:hAnsi="Arial" w:cs="Arial"/>
          <w:sz w:val="24"/>
          <w:szCs w:val="24"/>
        </w:rPr>
        <w:t>(собственноручная подпись)</w:t>
      </w:r>
    </w:p>
    <w:p w:rsidR="00D97C43" w:rsidRPr="008C47EB" w:rsidRDefault="00D97C43" w:rsidP="00DA24CF">
      <w:pPr>
        <w:spacing w:after="0" w:line="240" w:lineRule="auto"/>
        <w:jc w:val="both"/>
        <w:rPr>
          <w:rFonts w:ascii="Arial" w:hAnsi="Arial" w:cs="Arial"/>
          <w:sz w:val="24"/>
          <w:szCs w:val="24"/>
        </w:rPr>
      </w:pPr>
    </w:p>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ФИО Исполнителя</w:t>
      </w:r>
    </w:p>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Телефон исполнителя</w:t>
      </w:r>
    </w:p>
    <w:p w:rsidR="003E3555" w:rsidRPr="008C47EB" w:rsidRDefault="003E3555" w:rsidP="00DA24CF">
      <w:pPr>
        <w:spacing w:after="0" w:line="240" w:lineRule="auto"/>
        <w:jc w:val="center"/>
        <w:rPr>
          <w:rFonts w:ascii="Arial" w:hAnsi="Arial" w:cs="Arial"/>
          <w:sz w:val="24"/>
          <w:szCs w:val="24"/>
        </w:rPr>
      </w:pPr>
      <w:r w:rsidRPr="008C47EB">
        <w:rPr>
          <w:rFonts w:ascii="Arial" w:hAnsi="Arial" w:cs="Arial"/>
          <w:sz w:val="24"/>
          <w:szCs w:val="24"/>
        </w:rPr>
        <w:t>___________</w:t>
      </w:r>
    </w:p>
    <w:p w:rsidR="003E3555" w:rsidRPr="008C47EB" w:rsidRDefault="003E3555" w:rsidP="00D97C43">
      <w:pPr>
        <w:pStyle w:val="114"/>
        <w:tabs>
          <w:tab w:val="clear" w:pos="1058"/>
        </w:tabs>
        <w:spacing w:line="240" w:lineRule="auto"/>
        <w:ind w:left="5245" w:firstLine="0"/>
        <w:rPr>
          <w:rFonts w:ascii="Arial" w:hAnsi="Arial" w:cs="Arial"/>
          <w:sz w:val="24"/>
          <w:szCs w:val="24"/>
          <w:lang w:eastAsia="ru-RU"/>
        </w:rPr>
      </w:pPr>
      <w:r w:rsidRPr="008C47EB">
        <w:rPr>
          <w:rFonts w:ascii="Arial" w:hAnsi="Arial" w:cs="Arial"/>
          <w:sz w:val="24"/>
          <w:szCs w:val="24"/>
          <w:lang w:eastAsia="ru-RU"/>
        </w:rPr>
        <w:lastRenderedPageBreak/>
        <w:t>Приложение 6</w:t>
      </w:r>
    </w:p>
    <w:p w:rsidR="003E3555" w:rsidRPr="008C47EB" w:rsidRDefault="003E3555" w:rsidP="00D97C43">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к Административному регламенту</w:t>
      </w:r>
    </w:p>
    <w:p w:rsidR="003E3555" w:rsidRPr="008C47EB" w:rsidRDefault="003E3555" w:rsidP="00D97C43">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предоставления муниципальной услуги</w:t>
      </w:r>
    </w:p>
    <w:p w:rsidR="003E3555" w:rsidRPr="008C47EB" w:rsidRDefault="003E3555" w:rsidP="00D97C43">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«Выдача специального разрешения </w:t>
      </w:r>
      <w:proofErr w:type="gramStart"/>
      <w:r w:rsidRPr="008C47EB">
        <w:rPr>
          <w:rFonts w:ascii="Arial" w:hAnsi="Arial" w:cs="Arial"/>
          <w:sz w:val="24"/>
          <w:szCs w:val="24"/>
          <w:lang w:eastAsia="ru-RU"/>
        </w:rPr>
        <w:t>на</w:t>
      </w:r>
      <w:proofErr w:type="gramEnd"/>
    </w:p>
    <w:p w:rsidR="003E3555" w:rsidRPr="008C47EB" w:rsidRDefault="003E3555" w:rsidP="00D97C43">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движение по автомобильным дорогам</w:t>
      </w:r>
    </w:p>
    <w:p w:rsidR="003E3555" w:rsidRPr="008C47EB" w:rsidRDefault="003E3555" w:rsidP="00D97C43">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тяжеловесного и (или) крупногабаритного</w:t>
      </w:r>
    </w:p>
    <w:p w:rsidR="003E3555" w:rsidRPr="008C47EB" w:rsidRDefault="003E3555" w:rsidP="00D97C43">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транспортного средства в случае, если</w:t>
      </w:r>
    </w:p>
    <w:p w:rsidR="003E3555" w:rsidRPr="008C47EB" w:rsidRDefault="003E3555" w:rsidP="00D97C43">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маршрут </w:t>
      </w:r>
      <w:proofErr w:type="gramStart"/>
      <w:r w:rsidRPr="008C47EB">
        <w:rPr>
          <w:rFonts w:ascii="Arial" w:hAnsi="Arial" w:cs="Arial"/>
          <w:sz w:val="24"/>
          <w:szCs w:val="24"/>
          <w:lang w:eastAsia="ru-RU"/>
        </w:rPr>
        <w:t>указанного</w:t>
      </w:r>
      <w:proofErr w:type="gramEnd"/>
      <w:r w:rsidRPr="008C47EB">
        <w:rPr>
          <w:rFonts w:ascii="Arial" w:hAnsi="Arial" w:cs="Arial"/>
          <w:sz w:val="24"/>
          <w:szCs w:val="24"/>
          <w:lang w:eastAsia="ru-RU"/>
        </w:rPr>
        <w:t xml:space="preserve"> транспортного</w:t>
      </w:r>
    </w:p>
    <w:p w:rsidR="003E3555" w:rsidRPr="008C47EB" w:rsidRDefault="003E3555" w:rsidP="00D97C43">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средства проходит по </w:t>
      </w:r>
      <w:proofErr w:type="gramStart"/>
      <w:r w:rsidRPr="008C47EB">
        <w:rPr>
          <w:rFonts w:ascii="Arial" w:hAnsi="Arial" w:cs="Arial"/>
          <w:sz w:val="24"/>
          <w:szCs w:val="24"/>
          <w:lang w:eastAsia="ru-RU"/>
        </w:rPr>
        <w:t>автомобильным</w:t>
      </w:r>
      <w:proofErr w:type="gramEnd"/>
    </w:p>
    <w:p w:rsidR="003E3555" w:rsidRPr="008C47EB" w:rsidRDefault="003E3555" w:rsidP="00D97C43">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дорогам местного значения в границах</w:t>
      </w:r>
    </w:p>
    <w:p w:rsidR="003E3555" w:rsidRPr="008C47EB" w:rsidRDefault="003E3555" w:rsidP="00D97C43">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городского округа Королев </w:t>
      </w:r>
      <w:proofErr w:type="gramStart"/>
      <w:r w:rsidRPr="008C47EB">
        <w:rPr>
          <w:rFonts w:ascii="Arial" w:hAnsi="Arial" w:cs="Arial"/>
          <w:sz w:val="24"/>
          <w:szCs w:val="24"/>
          <w:lang w:eastAsia="ru-RU"/>
        </w:rPr>
        <w:t>Московской</w:t>
      </w:r>
      <w:proofErr w:type="gramEnd"/>
    </w:p>
    <w:p w:rsidR="003E3555" w:rsidRPr="008C47EB" w:rsidRDefault="003E3555" w:rsidP="00D97C43">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области и не проходит по </w:t>
      </w:r>
      <w:proofErr w:type="gramStart"/>
      <w:r w:rsidRPr="008C47EB">
        <w:rPr>
          <w:rFonts w:ascii="Arial" w:hAnsi="Arial" w:cs="Arial"/>
          <w:sz w:val="24"/>
          <w:szCs w:val="24"/>
          <w:lang w:eastAsia="ru-RU"/>
        </w:rPr>
        <w:t>автомобильным</w:t>
      </w:r>
      <w:proofErr w:type="gramEnd"/>
    </w:p>
    <w:p w:rsidR="003E3555" w:rsidRPr="008C47EB" w:rsidRDefault="003E3555" w:rsidP="00D97C43">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дорогам </w:t>
      </w:r>
      <w:proofErr w:type="gramStart"/>
      <w:r w:rsidRPr="008C47EB">
        <w:rPr>
          <w:rFonts w:ascii="Arial" w:hAnsi="Arial" w:cs="Arial"/>
          <w:sz w:val="24"/>
          <w:szCs w:val="24"/>
          <w:lang w:eastAsia="ru-RU"/>
        </w:rPr>
        <w:t>федерального</w:t>
      </w:r>
      <w:proofErr w:type="gramEnd"/>
      <w:r w:rsidRPr="008C47EB">
        <w:rPr>
          <w:rFonts w:ascii="Arial" w:hAnsi="Arial" w:cs="Arial"/>
          <w:sz w:val="24"/>
          <w:szCs w:val="24"/>
          <w:lang w:eastAsia="ru-RU"/>
        </w:rPr>
        <w:t>, регионального или</w:t>
      </w:r>
    </w:p>
    <w:p w:rsidR="003E3555" w:rsidRPr="008C47EB" w:rsidRDefault="003E3555" w:rsidP="00D97C43">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межмуниципального значения, участкам</w:t>
      </w:r>
    </w:p>
    <w:p w:rsidR="003E3555" w:rsidRPr="008C47EB" w:rsidRDefault="003E3555" w:rsidP="00D97C43">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таких автомобильных дорог»</w:t>
      </w:r>
    </w:p>
    <w:p w:rsidR="003E3555" w:rsidRPr="008C47EB" w:rsidRDefault="003E3555" w:rsidP="00DA24CF">
      <w:pPr>
        <w:pStyle w:val="114"/>
        <w:spacing w:line="240" w:lineRule="auto"/>
        <w:ind w:left="0" w:firstLine="0"/>
        <w:jc w:val="left"/>
        <w:rPr>
          <w:rFonts w:ascii="Arial" w:hAnsi="Arial" w:cs="Arial"/>
          <w:sz w:val="24"/>
          <w:szCs w:val="24"/>
          <w:lang w:eastAsia="ru-RU"/>
        </w:rPr>
      </w:pPr>
    </w:p>
    <w:p w:rsidR="003E3555" w:rsidRPr="008C47EB" w:rsidRDefault="003E3555" w:rsidP="00DA24CF">
      <w:pPr>
        <w:pStyle w:val="114"/>
        <w:spacing w:line="240" w:lineRule="auto"/>
        <w:ind w:left="0" w:firstLine="0"/>
        <w:jc w:val="center"/>
        <w:rPr>
          <w:rFonts w:ascii="Arial" w:hAnsi="Arial" w:cs="Arial"/>
          <w:sz w:val="24"/>
          <w:szCs w:val="24"/>
        </w:rPr>
      </w:pPr>
      <w:r w:rsidRPr="008C47EB">
        <w:rPr>
          <w:rFonts w:ascii="Arial" w:hAnsi="Arial" w:cs="Arial"/>
          <w:sz w:val="24"/>
          <w:szCs w:val="24"/>
        </w:rPr>
        <w:t>Список нормативных актов, в соответствии с которыми осуществляется</w:t>
      </w:r>
    </w:p>
    <w:p w:rsidR="003E3555" w:rsidRPr="008C47EB" w:rsidRDefault="003E3555" w:rsidP="00DA24CF">
      <w:pPr>
        <w:pStyle w:val="114"/>
        <w:spacing w:line="240" w:lineRule="auto"/>
        <w:ind w:left="0" w:firstLine="0"/>
        <w:jc w:val="center"/>
        <w:rPr>
          <w:rFonts w:ascii="Arial" w:hAnsi="Arial" w:cs="Arial"/>
          <w:sz w:val="24"/>
          <w:szCs w:val="24"/>
        </w:rPr>
      </w:pPr>
      <w:r w:rsidRPr="008C47EB">
        <w:rPr>
          <w:rFonts w:ascii="Arial" w:hAnsi="Arial" w:cs="Arial"/>
          <w:sz w:val="24"/>
          <w:szCs w:val="24"/>
        </w:rPr>
        <w:t>предоставление Муниципальной услуги</w:t>
      </w:r>
    </w:p>
    <w:p w:rsidR="003E3555" w:rsidRPr="008C47EB" w:rsidRDefault="003E3555" w:rsidP="00DA24CF">
      <w:pPr>
        <w:pStyle w:val="114"/>
        <w:spacing w:line="240" w:lineRule="auto"/>
        <w:ind w:left="0" w:firstLine="0"/>
        <w:jc w:val="center"/>
        <w:rPr>
          <w:rFonts w:ascii="Arial" w:hAnsi="Arial" w:cs="Arial"/>
          <w:sz w:val="24"/>
          <w:szCs w:val="24"/>
          <w:lang w:eastAsia="ru-RU"/>
        </w:rPr>
      </w:pPr>
    </w:p>
    <w:p w:rsidR="003E3555" w:rsidRPr="008C47EB" w:rsidRDefault="003E3555" w:rsidP="00DA24CF">
      <w:pPr>
        <w:pStyle w:val="ConsPlusNormal0"/>
        <w:jc w:val="both"/>
        <w:rPr>
          <w:sz w:val="24"/>
          <w:szCs w:val="24"/>
        </w:rPr>
      </w:pPr>
      <w:r w:rsidRPr="008C47EB">
        <w:rPr>
          <w:sz w:val="24"/>
          <w:szCs w:val="24"/>
        </w:rPr>
        <w:t xml:space="preserve">Предоставление Муниципальной услуги осуществляется в соответствии </w:t>
      </w:r>
      <w:proofErr w:type="gramStart"/>
      <w:r w:rsidRPr="008C47EB">
        <w:rPr>
          <w:sz w:val="24"/>
          <w:szCs w:val="24"/>
        </w:rPr>
        <w:t>с</w:t>
      </w:r>
      <w:proofErr w:type="gramEnd"/>
      <w:r w:rsidRPr="008C47EB">
        <w:rPr>
          <w:sz w:val="24"/>
          <w:szCs w:val="24"/>
        </w:rPr>
        <w:t>:</w:t>
      </w:r>
    </w:p>
    <w:p w:rsidR="003E3555" w:rsidRPr="008C47EB" w:rsidRDefault="003E3555" w:rsidP="00DA24CF">
      <w:pPr>
        <w:pStyle w:val="ConsPlusNormal0"/>
        <w:ind w:firstLine="709"/>
        <w:jc w:val="both"/>
        <w:rPr>
          <w:sz w:val="24"/>
          <w:szCs w:val="24"/>
        </w:rPr>
      </w:pPr>
    </w:p>
    <w:p w:rsidR="003E3555" w:rsidRPr="008C47EB" w:rsidRDefault="003E3555" w:rsidP="00DA24CF">
      <w:pPr>
        <w:pStyle w:val="ConsPlusNormal0"/>
        <w:ind w:firstLine="709"/>
        <w:jc w:val="both"/>
        <w:rPr>
          <w:sz w:val="24"/>
          <w:szCs w:val="24"/>
        </w:rPr>
      </w:pPr>
      <w:r w:rsidRPr="008C47EB">
        <w:rPr>
          <w:sz w:val="24"/>
          <w:szCs w:val="24"/>
        </w:rPr>
        <w:t>1. Конституцией Российской Федерации, принятой всенародным голосованием, 12.12.1993 («Российская газета», 25.12.1993, №237);</w:t>
      </w:r>
    </w:p>
    <w:p w:rsidR="003E3555" w:rsidRPr="008C47EB" w:rsidRDefault="003E3555" w:rsidP="00DA24CF">
      <w:pPr>
        <w:pStyle w:val="ConsPlusNormal0"/>
        <w:ind w:firstLine="709"/>
        <w:jc w:val="both"/>
        <w:rPr>
          <w:sz w:val="24"/>
          <w:szCs w:val="24"/>
        </w:rPr>
      </w:pPr>
      <w:r w:rsidRPr="008C47EB">
        <w:rPr>
          <w:sz w:val="24"/>
          <w:szCs w:val="24"/>
        </w:rPr>
        <w:t>2.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(«Собрание законодательства РФ», 12.11.2007, № 46, ст. 5553);</w:t>
      </w:r>
    </w:p>
    <w:p w:rsidR="003E3555" w:rsidRPr="008C47EB" w:rsidRDefault="003E3555" w:rsidP="00DA24CF">
      <w:pPr>
        <w:pStyle w:val="ConsPlusNormal0"/>
        <w:ind w:firstLine="709"/>
        <w:jc w:val="both"/>
        <w:rPr>
          <w:sz w:val="24"/>
          <w:szCs w:val="24"/>
        </w:rPr>
      </w:pPr>
      <w:r w:rsidRPr="008C47EB">
        <w:rPr>
          <w:sz w:val="24"/>
          <w:szCs w:val="24"/>
        </w:rPr>
        <w:t>3. </w:t>
      </w:r>
      <w:proofErr w:type="gramStart"/>
      <w:r w:rsidRPr="008C47EB">
        <w:rPr>
          <w:sz w:val="24"/>
          <w:szCs w:val="24"/>
        </w:rPr>
        <w:t>Федеральным законом от 13.07.2015 № 248-ФЗ «О внесении изменений в Федеральный закон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и о внесении изменений в отдельные законодательные акты Российской Федерации в части совершенствования норм, регулирующих движение по автомобильным дорогам тяжеловесных и крупногабаритных транспортных средств и транспортных средств, осуществляющих перевозки</w:t>
      </w:r>
      <w:proofErr w:type="gramEnd"/>
      <w:r w:rsidRPr="008C47EB">
        <w:rPr>
          <w:sz w:val="24"/>
          <w:szCs w:val="24"/>
        </w:rPr>
        <w:t xml:space="preserve"> опасных грузов» («Российская газета», Федеральный выпуск №6725, 16.07.2015);</w:t>
      </w:r>
    </w:p>
    <w:p w:rsidR="003E3555" w:rsidRPr="008C47EB" w:rsidRDefault="003E3555" w:rsidP="00DA24CF">
      <w:pPr>
        <w:pStyle w:val="ConsPlusNormal0"/>
        <w:ind w:firstLine="709"/>
        <w:jc w:val="both"/>
        <w:rPr>
          <w:sz w:val="24"/>
          <w:szCs w:val="24"/>
        </w:rPr>
      </w:pPr>
      <w:r w:rsidRPr="008C47EB">
        <w:rPr>
          <w:sz w:val="24"/>
          <w:szCs w:val="24"/>
        </w:rPr>
        <w:t>4. Федеральным законом от 02.05.2006 № 59-ФЗ «О порядке рассмотрения обращений граждан Российской Федерации» («Российская газета», № 95, 05.05.2006);</w:t>
      </w:r>
    </w:p>
    <w:p w:rsidR="003E3555" w:rsidRPr="008C47EB" w:rsidRDefault="003E3555" w:rsidP="00DA24CF">
      <w:pPr>
        <w:pStyle w:val="ConsPlusNormal0"/>
        <w:ind w:firstLine="709"/>
        <w:jc w:val="both"/>
        <w:rPr>
          <w:sz w:val="24"/>
          <w:szCs w:val="24"/>
        </w:rPr>
      </w:pPr>
      <w:r w:rsidRPr="008C47EB">
        <w:rPr>
          <w:sz w:val="24"/>
          <w:szCs w:val="24"/>
        </w:rPr>
        <w:t>5. Федеральным законом от 27.07.2010 № 210-ФЗ «Об организации предоставления государственных и муниципальных услуг» («Российская газета», № 168, 30.07.2010);</w:t>
      </w:r>
    </w:p>
    <w:p w:rsidR="003E3555" w:rsidRPr="008C47EB" w:rsidRDefault="003E3555" w:rsidP="00DA24CF">
      <w:pPr>
        <w:pStyle w:val="ConsPlusNormal0"/>
        <w:ind w:firstLine="709"/>
        <w:jc w:val="both"/>
        <w:rPr>
          <w:sz w:val="24"/>
          <w:szCs w:val="24"/>
        </w:rPr>
      </w:pPr>
      <w:r w:rsidRPr="008C47EB">
        <w:rPr>
          <w:sz w:val="24"/>
          <w:szCs w:val="24"/>
        </w:rPr>
        <w:t>6. </w:t>
      </w:r>
      <w:proofErr w:type="gramStart"/>
      <w:r w:rsidRPr="008C47EB">
        <w:rPr>
          <w:sz w:val="24"/>
          <w:szCs w:val="24"/>
        </w:rPr>
        <w:t>Законом Московской области № 164/2006-ОЗ «О рассмотрении обращений граждан» («Ежедневные Новости.</w:t>
      </w:r>
      <w:proofErr w:type="gramEnd"/>
      <w:r w:rsidRPr="008C47EB">
        <w:rPr>
          <w:sz w:val="24"/>
          <w:szCs w:val="24"/>
        </w:rPr>
        <w:t xml:space="preserve"> </w:t>
      </w:r>
      <w:proofErr w:type="gramStart"/>
      <w:r w:rsidRPr="008C47EB">
        <w:rPr>
          <w:sz w:val="24"/>
          <w:szCs w:val="24"/>
        </w:rPr>
        <w:t>Подмосковье», № 189, 11.10.2006);</w:t>
      </w:r>
      <w:proofErr w:type="gramEnd"/>
    </w:p>
    <w:p w:rsidR="003E3555" w:rsidRPr="008C47EB" w:rsidRDefault="003E3555" w:rsidP="00DA24CF">
      <w:pPr>
        <w:pStyle w:val="ConsPlusNormal0"/>
        <w:ind w:firstLine="709"/>
        <w:jc w:val="both"/>
        <w:rPr>
          <w:sz w:val="24"/>
          <w:szCs w:val="24"/>
        </w:rPr>
      </w:pPr>
      <w:r w:rsidRPr="008C47EB">
        <w:rPr>
          <w:sz w:val="24"/>
          <w:szCs w:val="24"/>
        </w:rPr>
        <w:t>7. Постановлением Правительства Российской Федерации от 07.07.2011 № 553 «О порядке оформления и представления заявлений и иных документов, необходимых для представления государственных и (или) муниципальных услуг, в форме электронных документов» («Собрание законодательства РФ», 18.07.2011, № 29, ст. 4479);</w:t>
      </w:r>
    </w:p>
    <w:p w:rsidR="003E3555" w:rsidRPr="008C47EB" w:rsidRDefault="003E3555" w:rsidP="00DA24CF">
      <w:pPr>
        <w:pStyle w:val="ConsPlusNormal0"/>
        <w:ind w:firstLine="709"/>
        <w:jc w:val="both"/>
        <w:rPr>
          <w:sz w:val="24"/>
          <w:szCs w:val="24"/>
        </w:rPr>
      </w:pPr>
      <w:r w:rsidRPr="008C47EB">
        <w:rPr>
          <w:sz w:val="24"/>
          <w:szCs w:val="24"/>
        </w:rPr>
        <w:t>8. Налоговым кодексом Российской Федерации («Собрание законодательства РФ», 07.08.200, № 32, ст. 3340, «Парламентская газета», № 151-152, 10.08.2000);</w:t>
      </w:r>
    </w:p>
    <w:p w:rsidR="003E3555" w:rsidRPr="008C47EB" w:rsidRDefault="003E3555" w:rsidP="00DA24CF">
      <w:pPr>
        <w:pStyle w:val="ConsPlusNormal0"/>
        <w:ind w:firstLine="709"/>
        <w:jc w:val="both"/>
        <w:rPr>
          <w:sz w:val="24"/>
          <w:szCs w:val="24"/>
        </w:rPr>
      </w:pPr>
      <w:r w:rsidRPr="008C47EB">
        <w:rPr>
          <w:sz w:val="24"/>
          <w:szCs w:val="24"/>
        </w:rPr>
        <w:t>9. Постановлением Правительства Российской Федерации от 15.04.2011 № 272 «Об утверждении Правил перевозок грузов автомобильным транспортом» («Собрание законодательства РФ», 25.04.2011, № 17, ст.2407);</w:t>
      </w:r>
    </w:p>
    <w:p w:rsidR="003E3555" w:rsidRPr="008C47EB" w:rsidRDefault="003E3555" w:rsidP="00DA24CF">
      <w:pPr>
        <w:pStyle w:val="ConsPlusNormal0"/>
        <w:tabs>
          <w:tab w:val="left" w:pos="0"/>
        </w:tabs>
        <w:ind w:firstLine="709"/>
        <w:jc w:val="both"/>
        <w:rPr>
          <w:sz w:val="24"/>
          <w:szCs w:val="24"/>
        </w:rPr>
      </w:pPr>
      <w:r w:rsidRPr="008C47EB">
        <w:rPr>
          <w:rFonts w:eastAsia="Times New Roman"/>
          <w:sz w:val="24"/>
          <w:szCs w:val="24"/>
          <w:lang w:eastAsia="ru-RU"/>
        </w:rPr>
        <w:lastRenderedPageBreak/>
        <w:t xml:space="preserve">10. Постановлением Правительства Российской Федерации от 16.11.2009 № 934 «О возмещении вреда, причиняемого транспортными средствами, осуществляющими перевозки тяжеловесных грузов по автомобильным дорогам Российской Федерации» </w:t>
      </w:r>
      <w:r w:rsidRPr="008C47EB">
        <w:rPr>
          <w:sz w:val="24"/>
          <w:szCs w:val="24"/>
        </w:rPr>
        <w:t>(«Собрание законодательства РФ», 23.11.2009 № 47, ст. 567)</w:t>
      </w:r>
      <w:r w:rsidRPr="008C47EB">
        <w:rPr>
          <w:rFonts w:eastAsia="Times New Roman"/>
          <w:sz w:val="24"/>
          <w:szCs w:val="24"/>
          <w:lang w:eastAsia="ru-RU"/>
        </w:rPr>
        <w:t>;</w:t>
      </w:r>
    </w:p>
    <w:p w:rsidR="003E3555" w:rsidRPr="008C47EB" w:rsidRDefault="003E3555" w:rsidP="00DA24CF">
      <w:pPr>
        <w:pStyle w:val="ConsPlusNormal0"/>
        <w:tabs>
          <w:tab w:val="left" w:pos="0"/>
        </w:tabs>
        <w:ind w:firstLine="709"/>
        <w:jc w:val="both"/>
        <w:rPr>
          <w:sz w:val="24"/>
          <w:szCs w:val="24"/>
          <w:lang w:eastAsia="ru-RU"/>
        </w:rPr>
      </w:pPr>
      <w:r w:rsidRPr="008C47EB">
        <w:rPr>
          <w:rFonts w:eastAsia="Times New Roman"/>
          <w:sz w:val="24"/>
          <w:szCs w:val="24"/>
          <w:lang w:eastAsia="ru-RU"/>
        </w:rPr>
        <w:t>11. </w:t>
      </w:r>
      <w:proofErr w:type="gramStart"/>
      <w:r w:rsidRPr="008C47EB">
        <w:rPr>
          <w:sz w:val="24"/>
          <w:szCs w:val="24"/>
          <w:lang w:eastAsia="ru-RU"/>
        </w:rPr>
        <w:t>Приказом Минтранса России от 15.01.2014 № 7 «Об утверждении Правил обеспечения безопасности перевозок пассажиров и грузов автомобильным транспортом и городским наземным электрическим транспортом и Перечня мероприятий по подготовке работников юридических лиц и индивидуальных предпринимателей, осуществляющих перевозки автомобильным транспортом и городским наземным электрическим транспортом, к безопасной работе и транспортных средств к безопасной эксплуатации».</w:t>
      </w:r>
      <w:proofErr w:type="gramEnd"/>
    </w:p>
    <w:p w:rsidR="003E3555" w:rsidRPr="008C47EB" w:rsidRDefault="003E3555" w:rsidP="00DA24CF">
      <w:pPr>
        <w:pStyle w:val="ConsPlusNormal0"/>
        <w:tabs>
          <w:tab w:val="left" w:pos="0"/>
        </w:tabs>
        <w:ind w:firstLine="709"/>
        <w:jc w:val="both"/>
        <w:rPr>
          <w:sz w:val="24"/>
          <w:szCs w:val="24"/>
          <w:lang w:eastAsia="ru-RU"/>
        </w:rPr>
      </w:pPr>
    </w:p>
    <w:p w:rsidR="003E3555" w:rsidRPr="008C47EB" w:rsidRDefault="003E3555" w:rsidP="00DA24CF">
      <w:pPr>
        <w:pStyle w:val="ConsPlusNormal0"/>
        <w:tabs>
          <w:tab w:val="left" w:pos="0"/>
        </w:tabs>
        <w:jc w:val="center"/>
        <w:rPr>
          <w:sz w:val="24"/>
          <w:szCs w:val="24"/>
          <w:lang w:eastAsia="ru-RU"/>
        </w:rPr>
      </w:pPr>
      <w:r w:rsidRPr="008C47EB">
        <w:rPr>
          <w:sz w:val="24"/>
          <w:szCs w:val="24"/>
          <w:lang w:eastAsia="ru-RU"/>
        </w:rPr>
        <w:t>___________</w:t>
      </w:r>
    </w:p>
    <w:p w:rsidR="003E3555" w:rsidRPr="008C47EB" w:rsidRDefault="003E3555" w:rsidP="00DA24CF">
      <w:pPr>
        <w:pStyle w:val="ConsPlusNormal0"/>
        <w:tabs>
          <w:tab w:val="left" w:pos="0"/>
        </w:tabs>
        <w:ind w:firstLine="709"/>
        <w:jc w:val="both"/>
        <w:rPr>
          <w:sz w:val="24"/>
          <w:szCs w:val="24"/>
          <w:lang w:eastAsia="ru-RU"/>
        </w:rPr>
      </w:pPr>
    </w:p>
    <w:p w:rsidR="003E3555" w:rsidRPr="008C47EB" w:rsidRDefault="003E3555" w:rsidP="00DA24CF">
      <w:pPr>
        <w:pStyle w:val="ConsPlusNormal0"/>
        <w:tabs>
          <w:tab w:val="left" w:pos="0"/>
        </w:tabs>
        <w:ind w:firstLine="709"/>
        <w:jc w:val="both"/>
        <w:rPr>
          <w:sz w:val="24"/>
          <w:szCs w:val="24"/>
          <w:lang w:eastAsia="ru-RU"/>
        </w:rPr>
      </w:pPr>
    </w:p>
    <w:p w:rsidR="003E3555" w:rsidRPr="008C47EB" w:rsidRDefault="003E3555" w:rsidP="00D97C43">
      <w:pPr>
        <w:pStyle w:val="114"/>
        <w:tabs>
          <w:tab w:val="clear" w:pos="1058"/>
        </w:tabs>
        <w:spacing w:line="240" w:lineRule="auto"/>
        <w:ind w:left="5245" w:firstLine="0"/>
        <w:rPr>
          <w:rFonts w:ascii="Arial" w:hAnsi="Arial" w:cs="Arial"/>
          <w:sz w:val="24"/>
          <w:szCs w:val="24"/>
          <w:lang w:eastAsia="ru-RU"/>
        </w:rPr>
      </w:pPr>
      <w:r w:rsidRPr="008C47EB">
        <w:rPr>
          <w:rFonts w:ascii="Arial" w:hAnsi="Arial" w:cs="Arial"/>
          <w:sz w:val="24"/>
          <w:szCs w:val="24"/>
          <w:lang w:eastAsia="ru-RU"/>
        </w:rPr>
        <w:t>Приложение 7</w:t>
      </w:r>
    </w:p>
    <w:p w:rsidR="003E3555" w:rsidRPr="008C47EB" w:rsidRDefault="003E3555" w:rsidP="00D97C43">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к Административному регламенту</w:t>
      </w:r>
    </w:p>
    <w:p w:rsidR="003E3555" w:rsidRPr="008C47EB" w:rsidRDefault="003E3555" w:rsidP="00D97C43">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предоставления муниципальной услуги</w:t>
      </w:r>
    </w:p>
    <w:p w:rsidR="003E3555" w:rsidRPr="008C47EB" w:rsidRDefault="003E3555" w:rsidP="00D97C43">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«Выдача специального разрешения </w:t>
      </w:r>
      <w:proofErr w:type="gramStart"/>
      <w:r w:rsidRPr="008C47EB">
        <w:rPr>
          <w:rFonts w:ascii="Arial" w:hAnsi="Arial" w:cs="Arial"/>
          <w:sz w:val="24"/>
          <w:szCs w:val="24"/>
          <w:lang w:eastAsia="ru-RU"/>
        </w:rPr>
        <w:t>на</w:t>
      </w:r>
      <w:proofErr w:type="gramEnd"/>
    </w:p>
    <w:p w:rsidR="003E3555" w:rsidRPr="008C47EB" w:rsidRDefault="003E3555" w:rsidP="00D97C43">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движение по автомобильным дорогам</w:t>
      </w:r>
    </w:p>
    <w:p w:rsidR="003E3555" w:rsidRPr="008C47EB" w:rsidRDefault="003E3555" w:rsidP="00D97C43">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тяжеловесного и (или) крупногабаритного</w:t>
      </w:r>
    </w:p>
    <w:p w:rsidR="003E3555" w:rsidRPr="008C47EB" w:rsidRDefault="003E3555" w:rsidP="00D97C43">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транспортного средства в случае, если</w:t>
      </w:r>
    </w:p>
    <w:p w:rsidR="003E3555" w:rsidRPr="008C47EB" w:rsidRDefault="003E3555" w:rsidP="00D97C43">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маршрут </w:t>
      </w:r>
      <w:proofErr w:type="gramStart"/>
      <w:r w:rsidRPr="008C47EB">
        <w:rPr>
          <w:rFonts w:ascii="Arial" w:hAnsi="Arial" w:cs="Arial"/>
          <w:sz w:val="24"/>
          <w:szCs w:val="24"/>
          <w:lang w:eastAsia="ru-RU"/>
        </w:rPr>
        <w:t>указанного</w:t>
      </w:r>
      <w:proofErr w:type="gramEnd"/>
      <w:r w:rsidRPr="008C47EB">
        <w:rPr>
          <w:rFonts w:ascii="Arial" w:hAnsi="Arial" w:cs="Arial"/>
          <w:sz w:val="24"/>
          <w:szCs w:val="24"/>
          <w:lang w:eastAsia="ru-RU"/>
        </w:rPr>
        <w:t xml:space="preserve"> транспортного</w:t>
      </w:r>
    </w:p>
    <w:p w:rsidR="003E3555" w:rsidRPr="008C47EB" w:rsidRDefault="003E3555" w:rsidP="00D97C43">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средства проходит по </w:t>
      </w:r>
      <w:proofErr w:type="gramStart"/>
      <w:r w:rsidRPr="008C47EB">
        <w:rPr>
          <w:rFonts w:ascii="Arial" w:hAnsi="Arial" w:cs="Arial"/>
          <w:sz w:val="24"/>
          <w:szCs w:val="24"/>
          <w:lang w:eastAsia="ru-RU"/>
        </w:rPr>
        <w:t>автомобильным</w:t>
      </w:r>
      <w:proofErr w:type="gramEnd"/>
    </w:p>
    <w:p w:rsidR="003E3555" w:rsidRPr="008C47EB" w:rsidRDefault="003E3555" w:rsidP="00D97C43">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дорогам местного значения в границах</w:t>
      </w:r>
    </w:p>
    <w:p w:rsidR="003E3555" w:rsidRPr="008C47EB" w:rsidRDefault="003E3555" w:rsidP="00D97C43">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городского округа Королев </w:t>
      </w:r>
      <w:proofErr w:type="gramStart"/>
      <w:r w:rsidRPr="008C47EB">
        <w:rPr>
          <w:rFonts w:ascii="Arial" w:hAnsi="Arial" w:cs="Arial"/>
          <w:sz w:val="24"/>
          <w:szCs w:val="24"/>
          <w:lang w:eastAsia="ru-RU"/>
        </w:rPr>
        <w:t>Московской</w:t>
      </w:r>
      <w:proofErr w:type="gramEnd"/>
    </w:p>
    <w:p w:rsidR="003E3555" w:rsidRPr="008C47EB" w:rsidRDefault="003E3555" w:rsidP="00D97C43">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области и не проходит по </w:t>
      </w:r>
      <w:proofErr w:type="gramStart"/>
      <w:r w:rsidRPr="008C47EB">
        <w:rPr>
          <w:rFonts w:ascii="Arial" w:hAnsi="Arial" w:cs="Arial"/>
          <w:sz w:val="24"/>
          <w:szCs w:val="24"/>
          <w:lang w:eastAsia="ru-RU"/>
        </w:rPr>
        <w:t>автомобильным</w:t>
      </w:r>
      <w:proofErr w:type="gramEnd"/>
    </w:p>
    <w:p w:rsidR="003E3555" w:rsidRPr="008C47EB" w:rsidRDefault="003E3555" w:rsidP="00D97C43">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дорогам </w:t>
      </w:r>
      <w:proofErr w:type="gramStart"/>
      <w:r w:rsidRPr="008C47EB">
        <w:rPr>
          <w:rFonts w:ascii="Arial" w:hAnsi="Arial" w:cs="Arial"/>
          <w:sz w:val="24"/>
          <w:szCs w:val="24"/>
          <w:lang w:eastAsia="ru-RU"/>
        </w:rPr>
        <w:t>федерального</w:t>
      </w:r>
      <w:proofErr w:type="gramEnd"/>
      <w:r w:rsidRPr="008C47EB">
        <w:rPr>
          <w:rFonts w:ascii="Arial" w:hAnsi="Arial" w:cs="Arial"/>
          <w:sz w:val="24"/>
          <w:szCs w:val="24"/>
          <w:lang w:eastAsia="ru-RU"/>
        </w:rPr>
        <w:t>, регионального или</w:t>
      </w:r>
    </w:p>
    <w:p w:rsidR="003E3555" w:rsidRPr="008C47EB" w:rsidRDefault="003E3555" w:rsidP="00D97C43">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межмуниципального значения, участкам</w:t>
      </w:r>
    </w:p>
    <w:p w:rsidR="003E3555" w:rsidRPr="008C47EB" w:rsidRDefault="003E3555" w:rsidP="00D97C43">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таких автомобильных дорог»</w:t>
      </w:r>
    </w:p>
    <w:p w:rsidR="003E3555" w:rsidRPr="008C47EB" w:rsidRDefault="003E3555" w:rsidP="00DA24CF">
      <w:pPr>
        <w:pStyle w:val="114"/>
        <w:spacing w:line="240" w:lineRule="auto"/>
        <w:ind w:left="0" w:firstLine="0"/>
        <w:jc w:val="left"/>
        <w:rPr>
          <w:rFonts w:ascii="Arial" w:hAnsi="Arial" w:cs="Arial"/>
          <w:sz w:val="24"/>
          <w:szCs w:val="24"/>
          <w:lang w:eastAsia="ru-RU"/>
        </w:rPr>
      </w:pPr>
    </w:p>
    <w:p w:rsidR="003E3555" w:rsidRPr="008C47EB" w:rsidRDefault="003E3555" w:rsidP="00DA24CF">
      <w:pPr>
        <w:pStyle w:val="114"/>
        <w:spacing w:line="240" w:lineRule="auto"/>
        <w:ind w:left="0" w:firstLine="0"/>
        <w:jc w:val="center"/>
        <w:rPr>
          <w:rFonts w:ascii="Arial" w:hAnsi="Arial" w:cs="Arial"/>
          <w:sz w:val="24"/>
          <w:szCs w:val="24"/>
          <w:lang w:eastAsia="ru-RU"/>
        </w:rPr>
      </w:pPr>
      <w:r w:rsidRPr="008C47EB">
        <w:rPr>
          <w:rFonts w:ascii="Arial" w:hAnsi="Arial" w:cs="Arial"/>
          <w:sz w:val="24"/>
          <w:szCs w:val="24"/>
        </w:rPr>
        <w:t>Форма заявления</w:t>
      </w:r>
    </w:p>
    <w:p w:rsidR="003E3555" w:rsidRPr="008C47EB" w:rsidRDefault="003E3555" w:rsidP="00DA24CF">
      <w:pPr>
        <w:pStyle w:val="afff8"/>
        <w:rPr>
          <w:rFonts w:ascii="Arial" w:hAnsi="Arial" w:cs="Arial"/>
          <w:sz w:val="24"/>
          <w:szCs w:val="24"/>
        </w:rPr>
      </w:pPr>
    </w:p>
    <w:p w:rsidR="003E3555" w:rsidRPr="008C47EB" w:rsidRDefault="003E3555" w:rsidP="00DA24CF">
      <w:pPr>
        <w:pStyle w:val="afff8"/>
        <w:rPr>
          <w:rFonts w:ascii="Arial" w:hAnsi="Arial" w:cs="Arial"/>
          <w:sz w:val="24"/>
          <w:szCs w:val="24"/>
        </w:rPr>
      </w:pPr>
      <w:r w:rsidRPr="008C47EB">
        <w:rPr>
          <w:rFonts w:ascii="Arial" w:hAnsi="Arial" w:cs="Arial"/>
          <w:sz w:val="24"/>
          <w:szCs w:val="24"/>
        </w:rPr>
        <w:t>Реквизиты заявителя</w:t>
      </w:r>
    </w:p>
    <w:p w:rsidR="003E3555" w:rsidRPr="008C47EB" w:rsidRDefault="003E3555" w:rsidP="00DA24CF">
      <w:pPr>
        <w:pStyle w:val="afff8"/>
        <w:rPr>
          <w:rFonts w:ascii="Arial" w:hAnsi="Arial" w:cs="Arial"/>
          <w:sz w:val="24"/>
          <w:szCs w:val="24"/>
        </w:rPr>
      </w:pPr>
      <w:proofErr w:type="gramStart"/>
      <w:r w:rsidRPr="008C47EB">
        <w:rPr>
          <w:rFonts w:ascii="Arial" w:hAnsi="Arial" w:cs="Arial"/>
          <w:sz w:val="24"/>
          <w:szCs w:val="24"/>
        </w:rPr>
        <w:t>(наименование, адрес (местонахождение)</w:t>
      </w:r>
      <w:proofErr w:type="gramEnd"/>
    </w:p>
    <w:p w:rsidR="003E3555" w:rsidRPr="008C47EB" w:rsidRDefault="003E3555" w:rsidP="00DA24CF">
      <w:pPr>
        <w:pStyle w:val="afff8"/>
        <w:rPr>
          <w:rFonts w:ascii="Arial" w:hAnsi="Arial" w:cs="Arial"/>
          <w:sz w:val="24"/>
          <w:szCs w:val="24"/>
        </w:rPr>
      </w:pPr>
      <w:r w:rsidRPr="008C47EB">
        <w:rPr>
          <w:rFonts w:ascii="Arial" w:hAnsi="Arial" w:cs="Arial"/>
          <w:sz w:val="24"/>
          <w:szCs w:val="24"/>
        </w:rPr>
        <w:t>- для юридических ли</w:t>
      </w:r>
      <w:r w:rsidR="00D97C43" w:rsidRPr="008C47EB">
        <w:rPr>
          <w:rFonts w:ascii="Arial" w:hAnsi="Arial" w:cs="Arial"/>
          <w:sz w:val="24"/>
          <w:szCs w:val="24"/>
        </w:rPr>
        <w:t xml:space="preserve">ц, Ф.И.О., адрес </w:t>
      </w:r>
      <w:r w:rsidR="00D97C43" w:rsidRPr="008C47EB">
        <w:rPr>
          <w:rFonts w:ascii="Arial" w:hAnsi="Arial" w:cs="Arial"/>
          <w:sz w:val="24"/>
          <w:szCs w:val="24"/>
        </w:rPr>
        <w:tab/>
      </w:r>
      <w:r w:rsidR="00D97C43" w:rsidRPr="008C47EB">
        <w:rPr>
          <w:rFonts w:ascii="Arial" w:hAnsi="Arial" w:cs="Arial"/>
          <w:sz w:val="24"/>
          <w:szCs w:val="24"/>
        </w:rPr>
        <w:tab/>
      </w:r>
      <w:r w:rsidR="00D97C43" w:rsidRPr="008C47EB">
        <w:rPr>
          <w:rFonts w:ascii="Arial" w:hAnsi="Arial" w:cs="Arial"/>
          <w:sz w:val="24"/>
          <w:szCs w:val="24"/>
        </w:rPr>
        <w:tab/>
      </w:r>
      <w:r w:rsidRPr="008C47EB">
        <w:rPr>
          <w:rFonts w:ascii="Arial" w:hAnsi="Arial" w:cs="Arial"/>
          <w:sz w:val="24"/>
          <w:szCs w:val="24"/>
        </w:rPr>
        <w:t>___________________________</w:t>
      </w:r>
    </w:p>
    <w:p w:rsidR="003E3555" w:rsidRPr="008C47EB" w:rsidRDefault="003E3555" w:rsidP="00DA24CF">
      <w:pPr>
        <w:pStyle w:val="afff8"/>
        <w:rPr>
          <w:rFonts w:ascii="Arial" w:hAnsi="Arial" w:cs="Arial"/>
          <w:sz w:val="24"/>
          <w:szCs w:val="24"/>
        </w:rPr>
      </w:pPr>
      <w:r w:rsidRPr="008C47EB">
        <w:rPr>
          <w:rFonts w:ascii="Arial" w:hAnsi="Arial" w:cs="Arial"/>
          <w:sz w:val="24"/>
          <w:szCs w:val="24"/>
        </w:rPr>
        <w:t xml:space="preserve">места жительства - для </w:t>
      </w:r>
      <w:proofErr w:type="gramStart"/>
      <w:r w:rsidRPr="008C47EB">
        <w:rPr>
          <w:rFonts w:ascii="Arial" w:hAnsi="Arial" w:cs="Arial"/>
          <w:sz w:val="24"/>
          <w:szCs w:val="24"/>
        </w:rPr>
        <w:t>индивидуальных</w:t>
      </w:r>
      <w:proofErr w:type="gramEnd"/>
      <w:r w:rsidRPr="008C47EB">
        <w:rPr>
          <w:rFonts w:ascii="Arial" w:hAnsi="Arial" w:cs="Arial"/>
          <w:sz w:val="24"/>
          <w:szCs w:val="24"/>
        </w:rPr>
        <w:t xml:space="preserve"> </w:t>
      </w:r>
      <w:r w:rsidR="00D97C43" w:rsidRPr="008C47EB">
        <w:rPr>
          <w:rFonts w:ascii="Arial" w:hAnsi="Arial" w:cs="Arial"/>
          <w:sz w:val="24"/>
          <w:szCs w:val="24"/>
        </w:rPr>
        <w:tab/>
      </w:r>
      <w:r w:rsidR="00D97C43" w:rsidRPr="008C47EB">
        <w:rPr>
          <w:rFonts w:ascii="Arial" w:hAnsi="Arial" w:cs="Arial"/>
          <w:sz w:val="24"/>
          <w:szCs w:val="24"/>
        </w:rPr>
        <w:tab/>
      </w:r>
      <w:r w:rsidR="00D97C43" w:rsidRPr="008C47EB">
        <w:rPr>
          <w:rFonts w:ascii="Arial" w:hAnsi="Arial" w:cs="Arial"/>
          <w:sz w:val="24"/>
          <w:szCs w:val="24"/>
        </w:rPr>
        <w:tab/>
      </w:r>
      <w:r w:rsidRPr="008C47EB">
        <w:rPr>
          <w:rFonts w:ascii="Arial" w:hAnsi="Arial" w:cs="Arial"/>
          <w:sz w:val="24"/>
          <w:szCs w:val="24"/>
        </w:rPr>
        <w:t>(наименование Администрации)</w:t>
      </w:r>
    </w:p>
    <w:p w:rsidR="003E3555" w:rsidRPr="008C47EB" w:rsidRDefault="003E3555" w:rsidP="00DA24CF">
      <w:pPr>
        <w:pStyle w:val="afff8"/>
        <w:rPr>
          <w:rFonts w:ascii="Arial" w:hAnsi="Arial" w:cs="Arial"/>
          <w:sz w:val="24"/>
          <w:szCs w:val="24"/>
        </w:rPr>
      </w:pPr>
      <w:r w:rsidRPr="008C47EB">
        <w:rPr>
          <w:rFonts w:ascii="Arial" w:hAnsi="Arial" w:cs="Arial"/>
          <w:sz w:val="24"/>
          <w:szCs w:val="24"/>
        </w:rPr>
        <w:t xml:space="preserve">предпринимателей и физических лиц) </w:t>
      </w:r>
      <w:r w:rsidRPr="008C47EB">
        <w:rPr>
          <w:rFonts w:ascii="Arial" w:hAnsi="Arial" w:cs="Arial"/>
          <w:sz w:val="24"/>
          <w:szCs w:val="24"/>
        </w:rPr>
        <w:tab/>
      </w:r>
      <w:r w:rsidRPr="008C47EB">
        <w:rPr>
          <w:rFonts w:ascii="Arial" w:hAnsi="Arial" w:cs="Arial"/>
          <w:sz w:val="24"/>
          <w:szCs w:val="24"/>
        </w:rPr>
        <w:tab/>
      </w:r>
      <w:r w:rsidR="00D97C43" w:rsidRPr="008C47EB">
        <w:rPr>
          <w:rFonts w:ascii="Arial" w:hAnsi="Arial" w:cs="Arial"/>
          <w:sz w:val="24"/>
          <w:szCs w:val="24"/>
        </w:rPr>
        <w:tab/>
      </w:r>
      <w:r w:rsidR="00D97C43" w:rsidRPr="008C47EB">
        <w:rPr>
          <w:rFonts w:ascii="Arial" w:hAnsi="Arial" w:cs="Arial"/>
          <w:sz w:val="24"/>
          <w:szCs w:val="24"/>
        </w:rPr>
        <w:tab/>
      </w:r>
      <w:r w:rsidRPr="008C47EB">
        <w:rPr>
          <w:rFonts w:ascii="Arial" w:hAnsi="Arial" w:cs="Arial"/>
          <w:sz w:val="24"/>
          <w:szCs w:val="24"/>
        </w:rPr>
        <w:t>(указать орган местного</w:t>
      </w:r>
    </w:p>
    <w:p w:rsidR="003E3555" w:rsidRPr="008C47EB" w:rsidRDefault="00D97C43" w:rsidP="00D97C43">
      <w:pPr>
        <w:pStyle w:val="afff8"/>
        <w:ind w:left="5664"/>
        <w:rPr>
          <w:rFonts w:ascii="Arial" w:hAnsi="Arial" w:cs="Arial"/>
          <w:sz w:val="24"/>
          <w:szCs w:val="24"/>
        </w:rPr>
      </w:pPr>
      <w:r w:rsidRPr="008C47EB">
        <w:rPr>
          <w:rFonts w:ascii="Arial" w:hAnsi="Arial" w:cs="Arial"/>
          <w:sz w:val="24"/>
          <w:szCs w:val="24"/>
        </w:rPr>
        <w:t xml:space="preserve">   </w:t>
      </w:r>
      <w:r w:rsidR="003E3555" w:rsidRPr="008C47EB">
        <w:rPr>
          <w:rFonts w:ascii="Arial" w:hAnsi="Arial" w:cs="Arial"/>
          <w:sz w:val="24"/>
          <w:szCs w:val="24"/>
        </w:rPr>
        <w:t>самоуправления Московской области)</w:t>
      </w:r>
    </w:p>
    <w:p w:rsidR="003E3555" w:rsidRPr="008C47EB" w:rsidRDefault="003E3555" w:rsidP="00DA24CF">
      <w:pPr>
        <w:pStyle w:val="afff8"/>
        <w:rPr>
          <w:rFonts w:ascii="Arial" w:hAnsi="Arial" w:cs="Arial"/>
          <w:sz w:val="24"/>
          <w:szCs w:val="24"/>
        </w:rPr>
      </w:pPr>
      <w:r w:rsidRPr="008C47EB">
        <w:rPr>
          <w:rFonts w:ascii="Arial" w:hAnsi="Arial" w:cs="Arial"/>
          <w:sz w:val="24"/>
          <w:szCs w:val="24"/>
        </w:rPr>
        <w:t>Исх. от ________________ № ___________</w:t>
      </w:r>
    </w:p>
    <w:p w:rsidR="003E3555" w:rsidRPr="008C47EB" w:rsidRDefault="003E3555" w:rsidP="00DA24CF">
      <w:pPr>
        <w:pStyle w:val="afff8"/>
        <w:rPr>
          <w:rFonts w:ascii="Arial" w:hAnsi="Arial" w:cs="Arial"/>
          <w:sz w:val="24"/>
          <w:szCs w:val="24"/>
        </w:rPr>
      </w:pPr>
      <w:r w:rsidRPr="008C47EB">
        <w:rPr>
          <w:rFonts w:ascii="Arial" w:hAnsi="Arial" w:cs="Arial"/>
          <w:sz w:val="24"/>
          <w:szCs w:val="24"/>
        </w:rPr>
        <w:t>поступило в __________________________</w:t>
      </w:r>
    </w:p>
    <w:p w:rsidR="003E3555" w:rsidRPr="008C47EB" w:rsidRDefault="003E3555" w:rsidP="00DA24CF">
      <w:pPr>
        <w:pStyle w:val="afff8"/>
        <w:rPr>
          <w:rFonts w:ascii="Arial" w:hAnsi="Arial" w:cs="Arial"/>
          <w:sz w:val="24"/>
          <w:szCs w:val="24"/>
        </w:rPr>
      </w:pPr>
      <w:r w:rsidRPr="008C47EB">
        <w:rPr>
          <w:rFonts w:ascii="Arial" w:hAnsi="Arial" w:cs="Arial"/>
          <w:sz w:val="24"/>
          <w:szCs w:val="24"/>
        </w:rPr>
        <w:t>дата ___________________ № __________</w:t>
      </w:r>
    </w:p>
    <w:p w:rsidR="003E3555" w:rsidRPr="008C47EB" w:rsidRDefault="003E3555" w:rsidP="00DA24CF">
      <w:pPr>
        <w:pStyle w:val="afff8"/>
        <w:jc w:val="center"/>
        <w:rPr>
          <w:rStyle w:val="af8"/>
          <w:rFonts w:ascii="Arial" w:hAnsi="Arial" w:cs="Arial"/>
          <w:b w:val="0"/>
          <w:color w:val="auto"/>
          <w:sz w:val="24"/>
          <w:szCs w:val="24"/>
        </w:rPr>
      </w:pPr>
    </w:p>
    <w:p w:rsidR="003E3555" w:rsidRPr="008C47EB" w:rsidRDefault="003E3555" w:rsidP="00DA24CF">
      <w:pPr>
        <w:pStyle w:val="afff8"/>
        <w:jc w:val="center"/>
        <w:rPr>
          <w:rFonts w:ascii="Arial" w:hAnsi="Arial" w:cs="Arial"/>
          <w:sz w:val="24"/>
          <w:szCs w:val="24"/>
        </w:rPr>
      </w:pPr>
      <w:r w:rsidRPr="008C47EB">
        <w:rPr>
          <w:rStyle w:val="af8"/>
          <w:rFonts w:ascii="Arial" w:hAnsi="Arial" w:cs="Arial"/>
          <w:b w:val="0"/>
          <w:color w:val="auto"/>
          <w:sz w:val="24"/>
          <w:szCs w:val="24"/>
        </w:rPr>
        <w:t>ЗАЯВЛЕНИЕ</w:t>
      </w:r>
    </w:p>
    <w:p w:rsidR="003E3555" w:rsidRPr="008C47EB" w:rsidRDefault="003E3555" w:rsidP="00DA24CF">
      <w:pPr>
        <w:pStyle w:val="afff8"/>
        <w:jc w:val="center"/>
        <w:rPr>
          <w:rFonts w:ascii="Arial" w:eastAsia="Times New Roman" w:hAnsi="Arial" w:cs="Arial"/>
          <w:sz w:val="24"/>
          <w:szCs w:val="24"/>
        </w:rPr>
      </w:pPr>
      <w:r w:rsidRPr="008C47EB">
        <w:rPr>
          <w:rFonts w:ascii="Arial" w:eastAsia="Times New Roman" w:hAnsi="Arial" w:cs="Arial"/>
          <w:sz w:val="24"/>
          <w:szCs w:val="24"/>
        </w:rPr>
        <w:t xml:space="preserve">на получение специального </w:t>
      </w:r>
      <w:proofErr w:type="gramStart"/>
      <w:r w:rsidRPr="008C47EB">
        <w:rPr>
          <w:rFonts w:ascii="Arial" w:eastAsia="Times New Roman" w:hAnsi="Arial" w:cs="Arial"/>
          <w:sz w:val="24"/>
          <w:szCs w:val="24"/>
        </w:rPr>
        <w:t>разрешения</w:t>
      </w:r>
      <w:proofErr w:type="gramEnd"/>
      <w:r w:rsidRPr="008C47EB">
        <w:rPr>
          <w:rFonts w:ascii="Arial" w:eastAsia="Times New Roman" w:hAnsi="Arial" w:cs="Arial"/>
          <w:sz w:val="24"/>
          <w:szCs w:val="24"/>
        </w:rPr>
        <w:t xml:space="preserve"> на движение по автомобильным</w:t>
      </w:r>
    </w:p>
    <w:p w:rsidR="003E3555" w:rsidRPr="008C47EB" w:rsidRDefault="003E3555" w:rsidP="00DA24CF">
      <w:pPr>
        <w:pStyle w:val="afff8"/>
        <w:jc w:val="center"/>
        <w:rPr>
          <w:rFonts w:ascii="Arial" w:eastAsia="Times New Roman" w:hAnsi="Arial" w:cs="Arial"/>
          <w:sz w:val="24"/>
          <w:szCs w:val="24"/>
        </w:rPr>
      </w:pPr>
      <w:r w:rsidRPr="008C47EB">
        <w:rPr>
          <w:rFonts w:ascii="Arial" w:eastAsia="Times New Roman" w:hAnsi="Arial" w:cs="Arial"/>
          <w:sz w:val="24"/>
          <w:szCs w:val="24"/>
        </w:rPr>
        <w:t xml:space="preserve">дорогам транспортного средства, осуществляющего перевозки </w:t>
      </w:r>
      <w:proofErr w:type="gramStart"/>
      <w:r w:rsidRPr="008C47EB">
        <w:rPr>
          <w:rFonts w:ascii="Arial" w:eastAsia="Times New Roman" w:hAnsi="Arial" w:cs="Arial"/>
          <w:sz w:val="24"/>
          <w:szCs w:val="24"/>
        </w:rPr>
        <w:t>тяжеловесных</w:t>
      </w:r>
      <w:proofErr w:type="gramEnd"/>
    </w:p>
    <w:p w:rsidR="003E3555" w:rsidRPr="008C47EB" w:rsidRDefault="003E3555" w:rsidP="00DA24CF">
      <w:pPr>
        <w:pStyle w:val="afff8"/>
        <w:jc w:val="center"/>
        <w:rPr>
          <w:rFonts w:ascii="Arial" w:eastAsia="Times New Roman" w:hAnsi="Arial" w:cs="Arial"/>
          <w:sz w:val="24"/>
          <w:szCs w:val="24"/>
        </w:rPr>
      </w:pPr>
      <w:proofErr w:type="gramStart"/>
      <w:r w:rsidRPr="008C47EB">
        <w:rPr>
          <w:rFonts w:ascii="Arial" w:eastAsia="Times New Roman" w:hAnsi="Arial" w:cs="Arial"/>
          <w:sz w:val="24"/>
          <w:szCs w:val="24"/>
        </w:rPr>
        <w:t>и(</w:t>
      </w:r>
      <w:proofErr w:type="gramEnd"/>
      <w:r w:rsidRPr="008C47EB">
        <w:rPr>
          <w:rFonts w:ascii="Arial" w:eastAsia="Times New Roman" w:hAnsi="Arial" w:cs="Arial"/>
          <w:sz w:val="24"/>
          <w:szCs w:val="24"/>
        </w:rPr>
        <w:t>или) крупногабаритных грузов</w:t>
      </w:r>
    </w:p>
    <w:p w:rsidR="003E3555" w:rsidRPr="008C47EB" w:rsidRDefault="003E3555" w:rsidP="00DA24CF">
      <w:pPr>
        <w:tabs>
          <w:tab w:val="left" w:pos="142"/>
        </w:tabs>
        <w:spacing w:after="0" w:line="240" w:lineRule="auto"/>
        <w:rPr>
          <w:rFonts w:ascii="Arial" w:hAnsi="Arial" w:cs="Arial"/>
          <w:sz w:val="24"/>
          <w:szCs w:val="24"/>
        </w:rPr>
      </w:pPr>
    </w:p>
    <w:tbl>
      <w:tblPr>
        <w:tblW w:w="0" w:type="auto"/>
        <w:tblInd w:w="108" w:type="dxa"/>
        <w:tblLayout w:type="fixed"/>
        <w:tblLook w:val="0000" w:firstRow="0" w:lastRow="0" w:firstColumn="0" w:lastColumn="0" w:noHBand="0" w:noVBand="0"/>
      </w:tblPr>
      <w:tblGrid>
        <w:gridCol w:w="1666"/>
        <w:gridCol w:w="1162"/>
        <w:gridCol w:w="470"/>
        <w:gridCol w:w="246"/>
        <w:gridCol w:w="437"/>
        <w:gridCol w:w="951"/>
        <w:gridCol w:w="446"/>
        <w:gridCol w:w="309"/>
        <w:gridCol w:w="320"/>
        <w:gridCol w:w="667"/>
        <w:gridCol w:w="449"/>
        <w:gridCol w:w="174"/>
        <w:gridCol w:w="523"/>
        <w:gridCol w:w="20"/>
        <w:gridCol w:w="990"/>
        <w:gridCol w:w="1376"/>
      </w:tblGrid>
      <w:tr w:rsidR="00DA24CF" w:rsidRPr="008C47EB" w:rsidTr="00D97C43">
        <w:tc>
          <w:tcPr>
            <w:tcW w:w="10206" w:type="dxa"/>
            <w:gridSpan w:val="16"/>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pStyle w:val="affff8"/>
            </w:pPr>
            <w:r w:rsidRPr="008C47EB">
              <w:t>Наименование, адрес и телефон владельца транспортного средства</w:t>
            </w:r>
          </w:p>
        </w:tc>
      </w:tr>
      <w:tr w:rsidR="00DA24CF" w:rsidRPr="008C47EB" w:rsidTr="00D97C43">
        <w:tc>
          <w:tcPr>
            <w:tcW w:w="10206" w:type="dxa"/>
            <w:gridSpan w:val="16"/>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pStyle w:val="affff7"/>
              <w:snapToGrid w:val="0"/>
            </w:pPr>
          </w:p>
        </w:tc>
      </w:tr>
      <w:tr w:rsidR="00DA24CF" w:rsidRPr="008C47EB" w:rsidTr="00D97C43">
        <w:tc>
          <w:tcPr>
            <w:tcW w:w="10206" w:type="dxa"/>
            <w:gridSpan w:val="16"/>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pStyle w:val="affff7"/>
              <w:snapToGrid w:val="0"/>
            </w:pPr>
          </w:p>
        </w:tc>
      </w:tr>
      <w:tr w:rsidR="00DA24CF" w:rsidRPr="008C47EB" w:rsidTr="00D97C43">
        <w:tc>
          <w:tcPr>
            <w:tcW w:w="3981" w:type="dxa"/>
            <w:gridSpan w:val="5"/>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affff8"/>
            </w:pPr>
            <w:r w:rsidRPr="008C47EB">
              <w:t>ИНН, ОГРН / ОГРИП</w:t>
            </w:r>
          </w:p>
          <w:p w:rsidR="003E3555" w:rsidRPr="008C47EB" w:rsidRDefault="003E3555" w:rsidP="00DA24CF">
            <w:pPr>
              <w:pStyle w:val="affff8"/>
            </w:pPr>
            <w:r w:rsidRPr="008C47EB">
              <w:t xml:space="preserve">владельца транспортного </w:t>
            </w:r>
            <w:r w:rsidRPr="008C47EB">
              <w:lastRenderedPageBreak/>
              <w:t>средства</w:t>
            </w:r>
            <w:hyperlink w:anchor="sub_111" w:history="1">
              <w:r w:rsidRPr="008C47EB">
                <w:rPr>
                  <w:rStyle w:val="af9"/>
                  <w:rFonts w:cs="Arial"/>
                  <w:b w:val="0"/>
                  <w:color w:val="auto"/>
                  <w:sz w:val="24"/>
                  <w:szCs w:val="24"/>
                  <w:u w:val="none"/>
                </w:rPr>
                <w:t>*</w:t>
              </w:r>
            </w:hyperlink>
          </w:p>
        </w:tc>
        <w:tc>
          <w:tcPr>
            <w:tcW w:w="6225" w:type="dxa"/>
            <w:gridSpan w:val="11"/>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pStyle w:val="affff7"/>
              <w:snapToGrid w:val="0"/>
            </w:pPr>
          </w:p>
        </w:tc>
      </w:tr>
      <w:tr w:rsidR="00DA24CF" w:rsidRPr="008C47EB" w:rsidTr="00D97C43">
        <w:tc>
          <w:tcPr>
            <w:tcW w:w="10206" w:type="dxa"/>
            <w:gridSpan w:val="16"/>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pStyle w:val="affff8"/>
            </w:pPr>
            <w:r w:rsidRPr="008C47EB">
              <w:lastRenderedPageBreak/>
              <w:t xml:space="preserve">Маршрут движения </w:t>
            </w:r>
          </w:p>
        </w:tc>
      </w:tr>
      <w:tr w:rsidR="00DA24CF" w:rsidRPr="008C47EB" w:rsidTr="00D97C43">
        <w:tc>
          <w:tcPr>
            <w:tcW w:w="10206" w:type="dxa"/>
            <w:gridSpan w:val="16"/>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pStyle w:val="affff7"/>
              <w:snapToGrid w:val="0"/>
            </w:pPr>
          </w:p>
        </w:tc>
      </w:tr>
      <w:tr w:rsidR="00DA24CF" w:rsidRPr="008C47EB" w:rsidTr="00D97C43">
        <w:tc>
          <w:tcPr>
            <w:tcW w:w="7840" w:type="dxa"/>
            <w:gridSpan w:val="14"/>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affff8"/>
            </w:pPr>
            <w:r w:rsidRPr="008C47EB">
              <w:t>Вид перевозки (международная, межрегиональная, местная)</w:t>
            </w:r>
          </w:p>
        </w:tc>
        <w:tc>
          <w:tcPr>
            <w:tcW w:w="2366" w:type="dxa"/>
            <w:gridSpan w:val="2"/>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pStyle w:val="affff7"/>
              <w:snapToGrid w:val="0"/>
            </w:pPr>
          </w:p>
        </w:tc>
      </w:tr>
      <w:tr w:rsidR="00DA24CF" w:rsidRPr="008C47EB" w:rsidTr="00D97C43">
        <w:tc>
          <w:tcPr>
            <w:tcW w:w="3981" w:type="dxa"/>
            <w:gridSpan w:val="5"/>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affff8"/>
            </w:pPr>
            <w:r w:rsidRPr="008C47EB">
              <w:t>На срок</w:t>
            </w:r>
          </w:p>
        </w:tc>
        <w:tc>
          <w:tcPr>
            <w:tcW w:w="1706" w:type="dxa"/>
            <w:gridSpan w:val="3"/>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affff8"/>
            </w:pPr>
            <w:r w:rsidRPr="008C47EB">
              <w:t>с</w:t>
            </w:r>
          </w:p>
        </w:tc>
        <w:tc>
          <w:tcPr>
            <w:tcW w:w="1436" w:type="dxa"/>
            <w:gridSpan w:val="3"/>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affff7"/>
              <w:snapToGrid w:val="0"/>
            </w:pPr>
          </w:p>
        </w:tc>
        <w:tc>
          <w:tcPr>
            <w:tcW w:w="1707" w:type="dxa"/>
            <w:gridSpan w:val="4"/>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affff8"/>
            </w:pPr>
            <w:r w:rsidRPr="008C47EB">
              <w:t>по</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pStyle w:val="affff7"/>
              <w:snapToGrid w:val="0"/>
            </w:pPr>
          </w:p>
        </w:tc>
      </w:tr>
      <w:tr w:rsidR="00DA24CF" w:rsidRPr="008C47EB" w:rsidTr="00D97C43">
        <w:tc>
          <w:tcPr>
            <w:tcW w:w="3981" w:type="dxa"/>
            <w:gridSpan w:val="5"/>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affff8"/>
            </w:pPr>
            <w:r w:rsidRPr="008C47EB">
              <w:t>На количество поездок</w:t>
            </w:r>
          </w:p>
        </w:tc>
        <w:tc>
          <w:tcPr>
            <w:tcW w:w="6225" w:type="dxa"/>
            <w:gridSpan w:val="11"/>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pStyle w:val="affff7"/>
              <w:snapToGrid w:val="0"/>
            </w:pPr>
          </w:p>
        </w:tc>
      </w:tr>
      <w:tr w:rsidR="00DA24CF" w:rsidRPr="008C47EB" w:rsidTr="00D97C43">
        <w:tc>
          <w:tcPr>
            <w:tcW w:w="3981" w:type="dxa"/>
            <w:gridSpan w:val="5"/>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affff8"/>
            </w:pPr>
            <w:r w:rsidRPr="008C47EB">
              <w:t>Характеристика груза:</w:t>
            </w:r>
          </w:p>
        </w:tc>
        <w:tc>
          <w:tcPr>
            <w:tcW w:w="1397" w:type="dxa"/>
            <w:gridSpan w:val="2"/>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affff8"/>
            </w:pPr>
            <w:r w:rsidRPr="008C47EB">
              <w:t>Делимый</w:t>
            </w:r>
          </w:p>
        </w:tc>
        <w:tc>
          <w:tcPr>
            <w:tcW w:w="2442" w:type="dxa"/>
            <w:gridSpan w:val="6"/>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affff8"/>
            </w:pPr>
            <w:r w:rsidRPr="008C47EB">
              <w:t>да</w:t>
            </w:r>
          </w:p>
        </w:tc>
        <w:tc>
          <w:tcPr>
            <w:tcW w:w="2386" w:type="dxa"/>
            <w:gridSpan w:val="3"/>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pStyle w:val="affff8"/>
            </w:pPr>
            <w:r w:rsidRPr="008C47EB">
              <w:t>нет</w:t>
            </w:r>
          </w:p>
        </w:tc>
      </w:tr>
      <w:tr w:rsidR="00DA24CF" w:rsidRPr="008C47EB" w:rsidTr="00D97C43">
        <w:tc>
          <w:tcPr>
            <w:tcW w:w="5378" w:type="dxa"/>
            <w:gridSpan w:val="7"/>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affff8"/>
            </w:pPr>
            <w:r w:rsidRPr="008C47EB">
              <w:t>Наименование</w:t>
            </w:r>
            <w:hyperlink w:anchor="sub_222" w:history="1">
              <w:r w:rsidRPr="008C47EB">
                <w:rPr>
                  <w:rStyle w:val="af9"/>
                  <w:rFonts w:cs="Arial"/>
                  <w:b w:val="0"/>
                  <w:color w:val="auto"/>
                  <w:sz w:val="24"/>
                  <w:szCs w:val="24"/>
                  <w:u w:val="none"/>
                </w:rPr>
                <w:t>**</w:t>
              </w:r>
            </w:hyperlink>
          </w:p>
        </w:tc>
        <w:tc>
          <w:tcPr>
            <w:tcW w:w="2442" w:type="dxa"/>
            <w:gridSpan w:val="6"/>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affff8"/>
            </w:pPr>
            <w:r w:rsidRPr="008C47EB">
              <w:t>Габариты</w:t>
            </w:r>
          </w:p>
        </w:tc>
        <w:tc>
          <w:tcPr>
            <w:tcW w:w="2386" w:type="dxa"/>
            <w:gridSpan w:val="3"/>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pStyle w:val="affff8"/>
            </w:pPr>
            <w:r w:rsidRPr="008C47EB">
              <w:t>Масса</w:t>
            </w:r>
          </w:p>
        </w:tc>
      </w:tr>
      <w:tr w:rsidR="00DA24CF" w:rsidRPr="008C47EB" w:rsidTr="00D97C43">
        <w:trPr>
          <w:trHeight w:val="288"/>
        </w:trPr>
        <w:tc>
          <w:tcPr>
            <w:tcW w:w="5378" w:type="dxa"/>
            <w:gridSpan w:val="7"/>
            <w:tcBorders>
              <w:top w:val="single" w:sz="4" w:space="0" w:color="000000"/>
              <w:left w:val="single" w:sz="4" w:space="0" w:color="000000"/>
              <w:bottom w:val="single" w:sz="4" w:space="0" w:color="000000"/>
            </w:tcBorders>
            <w:shd w:val="clear" w:color="auto" w:fill="auto"/>
          </w:tcPr>
          <w:p w:rsidR="003E3555" w:rsidRPr="008C47EB" w:rsidRDefault="003E3555" w:rsidP="00DA24CF">
            <w:pPr>
              <w:snapToGrid w:val="0"/>
              <w:spacing w:after="0" w:line="240" w:lineRule="auto"/>
              <w:rPr>
                <w:rFonts w:ascii="Arial" w:hAnsi="Arial" w:cs="Arial"/>
                <w:sz w:val="24"/>
                <w:szCs w:val="24"/>
              </w:rPr>
            </w:pPr>
          </w:p>
        </w:tc>
        <w:tc>
          <w:tcPr>
            <w:tcW w:w="2442" w:type="dxa"/>
            <w:gridSpan w:val="6"/>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affff7"/>
              <w:snapToGrid w:val="0"/>
            </w:pPr>
          </w:p>
        </w:tc>
        <w:tc>
          <w:tcPr>
            <w:tcW w:w="2386" w:type="dxa"/>
            <w:gridSpan w:val="3"/>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pStyle w:val="affff7"/>
              <w:snapToGrid w:val="0"/>
            </w:pPr>
          </w:p>
        </w:tc>
      </w:tr>
      <w:tr w:rsidR="00DA24CF" w:rsidRPr="008C47EB" w:rsidTr="00D97C43">
        <w:tc>
          <w:tcPr>
            <w:tcW w:w="10206" w:type="dxa"/>
            <w:gridSpan w:val="16"/>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pStyle w:val="affff8"/>
            </w:pPr>
            <w:proofErr w:type="gramStart"/>
            <w:r w:rsidRPr="008C47EB">
              <w:t>Транспортное средство (автопоезд) (марка и модель транспортного средства (тягача, прицепа (полуприцепа)), государственный регистрационный знак транспортного средства (тягача, прицепа (полуприцепа))</w:t>
            </w:r>
            <w:proofErr w:type="gramEnd"/>
          </w:p>
        </w:tc>
      </w:tr>
      <w:tr w:rsidR="00DA24CF" w:rsidRPr="008C47EB" w:rsidTr="00D97C43">
        <w:tc>
          <w:tcPr>
            <w:tcW w:w="10206" w:type="dxa"/>
            <w:gridSpan w:val="16"/>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pStyle w:val="affff7"/>
              <w:snapToGrid w:val="0"/>
            </w:pPr>
          </w:p>
        </w:tc>
      </w:tr>
      <w:tr w:rsidR="00DA24CF" w:rsidRPr="008C47EB" w:rsidTr="00D97C43">
        <w:tc>
          <w:tcPr>
            <w:tcW w:w="10206" w:type="dxa"/>
            <w:gridSpan w:val="16"/>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pStyle w:val="affff8"/>
            </w:pPr>
            <w:r w:rsidRPr="008C47EB">
              <w:t>Параметры транспортного средства (автопоезда)</w:t>
            </w:r>
          </w:p>
        </w:tc>
      </w:tr>
      <w:tr w:rsidR="00DA24CF" w:rsidRPr="008C47EB" w:rsidTr="00D97C43">
        <w:trPr>
          <w:cantSplit/>
        </w:trPr>
        <w:tc>
          <w:tcPr>
            <w:tcW w:w="3544" w:type="dxa"/>
            <w:gridSpan w:val="4"/>
            <w:vMerge w:val="restart"/>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affff8"/>
            </w:pPr>
            <w:r w:rsidRPr="008C47EB">
              <w:t>Масса транспортного средства (автопоезда) без груза/с грузом (т)</w:t>
            </w:r>
          </w:p>
        </w:tc>
        <w:tc>
          <w:tcPr>
            <w:tcW w:w="1834" w:type="dxa"/>
            <w:gridSpan w:val="3"/>
            <w:vMerge w:val="restart"/>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affff7"/>
              <w:snapToGrid w:val="0"/>
            </w:pPr>
          </w:p>
        </w:tc>
        <w:tc>
          <w:tcPr>
            <w:tcW w:w="1919" w:type="dxa"/>
            <w:gridSpan w:val="5"/>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affff8"/>
            </w:pPr>
            <w:r w:rsidRPr="008C47EB">
              <w:t>Масса тягача (т)</w:t>
            </w:r>
          </w:p>
        </w:tc>
        <w:tc>
          <w:tcPr>
            <w:tcW w:w="2909" w:type="dxa"/>
            <w:gridSpan w:val="4"/>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pStyle w:val="affff8"/>
            </w:pPr>
            <w:r w:rsidRPr="008C47EB">
              <w:t>Масса прицепа (полуприцепа) (т)</w:t>
            </w:r>
          </w:p>
        </w:tc>
      </w:tr>
      <w:tr w:rsidR="00DA24CF" w:rsidRPr="008C47EB" w:rsidTr="00D97C43">
        <w:trPr>
          <w:cantSplit/>
          <w:trHeight w:val="64"/>
        </w:trPr>
        <w:tc>
          <w:tcPr>
            <w:tcW w:w="3544" w:type="dxa"/>
            <w:gridSpan w:val="4"/>
            <w:vMerge/>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affff7"/>
              <w:snapToGrid w:val="0"/>
            </w:pPr>
          </w:p>
        </w:tc>
        <w:tc>
          <w:tcPr>
            <w:tcW w:w="1834" w:type="dxa"/>
            <w:gridSpan w:val="3"/>
            <w:vMerge/>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affff7"/>
              <w:snapToGrid w:val="0"/>
            </w:pPr>
          </w:p>
        </w:tc>
        <w:tc>
          <w:tcPr>
            <w:tcW w:w="1919" w:type="dxa"/>
            <w:gridSpan w:val="5"/>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affff7"/>
              <w:snapToGrid w:val="0"/>
            </w:pPr>
          </w:p>
        </w:tc>
        <w:tc>
          <w:tcPr>
            <w:tcW w:w="2909" w:type="dxa"/>
            <w:gridSpan w:val="4"/>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pStyle w:val="affff7"/>
              <w:snapToGrid w:val="0"/>
            </w:pPr>
          </w:p>
        </w:tc>
      </w:tr>
      <w:tr w:rsidR="00DA24CF" w:rsidRPr="008C47EB" w:rsidTr="00D97C43">
        <w:tc>
          <w:tcPr>
            <w:tcW w:w="3298" w:type="dxa"/>
            <w:gridSpan w:val="3"/>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affff8"/>
            </w:pPr>
            <w:r w:rsidRPr="008C47EB">
              <w:t>Расстояния между осями</w:t>
            </w:r>
          </w:p>
        </w:tc>
        <w:tc>
          <w:tcPr>
            <w:tcW w:w="6908" w:type="dxa"/>
            <w:gridSpan w:val="13"/>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pStyle w:val="affff7"/>
              <w:snapToGrid w:val="0"/>
            </w:pPr>
          </w:p>
        </w:tc>
      </w:tr>
      <w:tr w:rsidR="00DA24CF" w:rsidRPr="008C47EB" w:rsidTr="00D97C43">
        <w:tc>
          <w:tcPr>
            <w:tcW w:w="3298" w:type="dxa"/>
            <w:gridSpan w:val="3"/>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affff8"/>
            </w:pPr>
            <w:r w:rsidRPr="008C47EB">
              <w:t>Нагрузки на оси (т)</w:t>
            </w:r>
          </w:p>
        </w:tc>
        <w:tc>
          <w:tcPr>
            <w:tcW w:w="6908" w:type="dxa"/>
            <w:gridSpan w:val="13"/>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pStyle w:val="affff7"/>
              <w:snapToGrid w:val="0"/>
            </w:pPr>
          </w:p>
        </w:tc>
      </w:tr>
      <w:tr w:rsidR="00DA24CF" w:rsidRPr="008C47EB" w:rsidTr="00D97C43">
        <w:tc>
          <w:tcPr>
            <w:tcW w:w="10206" w:type="dxa"/>
            <w:gridSpan w:val="16"/>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pStyle w:val="affff8"/>
            </w:pPr>
            <w:r w:rsidRPr="008C47EB">
              <w:t>Габариты транспортного средства (автопоезда):</w:t>
            </w:r>
          </w:p>
        </w:tc>
      </w:tr>
      <w:tr w:rsidR="00DA24CF" w:rsidRPr="008C47EB" w:rsidTr="00D97C43">
        <w:tc>
          <w:tcPr>
            <w:tcW w:w="1666"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affff8"/>
            </w:pPr>
            <w:r w:rsidRPr="008C47EB">
              <w:t>Длин</w:t>
            </w:r>
            <w:proofErr w:type="gramStart"/>
            <w:r w:rsidRPr="008C47EB">
              <w:t>а(</w:t>
            </w:r>
            <w:proofErr w:type="gramEnd"/>
            <w:r w:rsidRPr="008C47EB">
              <w:t>м)</w:t>
            </w:r>
          </w:p>
        </w:tc>
        <w:tc>
          <w:tcPr>
            <w:tcW w:w="1632" w:type="dxa"/>
            <w:gridSpan w:val="2"/>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affff8"/>
            </w:pPr>
            <w:r w:rsidRPr="008C47EB">
              <w:t>Ширина (м)</w:t>
            </w:r>
          </w:p>
        </w:tc>
        <w:tc>
          <w:tcPr>
            <w:tcW w:w="1634" w:type="dxa"/>
            <w:gridSpan w:val="3"/>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affff8"/>
            </w:pPr>
            <w:r w:rsidRPr="008C47EB">
              <w:t>Высота (м)</w:t>
            </w:r>
          </w:p>
        </w:tc>
        <w:tc>
          <w:tcPr>
            <w:tcW w:w="5274" w:type="dxa"/>
            <w:gridSpan w:val="10"/>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pStyle w:val="affff8"/>
            </w:pPr>
            <w:r w:rsidRPr="008C47EB">
              <w:t>Минимальный радиус поворота с грузом (м)</w:t>
            </w:r>
          </w:p>
        </w:tc>
      </w:tr>
      <w:tr w:rsidR="00DA24CF" w:rsidRPr="008C47EB" w:rsidTr="00D97C43">
        <w:tc>
          <w:tcPr>
            <w:tcW w:w="1666"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affff7"/>
              <w:snapToGrid w:val="0"/>
            </w:pPr>
          </w:p>
        </w:tc>
        <w:tc>
          <w:tcPr>
            <w:tcW w:w="1632" w:type="dxa"/>
            <w:gridSpan w:val="2"/>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affff7"/>
              <w:snapToGrid w:val="0"/>
            </w:pPr>
          </w:p>
        </w:tc>
        <w:tc>
          <w:tcPr>
            <w:tcW w:w="1634" w:type="dxa"/>
            <w:gridSpan w:val="3"/>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affff7"/>
              <w:snapToGrid w:val="0"/>
            </w:pPr>
          </w:p>
        </w:tc>
        <w:tc>
          <w:tcPr>
            <w:tcW w:w="5274" w:type="dxa"/>
            <w:gridSpan w:val="10"/>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pStyle w:val="affff7"/>
              <w:snapToGrid w:val="0"/>
            </w:pPr>
          </w:p>
        </w:tc>
      </w:tr>
      <w:tr w:rsidR="00DA24CF" w:rsidRPr="008C47EB" w:rsidTr="00D97C43">
        <w:tc>
          <w:tcPr>
            <w:tcW w:w="4932" w:type="dxa"/>
            <w:gridSpan w:val="6"/>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affff8"/>
            </w:pPr>
            <w:r w:rsidRPr="008C47EB">
              <w:t>Необходимость автомобиля сопровождения (прикрытия)</w:t>
            </w:r>
          </w:p>
        </w:tc>
        <w:tc>
          <w:tcPr>
            <w:tcW w:w="5274" w:type="dxa"/>
            <w:gridSpan w:val="10"/>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pStyle w:val="affff7"/>
              <w:snapToGrid w:val="0"/>
            </w:pPr>
          </w:p>
        </w:tc>
      </w:tr>
      <w:tr w:rsidR="00DA24CF" w:rsidRPr="008C47EB" w:rsidTr="00D97C43">
        <w:tc>
          <w:tcPr>
            <w:tcW w:w="6007" w:type="dxa"/>
            <w:gridSpan w:val="9"/>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affff8"/>
            </w:pPr>
            <w:r w:rsidRPr="008C47EB">
              <w:t>Предполагаемая максимальная скорость движения транспортного средства (автопоезда) (</w:t>
            </w:r>
            <w:proofErr w:type="gramStart"/>
            <w:r w:rsidRPr="008C47EB">
              <w:t>км</w:t>
            </w:r>
            <w:proofErr w:type="gramEnd"/>
            <w:r w:rsidRPr="008C47EB">
              <w:t>/час)</w:t>
            </w:r>
          </w:p>
        </w:tc>
        <w:tc>
          <w:tcPr>
            <w:tcW w:w="4199" w:type="dxa"/>
            <w:gridSpan w:val="7"/>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pStyle w:val="affff7"/>
              <w:snapToGrid w:val="0"/>
            </w:pPr>
          </w:p>
        </w:tc>
      </w:tr>
      <w:tr w:rsidR="00DA24CF" w:rsidRPr="008C47EB" w:rsidTr="00D97C43">
        <w:tc>
          <w:tcPr>
            <w:tcW w:w="6007" w:type="dxa"/>
            <w:gridSpan w:val="9"/>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affff8"/>
            </w:pPr>
            <w:r w:rsidRPr="008C47EB">
              <w:t>Банковские реквизиты</w:t>
            </w:r>
          </w:p>
        </w:tc>
        <w:tc>
          <w:tcPr>
            <w:tcW w:w="4199" w:type="dxa"/>
            <w:gridSpan w:val="7"/>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pStyle w:val="affff7"/>
              <w:snapToGrid w:val="0"/>
            </w:pPr>
          </w:p>
        </w:tc>
      </w:tr>
      <w:tr w:rsidR="00DA24CF" w:rsidRPr="008C47EB" w:rsidTr="00D97C43">
        <w:trPr>
          <w:trHeight w:val="64"/>
        </w:trPr>
        <w:tc>
          <w:tcPr>
            <w:tcW w:w="10206" w:type="dxa"/>
            <w:gridSpan w:val="16"/>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pStyle w:val="affff7"/>
              <w:snapToGrid w:val="0"/>
            </w:pPr>
          </w:p>
        </w:tc>
      </w:tr>
      <w:tr w:rsidR="00DA24CF" w:rsidRPr="008C47EB" w:rsidTr="00D97C43">
        <w:tc>
          <w:tcPr>
            <w:tcW w:w="10206" w:type="dxa"/>
            <w:gridSpan w:val="16"/>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pStyle w:val="affff8"/>
            </w:pPr>
            <w:r w:rsidRPr="008C47EB">
              <w:t>Оплату гарантируем</w:t>
            </w:r>
          </w:p>
        </w:tc>
      </w:tr>
      <w:tr w:rsidR="00DA24CF" w:rsidRPr="008C47EB" w:rsidTr="00D97C43">
        <w:tc>
          <w:tcPr>
            <w:tcW w:w="2828" w:type="dxa"/>
            <w:gridSpan w:val="2"/>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affff7"/>
              <w:snapToGrid w:val="0"/>
            </w:pPr>
          </w:p>
        </w:tc>
        <w:tc>
          <w:tcPr>
            <w:tcW w:w="3846" w:type="dxa"/>
            <w:gridSpan w:val="8"/>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affff7"/>
              <w:snapToGrid w:val="0"/>
            </w:pPr>
          </w:p>
        </w:tc>
        <w:tc>
          <w:tcPr>
            <w:tcW w:w="3532" w:type="dxa"/>
            <w:gridSpan w:val="6"/>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pStyle w:val="affff7"/>
              <w:snapToGrid w:val="0"/>
            </w:pPr>
          </w:p>
        </w:tc>
      </w:tr>
      <w:tr w:rsidR="00DA24CF" w:rsidRPr="008C47EB" w:rsidTr="00D97C43">
        <w:tc>
          <w:tcPr>
            <w:tcW w:w="2828" w:type="dxa"/>
            <w:gridSpan w:val="2"/>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affff8"/>
            </w:pPr>
            <w:r w:rsidRPr="008C47EB">
              <w:t>(должность)</w:t>
            </w:r>
          </w:p>
        </w:tc>
        <w:tc>
          <w:tcPr>
            <w:tcW w:w="3846" w:type="dxa"/>
            <w:gridSpan w:val="8"/>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affff8"/>
            </w:pPr>
            <w:r w:rsidRPr="008C47EB">
              <w:t>(подпись)</w:t>
            </w:r>
          </w:p>
        </w:tc>
        <w:tc>
          <w:tcPr>
            <w:tcW w:w="3532" w:type="dxa"/>
            <w:gridSpan w:val="6"/>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pStyle w:val="affff8"/>
            </w:pPr>
            <w:r w:rsidRPr="008C47EB">
              <w:t>(фамилия)</w:t>
            </w:r>
          </w:p>
        </w:tc>
      </w:tr>
    </w:tbl>
    <w:p w:rsidR="003E3555" w:rsidRPr="008C47EB" w:rsidRDefault="003E3555" w:rsidP="00DA24CF">
      <w:pPr>
        <w:pStyle w:val="affff8"/>
        <w:ind w:firstLine="709"/>
        <w:jc w:val="both"/>
      </w:pPr>
      <w:bookmarkStart w:id="43" w:name="sub_111"/>
      <w:r w:rsidRPr="008C47EB">
        <w:t>* Для российских владельцев транспортных средств</w:t>
      </w:r>
      <w:proofErr w:type="gramStart"/>
      <w:r w:rsidRPr="008C47EB">
        <w:t>.;</w:t>
      </w:r>
      <w:bookmarkEnd w:id="43"/>
      <w:proofErr w:type="gramEnd"/>
    </w:p>
    <w:p w:rsidR="003E3555" w:rsidRPr="008C47EB" w:rsidRDefault="003E3555" w:rsidP="00DA24CF">
      <w:pPr>
        <w:widowControl w:val="0"/>
        <w:autoSpaceDE w:val="0"/>
        <w:spacing w:after="0" w:line="240" w:lineRule="auto"/>
        <w:ind w:firstLine="709"/>
        <w:jc w:val="both"/>
        <w:rPr>
          <w:rFonts w:ascii="Arial" w:hAnsi="Arial" w:cs="Arial"/>
          <w:sz w:val="24"/>
          <w:szCs w:val="24"/>
        </w:rPr>
      </w:pPr>
      <w:r w:rsidRPr="008C47EB">
        <w:rPr>
          <w:rFonts w:ascii="Arial" w:hAnsi="Arial" w:cs="Arial"/>
          <w:sz w:val="24"/>
          <w:szCs w:val="24"/>
        </w:rPr>
        <w:t>** В графе указывается полное наименование груза, основные характеристики, марка, модель, описание индивидуальной и транспортной тары (способ крепления)</w:t>
      </w:r>
    </w:p>
    <w:p w:rsidR="003E3555" w:rsidRPr="008C47EB" w:rsidRDefault="003E3555" w:rsidP="00DA24CF">
      <w:pPr>
        <w:widowControl w:val="0"/>
        <w:autoSpaceDE w:val="0"/>
        <w:spacing w:after="0" w:line="240" w:lineRule="auto"/>
        <w:ind w:firstLine="709"/>
        <w:jc w:val="both"/>
        <w:rPr>
          <w:rFonts w:ascii="Arial" w:hAnsi="Arial" w:cs="Arial"/>
          <w:sz w:val="24"/>
          <w:szCs w:val="24"/>
        </w:rPr>
      </w:pPr>
    </w:p>
    <w:p w:rsidR="003E3555" w:rsidRPr="008C47EB" w:rsidRDefault="003E3555" w:rsidP="00DA24CF">
      <w:pPr>
        <w:widowControl w:val="0"/>
        <w:autoSpaceDE w:val="0"/>
        <w:spacing w:after="0" w:line="240" w:lineRule="auto"/>
        <w:ind w:firstLine="709"/>
        <w:jc w:val="both"/>
        <w:rPr>
          <w:rFonts w:ascii="Arial" w:hAnsi="Arial" w:cs="Arial"/>
          <w:sz w:val="24"/>
          <w:szCs w:val="24"/>
        </w:rPr>
      </w:pPr>
    </w:p>
    <w:p w:rsidR="003E3555" w:rsidRPr="008C47EB" w:rsidRDefault="003E3555" w:rsidP="00DA24CF">
      <w:pPr>
        <w:pStyle w:val="a6"/>
        <w:rPr>
          <w:rFonts w:ascii="Arial" w:hAnsi="Arial" w:cs="Arial"/>
          <w:sz w:val="24"/>
          <w:szCs w:val="24"/>
        </w:rPr>
      </w:pPr>
      <w:r w:rsidRPr="008C47EB">
        <w:rPr>
          <w:rFonts w:ascii="Arial" w:hAnsi="Arial" w:cs="Arial"/>
          <w:sz w:val="24"/>
          <w:szCs w:val="24"/>
          <w:lang w:eastAsia="ru-RU"/>
        </w:rPr>
        <w:t>&lt;&lt;Оборотная сторона заявления&gt;&gt;</w:t>
      </w:r>
    </w:p>
    <w:p w:rsidR="003E3555" w:rsidRPr="008C47EB" w:rsidRDefault="003E3555" w:rsidP="00DA24CF">
      <w:pPr>
        <w:pStyle w:val="a6"/>
        <w:rPr>
          <w:rFonts w:ascii="Arial" w:hAnsi="Arial" w:cs="Arial"/>
          <w:bCs/>
          <w:sz w:val="24"/>
          <w:szCs w:val="24"/>
          <w:lang w:eastAsia="ar-SA"/>
        </w:rPr>
      </w:pPr>
    </w:p>
    <w:p w:rsidR="003E3555" w:rsidRPr="008C47EB" w:rsidRDefault="003E3555" w:rsidP="00DA24CF">
      <w:pPr>
        <w:pStyle w:val="a6"/>
        <w:rPr>
          <w:rFonts w:ascii="Arial" w:hAnsi="Arial" w:cs="Arial"/>
          <w:sz w:val="24"/>
          <w:szCs w:val="24"/>
        </w:rPr>
      </w:pPr>
      <w:r w:rsidRPr="008C47EB">
        <w:rPr>
          <w:rFonts w:ascii="Arial" w:hAnsi="Arial" w:cs="Arial"/>
          <w:sz w:val="24"/>
          <w:szCs w:val="24"/>
          <w:lang w:eastAsia="ru-RU"/>
        </w:rPr>
        <w:t>Результат Муниципальной услуги выдать следующим способом:</w:t>
      </w:r>
    </w:p>
    <w:p w:rsidR="003E3555" w:rsidRPr="008C47EB" w:rsidRDefault="003E3555" w:rsidP="00DA24CF">
      <w:pPr>
        <w:pStyle w:val="a6"/>
        <w:rPr>
          <w:rFonts w:ascii="Arial" w:hAnsi="Arial" w:cs="Arial"/>
          <w:sz w:val="24"/>
          <w:szCs w:val="24"/>
        </w:rPr>
      </w:pPr>
      <w:r w:rsidRPr="008C47EB">
        <w:rPr>
          <w:rFonts w:ascii="Arial" w:hAnsi="Arial" w:cs="Arial"/>
          <w:sz w:val="24"/>
          <w:szCs w:val="24"/>
          <w:lang w:eastAsia="ru-RU"/>
        </w:rPr>
        <w:t>посредством личного обращения в многофункциональный центр;</w:t>
      </w:r>
    </w:p>
    <w:p w:rsidR="003E3555" w:rsidRPr="008C47EB" w:rsidRDefault="003E3555" w:rsidP="00DA24CF">
      <w:pPr>
        <w:pStyle w:val="a6"/>
        <w:rPr>
          <w:rFonts w:ascii="Arial" w:hAnsi="Arial" w:cs="Arial"/>
          <w:sz w:val="24"/>
          <w:szCs w:val="24"/>
          <w:lang w:eastAsia="ru-RU"/>
        </w:rPr>
      </w:pPr>
      <w:r w:rsidRPr="008C47EB">
        <w:rPr>
          <w:rFonts w:ascii="Arial" w:hAnsi="Arial" w:cs="Arial"/>
          <w:sz w:val="24"/>
          <w:szCs w:val="24"/>
          <w:lang w:eastAsia="ru-RU"/>
        </w:rPr>
        <w:t>посредством обращения через личный кабинет на РПГУ* отказ</w:t>
      </w:r>
    </w:p>
    <w:p w:rsidR="003E3555" w:rsidRPr="008C47EB" w:rsidRDefault="003E3555" w:rsidP="00DA24CF">
      <w:pPr>
        <w:pStyle w:val="a6"/>
        <w:rPr>
          <w:rFonts w:ascii="Arial" w:hAnsi="Arial" w:cs="Arial"/>
          <w:sz w:val="24"/>
          <w:szCs w:val="24"/>
        </w:rPr>
      </w:pPr>
    </w:p>
    <w:tbl>
      <w:tblPr>
        <w:tblW w:w="10206" w:type="dxa"/>
        <w:tblInd w:w="108" w:type="dxa"/>
        <w:tblLayout w:type="fixed"/>
        <w:tblLook w:val="0000" w:firstRow="0" w:lastRow="0" w:firstColumn="0" w:lastColumn="0" w:noHBand="0" w:noVBand="0"/>
      </w:tblPr>
      <w:tblGrid>
        <w:gridCol w:w="4536"/>
        <w:gridCol w:w="2835"/>
        <w:gridCol w:w="2835"/>
      </w:tblGrid>
      <w:tr w:rsidR="00DA24CF" w:rsidRPr="008C47EB" w:rsidTr="00D97C43">
        <w:tc>
          <w:tcPr>
            <w:tcW w:w="4536" w:type="dxa"/>
            <w:tcBorders>
              <w:bottom w:val="single" w:sz="4" w:space="0" w:color="000000"/>
            </w:tcBorders>
            <w:shd w:val="clear" w:color="auto" w:fill="auto"/>
          </w:tcPr>
          <w:p w:rsidR="003E3555" w:rsidRPr="008C47EB" w:rsidRDefault="003E3555" w:rsidP="00DA24CF">
            <w:pPr>
              <w:pStyle w:val="a6"/>
              <w:snapToGrid w:val="0"/>
              <w:rPr>
                <w:rFonts w:ascii="Arial" w:hAnsi="Arial" w:cs="Arial"/>
                <w:sz w:val="24"/>
                <w:szCs w:val="24"/>
                <w:lang w:eastAsia="ru-RU"/>
              </w:rPr>
            </w:pPr>
          </w:p>
        </w:tc>
        <w:tc>
          <w:tcPr>
            <w:tcW w:w="2835" w:type="dxa"/>
            <w:shd w:val="clear" w:color="auto" w:fill="auto"/>
          </w:tcPr>
          <w:p w:rsidR="003E3555" w:rsidRPr="008C47EB" w:rsidRDefault="003E3555" w:rsidP="00DA24CF">
            <w:pPr>
              <w:pStyle w:val="a6"/>
              <w:snapToGrid w:val="0"/>
              <w:rPr>
                <w:rFonts w:ascii="Arial" w:hAnsi="Arial" w:cs="Arial"/>
                <w:sz w:val="24"/>
                <w:szCs w:val="24"/>
                <w:lang w:eastAsia="ru-RU"/>
              </w:rPr>
            </w:pPr>
          </w:p>
          <w:p w:rsidR="003E3555" w:rsidRPr="008C47EB" w:rsidRDefault="003E3555" w:rsidP="00DA24CF">
            <w:pPr>
              <w:pStyle w:val="a6"/>
              <w:rPr>
                <w:rFonts w:ascii="Arial" w:hAnsi="Arial" w:cs="Arial"/>
                <w:sz w:val="24"/>
                <w:szCs w:val="24"/>
              </w:rPr>
            </w:pPr>
            <w:r w:rsidRPr="008C47EB">
              <w:rPr>
                <w:rFonts w:ascii="Arial" w:hAnsi="Arial" w:cs="Arial"/>
                <w:sz w:val="24"/>
                <w:szCs w:val="24"/>
                <w:lang w:eastAsia="ru-RU"/>
              </w:rPr>
              <w:t>_________________</w:t>
            </w:r>
          </w:p>
        </w:tc>
        <w:tc>
          <w:tcPr>
            <w:tcW w:w="2835" w:type="dxa"/>
            <w:tcBorders>
              <w:bottom w:val="single" w:sz="4" w:space="0" w:color="000000"/>
            </w:tcBorders>
            <w:shd w:val="clear" w:color="auto" w:fill="auto"/>
          </w:tcPr>
          <w:p w:rsidR="003E3555" w:rsidRPr="008C47EB" w:rsidRDefault="003E3555" w:rsidP="00DA24CF">
            <w:pPr>
              <w:pStyle w:val="a6"/>
              <w:snapToGrid w:val="0"/>
              <w:rPr>
                <w:rFonts w:ascii="Arial" w:hAnsi="Arial" w:cs="Arial"/>
                <w:sz w:val="24"/>
                <w:szCs w:val="24"/>
                <w:lang w:eastAsia="ru-RU"/>
              </w:rPr>
            </w:pPr>
          </w:p>
          <w:p w:rsidR="003E3555" w:rsidRPr="008C47EB" w:rsidRDefault="003E3555" w:rsidP="00DA24CF">
            <w:pPr>
              <w:pStyle w:val="a6"/>
              <w:rPr>
                <w:rFonts w:ascii="Arial" w:hAnsi="Arial" w:cs="Arial"/>
                <w:sz w:val="24"/>
                <w:szCs w:val="24"/>
                <w:lang w:eastAsia="ru-RU"/>
              </w:rPr>
            </w:pPr>
          </w:p>
        </w:tc>
      </w:tr>
      <w:tr w:rsidR="003E3555" w:rsidRPr="008C47EB" w:rsidTr="00D97C43">
        <w:tc>
          <w:tcPr>
            <w:tcW w:w="4536" w:type="dxa"/>
            <w:tcBorders>
              <w:top w:val="single" w:sz="4" w:space="0" w:color="000000"/>
            </w:tcBorders>
            <w:shd w:val="clear" w:color="auto" w:fill="auto"/>
          </w:tcPr>
          <w:p w:rsidR="003E3555" w:rsidRPr="008C47EB" w:rsidRDefault="003E3555" w:rsidP="00DA24CF">
            <w:pPr>
              <w:pStyle w:val="a6"/>
              <w:jc w:val="center"/>
              <w:rPr>
                <w:rFonts w:ascii="Arial" w:hAnsi="Arial" w:cs="Arial"/>
                <w:sz w:val="24"/>
                <w:szCs w:val="24"/>
              </w:rPr>
            </w:pPr>
            <w:r w:rsidRPr="008C47EB">
              <w:rPr>
                <w:rFonts w:ascii="Arial" w:hAnsi="Arial" w:cs="Arial"/>
                <w:sz w:val="24"/>
                <w:szCs w:val="24"/>
                <w:lang w:eastAsia="ru-RU"/>
              </w:rPr>
              <w:t>(должность)</w:t>
            </w:r>
          </w:p>
        </w:tc>
        <w:tc>
          <w:tcPr>
            <w:tcW w:w="2835" w:type="dxa"/>
            <w:shd w:val="clear" w:color="auto" w:fill="auto"/>
          </w:tcPr>
          <w:p w:rsidR="003E3555" w:rsidRPr="008C47EB" w:rsidRDefault="003E3555" w:rsidP="00DA24CF">
            <w:pPr>
              <w:pStyle w:val="a6"/>
              <w:jc w:val="center"/>
              <w:rPr>
                <w:rFonts w:ascii="Arial" w:hAnsi="Arial" w:cs="Arial"/>
                <w:sz w:val="24"/>
                <w:szCs w:val="24"/>
              </w:rPr>
            </w:pPr>
            <w:r w:rsidRPr="008C47EB">
              <w:rPr>
                <w:rFonts w:ascii="Arial" w:hAnsi="Arial" w:cs="Arial"/>
                <w:sz w:val="24"/>
                <w:szCs w:val="24"/>
                <w:lang w:eastAsia="ru-RU"/>
              </w:rPr>
              <w:t>(подпись)</w:t>
            </w:r>
          </w:p>
        </w:tc>
        <w:tc>
          <w:tcPr>
            <w:tcW w:w="2835" w:type="dxa"/>
            <w:tcBorders>
              <w:top w:val="single" w:sz="4" w:space="0" w:color="000000"/>
            </w:tcBorders>
            <w:shd w:val="clear" w:color="auto" w:fill="auto"/>
          </w:tcPr>
          <w:p w:rsidR="003E3555" w:rsidRPr="008C47EB" w:rsidRDefault="003E3555" w:rsidP="00DA24CF">
            <w:pPr>
              <w:pStyle w:val="a6"/>
              <w:jc w:val="center"/>
              <w:rPr>
                <w:rFonts w:ascii="Arial" w:hAnsi="Arial" w:cs="Arial"/>
                <w:sz w:val="24"/>
                <w:szCs w:val="24"/>
              </w:rPr>
            </w:pPr>
            <w:r w:rsidRPr="008C47EB">
              <w:rPr>
                <w:rFonts w:ascii="Arial" w:hAnsi="Arial" w:cs="Arial"/>
                <w:sz w:val="24"/>
                <w:szCs w:val="24"/>
                <w:lang w:eastAsia="ru-RU"/>
              </w:rPr>
              <w:t>(Ф.И.О.)</w:t>
            </w:r>
          </w:p>
        </w:tc>
      </w:tr>
    </w:tbl>
    <w:p w:rsidR="003E3555" w:rsidRPr="008C47EB" w:rsidRDefault="003E3555" w:rsidP="00DA24CF">
      <w:pPr>
        <w:pStyle w:val="a6"/>
        <w:rPr>
          <w:rFonts w:ascii="Arial" w:hAnsi="Arial" w:cs="Arial"/>
          <w:sz w:val="24"/>
          <w:szCs w:val="24"/>
          <w:lang w:eastAsia="ar-SA"/>
        </w:rPr>
      </w:pPr>
    </w:p>
    <w:p w:rsidR="003E3555" w:rsidRPr="008C47EB" w:rsidRDefault="003E3555" w:rsidP="00DA24CF">
      <w:pPr>
        <w:pStyle w:val="a6"/>
        <w:rPr>
          <w:rFonts w:ascii="Arial" w:hAnsi="Arial" w:cs="Arial"/>
          <w:sz w:val="24"/>
          <w:szCs w:val="24"/>
          <w:lang w:eastAsia="ar-SA"/>
        </w:rPr>
      </w:pPr>
      <w:r w:rsidRPr="008C47EB">
        <w:rPr>
          <w:rFonts w:ascii="Arial" w:hAnsi="Arial" w:cs="Arial"/>
          <w:sz w:val="24"/>
          <w:szCs w:val="24"/>
          <w:lang w:eastAsia="ar-SA"/>
        </w:rPr>
        <w:t>«___» ___________ 20 __ г.</w:t>
      </w:r>
    </w:p>
    <w:p w:rsidR="003E3555" w:rsidRPr="008C47EB" w:rsidRDefault="003E3555" w:rsidP="00DA24CF">
      <w:pPr>
        <w:pStyle w:val="a6"/>
        <w:rPr>
          <w:rFonts w:ascii="Arial" w:hAnsi="Arial" w:cs="Arial"/>
          <w:sz w:val="24"/>
          <w:szCs w:val="24"/>
          <w:lang w:eastAsia="ar-SA"/>
        </w:rPr>
      </w:pPr>
    </w:p>
    <w:p w:rsidR="003E3555" w:rsidRPr="008C47EB" w:rsidRDefault="003E3555" w:rsidP="00DA24CF">
      <w:pPr>
        <w:pStyle w:val="a6"/>
        <w:jc w:val="center"/>
        <w:rPr>
          <w:rFonts w:ascii="Arial" w:hAnsi="Arial" w:cs="Arial"/>
          <w:sz w:val="24"/>
          <w:szCs w:val="24"/>
          <w:lang w:eastAsia="ru-RU"/>
        </w:rPr>
      </w:pPr>
      <w:r w:rsidRPr="008C47EB">
        <w:rPr>
          <w:rFonts w:ascii="Arial" w:hAnsi="Arial" w:cs="Arial"/>
          <w:sz w:val="24"/>
          <w:szCs w:val="24"/>
          <w:lang w:eastAsia="ru-RU"/>
        </w:rPr>
        <w:t>____________</w:t>
      </w:r>
    </w:p>
    <w:p w:rsidR="003E3555" w:rsidRPr="008C47EB" w:rsidRDefault="003E3555" w:rsidP="00DA24CF">
      <w:pPr>
        <w:pStyle w:val="a6"/>
        <w:jc w:val="center"/>
        <w:rPr>
          <w:rFonts w:ascii="Arial" w:hAnsi="Arial" w:cs="Arial"/>
          <w:sz w:val="24"/>
          <w:szCs w:val="24"/>
          <w:lang w:eastAsia="ru-RU"/>
        </w:rPr>
      </w:pPr>
    </w:p>
    <w:p w:rsidR="003E3555" w:rsidRPr="008C47EB" w:rsidRDefault="003E3555" w:rsidP="00DA24CF">
      <w:pPr>
        <w:pStyle w:val="a6"/>
        <w:jc w:val="center"/>
        <w:rPr>
          <w:rFonts w:ascii="Arial" w:hAnsi="Arial" w:cs="Arial"/>
          <w:sz w:val="24"/>
          <w:szCs w:val="24"/>
          <w:lang w:eastAsia="ru-RU"/>
        </w:rPr>
        <w:sectPr w:rsidR="003E3555" w:rsidRPr="008C47EB" w:rsidSect="00DA24CF">
          <w:footerReference w:type="default" r:id="rId11"/>
          <w:pgSz w:w="11906" w:h="16838"/>
          <w:pgMar w:top="1134" w:right="567" w:bottom="1134" w:left="1134" w:header="709" w:footer="709" w:gutter="0"/>
          <w:cols w:space="720"/>
          <w:titlePg/>
          <w:docGrid w:linePitch="299"/>
        </w:sectPr>
      </w:pPr>
    </w:p>
    <w:p w:rsidR="003E3555" w:rsidRPr="008C47EB" w:rsidRDefault="003E3555" w:rsidP="00D97C43">
      <w:pPr>
        <w:pStyle w:val="114"/>
        <w:tabs>
          <w:tab w:val="clear" w:pos="1058"/>
        </w:tabs>
        <w:spacing w:line="240" w:lineRule="auto"/>
        <w:ind w:left="5664" w:firstLine="0"/>
        <w:jc w:val="left"/>
        <w:rPr>
          <w:rFonts w:ascii="Arial" w:hAnsi="Arial" w:cs="Arial"/>
          <w:sz w:val="24"/>
          <w:szCs w:val="24"/>
          <w:lang w:eastAsia="ru-RU"/>
        </w:rPr>
      </w:pPr>
      <w:r w:rsidRPr="008C47EB">
        <w:rPr>
          <w:rFonts w:ascii="Arial" w:hAnsi="Arial" w:cs="Arial"/>
          <w:noProof/>
          <w:sz w:val="24"/>
          <w:szCs w:val="24"/>
          <w:lang w:eastAsia="ru-RU"/>
        </w:rPr>
        <w:lastRenderedPageBreak/>
        <w:drawing>
          <wp:anchor distT="0" distB="0" distL="114935" distR="114935" simplePos="0" relativeHeight="251702272" behindDoc="1" locked="0" layoutInCell="1" allowOverlap="1" wp14:anchorId="17A14B5C" wp14:editId="21D4CE42">
            <wp:simplePos x="0" y="0"/>
            <wp:positionH relativeFrom="column">
              <wp:posOffset>2514600</wp:posOffset>
            </wp:positionH>
            <wp:positionV relativeFrom="page">
              <wp:posOffset>-156845</wp:posOffset>
            </wp:positionV>
            <wp:extent cx="4603750" cy="9585325"/>
            <wp:effectExtent l="4762" t="0" r="0" b="0"/>
            <wp:wrapTight wrapText="bothSides">
              <wp:wrapPolygon edited="0">
                <wp:start x="21578" y="-11"/>
                <wp:lineTo x="127" y="-11"/>
                <wp:lineTo x="127" y="21539"/>
                <wp:lineTo x="21578" y="21539"/>
                <wp:lineTo x="21578" y="-11"/>
              </wp:wrapPolygon>
            </wp:wrapTight>
            <wp:docPr id="5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l="1569" r="-1587" b="1509"/>
                    <a:stretch>
                      <a:fillRect/>
                    </a:stretch>
                  </pic:blipFill>
                  <pic:spPr bwMode="auto">
                    <a:xfrm rot="16200000">
                      <a:off x="0" y="0"/>
                      <a:ext cx="4603750" cy="958532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8C47EB">
        <w:rPr>
          <w:rFonts w:ascii="Arial" w:hAnsi="Arial" w:cs="Arial"/>
          <w:sz w:val="24"/>
          <w:szCs w:val="24"/>
          <w:lang w:eastAsia="ru-RU"/>
        </w:rPr>
        <w:t>Приложение 8</w:t>
      </w:r>
    </w:p>
    <w:p w:rsidR="00D97C43" w:rsidRPr="008C47EB" w:rsidRDefault="00D97C43" w:rsidP="00DA24CF">
      <w:pPr>
        <w:pStyle w:val="114"/>
        <w:spacing w:line="240" w:lineRule="auto"/>
        <w:ind w:left="0" w:firstLine="0"/>
        <w:jc w:val="left"/>
        <w:rPr>
          <w:rFonts w:ascii="Arial" w:hAnsi="Arial" w:cs="Arial"/>
          <w:sz w:val="24"/>
          <w:szCs w:val="24"/>
          <w:lang w:eastAsia="ru-RU"/>
        </w:rPr>
      </w:pPr>
      <w:r w:rsidRPr="008C47EB">
        <w:rPr>
          <w:rFonts w:ascii="Arial" w:hAnsi="Arial" w:cs="Arial"/>
          <w:sz w:val="24"/>
          <w:szCs w:val="24"/>
          <w:lang w:eastAsia="ru-RU"/>
        </w:rPr>
        <w:tab/>
      </w:r>
      <w:r w:rsidRPr="008C47EB">
        <w:rPr>
          <w:rFonts w:ascii="Arial" w:hAnsi="Arial" w:cs="Arial"/>
          <w:sz w:val="24"/>
          <w:szCs w:val="24"/>
          <w:lang w:eastAsia="ru-RU"/>
        </w:rPr>
        <w:tab/>
      </w:r>
      <w:r w:rsidRPr="008C47EB">
        <w:rPr>
          <w:rFonts w:ascii="Arial" w:hAnsi="Arial" w:cs="Arial"/>
          <w:sz w:val="24"/>
          <w:szCs w:val="24"/>
          <w:lang w:eastAsia="ru-RU"/>
        </w:rPr>
        <w:tab/>
      </w:r>
      <w:r w:rsidRPr="008C47EB">
        <w:rPr>
          <w:rFonts w:ascii="Arial" w:hAnsi="Arial" w:cs="Arial"/>
          <w:sz w:val="24"/>
          <w:szCs w:val="24"/>
          <w:lang w:eastAsia="ru-RU"/>
        </w:rPr>
        <w:tab/>
      </w:r>
      <w:r w:rsidRPr="008C47EB">
        <w:rPr>
          <w:rFonts w:ascii="Arial" w:hAnsi="Arial" w:cs="Arial"/>
          <w:sz w:val="24"/>
          <w:szCs w:val="24"/>
          <w:lang w:eastAsia="ru-RU"/>
        </w:rPr>
        <w:tab/>
      </w:r>
      <w:r w:rsidRPr="008C47EB">
        <w:rPr>
          <w:rFonts w:ascii="Arial" w:hAnsi="Arial" w:cs="Arial"/>
          <w:sz w:val="24"/>
          <w:szCs w:val="24"/>
          <w:lang w:eastAsia="ru-RU"/>
        </w:rPr>
        <w:tab/>
      </w:r>
      <w:r w:rsidRPr="008C47EB">
        <w:rPr>
          <w:rFonts w:ascii="Arial" w:hAnsi="Arial" w:cs="Arial"/>
          <w:sz w:val="24"/>
          <w:szCs w:val="24"/>
          <w:lang w:eastAsia="ru-RU"/>
        </w:rPr>
        <w:tab/>
      </w:r>
      <w:r w:rsidRPr="008C47EB">
        <w:rPr>
          <w:rFonts w:ascii="Arial" w:hAnsi="Arial" w:cs="Arial"/>
          <w:sz w:val="24"/>
          <w:szCs w:val="24"/>
          <w:lang w:eastAsia="ru-RU"/>
        </w:rPr>
        <w:tab/>
      </w:r>
      <w:r w:rsidR="003E3555" w:rsidRPr="008C47EB">
        <w:rPr>
          <w:rFonts w:ascii="Arial" w:hAnsi="Arial" w:cs="Arial"/>
          <w:sz w:val="24"/>
          <w:szCs w:val="24"/>
          <w:lang w:eastAsia="ru-RU"/>
        </w:rPr>
        <w:t>к Административному регламенту пред</w:t>
      </w:r>
      <w:r w:rsidRPr="008C47EB">
        <w:rPr>
          <w:rFonts w:ascii="Arial" w:hAnsi="Arial" w:cs="Arial"/>
          <w:sz w:val="24"/>
          <w:szCs w:val="24"/>
          <w:lang w:eastAsia="ru-RU"/>
        </w:rPr>
        <w:t>оставления муниципальной услуги</w:t>
      </w:r>
    </w:p>
    <w:p w:rsidR="00D97C43" w:rsidRPr="008C47EB" w:rsidRDefault="00D97C43" w:rsidP="00DA24CF">
      <w:pPr>
        <w:pStyle w:val="114"/>
        <w:spacing w:line="240" w:lineRule="auto"/>
        <w:ind w:left="0" w:firstLine="0"/>
        <w:jc w:val="left"/>
        <w:rPr>
          <w:rFonts w:ascii="Arial" w:hAnsi="Arial" w:cs="Arial"/>
          <w:sz w:val="24"/>
          <w:szCs w:val="24"/>
          <w:lang w:eastAsia="ru-RU"/>
        </w:rPr>
      </w:pPr>
      <w:r w:rsidRPr="008C47EB">
        <w:rPr>
          <w:rFonts w:ascii="Arial" w:hAnsi="Arial" w:cs="Arial"/>
          <w:sz w:val="24"/>
          <w:szCs w:val="24"/>
          <w:lang w:eastAsia="ru-RU"/>
        </w:rPr>
        <w:tab/>
      </w:r>
      <w:r w:rsidRPr="008C47EB">
        <w:rPr>
          <w:rFonts w:ascii="Arial" w:hAnsi="Arial" w:cs="Arial"/>
          <w:sz w:val="24"/>
          <w:szCs w:val="24"/>
          <w:lang w:eastAsia="ru-RU"/>
        </w:rPr>
        <w:tab/>
      </w:r>
      <w:r w:rsidRPr="008C47EB">
        <w:rPr>
          <w:rFonts w:ascii="Arial" w:hAnsi="Arial" w:cs="Arial"/>
          <w:sz w:val="24"/>
          <w:szCs w:val="24"/>
          <w:lang w:eastAsia="ru-RU"/>
        </w:rPr>
        <w:tab/>
      </w:r>
      <w:r w:rsidRPr="008C47EB">
        <w:rPr>
          <w:rFonts w:ascii="Arial" w:hAnsi="Arial" w:cs="Arial"/>
          <w:sz w:val="24"/>
          <w:szCs w:val="24"/>
          <w:lang w:eastAsia="ru-RU"/>
        </w:rPr>
        <w:tab/>
      </w:r>
      <w:r w:rsidRPr="008C47EB">
        <w:rPr>
          <w:rFonts w:ascii="Arial" w:hAnsi="Arial" w:cs="Arial"/>
          <w:sz w:val="24"/>
          <w:szCs w:val="24"/>
          <w:lang w:eastAsia="ru-RU"/>
        </w:rPr>
        <w:tab/>
      </w:r>
      <w:r w:rsidRPr="008C47EB">
        <w:rPr>
          <w:rFonts w:ascii="Arial" w:hAnsi="Arial" w:cs="Arial"/>
          <w:sz w:val="24"/>
          <w:szCs w:val="24"/>
          <w:lang w:eastAsia="ru-RU"/>
        </w:rPr>
        <w:tab/>
      </w:r>
      <w:r w:rsidRPr="008C47EB">
        <w:rPr>
          <w:rFonts w:ascii="Arial" w:hAnsi="Arial" w:cs="Arial"/>
          <w:sz w:val="24"/>
          <w:szCs w:val="24"/>
          <w:lang w:eastAsia="ru-RU"/>
        </w:rPr>
        <w:tab/>
      </w:r>
      <w:r w:rsidRPr="008C47EB">
        <w:rPr>
          <w:rFonts w:ascii="Arial" w:hAnsi="Arial" w:cs="Arial"/>
          <w:sz w:val="24"/>
          <w:szCs w:val="24"/>
          <w:lang w:eastAsia="ru-RU"/>
        </w:rPr>
        <w:tab/>
      </w:r>
      <w:r w:rsidR="003E3555" w:rsidRPr="008C47EB">
        <w:rPr>
          <w:rFonts w:ascii="Arial" w:hAnsi="Arial" w:cs="Arial"/>
          <w:sz w:val="24"/>
          <w:szCs w:val="24"/>
          <w:lang w:eastAsia="ru-RU"/>
        </w:rPr>
        <w:t>«Выдача специального разрешения на дв</w:t>
      </w:r>
      <w:r w:rsidRPr="008C47EB">
        <w:rPr>
          <w:rFonts w:ascii="Arial" w:hAnsi="Arial" w:cs="Arial"/>
          <w:sz w:val="24"/>
          <w:szCs w:val="24"/>
          <w:lang w:eastAsia="ru-RU"/>
        </w:rPr>
        <w:t>ижение по автомобильным дорогам</w:t>
      </w:r>
    </w:p>
    <w:p w:rsidR="00D97C43" w:rsidRPr="008C47EB" w:rsidRDefault="00D97C43" w:rsidP="00DA24CF">
      <w:pPr>
        <w:pStyle w:val="114"/>
        <w:spacing w:line="240" w:lineRule="auto"/>
        <w:ind w:left="0" w:firstLine="0"/>
        <w:jc w:val="left"/>
        <w:rPr>
          <w:rFonts w:ascii="Arial" w:hAnsi="Arial" w:cs="Arial"/>
          <w:sz w:val="24"/>
          <w:szCs w:val="24"/>
          <w:lang w:eastAsia="ru-RU"/>
        </w:rPr>
      </w:pPr>
      <w:r w:rsidRPr="008C47EB">
        <w:rPr>
          <w:rFonts w:ascii="Arial" w:hAnsi="Arial" w:cs="Arial"/>
          <w:sz w:val="24"/>
          <w:szCs w:val="24"/>
          <w:lang w:eastAsia="ru-RU"/>
        </w:rPr>
        <w:tab/>
      </w:r>
      <w:r w:rsidRPr="008C47EB">
        <w:rPr>
          <w:rFonts w:ascii="Arial" w:hAnsi="Arial" w:cs="Arial"/>
          <w:sz w:val="24"/>
          <w:szCs w:val="24"/>
          <w:lang w:eastAsia="ru-RU"/>
        </w:rPr>
        <w:tab/>
      </w:r>
      <w:r w:rsidRPr="008C47EB">
        <w:rPr>
          <w:rFonts w:ascii="Arial" w:hAnsi="Arial" w:cs="Arial"/>
          <w:sz w:val="24"/>
          <w:szCs w:val="24"/>
          <w:lang w:eastAsia="ru-RU"/>
        </w:rPr>
        <w:tab/>
      </w:r>
      <w:r w:rsidRPr="008C47EB">
        <w:rPr>
          <w:rFonts w:ascii="Arial" w:hAnsi="Arial" w:cs="Arial"/>
          <w:sz w:val="24"/>
          <w:szCs w:val="24"/>
          <w:lang w:eastAsia="ru-RU"/>
        </w:rPr>
        <w:tab/>
      </w:r>
      <w:r w:rsidRPr="008C47EB">
        <w:rPr>
          <w:rFonts w:ascii="Arial" w:hAnsi="Arial" w:cs="Arial"/>
          <w:sz w:val="24"/>
          <w:szCs w:val="24"/>
          <w:lang w:eastAsia="ru-RU"/>
        </w:rPr>
        <w:tab/>
      </w:r>
      <w:r w:rsidRPr="008C47EB">
        <w:rPr>
          <w:rFonts w:ascii="Arial" w:hAnsi="Arial" w:cs="Arial"/>
          <w:sz w:val="24"/>
          <w:szCs w:val="24"/>
          <w:lang w:eastAsia="ru-RU"/>
        </w:rPr>
        <w:tab/>
      </w:r>
      <w:r w:rsidRPr="008C47EB">
        <w:rPr>
          <w:rFonts w:ascii="Arial" w:hAnsi="Arial" w:cs="Arial"/>
          <w:sz w:val="24"/>
          <w:szCs w:val="24"/>
          <w:lang w:eastAsia="ru-RU"/>
        </w:rPr>
        <w:tab/>
      </w:r>
      <w:r w:rsidRPr="008C47EB">
        <w:rPr>
          <w:rFonts w:ascii="Arial" w:hAnsi="Arial" w:cs="Arial"/>
          <w:sz w:val="24"/>
          <w:szCs w:val="24"/>
          <w:lang w:eastAsia="ru-RU"/>
        </w:rPr>
        <w:tab/>
      </w:r>
      <w:r w:rsidR="003E3555" w:rsidRPr="008C47EB">
        <w:rPr>
          <w:rFonts w:ascii="Arial" w:hAnsi="Arial" w:cs="Arial"/>
          <w:sz w:val="24"/>
          <w:szCs w:val="24"/>
          <w:lang w:eastAsia="ru-RU"/>
        </w:rPr>
        <w:t>тяжеловесного и (или) крупногабаритного трансп</w:t>
      </w:r>
      <w:r w:rsidRPr="008C47EB">
        <w:rPr>
          <w:rFonts w:ascii="Arial" w:hAnsi="Arial" w:cs="Arial"/>
          <w:sz w:val="24"/>
          <w:szCs w:val="24"/>
          <w:lang w:eastAsia="ru-RU"/>
        </w:rPr>
        <w:t>ортного средства в случае, если</w:t>
      </w:r>
    </w:p>
    <w:p w:rsidR="00D97C43" w:rsidRPr="008C47EB" w:rsidRDefault="00D97C43" w:rsidP="00DA24CF">
      <w:pPr>
        <w:pStyle w:val="114"/>
        <w:spacing w:line="240" w:lineRule="auto"/>
        <w:ind w:left="0" w:firstLine="0"/>
        <w:jc w:val="left"/>
        <w:rPr>
          <w:rFonts w:ascii="Arial" w:hAnsi="Arial" w:cs="Arial"/>
          <w:sz w:val="24"/>
          <w:szCs w:val="24"/>
          <w:lang w:eastAsia="ru-RU"/>
        </w:rPr>
      </w:pPr>
      <w:r w:rsidRPr="008C47EB">
        <w:rPr>
          <w:rFonts w:ascii="Arial" w:hAnsi="Arial" w:cs="Arial"/>
          <w:sz w:val="24"/>
          <w:szCs w:val="24"/>
          <w:lang w:eastAsia="ru-RU"/>
        </w:rPr>
        <w:tab/>
      </w:r>
      <w:r w:rsidRPr="008C47EB">
        <w:rPr>
          <w:rFonts w:ascii="Arial" w:hAnsi="Arial" w:cs="Arial"/>
          <w:sz w:val="24"/>
          <w:szCs w:val="24"/>
          <w:lang w:eastAsia="ru-RU"/>
        </w:rPr>
        <w:tab/>
      </w:r>
      <w:r w:rsidRPr="008C47EB">
        <w:rPr>
          <w:rFonts w:ascii="Arial" w:hAnsi="Arial" w:cs="Arial"/>
          <w:sz w:val="24"/>
          <w:szCs w:val="24"/>
          <w:lang w:eastAsia="ru-RU"/>
        </w:rPr>
        <w:tab/>
      </w:r>
      <w:r w:rsidRPr="008C47EB">
        <w:rPr>
          <w:rFonts w:ascii="Arial" w:hAnsi="Arial" w:cs="Arial"/>
          <w:sz w:val="24"/>
          <w:szCs w:val="24"/>
          <w:lang w:eastAsia="ru-RU"/>
        </w:rPr>
        <w:tab/>
      </w:r>
      <w:r w:rsidRPr="008C47EB">
        <w:rPr>
          <w:rFonts w:ascii="Arial" w:hAnsi="Arial" w:cs="Arial"/>
          <w:sz w:val="24"/>
          <w:szCs w:val="24"/>
          <w:lang w:eastAsia="ru-RU"/>
        </w:rPr>
        <w:tab/>
      </w:r>
      <w:r w:rsidRPr="008C47EB">
        <w:rPr>
          <w:rFonts w:ascii="Arial" w:hAnsi="Arial" w:cs="Arial"/>
          <w:sz w:val="24"/>
          <w:szCs w:val="24"/>
          <w:lang w:eastAsia="ru-RU"/>
        </w:rPr>
        <w:tab/>
      </w:r>
      <w:r w:rsidRPr="008C47EB">
        <w:rPr>
          <w:rFonts w:ascii="Arial" w:hAnsi="Arial" w:cs="Arial"/>
          <w:sz w:val="24"/>
          <w:szCs w:val="24"/>
          <w:lang w:eastAsia="ru-RU"/>
        </w:rPr>
        <w:tab/>
      </w:r>
      <w:r w:rsidRPr="008C47EB">
        <w:rPr>
          <w:rFonts w:ascii="Arial" w:hAnsi="Arial" w:cs="Arial"/>
          <w:sz w:val="24"/>
          <w:szCs w:val="24"/>
          <w:lang w:eastAsia="ru-RU"/>
        </w:rPr>
        <w:tab/>
      </w:r>
      <w:r w:rsidR="003E3555" w:rsidRPr="008C47EB">
        <w:rPr>
          <w:rFonts w:ascii="Arial" w:hAnsi="Arial" w:cs="Arial"/>
          <w:sz w:val="24"/>
          <w:szCs w:val="24"/>
          <w:lang w:eastAsia="ru-RU"/>
        </w:rPr>
        <w:t>маршрут указанного транспортного сре</w:t>
      </w:r>
      <w:r w:rsidRPr="008C47EB">
        <w:rPr>
          <w:rFonts w:ascii="Arial" w:hAnsi="Arial" w:cs="Arial"/>
          <w:sz w:val="24"/>
          <w:szCs w:val="24"/>
          <w:lang w:eastAsia="ru-RU"/>
        </w:rPr>
        <w:t xml:space="preserve">дства проходит по </w:t>
      </w:r>
      <w:proofErr w:type="gramStart"/>
      <w:r w:rsidRPr="008C47EB">
        <w:rPr>
          <w:rFonts w:ascii="Arial" w:hAnsi="Arial" w:cs="Arial"/>
          <w:sz w:val="24"/>
          <w:szCs w:val="24"/>
          <w:lang w:eastAsia="ru-RU"/>
        </w:rPr>
        <w:t>автомобильным</w:t>
      </w:r>
      <w:proofErr w:type="gramEnd"/>
    </w:p>
    <w:p w:rsidR="00D97C43" w:rsidRPr="008C47EB" w:rsidRDefault="00D97C43" w:rsidP="00DA24CF">
      <w:pPr>
        <w:pStyle w:val="114"/>
        <w:spacing w:line="240" w:lineRule="auto"/>
        <w:ind w:left="0" w:firstLine="0"/>
        <w:jc w:val="left"/>
        <w:rPr>
          <w:rFonts w:ascii="Arial" w:hAnsi="Arial" w:cs="Arial"/>
          <w:sz w:val="24"/>
          <w:szCs w:val="24"/>
          <w:lang w:eastAsia="ru-RU"/>
        </w:rPr>
      </w:pPr>
      <w:r w:rsidRPr="008C47EB">
        <w:rPr>
          <w:rFonts w:ascii="Arial" w:hAnsi="Arial" w:cs="Arial"/>
          <w:sz w:val="24"/>
          <w:szCs w:val="24"/>
          <w:lang w:eastAsia="ru-RU"/>
        </w:rPr>
        <w:tab/>
      </w:r>
      <w:r w:rsidRPr="008C47EB">
        <w:rPr>
          <w:rFonts w:ascii="Arial" w:hAnsi="Arial" w:cs="Arial"/>
          <w:sz w:val="24"/>
          <w:szCs w:val="24"/>
          <w:lang w:eastAsia="ru-RU"/>
        </w:rPr>
        <w:tab/>
      </w:r>
      <w:r w:rsidRPr="008C47EB">
        <w:rPr>
          <w:rFonts w:ascii="Arial" w:hAnsi="Arial" w:cs="Arial"/>
          <w:sz w:val="24"/>
          <w:szCs w:val="24"/>
          <w:lang w:eastAsia="ru-RU"/>
        </w:rPr>
        <w:tab/>
      </w:r>
      <w:r w:rsidRPr="008C47EB">
        <w:rPr>
          <w:rFonts w:ascii="Arial" w:hAnsi="Arial" w:cs="Arial"/>
          <w:sz w:val="24"/>
          <w:szCs w:val="24"/>
          <w:lang w:eastAsia="ru-RU"/>
        </w:rPr>
        <w:tab/>
      </w:r>
      <w:r w:rsidRPr="008C47EB">
        <w:rPr>
          <w:rFonts w:ascii="Arial" w:hAnsi="Arial" w:cs="Arial"/>
          <w:sz w:val="24"/>
          <w:szCs w:val="24"/>
          <w:lang w:eastAsia="ru-RU"/>
        </w:rPr>
        <w:tab/>
      </w:r>
      <w:r w:rsidRPr="008C47EB">
        <w:rPr>
          <w:rFonts w:ascii="Arial" w:hAnsi="Arial" w:cs="Arial"/>
          <w:sz w:val="24"/>
          <w:szCs w:val="24"/>
          <w:lang w:eastAsia="ru-RU"/>
        </w:rPr>
        <w:tab/>
      </w:r>
      <w:r w:rsidRPr="008C47EB">
        <w:rPr>
          <w:rFonts w:ascii="Arial" w:hAnsi="Arial" w:cs="Arial"/>
          <w:sz w:val="24"/>
          <w:szCs w:val="24"/>
          <w:lang w:eastAsia="ru-RU"/>
        </w:rPr>
        <w:tab/>
      </w:r>
      <w:r w:rsidRPr="008C47EB">
        <w:rPr>
          <w:rFonts w:ascii="Arial" w:hAnsi="Arial" w:cs="Arial"/>
          <w:sz w:val="24"/>
          <w:szCs w:val="24"/>
          <w:lang w:eastAsia="ru-RU"/>
        </w:rPr>
        <w:tab/>
      </w:r>
      <w:r w:rsidR="003E3555" w:rsidRPr="008C47EB">
        <w:rPr>
          <w:rFonts w:ascii="Arial" w:hAnsi="Arial" w:cs="Arial"/>
          <w:sz w:val="24"/>
          <w:szCs w:val="24"/>
          <w:lang w:eastAsia="ru-RU"/>
        </w:rPr>
        <w:t>дорогам местного значения в границах город</w:t>
      </w:r>
      <w:r w:rsidRPr="008C47EB">
        <w:rPr>
          <w:rFonts w:ascii="Arial" w:hAnsi="Arial" w:cs="Arial"/>
          <w:sz w:val="24"/>
          <w:szCs w:val="24"/>
          <w:lang w:eastAsia="ru-RU"/>
        </w:rPr>
        <w:t xml:space="preserve">ского округа Королев </w:t>
      </w:r>
      <w:proofErr w:type="gramStart"/>
      <w:r w:rsidRPr="008C47EB">
        <w:rPr>
          <w:rFonts w:ascii="Arial" w:hAnsi="Arial" w:cs="Arial"/>
          <w:sz w:val="24"/>
          <w:szCs w:val="24"/>
          <w:lang w:eastAsia="ru-RU"/>
        </w:rPr>
        <w:t>Московской</w:t>
      </w:r>
      <w:proofErr w:type="gramEnd"/>
    </w:p>
    <w:p w:rsidR="00D97C43" w:rsidRPr="008C47EB" w:rsidRDefault="00D97C43" w:rsidP="00DA24CF">
      <w:pPr>
        <w:pStyle w:val="114"/>
        <w:spacing w:line="240" w:lineRule="auto"/>
        <w:ind w:left="0" w:firstLine="0"/>
        <w:jc w:val="left"/>
        <w:rPr>
          <w:rFonts w:ascii="Arial" w:hAnsi="Arial" w:cs="Arial"/>
          <w:sz w:val="24"/>
          <w:szCs w:val="24"/>
          <w:lang w:eastAsia="ru-RU"/>
        </w:rPr>
      </w:pPr>
      <w:r w:rsidRPr="008C47EB">
        <w:rPr>
          <w:rFonts w:ascii="Arial" w:hAnsi="Arial" w:cs="Arial"/>
          <w:sz w:val="24"/>
          <w:szCs w:val="24"/>
          <w:lang w:eastAsia="ru-RU"/>
        </w:rPr>
        <w:tab/>
      </w:r>
      <w:r w:rsidRPr="008C47EB">
        <w:rPr>
          <w:rFonts w:ascii="Arial" w:hAnsi="Arial" w:cs="Arial"/>
          <w:sz w:val="24"/>
          <w:szCs w:val="24"/>
          <w:lang w:eastAsia="ru-RU"/>
        </w:rPr>
        <w:tab/>
      </w:r>
      <w:r w:rsidRPr="008C47EB">
        <w:rPr>
          <w:rFonts w:ascii="Arial" w:hAnsi="Arial" w:cs="Arial"/>
          <w:sz w:val="24"/>
          <w:szCs w:val="24"/>
          <w:lang w:eastAsia="ru-RU"/>
        </w:rPr>
        <w:tab/>
      </w:r>
      <w:r w:rsidRPr="008C47EB">
        <w:rPr>
          <w:rFonts w:ascii="Arial" w:hAnsi="Arial" w:cs="Arial"/>
          <w:sz w:val="24"/>
          <w:szCs w:val="24"/>
          <w:lang w:eastAsia="ru-RU"/>
        </w:rPr>
        <w:tab/>
      </w:r>
      <w:r w:rsidRPr="008C47EB">
        <w:rPr>
          <w:rFonts w:ascii="Arial" w:hAnsi="Arial" w:cs="Arial"/>
          <w:sz w:val="24"/>
          <w:szCs w:val="24"/>
          <w:lang w:eastAsia="ru-RU"/>
        </w:rPr>
        <w:tab/>
      </w:r>
      <w:r w:rsidRPr="008C47EB">
        <w:rPr>
          <w:rFonts w:ascii="Arial" w:hAnsi="Arial" w:cs="Arial"/>
          <w:sz w:val="24"/>
          <w:szCs w:val="24"/>
          <w:lang w:eastAsia="ru-RU"/>
        </w:rPr>
        <w:tab/>
      </w:r>
      <w:r w:rsidRPr="008C47EB">
        <w:rPr>
          <w:rFonts w:ascii="Arial" w:hAnsi="Arial" w:cs="Arial"/>
          <w:sz w:val="24"/>
          <w:szCs w:val="24"/>
          <w:lang w:eastAsia="ru-RU"/>
        </w:rPr>
        <w:tab/>
      </w:r>
      <w:r w:rsidRPr="008C47EB">
        <w:rPr>
          <w:rFonts w:ascii="Arial" w:hAnsi="Arial" w:cs="Arial"/>
          <w:sz w:val="24"/>
          <w:szCs w:val="24"/>
          <w:lang w:eastAsia="ru-RU"/>
        </w:rPr>
        <w:tab/>
      </w:r>
      <w:r w:rsidR="003E3555" w:rsidRPr="008C47EB">
        <w:rPr>
          <w:rFonts w:ascii="Arial" w:hAnsi="Arial" w:cs="Arial"/>
          <w:sz w:val="24"/>
          <w:szCs w:val="24"/>
          <w:lang w:eastAsia="ru-RU"/>
        </w:rPr>
        <w:t>области и не проходит по автомобильным доро</w:t>
      </w:r>
      <w:r w:rsidRPr="008C47EB">
        <w:rPr>
          <w:rFonts w:ascii="Arial" w:hAnsi="Arial" w:cs="Arial"/>
          <w:sz w:val="24"/>
          <w:szCs w:val="24"/>
          <w:lang w:eastAsia="ru-RU"/>
        </w:rPr>
        <w:t xml:space="preserve">гам </w:t>
      </w:r>
      <w:proofErr w:type="gramStart"/>
      <w:r w:rsidRPr="008C47EB">
        <w:rPr>
          <w:rFonts w:ascii="Arial" w:hAnsi="Arial" w:cs="Arial"/>
          <w:sz w:val="24"/>
          <w:szCs w:val="24"/>
          <w:lang w:eastAsia="ru-RU"/>
        </w:rPr>
        <w:t>федерального</w:t>
      </w:r>
      <w:proofErr w:type="gramEnd"/>
      <w:r w:rsidRPr="008C47EB">
        <w:rPr>
          <w:rFonts w:ascii="Arial" w:hAnsi="Arial" w:cs="Arial"/>
          <w:sz w:val="24"/>
          <w:szCs w:val="24"/>
          <w:lang w:eastAsia="ru-RU"/>
        </w:rPr>
        <w:t>, регионального</w:t>
      </w:r>
    </w:p>
    <w:p w:rsidR="003E3555" w:rsidRPr="008C47EB" w:rsidRDefault="00D97C43" w:rsidP="00DA24CF">
      <w:pPr>
        <w:pStyle w:val="114"/>
        <w:spacing w:line="240" w:lineRule="auto"/>
        <w:ind w:left="0" w:firstLine="0"/>
        <w:jc w:val="left"/>
        <w:rPr>
          <w:rFonts w:ascii="Arial" w:hAnsi="Arial" w:cs="Arial"/>
          <w:sz w:val="24"/>
          <w:szCs w:val="24"/>
          <w:lang w:eastAsia="ru-RU"/>
        </w:rPr>
      </w:pPr>
      <w:r w:rsidRPr="008C47EB">
        <w:rPr>
          <w:rFonts w:ascii="Arial" w:hAnsi="Arial" w:cs="Arial"/>
          <w:sz w:val="24"/>
          <w:szCs w:val="24"/>
          <w:lang w:eastAsia="ru-RU"/>
        </w:rPr>
        <w:tab/>
      </w:r>
      <w:r w:rsidRPr="008C47EB">
        <w:rPr>
          <w:rFonts w:ascii="Arial" w:hAnsi="Arial" w:cs="Arial"/>
          <w:sz w:val="24"/>
          <w:szCs w:val="24"/>
          <w:lang w:eastAsia="ru-RU"/>
        </w:rPr>
        <w:tab/>
      </w:r>
      <w:r w:rsidRPr="008C47EB">
        <w:rPr>
          <w:rFonts w:ascii="Arial" w:hAnsi="Arial" w:cs="Arial"/>
          <w:sz w:val="24"/>
          <w:szCs w:val="24"/>
          <w:lang w:eastAsia="ru-RU"/>
        </w:rPr>
        <w:tab/>
      </w:r>
      <w:r w:rsidRPr="008C47EB">
        <w:rPr>
          <w:rFonts w:ascii="Arial" w:hAnsi="Arial" w:cs="Arial"/>
          <w:sz w:val="24"/>
          <w:szCs w:val="24"/>
          <w:lang w:eastAsia="ru-RU"/>
        </w:rPr>
        <w:tab/>
      </w:r>
      <w:r w:rsidRPr="008C47EB">
        <w:rPr>
          <w:rFonts w:ascii="Arial" w:hAnsi="Arial" w:cs="Arial"/>
          <w:sz w:val="24"/>
          <w:szCs w:val="24"/>
          <w:lang w:eastAsia="ru-RU"/>
        </w:rPr>
        <w:tab/>
      </w:r>
      <w:r w:rsidRPr="008C47EB">
        <w:rPr>
          <w:rFonts w:ascii="Arial" w:hAnsi="Arial" w:cs="Arial"/>
          <w:sz w:val="24"/>
          <w:szCs w:val="24"/>
          <w:lang w:eastAsia="ru-RU"/>
        </w:rPr>
        <w:tab/>
      </w:r>
      <w:r w:rsidRPr="008C47EB">
        <w:rPr>
          <w:rFonts w:ascii="Arial" w:hAnsi="Arial" w:cs="Arial"/>
          <w:sz w:val="24"/>
          <w:szCs w:val="24"/>
          <w:lang w:eastAsia="ru-RU"/>
        </w:rPr>
        <w:tab/>
      </w:r>
      <w:r w:rsidRPr="008C47EB">
        <w:rPr>
          <w:rFonts w:ascii="Arial" w:hAnsi="Arial" w:cs="Arial"/>
          <w:sz w:val="24"/>
          <w:szCs w:val="24"/>
          <w:lang w:eastAsia="ru-RU"/>
        </w:rPr>
        <w:tab/>
      </w:r>
      <w:r w:rsidR="003E3555" w:rsidRPr="008C47EB">
        <w:rPr>
          <w:rFonts w:ascii="Arial" w:hAnsi="Arial" w:cs="Arial"/>
          <w:sz w:val="24"/>
          <w:szCs w:val="24"/>
          <w:lang w:eastAsia="ru-RU"/>
        </w:rPr>
        <w:t>или межмуниципального значения, участкам таких автомобильных дорог»</w:t>
      </w:r>
    </w:p>
    <w:p w:rsidR="003E3555" w:rsidRPr="008C47EB" w:rsidRDefault="003E3555" w:rsidP="00DA24CF">
      <w:pPr>
        <w:spacing w:after="0" w:line="240" w:lineRule="auto"/>
        <w:rPr>
          <w:rFonts w:ascii="Arial" w:hAnsi="Arial" w:cs="Arial"/>
          <w:sz w:val="24"/>
          <w:szCs w:val="24"/>
        </w:rPr>
      </w:pPr>
    </w:p>
    <w:p w:rsidR="003E3555" w:rsidRPr="008C47EB" w:rsidRDefault="003E3555" w:rsidP="0086080E">
      <w:pPr>
        <w:pStyle w:val="114"/>
        <w:tabs>
          <w:tab w:val="clear" w:pos="1058"/>
        </w:tabs>
        <w:spacing w:line="240" w:lineRule="auto"/>
        <w:ind w:left="9356" w:firstLine="0"/>
        <w:rPr>
          <w:rFonts w:ascii="Arial" w:hAnsi="Arial" w:cs="Arial"/>
          <w:sz w:val="24"/>
          <w:szCs w:val="24"/>
          <w:lang w:eastAsia="ru-RU"/>
        </w:rPr>
      </w:pPr>
      <w:r w:rsidRPr="008C47EB">
        <w:rPr>
          <w:rFonts w:ascii="Arial" w:hAnsi="Arial" w:cs="Arial"/>
          <w:sz w:val="24"/>
          <w:szCs w:val="24"/>
          <w:lang w:eastAsia="ru-RU"/>
        </w:rPr>
        <w:lastRenderedPageBreak/>
        <w:t>Приложение 9</w:t>
      </w:r>
    </w:p>
    <w:p w:rsidR="003E3555" w:rsidRPr="008C47EB" w:rsidRDefault="003E3555" w:rsidP="0086080E">
      <w:pPr>
        <w:pStyle w:val="114"/>
        <w:spacing w:line="240" w:lineRule="auto"/>
        <w:ind w:left="9356" w:firstLine="0"/>
        <w:jc w:val="left"/>
        <w:rPr>
          <w:rFonts w:ascii="Arial" w:hAnsi="Arial" w:cs="Arial"/>
          <w:sz w:val="24"/>
          <w:szCs w:val="24"/>
          <w:lang w:eastAsia="ru-RU"/>
        </w:rPr>
      </w:pPr>
      <w:r w:rsidRPr="008C47EB">
        <w:rPr>
          <w:rFonts w:ascii="Arial" w:hAnsi="Arial" w:cs="Arial"/>
          <w:sz w:val="24"/>
          <w:szCs w:val="24"/>
          <w:lang w:eastAsia="ru-RU"/>
        </w:rPr>
        <w:t>к Административному регламенту</w:t>
      </w:r>
    </w:p>
    <w:p w:rsidR="003E3555" w:rsidRPr="008C47EB" w:rsidRDefault="003E3555" w:rsidP="0086080E">
      <w:pPr>
        <w:pStyle w:val="114"/>
        <w:spacing w:line="240" w:lineRule="auto"/>
        <w:ind w:left="9356" w:firstLine="0"/>
        <w:jc w:val="left"/>
        <w:rPr>
          <w:rFonts w:ascii="Arial" w:hAnsi="Arial" w:cs="Arial"/>
          <w:sz w:val="24"/>
          <w:szCs w:val="24"/>
          <w:lang w:eastAsia="ru-RU"/>
        </w:rPr>
      </w:pPr>
      <w:r w:rsidRPr="008C47EB">
        <w:rPr>
          <w:rFonts w:ascii="Arial" w:hAnsi="Arial" w:cs="Arial"/>
          <w:sz w:val="24"/>
          <w:szCs w:val="24"/>
          <w:lang w:eastAsia="ru-RU"/>
        </w:rPr>
        <w:t>предоставления муниципальной услуги «Выдача</w:t>
      </w:r>
    </w:p>
    <w:p w:rsidR="003E3555" w:rsidRPr="008C47EB" w:rsidRDefault="003E3555" w:rsidP="0086080E">
      <w:pPr>
        <w:pStyle w:val="114"/>
        <w:spacing w:line="240" w:lineRule="auto"/>
        <w:ind w:left="9356" w:firstLine="0"/>
        <w:jc w:val="left"/>
        <w:rPr>
          <w:rFonts w:ascii="Arial" w:hAnsi="Arial" w:cs="Arial"/>
          <w:sz w:val="24"/>
          <w:szCs w:val="24"/>
          <w:lang w:eastAsia="ru-RU"/>
        </w:rPr>
      </w:pPr>
      <w:r w:rsidRPr="008C47EB">
        <w:rPr>
          <w:rFonts w:ascii="Arial" w:hAnsi="Arial" w:cs="Arial"/>
          <w:sz w:val="24"/>
          <w:szCs w:val="24"/>
          <w:lang w:eastAsia="ru-RU"/>
        </w:rPr>
        <w:t xml:space="preserve">специального разрешения на движение </w:t>
      </w:r>
      <w:proofErr w:type="gramStart"/>
      <w:r w:rsidRPr="008C47EB">
        <w:rPr>
          <w:rFonts w:ascii="Arial" w:hAnsi="Arial" w:cs="Arial"/>
          <w:sz w:val="24"/>
          <w:szCs w:val="24"/>
          <w:lang w:eastAsia="ru-RU"/>
        </w:rPr>
        <w:t>по</w:t>
      </w:r>
      <w:proofErr w:type="gramEnd"/>
    </w:p>
    <w:p w:rsidR="003E3555" w:rsidRPr="008C47EB" w:rsidRDefault="003E3555" w:rsidP="0086080E">
      <w:pPr>
        <w:pStyle w:val="114"/>
        <w:spacing w:line="240" w:lineRule="auto"/>
        <w:ind w:left="9356" w:firstLine="0"/>
        <w:jc w:val="left"/>
        <w:rPr>
          <w:rFonts w:ascii="Arial" w:hAnsi="Arial" w:cs="Arial"/>
          <w:sz w:val="24"/>
          <w:szCs w:val="24"/>
          <w:lang w:eastAsia="ru-RU"/>
        </w:rPr>
      </w:pPr>
      <w:r w:rsidRPr="008C47EB">
        <w:rPr>
          <w:rFonts w:ascii="Arial" w:hAnsi="Arial" w:cs="Arial"/>
          <w:sz w:val="24"/>
          <w:szCs w:val="24"/>
          <w:lang w:eastAsia="ru-RU"/>
        </w:rPr>
        <w:t xml:space="preserve">автомобильным дорогам </w:t>
      </w:r>
      <w:proofErr w:type="gramStart"/>
      <w:r w:rsidRPr="008C47EB">
        <w:rPr>
          <w:rFonts w:ascii="Arial" w:hAnsi="Arial" w:cs="Arial"/>
          <w:sz w:val="24"/>
          <w:szCs w:val="24"/>
          <w:lang w:eastAsia="ru-RU"/>
        </w:rPr>
        <w:t>тяжеловесного</w:t>
      </w:r>
      <w:proofErr w:type="gramEnd"/>
      <w:r w:rsidRPr="008C47EB">
        <w:rPr>
          <w:rFonts w:ascii="Arial" w:hAnsi="Arial" w:cs="Arial"/>
          <w:sz w:val="24"/>
          <w:szCs w:val="24"/>
          <w:lang w:eastAsia="ru-RU"/>
        </w:rPr>
        <w:t xml:space="preserve"> и (или)</w:t>
      </w:r>
    </w:p>
    <w:p w:rsidR="003E3555" w:rsidRPr="008C47EB" w:rsidRDefault="003E3555" w:rsidP="0086080E">
      <w:pPr>
        <w:pStyle w:val="114"/>
        <w:spacing w:line="240" w:lineRule="auto"/>
        <w:ind w:left="9356" w:firstLine="0"/>
        <w:jc w:val="left"/>
        <w:rPr>
          <w:rFonts w:ascii="Arial" w:hAnsi="Arial" w:cs="Arial"/>
          <w:sz w:val="24"/>
          <w:szCs w:val="24"/>
          <w:lang w:eastAsia="ru-RU"/>
        </w:rPr>
      </w:pPr>
      <w:r w:rsidRPr="008C47EB">
        <w:rPr>
          <w:rFonts w:ascii="Arial" w:hAnsi="Arial" w:cs="Arial"/>
          <w:sz w:val="24"/>
          <w:szCs w:val="24"/>
          <w:lang w:eastAsia="ru-RU"/>
        </w:rPr>
        <w:t xml:space="preserve">крупногабаритного транспортного средства </w:t>
      </w:r>
      <w:proofErr w:type="gramStart"/>
      <w:r w:rsidRPr="008C47EB">
        <w:rPr>
          <w:rFonts w:ascii="Arial" w:hAnsi="Arial" w:cs="Arial"/>
          <w:sz w:val="24"/>
          <w:szCs w:val="24"/>
          <w:lang w:eastAsia="ru-RU"/>
        </w:rPr>
        <w:t>в</w:t>
      </w:r>
      <w:proofErr w:type="gramEnd"/>
    </w:p>
    <w:p w:rsidR="003E3555" w:rsidRPr="008C47EB" w:rsidRDefault="003E3555" w:rsidP="0086080E">
      <w:pPr>
        <w:pStyle w:val="114"/>
        <w:spacing w:line="240" w:lineRule="auto"/>
        <w:ind w:left="9356" w:firstLine="0"/>
        <w:jc w:val="left"/>
        <w:rPr>
          <w:rFonts w:ascii="Arial" w:hAnsi="Arial" w:cs="Arial"/>
          <w:sz w:val="24"/>
          <w:szCs w:val="24"/>
          <w:lang w:eastAsia="ru-RU"/>
        </w:rPr>
      </w:pPr>
      <w:r w:rsidRPr="008C47EB">
        <w:rPr>
          <w:rFonts w:ascii="Arial" w:hAnsi="Arial" w:cs="Arial"/>
          <w:sz w:val="24"/>
          <w:szCs w:val="24"/>
          <w:lang w:eastAsia="ru-RU"/>
        </w:rPr>
        <w:t xml:space="preserve">случае, если маршрут </w:t>
      </w:r>
      <w:proofErr w:type="gramStart"/>
      <w:r w:rsidRPr="008C47EB">
        <w:rPr>
          <w:rFonts w:ascii="Arial" w:hAnsi="Arial" w:cs="Arial"/>
          <w:sz w:val="24"/>
          <w:szCs w:val="24"/>
          <w:lang w:eastAsia="ru-RU"/>
        </w:rPr>
        <w:t>указанного</w:t>
      </w:r>
      <w:proofErr w:type="gramEnd"/>
      <w:r w:rsidRPr="008C47EB">
        <w:rPr>
          <w:rFonts w:ascii="Arial" w:hAnsi="Arial" w:cs="Arial"/>
          <w:sz w:val="24"/>
          <w:szCs w:val="24"/>
          <w:lang w:eastAsia="ru-RU"/>
        </w:rPr>
        <w:t xml:space="preserve"> транспортного</w:t>
      </w:r>
    </w:p>
    <w:p w:rsidR="003E3555" w:rsidRPr="008C47EB" w:rsidRDefault="003E3555" w:rsidP="0086080E">
      <w:pPr>
        <w:pStyle w:val="114"/>
        <w:spacing w:line="240" w:lineRule="auto"/>
        <w:ind w:left="9356" w:firstLine="0"/>
        <w:jc w:val="left"/>
        <w:rPr>
          <w:rFonts w:ascii="Arial" w:hAnsi="Arial" w:cs="Arial"/>
          <w:sz w:val="24"/>
          <w:szCs w:val="24"/>
          <w:lang w:eastAsia="ru-RU"/>
        </w:rPr>
      </w:pPr>
      <w:r w:rsidRPr="008C47EB">
        <w:rPr>
          <w:rFonts w:ascii="Arial" w:hAnsi="Arial" w:cs="Arial"/>
          <w:sz w:val="24"/>
          <w:szCs w:val="24"/>
          <w:lang w:eastAsia="ru-RU"/>
        </w:rPr>
        <w:t>средства проходит по автомобильным дорогам</w:t>
      </w:r>
    </w:p>
    <w:p w:rsidR="003E3555" w:rsidRPr="008C47EB" w:rsidRDefault="003E3555" w:rsidP="0086080E">
      <w:pPr>
        <w:pStyle w:val="114"/>
        <w:spacing w:line="240" w:lineRule="auto"/>
        <w:ind w:left="9356" w:firstLine="0"/>
        <w:jc w:val="left"/>
        <w:rPr>
          <w:rFonts w:ascii="Arial" w:hAnsi="Arial" w:cs="Arial"/>
          <w:sz w:val="24"/>
          <w:szCs w:val="24"/>
          <w:lang w:eastAsia="ru-RU"/>
        </w:rPr>
      </w:pPr>
      <w:r w:rsidRPr="008C47EB">
        <w:rPr>
          <w:rFonts w:ascii="Arial" w:hAnsi="Arial" w:cs="Arial"/>
          <w:sz w:val="24"/>
          <w:szCs w:val="24"/>
          <w:lang w:eastAsia="ru-RU"/>
        </w:rPr>
        <w:t>местного значения в границах городского округа</w:t>
      </w:r>
    </w:p>
    <w:p w:rsidR="003E3555" w:rsidRPr="008C47EB" w:rsidRDefault="003E3555" w:rsidP="0086080E">
      <w:pPr>
        <w:pStyle w:val="114"/>
        <w:spacing w:line="240" w:lineRule="auto"/>
        <w:ind w:left="9356" w:firstLine="0"/>
        <w:jc w:val="left"/>
        <w:rPr>
          <w:rFonts w:ascii="Arial" w:hAnsi="Arial" w:cs="Arial"/>
          <w:sz w:val="24"/>
          <w:szCs w:val="24"/>
          <w:lang w:eastAsia="ru-RU"/>
        </w:rPr>
      </w:pPr>
      <w:r w:rsidRPr="008C47EB">
        <w:rPr>
          <w:rFonts w:ascii="Arial" w:hAnsi="Arial" w:cs="Arial"/>
          <w:sz w:val="24"/>
          <w:szCs w:val="24"/>
          <w:lang w:eastAsia="ru-RU"/>
        </w:rPr>
        <w:t xml:space="preserve">Королев Московской области и не проходит </w:t>
      </w:r>
      <w:proofErr w:type="gramStart"/>
      <w:r w:rsidRPr="008C47EB">
        <w:rPr>
          <w:rFonts w:ascii="Arial" w:hAnsi="Arial" w:cs="Arial"/>
          <w:sz w:val="24"/>
          <w:szCs w:val="24"/>
          <w:lang w:eastAsia="ru-RU"/>
        </w:rPr>
        <w:t>по</w:t>
      </w:r>
      <w:proofErr w:type="gramEnd"/>
    </w:p>
    <w:p w:rsidR="003E3555" w:rsidRPr="008C47EB" w:rsidRDefault="003E3555" w:rsidP="0086080E">
      <w:pPr>
        <w:pStyle w:val="114"/>
        <w:spacing w:line="240" w:lineRule="auto"/>
        <w:ind w:left="9356" w:firstLine="0"/>
        <w:jc w:val="left"/>
        <w:rPr>
          <w:rFonts w:ascii="Arial" w:hAnsi="Arial" w:cs="Arial"/>
          <w:sz w:val="24"/>
          <w:szCs w:val="24"/>
          <w:lang w:eastAsia="ru-RU"/>
        </w:rPr>
      </w:pPr>
      <w:r w:rsidRPr="008C47EB">
        <w:rPr>
          <w:rFonts w:ascii="Arial" w:hAnsi="Arial" w:cs="Arial"/>
          <w:sz w:val="24"/>
          <w:szCs w:val="24"/>
          <w:lang w:eastAsia="ru-RU"/>
        </w:rPr>
        <w:t xml:space="preserve">автомобильным дорогам </w:t>
      </w:r>
      <w:proofErr w:type="gramStart"/>
      <w:r w:rsidRPr="008C47EB">
        <w:rPr>
          <w:rFonts w:ascii="Arial" w:hAnsi="Arial" w:cs="Arial"/>
          <w:sz w:val="24"/>
          <w:szCs w:val="24"/>
          <w:lang w:eastAsia="ru-RU"/>
        </w:rPr>
        <w:t>федерального</w:t>
      </w:r>
      <w:proofErr w:type="gramEnd"/>
      <w:r w:rsidRPr="008C47EB">
        <w:rPr>
          <w:rFonts w:ascii="Arial" w:hAnsi="Arial" w:cs="Arial"/>
          <w:sz w:val="24"/>
          <w:szCs w:val="24"/>
          <w:lang w:eastAsia="ru-RU"/>
        </w:rPr>
        <w:t>,</w:t>
      </w:r>
    </w:p>
    <w:p w:rsidR="003E3555" w:rsidRPr="008C47EB" w:rsidRDefault="003E3555" w:rsidP="0086080E">
      <w:pPr>
        <w:pStyle w:val="114"/>
        <w:spacing w:line="240" w:lineRule="auto"/>
        <w:ind w:left="9356" w:firstLine="0"/>
        <w:jc w:val="left"/>
        <w:rPr>
          <w:rFonts w:ascii="Arial" w:hAnsi="Arial" w:cs="Arial"/>
          <w:sz w:val="24"/>
          <w:szCs w:val="24"/>
          <w:lang w:eastAsia="ru-RU"/>
        </w:rPr>
      </w:pPr>
      <w:r w:rsidRPr="008C47EB">
        <w:rPr>
          <w:rFonts w:ascii="Arial" w:hAnsi="Arial" w:cs="Arial"/>
          <w:sz w:val="24"/>
          <w:szCs w:val="24"/>
          <w:lang w:eastAsia="ru-RU"/>
        </w:rPr>
        <w:t>регионального или межмуниципального значения,</w:t>
      </w:r>
    </w:p>
    <w:p w:rsidR="003E3555" w:rsidRPr="008C47EB" w:rsidRDefault="003E3555" w:rsidP="0086080E">
      <w:pPr>
        <w:pStyle w:val="114"/>
        <w:spacing w:line="240" w:lineRule="auto"/>
        <w:ind w:left="9356" w:firstLine="0"/>
        <w:jc w:val="left"/>
        <w:rPr>
          <w:rFonts w:ascii="Arial" w:hAnsi="Arial" w:cs="Arial"/>
          <w:sz w:val="24"/>
          <w:szCs w:val="24"/>
          <w:lang w:eastAsia="ru-RU"/>
        </w:rPr>
      </w:pPr>
      <w:r w:rsidRPr="008C47EB">
        <w:rPr>
          <w:rFonts w:ascii="Arial" w:hAnsi="Arial" w:cs="Arial"/>
          <w:sz w:val="24"/>
          <w:szCs w:val="24"/>
          <w:lang w:eastAsia="ru-RU"/>
        </w:rPr>
        <w:t>участкам таких автомобильных дорог»</w:t>
      </w:r>
    </w:p>
    <w:p w:rsidR="003E3555" w:rsidRPr="008C47EB" w:rsidRDefault="003E3555" w:rsidP="00DA24CF">
      <w:pPr>
        <w:pStyle w:val="114"/>
        <w:spacing w:line="240" w:lineRule="auto"/>
        <w:ind w:left="0" w:firstLine="0"/>
        <w:jc w:val="left"/>
        <w:rPr>
          <w:rFonts w:ascii="Arial" w:hAnsi="Arial" w:cs="Arial"/>
          <w:sz w:val="24"/>
          <w:szCs w:val="24"/>
          <w:lang w:eastAsia="ru-RU"/>
        </w:rPr>
      </w:pPr>
    </w:p>
    <w:p w:rsidR="003E3555" w:rsidRPr="008C47EB" w:rsidRDefault="003E3555" w:rsidP="00DA24CF">
      <w:pPr>
        <w:pStyle w:val="114"/>
        <w:spacing w:line="240" w:lineRule="auto"/>
        <w:ind w:left="0" w:firstLine="0"/>
        <w:jc w:val="center"/>
        <w:rPr>
          <w:rFonts w:ascii="Arial" w:hAnsi="Arial" w:cs="Arial"/>
          <w:sz w:val="24"/>
          <w:szCs w:val="24"/>
        </w:rPr>
      </w:pPr>
      <w:r w:rsidRPr="008C47EB">
        <w:rPr>
          <w:rFonts w:ascii="Arial" w:hAnsi="Arial" w:cs="Arial"/>
          <w:sz w:val="24"/>
          <w:szCs w:val="24"/>
        </w:rPr>
        <w:t>Описание документов, необходимых для предоставления Муниципальной услуги</w:t>
      </w:r>
    </w:p>
    <w:p w:rsidR="003E3555" w:rsidRPr="008C47EB" w:rsidRDefault="003E3555" w:rsidP="00DA24CF">
      <w:pPr>
        <w:pStyle w:val="114"/>
        <w:spacing w:line="240" w:lineRule="auto"/>
        <w:ind w:left="0" w:firstLine="0"/>
        <w:jc w:val="center"/>
        <w:rPr>
          <w:rFonts w:ascii="Arial" w:hAnsi="Arial" w:cs="Arial"/>
          <w:sz w:val="24"/>
          <w:szCs w:val="24"/>
          <w:lang w:eastAsia="ru-RU"/>
        </w:rPr>
      </w:pPr>
    </w:p>
    <w:tbl>
      <w:tblPr>
        <w:tblW w:w="15168" w:type="dxa"/>
        <w:tblInd w:w="108" w:type="dxa"/>
        <w:tblLayout w:type="fixed"/>
        <w:tblLook w:val="0000" w:firstRow="0" w:lastRow="0" w:firstColumn="0" w:lastColumn="0" w:noHBand="0" w:noVBand="0"/>
      </w:tblPr>
      <w:tblGrid>
        <w:gridCol w:w="1701"/>
        <w:gridCol w:w="2035"/>
        <w:gridCol w:w="6045"/>
        <w:gridCol w:w="992"/>
        <w:gridCol w:w="4395"/>
      </w:tblGrid>
      <w:tr w:rsidR="003E3555" w:rsidRPr="008C47EB" w:rsidTr="0086080E">
        <w:trPr>
          <w:trHeight w:val="690"/>
          <w:tblHeader/>
        </w:trPr>
        <w:tc>
          <w:tcPr>
            <w:tcW w:w="1701"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jc w:val="center"/>
              <w:rPr>
                <w:rFonts w:ascii="Arial" w:hAnsi="Arial" w:cs="Arial"/>
                <w:sz w:val="24"/>
                <w:szCs w:val="24"/>
              </w:rPr>
            </w:pPr>
            <w:r w:rsidRPr="008C47EB">
              <w:rPr>
                <w:rFonts w:ascii="Arial" w:hAnsi="Arial" w:cs="Arial"/>
                <w:sz w:val="24"/>
                <w:szCs w:val="24"/>
              </w:rPr>
              <w:t>Класс документа</w:t>
            </w:r>
          </w:p>
        </w:tc>
        <w:tc>
          <w:tcPr>
            <w:tcW w:w="2035"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jc w:val="center"/>
              <w:rPr>
                <w:rFonts w:ascii="Arial" w:hAnsi="Arial" w:cs="Arial"/>
                <w:sz w:val="24"/>
                <w:szCs w:val="24"/>
              </w:rPr>
            </w:pPr>
            <w:r w:rsidRPr="008C47EB">
              <w:rPr>
                <w:rFonts w:ascii="Arial" w:hAnsi="Arial" w:cs="Arial"/>
                <w:sz w:val="24"/>
                <w:szCs w:val="24"/>
              </w:rPr>
              <w:t>Виды документов</w:t>
            </w:r>
          </w:p>
        </w:tc>
        <w:tc>
          <w:tcPr>
            <w:tcW w:w="6045"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jc w:val="center"/>
              <w:rPr>
                <w:rFonts w:ascii="Arial" w:hAnsi="Arial" w:cs="Arial"/>
                <w:sz w:val="24"/>
                <w:szCs w:val="24"/>
              </w:rPr>
            </w:pPr>
            <w:r w:rsidRPr="008C47EB">
              <w:rPr>
                <w:rFonts w:ascii="Arial" w:hAnsi="Arial" w:cs="Arial"/>
                <w:sz w:val="24"/>
                <w:szCs w:val="24"/>
              </w:rPr>
              <w:t>Общие описания документов</w:t>
            </w:r>
          </w:p>
        </w:tc>
        <w:tc>
          <w:tcPr>
            <w:tcW w:w="992"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napToGrid w:val="0"/>
              <w:spacing w:after="0" w:line="240" w:lineRule="auto"/>
              <w:jc w:val="center"/>
              <w:rPr>
                <w:rFonts w:ascii="Arial" w:hAnsi="Arial" w:cs="Arial"/>
                <w:sz w:val="24"/>
                <w:szCs w:val="24"/>
              </w:rPr>
            </w:pP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spacing w:after="0" w:line="240" w:lineRule="auto"/>
              <w:jc w:val="center"/>
              <w:rPr>
                <w:rFonts w:ascii="Arial" w:hAnsi="Arial" w:cs="Arial"/>
                <w:sz w:val="24"/>
                <w:szCs w:val="24"/>
              </w:rPr>
            </w:pPr>
            <w:r w:rsidRPr="008C47EB">
              <w:rPr>
                <w:rFonts w:ascii="Arial" w:hAnsi="Arial" w:cs="Arial"/>
                <w:sz w:val="24"/>
                <w:szCs w:val="24"/>
              </w:rPr>
              <w:t>При подаче через РПГУ</w:t>
            </w:r>
          </w:p>
        </w:tc>
      </w:tr>
    </w:tbl>
    <w:p w:rsidR="003E3555" w:rsidRPr="008C47EB" w:rsidRDefault="003E3555" w:rsidP="00DA24CF">
      <w:pPr>
        <w:spacing w:after="0" w:line="240" w:lineRule="auto"/>
        <w:rPr>
          <w:rFonts w:ascii="Arial" w:hAnsi="Arial" w:cs="Arial"/>
          <w:sz w:val="2"/>
          <w:szCs w:val="2"/>
        </w:rPr>
      </w:pPr>
    </w:p>
    <w:tbl>
      <w:tblPr>
        <w:tblW w:w="15168" w:type="dxa"/>
        <w:tblInd w:w="108" w:type="dxa"/>
        <w:tblLayout w:type="fixed"/>
        <w:tblLook w:val="0000" w:firstRow="0" w:lastRow="0" w:firstColumn="0" w:lastColumn="0" w:noHBand="0" w:noVBand="0"/>
      </w:tblPr>
      <w:tblGrid>
        <w:gridCol w:w="1701"/>
        <w:gridCol w:w="2035"/>
        <w:gridCol w:w="6045"/>
        <w:gridCol w:w="992"/>
        <w:gridCol w:w="4395"/>
      </w:tblGrid>
      <w:tr w:rsidR="00DA24CF" w:rsidRPr="008C47EB" w:rsidTr="0086080E">
        <w:trPr>
          <w:trHeight w:val="20"/>
          <w:tblHeader/>
        </w:trPr>
        <w:tc>
          <w:tcPr>
            <w:tcW w:w="1701"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jc w:val="center"/>
              <w:rPr>
                <w:rFonts w:ascii="Arial" w:hAnsi="Arial" w:cs="Arial"/>
                <w:sz w:val="24"/>
                <w:szCs w:val="24"/>
              </w:rPr>
            </w:pPr>
            <w:r w:rsidRPr="008C47EB">
              <w:rPr>
                <w:rFonts w:ascii="Arial" w:hAnsi="Arial" w:cs="Arial"/>
                <w:sz w:val="24"/>
                <w:szCs w:val="24"/>
              </w:rPr>
              <w:t>1</w:t>
            </w:r>
          </w:p>
        </w:tc>
        <w:tc>
          <w:tcPr>
            <w:tcW w:w="2035"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jc w:val="center"/>
              <w:rPr>
                <w:rFonts w:ascii="Arial" w:hAnsi="Arial" w:cs="Arial"/>
                <w:sz w:val="24"/>
                <w:szCs w:val="24"/>
              </w:rPr>
            </w:pPr>
            <w:r w:rsidRPr="008C47EB">
              <w:rPr>
                <w:rFonts w:ascii="Arial" w:hAnsi="Arial" w:cs="Arial"/>
                <w:sz w:val="24"/>
                <w:szCs w:val="24"/>
              </w:rPr>
              <w:t>2</w:t>
            </w:r>
          </w:p>
        </w:tc>
        <w:tc>
          <w:tcPr>
            <w:tcW w:w="6045"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jc w:val="center"/>
              <w:rPr>
                <w:rFonts w:ascii="Arial" w:hAnsi="Arial" w:cs="Arial"/>
                <w:sz w:val="24"/>
                <w:szCs w:val="24"/>
              </w:rPr>
            </w:pPr>
            <w:r w:rsidRPr="008C47EB">
              <w:rPr>
                <w:rFonts w:ascii="Arial" w:hAnsi="Arial" w:cs="Arial"/>
                <w:sz w:val="24"/>
                <w:szCs w:val="24"/>
              </w:rPr>
              <w:t>3</w:t>
            </w:r>
          </w:p>
        </w:tc>
        <w:tc>
          <w:tcPr>
            <w:tcW w:w="992"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napToGrid w:val="0"/>
              <w:spacing w:after="0" w:line="240" w:lineRule="auto"/>
              <w:jc w:val="center"/>
              <w:rPr>
                <w:rFonts w:ascii="Arial" w:hAnsi="Arial" w:cs="Arial"/>
                <w:sz w:val="24"/>
                <w:szCs w:val="24"/>
              </w:rPr>
            </w:pPr>
            <w:r w:rsidRPr="008C47EB">
              <w:rPr>
                <w:rFonts w:ascii="Arial" w:hAnsi="Arial" w:cs="Arial"/>
                <w:sz w:val="24"/>
                <w:szCs w:val="24"/>
              </w:rPr>
              <w:t>4</w:t>
            </w: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spacing w:after="0" w:line="240" w:lineRule="auto"/>
              <w:jc w:val="center"/>
              <w:rPr>
                <w:rFonts w:ascii="Arial" w:hAnsi="Arial" w:cs="Arial"/>
                <w:sz w:val="24"/>
                <w:szCs w:val="24"/>
              </w:rPr>
            </w:pPr>
            <w:r w:rsidRPr="008C47EB">
              <w:rPr>
                <w:rFonts w:ascii="Arial" w:hAnsi="Arial" w:cs="Arial"/>
                <w:sz w:val="24"/>
                <w:szCs w:val="24"/>
              </w:rPr>
              <w:t>5</w:t>
            </w:r>
          </w:p>
        </w:tc>
      </w:tr>
      <w:tr w:rsidR="00DA24CF" w:rsidRPr="008C47EB" w:rsidTr="0086080E">
        <w:trPr>
          <w:trHeight w:val="20"/>
        </w:trPr>
        <w:tc>
          <w:tcPr>
            <w:tcW w:w="10773" w:type="dxa"/>
            <w:gridSpan w:val="4"/>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jc w:val="center"/>
              <w:rPr>
                <w:rFonts w:ascii="Arial" w:hAnsi="Arial" w:cs="Arial"/>
                <w:sz w:val="24"/>
                <w:szCs w:val="24"/>
              </w:rPr>
            </w:pPr>
            <w:r w:rsidRPr="008C47EB">
              <w:rPr>
                <w:rFonts w:ascii="Arial" w:hAnsi="Arial" w:cs="Arial"/>
                <w:sz w:val="24"/>
                <w:szCs w:val="24"/>
              </w:rPr>
              <w:t>Документы, предоставляемые Заявителем (его представителем)</w:t>
            </w: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snapToGrid w:val="0"/>
              <w:spacing w:after="0" w:line="240" w:lineRule="auto"/>
              <w:rPr>
                <w:rFonts w:ascii="Arial" w:hAnsi="Arial" w:cs="Arial"/>
                <w:sz w:val="24"/>
                <w:szCs w:val="24"/>
              </w:rPr>
            </w:pPr>
          </w:p>
        </w:tc>
      </w:tr>
      <w:tr w:rsidR="00DA24CF" w:rsidRPr="008C47EB" w:rsidTr="0086080E">
        <w:trPr>
          <w:trHeight w:val="20"/>
        </w:trPr>
        <w:tc>
          <w:tcPr>
            <w:tcW w:w="3736" w:type="dxa"/>
            <w:gridSpan w:val="2"/>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jc w:val="center"/>
              <w:rPr>
                <w:rFonts w:ascii="Arial" w:hAnsi="Arial" w:cs="Arial"/>
                <w:sz w:val="24"/>
                <w:szCs w:val="24"/>
              </w:rPr>
            </w:pPr>
            <w:r w:rsidRPr="008C47EB">
              <w:rPr>
                <w:rFonts w:ascii="Arial" w:hAnsi="Arial" w:cs="Arial"/>
                <w:sz w:val="24"/>
                <w:szCs w:val="24"/>
              </w:rPr>
              <w:t>Заявление</w:t>
            </w:r>
          </w:p>
        </w:tc>
        <w:tc>
          <w:tcPr>
            <w:tcW w:w="6045"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hAnsi="Arial" w:cs="Arial"/>
                <w:sz w:val="24"/>
                <w:szCs w:val="24"/>
              </w:rPr>
            </w:pPr>
            <w:r w:rsidRPr="008C47EB">
              <w:rPr>
                <w:rFonts w:ascii="Arial" w:hAnsi="Arial" w:cs="Arial"/>
                <w:sz w:val="24"/>
                <w:szCs w:val="24"/>
              </w:rPr>
              <w:t>Заявление должно быть оформлено по форме, указанной в Приложении 7 к настоящему Административному регламенту. Заявление заверяется подписью заявителя (для физических лиц), подписью руководителя или уполномоченного лица и печатью (для юридических лиц и   индивидуальных предпринимателей)</w:t>
            </w:r>
          </w:p>
        </w:tc>
        <w:tc>
          <w:tcPr>
            <w:tcW w:w="992"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napToGrid w:val="0"/>
              <w:spacing w:after="0" w:line="240" w:lineRule="auto"/>
              <w:jc w:val="both"/>
              <w:rPr>
                <w:rFonts w:ascii="Arial" w:hAnsi="Arial" w:cs="Arial"/>
                <w:sz w:val="24"/>
                <w:szCs w:val="24"/>
              </w:rPr>
            </w:pP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spacing w:after="0" w:line="240" w:lineRule="auto"/>
              <w:rPr>
                <w:rFonts w:ascii="Arial" w:hAnsi="Arial" w:cs="Arial"/>
                <w:sz w:val="24"/>
                <w:szCs w:val="24"/>
              </w:rPr>
            </w:pPr>
            <w:r w:rsidRPr="008C47EB">
              <w:rPr>
                <w:rFonts w:ascii="Arial" w:hAnsi="Arial" w:cs="Arial"/>
                <w:sz w:val="24"/>
                <w:szCs w:val="24"/>
              </w:rPr>
              <w:t>При подаче заполняется интерактивная форма заявления, которая подписывается электронной цифровой подписью.</w:t>
            </w:r>
          </w:p>
        </w:tc>
      </w:tr>
      <w:tr w:rsidR="00DA24CF" w:rsidRPr="008C47EB" w:rsidTr="0086080E">
        <w:trPr>
          <w:trHeight w:val="20"/>
        </w:trPr>
        <w:tc>
          <w:tcPr>
            <w:tcW w:w="1701"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jc w:val="center"/>
              <w:rPr>
                <w:rFonts w:ascii="Arial" w:hAnsi="Arial" w:cs="Arial"/>
                <w:sz w:val="24"/>
                <w:szCs w:val="24"/>
              </w:rPr>
            </w:pPr>
            <w:r w:rsidRPr="008C47EB">
              <w:rPr>
                <w:rFonts w:ascii="Arial" w:hAnsi="Arial" w:cs="Arial"/>
                <w:sz w:val="24"/>
                <w:szCs w:val="24"/>
              </w:rPr>
              <w:t>Документ, удостоверяющий личность</w:t>
            </w:r>
          </w:p>
        </w:tc>
        <w:tc>
          <w:tcPr>
            <w:tcW w:w="2035"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 xml:space="preserve">Паспорт гражданина Российской Федерации </w:t>
            </w:r>
          </w:p>
        </w:tc>
        <w:tc>
          <w:tcPr>
            <w:tcW w:w="6045"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 xml:space="preserve">Паспорт должен быть оформлен в соответствии с Постановлением Правительства РФ от 8 июля 1997 г. № 828 «Об утверждении Положения о паспорте гражданина Российской Федерации, </w:t>
            </w:r>
            <w:r w:rsidRPr="008C47EB">
              <w:rPr>
                <w:rFonts w:ascii="Arial" w:hAnsi="Arial" w:cs="Arial"/>
                <w:sz w:val="24"/>
                <w:szCs w:val="24"/>
              </w:rPr>
              <w:lastRenderedPageBreak/>
              <w:t>образца бланка и описания паспорта гражданина Российской Федерации».</w:t>
            </w:r>
          </w:p>
        </w:tc>
        <w:tc>
          <w:tcPr>
            <w:tcW w:w="992"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napToGrid w:val="0"/>
              <w:spacing w:after="0" w:line="240" w:lineRule="auto"/>
              <w:jc w:val="both"/>
              <w:rPr>
                <w:rFonts w:ascii="Arial" w:hAnsi="Arial" w:cs="Arial"/>
                <w:sz w:val="24"/>
                <w:szCs w:val="24"/>
              </w:rPr>
            </w:pP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spacing w:after="0" w:line="240" w:lineRule="auto"/>
              <w:rPr>
                <w:rFonts w:ascii="Arial" w:hAnsi="Arial" w:cs="Arial"/>
                <w:sz w:val="24"/>
                <w:szCs w:val="24"/>
              </w:rPr>
            </w:pPr>
            <w:r w:rsidRPr="008C47EB">
              <w:rPr>
                <w:rFonts w:ascii="Arial" w:hAnsi="Arial" w:cs="Arial"/>
                <w:sz w:val="24"/>
                <w:szCs w:val="24"/>
              </w:rPr>
              <w:t xml:space="preserve">При подаче предоставляется электронный образ 2 и 3 страниц паспорта РФ. </w:t>
            </w:r>
          </w:p>
        </w:tc>
      </w:tr>
      <w:tr w:rsidR="00DA24CF" w:rsidRPr="008C47EB" w:rsidTr="0086080E">
        <w:trPr>
          <w:trHeight w:val="20"/>
        </w:trPr>
        <w:tc>
          <w:tcPr>
            <w:tcW w:w="1701"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jc w:val="center"/>
              <w:rPr>
                <w:rFonts w:ascii="Arial" w:hAnsi="Arial" w:cs="Arial"/>
                <w:sz w:val="24"/>
                <w:szCs w:val="24"/>
              </w:rPr>
            </w:pPr>
            <w:r w:rsidRPr="008C47EB">
              <w:rPr>
                <w:rFonts w:ascii="Arial" w:hAnsi="Arial" w:cs="Arial"/>
                <w:sz w:val="24"/>
                <w:szCs w:val="24"/>
              </w:rPr>
              <w:lastRenderedPageBreak/>
              <w:t>Документ, удостоверяющий полномочия представителя Заявителя</w:t>
            </w:r>
          </w:p>
        </w:tc>
        <w:tc>
          <w:tcPr>
            <w:tcW w:w="2035"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rPr>
                <w:rFonts w:ascii="Arial" w:hAnsi="Arial" w:cs="Arial"/>
                <w:sz w:val="24"/>
                <w:szCs w:val="24"/>
              </w:rPr>
            </w:pPr>
            <w:r w:rsidRPr="008C47EB">
              <w:rPr>
                <w:rFonts w:ascii="Arial" w:hAnsi="Arial" w:cs="Arial"/>
                <w:sz w:val="24"/>
                <w:szCs w:val="24"/>
              </w:rPr>
              <w:t>Доверенность (представителя Заявителя)</w:t>
            </w:r>
          </w:p>
        </w:tc>
        <w:tc>
          <w:tcPr>
            <w:tcW w:w="6045"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Доверенность должна быть оформлена в соответствии с требованиями законодательства и содержать следующие сведения:</w:t>
            </w:r>
          </w:p>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 ФИО лица, выдавшего доверенность;</w:t>
            </w:r>
          </w:p>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 ФИО лица, уполномоченного по доверенности;</w:t>
            </w:r>
          </w:p>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 Данные документов, удостоверяющих личность этих лиц;</w:t>
            </w:r>
          </w:p>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 Объем полномочий представителя, включающий право на подачу заявления о предоставлении Муниципальной услуги;</w:t>
            </w:r>
          </w:p>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-Дата выдачи доверенности;</w:t>
            </w:r>
          </w:p>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 Подпись лица, выдавшего доверенность.</w:t>
            </w:r>
          </w:p>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Доверенность должна быть нотариально заверена (для физических лиц), заверена печатью организации и подписью руководителя (для юридических лиц), заверена нотариально либо печатью индивидуального предпринимателя (для индивидуальных предпринимателей).</w:t>
            </w:r>
          </w:p>
        </w:tc>
        <w:tc>
          <w:tcPr>
            <w:tcW w:w="992"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napToGrid w:val="0"/>
              <w:spacing w:after="0" w:line="240" w:lineRule="auto"/>
              <w:jc w:val="both"/>
              <w:rPr>
                <w:rFonts w:ascii="Arial" w:hAnsi="Arial" w:cs="Arial"/>
                <w:sz w:val="24"/>
                <w:szCs w:val="24"/>
              </w:rPr>
            </w:pP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spacing w:after="0" w:line="240" w:lineRule="auto"/>
              <w:rPr>
                <w:rFonts w:ascii="Arial" w:hAnsi="Arial" w:cs="Arial"/>
                <w:sz w:val="24"/>
                <w:szCs w:val="24"/>
              </w:rPr>
            </w:pPr>
            <w:r w:rsidRPr="008C47EB">
              <w:rPr>
                <w:rFonts w:ascii="Arial" w:hAnsi="Arial" w:cs="Arial"/>
                <w:sz w:val="24"/>
                <w:szCs w:val="24"/>
              </w:rPr>
              <w:t xml:space="preserve">Предоставляется электронный образ доверенности. </w:t>
            </w:r>
          </w:p>
        </w:tc>
      </w:tr>
      <w:tr w:rsidR="00DA24CF" w:rsidRPr="008C47EB" w:rsidTr="0086080E">
        <w:trPr>
          <w:trHeight w:val="20"/>
        </w:trPr>
        <w:tc>
          <w:tcPr>
            <w:tcW w:w="1701"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jc w:val="center"/>
              <w:rPr>
                <w:rFonts w:ascii="Arial" w:hAnsi="Arial" w:cs="Arial"/>
                <w:sz w:val="24"/>
                <w:szCs w:val="24"/>
              </w:rPr>
            </w:pPr>
            <w:r w:rsidRPr="008C47EB">
              <w:rPr>
                <w:rFonts w:ascii="Arial" w:hAnsi="Arial" w:cs="Arial"/>
                <w:sz w:val="24"/>
                <w:szCs w:val="24"/>
              </w:rPr>
              <w:t>Документ, удостоверяющий технические характеристики транспортного средства</w:t>
            </w:r>
          </w:p>
        </w:tc>
        <w:tc>
          <w:tcPr>
            <w:tcW w:w="2035"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rPr>
                <w:rFonts w:ascii="Arial" w:hAnsi="Arial" w:cs="Arial"/>
                <w:sz w:val="24"/>
                <w:szCs w:val="24"/>
              </w:rPr>
            </w:pPr>
            <w:r w:rsidRPr="008C47EB">
              <w:rPr>
                <w:rFonts w:ascii="Arial" w:hAnsi="Arial" w:cs="Arial"/>
                <w:sz w:val="24"/>
                <w:szCs w:val="24"/>
              </w:rPr>
              <w:t>Копия паспорта транспортного средства или свидетельства о регистрации транспортного средства</w:t>
            </w:r>
          </w:p>
        </w:tc>
        <w:tc>
          <w:tcPr>
            <w:tcW w:w="6045"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hAnsi="Arial" w:cs="Arial"/>
                <w:sz w:val="24"/>
                <w:szCs w:val="24"/>
              </w:rPr>
            </w:pPr>
            <w:r w:rsidRPr="008C47EB">
              <w:rPr>
                <w:rFonts w:ascii="Arial" w:hAnsi="Arial" w:cs="Arial"/>
                <w:sz w:val="24"/>
                <w:szCs w:val="24"/>
              </w:rPr>
              <w:t>Копия документа должна содержать наименование транспортного средства, государственный номер, массу снаряженного транспортного средства, допустимую массу транспортного средства, заверяется подписью (подписью и печатью - для юридических лиц) владельца транспортного средства или нотариально.</w:t>
            </w:r>
          </w:p>
        </w:tc>
        <w:tc>
          <w:tcPr>
            <w:tcW w:w="992"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napToGrid w:val="0"/>
              <w:spacing w:after="0" w:line="240" w:lineRule="auto"/>
              <w:jc w:val="both"/>
              <w:rPr>
                <w:rFonts w:ascii="Arial" w:hAnsi="Arial" w:cs="Arial"/>
                <w:sz w:val="24"/>
                <w:szCs w:val="24"/>
              </w:rPr>
            </w:pP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Предоставляется электронный образ</w:t>
            </w:r>
          </w:p>
        </w:tc>
      </w:tr>
      <w:tr w:rsidR="00DA24CF" w:rsidRPr="008C47EB" w:rsidTr="0086080E">
        <w:trPr>
          <w:trHeight w:val="20"/>
        </w:trPr>
        <w:tc>
          <w:tcPr>
            <w:tcW w:w="1701"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jc w:val="center"/>
              <w:rPr>
                <w:rFonts w:ascii="Arial" w:hAnsi="Arial" w:cs="Arial"/>
                <w:sz w:val="24"/>
                <w:szCs w:val="24"/>
              </w:rPr>
            </w:pPr>
            <w:r w:rsidRPr="008C47EB">
              <w:rPr>
                <w:rFonts w:ascii="Arial" w:hAnsi="Arial" w:cs="Arial"/>
                <w:sz w:val="24"/>
                <w:szCs w:val="24"/>
              </w:rPr>
              <w:t>Документ, подтверждающий характерист</w:t>
            </w:r>
            <w:r w:rsidRPr="008C47EB">
              <w:rPr>
                <w:rFonts w:ascii="Arial" w:hAnsi="Arial" w:cs="Arial"/>
                <w:sz w:val="24"/>
                <w:szCs w:val="24"/>
              </w:rPr>
              <w:lastRenderedPageBreak/>
              <w:t>ики транспортного средства (автопоезда)</w:t>
            </w:r>
          </w:p>
        </w:tc>
        <w:tc>
          <w:tcPr>
            <w:tcW w:w="2035"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rPr>
                <w:rFonts w:ascii="Arial" w:hAnsi="Arial" w:cs="Arial"/>
                <w:sz w:val="24"/>
                <w:szCs w:val="24"/>
              </w:rPr>
            </w:pPr>
            <w:r w:rsidRPr="008C47EB">
              <w:rPr>
                <w:rFonts w:ascii="Arial" w:hAnsi="Arial" w:cs="Arial"/>
                <w:sz w:val="24"/>
                <w:szCs w:val="24"/>
              </w:rPr>
              <w:lastRenderedPageBreak/>
              <w:t xml:space="preserve">Схема автопоезда, с использованием которого </w:t>
            </w:r>
            <w:r w:rsidRPr="008C47EB">
              <w:rPr>
                <w:rFonts w:ascii="Arial" w:hAnsi="Arial" w:cs="Arial"/>
                <w:sz w:val="24"/>
                <w:szCs w:val="24"/>
              </w:rPr>
              <w:lastRenderedPageBreak/>
              <w:t>планируется перевозка тяжеловесного и (или) крупногабаритного груза</w:t>
            </w:r>
          </w:p>
        </w:tc>
        <w:tc>
          <w:tcPr>
            <w:tcW w:w="6045"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lastRenderedPageBreak/>
              <w:t xml:space="preserve">Схема, указанная в Приложении 8, должна содержать изображение автопоезда с изображением размещения груза (вид с боку, вид сзади). Изображается количество осей и колес на </w:t>
            </w:r>
            <w:r w:rsidRPr="008C47EB">
              <w:rPr>
                <w:rFonts w:ascii="Arial" w:hAnsi="Arial" w:cs="Arial"/>
                <w:sz w:val="24"/>
                <w:szCs w:val="24"/>
              </w:rPr>
              <w:lastRenderedPageBreak/>
              <w:t>каждой оси, взаимное расположение осей и колес, распределение нагрузки по осям. Обозначаются все габаритные размеры автопоезда, груза, высота погрузки прицепа (полуприцепа), величина свеса груза с автопоезда, заверяется подписью заявителя (для физических лиц), подписью руководителя или уполномоченного лица и печатью (для юридических лиц и индивидуальных предпринимателей).</w:t>
            </w:r>
          </w:p>
        </w:tc>
        <w:tc>
          <w:tcPr>
            <w:tcW w:w="992"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napToGrid w:val="0"/>
              <w:spacing w:after="0" w:line="240" w:lineRule="auto"/>
              <w:jc w:val="both"/>
              <w:rPr>
                <w:rFonts w:ascii="Arial" w:hAnsi="Arial" w:cs="Arial"/>
                <w:sz w:val="24"/>
                <w:szCs w:val="24"/>
              </w:rPr>
            </w:pP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Предоставляется электронный образ</w:t>
            </w:r>
          </w:p>
        </w:tc>
      </w:tr>
      <w:tr w:rsidR="00DA24CF" w:rsidRPr="008C47EB" w:rsidTr="0086080E">
        <w:trPr>
          <w:trHeight w:val="20"/>
        </w:trPr>
        <w:tc>
          <w:tcPr>
            <w:tcW w:w="1701"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jc w:val="center"/>
              <w:rPr>
                <w:rFonts w:ascii="Arial" w:hAnsi="Arial" w:cs="Arial"/>
                <w:sz w:val="24"/>
                <w:szCs w:val="24"/>
              </w:rPr>
            </w:pPr>
            <w:proofErr w:type="gramStart"/>
            <w:r w:rsidRPr="008C47EB">
              <w:rPr>
                <w:rFonts w:ascii="Arial" w:hAnsi="Arial" w:cs="Arial"/>
                <w:sz w:val="24"/>
                <w:szCs w:val="24"/>
              </w:rPr>
              <w:lastRenderedPageBreak/>
              <w:t>Документ</w:t>
            </w:r>
            <w:proofErr w:type="gramEnd"/>
            <w:r w:rsidRPr="008C47EB">
              <w:rPr>
                <w:rFonts w:ascii="Arial" w:hAnsi="Arial" w:cs="Arial"/>
                <w:sz w:val="24"/>
                <w:szCs w:val="24"/>
              </w:rPr>
              <w:t xml:space="preserve"> обозначающий требования к перевозке заявленного груза</w:t>
            </w:r>
          </w:p>
        </w:tc>
        <w:tc>
          <w:tcPr>
            <w:tcW w:w="2035"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rPr>
                <w:rFonts w:ascii="Arial" w:hAnsi="Arial" w:cs="Arial"/>
                <w:sz w:val="24"/>
                <w:szCs w:val="24"/>
              </w:rPr>
            </w:pPr>
            <w:r w:rsidRPr="008C47EB">
              <w:rPr>
                <w:rFonts w:ascii="Arial" w:hAnsi="Arial" w:cs="Arial"/>
                <w:sz w:val="24"/>
                <w:szCs w:val="24"/>
              </w:rPr>
              <w:t>Сведения о технических требованиях к перевозке заявленного груза в транспортном положении</w:t>
            </w:r>
          </w:p>
        </w:tc>
        <w:tc>
          <w:tcPr>
            <w:tcW w:w="6045"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Документ, отражающий весогабаритные характеристики в транспортном положении груза (габариты, масса), указываются весогабаритные характеристики дополнительных устройств, тары, упаковки, крепления, если они необходимы для перевозки заявленного груза, их необходимо указывать на схеме и в графе заявления «Характеристика груза», заверяется подписью и печатью владельца транспортного средства или нотариально.</w:t>
            </w:r>
          </w:p>
        </w:tc>
        <w:tc>
          <w:tcPr>
            <w:tcW w:w="992"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napToGrid w:val="0"/>
              <w:spacing w:after="0" w:line="240" w:lineRule="auto"/>
              <w:jc w:val="both"/>
              <w:rPr>
                <w:rFonts w:ascii="Arial" w:hAnsi="Arial" w:cs="Arial"/>
                <w:sz w:val="24"/>
                <w:szCs w:val="24"/>
              </w:rPr>
            </w:pP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Предоставляется электронный образ</w:t>
            </w:r>
          </w:p>
        </w:tc>
      </w:tr>
      <w:tr w:rsidR="00DA24CF" w:rsidRPr="008C47EB" w:rsidTr="0086080E">
        <w:trPr>
          <w:trHeight w:val="20"/>
        </w:trPr>
        <w:tc>
          <w:tcPr>
            <w:tcW w:w="10773" w:type="dxa"/>
            <w:gridSpan w:val="4"/>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jc w:val="center"/>
              <w:rPr>
                <w:rFonts w:ascii="Arial" w:hAnsi="Arial" w:cs="Arial"/>
                <w:sz w:val="24"/>
                <w:szCs w:val="24"/>
              </w:rPr>
            </w:pPr>
            <w:r w:rsidRPr="008C47EB">
              <w:rPr>
                <w:rFonts w:ascii="Arial" w:hAnsi="Arial" w:cs="Arial"/>
                <w:sz w:val="24"/>
                <w:szCs w:val="24"/>
              </w:rPr>
              <w:t>Информация, запрашиваемая в порядке межведомственного взаимодействия</w:t>
            </w: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snapToGrid w:val="0"/>
              <w:spacing w:after="0" w:line="240" w:lineRule="auto"/>
              <w:jc w:val="center"/>
              <w:rPr>
                <w:rFonts w:ascii="Arial" w:hAnsi="Arial" w:cs="Arial"/>
                <w:sz w:val="24"/>
                <w:szCs w:val="24"/>
              </w:rPr>
            </w:pPr>
          </w:p>
        </w:tc>
      </w:tr>
      <w:tr w:rsidR="00DA24CF" w:rsidRPr="008C47EB" w:rsidTr="0086080E">
        <w:trPr>
          <w:trHeight w:val="20"/>
        </w:trPr>
        <w:tc>
          <w:tcPr>
            <w:tcW w:w="1701"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jc w:val="center"/>
              <w:rPr>
                <w:rFonts w:ascii="Arial" w:hAnsi="Arial" w:cs="Arial"/>
                <w:sz w:val="24"/>
                <w:szCs w:val="24"/>
              </w:rPr>
            </w:pPr>
            <w:r w:rsidRPr="008C47EB">
              <w:rPr>
                <w:rFonts w:ascii="Arial" w:hAnsi="Arial" w:cs="Arial"/>
                <w:sz w:val="24"/>
                <w:szCs w:val="24"/>
              </w:rPr>
              <w:t>Выписка из ЕГРИП</w:t>
            </w:r>
          </w:p>
        </w:tc>
        <w:tc>
          <w:tcPr>
            <w:tcW w:w="2035"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Свидетельство о государственной регистрации</w:t>
            </w:r>
          </w:p>
        </w:tc>
        <w:tc>
          <w:tcPr>
            <w:tcW w:w="6045"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Сведения о государственной регистрации в качестве индивидуального предпринимателя зарегистрированного на территории Российской Федерации, с использованием единой системы межведомственного электронного взаимодействия и (или) подключаемого к ней муниципальной системой межведомственного электронного взаимодействия по межведомственному запросу органа, исключая требование данных документов у заявителя.</w:t>
            </w:r>
          </w:p>
        </w:tc>
        <w:tc>
          <w:tcPr>
            <w:tcW w:w="992"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napToGrid w:val="0"/>
              <w:spacing w:after="0" w:line="240" w:lineRule="auto"/>
              <w:jc w:val="both"/>
              <w:rPr>
                <w:rFonts w:ascii="Arial" w:hAnsi="Arial" w:cs="Arial"/>
                <w:sz w:val="24"/>
                <w:szCs w:val="24"/>
              </w:rPr>
            </w:pP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Данные предоставляются по собственному желанию</w:t>
            </w:r>
          </w:p>
        </w:tc>
      </w:tr>
      <w:tr w:rsidR="00DA24CF" w:rsidRPr="008C47EB" w:rsidTr="0086080E">
        <w:trPr>
          <w:trHeight w:val="20"/>
        </w:trPr>
        <w:tc>
          <w:tcPr>
            <w:tcW w:w="1701"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jc w:val="center"/>
              <w:rPr>
                <w:rFonts w:ascii="Arial" w:hAnsi="Arial" w:cs="Arial"/>
                <w:sz w:val="24"/>
                <w:szCs w:val="24"/>
              </w:rPr>
            </w:pPr>
            <w:r w:rsidRPr="008C47EB">
              <w:rPr>
                <w:rFonts w:ascii="Arial" w:hAnsi="Arial" w:cs="Arial"/>
                <w:sz w:val="24"/>
                <w:szCs w:val="24"/>
              </w:rPr>
              <w:t>Выписка из ЕГРЮЛ</w:t>
            </w:r>
          </w:p>
        </w:tc>
        <w:tc>
          <w:tcPr>
            <w:tcW w:w="2035"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 xml:space="preserve">Свидетельство о </w:t>
            </w:r>
            <w:r w:rsidRPr="008C47EB">
              <w:rPr>
                <w:rFonts w:ascii="Arial" w:hAnsi="Arial" w:cs="Arial"/>
                <w:sz w:val="24"/>
                <w:szCs w:val="24"/>
              </w:rPr>
              <w:lastRenderedPageBreak/>
              <w:t>государственной регистрации, сведения ФНС России</w:t>
            </w:r>
          </w:p>
        </w:tc>
        <w:tc>
          <w:tcPr>
            <w:tcW w:w="6045"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lastRenderedPageBreak/>
              <w:t xml:space="preserve">Сведения о государственной регистрации в качестве юридического лица, зарегистрированного </w:t>
            </w:r>
            <w:r w:rsidRPr="008C47EB">
              <w:rPr>
                <w:rFonts w:ascii="Arial" w:hAnsi="Arial" w:cs="Arial"/>
                <w:sz w:val="24"/>
                <w:szCs w:val="24"/>
              </w:rPr>
              <w:lastRenderedPageBreak/>
              <w:t>на территории Российской Федерации, с использованием единой системы межведомственного электронного взаимодействия и (или) подключаемого к ней муниципальной системой межведомственного электронного взаимодействия по межведомственному запросу органа, исключая требование данных документов у заявителя.</w:t>
            </w:r>
          </w:p>
        </w:tc>
        <w:tc>
          <w:tcPr>
            <w:tcW w:w="992"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napToGrid w:val="0"/>
              <w:spacing w:after="0" w:line="240" w:lineRule="auto"/>
              <w:jc w:val="both"/>
              <w:rPr>
                <w:rFonts w:ascii="Arial" w:hAnsi="Arial" w:cs="Arial"/>
                <w:sz w:val="24"/>
                <w:szCs w:val="24"/>
              </w:rPr>
            </w:pP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Данные предоставляются по собственному желанию</w:t>
            </w:r>
          </w:p>
        </w:tc>
      </w:tr>
      <w:tr w:rsidR="00DA24CF" w:rsidRPr="008C47EB" w:rsidTr="0086080E">
        <w:trPr>
          <w:trHeight w:val="20"/>
        </w:trPr>
        <w:tc>
          <w:tcPr>
            <w:tcW w:w="1701"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jc w:val="center"/>
              <w:rPr>
                <w:rFonts w:ascii="Arial" w:hAnsi="Arial" w:cs="Arial"/>
                <w:sz w:val="24"/>
                <w:szCs w:val="24"/>
              </w:rPr>
            </w:pPr>
            <w:r w:rsidRPr="008C47EB">
              <w:rPr>
                <w:rFonts w:ascii="Arial" w:hAnsi="Arial" w:cs="Arial"/>
                <w:sz w:val="24"/>
                <w:szCs w:val="24"/>
              </w:rPr>
              <w:lastRenderedPageBreak/>
              <w:t>Сведения об оплате государственной пошлины</w:t>
            </w:r>
          </w:p>
        </w:tc>
        <w:tc>
          <w:tcPr>
            <w:tcW w:w="2035"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Квитанция банка, платежное поручение, сведения УФК по Московской области (ГИС ГМП)</w:t>
            </w:r>
          </w:p>
        </w:tc>
        <w:tc>
          <w:tcPr>
            <w:tcW w:w="6045"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Сведения об оплате государственной пошлины, исключая требование данных документов у заявителя.</w:t>
            </w:r>
          </w:p>
        </w:tc>
        <w:tc>
          <w:tcPr>
            <w:tcW w:w="992"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napToGrid w:val="0"/>
              <w:spacing w:after="0" w:line="240" w:lineRule="auto"/>
              <w:jc w:val="both"/>
              <w:rPr>
                <w:rFonts w:ascii="Arial" w:hAnsi="Arial" w:cs="Arial"/>
                <w:sz w:val="24"/>
                <w:szCs w:val="24"/>
              </w:rPr>
            </w:pP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spacing w:after="0" w:line="240" w:lineRule="auto"/>
              <w:jc w:val="both"/>
              <w:rPr>
                <w:rFonts w:ascii="Arial" w:hAnsi="Arial" w:cs="Arial"/>
                <w:sz w:val="24"/>
                <w:szCs w:val="24"/>
              </w:rPr>
            </w:pPr>
            <w:proofErr w:type="gramStart"/>
            <w:r w:rsidRPr="008C47EB">
              <w:rPr>
                <w:rFonts w:ascii="Arial" w:hAnsi="Arial" w:cs="Arial"/>
                <w:sz w:val="24"/>
                <w:szCs w:val="24"/>
              </w:rPr>
              <w:t>Документ</w:t>
            </w:r>
            <w:proofErr w:type="gramEnd"/>
            <w:r w:rsidRPr="008C47EB">
              <w:rPr>
                <w:rFonts w:ascii="Arial" w:hAnsi="Arial" w:cs="Arial"/>
                <w:sz w:val="24"/>
                <w:szCs w:val="24"/>
              </w:rPr>
              <w:t xml:space="preserve"> подтверждающий оплату предоставляются по собственному желанию</w:t>
            </w:r>
          </w:p>
        </w:tc>
      </w:tr>
      <w:tr w:rsidR="003E3555" w:rsidRPr="008C47EB" w:rsidTr="0086080E">
        <w:trPr>
          <w:trHeight w:val="20"/>
        </w:trPr>
        <w:tc>
          <w:tcPr>
            <w:tcW w:w="1701"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jc w:val="center"/>
              <w:rPr>
                <w:rFonts w:ascii="Arial" w:hAnsi="Arial" w:cs="Arial"/>
                <w:sz w:val="24"/>
                <w:szCs w:val="24"/>
              </w:rPr>
            </w:pPr>
            <w:r w:rsidRPr="008C47EB">
              <w:rPr>
                <w:rFonts w:ascii="Arial" w:hAnsi="Arial" w:cs="Arial"/>
                <w:sz w:val="24"/>
                <w:szCs w:val="24"/>
              </w:rPr>
              <w:t>Сведения об оплате вреда автомобильным дорогам</w:t>
            </w:r>
          </w:p>
        </w:tc>
        <w:tc>
          <w:tcPr>
            <w:tcW w:w="2035"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Квитанция банка, платежное поручение, сведения УФК по Московской области (ГИС ГМП)</w:t>
            </w:r>
          </w:p>
        </w:tc>
        <w:tc>
          <w:tcPr>
            <w:tcW w:w="6045"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Сведения об оплате вреда автомобильным дорогам тяжеловесным транспортным средством, исключая требование данных документов у заявителя.</w:t>
            </w:r>
          </w:p>
        </w:tc>
        <w:tc>
          <w:tcPr>
            <w:tcW w:w="992"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napToGrid w:val="0"/>
              <w:spacing w:after="0" w:line="240" w:lineRule="auto"/>
              <w:jc w:val="both"/>
              <w:rPr>
                <w:rFonts w:ascii="Arial" w:hAnsi="Arial" w:cs="Arial"/>
                <w:sz w:val="24"/>
                <w:szCs w:val="24"/>
              </w:rPr>
            </w:pP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spacing w:after="0" w:line="240" w:lineRule="auto"/>
              <w:jc w:val="both"/>
              <w:rPr>
                <w:rFonts w:ascii="Arial" w:hAnsi="Arial" w:cs="Arial"/>
                <w:sz w:val="24"/>
                <w:szCs w:val="24"/>
              </w:rPr>
            </w:pPr>
            <w:proofErr w:type="gramStart"/>
            <w:r w:rsidRPr="008C47EB">
              <w:rPr>
                <w:rFonts w:ascii="Arial" w:hAnsi="Arial" w:cs="Arial"/>
                <w:sz w:val="24"/>
                <w:szCs w:val="24"/>
              </w:rPr>
              <w:t>Документ</w:t>
            </w:r>
            <w:proofErr w:type="gramEnd"/>
            <w:r w:rsidRPr="008C47EB">
              <w:rPr>
                <w:rFonts w:ascii="Arial" w:hAnsi="Arial" w:cs="Arial"/>
                <w:sz w:val="24"/>
                <w:szCs w:val="24"/>
              </w:rPr>
              <w:t xml:space="preserve"> подтверждающий оплату предоставляются по собственному желанию</w:t>
            </w:r>
          </w:p>
        </w:tc>
      </w:tr>
    </w:tbl>
    <w:p w:rsidR="003E3555" w:rsidRPr="008C47EB" w:rsidRDefault="003E3555" w:rsidP="00DA24CF">
      <w:pPr>
        <w:spacing w:after="0" w:line="240" w:lineRule="auto"/>
        <w:rPr>
          <w:rFonts w:ascii="Arial" w:hAnsi="Arial" w:cs="Arial"/>
          <w:sz w:val="24"/>
          <w:szCs w:val="24"/>
        </w:rPr>
      </w:pPr>
    </w:p>
    <w:p w:rsidR="003E3555" w:rsidRPr="008C47EB" w:rsidRDefault="003E3555" w:rsidP="00DA24CF">
      <w:pPr>
        <w:spacing w:after="0" w:line="240" w:lineRule="auto"/>
        <w:jc w:val="center"/>
        <w:rPr>
          <w:rFonts w:ascii="Arial" w:hAnsi="Arial" w:cs="Arial"/>
          <w:sz w:val="24"/>
          <w:szCs w:val="24"/>
        </w:rPr>
      </w:pPr>
      <w:r w:rsidRPr="008C47EB">
        <w:rPr>
          <w:rFonts w:ascii="Arial" w:hAnsi="Arial" w:cs="Arial"/>
          <w:sz w:val="24"/>
          <w:szCs w:val="24"/>
        </w:rPr>
        <w:t>____________</w:t>
      </w:r>
    </w:p>
    <w:p w:rsidR="003E3555" w:rsidRPr="008C47EB" w:rsidRDefault="003E3555" w:rsidP="00DA24CF">
      <w:pPr>
        <w:spacing w:after="0" w:line="240" w:lineRule="auto"/>
        <w:rPr>
          <w:rFonts w:ascii="Arial" w:hAnsi="Arial" w:cs="Arial"/>
          <w:sz w:val="24"/>
          <w:szCs w:val="24"/>
        </w:rPr>
        <w:sectPr w:rsidR="003E3555" w:rsidRPr="008C47EB" w:rsidSect="00DA24CF">
          <w:pgSz w:w="16838" w:h="11906" w:orient="landscape"/>
          <w:pgMar w:top="1134" w:right="567" w:bottom="1134" w:left="1134" w:header="1276" w:footer="1276" w:gutter="0"/>
          <w:cols w:space="720"/>
          <w:docGrid w:linePitch="299"/>
        </w:sectPr>
      </w:pPr>
    </w:p>
    <w:p w:rsidR="003E3555" w:rsidRPr="008C47EB" w:rsidRDefault="003E3555" w:rsidP="0086080E">
      <w:pPr>
        <w:pStyle w:val="114"/>
        <w:tabs>
          <w:tab w:val="clear" w:pos="1058"/>
        </w:tabs>
        <w:spacing w:line="240" w:lineRule="auto"/>
        <w:ind w:left="5245" w:firstLine="0"/>
        <w:rPr>
          <w:rFonts w:ascii="Arial" w:hAnsi="Arial" w:cs="Arial"/>
          <w:sz w:val="24"/>
          <w:szCs w:val="24"/>
          <w:lang w:eastAsia="ru-RU"/>
        </w:rPr>
      </w:pPr>
      <w:bookmarkStart w:id="44" w:name="_Ref437561935"/>
      <w:bookmarkStart w:id="45" w:name="_Ref437728895"/>
      <w:bookmarkStart w:id="46" w:name="_Ref437561996"/>
      <w:r w:rsidRPr="008C47EB">
        <w:rPr>
          <w:rFonts w:ascii="Arial" w:hAnsi="Arial" w:cs="Arial"/>
          <w:sz w:val="24"/>
          <w:szCs w:val="24"/>
          <w:lang w:eastAsia="ru-RU"/>
        </w:rPr>
        <w:lastRenderedPageBreak/>
        <w:t>Приложение 10</w:t>
      </w:r>
    </w:p>
    <w:p w:rsidR="003E3555" w:rsidRPr="008C47EB" w:rsidRDefault="003E3555" w:rsidP="0086080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к Административному регламенту</w:t>
      </w:r>
    </w:p>
    <w:p w:rsidR="003E3555" w:rsidRPr="008C47EB" w:rsidRDefault="003E3555" w:rsidP="0086080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предоставления муниципальной услуги</w:t>
      </w:r>
    </w:p>
    <w:p w:rsidR="003E3555" w:rsidRPr="008C47EB" w:rsidRDefault="003E3555" w:rsidP="0086080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«Выдача специального разрешения </w:t>
      </w:r>
      <w:proofErr w:type="gramStart"/>
      <w:r w:rsidRPr="008C47EB">
        <w:rPr>
          <w:rFonts w:ascii="Arial" w:hAnsi="Arial" w:cs="Arial"/>
          <w:sz w:val="24"/>
          <w:szCs w:val="24"/>
          <w:lang w:eastAsia="ru-RU"/>
        </w:rPr>
        <w:t>на</w:t>
      </w:r>
      <w:proofErr w:type="gramEnd"/>
    </w:p>
    <w:p w:rsidR="003E3555" w:rsidRPr="008C47EB" w:rsidRDefault="003E3555" w:rsidP="0086080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движение по автомобильным дорогам</w:t>
      </w:r>
    </w:p>
    <w:p w:rsidR="003E3555" w:rsidRPr="008C47EB" w:rsidRDefault="003E3555" w:rsidP="0086080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тяжеловесного и (или) крупногабаритного</w:t>
      </w:r>
    </w:p>
    <w:p w:rsidR="003E3555" w:rsidRPr="008C47EB" w:rsidRDefault="003E3555" w:rsidP="0086080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транспортного средства в случае, если</w:t>
      </w:r>
    </w:p>
    <w:p w:rsidR="003E3555" w:rsidRPr="008C47EB" w:rsidRDefault="003E3555" w:rsidP="0086080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маршрут </w:t>
      </w:r>
      <w:proofErr w:type="gramStart"/>
      <w:r w:rsidRPr="008C47EB">
        <w:rPr>
          <w:rFonts w:ascii="Arial" w:hAnsi="Arial" w:cs="Arial"/>
          <w:sz w:val="24"/>
          <w:szCs w:val="24"/>
          <w:lang w:eastAsia="ru-RU"/>
        </w:rPr>
        <w:t>указанного</w:t>
      </w:r>
      <w:proofErr w:type="gramEnd"/>
      <w:r w:rsidRPr="008C47EB">
        <w:rPr>
          <w:rFonts w:ascii="Arial" w:hAnsi="Arial" w:cs="Arial"/>
          <w:sz w:val="24"/>
          <w:szCs w:val="24"/>
          <w:lang w:eastAsia="ru-RU"/>
        </w:rPr>
        <w:t xml:space="preserve"> транспортного</w:t>
      </w:r>
    </w:p>
    <w:p w:rsidR="003E3555" w:rsidRPr="008C47EB" w:rsidRDefault="003E3555" w:rsidP="0086080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средства проходит по </w:t>
      </w:r>
      <w:proofErr w:type="gramStart"/>
      <w:r w:rsidRPr="008C47EB">
        <w:rPr>
          <w:rFonts w:ascii="Arial" w:hAnsi="Arial" w:cs="Arial"/>
          <w:sz w:val="24"/>
          <w:szCs w:val="24"/>
          <w:lang w:eastAsia="ru-RU"/>
        </w:rPr>
        <w:t>автомобильным</w:t>
      </w:r>
      <w:proofErr w:type="gramEnd"/>
    </w:p>
    <w:p w:rsidR="003E3555" w:rsidRPr="008C47EB" w:rsidRDefault="003E3555" w:rsidP="0086080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дорогам местного значения в границах</w:t>
      </w:r>
    </w:p>
    <w:p w:rsidR="003E3555" w:rsidRPr="008C47EB" w:rsidRDefault="003E3555" w:rsidP="0086080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городского округа Королев </w:t>
      </w:r>
      <w:proofErr w:type="gramStart"/>
      <w:r w:rsidRPr="008C47EB">
        <w:rPr>
          <w:rFonts w:ascii="Arial" w:hAnsi="Arial" w:cs="Arial"/>
          <w:sz w:val="24"/>
          <w:szCs w:val="24"/>
          <w:lang w:eastAsia="ru-RU"/>
        </w:rPr>
        <w:t>Московской</w:t>
      </w:r>
      <w:proofErr w:type="gramEnd"/>
    </w:p>
    <w:p w:rsidR="003E3555" w:rsidRPr="008C47EB" w:rsidRDefault="003E3555" w:rsidP="0086080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области и не проходит по </w:t>
      </w:r>
      <w:proofErr w:type="gramStart"/>
      <w:r w:rsidRPr="008C47EB">
        <w:rPr>
          <w:rFonts w:ascii="Arial" w:hAnsi="Arial" w:cs="Arial"/>
          <w:sz w:val="24"/>
          <w:szCs w:val="24"/>
          <w:lang w:eastAsia="ru-RU"/>
        </w:rPr>
        <w:t>автомобильным</w:t>
      </w:r>
      <w:proofErr w:type="gramEnd"/>
    </w:p>
    <w:p w:rsidR="003E3555" w:rsidRPr="008C47EB" w:rsidRDefault="003E3555" w:rsidP="0086080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дорогам </w:t>
      </w:r>
      <w:proofErr w:type="gramStart"/>
      <w:r w:rsidRPr="008C47EB">
        <w:rPr>
          <w:rFonts w:ascii="Arial" w:hAnsi="Arial" w:cs="Arial"/>
          <w:sz w:val="24"/>
          <w:szCs w:val="24"/>
          <w:lang w:eastAsia="ru-RU"/>
        </w:rPr>
        <w:t>федерального</w:t>
      </w:r>
      <w:proofErr w:type="gramEnd"/>
      <w:r w:rsidRPr="008C47EB">
        <w:rPr>
          <w:rFonts w:ascii="Arial" w:hAnsi="Arial" w:cs="Arial"/>
          <w:sz w:val="24"/>
          <w:szCs w:val="24"/>
          <w:lang w:eastAsia="ru-RU"/>
        </w:rPr>
        <w:t>, регионального или</w:t>
      </w:r>
    </w:p>
    <w:p w:rsidR="003E3555" w:rsidRPr="008C47EB" w:rsidRDefault="003E3555" w:rsidP="0086080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межмуниципального значения, участкам</w:t>
      </w:r>
    </w:p>
    <w:p w:rsidR="003E3555" w:rsidRPr="008C47EB" w:rsidRDefault="003E3555" w:rsidP="0086080E">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таких автомобильных дорог»</w:t>
      </w:r>
    </w:p>
    <w:p w:rsidR="003E3555" w:rsidRPr="008C47EB" w:rsidRDefault="003E3555" w:rsidP="00DA24CF">
      <w:pPr>
        <w:pStyle w:val="114"/>
        <w:spacing w:line="240" w:lineRule="auto"/>
        <w:ind w:left="0" w:firstLine="0"/>
        <w:jc w:val="left"/>
        <w:rPr>
          <w:rFonts w:ascii="Arial" w:hAnsi="Arial" w:cs="Arial"/>
          <w:sz w:val="24"/>
          <w:szCs w:val="24"/>
          <w:lang w:eastAsia="ru-RU"/>
        </w:rPr>
      </w:pPr>
    </w:p>
    <w:p w:rsidR="003E3555" w:rsidRPr="008C47EB" w:rsidRDefault="003E3555" w:rsidP="00DA24CF">
      <w:pPr>
        <w:pStyle w:val="114"/>
        <w:spacing w:line="240" w:lineRule="auto"/>
        <w:ind w:left="0" w:firstLine="0"/>
        <w:jc w:val="center"/>
        <w:rPr>
          <w:rFonts w:ascii="Arial" w:hAnsi="Arial" w:cs="Arial"/>
          <w:sz w:val="24"/>
          <w:szCs w:val="24"/>
        </w:rPr>
      </w:pPr>
      <w:r w:rsidRPr="008C47EB">
        <w:rPr>
          <w:rFonts w:ascii="Arial" w:hAnsi="Arial" w:cs="Arial"/>
          <w:sz w:val="24"/>
          <w:szCs w:val="24"/>
        </w:rPr>
        <w:t>Форма решения об отказе в приеме документов необходимых</w:t>
      </w:r>
    </w:p>
    <w:p w:rsidR="003E3555" w:rsidRPr="008C47EB" w:rsidRDefault="003E3555" w:rsidP="00DA24CF">
      <w:pPr>
        <w:pStyle w:val="114"/>
        <w:spacing w:line="240" w:lineRule="auto"/>
        <w:ind w:left="0" w:firstLine="0"/>
        <w:jc w:val="center"/>
        <w:rPr>
          <w:rFonts w:ascii="Arial" w:hAnsi="Arial" w:cs="Arial"/>
          <w:sz w:val="24"/>
          <w:szCs w:val="24"/>
        </w:rPr>
      </w:pPr>
      <w:r w:rsidRPr="008C47EB">
        <w:rPr>
          <w:rFonts w:ascii="Arial" w:hAnsi="Arial" w:cs="Arial"/>
          <w:sz w:val="24"/>
          <w:szCs w:val="24"/>
        </w:rPr>
        <w:t>для предоставления Муниципальной услуги</w:t>
      </w:r>
    </w:p>
    <w:p w:rsidR="003E3555" w:rsidRPr="008C47EB" w:rsidRDefault="003E3555" w:rsidP="00DA24CF">
      <w:pPr>
        <w:pStyle w:val="114"/>
        <w:spacing w:line="240" w:lineRule="auto"/>
        <w:ind w:left="0" w:firstLine="0"/>
        <w:jc w:val="left"/>
        <w:rPr>
          <w:rFonts w:ascii="Arial" w:hAnsi="Arial" w:cs="Arial"/>
          <w:sz w:val="24"/>
          <w:szCs w:val="24"/>
          <w:lang w:eastAsia="ru-RU"/>
        </w:rPr>
      </w:pPr>
    </w:p>
    <w:p w:rsidR="003E3555" w:rsidRPr="008C47EB" w:rsidRDefault="003E3555" w:rsidP="00DA24CF">
      <w:pPr>
        <w:spacing w:after="0" w:line="240" w:lineRule="auto"/>
        <w:rPr>
          <w:rFonts w:ascii="Arial" w:hAnsi="Arial" w:cs="Arial"/>
          <w:sz w:val="24"/>
          <w:szCs w:val="24"/>
        </w:rPr>
      </w:pPr>
      <w:r w:rsidRPr="008C47EB">
        <w:rPr>
          <w:rFonts w:ascii="Arial" w:hAnsi="Arial" w:cs="Arial"/>
          <w:sz w:val="24"/>
          <w:szCs w:val="24"/>
        </w:rPr>
        <w:t>Отказ оформляется на официальном бланке Администрации городского округа Королев Московской области</w:t>
      </w:r>
    </w:p>
    <w:p w:rsidR="003E3555" w:rsidRPr="008C47EB" w:rsidRDefault="003E3555" w:rsidP="0086080E">
      <w:pPr>
        <w:pBdr>
          <w:top w:val="none" w:sz="0" w:space="0" w:color="000000"/>
          <w:left w:val="none" w:sz="0" w:space="0" w:color="000000"/>
          <w:bottom w:val="single" w:sz="12" w:space="1" w:color="000000"/>
          <w:right w:val="none" w:sz="0" w:space="0" w:color="000000"/>
        </w:pBdr>
        <w:autoSpaceDE w:val="0"/>
        <w:spacing w:after="0" w:line="240" w:lineRule="auto"/>
        <w:ind w:left="5954"/>
        <w:rPr>
          <w:rFonts w:ascii="Arial" w:hAnsi="Arial" w:cs="Arial"/>
          <w:sz w:val="24"/>
          <w:szCs w:val="24"/>
        </w:rPr>
      </w:pPr>
      <w:r w:rsidRPr="008C47EB">
        <w:rPr>
          <w:rFonts w:ascii="Arial" w:hAnsi="Arial" w:cs="Arial"/>
          <w:sz w:val="24"/>
          <w:szCs w:val="24"/>
        </w:rPr>
        <w:t>Кому:</w:t>
      </w:r>
    </w:p>
    <w:p w:rsidR="003E3555" w:rsidRPr="008C47EB" w:rsidRDefault="003E3555" w:rsidP="0086080E">
      <w:pPr>
        <w:autoSpaceDE w:val="0"/>
        <w:spacing w:after="0" w:line="240" w:lineRule="auto"/>
        <w:ind w:left="5954"/>
        <w:jc w:val="center"/>
        <w:rPr>
          <w:rFonts w:ascii="Arial" w:hAnsi="Arial" w:cs="Arial"/>
          <w:sz w:val="24"/>
          <w:szCs w:val="24"/>
        </w:rPr>
      </w:pPr>
      <w:r w:rsidRPr="008C47EB">
        <w:rPr>
          <w:rFonts w:ascii="Arial" w:hAnsi="Arial" w:cs="Arial"/>
          <w:sz w:val="24"/>
          <w:szCs w:val="24"/>
        </w:rPr>
        <w:t>(фамилия, имя, отчество (при наличии) физического лица или наименование юридического лица)</w:t>
      </w:r>
    </w:p>
    <w:p w:rsidR="003E3555" w:rsidRPr="008C47EB" w:rsidRDefault="003E3555" w:rsidP="00DA24CF">
      <w:pPr>
        <w:autoSpaceDE w:val="0"/>
        <w:spacing w:after="0" w:line="240" w:lineRule="auto"/>
        <w:jc w:val="both"/>
        <w:rPr>
          <w:rFonts w:ascii="Arial" w:hAnsi="Arial" w:cs="Arial"/>
          <w:sz w:val="24"/>
          <w:szCs w:val="24"/>
        </w:rPr>
      </w:pPr>
    </w:p>
    <w:p w:rsidR="003E3555" w:rsidRPr="008C47EB" w:rsidRDefault="003E3555" w:rsidP="00DA24CF">
      <w:pPr>
        <w:spacing w:after="0" w:line="240" w:lineRule="auto"/>
        <w:jc w:val="center"/>
        <w:rPr>
          <w:rFonts w:ascii="Arial" w:hAnsi="Arial" w:cs="Arial"/>
          <w:sz w:val="24"/>
          <w:szCs w:val="24"/>
        </w:rPr>
      </w:pPr>
      <w:r w:rsidRPr="008C47EB">
        <w:rPr>
          <w:rFonts w:ascii="Arial" w:hAnsi="Arial" w:cs="Arial"/>
          <w:sz w:val="24"/>
          <w:szCs w:val="24"/>
          <w:shd w:val="clear" w:color="auto" w:fill="FFFFFF"/>
        </w:rPr>
        <w:t>Решение</w:t>
      </w:r>
    </w:p>
    <w:p w:rsidR="003E3555" w:rsidRPr="008C47EB" w:rsidRDefault="003E3555" w:rsidP="00DA24CF">
      <w:pPr>
        <w:autoSpaceDE w:val="0"/>
        <w:spacing w:after="0" w:line="240" w:lineRule="auto"/>
        <w:jc w:val="both"/>
        <w:rPr>
          <w:rFonts w:ascii="Arial" w:hAnsi="Arial" w:cs="Arial"/>
          <w:sz w:val="24"/>
          <w:szCs w:val="24"/>
        </w:rPr>
      </w:pPr>
      <w:proofErr w:type="gramStart"/>
      <w:r w:rsidRPr="008C47EB">
        <w:rPr>
          <w:rFonts w:ascii="Arial" w:hAnsi="Arial" w:cs="Arial"/>
          <w:sz w:val="24"/>
          <w:szCs w:val="24"/>
        </w:rPr>
        <w:t>об отказе в приеме и регистрации документов, необходимых для предоставления Муниципальной услуги «выдаче специального разрешения на движение по автомобильным дорогам тяжеловесного и (или) крупногабаритного транспортного средства в случае, если маршрут, часть маршрута указанного транспортного средства проходят по автомобильным дорогам муниципального или межмуниципального значения Московской области, участкам таких автомобильных дорог, по автомобильным дорогам местного значения, расположенным на территориях двух и более</w:t>
      </w:r>
      <w:proofErr w:type="gramEnd"/>
      <w:r w:rsidRPr="008C47EB">
        <w:rPr>
          <w:rFonts w:ascii="Arial" w:hAnsi="Arial" w:cs="Arial"/>
          <w:sz w:val="24"/>
          <w:szCs w:val="24"/>
        </w:rPr>
        <w:t xml:space="preserve"> муниципальных образований (муниципальных районов, городских округов) при условии, что маршрут такого транспортного средства проходит в границах Московской области и указанные маршрут, часть маршрута не проходят по автомобильным дорогам федерального значения, участкам таких автомобильных дорог»</w:t>
      </w:r>
    </w:p>
    <w:p w:rsidR="003E3555" w:rsidRPr="008C47EB" w:rsidRDefault="003E3555" w:rsidP="00DA24CF">
      <w:pPr>
        <w:widowControl w:val="0"/>
        <w:autoSpaceDE w:val="0"/>
        <w:spacing w:after="0" w:line="240" w:lineRule="auto"/>
        <w:jc w:val="both"/>
        <w:rPr>
          <w:rFonts w:ascii="Arial" w:hAnsi="Arial" w:cs="Arial"/>
          <w:sz w:val="24"/>
          <w:szCs w:val="24"/>
        </w:rPr>
      </w:pPr>
    </w:p>
    <w:p w:rsidR="003E3555" w:rsidRPr="008C47EB" w:rsidRDefault="003E3555" w:rsidP="0086080E">
      <w:pPr>
        <w:spacing w:after="0" w:line="240" w:lineRule="auto"/>
        <w:ind w:firstLine="709"/>
        <w:jc w:val="both"/>
        <w:rPr>
          <w:rFonts w:ascii="Arial" w:hAnsi="Arial" w:cs="Arial"/>
          <w:sz w:val="24"/>
          <w:szCs w:val="24"/>
        </w:rPr>
      </w:pPr>
      <w:r w:rsidRPr="008C47EB">
        <w:rPr>
          <w:rFonts w:ascii="Arial" w:hAnsi="Arial" w:cs="Arial"/>
          <w:sz w:val="24"/>
          <w:szCs w:val="24"/>
        </w:rPr>
        <w:t>В приеме и регистрации документов, необходимых для предоставления указанной Муниципальной услуги Вам отказано по следующим основаниям (указать основания):</w:t>
      </w:r>
    </w:p>
    <w:p w:rsidR="003E3555" w:rsidRPr="008C47EB" w:rsidRDefault="0086080E" w:rsidP="0086080E">
      <w:pPr>
        <w:tabs>
          <w:tab w:val="left" w:pos="993"/>
        </w:tabs>
        <w:suppressAutoHyphens/>
        <w:autoSpaceDE w:val="0"/>
        <w:spacing w:after="0" w:line="240" w:lineRule="auto"/>
        <w:ind w:firstLine="709"/>
        <w:jc w:val="both"/>
        <w:rPr>
          <w:rFonts w:ascii="Arial" w:hAnsi="Arial" w:cs="Arial"/>
          <w:sz w:val="24"/>
          <w:szCs w:val="24"/>
        </w:rPr>
      </w:pPr>
      <w:r w:rsidRPr="008C47EB">
        <w:rPr>
          <w:rFonts w:ascii="Arial" w:hAnsi="Arial" w:cs="Arial"/>
          <w:sz w:val="24"/>
          <w:szCs w:val="24"/>
        </w:rPr>
        <w:t>- </w:t>
      </w:r>
      <w:r w:rsidR="003E3555" w:rsidRPr="008C47EB">
        <w:rPr>
          <w:rFonts w:ascii="Arial" w:hAnsi="Arial" w:cs="Arial"/>
          <w:sz w:val="24"/>
          <w:szCs w:val="24"/>
        </w:rPr>
        <w:t>обращение за предоставлением Муниципальной услуги, не предоставляемой Администрацией.</w:t>
      </w:r>
    </w:p>
    <w:p w:rsidR="003E3555" w:rsidRPr="008C47EB" w:rsidRDefault="0086080E" w:rsidP="0086080E">
      <w:pPr>
        <w:tabs>
          <w:tab w:val="left" w:pos="993"/>
        </w:tabs>
        <w:suppressAutoHyphens/>
        <w:autoSpaceDE w:val="0"/>
        <w:spacing w:after="0" w:line="240" w:lineRule="auto"/>
        <w:ind w:firstLine="709"/>
        <w:jc w:val="both"/>
        <w:rPr>
          <w:rFonts w:ascii="Arial" w:hAnsi="Arial" w:cs="Arial"/>
          <w:sz w:val="24"/>
          <w:szCs w:val="24"/>
        </w:rPr>
      </w:pPr>
      <w:r w:rsidRPr="008C47EB">
        <w:rPr>
          <w:rFonts w:ascii="Arial" w:hAnsi="Arial" w:cs="Arial"/>
          <w:sz w:val="24"/>
          <w:szCs w:val="24"/>
        </w:rPr>
        <w:t>- </w:t>
      </w:r>
      <w:r w:rsidR="003E3555" w:rsidRPr="008C47EB">
        <w:rPr>
          <w:rFonts w:ascii="Arial" w:hAnsi="Arial" w:cs="Arial"/>
          <w:sz w:val="24"/>
          <w:szCs w:val="24"/>
        </w:rPr>
        <w:t>Обращение за предоставлением Муниципальной услуги без предъявления документа, позволяющего установить личность Заявителя (представителя Заявителя).</w:t>
      </w:r>
    </w:p>
    <w:p w:rsidR="003E3555" w:rsidRPr="008C47EB" w:rsidRDefault="0086080E" w:rsidP="0086080E">
      <w:pPr>
        <w:tabs>
          <w:tab w:val="left" w:pos="993"/>
        </w:tabs>
        <w:suppressAutoHyphens/>
        <w:autoSpaceDE w:val="0"/>
        <w:spacing w:after="0" w:line="240" w:lineRule="auto"/>
        <w:ind w:firstLine="709"/>
        <w:jc w:val="both"/>
        <w:rPr>
          <w:rFonts w:ascii="Arial" w:hAnsi="Arial" w:cs="Arial"/>
          <w:sz w:val="24"/>
          <w:szCs w:val="24"/>
        </w:rPr>
      </w:pPr>
      <w:r w:rsidRPr="008C47EB">
        <w:rPr>
          <w:rFonts w:ascii="Arial" w:hAnsi="Arial" w:cs="Arial"/>
          <w:sz w:val="24"/>
          <w:szCs w:val="24"/>
        </w:rPr>
        <w:t>- </w:t>
      </w:r>
      <w:r w:rsidR="003E3555" w:rsidRPr="008C47EB">
        <w:rPr>
          <w:rFonts w:ascii="Arial" w:hAnsi="Arial" w:cs="Arial"/>
          <w:sz w:val="24"/>
          <w:szCs w:val="24"/>
        </w:rPr>
        <w:t>Документы содержат подчистки и исправления текста.</w:t>
      </w:r>
    </w:p>
    <w:p w:rsidR="003E3555" w:rsidRPr="008C47EB" w:rsidRDefault="0086080E" w:rsidP="0086080E">
      <w:pPr>
        <w:tabs>
          <w:tab w:val="left" w:pos="993"/>
        </w:tabs>
        <w:suppressAutoHyphens/>
        <w:autoSpaceDE w:val="0"/>
        <w:spacing w:after="0" w:line="240" w:lineRule="auto"/>
        <w:ind w:firstLine="709"/>
        <w:jc w:val="both"/>
        <w:rPr>
          <w:rFonts w:ascii="Arial" w:hAnsi="Arial" w:cs="Arial"/>
          <w:sz w:val="24"/>
          <w:szCs w:val="24"/>
        </w:rPr>
      </w:pPr>
      <w:r w:rsidRPr="008C47EB">
        <w:rPr>
          <w:rFonts w:ascii="Arial" w:hAnsi="Arial" w:cs="Arial"/>
          <w:sz w:val="24"/>
          <w:szCs w:val="24"/>
        </w:rPr>
        <w:t>- </w:t>
      </w:r>
      <w:r w:rsidR="003E3555" w:rsidRPr="008C47EB">
        <w:rPr>
          <w:rFonts w:ascii="Arial" w:hAnsi="Arial" w:cs="Arial"/>
          <w:sz w:val="24"/>
          <w:szCs w:val="24"/>
        </w:rPr>
        <w:t>Документы имеют исправления, не заверенные в установленном законодательством порядке.</w:t>
      </w:r>
    </w:p>
    <w:p w:rsidR="003E3555" w:rsidRPr="008C47EB" w:rsidRDefault="0086080E" w:rsidP="0086080E">
      <w:pPr>
        <w:tabs>
          <w:tab w:val="left" w:pos="993"/>
        </w:tabs>
        <w:suppressAutoHyphens/>
        <w:autoSpaceDE w:val="0"/>
        <w:spacing w:after="0" w:line="240" w:lineRule="auto"/>
        <w:ind w:firstLine="709"/>
        <w:jc w:val="both"/>
        <w:rPr>
          <w:rFonts w:ascii="Arial" w:hAnsi="Arial" w:cs="Arial"/>
          <w:sz w:val="24"/>
          <w:szCs w:val="24"/>
        </w:rPr>
      </w:pPr>
      <w:r w:rsidRPr="008C47EB">
        <w:rPr>
          <w:rFonts w:ascii="Arial" w:hAnsi="Arial" w:cs="Arial"/>
          <w:sz w:val="24"/>
          <w:szCs w:val="24"/>
        </w:rPr>
        <w:t>- </w:t>
      </w:r>
      <w:r w:rsidR="003E3555" w:rsidRPr="008C47EB">
        <w:rPr>
          <w:rFonts w:ascii="Arial" w:hAnsi="Arial" w:cs="Arial"/>
          <w:sz w:val="24"/>
          <w:szCs w:val="24"/>
        </w:rPr>
        <w:t>Документы содержат повреждения, наличие которых не позволяет однозначно истолковать их содержание.</w:t>
      </w:r>
    </w:p>
    <w:p w:rsidR="003E3555" w:rsidRPr="008C47EB" w:rsidRDefault="0086080E" w:rsidP="0086080E">
      <w:pPr>
        <w:tabs>
          <w:tab w:val="left" w:pos="993"/>
        </w:tabs>
        <w:suppressAutoHyphens/>
        <w:autoSpaceDE w:val="0"/>
        <w:spacing w:after="0" w:line="240" w:lineRule="auto"/>
        <w:ind w:firstLine="709"/>
        <w:jc w:val="both"/>
        <w:rPr>
          <w:rFonts w:ascii="Arial" w:hAnsi="Arial" w:cs="Arial"/>
          <w:sz w:val="24"/>
          <w:szCs w:val="24"/>
        </w:rPr>
      </w:pPr>
      <w:r w:rsidRPr="008C47EB">
        <w:rPr>
          <w:rFonts w:ascii="Arial" w:hAnsi="Arial" w:cs="Arial"/>
          <w:sz w:val="24"/>
          <w:szCs w:val="24"/>
        </w:rPr>
        <w:t>- </w:t>
      </w:r>
      <w:r w:rsidR="003E3555" w:rsidRPr="008C47EB">
        <w:rPr>
          <w:rFonts w:ascii="Arial" w:hAnsi="Arial" w:cs="Arial"/>
          <w:sz w:val="24"/>
          <w:szCs w:val="24"/>
        </w:rPr>
        <w:t>Документы утратили силу.</w:t>
      </w:r>
    </w:p>
    <w:p w:rsidR="003E3555" w:rsidRPr="008C47EB" w:rsidRDefault="0086080E" w:rsidP="0086080E">
      <w:pPr>
        <w:tabs>
          <w:tab w:val="left" w:pos="993"/>
        </w:tabs>
        <w:suppressAutoHyphens/>
        <w:autoSpaceDE w:val="0"/>
        <w:spacing w:after="0" w:line="240" w:lineRule="auto"/>
        <w:ind w:firstLine="709"/>
        <w:jc w:val="both"/>
        <w:rPr>
          <w:rFonts w:ascii="Arial" w:hAnsi="Arial" w:cs="Arial"/>
          <w:sz w:val="24"/>
          <w:szCs w:val="24"/>
        </w:rPr>
      </w:pPr>
      <w:r w:rsidRPr="008C47EB">
        <w:rPr>
          <w:rFonts w:ascii="Arial" w:hAnsi="Arial" w:cs="Arial"/>
          <w:sz w:val="24"/>
          <w:szCs w:val="24"/>
        </w:rPr>
        <w:lastRenderedPageBreak/>
        <w:t>- </w:t>
      </w:r>
      <w:r w:rsidR="003E3555" w:rsidRPr="008C47EB">
        <w:rPr>
          <w:rFonts w:ascii="Arial" w:hAnsi="Arial" w:cs="Arial"/>
          <w:sz w:val="24"/>
          <w:szCs w:val="24"/>
        </w:rPr>
        <w:t>Некорректное заполнение обязательных полей в Заявлении утвержденной формы.</w:t>
      </w:r>
    </w:p>
    <w:p w:rsidR="003E3555" w:rsidRPr="008C47EB" w:rsidRDefault="003E3555" w:rsidP="0086080E">
      <w:pPr>
        <w:tabs>
          <w:tab w:val="left" w:pos="993"/>
        </w:tabs>
        <w:autoSpaceDE w:val="0"/>
        <w:spacing w:after="0" w:line="240" w:lineRule="auto"/>
        <w:ind w:firstLine="709"/>
        <w:jc w:val="both"/>
        <w:rPr>
          <w:rFonts w:ascii="Arial" w:hAnsi="Arial" w:cs="Arial"/>
          <w:sz w:val="24"/>
          <w:szCs w:val="24"/>
        </w:rPr>
      </w:pPr>
      <w:r w:rsidRPr="008C47EB">
        <w:rPr>
          <w:rFonts w:ascii="Arial" w:hAnsi="Arial" w:cs="Arial"/>
          <w:sz w:val="24"/>
          <w:szCs w:val="24"/>
        </w:rPr>
        <w:t>Качество представленных документов не позволяет в полном объеме прочитать сведения, содержащиеся в документах.</w:t>
      </w:r>
    </w:p>
    <w:p w:rsidR="003E3555" w:rsidRPr="008C47EB" w:rsidRDefault="0086080E" w:rsidP="0086080E">
      <w:pPr>
        <w:tabs>
          <w:tab w:val="left" w:pos="993"/>
        </w:tabs>
        <w:suppressAutoHyphens/>
        <w:autoSpaceDE w:val="0"/>
        <w:spacing w:after="0" w:line="240" w:lineRule="auto"/>
        <w:ind w:firstLine="709"/>
        <w:jc w:val="both"/>
        <w:rPr>
          <w:rFonts w:ascii="Arial" w:hAnsi="Arial" w:cs="Arial"/>
          <w:sz w:val="24"/>
          <w:szCs w:val="24"/>
        </w:rPr>
      </w:pPr>
      <w:r w:rsidRPr="008C47EB">
        <w:rPr>
          <w:rFonts w:ascii="Arial" w:hAnsi="Arial" w:cs="Arial"/>
          <w:sz w:val="24"/>
          <w:szCs w:val="24"/>
        </w:rPr>
        <w:t>- </w:t>
      </w:r>
      <w:r w:rsidR="003E3555" w:rsidRPr="008C47EB">
        <w:rPr>
          <w:rFonts w:ascii="Arial" w:hAnsi="Arial" w:cs="Arial"/>
          <w:sz w:val="24"/>
          <w:szCs w:val="24"/>
        </w:rPr>
        <w:t>Представлен неполный комплект документов.</w:t>
      </w:r>
    </w:p>
    <w:p w:rsidR="003E3555" w:rsidRPr="008C47EB" w:rsidRDefault="0086080E" w:rsidP="0086080E">
      <w:pPr>
        <w:tabs>
          <w:tab w:val="left" w:pos="993"/>
        </w:tabs>
        <w:suppressAutoHyphens/>
        <w:autoSpaceDE w:val="0"/>
        <w:spacing w:after="0" w:line="240" w:lineRule="auto"/>
        <w:ind w:firstLine="709"/>
        <w:jc w:val="both"/>
        <w:rPr>
          <w:rFonts w:ascii="Arial" w:hAnsi="Arial" w:cs="Arial"/>
          <w:sz w:val="24"/>
          <w:szCs w:val="24"/>
        </w:rPr>
      </w:pPr>
      <w:r w:rsidRPr="008C47EB">
        <w:rPr>
          <w:rFonts w:ascii="Arial" w:hAnsi="Arial" w:cs="Arial"/>
          <w:sz w:val="24"/>
          <w:szCs w:val="24"/>
        </w:rPr>
        <w:t>- </w:t>
      </w:r>
      <w:r w:rsidR="003E3555" w:rsidRPr="008C47EB">
        <w:rPr>
          <w:rFonts w:ascii="Arial" w:hAnsi="Arial" w:cs="Arial"/>
          <w:sz w:val="24"/>
          <w:szCs w:val="24"/>
        </w:rPr>
        <w:t>Представление заявления, оформленного не в соответствии с требованиями Административного регламента.</w:t>
      </w:r>
    </w:p>
    <w:p w:rsidR="003E3555" w:rsidRPr="008C47EB" w:rsidRDefault="0086080E" w:rsidP="0086080E">
      <w:pPr>
        <w:tabs>
          <w:tab w:val="left" w:pos="993"/>
        </w:tabs>
        <w:suppressAutoHyphens/>
        <w:autoSpaceDE w:val="0"/>
        <w:spacing w:after="0" w:line="240" w:lineRule="auto"/>
        <w:ind w:firstLine="709"/>
        <w:jc w:val="both"/>
        <w:rPr>
          <w:rFonts w:ascii="Arial" w:hAnsi="Arial" w:cs="Arial"/>
          <w:sz w:val="24"/>
          <w:szCs w:val="24"/>
        </w:rPr>
      </w:pPr>
      <w:r w:rsidRPr="008C47EB">
        <w:rPr>
          <w:rFonts w:ascii="Arial" w:hAnsi="Arial" w:cs="Arial"/>
          <w:sz w:val="24"/>
          <w:szCs w:val="24"/>
        </w:rPr>
        <w:t>- </w:t>
      </w:r>
      <w:r w:rsidR="003E3555" w:rsidRPr="008C47EB">
        <w:rPr>
          <w:rFonts w:ascii="Arial" w:hAnsi="Arial" w:cs="Arial"/>
          <w:sz w:val="24"/>
          <w:szCs w:val="24"/>
        </w:rPr>
        <w:t>Заявление подписано лицом, не имеющим полномочий на подписание заявления.</w:t>
      </w:r>
    </w:p>
    <w:p w:rsidR="003E3555" w:rsidRPr="008C47EB" w:rsidRDefault="0086080E" w:rsidP="0086080E">
      <w:pPr>
        <w:tabs>
          <w:tab w:val="left" w:pos="993"/>
        </w:tabs>
        <w:suppressAutoHyphens/>
        <w:autoSpaceDE w:val="0"/>
        <w:spacing w:after="0" w:line="240" w:lineRule="auto"/>
        <w:ind w:firstLine="709"/>
        <w:jc w:val="both"/>
        <w:rPr>
          <w:rFonts w:ascii="Arial" w:hAnsi="Arial" w:cs="Arial"/>
          <w:sz w:val="24"/>
          <w:szCs w:val="24"/>
        </w:rPr>
      </w:pPr>
      <w:r w:rsidRPr="008C47EB">
        <w:rPr>
          <w:rFonts w:ascii="Arial" w:hAnsi="Arial" w:cs="Arial"/>
          <w:sz w:val="24"/>
          <w:szCs w:val="24"/>
        </w:rPr>
        <w:t>- </w:t>
      </w:r>
      <w:r w:rsidR="003E3555" w:rsidRPr="008C47EB">
        <w:rPr>
          <w:rFonts w:ascii="Arial" w:hAnsi="Arial" w:cs="Arial"/>
          <w:sz w:val="24"/>
          <w:szCs w:val="24"/>
        </w:rPr>
        <w:t>Представление Заявителем документов, содержащих сведения, отличающиеся в заявлении и предоставленных документах;</w:t>
      </w:r>
    </w:p>
    <w:p w:rsidR="003E3555" w:rsidRPr="008C47EB" w:rsidRDefault="0086080E" w:rsidP="0086080E">
      <w:pPr>
        <w:tabs>
          <w:tab w:val="left" w:pos="993"/>
        </w:tabs>
        <w:suppressAutoHyphens/>
        <w:autoSpaceDE w:val="0"/>
        <w:spacing w:after="0" w:line="240" w:lineRule="auto"/>
        <w:ind w:firstLine="709"/>
        <w:jc w:val="both"/>
        <w:rPr>
          <w:rFonts w:ascii="Arial" w:hAnsi="Arial" w:cs="Arial"/>
          <w:sz w:val="24"/>
          <w:szCs w:val="24"/>
        </w:rPr>
      </w:pPr>
      <w:r w:rsidRPr="008C47EB">
        <w:rPr>
          <w:rFonts w:ascii="Arial" w:hAnsi="Arial" w:cs="Arial"/>
          <w:sz w:val="24"/>
          <w:szCs w:val="24"/>
        </w:rPr>
        <w:t>- </w:t>
      </w:r>
      <w:r w:rsidR="003E3555" w:rsidRPr="008C47EB">
        <w:rPr>
          <w:rFonts w:ascii="Arial" w:hAnsi="Arial" w:cs="Arial"/>
          <w:sz w:val="24"/>
          <w:szCs w:val="24"/>
        </w:rPr>
        <w:t>Некорректное заполнение обязательных полей в форме интерактивного запроса РПГУ (отсутствие заполнения, недостоверное, неполное либо неправильное, не соответствующее требованиям, установленным Административным регламентом).</w:t>
      </w:r>
    </w:p>
    <w:p w:rsidR="003E3555" w:rsidRPr="008C47EB" w:rsidRDefault="0086080E" w:rsidP="0086080E">
      <w:pPr>
        <w:tabs>
          <w:tab w:val="left" w:pos="993"/>
        </w:tabs>
        <w:suppressAutoHyphens/>
        <w:autoSpaceDE w:val="0"/>
        <w:spacing w:after="0" w:line="240" w:lineRule="auto"/>
        <w:ind w:firstLine="709"/>
        <w:jc w:val="both"/>
        <w:rPr>
          <w:rFonts w:ascii="Arial" w:hAnsi="Arial" w:cs="Arial"/>
          <w:sz w:val="24"/>
          <w:szCs w:val="24"/>
        </w:rPr>
      </w:pPr>
      <w:r w:rsidRPr="008C47EB">
        <w:rPr>
          <w:rFonts w:ascii="Arial" w:hAnsi="Arial" w:cs="Arial"/>
          <w:sz w:val="24"/>
          <w:szCs w:val="24"/>
        </w:rPr>
        <w:t>- </w:t>
      </w:r>
      <w:r w:rsidR="003E3555" w:rsidRPr="008C47EB">
        <w:rPr>
          <w:rFonts w:ascii="Arial" w:hAnsi="Arial" w:cs="Arial"/>
          <w:sz w:val="24"/>
          <w:szCs w:val="24"/>
        </w:rPr>
        <w:t>Предоставление электронных копий (электронных образов) документов, не позволяющих в полном объеме прочитать текст документа и/или распознать реквизиты документа.</w:t>
      </w:r>
    </w:p>
    <w:p w:rsidR="003E3555" w:rsidRPr="008C47EB" w:rsidRDefault="003E3555" w:rsidP="0086080E">
      <w:pPr>
        <w:tabs>
          <w:tab w:val="left" w:pos="993"/>
        </w:tabs>
        <w:spacing w:after="0" w:line="240" w:lineRule="auto"/>
        <w:ind w:firstLine="709"/>
        <w:jc w:val="both"/>
        <w:rPr>
          <w:rFonts w:ascii="Arial" w:hAnsi="Arial" w:cs="Arial"/>
          <w:sz w:val="24"/>
          <w:szCs w:val="24"/>
        </w:rPr>
      </w:pPr>
      <w:r w:rsidRPr="008C47EB">
        <w:rPr>
          <w:rFonts w:ascii="Arial" w:hAnsi="Arial" w:cs="Arial"/>
          <w:sz w:val="24"/>
          <w:szCs w:val="24"/>
        </w:rPr>
        <w:t>Рекомендации по исправлению комплекта документов с подробным разъяснением о действиях, которые должен предпринять Заявитель для подачи документов на предоставление Муниципальной услуги _______________________________________________________________</w:t>
      </w:r>
      <w:r w:rsidR="0086080E" w:rsidRPr="008C47EB">
        <w:rPr>
          <w:rFonts w:ascii="Arial" w:hAnsi="Arial" w:cs="Arial"/>
          <w:sz w:val="24"/>
          <w:szCs w:val="24"/>
        </w:rPr>
        <w:t>_____________</w:t>
      </w:r>
    </w:p>
    <w:p w:rsidR="003E3555" w:rsidRPr="008C47EB" w:rsidRDefault="003E3555" w:rsidP="00DA24CF">
      <w:pPr>
        <w:tabs>
          <w:tab w:val="left" w:pos="993"/>
        </w:tabs>
        <w:spacing w:after="0" w:line="240" w:lineRule="auto"/>
        <w:jc w:val="both"/>
        <w:rPr>
          <w:rFonts w:ascii="Arial" w:hAnsi="Arial" w:cs="Arial"/>
          <w:sz w:val="24"/>
          <w:szCs w:val="24"/>
        </w:rPr>
      </w:pPr>
      <w:r w:rsidRPr="008C47EB">
        <w:rPr>
          <w:rFonts w:ascii="Arial" w:hAnsi="Arial" w:cs="Arial"/>
          <w:sz w:val="24"/>
          <w:szCs w:val="24"/>
        </w:rPr>
        <w:t>_____________________________________________________________________________________________________________________________________</w:t>
      </w:r>
      <w:r w:rsidR="0086080E" w:rsidRPr="008C47EB">
        <w:rPr>
          <w:rFonts w:ascii="Arial" w:hAnsi="Arial" w:cs="Arial"/>
          <w:sz w:val="24"/>
          <w:szCs w:val="24"/>
        </w:rPr>
        <w:t>_________________</w:t>
      </w:r>
      <w:r w:rsidRPr="008C47EB">
        <w:rPr>
          <w:rFonts w:ascii="Arial" w:hAnsi="Arial" w:cs="Arial"/>
          <w:sz w:val="24"/>
          <w:szCs w:val="24"/>
        </w:rPr>
        <w:t>_.</w:t>
      </w:r>
    </w:p>
    <w:p w:rsidR="003E3555" w:rsidRPr="008C47EB" w:rsidRDefault="003E3555" w:rsidP="00DA24CF">
      <w:pPr>
        <w:tabs>
          <w:tab w:val="left" w:pos="993"/>
        </w:tabs>
        <w:spacing w:after="0" w:line="240" w:lineRule="auto"/>
        <w:ind w:firstLine="567"/>
        <w:jc w:val="both"/>
        <w:rPr>
          <w:rFonts w:ascii="Arial" w:hAnsi="Arial" w:cs="Arial"/>
          <w:sz w:val="24"/>
          <w:szCs w:val="24"/>
        </w:rPr>
      </w:pPr>
    </w:p>
    <w:p w:rsidR="003E3555" w:rsidRPr="008C47EB" w:rsidRDefault="003E3555" w:rsidP="00DA24CF">
      <w:pPr>
        <w:tabs>
          <w:tab w:val="left" w:pos="993"/>
        </w:tabs>
        <w:autoSpaceDE w:val="0"/>
        <w:spacing w:after="0" w:line="240" w:lineRule="auto"/>
        <w:jc w:val="both"/>
        <w:rPr>
          <w:rFonts w:ascii="Arial" w:hAnsi="Arial" w:cs="Arial"/>
          <w:sz w:val="24"/>
          <w:szCs w:val="24"/>
        </w:rPr>
      </w:pPr>
      <w:r w:rsidRPr="008C47EB">
        <w:rPr>
          <w:rFonts w:ascii="Arial" w:hAnsi="Arial" w:cs="Arial"/>
          <w:sz w:val="24"/>
          <w:szCs w:val="24"/>
        </w:rPr>
        <w:t>________________</w:t>
      </w:r>
      <w:r w:rsidR="0086080E" w:rsidRPr="008C47EB">
        <w:rPr>
          <w:rFonts w:ascii="Arial" w:hAnsi="Arial" w:cs="Arial"/>
          <w:sz w:val="24"/>
          <w:szCs w:val="24"/>
        </w:rPr>
        <w:t>_</w:t>
      </w:r>
      <w:r w:rsidRPr="008C47EB">
        <w:rPr>
          <w:rFonts w:ascii="Arial" w:hAnsi="Arial" w:cs="Arial"/>
          <w:sz w:val="24"/>
          <w:szCs w:val="24"/>
        </w:rPr>
        <w:t>_____</w:t>
      </w:r>
      <w:r w:rsidR="0086080E" w:rsidRPr="008C47EB">
        <w:rPr>
          <w:rFonts w:ascii="Arial" w:hAnsi="Arial" w:cs="Arial"/>
          <w:sz w:val="24"/>
          <w:szCs w:val="24"/>
        </w:rPr>
        <w:t>_____</w:t>
      </w:r>
      <w:r w:rsidRPr="008C47EB">
        <w:rPr>
          <w:rFonts w:ascii="Arial" w:hAnsi="Arial" w:cs="Arial"/>
          <w:sz w:val="24"/>
          <w:szCs w:val="24"/>
        </w:rPr>
        <w:t>___                    __________</w:t>
      </w:r>
      <w:r w:rsidR="0086080E" w:rsidRPr="008C47EB">
        <w:rPr>
          <w:rFonts w:ascii="Arial" w:hAnsi="Arial" w:cs="Arial"/>
          <w:sz w:val="24"/>
          <w:szCs w:val="24"/>
        </w:rPr>
        <w:t>______</w:t>
      </w:r>
      <w:r w:rsidRPr="008C47EB">
        <w:rPr>
          <w:rFonts w:ascii="Arial" w:hAnsi="Arial" w:cs="Arial"/>
          <w:sz w:val="24"/>
          <w:szCs w:val="24"/>
        </w:rPr>
        <w:t>____________________</w:t>
      </w:r>
    </w:p>
    <w:p w:rsidR="003E3555" w:rsidRPr="008C47EB" w:rsidRDefault="003E3555" w:rsidP="0086080E">
      <w:pPr>
        <w:tabs>
          <w:tab w:val="left" w:pos="993"/>
        </w:tabs>
        <w:autoSpaceDE w:val="0"/>
        <w:spacing w:after="0" w:line="240" w:lineRule="auto"/>
        <w:ind w:left="1134"/>
        <w:jc w:val="both"/>
        <w:rPr>
          <w:rFonts w:ascii="Arial" w:hAnsi="Arial" w:cs="Arial"/>
          <w:sz w:val="24"/>
          <w:szCs w:val="24"/>
        </w:rPr>
      </w:pPr>
      <w:r w:rsidRPr="008C47EB">
        <w:rPr>
          <w:rFonts w:ascii="Arial" w:hAnsi="Arial" w:cs="Arial"/>
          <w:sz w:val="24"/>
          <w:szCs w:val="24"/>
        </w:rPr>
        <w:t xml:space="preserve">(должность)   </w:t>
      </w:r>
      <w:r w:rsidRPr="008C47EB">
        <w:rPr>
          <w:rFonts w:ascii="Arial" w:hAnsi="Arial" w:cs="Arial"/>
          <w:sz w:val="24"/>
          <w:szCs w:val="24"/>
        </w:rPr>
        <w:tab/>
      </w:r>
      <w:r w:rsidRPr="008C47EB">
        <w:rPr>
          <w:rFonts w:ascii="Arial" w:hAnsi="Arial" w:cs="Arial"/>
          <w:sz w:val="24"/>
          <w:szCs w:val="24"/>
        </w:rPr>
        <w:tab/>
      </w:r>
      <w:r w:rsidRPr="008C47EB">
        <w:rPr>
          <w:rFonts w:ascii="Arial" w:hAnsi="Arial" w:cs="Arial"/>
          <w:sz w:val="24"/>
          <w:szCs w:val="24"/>
        </w:rPr>
        <w:tab/>
      </w:r>
      <w:r w:rsidRPr="008C47EB">
        <w:rPr>
          <w:rFonts w:ascii="Arial" w:hAnsi="Arial" w:cs="Arial"/>
          <w:sz w:val="24"/>
          <w:szCs w:val="24"/>
        </w:rPr>
        <w:tab/>
      </w:r>
      <w:r w:rsidRPr="008C47EB">
        <w:rPr>
          <w:rFonts w:ascii="Arial" w:hAnsi="Arial" w:cs="Arial"/>
          <w:sz w:val="24"/>
          <w:szCs w:val="24"/>
        </w:rPr>
        <w:tab/>
      </w:r>
      <w:r w:rsidR="0086080E" w:rsidRPr="008C47EB">
        <w:rPr>
          <w:rFonts w:ascii="Arial" w:hAnsi="Arial" w:cs="Arial"/>
          <w:sz w:val="24"/>
          <w:szCs w:val="24"/>
        </w:rPr>
        <w:tab/>
      </w:r>
      <w:r w:rsidRPr="008C47EB">
        <w:rPr>
          <w:rFonts w:ascii="Arial" w:hAnsi="Arial" w:cs="Arial"/>
          <w:sz w:val="24"/>
          <w:szCs w:val="24"/>
        </w:rPr>
        <w:t>(подпись, фамилия, инициалы)</w:t>
      </w:r>
    </w:p>
    <w:p w:rsidR="003E3555" w:rsidRPr="008C47EB" w:rsidRDefault="003E3555" w:rsidP="00DA24CF">
      <w:pPr>
        <w:tabs>
          <w:tab w:val="left" w:pos="993"/>
        </w:tabs>
        <w:autoSpaceDE w:val="0"/>
        <w:spacing w:after="0" w:line="240" w:lineRule="auto"/>
        <w:jc w:val="both"/>
        <w:rPr>
          <w:rFonts w:ascii="Arial" w:hAnsi="Arial" w:cs="Arial"/>
          <w:sz w:val="24"/>
          <w:szCs w:val="24"/>
        </w:rPr>
      </w:pPr>
    </w:p>
    <w:p w:rsidR="003E3555" w:rsidRPr="008C47EB" w:rsidRDefault="003E3555" w:rsidP="00DA24CF">
      <w:pPr>
        <w:tabs>
          <w:tab w:val="left" w:pos="993"/>
        </w:tabs>
        <w:autoSpaceDE w:val="0"/>
        <w:spacing w:after="0" w:line="240" w:lineRule="auto"/>
        <w:jc w:val="center"/>
        <w:rPr>
          <w:rFonts w:ascii="Arial" w:hAnsi="Arial" w:cs="Arial"/>
          <w:sz w:val="24"/>
          <w:szCs w:val="24"/>
        </w:rPr>
      </w:pPr>
      <w:r w:rsidRPr="008C47EB">
        <w:rPr>
          <w:rFonts w:ascii="Arial" w:hAnsi="Arial" w:cs="Arial"/>
          <w:sz w:val="24"/>
          <w:szCs w:val="24"/>
        </w:rPr>
        <w:t>___________</w:t>
      </w:r>
    </w:p>
    <w:p w:rsidR="003E3555" w:rsidRPr="008C47EB" w:rsidRDefault="003E3555" w:rsidP="00DA24CF">
      <w:pPr>
        <w:tabs>
          <w:tab w:val="left" w:pos="993"/>
        </w:tabs>
        <w:autoSpaceDE w:val="0"/>
        <w:spacing w:after="0" w:line="240" w:lineRule="auto"/>
        <w:jc w:val="both"/>
        <w:rPr>
          <w:rFonts w:ascii="Arial" w:hAnsi="Arial" w:cs="Arial"/>
          <w:sz w:val="24"/>
          <w:szCs w:val="24"/>
        </w:rPr>
      </w:pPr>
    </w:p>
    <w:p w:rsidR="003E3555" w:rsidRPr="008C47EB" w:rsidRDefault="003E3555" w:rsidP="00DA24CF">
      <w:pPr>
        <w:tabs>
          <w:tab w:val="left" w:pos="993"/>
        </w:tabs>
        <w:autoSpaceDE w:val="0"/>
        <w:spacing w:after="0" w:line="240" w:lineRule="auto"/>
        <w:jc w:val="both"/>
        <w:rPr>
          <w:rFonts w:ascii="Arial" w:hAnsi="Arial" w:cs="Arial"/>
          <w:sz w:val="24"/>
          <w:szCs w:val="24"/>
        </w:rPr>
      </w:pPr>
    </w:p>
    <w:p w:rsidR="003E3555" w:rsidRPr="008C47EB" w:rsidRDefault="003E3555" w:rsidP="00DB71B5">
      <w:pPr>
        <w:pStyle w:val="114"/>
        <w:tabs>
          <w:tab w:val="clear" w:pos="1058"/>
        </w:tabs>
        <w:spacing w:line="240" w:lineRule="auto"/>
        <w:ind w:left="5245" w:firstLine="0"/>
        <w:rPr>
          <w:rFonts w:ascii="Arial" w:hAnsi="Arial" w:cs="Arial"/>
          <w:sz w:val="24"/>
          <w:szCs w:val="24"/>
          <w:lang w:eastAsia="ru-RU"/>
        </w:rPr>
      </w:pPr>
      <w:r w:rsidRPr="008C47EB">
        <w:rPr>
          <w:rFonts w:ascii="Arial" w:hAnsi="Arial" w:cs="Arial"/>
          <w:sz w:val="24"/>
          <w:szCs w:val="24"/>
          <w:lang w:eastAsia="ru-RU"/>
        </w:rPr>
        <w:t>Приложение 11</w:t>
      </w:r>
    </w:p>
    <w:p w:rsidR="003E3555" w:rsidRPr="008C47EB" w:rsidRDefault="003E3555" w:rsidP="00DB71B5">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к Административному регламенту</w:t>
      </w:r>
    </w:p>
    <w:p w:rsidR="003E3555" w:rsidRPr="008C47EB" w:rsidRDefault="003E3555" w:rsidP="00DB71B5">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предоставления муниципальной услуги</w:t>
      </w:r>
    </w:p>
    <w:p w:rsidR="003E3555" w:rsidRPr="008C47EB" w:rsidRDefault="003E3555" w:rsidP="00DB71B5">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«Выдача специального разрешения </w:t>
      </w:r>
      <w:proofErr w:type="gramStart"/>
      <w:r w:rsidRPr="008C47EB">
        <w:rPr>
          <w:rFonts w:ascii="Arial" w:hAnsi="Arial" w:cs="Arial"/>
          <w:sz w:val="24"/>
          <w:szCs w:val="24"/>
          <w:lang w:eastAsia="ru-RU"/>
        </w:rPr>
        <w:t>на</w:t>
      </w:r>
      <w:proofErr w:type="gramEnd"/>
    </w:p>
    <w:p w:rsidR="003E3555" w:rsidRPr="008C47EB" w:rsidRDefault="003E3555" w:rsidP="00DB71B5">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движение по автомобильным дорогам</w:t>
      </w:r>
    </w:p>
    <w:p w:rsidR="003E3555" w:rsidRPr="008C47EB" w:rsidRDefault="003E3555" w:rsidP="00DB71B5">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тяжеловесного и (или) крупногабаритного</w:t>
      </w:r>
    </w:p>
    <w:p w:rsidR="003E3555" w:rsidRPr="008C47EB" w:rsidRDefault="003E3555" w:rsidP="00DB71B5">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транспортного средства в случае, если</w:t>
      </w:r>
    </w:p>
    <w:p w:rsidR="003E3555" w:rsidRPr="008C47EB" w:rsidRDefault="003E3555" w:rsidP="00DB71B5">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маршрут </w:t>
      </w:r>
      <w:proofErr w:type="gramStart"/>
      <w:r w:rsidRPr="008C47EB">
        <w:rPr>
          <w:rFonts w:ascii="Arial" w:hAnsi="Arial" w:cs="Arial"/>
          <w:sz w:val="24"/>
          <w:szCs w:val="24"/>
          <w:lang w:eastAsia="ru-RU"/>
        </w:rPr>
        <w:t>указанного</w:t>
      </w:r>
      <w:proofErr w:type="gramEnd"/>
      <w:r w:rsidRPr="008C47EB">
        <w:rPr>
          <w:rFonts w:ascii="Arial" w:hAnsi="Arial" w:cs="Arial"/>
          <w:sz w:val="24"/>
          <w:szCs w:val="24"/>
          <w:lang w:eastAsia="ru-RU"/>
        </w:rPr>
        <w:t xml:space="preserve"> транспортного</w:t>
      </w:r>
    </w:p>
    <w:p w:rsidR="003E3555" w:rsidRPr="008C47EB" w:rsidRDefault="003E3555" w:rsidP="00DB71B5">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средства проходит по </w:t>
      </w:r>
      <w:proofErr w:type="gramStart"/>
      <w:r w:rsidRPr="008C47EB">
        <w:rPr>
          <w:rFonts w:ascii="Arial" w:hAnsi="Arial" w:cs="Arial"/>
          <w:sz w:val="24"/>
          <w:szCs w:val="24"/>
          <w:lang w:eastAsia="ru-RU"/>
        </w:rPr>
        <w:t>автомобильным</w:t>
      </w:r>
      <w:proofErr w:type="gramEnd"/>
    </w:p>
    <w:p w:rsidR="003E3555" w:rsidRPr="008C47EB" w:rsidRDefault="003E3555" w:rsidP="00DB71B5">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дорогам местного значения в границах</w:t>
      </w:r>
    </w:p>
    <w:p w:rsidR="003E3555" w:rsidRPr="008C47EB" w:rsidRDefault="003E3555" w:rsidP="00DB71B5">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городского округа Королев </w:t>
      </w:r>
      <w:proofErr w:type="gramStart"/>
      <w:r w:rsidRPr="008C47EB">
        <w:rPr>
          <w:rFonts w:ascii="Arial" w:hAnsi="Arial" w:cs="Arial"/>
          <w:sz w:val="24"/>
          <w:szCs w:val="24"/>
          <w:lang w:eastAsia="ru-RU"/>
        </w:rPr>
        <w:t>Московской</w:t>
      </w:r>
      <w:proofErr w:type="gramEnd"/>
    </w:p>
    <w:p w:rsidR="003E3555" w:rsidRPr="008C47EB" w:rsidRDefault="003E3555" w:rsidP="00DB71B5">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области и не проходит по </w:t>
      </w:r>
      <w:proofErr w:type="gramStart"/>
      <w:r w:rsidRPr="008C47EB">
        <w:rPr>
          <w:rFonts w:ascii="Arial" w:hAnsi="Arial" w:cs="Arial"/>
          <w:sz w:val="24"/>
          <w:szCs w:val="24"/>
          <w:lang w:eastAsia="ru-RU"/>
        </w:rPr>
        <w:t>автомобильным</w:t>
      </w:r>
      <w:proofErr w:type="gramEnd"/>
    </w:p>
    <w:p w:rsidR="003E3555" w:rsidRPr="008C47EB" w:rsidRDefault="003E3555" w:rsidP="00DB71B5">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дорогам </w:t>
      </w:r>
      <w:proofErr w:type="gramStart"/>
      <w:r w:rsidRPr="008C47EB">
        <w:rPr>
          <w:rFonts w:ascii="Arial" w:hAnsi="Arial" w:cs="Arial"/>
          <w:sz w:val="24"/>
          <w:szCs w:val="24"/>
          <w:lang w:eastAsia="ru-RU"/>
        </w:rPr>
        <w:t>федерального</w:t>
      </w:r>
      <w:proofErr w:type="gramEnd"/>
      <w:r w:rsidRPr="008C47EB">
        <w:rPr>
          <w:rFonts w:ascii="Arial" w:hAnsi="Arial" w:cs="Arial"/>
          <w:sz w:val="24"/>
          <w:szCs w:val="24"/>
          <w:lang w:eastAsia="ru-RU"/>
        </w:rPr>
        <w:t>, регионального или</w:t>
      </w:r>
    </w:p>
    <w:p w:rsidR="003E3555" w:rsidRPr="008C47EB" w:rsidRDefault="003E3555" w:rsidP="00DB71B5">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межмуниципального значения, участкам</w:t>
      </w:r>
    </w:p>
    <w:p w:rsidR="003E3555" w:rsidRPr="008C47EB" w:rsidRDefault="003E3555" w:rsidP="00DB71B5">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таких автомобильных дорог»</w:t>
      </w:r>
      <w:bookmarkEnd w:id="44"/>
    </w:p>
    <w:p w:rsidR="003E3555" w:rsidRPr="008C47EB" w:rsidRDefault="003E3555" w:rsidP="00DB71B5">
      <w:pPr>
        <w:pStyle w:val="114"/>
        <w:spacing w:line="240" w:lineRule="auto"/>
        <w:ind w:left="5245" w:firstLine="0"/>
        <w:jc w:val="left"/>
        <w:rPr>
          <w:rFonts w:ascii="Arial" w:hAnsi="Arial" w:cs="Arial"/>
          <w:sz w:val="24"/>
          <w:szCs w:val="24"/>
          <w:lang w:eastAsia="ru-RU"/>
        </w:rPr>
      </w:pPr>
    </w:p>
    <w:p w:rsidR="003E3555" w:rsidRPr="008C47EB" w:rsidRDefault="003E3555" w:rsidP="00DA24CF">
      <w:pPr>
        <w:pStyle w:val="114"/>
        <w:spacing w:line="240" w:lineRule="auto"/>
        <w:ind w:left="0" w:firstLine="0"/>
        <w:jc w:val="center"/>
        <w:rPr>
          <w:rFonts w:ascii="Arial" w:hAnsi="Arial" w:cs="Arial"/>
          <w:sz w:val="24"/>
          <w:szCs w:val="24"/>
        </w:rPr>
      </w:pPr>
      <w:r w:rsidRPr="008C47EB">
        <w:rPr>
          <w:rFonts w:ascii="Arial" w:hAnsi="Arial" w:cs="Arial"/>
          <w:sz w:val="24"/>
          <w:szCs w:val="24"/>
        </w:rPr>
        <w:t>Требования к помещениям, в которых предоставляется</w:t>
      </w:r>
      <w:r w:rsidRPr="008C47EB">
        <w:rPr>
          <w:rFonts w:ascii="Arial" w:hAnsi="Arial" w:cs="Arial"/>
          <w:sz w:val="24"/>
          <w:szCs w:val="24"/>
        </w:rPr>
        <w:br/>
        <w:t>Муниципальная услуга</w:t>
      </w:r>
      <w:bookmarkEnd w:id="45"/>
    </w:p>
    <w:p w:rsidR="003E3555" w:rsidRPr="008C47EB" w:rsidRDefault="003E3555" w:rsidP="00DA24CF">
      <w:pPr>
        <w:pStyle w:val="114"/>
        <w:spacing w:line="240" w:lineRule="auto"/>
        <w:ind w:left="0" w:firstLine="0"/>
        <w:jc w:val="center"/>
        <w:rPr>
          <w:rFonts w:ascii="Arial" w:hAnsi="Arial" w:cs="Arial"/>
          <w:sz w:val="24"/>
          <w:szCs w:val="24"/>
          <w:lang w:eastAsia="ru-RU"/>
        </w:rPr>
      </w:pP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1. Помещения, в которых предоставляется Муниципальная услуга, предпочтительно размещаются на нижних этажах зданий и должны соответствовать санитарно-эпидемиологическим правилам и нормативам.</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lastRenderedPageBreak/>
        <w:t>2. Входы в помещения оборудуются пандусами, расширенными проходами, позволяющими обеспечить беспрепятственный доступ инвалидов, включая инвалидов, использующих кресла-коляски.</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3. При ином размещении помещений по высоте, должна быть обеспечена возможность получения Муниципальной услуги маломобильными группами населения.</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4. Вход и выход из помещений оборудуются указателями.</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5. Места для информирования, предназначенные для ознакомления Заявителей с информационными материалами, оборудуются информационными стендами.</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6. Места для ожидания на подачу или получение документов оборудуются стульями, скамьями.</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7. Места для заполнения Заявления оборудуются стульями, столами (стойками) и обеспечиваются образцами Заявлений, писчей бумагой и канцелярскими принадлежностями (шариковыми ручками).</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8. Кабинеты для приема Заявителей (представителей Заявителей) должны быть оборудованы информационными табличками (вывесками) с указанием:</w:t>
      </w:r>
    </w:p>
    <w:p w:rsidR="003E3555" w:rsidRPr="008C47EB" w:rsidRDefault="003E3555" w:rsidP="00DA24CF">
      <w:pPr>
        <w:pStyle w:val="affff4"/>
        <w:spacing w:after="0" w:line="240" w:lineRule="auto"/>
        <w:ind w:firstLine="709"/>
        <w:rPr>
          <w:rFonts w:ascii="Arial" w:hAnsi="Arial" w:cs="Arial"/>
          <w:sz w:val="24"/>
          <w:szCs w:val="24"/>
        </w:rPr>
      </w:pPr>
      <w:r w:rsidRPr="008C47EB">
        <w:rPr>
          <w:rFonts w:ascii="Arial" w:hAnsi="Arial" w:cs="Arial"/>
          <w:sz w:val="24"/>
          <w:szCs w:val="24"/>
        </w:rPr>
        <w:t>1) номера кабинета;</w:t>
      </w:r>
    </w:p>
    <w:p w:rsidR="003E3555" w:rsidRPr="008C47EB" w:rsidRDefault="003E3555" w:rsidP="00DA24CF">
      <w:pPr>
        <w:pStyle w:val="affff4"/>
        <w:spacing w:after="0" w:line="240" w:lineRule="auto"/>
        <w:ind w:firstLine="709"/>
        <w:rPr>
          <w:rFonts w:ascii="Arial" w:hAnsi="Arial" w:cs="Arial"/>
          <w:sz w:val="24"/>
          <w:szCs w:val="24"/>
        </w:rPr>
      </w:pPr>
      <w:r w:rsidRPr="008C47EB">
        <w:rPr>
          <w:rFonts w:ascii="Arial" w:hAnsi="Arial" w:cs="Arial"/>
          <w:sz w:val="24"/>
          <w:szCs w:val="24"/>
        </w:rPr>
        <w:t>2) фамилии, имени, отчества и должности специалиста, осуществляющего предоставление Муниципальной услуги.</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 xml:space="preserve">9. Рабочие места государственных служащих и/или специалистов </w:t>
      </w:r>
      <w:r w:rsidRPr="008C47EB">
        <w:rPr>
          <w:rFonts w:ascii="Arial" w:eastAsia="Times New Roman" w:hAnsi="Arial" w:cs="Arial"/>
          <w:sz w:val="24"/>
          <w:szCs w:val="24"/>
          <w:lang w:eastAsia="ar-SA"/>
        </w:rPr>
        <w:t>МФЦ</w:t>
      </w:r>
      <w:r w:rsidRPr="008C47EB">
        <w:rPr>
          <w:rFonts w:ascii="Arial" w:hAnsi="Arial" w:cs="Arial"/>
          <w:sz w:val="24"/>
          <w:szCs w:val="24"/>
        </w:rPr>
        <w:t>, предоставляющих Государственной услугу, оборудуются компьютерами и оргтехникой, позволяющими своевременно и в полном объеме получать справочную информацию по вопросам предоставления услуги и организовать предоставление Муниципальной услуги в полном объеме</w:t>
      </w:r>
    </w:p>
    <w:p w:rsidR="003E3555" w:rsidRPr="008C47EB" w:rsidRDefault="003E3555" w:rsidP="00DA24CF">
      <w:pPr>
        <w:pStyle w:val="10"/>
        <w:numPr>
          <w:ilvl w:val="0"/>
          <w:numId w:val="0"/>
        </w:numPr>
        <w:spacing w:line="240" w:lineRule="auto"/>
        <w:rPr>
          <w:rFonts w:ascii="Arial" w:hAnsi="Arial" w:cs="Arial"/>
          <w:sz w:val="24"/>
          <w:szCs w:val="24"/>
        </w:rPr>
      </w:pPr>
    </w:p>
    <w:p w:rsidR="003E3555" w:rsidRPr="008C47EB" w:rsidRDefault="003E3555" w:rsidP="00DA24CF">
      <w:pPr>
        <w:pStyle w:val="10"/>
        <w:numPr>
          <w:ilvl w:val="0"/>
          <w:numId w:val="0"/>
        </w:numPr>
        <w:spacing w:line="240" w:lineRule="auto"/>
        <w:jc w:val="center"/>
        <w:rPr>
          <w:rFonts w:ascii="Arial" w:hAnsi="Arial" w:cs="Arial"/>
          <w:sz w:val="24"/>
          <w:szCs w:val="24"/>
        </w:rPr>
      </w:pPr>
      <w:r w:rsidRPr="008C47EB">
        <w:rPr>
          <w:rFonts w:ascii="Arial" w:hAnsi="Arial" w:cs="Arial"/>
          <w:sz w:val="24"/>
          <w:szCs w:val="24"/>
        </w:rPr>
        <w:t>_________</w:t>
      </w:r>
    </w:p>
    <w:p w:rsidR="003E3555" w:rsidRPr="008C47EB" w:rsidRDefault="003E3555" w:rsidP="00DA24CF">
      <w:pPr>
        <w:pStyle w:val="10"/>
        <w:numPr>
          <w:ilvl w:val="0"/>
          <w:numId w:val="0"/>
        </w:numPr>
        <w:spacing w:line="240" w:lineRule="auto"/>
        <w:rPr>
          <w:rFonts w:ascii="Arial" w:hAnsi="Arial" w:cs="Arial"/>
          <w:sz w:val="24"/>
          <w:szCs w:val="24"/>
        </w:rPr>
      </w:pPr>
    </w:p>
    <w:p w:rsidR="003E3555" w:rsidRPr="008C47EB" w:rsidRDefault="003E3555" w:rsidP="00DA24CF">
      <w:pPr>
        <w:pStyle w:val="10"/>
        <w:numPr>
          <w:ilvl w:val="0"/>
          <w:numId w:val="0"/>
        </w:numPr>
        <w:spacing w:line="240" w:lineRule="auto"/>
        <w:rPr>
          <w:rFonts w:ascii="Arial" w:hAnsi="Arial" w:cs="Arial"/>
          <w:sz w:val="24"/>
          <w:szCs w:val="24"/>
        </w:rPr>
      </w:pPr>
    </w:p>
    <w:p w:rsidR="003E3555" w:rsidRPr="008C47EB" w:rsidRDefault="003E3555" w:rsidP="002170F7">
      <w:pPr>
        <w:pStyle w:val="114"/>
        <w:tabs>
          <w:tab w:val="clear" w:pos="1058"/>
        </w:tabs>
        <w:spacing w:line="240" w:lineRule="auto"/>
        <w:ind w:left="5245" w:firstLine="0"/>
        <w:rPr>
          <w:rFonts w:ascii="Arial" w:hAnsi="Arial" w:cs="Arial"/>
          <w:sz w:val="24"/>
          <w:szCs w:val="24"/>
          <w:lang w:eastAsia="ru-RU"/>
        </w:rPr>
      </w:pPr>
      <w:r w:rsidRPr="008C47EB">
        <w:rPr>
          <w:rFonts w:ascii="Arial" w:hAnsi="Arial" w:cs="Arial"/>
          <w:sz w:val="24"/>
          <w:szCs w:val="24"/>
          <w:lang w:eastAsia="ru-RU"/>
        </w:rPr>
        <w:t>Приложение 12</w:t>
      </w:r>
    </w:p>
    <w:p w:rsidR="003E3555" w:rsidRPr="008C47EB" w:rsidRDefault="003E3555" w:rsidP="002170F7">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к Административному регламенту</w:t>
      </w:r>
    </w:p>
    <w:p w:rsidR="003E3555" w:rsidRPr="008C47EB" w:rsidRDefault="003E3555" w:rsidP="002170F7">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предоставления муниципальной услуги</w:t>
      </w:r>
    </w:p>
    <w:p w:rsidR="003E3555" w:rsidRPr="008C47EB" w:rsidRDefault="003E3555" w:rsidP="002170F7">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«Выдача специального разрешения </w:t>
      </w:r>
      <w:proofErr w:type="gramStart"/>
      <w:r w:rsidRPr="008C47EB">
        <w:rPr>
          <w:rFonts w:ascii="Arial" w:hAnsi="Arial" w:cs="Arial"/>
          <w:sz w:val="24"/>
          <w:szCs w:val="24"/>
          <w:lang w:eastAsia="ru-RU"/>
        </w:rPr>
        <w:t>на</w:t>
      </w:r>
      <w:proofErr w:type="gramEnd"/>
    </w:p>
    <w:p w:rsidR="003E3555" w:rsidRPr="008C47EB" w:rsidRDefault="003E3555" w:rsidP="002170F7">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движение по автомобильным дорогам</w:t>
      </w:r>
    </w:p>
    <w:p w:rsidR="003E3555" w:rsidRPr="008C47EB" w:rsidRDefault="003E3555" w:rsidP="002170F7">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тяжеловесного и (или) крупногабаритного</w:t>
      </w:r>
    </w:p>
    <w:p w:rsidR="003E3555" w:rsidRPr="008C47EB" w:rsidRDefault="003E3555" w:rsidP="002170F7">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транспортного средства в случае, если</w:t>
      </w:r>
    </w:p>
    <w:p w:rsidR="003E3555" w:rsidRPr="008C47EB" w:rsidRDefault="003E3555" w:rsidP="002170F7">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маршрут </w:t>
      </w:r>
      <w:proofErr w:type="gramStart"/>
      <w:r w:rsidRPr="008C47EB">
        <w:rPr>
          <w:rFonts w:ascii="Arial" w:hAnsi="Arial" w:cs="Arial"/>
          <w:sz w:val="24"/>
          <w:szCs w:val="24"/>
          <w:lang w:eastAsia="ru-RU"/>
        </w:rPr>
        <w:t>указанного</w:t>
      </w:r>
      <w:proofErr w:type="gramEnd"/>
      <w:r w:rsidRPr="008C47EB">
        <w:rPr>
          <w:rFonts w:ascii="Arial" w:hAnsi="Arial" w:cs="Arial"/>
          <w:sz w:val="24"/>
          <w:szCs w:val="24"/>
          <w:lang w:eastAsia="ru-RU"/>
        </w:rPr>
        <w:t xml:space="preserve"> транспортного</w:t>
      </w:r>
    </w:p>
    <w:p w:rsidR="003E3555" w:rsidRPr="008C47EB" w:rsidRDefault="003E3555" w:rsidP="002170F7">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средства проходит по </w:t>
      </w:r>
      <w:proofErr w:type="gramStart"/>
      <w:r w:rsidRPr="008C47EB">
        <w:rPr>
          <w:rFonts w:ascii="Arial" w:hAnsi="Arial" w:cs="Arial"/>
          <w:sz w:val="24"/>
          <w:szCs w:val="24"/>
          <w:lang w:eastAsia="ru-RU"/>
        </w:rPr>
        <w:t>автомобильным</w:t>
      </w:r>
      <w:proofErr w:type="gramEnd"/>
    </w:p>
    <w:p w:rsidR="003E3555" w:rsidRPr="008C47EB" w:rsidRDefault="003E3555" w:rsidP="002170F7">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дорогам местного значения в границах</w:t>
      </w:r>
    </w:p>
    <w:p w:rsidR="003E3555" w:rsidRPr="008C47EB" w:rsidRDefault="003E3555" w:rsidP="002170F7">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городского округа Королев </w:t>
      </w:r>
      <w:proofErr w:type="gramStart"/>
      <w:r w:rsidRPr="008C47EB">
        <w:rPr>
          <w:rFonts w:ascii="Arial" w:hAnsi="Arial" w:cs="Arial"/>
          <w:sz w:val="24"/>
          <w:szCs w:val="24"/>
          <w:lang w:eastAsia="ru-RU"/>
        </w:rPr>
        <w:t>Московской</w:t>
      </w:r>
      <w:proofErr w:type="gramEnd"/>
    </w:p>
    <w:p w:rsidR="003E3555" w:rsidRPr="008C47EB" w:rsidRDefault="003E3555" w:rsidP="002170F7">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области и не проходит по </w:t>
      </w:r>
      <w:proofErr w:type="gramStart"/>
      <w:r w:rsidRPr="008C47EB">
        <w:rPr>
          <w:rFonts w:ascii="Arial" w:hAnsi="Arial" w:cs="Arial"/>
          <w:sz w:val="24"/>
          <w:szCs w:val="24"/>
          <w:lang w:eastAsia="ru-RU"/>
        </w:rPr>
        <w:t>автомобильным</w:t>
      </w:r>
      <w:proofErr w:type="gramEnd"/>
    </w:p>
    <w:p w:rsidR="003E3555" w:rsidRPr="008C47EB" w:rsidRDefault="003E3555" w:rsidP="002170F7">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дорогам </w:t>
      </w:r>
      <w:proofErr w:type="gramStart"/>
      <w:r w:rsidRPr="008C47EB">
        <w:rPr>
          <w:rFonts w:ascii="Arial" w:hAnsi="Arial" w:cs="Arial"/>
          <w:sz w:val="24"/>
          <w:szCs w:val="24"/>
          <w:lang w:eastAsia="ru-RU"/>
        </w:rPr>
        <w:t>федерального</w:t>
      </w:r>
      <w:proofErr w:type="gramEnd"/>
      <w:r w:rsidRPr="008C47EB">
        <w:rPr>
          <w:rFonts w:ascii="Arial" w:hAnsi="Arial" w:cs="Arial"/>
          <w:sz w:val="24"/>
          <w:szCs w:val="24"/>
          <w:lang w:eastAsia="ru-RU"/>
        </w:rPr>
        <w:t>, регионального или</w:t>
      </w:r>
    </w:p>
    <w:p w:rsidR="003E3555" w:rsidRPr="008C47EB" w:rsidRDefault="003E3555" w:rsidP="002170F7">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межмуниципального значения, участкам</w:t>
      </w:r>
    </w:p>
    <w:p w:rsidR="003E3555" w:rsidRPr="008C47EB" w:rsidRDefault="003E3555" w:rsidP="002170F7">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таких автомобильных дорог»</w:t>
      </w:r>
      <w:bookmarkEnd w:id="46"/>
    </w:p>
    <w:p w:rsidR="003E3555" w:rsidRPr="008C47EB" w:rsidRDefault="003E3555" w:rsidP="00DA24CF">
      <w:pPr>
        <w:pStyle w:val="114"/>
        <w:spacing w:line="240" w:lineRule="auto"/>
        <w:ind w:left="0" w:firstLine="0"/>
        <w:jc w:val="left"/>
        <w:rPr>
          <w:rFonts w:ascii="Arial" w:hAnsi="Arial" w:cs="Arial"/>
          <w:sz w:val="24"/>
          <w:szCs w:val="24"/>
          <w:lang w:eastAsia="ru-RU"/>
        </w:rPr>
      </w:pPr>
    </w:p>
    <w:p w:rsidR="003E3555" w:rsidRPr="008C47EB" w:rsidRDefault="003E3555" w:rsidP="00DA24CF">
      <w:pPr>
        <w:pStyle w:val="114"/>
        <w:spacing w:line="240" w:lineRule="auto"/>
        <w:ind w:left="0" w:firstLine="0"/>
        <w:jc w:val="center"/>
        <w:rPr>
          <w:rFonts w:ascii="Arial" w:hAnsi="Arial" w:cs="Arial"/>
          <w:sz w:val="24"/>
          <w:szCs w:val="24"/>
        </w:rPr>
      </w:pPr>
      <w:r w:rsidRPr="008C47EB">
        <w:rPr>
          <w:rFonts w:ascii="Arial" w:hAnsi="Arial" w:cs="Arial"/>
          <w:sz w:val="24"/>
          <w:szCs w:val="24"/>
        </w:rPr>
        <w:t>Показатели доступности и качества Муниципальной услуги</w:t>
      </w:r>
    </w:p>
    <w:p w:rsidR="003E3555" w:rsidRPr="008C47EB" w:rsidRDefault="003E3555" w:rsidP="00DA24CF">
      <w:pPr>
        <w:pStyle w:val="114"/>
        <w:spacing w:line="240" w:lineRule="auto"/>
        <w:ind w:left="0" w:firstLine="709"/>
        <w:rPr>
          <w:rFonts w:ascii="Arial" w:hAnsi="Arial" w:cs="Arial"/>
          <w:sz w:val="24"/>
          <w:szCs w:val="24"/>
          <w:lang w:eastAsia="ru-RU"/>
        </w:rPr>
      </w:pPr>
    </w:p>
    <w:p w:rsidR="003E3555" w:rsidRPr="008C47EB" w:rsidRDefault="003E3555" w:rsidP="00DA24CF">
      <w:pPr>
        <w:pStyle w:val="ConsPlusNormal0"/>
        <w:ind w:firstLine="709"/>
        <w:jc w:val="both"/>
        <w:rPr>
          <w:sz w:val="24"/>
          <w:szCs w:val="24"/>
        </w:rPr>
      </w:pPr>
      <w:r w:rsidRPr="008C47EB">
        <w:rPr>
          <w:sz w:val="24"/>
          <w:szCs w:val="24"/>
        </w:rPr>
        <w:t>Показателями доступности предоставления Муниципальной услуги являются:</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 xml:space="preserve">1. предоставление возможности получения Муниципальной услуги в электронной форме или в </w:t>
      </w:r>
      <w:r w:rsidRPr="008C47EB">
        <w:rPr>
          <w:rFonts w:ascii="Arial" w:eastAsia="Times New Roman" w:hAnsi="Arial" w:cs="Arial"/>
          <w:sz w:val="24"/>
          <w:szCs w:val="24"/>
          <w:lang w:eastAsia="ar-SA"/>
        </w:rPr>
        <w:t>МФЦ</w:t>
      </w:r>
      <w:r w:rsidRPr="008C47EB">
        <w:rPr>
          <w:rFonts w:ascii="Arial" w:hAnsi="Arial" w:cs="Arial"/>
          <w:sz w:val="24"/>
          <w:szCs w:val="24"/>
        </w:rPr>
        <w:t>;</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2. предоставление возможности получения информации о ходе предоставления Муниципальной услуги, в том числе с использованием информационно-коммуникационных технологий;</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3. транспортная доступность к местам предоставления Муниципальной услуги;</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lastRenderedPageBreak/>
        <w:t>4. обеспечение беспрепятственного доступа лицам с ограниченными возможностями передвижения к помещениям, в которых предоставляется Муниципальная услуга (в том числе наличие бесплатных парковочных мест для специальных автотранспортных средств инвалидов);</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5. соблюдение требований Административного регламента о порядке информирования о предоставлении Муниципальной услуги</w:t>
      </w:r>
    </w:p>
    <w:p w:rsidR="003E3555" w:rsidRPr="008C47EB" w:rsidRDefault="003E3555" w:rsidP="00DA24CF">
      <w:pPr>
        <w:pStyle w:val="10"/>
        <w:numPr>
          <w:ilvl w:val="0"/>
          <w:numId w:val="0"/>
        </w:numPr>
        <w:spacing w:line="240" w:lineRule="auto"/>
        <w:ind w:firstLine="709"/>
        <w:rPr>
          <w:rFonts w:ascii="Arial" w:hAnsi="Arial" w:cs="Arial"/>
          <w:sz w:val="24"/>
          <w:szCs w:val="24"/>
        </w:rPr>
      </w:pPr>
    </w:p>
    <w:p w:rsidR="003E3555" w:rsidRPr="008C47EB" w:rsidRDefault="003E3555" w:rsidP="00DA24CF">
      <w:pPr>
        <w:pStyle w:val="affff1"/>
        <w:spacing w:line="240" w:lineRule="auto"/>
        <w:ind w:firstLine="709"/>
        <w:rPr>
          <w:rFonts w:ascii="Arial" w:hAnsi="Arial" w:cs="Arial"/>
          <w:sz w:val="24"/>
          <w:szCs w:val="24"/>
        </w:rPr>
      </w:pPr>
      <w:r w:rsidRPr="008C47EB">
        <w:rPr>
          <w:rFonts w:ascii="Arial" w:hAnsi="Arial" w:cs="Arial"/>
          <w:sz w:val="24"/>
          <w:szCs w:val="24"/>
        </w:rPr>
        <w:t>Показателями качества предоставления Муниципальной услуги являются:</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1. соблюдение сроков предоставления Муниципальной услуги;</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2. соблюдения установленного времени ожидания в очереди при подаче заявления и при получении результата предоставления Муниципальной услуги;</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3. соотношение количества рассмотренных в срок заявлений на предоставление Муниципальной услуги к общему количеству заявлений, поступивших в связи с предоставлением Муниципальной услуги;</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4. своевременное направление уведомлений Заявителям о предоставлении или прекращении предоставления Муниципальной услуги;</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5. соотношение количества обоснованных жалоб граждан и организаций по вопросам качества и доступности предоставления Муниципальной услуги к общему количеству жалоб.</w:t>
      </w:r>
    </w:p>
    <w:p w:rsidR="003E3555" w:rsidRPr="008C47EB" w:rsidRDefault="003E3555" w:rsidP="002170F7">
      <w:pPr>
        <w:pStyle w:val="10"/>
        <w:numPr>
          <w:ilvl w:val="0"/>
          <w:numId w:val="0"/>
        </w:numPr>
        <w:spacing w:line="240" w:lineRule="auto"/>
        <w:rPr>
          <w:rFonts w:ascii="Arial" w:hAnsi="Arial" w:cs="Arial"/>
          <w:sz w:val="24"/>
          <w:szCs w:val="24"/>
        </w:rPr>
      </w:pPr>
    </w:p>
    <w:p w:rsidR="003E3555" w:rsidRPr="008C47EB" w:rsidRDefault="003E3555" w:rsidP="002170F7">
      <w:pPr>
        <w:pStyle w:val="10"/>
        <w:numPr>
          <w:ilvl w:val="0"/>
          <w:numId w:val="0"/>
        </w:numPr>
        <w:spacing w:line="240" w:lineRule="auto"/>
        <w:jc w:val="center"/>
        <w:rPr>
          <w:rFonts w:ascii="Arial" w:hAnsi="Arial" w:cs="Arial"/>
          <w:sz w:val="24"/>
          <w:szCs w:val="24"/>
        </w:rPr>
      </w:pPr>
      <w:r w:rsidRPr="008C47EB">
        <w:rPr>
          <w:rFonts w:ascii="Arial" w:hAnsi="Arial" w:cs="Arial"/>
          <w:sz w:val="24"/>
          <w:szCs w:val="24"/>
        </w:rPr>
        <w:t>___________</w:t>
      </w:r>
    </w:p>
    <w:p w:rsidR="003E3555" w:rsidRPr="008C47EB" w:rsidRDefault="003E3555" w:rsidP="002170F7">
      <w:pPr>
        <w:pStyle w:val="10"/>
        <w:numPr>
          <w:ilvl w:val="0"/>
          <w:numId w:val="0"/>
        </w:numPr>
        <w:spacing w:line="240" w:lineRule="auto"/>
        <w:rPr>
          <w:rFonts w:ascii="Arial" w:hAnsi="Arial" w:cs="Arial"/>
          <w:sz w:val="24"/>
          <w:szCs w:val="24"/>
        </w:rPr>
      </w:pPr>
    </w:p>
    <w:p w:rsidR="003E3555" w:rsidRPr="008C47EB" w:rsidRDefault="003E3555" w:rsidP="002170F7">
      <w:pPr>
        <w:pStyle w:val="10"/>
        <w:numPr>
          <w:ilvl w:val="0"/>
          <w:numId w:val="0"/>
        </w:numPr>
        <w:spacing w:line="240" w:lineRule="auto"/>
        <w:rPr>
          <w:rFonts w:ascii="Arial" w:hAnsi="Arial" w:cs="Arial"/>
          <w:sz w:val="24"/>
          <w:szCs w:val="24"/>
        </w:rPr>
      </w:pPr>
    </w:p>
    <w:p w:rsidR="003E3555" w:rsidRPr="008C47EB" w:rsidRDefault="003E3555" w:rsidP="002170F7">
      <w:pPr>
        <w:pStyle w:val="114"/>
        <w:tabs>
          <w:tab w:val="clear" w:pos="1058"/>
        </w:tabs>
        <w:spacing w:line="240" w:lineRule="auto"/>
        <w:ind w:left="5245" w:firstLine="0"/>
        <w:rPr>
          <w:rFonts w:ascii="Arial" w:hAnsi="Arial" w:cs="Arial"/>
          <w:sz w:val="24"/>
          <w:szCs w:val="24"/>
          <w:lang w:eastAsia="ru-RU"/>
        </w:rPr>
      </w:pPr>
      <w:r w:rsidRPr="008C47EB">
        <w:rPr>
          <w:rFonts w:ascii="Arial" w:hAnsi="Arial" w:cs="Arial"/>
          <w:sz w:val="24"/>
          <w:szCs w:val="24"/>
          <w:lang w:eastAsia="ru-RU"/>
        </w:rPr>
        <w:t>Приложение 13</w:t>
      </w:r>
    </w:p>
    <w:p w:rsidR="003E3555" w:rsidRPr="008C47EB" w:rsidRDefault="003E3555" w:rsidP="002170F7">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к Административному регламенту</w:t>
      </w:r>
    </w:p>
    <w:p w:rsidR="003E3555" w:rsidRPr="008C47EB" w:rsidRDefault="003E3555" w:rsidP="002170F7">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предоставления муниципальной услуги</w:t>
      </w:r>
    </w:p>
    <w:p w:rsidR="003E3555" w:rsidRPr="008C47EB" w:rsidRDefault="003E3555" w:rsidP="002170F7">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«Выдача специального разрешения </w:t>
      </w:r>
      <w:proofErr w:type="gramStart"/>
      <w:r w:rsidRPr="008C47EB">
        <w:rPr>
          <w:rFonts w:ascii="Arial" w:hAnsi="Arial" w:cs="Arial"/>
          <w:sz w:val="24"/>
          <w:szCs w:val="24"/>
          <w:lang w:eastAsia="ru-RU"/>
        </w:rPr>
        <w:t>на</w:t>
      </w:r>
      <w:proofErr w:type="gramEnd"/>
    </w:p>
    <w:p w:rsidR="003E3555" w:rsidRPr="008C47EB" w:rsidRDefault="003E3555" w:rsidP="002170F7">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движение по автомобильным дорогам</w:t>
      </w:r>
    </w:p>
    <w:p w:rsidR="003E3555" w:rsidRPr="008C47EB" w:rsidRDefault="003E3555" w:rsidP="002170F7">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тяжеловесного и (или) крупногабаритного</w:t>
      </w:r>
    </w:p>
    <w:p w:rsidR="003E3555" w:rsidRPr="008C47EB" w:rsidRDefault="003E3555" w:rsidP="002170F7">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транспортного средства в случае, если</w:t>
      </w:r>
    </w:p>
    <w:p w:rsidR="003E3555" w:rsidRPr="008C47EB" w:rsidRDefault="003E3555" w:rsidP="002170F7">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маршрут </w:t>
      </w:r>
      <w:proofErr w:type="gramStart"/>
      <w:r w:rsidRPr="008C47EB">
        <w:rPr>
          <w:rFonts w:ascii="Arial" w:hAnsi="Arial" w:cs="Arial"/>
          <w:sz w:val="24"/>
          <w:szCs w:val="24"/>
          <w:lang w:eastAsia="ru-RU"/>
        </w:rPr>
        <w:t>указанного</w:t>
      </w:r>
      <w:proofErr w:type="gramEnd"/>
      <w:r w:rsidRPr="008C47EB">
        <w:rPr>
          <w:rFonts w:ascii="Arial" w:hAnsi="Arial" w:cs="Arial"/>
          <w:sz w:val="24"/>
          <w:szCs w:val="24"/>
          <w:lang w:eastAsia="ru-RU"/>
        </w:rPr>
        <w:t xml:space="preserve"> транспортного</w:t>
      </w:r>
    </w:p>
    <w:p w:rsidR="003E3555" w:rsidRPr="008C47EB" w:rsidRDefault="003E3555" w:rsidP="002170F7">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средства проходит по </w:t>
      </w:r>
      <w:proofErr w:type="gramStart"/>
      <w:r w:rsidRPr="008C47EB">
        <w:rPr>
          <w:rFonts w:ascii="Arial" w:hAnsi="Arial" w:cs="Arial"/>
          <w:sz w:val="24"/>
          <w:szCs w:val="24"/>
          <w:lang w:eastAsia="ru-RU"/>
        </w:rPr>
        <w:t>автомобильным</w:t>
      </w:r>
      <w:proofErr w:type="gramEnd"/>
    </w:p>
    <w:p w:rsidR="003E3555" w:rsidRPr="008C47EB" w:rsidRDefault="003E3555" w:rsidP="002170F7">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дорогам местного значения в границах</w:t>
      </w:r>
    </w:p>
    <w:p w:rsidR="003E3555" w:rsidRPr="008C47EB" w:rsidRDefault="003E3555" w:rsidP="002170F7">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городского округа Королев </w:t>
      </w:r>
      <w:proofErr w:type="gramStart"/>
      <w:r w:rsidRPr="008C47EB">
        <w:rPr>
          <w:rFonts w:ascii="Arial" w:hAnsi="Arial" w:cs="Arial"/>
          <w:sz w:val="24"/>
          <w:szCs w:val="24"/>
          <w:lang w:eastAsia="ru-RU"/>
        </w:rPr>
        <w:t>Московской</w:t>
      </w:r>
      <w:proofErr w:type="gramEnd"/>
    </w:p>
    <w:p w:rsidR="003E3555" w:rsidRPr="008C47EB" w:rsidRDefault="003E3555" w:rsidP="002170F7">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области и не проходит по </w:t>
      </w:r>
      <w:proofErr w:type="gramStart"/>
      <w:r w:rsidRPr="008C47EB">
        <w:rPr>
          <w:rFonts w:ascii="Arial" w:hAnsi="Arial" w:cs="Arial"/>
          <w:sz w:val="24"/>
          <w:szCs w:val="24"/>
          <w:lang w:eastAsia="ru-RU"/>
        </w:rPr>
        <w:t>автомобильным</w:t>
      </w:r>
      <w:proofErr w:type="gramEnd"/>
    </w:p>
    <w:p w:rsidR="003E3555" w:rsidRPr="008C47EB" w:rsidRDefault="003E3555" w:rsidP="002170F7">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 xml:space="preserve">дорогам </w:t>
      </w:r>
      <w:proofErr w:type="gramStart"/>
      <w:r w:rsidRPr="008C47EB">
        <w:rPr>
          <w:rFonts w:ascii="Arial" w:hAnsi="Arial" w:cs="Arial"/>
          <w:sz w:val="24"/>
          <w:szCs w:val="24"/>
          <w:lang w:eastAsia="ru-RU"/>
        </w:rPr>
        <w:t>федерального</w:t>
      </w:r>
      <w:proofErr w:type="gramEnd"/>
      <w:r w:rsidRPr="008C47EB">
        <w:rPr>
          <w:rFonts w:ascii="Arial" w:hAnsi="Arial" w:cs="Arial"/>
          <w:sz w:val="24"/>
          <w:szCs w:val="24"/>
          <w:lang w:eastAsia="ru-RU"/>
        </w:rPr>
        <w:t>, регионального или</w:t>
      </w:r>
    </w:p>
    <w:p w:rsidR="003E3555" w:rsidRPr="008C47EB" w:rsidRDefault="003E3555" w:rsidP="002170F7">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межмуниципального значения, участкам</w:t>
      </w:r>
    </w:p>
    <w:p w:rsidR="003E3555" w:rsidRPr="008C47EB" w:rsidRDefault="003E3555" w:rsidP="002170F7">
      <w:pPr>
        <w:pStyle w:val="114"/>
        <w:spacing w:line="240" w:lineRule="auto"/>
        <w:ind w:left="5245" w:firstLine="0"/>
        <w:jc w:val="left"/>
        <w:rPr>
          <w:rFonts w:ascii="Arial" w:hAnsi="Arial" w:cs="Arial"/>
          <w:sz w:val="24"/>
          <w:szCs w:val="24"/>
          <w:lang w:eastAsia="ru-RU"/>
        </w:rPr>
      </w:pPr>
      <w:r w:rsidRPr="008C47EB">
        <w:rPr>
          <w:rFonts w:ascii="Arial" w:hAnsi="Arial" w:cs="Arial"/>
          <w:sz w:val="24"/>
          <w:szCs w:val="24"/>
          <w:lang w:eastAsia="ru-RU"/>
        </w:rPr>
        <w:t>таких автомобильных дорог»</w:t>
      </w:r>
    </w:p>
    <w:p w:rsidR="003E3555" w:rsidRPr="008C47EB" w:rsidRDefault="003E3555" w:rsidP="00DA24CF">
      <w:pPr>
        <w:pStyle w:val="114"/>
        <w:spacing w:line="240" w:lineRule="auto"/>
        <w:ind w:left="0" w:firstLine="0"/>
        <w:jc w:val="left"/>
        <w:rPr>
          <w:rFonts w:ascii="Arial" w:hAnsi="Arial" w:cs="Arial"/>
          <w:sz w:val="24"/>
          <w:szCs w:val="24"/>
          <w:lang w:eastAsia="ru-RU"/>
        </w:rPr>
      </w:pPr>
    </w:p>
    <w:p w:rsidR="003E3555" w:rsidRPr="008C47EB" w:rsidRDefault="003E3555" w:rsidP="00DA24CF">
      <w:pPr>
        <w:pStyle w:val="114"/>
        <w:spacing w:line="240" w:lineRule="auto"/>
        <w:ind w:left="0" w:firstLine="0"/>
        <w:jc w:val="center"/>
        <w:rPr>
          <w:rFonts w:ascii="Arial" w:hAnsi="Arial" w:cs="Arial"/>
          <w:sz w:val="24"/>
          <w:szCs w:val="24"/>
        </w:rPr>
      </w:pPr>
      <w:r w:rsidRPr="008C47EB">
        <w:rPr>
          <w:rFonts w:ascii="Arial" w:hAnsi="Arial" w:cs="Arial"/>
          <w:sz w:val="24"/>
          <w:szCs w:val="24"/>
        </w:rPr>
        <w:t>Требования к обеспечению доступности Муниципальной услуги</w:t>
      </w:r>
    </w:p>
    <w:p w:rsidR="003E3555" w:rsidRPr="008C47EB" w:rsidRDefault="003E3555" w:rsidP="00DA24CF">
      <w:pPr>
        <w:pStyle w:val="114"/>
        <w:spacing w:line="240" w:lineRule="auto"/>
        <w:ind w:left="0" w:firstLine="0"/>
        <w:jc w:val="center"/>
        <w:rPr>
          <w:rFonts w:ascii="Arial" w:hAnsi="Arial" w:cs="Arial"/>
          <w:sz w:val="24"/>
          <w:szCs w:val="24"/>
        </w:rPr>
      </w:pPr>
      <w:r w:rsidRPr="008C47EB">
        <w:rPr>
          <w:rFonts w:ascii="Arial" w:hAnsi="Arial" w:cs="Arial"/>
          <w:sz w:val="24"/>
          <w:szCs w:val="24"/>
        </w:rPr>
        <w:t xml:space="preserve">для инвалидов, маломобильных групп населения и лиц с </w:t>
      </w:r>
      <w:proofErr w:type="gramStart"/>
      <w:r w:rsidRPr="008C47EB">
        <w:rPr>
          <w:rFonts w:ascii="Arial" w:hAnsi="Arial" w:cs="Arial"/>
          <w:sz w:val="24"/>
          <w:szCs w:val="24"/>
        </w:rPr>
        <w:t>ограниченными</w:t>
      </w:r>
      <w:proofErr w:type="gramEnd"/>
    </w:p>
    <w:p w:rsidR="003E3555" w:rsidRPr="008C47EB" w:rsidRDefault="003E3555" w:rsidP="00DA24CF">
      <w:pPr>
        <w:pStyle w:val="114"/>
        <w:spacing w:line="240" w:lineRule="auto"/>
        <w:ind w:left="0" w:firstLine="0"/>
        <w:jc w:val="center"/>
        <w:rPr>
          <w:rFonts w:ascii="Arial" w:hAnsi="Arial" w:cs="Arial"/>
          <w:sz w:val="24"/>
          <w:szCs w:val="24"/>
        </w:rPr>
      </w:pPr>
      <w:r w:rsidRPr="008C47EB">
        <w:rPr>
          <w:rFonts w:ascii="Arial" w:hAnsi="Arial" w:cs="Arial"/>
          <w:sz w:val="24"/>
          <w:szCs w:val="24"/>
        </w:rPr>
        <w:t>возможностями здоровья</w:t>
      </w:r>
    </w:p>
    <w:p w:rsidR="003E3555" w:rsidRPr="008C47EB" w:rsidRDefault="003E3555" w:rsidP="00DA24CF">
      <w:pPr>
        <w:pStyle w:val="114"/>
        <w:spacing w:line="240" w:lineRule="auto"/>
        <w:ind w:left="0" w:firstLine="0"/>
        <w:jc w:val="left"/>
        <w:rPr>
          <w:rFonts w:ascii="Arial" w:hAnsi="Arial" w:cs="Arial"/>
          <w:sz w:val="24"/>
          <w:szCs w:val="24"/>
          <w:lang w:eastAsia="ru-RU"/>
        </w:rPr>
      </w:pP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 xml:space="preserve">1. Лицам с </w:t>
      </w:r>
      <w:r w:rsidRPr="008C47EB">
        <w:rPr>
          <w:rFonts w:ascii="Arial" w:hAnsi="Arial" w:cs="Arial"/>
          <w:sz w:val="24"/>
          <w:szCs w:val="24"/>
          <w:lang w:val="en-US"/>
        </w:rPr>
        <w:t>I</w:t>
      </w:r>
      <w:r w:rsidRPr="008C47EB">
        <w:rPr>
          <w:rFonts w:ascii="Arial" w:hAnsi="Arial" w:cs="Arial"/>
          <w:sz w:val="24"/>
          <w:szCs w:val="24"/>
        </w:rPr>
        <w:t xml:space="preserve"> и </w:t>
      </w:r>
      <w:r w:rsidRPr="008C47EB">
        <w:rPr>
          <w:rFonts w:ascii="Arial" w:hAnsi="Arial" w:cs="Arial"/>
          <w:sz w:val="24"/>
          <w:szCs w:val="24"/>
          <w:lang w:val="en-US"/>
        </w:rPr>
        <w:t>II</w:t>
      </w:r>
      <w:r w:rsidRPr="008C47EB">
        <w:rPr>
          <w:rFonts w:ascii="Arial" w:hAnsi="Arial" w:cs="Arial"/>
          <w:sz w:val="24"/>
          <w:szCs w:val="24"/>
        </w:rPr>
        <w:t xml:space="preserve"> группами инвалидности обеспечивается возможность получения Муниципальной услуги по месту их пребывания с предварительной записью по телефону в МФЦ, а также посредством РПГУ.</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 xml:space="preserve">2. При предоставлении Муниципальной услуги Заявителю (представителю Заявителя) - инвалиду с нарушениями функции слуха и инвалидам с нарушениями функций одновременно слуха и зрения должен быть обеспечен </w:t>
      </w:r>
      <w:proofErr w:type="spellStart"/>
      <w:r w:rsidRPr="008C47EB">
        <w:rPr>
          <w:rFonts w:ascii="Arial" w:hAnsi="Arial" w:cs="Arial"/>
          <w:sz w:val="24"/>
          <w:szCs w:val="24"/>
        </w:rPr>
        <w:t>сурдоперевод</w:t>
      </w:r>
      <w:proofErr w:type="spellEnd"/>
      <w:r w:rsidRPr="008C47EB">
        <w:rPr>
          <w:rFonts w:ascii="Arial" w:hAnsi="Arial" w:cs="Arial"/>
          <w:sz w:val="24"/>
          <w:szCs w:val="24"/>
        </w:rPr>
        <w:t xml:space="preserve"> или </w:t>
      </w:r>
      <w:proofErr w:type="spellStart"/>
      <w:r w:rsidRPr="008C47EB">
        <w:rPr>
          <w:rFonts w:ascii="Arial" w:hAnsi="Arial" w:cs="Arial"/>
          <w:sz w:val="24"/>
          <w:szCs w:val="24"/>
        </w:rPr>
        <w:t>тифлосурдоперевод</w:t>
      </w:r>
      <w:proofErr w:type="spellEnd"/>
      <w:r w:rsidRPr="008C47EB">
        <w:rPr>
          <w:rFonts w:ascii="Arial" w:hAnsi="Arial" w:cs="Arial"/>
          <w:sz w:val="24"/>
          <w:szCs w:val="24"/>
        </w:rPr>
        <w:t xml:space="preserve"> процесса предоставления Муниципальной услуги, либо организована работа автоматизированной системы </w:t>
      </w:r>
      <w:proofErr w:type="spellStart"/>
      <w:r w:rsidRPr="008C47EB">
        <w:rPr>
          <w:rFonts w:ascii="Arial" w:hAnsi="Arial" w:cs="Arial"/>
          <w:sz w:val="24"/>
          <w:szCs w:val="24"/>
        </w:rPr>
        <w:t>сурдоперевода</w:t>
      </w:r>
      <w:proofErr w:type="spellEnd"/>
      <w:r w:rsidRPr="008C47EB">
        <w:rPr>
          <w:rFonts w:ascii="Arial" w:hAnsi="Arial" w:cs="Arial"/>
          <w:sz w:val="24"/>
          <w:szCs w:val="24"/>
        </w:rPr>
        <w:t xml:space="preserve"> или </w:t>
      </w:r>
      <w:proofErr w:type="spellStart"/>
      <w:r w:rsidRPr="008C47EB">
        <w:rPr>
          <w:rFonts w:ascii="Arial" w:hAnsi="Arial" w:cs="Arial"/>
          <w:sz w:val="24"/>
          <w:szCs w:val="24"/>
        </w:rPr>
        <w:lastRenderedPageBreak/>
        <w:t>тифлосурдоперевода</w:t>
      </w:r>
      <w:proofErr w:type="spellEnd"/>
      <w:r w:rsidRPr="008C47EB">
        <w:rPr>
          <w:rFonts w:ascii="Arial" w:hAnsi="Arial" w:cs="Arial"/>
          <w:sz w:val="24"/>
          <w:szCs w:val="24"/>
        </w:rPr>
        <w:t>, произведено консультирование по интересующим его вопросам указанным способом.</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3. В помещениях, предназначенных для приема Заявителей (представителей Заявителей), должно быть организовано отдельное окно (место приема), приспособленное для приема инвалидов со стойкими расстройствами зрения и слуха, а также опорно-двигательной функции.</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 xml:space="preserve">4. В помещениях, предназначенных для приема Заявителей (представителей Заявителей), обеспечивается дублирование необходимой для инвалидов звуковой и зрительной информации, а также надписей, знаков и иной текстовой и графической информации знаками, выполненными рельефно-точечным шрифтом Брайля, допуск </w:t>
      </w:r>
      <w:proofErr w:type="spellStart"/>
      <w:r w:rsidRPr="008C47EB">
        <w:rPr>
          <w:rFonts w:ascii="Arial" w:hAnsi="Arial" w:cs="Arial"/>
          <w:sz w:val="24"/>
          <w:szCs w:val="24"/>
        </w:rPr>
        <w:t>сурдопереводчика</w:t>
      </w:r>
      <w:proofErr w:type="spellEnd"/>
      <w:r w:rsidRPr="008C47EB">
        <w:rPr>
          <w:rFonts w:ascii="Arial" w:hAnsi="Arial" w:cs="Arial"/>
          <w:sz w:val="24"/>
          <w:szCs w:val="24"/>
        </w:rPr>
        <w:t xml:space="preserve">, </w:t>
      </w:r>
      <w:proofErr w:type="spellStart"/>
      <w:r w:rsidRPr="008C47EB">
        <w:rPr>
          <w:rFonts w:ascii="Arial" w:hAnsi="Arial" w:cs="Arial"/>
          <w:sz w:val="24"/>
          <w:szCs w:val="24"/>
        </w:rPr>
        <w:t>тифлосурдопереводчика</w:t>
      </w:r>
      <w:proofErr w:type="spellEnd"/>
      <w:r w:rsidRPr="008C47EB">
        <w:rPr>
          <w:rFonts w:ascii="Arial" w:hAnsi="Arial" w:cs="Arial"/>
          <w:sz w:val="24"/>
          <w:szCs w:val="24"/>
        </w:rPr>
        <w:t xml:space="preserve"> и собаки-проводника.</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5. По желанию Заявителя (представителя Заявителя) заявление подготавливается специалистом органа, предоставляющего Государственной услугу или МФЦ, текст заявления зачитывается Заявителю (представителю Заявителя), если он затрудняется это сделать самостоятельно.</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 xml:space="preserve">6. Инвалидам, имеющим ограничения двигательной активности, препятствующие самостоятельному подписанию документов, предлагается обратиться к нотариусу для удостоверения подписи другого лица (рукоприкладчика), за инвалида. </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7. Здание (помещение) МФЦ оборудуется информационной табличкой (вывеской), содержащей полное наименование МФЦ, а также информацию о режиме его работы.</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8. Вход в здание (помещение) МФЦ и выход из него оборудуются соответствующими указателями с автономными источниками бесперебойного питания, а также лестницами с поручнями и пандусами для передвижения детских и инвалидных колясок в соответствии с требованиями Федерального закона от 30 декабря 2009 года № 384-ФЗ «Технический регламент о безопасности зданий и сооружений».</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9. Помещения МФЦ, предназначенные для работы с Заявителями (представителями Заявителей), располагаются на нижних этажах здания и имеют отдельный вход. В случае расположении МФЦ на втором этаже и выше, здание оснащается лифтом, эскалатором или иными автоматическими подъемными устройствами, в том числе для инвалидов.</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10. В МФЦ организуется бесплатный туалет для посетителей, в том числе туалет, предназначенный для инвалидов.</w:t>
      </w:r>
    </w:p>
    <w:p w:rsidR="003E3555" w:rsidRPr="008C47EB" w:rsidRDefault="003E3555" w:rsidP="00DA24CF">
      <w:pPr>
        <w:pStyle w:val="10"/>
        <w:numPr>
          <w:ilvl w:val="0"/>
          <w:numId w:val="0"/>
        </w:numPr>
        <w:spacing w:line="240" w:lineRule="auto"/>
        <w:ind w:firstLine="709"/>
        <w:rPr>
          <w:rFonts w:ascii="Arial" w:hAnsi="Arial" w:cs="Arial"/>
          <w:sz w:val="24"/>
          <w:szCs w:val="24"/>
        </w:rPr>
      </w:pPr>
      <w:r w:rsidRPr="008C47EB">
        <w:rPr>
          <w:rFonts w:ascii="Arial" w:hAnsi="Arial" w:cs="Arial"/>
          <w:sz w:val="24"/>
          <w:szCs w:val="24"/>
        </w:rPr>
        <w:t>11. Специалистами МФЦ организуется работа по сопровождению инвалидов, имеющих стойкие расстройства функции зрения и самостоятельного передвижения, и предоставление им помощи при обращении за Государственной услугой и получения результата предоставления услуги; оказанию помощи инвалидам в преодолении барьеров, мешающих получению ими услуг наравне с другими.</w:t>
      </w:r>
    </w:p>
    <w:p w:rsidR="003E3555" w:rsidRPr="008C47EB" w:rsidRDefault="003E3555" w:rsidP="00DA24CF">
      <w:pPr>
        <w:pStyle w:val="10"/>
        <w:numPr>
          <w:ilvl w:val="0"/>
          <w:numId w:val="0"/>
        </w:numPr>
        <w:spacing w:line="240" w:lineRule="auto"/>
        <w:ind w:firstLine="709"/>
        <w:rPr>
          <w:rFonts w:ascii="Arial" w:hAnsi="Arial" w:cs="Arial"/>
          <w:sz w:val="24"/>
          <w:szCs w:val="24"/>
        </w:rPr>
      </w:pPr>
    </w:p>
    <w:p w:rsidR="003E3555" w:rsidRPr="008C47EB" w:rsidRDefault="003E3555" w:rsidP="00DA24CF">
      <w:pPr>
        <w:pStyle w:val="10"/>
        <w:numPr>
          <w:ilvl w:val="0"/>
          <w:numId w:val="0"/>
        </w:numPr>
        <w:spacing w:line="240" w:lineRule="auto"/>
        <w:jc w:val="center"/>
        <w:rPr>
          <w:rFonts w:ascii="Arial" w:hAnsi="Arial" w:cs="Arial"/>
          <w:sz w:val="24"/>
          <w:szCs w:val="24"/>
        </w:rPr>
      </w:pPr>
      <w:r w:rsidRPr="008C47EB">
        <w:rPr>
          <w:rFonts w:ascii="Arial" w:hAnsi="Arial" w:cs="Arial"/>
          <w:sz w:val="24"/>
          <w:szCs w:val="24"/>
        </w:rPr>
        <w:t>___________</w:t>
      </w:r>
    </w:p>
    <w:p w:rsidR="003E3555" w:rsidRPr="008C47EB" w:rsidRDefault="003E3555" w:rsidP="00DA24CF">
      <w:pPr>
        <w:pStyle w:val="10"/>
        <w:numPr>
          <w:ilvl w:val="0"/>
          <w:numId w:val="0"/>
        </w:numPr>
        <w:spacing w:line="240" w:lineRule="auto"/>
        <w:ind w:hanging="360"/>
        <w:rPr>
          <w:rFonts w:ascii="Arial" w:hAnsi="Arial" w:cs="Arial"/>
          <w:sz w:val="24"/>
          <w:szCs w:val="24"/>
        </w:rPr>
      </w:pPr>
    </w:p>
    <w:p w:rsidR="003E3555" w:rsidRPr="008C47EB" w:rsidRDefault="003E3555" w:rsidP="00DA24CF">
      <w:pPr>
        <w:pStyle w:val="10"/>
        <w:numPr>
          <w:ilvl w:val="0"/>
          <w:numId w:val="0"/>
        </w:numPr>
        <w:spacing w:line="240" w:lineRule="auto"/>
        <w:rPr>
          <w:rFonts w:ascii="Arial" w:hAnsi="Arial" w:cs="Arial"/>
          <w:sz w:val="24"/>
          <w:szCs w:val="24"/>
        </w:rPr>
        <w:sectPr w:rsidR="003E3555" w:rsidRPr="008C47EB" w:rsidSect="00DA24CF">
          <w:footerReference w:type="even" r:id="rId13"/>
          <w:footerReference w:type="default" r:id="rId14"/>
          <w:footerReference w:type="first" r:id="rId15"/>
          <w:pgSz w:w="11906" w:h="16838"/>
          <w:pgMar w:top="1134" w:right="567" w:bottom="1134" w:left="1134" w:header="709" w:footer="709" w:gutter="0"/>
          <w:cols w:space="720"/>
          <w:docGrid w:linePitch="299"/>
        </w:sectPr>
      </w:pPr>
      <w:bookmarkStart w:id="47" w:name="_Ref437561820"/>
    </w:p>
    <w:p w:rsidR="003E3555" w:rsidRPr="008C47EB" w:rsidRDefault="003E3555" w:rsidP="002170F7">
      <w:pPr>
        <w:pStyle w:val="114"/>
        <w:tabs>
          <w:tab w:val="clear" w:pos="1058"/>
        </w:tabs>
        <w:spacing w:line="240" w:lineRule="auto"/>
        <w:ind w:left="9356" w:firstLine="0"/>
        <w:rPr>
          <w:rFonts w:ascii="Arial" w:hAnsi="Arial" w:cs="Arial"/>
          <w:sz w:val="24"/>
          <w:szCs w:val="24"/>
          <w:lang w:eastAsia="ru-RU"/>
        </w:rPr>
      </w:pPr>
      <w:bookmarkStart w:id="48" w:name="OLE_LINK29"/>
      <w:bookmarkStart w:id="49" w:name="OLE_LINK30"/>
      <w:bookmarkStart w:id="50" w:name="OLE_LINK31"/>
      <w:bookmarkEnd w:id="47"/>
      <w:r w:rsidRPr="008C47EB">
        <w:rPr>
          <w:rFonts w:ascii="Arial" w:hAnsi="Arial" w:cs="Arial"/>
          <w:sz w:val="24"/>
          <w:szCs w:val="24"/>
          <w:lang w:eastAsia="ru-RU"/>
        </w:rPr>
        <w:lastRenderedPageBreak/>
        <w:t>Приложение 14</w:t>
      </w:r>
    </w:p>
    <w:p w:rsidR="003E3555" w:rsidRPr="008C47EB" w:rsidRDefault="003E3555" w:rsidP="002170F7">
      <w:pPr>
        <w:pStyle w:val="114"/>
        <w:spacing w:line="240" w:lineRule="auto"/>
        <w:ind w:left="9356" w:firstLine="0"/>
        <w:jc w:val="left"/>
        <w:rPr>
          <w:rFonts w:ascii="Arial" w:hAnsi="Arial" w:cs="Arial"/>
          <w:sz w:val="24"/>
          <w:szCs w:val="24"/>
          <w:lang w:eastAsia="ru-RU"/>
        </w:rPr>
      </w:pPr>
      <w:r w:rsidRPr="008C47EB">
        <w:rPr>
          <w:rFonts w:ascii="Arial" w:hAnsi="Arial" w:cs="Arial"/>
          <w:sz w:val="24"/>
          <w:szCs w:val="24"/>
          <w:lang w:eastAsia="ru-RU"/>
        </w:rPr>
        <w:t>к Административному регламенту</w:t>
      </w:r>
    </w:p>
    <w:p w:rsidR="003E3555" w:rsidRPr="008C47EB" w:rsidRDefault="003E3555" w:rsidP="002170F7">
      <w:pPr>
        <w:pStyle w:val="114"/>
        <w:spacing w:line="240" w:lineRule="auto"/>
        <w:ind w:left="9356" w:firstLine="0"/>
        <w:jc w:val="left"/>
        <w:rPr>
          <w:rFonts w:ascii="Arial" w:hAnsi="Arial" w:cs="Arial"/>
          <w:sz w:val="24"/>
          <w:szCs w:val="24"/>
          <w:lang w:eastAsia="ru-RU"/>
        </w:rPr>
      </w:pPr>
      <w:r w:rsidRPr="008C47EB">
        <w:rPr>
          <w:rFonts w:ascii="Arial" w:hAnsi="Arial" w:cs="Arial"/>
          <w:sz w:val="24"/>
          <w:szCs w:val="24"/>
          <w:lang w:eastAsia="ru-RU"/>
        </w:rPr>
        <w:t>предоставления муниципальной услуги «Выдача</w:t>
      </w:r>
    </w:p>
    <w:p w:rsidR="003E3555" w:rsidRPr="008C47EB" w:rsidRDefault="003E3555" w:rsidP="002170F7">
      <w:pPr>
        <w:pStyle w:val="114"/>
        <w:spacing w:line="240" w:lineRule="auto"/>
        <w:ind w:left="9356" w:firstLine="0"/>
        <w:jc w:val="left"/>
        <w:rPr>
          <w:rFonts w:ascii="Arial" w:hAnsi="Arial" w:cs="Arial"/>
          <w:sz w:val="24"/>
          <w:szCs w:val="24"/>
          <w:lang w:eastAsia="ru-RU"/>
        </w:rPr>
      </w:pPr>
      <w:r w:rsidRPr="008C47EB">
        <w:rPr>
          <w:rFonts w:ascii="Arial" w:hAnsi="Arial" w:cs="Arial"/>
          <w:sz w:val="24"/>
          <w:szCs w:val="24"/>
          <w:lang w:eastAsia="ru-RU"/>
        </w:rPr>
        <w:t xml:space="preserve">специального разрешения на движение </w:t>
      </w:r>
      <w:proofErr w:type="gramStart"/>
      <w:r w:rsidRPr="008C47EB">
        <w:rPr>
          <w:rFonts w:ascii="Arial" w:hAnsi="Arial" w:cs="Arial"/>
          <w:sz w:val="24"/>
          <w:szCs w:val="24"/>
          <w:lang w:eastAsia="ru-RU"/>
        </w:rPr>
        <w:t>по</w:t>
      </w:r>
      <w:proofErr w:type="gramEnd"/>
    </w:p>
    <w:p w:rsidR="003E3555" w:rsidRPr="008C47EB" w:rsidRDefault="003E3555" w:rsidP="002170F7">
      <w:pPr>
        <w:pStyle w:val="114"/>
        <w:spacing w:line="240" w:lineRule="auto"/>
        <w:ind w:left="9356" w:firstLine="0"/>
        <w:jc w:val="left"/>
        <w:rPr>
          <w:rFonts w:ascii="Arial" w:hAnsi="Arial" w:cs="Arial"/>
          <w:sz w:val="24"/>
          <w:szCs w:val="24"/>
          <w:lang w:eastAsia="ru-RU"/>
        </w:rPr>
      </w:pPr>
      <w:r w:rsidRPr="008C47EB">
        <w:rPr>
          <w:rFonts w:ascii="Arial" w:hAnsi="Arial" w:cs="Arial"/>
          <w:sz w:val="24"/>
          <w:szCs w:val="24"/>
          <w:lang w:eastAsia="ru-RU"/>
        </w:rPr>
        <w:t xml:space="preserve">автомобильным дорогам </w:t>
      </w:r>
      <w:proofErr w:type="gramStart"/>
      <w:r w:rsidRPr="008C47EB">
        <w:rPr>
          <w:rFonts w:ascii="Arial" w:hAnsi="Arial" w:cs="Arial"/>
          <w:sz w:val="24"/>
          <w:szCs w:val="24"/>
          <w:lang w:eastAsia="ru-RU"/>
        </w:rPr>
        <w:t>тяжеловесного</w:t>
      </w:r>
      <w:proofErr w:type="gramEnd"/>
      <w:r w:rsidRPr="008C47EB">
        <w:rPr>
          <w:rFonts w:ascii="Arial" w:hAnsi="Arial" w:cs="Arial"/>
          <w:sz w:val="24"/>
          <w:szCs w:val="24"/>
          <w:lang w:eastAsia="ru-RU"/>
        </w:rPr>
        <w:t xml:space="preserve"> и (или)</w:t>
      </w:r>
    </w:p>
    <w:p w:rsidR="003E3555" w:rsidRPr="008C47EB" w:rsidRDefault="003E3555" w:rsidP="002170F7">
      <w:pPr>
        <w:pStyle w:val="114"/>
        <w:spacing w:line="240" w:lineRule="auto"/>
        <w:ind w:left="9356" w:firstLine="0"/>
        <w:jc w:val="left"/>
        <w:rPr>
          <w:rFonts w:ascii="Arial" w:hAnsi="Arial" w:cs="Arial"/>
          <w:sz w:val="24"/>
          <w:szCs w:val="24"/>
          <w:lang w:eastAsia="ru-RU"/>
        </w:rPr>
      </w:pPr>
      <w:r w:rsidRPr="008C47EB">
        <w:rPr>
          <w:rFonts w:ascii="Arial" w:hAnsi="Arial" w:cs="Arial"/>
          <w:sz w:val="24"/>
          <w:szCs w:val="24"/>
          <w:lang w:eastAsia="ru-RU"/>
        </w:rPr>
        <w:t xml:space="preserve">крупногабаритного транспортного средства </w:t>
      </w:r>
      <w:proofErr w:type="gramStart"/>
      <w:r w:rsidRPr="008C47EB">
        <w:rPr>
          <w:rFonts w:ascii="Arial" w:hAnsi="Arial" w:cs="Arial"/>
          <w:sz w:val="24"/>
          <w:szCs w:val="24"/>
          <w:lang w:eastAsia="ru-RU"/>
        </w:rPr>
        <w:t>в</w:t>
      </w:r>
      <w:proofErr w:type="gramEnd"/>
    </w:p>
    <w:p w:rsidR="003E3555" w:rsidRPr="008C47EB" w:rsidRDefault="003E3555" w:rsidP="002170F7">
      <w:pPr>
        <w:pStyle w:val="114"/>
        <w:spacing w:line="240" w:lineRule="auto"/>
        <w:ind w:left="9356" w:firstLine="0"/>
        <w:jc w:val="left"/>
        <w:rPr>
          <w:rFonts w:ascii="Arial" w:hAnsi="Arial" w:cs="Arial"/>
          <w:sz w:val="24"/>
          <w:szCs w:val="24"/>
          <w:lang w:eastAsia="ru-RU"/>
        </w:rPr>
      </w:pPr>
      <w:r w:rsidRPr="008C47EB">
        <w:rPr>
          <w:rFonts w:ascii="Arial" w:hAnsi="Arial" w:cs="Arial"/>
          <w:sz w:val="24"/>
          <w:szCs w:val="24"/>
          <w:lang w:eastAsia="ru-RU"/>
        </w:rPr>
        <w:t xml:space="preserve">случае, если маршрут </w:t>
      </w:r>
      <w:proofErr w:type="gramStart"/>
      <w:r w:rsidRPr="008C47EB">
        <w:rPr>
          <w:rFonts w:ascii="Arial" w:hAnsi="Arial" w:cs="Arial"/>
          <w:sz w:val="24"/>
          <w:szCs w:val="24"/>
          <w:lang w:eastAsia="ru-RU"/>
        </w:rPr>
        <w:t>указанного</w:t>
      </w:r>
      <w:proofErr w:type="gramEnd"/>
      <w:r w:rsidRPr="008C47EB">
        <w:rPr>
          <w:rFonts w:ascii="Arial" w:hAnsi="Arial" w:cs="Arial"/>
          <w:sz w:val="24"/>
          <w:szCs w:val="24"/>
          <w:lang w:eastAsia="ru-RU"/>
        </w:rPr>
        <w:t xml:space="preserve"> транспортного</w:t>
      </w:r>
    </w:p>
    <w:p w:rsidR="003E3555" w:rsidRPr="008C47EB" w:rsidRDefault="003E3555" w:rsidP="002170F7">
      <w:pPr>
        <w:pStyle w:val="114"/>
        <w:spacing w:line="240" w:lineRule="auto"/>
        <w:ind w:left="9356" w:firstLine="0"/>
        <w:jc w:val="left"/>
        <w:rPr>
          <w:rFonts w:ascii="Arial" w:hAnsi="Arial" w:cs="Arial"/>
          <w:sz w:val="24"/>
          <w:szCs w:val="24"/>
          <w:lang w:eastAsia="ru-RU"/>
        </w:rPr>
      </w:pPr>
      <w:r w:rsidRPr="008C47EB">
        <w:rPr>
          <w:rFonts w:ascii="Arial" w:hAnsi="Arial" w:cs="Arial"/>
          <w:sz w:val="24"/>
          <w:szCs w:val="24"/>
          <w:lang w:eastAsia="ru-RU"/>
        </w:rPr>
        <w:t>средства проходит по автомобильным дорогам</w:t>
      </w:r>
    </w:p>
    <w:p w:rsidR="003E3555" w:rsidRPr="008C47EB" w:rsidRDefault="003E3555" w:rsidP="002170F7">
      <w:pPr>
        <w:pStyle w:val="114"/>
        <w:spacing w:line="240" w:lineRule="auto"/>
        <w:ind w:left="9356" w:firstLine="0"/>
        <w:jc w:val="left"/>
        <w:rPr>
          <w:rFonts w:ascii="Arial" w:hAnsi="Arial" w:cs="Arial"/>
          <w:sz w:val="24"/>
          <w:szCs w:val="24"/>
          <w:lang w:eastAsia="ru-RU"/>
        </w:rPr>
      </w:pPr>
      <w:r w:rsidRPr="008C47EB">
        <w:rPr>
          <w:rFonts w:ascii="Arial" w:hAnsi="Arial" w:cs="Arial"/>
          <w:sz w:val="24"/>
          <w:szCs w:val="24"/>
          <w:lang w:eastAsia="ru-RU"/>
        </w:rPr>
        <w:t>местного значения в границах городского округа</w:t>
      </w:r>
    </w:p>
    <w:p w:rsidR="003E3555" w:rsidRPr="008C47EB" w:rsidRDefault="003E3555" w:rsidP="002170F7">
      <w:pPr>
        <w:pStyle w:val="114"/>
        <w:spacing w:line="240" w:lineRule="auto"/>
        <w:ind w:left="9356" w:firstLine="0"/>
        <w:jc w:val="left"/>
        <w:rPr>
          <w:rFonts w:ascii="Arial" w:hAnsi="Arial" w:cs="Arial"/>
          <w:sz w:val="24"/>
          <w:szCs w:val="24"/>
          <w:lang w:eastAsia="ru-RU"/>
        </w:rPr>
      </w:pPr>
      <w:r w:rsidRPr="008C47EB">
        <w:rPr>
          <w:rFonts w:ascii="Arial" w:hAnsi="Arial" w:cs="Arial"/>
          <w:sz w:val="24"/>
          <w:szCs w:val="24"/>
          <w:lang w:eastAsia="ru-RU"/>
        </w:rPr>
        <w:t xml:space="preserve">Королев Московской области и не проходит </w:t>
      </w:r>
      <w:proofErr w:type="gramStart"/>
      <w:r w:rsidRPr="008C47EB">
        <w:rPr>
          <w:rFonts w:ascii="Arial" w:hAnsi="Arial" w:cs="Arial"/>
          <w:sz w:val="24"/>
          <w:szCs w:val="24"/>
          <w:lang w:eastAsia="ru-RU"/>
        </w:rPr>
        <w:t>по</w:t>
      </w:r>
      <w:proofErr w:type="gramEnd"/>
    </w:p>
    <w:p w:rsidR="003E3555" w:rsidRPr="008C47EB" w:rsidRDefault="003E3555" w:rsidP="002170F7">
      <w:pPr>
        <w:pStyle w:val="114"/>
        <w:spacing w:line="240" w:lineRule="auto"/>
        <w:ind w:left="9356" w:firstLine="0"/>
        <w:jc w:val="left"/>
        <w:rPr>
          <w:rFonts w:ascii="Arial" w:hAnsi="Arial" w:cs="Arial"/>
          <w:sz w:val="24"/>
          <w:szCs w:val="24"/>
          <w:lang w:eastAsia="ru-RU"/>
        </w:rPr>
      </w:pPr>
      <w:r w:rsidRPr="008C47EB">
        <w:rPr>
          <w:rFonts w:ascii="Arial" w:hAnsi="Arial" w:cs="Arial"/>
          <w:sz w:val="24"/>
          <w:szCs w:val="24"/>
          <w:lang w:eastAsia="ru-RU"/>
        </w:rPr>
        <w:t xml:space="preserve">автомобильным дорогам </w:t>
      </w:r>
      <w:proofErr w:type="gramStart"/>
      <w:r w:rsidRPr="008C47EB">
        <w:rPr>
          <w:rFonts w:ascii="Arial" w:hAnsi="Arial" w:cs="Arial"/>
          <w:sz w:val="24"/>
          <w:szCs w:val="24"/>
          <w:lang w:eastAsia="ru-RU"/>
        </w:rPr>
        <w:t>федерального</w:t>
      </w:r>
      <w:proofErr w:type="gramEnd"/>
      <w:r w:rsidRPr="008C47EB">
        <w:rPr>
          <w:rFonts w:ascii="Arial" w:hAnsi="Arial" w:cs="Arial"/>
          <w:sz w:val="24"/>
          <w:szCs w:val="24"/>
          <w:lang w:eastAsia="ru-RU"/>
        </w:rPr>
        <w:t>,</w:t>
      </w:r>
    </w:p>
    <w:p w:rsidR="003E3555" w:rsidRPr="008C47EB" w:rsidRDefault="003E3555" w:rsidP="002170F7">
      <w:pPr>
        <w:pStyle w:val="114"/>
        <w:spacing w:line="240" w:lineRule="auto"/>
        <w:ind w:left="9356" w:firstLine="0"/>
        <w:jc w:val="left"/>
        <w:rPr>
          <w:rFonts w:ascii="Arial" w:hAnsi="Arial" w:cs="Arial"/>
          <w:sz w:val="24"/>
          <w:szCs w:val="24"/>
          <w:lang w:eastAsia="ru-RU"/>
        </w:rPr>
      </w:pPr>
      <w:r w:rsidRPr="008C47EB">
        <w:rPr>
          <w:rFonts w:ascii="Arial" w:hAnsi="Arial" w:cs="Arial"/>
          <w:sz w:val="24"/>
          <w:szCs w:val="24"/>
          <w:lang w:eastAsia="ru-RU"/>
        </w:rPr>
        <w:t>регионального или межмуниципального значения,</w:t>
      </w:r>
    </w:p>
    <w:p w:rsidR="003E3555" w:rsidRPr="008C47EB" w:rsidRDefault="003E3555" w:rsidP="002170F7">
      <w:pPr>
        <w:pStyle w:val="114"/>
        <w:spacing w:line="240" w:lineRule="auto"/>
        <w:ind w:left="9356" w:firstLine="0"/>
        <w:jc w:val="left"/>
        <w:rPr>
          <w:rFonts w:ascii="Arial" w:hAnsi="Arial" w:cs="Arial"/>
          <w:sz w:val="24"/>
          <w:szCs w:val="24"/>
          <w:lang w:eastAsia="ru-RU"/>
        </w:rPr>
      </w:pPr>
      <w:r w:rsidRPr="008C47EB">
        <w:rPr>
          <w:rFonts w:ascii="Arial" w:hAnsi="Arial" w:cs="Arial"/>
          <w:sz w:val="24"/>
          <w:szCs w:val="24"/>
          <w:lang w:eastAsia="ru-RU"/>
        </w:rPr>
        <w:t>участкам таких автомобильных дорог»</w:t>
      </w:r>
    </w:p>
    <w:p w:rsidR="003E3555" w:rsidRPr="008C47EB" w:rsidRDefault="003E3555" w:rsidP="00DA24CF">
      <w:pPr>
        <w:pStyle w:val="114"/>
        <w:spacing w:line="240" w:lineRule="auto"/>
        <w:ind w:left="0" w:firstLine="0"/>
        <w:jc w:val="left"/>
        <w:rPr>
          <w:rFonts w:ascii="Arial" w:hAnsi="Arial" w:cs="Arial"/>
          <w:sz w:val="24"/>
          <w:szCs w:val="24"/>
          <w:lang w:eastAsia="ru-RU"/>
        </w:rPr>
      </w:pPr>
    </w:p>
    <w:p w:rsidR="003E3555" w:rsidRPr="008C47EB" w:rsidRDefault="003E3555" w:rsidP="00DA24CF">
      <w:pPr>
        <w:pStyle w:val="114"/>
        <w:spacing w:line="240" w:lineRule="auto"/>
        <w:ind w:left="0" w:firstLine="0"/>
        <w:jc w:val="center"/>
        <w:rPr>
          <w:rFonts w:ascii="Arial" w:hAnsi="Arial" w:cs="Arial"/>
          <w:sz w:val="24"/>
          <w:szCs w:val="24"/>
          <w:lang w:eastAsia="ru-RU"/>
        </w:rPr>
      </w:pPr>
      <w:r w:rsidRPr="008C47EB">
        <w:rPr>
          <w:rFonts w:ascii="Arial" w:hAnsi="Arial" w:cs="Arial"/>
          <w:sz w:val="24"/>
          <w:szCs w:val="24"/>
        </w:rPr>
        <w:t>Перечень и содержание административных действий, составляющих административные процедуры</w:t>
      </w:r>
    </w:p>
    <w:p w:rsidR="003E3555" w:rsidRPr="008C47EB" w:rsidRDefault="003E3555" w:rsidP="00DA24CF">
      <w:pPr>
        <w:pStyle w:val="a6"/>
        <w:jc w:val="center"/>
        <w:rPr>
          <w:rFonts w:ascii="Arial" w:hAnsi="Arial" w:cs="Arial"/>
          <w:sz w:val="24"/>
          <w:szCs w:val="24"/>
        </w:rPr>
      </w:pPr>
    </w:p>
    <w:p w:rsidR="003E3555" w:rsidRPr="008C47EB" w:rsidRDefault="003E3555" w:rsidP="00DA24CF">
      <w:pPr>
        <w:pStyle w:val="a6"/>
        <w:jc w:val="center"/>
        <w:rPr>
          <w:rFonts w:ascii="Arial" w:hAnsi="Arial" w:cs="Arial"/>
          <w:sz w:val="24"/>
          <w:szCs w:val="24"/>
        </w:rPr>
      </w:pPr>
      <w:r w:rsidRPr="008C47EB">
        <w:rPr>
          <w:rFonts w:ascii="Arial" w:hAnsi="Arial" w:cs="Arial"/>
          <w:sz w:val="24"/>
          <w:szCs w:val="24"/>
        </w:rPr>
        <w:t>1. Прием и регистрация документов, необходимых для предоставления Муниципальной услуги отказ</w:t>
      </w:r>
    </w:p>
    <w:p w:rsidR="003E3555" w:rsidRPr="008C47EB" w:rsidRDefault="003E3555" w:rsidP="002170F7">
      <w:pPr>
        <w:pStyle w:val="a6"/>
        <w:ind w:right="-31"/>
        <w:jc w:val="center"/>
        <w:rPr>
          <w:rFonts w:ascii="Arial" w:hAnsi="Arial" w:cs="Arial"/>
          <w:sz w:val="24"/>
          <w:szCs w:val="24"/>
        </w:rPr>
      </w:pPr>
    </w:p>
    <w:bookmarkEnd w:id="48"/>
    <w:bookmarkEnd w:id="49"/>
    <w:bookmarkEnd w:id="50"/>
    <w:p w:rsidR="003E3555" w:rsidRPr="008C47EB" w:rsidRDefault="003E3555" w:rsidP="00DA24CF">
      <w:pPr>
        <w:pStyle w:val="a6"/>
        <w:jc w:val="center"/>
        <w:rPr>
          <w:rFonts w:ascii="Arial" w:eastAsia="Times New Roman" w:hAnsi="Arial" w:cs="Arial"/>
          <w:bCs/>
          <w:iCs/>
          <w:sz w:val="24"/>
          <w:szCs w:val="24"/>
        </w:rPr>
      </w:pPr>
      <w:r w:rsidRPr="008C47EB">
        <w:rPr>
          <w:rFonts w:ascii="Arial" w:eastAsia="Times New Roman" w:hAnsi="Arial" w:cs="Arial"/>
          <w:bCs/>
          <w:iCs/>
          <w:sz w:val="24"/>
          <w:szCs w:val="24"/>
          <w:lang w:val="x-none"/>
        </w:rPr>
        <w:t>Порядок выполнения административных действий при обращении Заявителя посредством РПГУ</w:t>
      </w:r>
    </w:p>
    <w:p w:rsidR="003E3555" w:rsidRPr="008C47EB" w:rsidRDefault="003E3555" w:rsidP="00DA24CF">
      <w:pPr>
        <w:pStyle w:val="a6"/>
        <w:jc w:val="center"/>
        <w:rPr>
          <w:rFonts w:ascii="Arial" w:eastAsia="Times New Roman" w:hAnsi="Arial" w:cs="Arial"/>
          <w:bCs/>
          <w:iCs/>
          <w:sz w:val="24"/>
          <w:szCs w:val="24"/>
        </w:rPr>
      </w:pPr>
    </w:p>
    <w:tbl>
      <w:tblPr>
        <w:tblW w:w="0" w:type="auto"/>
        <w:tblInd w:w="108" w:type="dxa"/>
        <w:tblLayout w:type="fixed"/>
        <w:tblLook w:val="0000" w:firstRow="0" w:lastRow="0" w:firstColumn="0" w:lastColumn="0" w:noHBand="0" w:noVBand="0"/>
      </w:tblPr>
      <w:tblGrid>
        <w:gridCol w:w="2268"/>
        <w:gridCol w:w="1985"/>
        <w:gridCol w:w="1843"/>
        <w:gridCol w:w="1701"/>
        <w:gridCol w:w="7371"/>
      </w:tblGrid>
      <w:tr w:rsidR="003E3555" w:rsidRPr="008C47EB" w:rsidTr="002170F7">
        <w:trPr>
          <w:tblHeader/>
        </w:trPr>
        <w:tc>
          <w:tcPr>
            <w:tcW w:w="2268"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Место выполнения процедуры/ используемая ИС</w:t>
            </w:r>
          </w:p>
        </w:tc>
        <w:tc>
          <w:tcPr>
            <w:tcW w:w="1985"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Административные действия</w:t>
            </w:r>
          </w:p>
        </w:tc>
        <w:tc>
          <w:tcPr>
            <w:tcW w:w="1843"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Трудоемкость</w:t>
            </w:r>
          </w:p>
        </w:tc>
        <w:tc>
          <w:tcPr>
            <w:tcW w:w="1701"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Срок выполнения</w:t>
            </w: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Содержание действия</w:t>
            </w:r>
          </w:p>
        </w:tc>
      </w:tr>
    </w:tbl>
    <w:p w:rsidR="003E3555" w:rsidRPr="008C47EB" w:rsidRDefault="003E3555" w:rsidP="00DA24CF">
      <w:pPr>
        <w:spacing w:after="0" w:line="240" w:lineRule="auto"/>
        <w:rPr>
          <w:rFonts w:ascii="Arial" w:hAnsi="Arial" w:cs="Arial"/>
          <w:sz w:val="2"/>
          <w:szCs w:val="2"/>
        </w:rPr>
      </w:pPr>
    </w:p>
    <w:tbl>
      <w:tblPr>
        <w:tblW w:w="0" w:type="auto"/>
        <w:tblInd w:w="108" w:type="dxa"/>
        <w:tblLayout w:type="fixed"/>
        <w:tblLook w:val="0000" w:firstRow="0" w:lastRow="0" w:firstColumn="0" w:lastColumn="0" w:noHBand="0" w:noVBand="0"/>
      </w:tblPr>
      <w:tblGrid>
        <w:gridCol w:w="2268"/>
        <w:gridCol w:w="1985"/>
        <w:gridCol w:w="1843"/>
        <w:gridCol w:w="1701"/>
        <w:gridCol w:w="7371"/>
      </w:tblGrid>
      <w:tr w:rsidR="00DA24CF" w:rsidRPr="008C47EB" w:rsidTr="002170F7">
        <w:trPr>
          <w:tblHeader/>
        </w:trPr>
        <w:tc>
          <w:tcPr>
            <w:tcW w:w="2268"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1</w:t>
            </w:r>
          </w:p>
        </w:tc>
        <w:tc>
          <w:tcPr>
            <w:tcW w:w="1985"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2</w:t>
            </w:r>
          </w:p>
        </w:tc>
        <w:tc>
          <w:tcPr>
            <w:tcW w:w="1843"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3</w:t>
            </w:r>
          </w:p>
        </w:tc>
        <w:tc>
          <w:tcPr>
            <w:tcW w:w="1701"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4</w:t>
            </w: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5</w:t>
            </w:r>
          </w:p>
        </w:tc>
      </w:tr>
      <w:tr w:rsidR="00DA24CF" w:rsidRPr="008C47EB" w:rsidTr="002170F7">
        <w:tc>
          <w:tcPr>
            <w:tcW w:w="2268"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both"/>
              <w:rPr>
                <w:rFonts w:ascii="Arial" w:hAnsi="Arial" w:cs="Arial"/>
                <w:sz w:val="24"/>
                <w:szCs w:val="24"/>
              </w:rPr>
            </w:pPr>
            <w:r w:rsidRPr="008C47EB">
              <w:rPr>
                <w:rFonts w:ascii="Arial" w:hAnsi="Arial" w:cs="Arial"/>
                <w:sz w:val="24"/>
                <w:szCs w:val="24"/>
              </w:rPr>
              <w:t>Администрация городского округа Королев Московской области/</w:t>
            </w:r>
          </w:p>
          <w:p w:rsidR="003E3555" w:rsidRPr="008C47EB" w:rsidRDefault="003E3555" w:rsidP="00DA24CF">
            <w:pPr>
              <w:autoSpaceDE w:val="0"/>
              <w:spacing w:after="0" w:line="240" w:lineRule="auto"/>
              <w:jc w:val="both"/>
              <w:rPr>
                <w:rFonts w:ascii="Arial" w:hAnsi="Arial" w:cs="Arial"/>
                <w:sz w:val="24"/>
                <w:szCs w:val="24"/>
              </w:rPr>
            </w:pPr>
            <w:r w:rsidRPr="008C47EB">
              <w:rPr>
                <w:rFonts w:ascii="Arial" w:hAnsi="Arial" w:cs="Arial"/>
                <w:sz w:val="24"/>
                <w:szCs w:val="24"/>
              </w:rPr>
              <w:t>РПГУ</w:t>
            </w:r>
          </w:p>
        </w:tc>
        <w:tc>
          <w:tcPr>
            <w:tcW w:w="1985"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both"/>
              <w:rPr>
                <w:rFonts w:ascii="Arial" w:hAnsi="Arial" w:cs="Arial"/>
                <w:sz w:val="24"/>
                <w:szCs w:val="24"/>
              </w:rPr>
            </w:pPr>
            <w:r w:rsidRPr="008C47EB">
              <w:rPr>
                <w:rFonts w:ascii="Arial" w:hAnsi="Arial" w:cs="Arial"/>
                <w:sz w:val="24"/>
                <w:szCs w:val="24"/>
              </w:rPr>
              <w:t>Направление документов для предоставления Муниципальной услуги</w:t>
            </w:r>
          </w:p>
        </w:tc>
        <w:tc>
          <w:tcPr>
            <w:tcW w:w="1843"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affff4"/>
              <w:autoSpaceDE w:val="0"/>
              <w:spacing w:after="0" w:line="240" w:lineRule="auto"/>
              <w:rPr>
                <w:rFonts w:ascii="Arial" w:hAnsi="Arial" w:cs="Arial"/>
                <w:sz w:val="24"/>
                <w:szCs w:val="24"/>
              </w:rPr>
            </w:pPr>
            <w:r w:rsidRPr="008C47EB">
              <w:rPr>
                <w:rFonts w:ascii="Arial" w:eastAsia="Times New Roman" w:hAnsi="Arial" w:cs="Arial"/>
                <w:sz w:val="24"/>
                <w:szCs w:val="24"/>
              </w:rPr>
              <w:t xml:space="preserve">0 </w:t>
            </w:r>
          </w:p>
        </w:tc>
        <w:tc>
          <w:tcPr>
            <w:tcW w:w="1701"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 xml:space="preserve">1 </w:t>
            </w:r>
            <w:proofErr w:type="spellStart"/>
            <w:r w:rsidRPr="008C47EB">
              <w:rPr>
                <w:rFonts w:ascii="Arial" w:hAnsi="Arial" w:cs="Arial"/>
                <w:sz w:val="24"/>
                <w:szCs w:val="24"/>
              </w:rPr>
              <w:t>р.д</w:t>
            </w:r>
            <w:proofErr w:type="spellEnd"/>
            <w:r w:rsidRPr="008C47EB">
              <w:rPr>
                <w:rFonts w:ascii="Arial" w:hAnsi="Arial" w:cs="Arial"/>
                <w:sz w:val="24"/>
                <w:szCs w:val="24"/>
              </w:rPr>
              <w:t>.</w:t>
            </w: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Заявитель (представитель Заявителя) направляет заявление и документы, необходимые для предоставления Муниципальной услуги, в электронном виде через РПГУ.  Требования к документам в электронном виде установлены п. 21 Административного регламента.</w:t>
            </w:r>
          </w:p>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Заявление и прилагаемые документы поступают в интегрированную с РПГУ информационную систему ЕИС ОУ.</w:t>
            </w:r>
          </w:p>
          <w:p w:rsidR="002170F7" w:rsidRPr="008C47EB" w:rsidRDefault="002170F7" w:rsidP="00DA24CF">
            <w:pPr>
              <w:spacing w:after="0" w:line="240" w:lineRule="auto"/>
              <w:jc w:val="both"/>
              <w:rPr>
                <w:rFonts w:ascii="Arial" w:hAnsi="Arial" w:cs="Arial"/>
                <w:sz w:val="24"/>
                <w:szCs w:val="24"/>
              </w:rPr>
            </w:pPr>
          </w:p>
        </w:tc>
      </w:tr>
      <w:tr w:rsidR="00DA24CF" w:rsidRPr="008C47EB" w:rsidTr="002170F7">
        <w:tc>
          <w:tcPr>
            <w:tcW w:w="2268"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both"/>
              <w:rPr>
                <w:rFonts w:ascii="Arial" w:hAnsi="Arial" w:cs="Arial"/>
                <w:sz w:val="24"/>
                <w:szCs w:val="24"/>
              </w:rPr>
            </w:pPr>
            <w:r w:rsidRPr="008C47EB">
              <w:rPr>
                <w:rFonts w:ascii="Arial" w:hAnsi="Arial" w:cs="Arial"/>
                <w:sz w:val="24"/>
                <w:szCs w:val="24"/>
              </w:rPr>
              <w:lastRenderedPageBreak/>
              <w:t>Администрация городского округа Королев Московской области</w:t>
            </w:r>
          </w:p>
        </w:tc>
        <w:tc>
          <w:tcPr>
            <w:tcW w:w="1985"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both"/>
              <w:rPr>
                <w:rFonts w:ascii="Arial" w:hAnsi="Arial" w:cs="Arial"/>
                <w:sz w:val="24"/>
                <w:szCs w:val="24"/>
              </w:rPr>
            </w:pPr>
            <w:r w:rsidRPr="008C47EB">
              <w:rPr>
                <w:rFonts w:ascii="Arial" w:hAnsi="Arial" w:cs="Arial"/>
                <w:sz w:val="24"/>
                <w:szCs w:val="24"/>
              </w:rPr>
              <w:t>Получение документов для предоставления Муниципальной услуги</w:t>
            </w:r>
          </w:p>
        </w:tc>
        <w:tc>
          <w:tcPr>
            <w:tcW w:w="1843"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affff4"/>
              <w:autoSpaceDE w:val="0"/>
              <w:spacing w:after="0" w:line="240" w:lineRule="auto"/>
              <w:rPr>
                <w:rFonts w:ascii="Arial" w:hAnsi="Arial" w:cs="Arial"/>
                <w:sz w:val="24"/>
                <w:szCs w:val="24"/>
              </w:rPr>
            </w:pPr>
            <w:r w:rsidRPr="008C47EB">
              <w:rPr>
                <w:rFonts w:ascii="Arial" w:eastAsia="Times New Roman" w:hAnsi="Arial" w:cs="Arial"/>
                <w:sz w:val="24"/>
                <w:szCs w:val="24"/>
              </w:rPr>
              <w:t>30 минут</w:t>
            </w:r>
          </w:p>
        </w:tc>
        <w:tc>
          <w:tcPr>
            <w:tcW w:w="1701"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both"/>
              <w:rPr>
                <w:rFonts w:ascii="Arial" w:hAnsi="Arial" w:cs="Arial"/>
                <w:sz w:val="24"/>
                <w:szCs w:val="24"/>
              </w:rPr>
            </w:pPr>
            <w:r w:rsidRPr="008C47EB">
              <w:rPr>
                <w:rFonts w:ascii="Arial" w:hAnsi="Arial" w:cs="Arial"/>
                <w:sz w:val="24"/>
                <w:szCs w:val="24"/>
              </w:rPr>
              <w:t xml:space="preserve">1 </w:t>
            </w:r>
            <w:proofErr w:type="spellStart"/>
            <w:r w:rsidRPr="008C47EB">
              <w:rPr>
                <w:rFonts w:ascii="Arial" w:hAnsi="Arial" w:cs="Arial"/>
                <w:sz w:val="24"/>
                <w:szCs w:val="24"/>
              </w:rPr>
              <w:t>р.д</w:t>
            </w:r>
            <w:proofErr w:type="spellEnd"/>
            <w:r w:rsidRPr="008C47EB">
              <w:rPr>
                <w:rFonts w:ascii="Arial" w:hAnsi="Arial" w:cs="Arial"/>
                <w:sz w:val="24"/>
                <w:szCs w:val="24"/>
              </w:rPr>
              <w:t>.</w:t>
            </w: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autoSpaceDE w:val="0"/>
              <w:spacing w:after="0" w:line="240" w:lineRule="auto"/>
              <w:jc w:val="both"/>
              <w:rPr>
                <w:rFonts w:ascii="Arial" w:hAnsi="Arial" w:cs="Arial"/>
                <w:sz w:val="24"/>
                <w:szCs w:val="24"/>
              </w:rPr>
            </w:pPr>
            <w:r w:rsidRPr="008C47EB">
              <w:rPr>
                <w:rFonts w:ascii="Arial" w:hAnsi="Arial" w:cs="Arial"/>
                <w:sz w:val="24"/>
                <w:szCs w:val="24"/>
              </w:rPr>
              <w:t>При получении заявления в электронном виде через РПГУ, специалист Администрации городского округа Королев Московской области, ответственный за прием документов и регистрацию заявления о предоставлении Муниципальной услуги, направляет информацию с регистрационным номером и датой регистрации о приеме документов либо уведомление об отказе в приеме документов в личный кабинет Заявителя.</w:t>
            </w:r>
          </w:p>
        </w:tc>
      </w:tr>
      <w:tr w:rsidR="003E3555" w:rsidRPr="008C47EB" w:rsidTr="002170F7">
        <w:tc>
          <w:tcPr>
            <w:tcW w:w="2268"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both"/>
              <w:rPr>
                <w:rFonts w:ascii="Arial" w:hAnsi="Arial" w:cs="Arial"/>
                <w:sz w:val="24"/>
                <w:szCs w:val="24"/>
              </w:rPr>
            </w:pPr>
            <w:r w:rsidRPr="008C47EB">
              <w:rPr>
                <w:rFonts w:ascii="Arial" w:hAnsi="Arial" w:cs="Arial"/>
                <w:sz w:val="24"/>
                <w:szCs w:val="24"/>
              </w:rPr>
              <w:t>Администрация городского округа Королев Московской области /РПГУ</w:t>
            </w:r>
          </w:p>
        </w:tc>
        <w:tc>
          <w:tcPr>
            <w:tcW w:w="1985"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both"/>
              <w:rPr>
                <w:rFonts w:ascii="Arial" w:hAnsi="Arial" w:cs="Arial"/>
                <w:sz w:val="24"/>
                <w:szCs w:val="24"/>
              </w:rPr>
            </w:pPr>
            <w:r w:rsidRPr="008C47EB">
              <w:rPr>
                <w:rFonts w:ascii="Arial" w:hAnsi="Arial" w:cs="Arial"/>
                <w:sz w:val="24"/>
                <w:szCs w:val="24"/>
              </w:rPr>
              <w:t>Начисление и оплата государственной пошлины на РПГУ</w:t>
            </w:r>
          </w:p>
        </w:tc>
        <w:tc>
          <w:tcPr>
            <w:tcW w:w="1843"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affff4"/>
              <w:autoSpaceDE w:val="0"/>
              <w:spacing w:after="0" w:line="240" w:lineRule="auto"/>
              <w:rPr>
                <w:rFonts w:ascii="Arial" w:hAnsi="Arial" w:cs="Arial"/>
                <w:sz w:val="24"/>
                <w:szCs w:val="24"/>
              </w:rPr>
            </w:pPr>
            <w:r w:rsidRPr="008C47EB">
              <w:rPr>
                <w:rFonts w:ascii="Arial" w:eastAsia="Times New Roman" w:hAnsi="Arial" w:cs="Arial"/>
                <w:sz w:val="24"/>
                <w:szCs w:val="24"/>
              </w:rPr>
              <w:t>40минут</w:t>
            </w:r>
          </w:p>
        </w:tc>
        <w:tc>
          <w:tcPr>
            <w:tcW w:w="1701"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both"/>
              <w:rPr>
                <w:rFonts w:ascii="Arial" w:hAnsi="Arial" w:cs="Arial"/>
                <w:sz w:val="24"/>
                <w:szCs w:val="24"/>
              </w:rPr>
            </w:pPr>
            <w:r w:rsidRPr="008C47EB">
              <w:rPr>
                <w:rFonts w:ascii="Arial" w:hAnsi="Arial" w:cs="Arial"/>
                <w:sz w:val="24"/>
                <w:szCs w:val="24"/>
              </w:rPr>
              <w:t xml:space="preserve">4 </w:t>
            </w:r>
            <w:proofErr w:type="spellStart"/>
            <w:r w:rsidRPr="008C47EB">
              <w:rPr>
                <w:rFonts w:ascii="Arial" w:hAnsi="Arial" w:cs="Arial"/>
                <w:sz w:val="24"/>
                <w:szCs w:val="24"/>
              </w:rPr>
              <w:t>р.д</w:t>
            </w:r>
            <w:proofErr w:type="spellEnd"/>
            <w:r w:rsidRPr="008C47EB">
              <w:rPr>
                <w:rFonts w:ascii="Arial" w:hAnsi="Arial" w:cs="Arial"/>
                <w:sz w:val="24"/>
                <w:szCs w:val="24"/>
              </w:rPr>
              <w:t>.</w:t>
            </w: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autoSpaceDE w:val="0"/>
              <w:spacing w:after="0" w:line="240" w:lineRule="auto"/>
              <w:jc w:val="both"/>
              <w:rPr>
                <w:rFonts w:ascii="Arial" w:hAnsi="Arial" w:cs="Arial"/>
                <w:sz w:val="24"/>
                <w:szCs w:val="24"/>
              </w:rPr>
            </w:pPr>
            <w:r w:rsidRPr="008C47EB">
              <w:rPr>
                <w:rFonts w:ascii="Arial" w:hAnsi="Arial" w:cs="Arial"/>
                <w:sz w:val="24"/>
                <w:szCs w:val="24"/>
              </w:rPr>
              <w:t>В соответствии с ответом заявителя при формировании заявления на РПГУ в случае оплаченной госпошлины исполнитель принимает и регистрирует заявление, в случае не оплаты госпошлины производится начисление для оплаты Заявителем. При поступлении денежных сре</w:t>
            </w:r>
            <w:proofErr w:type="gramStart"/>
            <w:r w:rsidRPr="008C47EB">
              <w:rPr>
                <w:rFonts w:ascii="Arial" w:hAnsi="Arial" w:cs="Arial"/>
                <w:sz w:val="24"/>
                <w:szCs w:val="24"/>
              </w:rPr>
              <w:t>дств в сч</w:t>
            </w:r>
            <w:proofErr w:type="gramEnd"/>
            <w:r w:rsidRPr="008C47EB">
              <w:rPr>
                <w:rFonts w:ascii="Arial" w:hAnsi="Arial" w:cs="Arial"/>
                <w:sz w:val="24"/>
                <w:szCs w:val="24"/>
              </w:rPr>
              <w:t xml:space="preserve">ет оплаты государственной пошлины заявление принимается и регистрируется, в случае если в течение 4-х рабочих дней платеж не поступил, производится отказ в оказании муниципальной услуги. </w:t>
            </w:r>
          </w:p>
        </w:tc>
      </w:tr>
    </w:tbl>
    <w:p w:rsidR="003E3555" w:rsidRPr="008C47EB" w:rsidRDefault="003E3555" w:rsidP="00DA24CF">
      <w:pPr>
        <w:pStyle w:val="a6"/>
        <w:jc w:val="center"/>
        <w:rPr>
          <w:rFonts w:ascii="Arial" w:hAnsi="Arial" w:cs="Arial"/>
          <w:sz w:val="24"/>
          <w:szCs w:val="24"/>
        </w:rPr>
      </w:pPr>
    </w:p>
    <w:p w:rsidR="003E3555" w:rsidRPr="008C47EB" w:rsidRDefault="003E3555" w:rsidP="00DA24CF">
      <w:pPr>
        <w:spacing w:after="0" w:line="240" w:lineRule="auto"/>
        <w:jc w:val="center"/>
        <w:rPr>
          <w:rFonts w:ascii="Arial" w:hAnsi="Arial" w:cs="Arial"/>
          <w:sz w:val="24"/>
          <w:szCs w:val="24"/>
        </w:rPr>
      </w:pPr>
      <w:r w:rsidRPr="008C47EB">
        <w:rPr>
          <w:rFonts w:ascii="Arial" w:hAnsi="Arial" w:cs="Arial"/>
          <w:sz w:val="24"/>
          <w:szCs w:val="24"/>
        </w:rPr>
        <w:t>2. Обработка и предварительное рассмотрение документов, необходимых для предоставления Муниципальной услуги</w:t>
      </w:r>
    </w:p>
    <w:p w:rsidR="003E3555" w:rsidRPr="008C47EB" w:rsidRDefault="003E3555" w:rsidP="00DA24CF">
      <w:pPr>
        <w:spacing w:after="0" w:line="240" w:lineRule="auto"/>
        <w:jc w:val="center"/>
        <w:rPr>
          <w:rFonts w:ascii="Arial" w:hAnsi="Arial" w:cs="Arial"/>
          <w:sz w:val="24"/>
          <w:szCs w:val="24"/>
        </w:rPr>
      </w:pPr>
    </w:p>
    <w:tbl>
      <w:tblPr>
        <w:tblW w:w="15168" w:type="dxa"/>
        <w:tblInd w:w="108" w:type="dxa"/>
        <w:tblLayout w:type="fixed"/>
        <w:tblLook w:val="0000" w:firstRow="0" w:lastRow="0" w:firstColumn="0" w:lastColumn="0" w:noHBand="0" w:noVBand="0"/>
      </w:tblPr>
      <w:tblGrid>
        <w:gridCol w:w="2055"/>
        <w:gridCol w:w="2407"/>
        <w:gridCol w:w="1887"/>
        <w:gridCol w:w="1846"/>
        <w:gridCol w:w="6973"/>
      </w:tblGrid>
      <w:tr w:rsidR="003E3555" w:rsidRPr="008C47EB" w:rsidTr="002170F7">
        <w:trPr>
          <w:trHeight w:val="20"/>
        </w:trPr>
        <w:tc>
          <w:tcPr>
            <w:tcW w:w="2055"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ConsPlusNormal0"/>
              <w:jc w:val="center"/>
              <w:rPr>
                <w:sz w:val="24"/>
                <w:szCs w:val="24"/>
              </w:rPr>
            </w:pPr>
            <w:r w:rsidRPr="008C47EB">
              <w:rPr>
                <w:rFonts w:eastAsia="Times New Roman"/>
                <w:sz w:val="24"/>
                <w:szCs w:val="24"/>
              </w:rPr>
              <w:t>Место выполнения процедуры/ используемая ИС</w:t>
            </w:r>
          </w:p>
        </w:tc>
        <w:tc>
          <w:tcPr>
            <w:tcW w:w="2407"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ConsPlusNormal0"/>
              <w:jc w:val="center"/>
              <w:rPr>
                <w:sz w:val="24"/>
                <w:szCs w:val="24"/>
              </w:rPr>
            </w:pPr>
            <w:r w:rsidRPr="008C47EB">
              <w:rPr>
                <w:rFonts w:eastAsia="Times New Roman"/>
                <w:sz w:val="24"/>
                <w:szCs w:val="24"/>
              </w:rPr>
              <w:t>Административные действия</w:t>
            </w:r>
          </w:p>
        </w:tc>
        <w:tc>
          <w:tcPr>
            <w:tcW w:w="1887"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ConsPlusNormal0"/>
              <w:jc w:val="center"/>
              <w:rPr>
                <w:sz w:val="24"/>
                <w:szCs w:val="24"/>
              </w:rPr>
            </w:pPr>
            <w:r w:rsidRPr="008C47EB">
              <w:rPr>
                <w:rFonts w:eastAsia="Times New Roman"/>
                <w:sz w:val="24"/>
                <w:szCs w:val="24"/>
              </w:rPr>
              <w:t>Трудоемкость</w:t>
            </w:r>
          </w:p>
        </w:tc>
        <w:tc>
          <w:tcPr>
            <w:tcW w:w="1846"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ConsPlusNormal0"/>
              <w:jc w:val="center"/>
              <w:rPr>
                <w:sz w:val="24"/>
                <w:szCs w:val="24"/>
              </w:rPr>
            </w:pPr>
            <w:r w:rsidRPr="008C47EB">
              <w:rPr>
                <w:rFonts w:eastAsia="Times New Roman"/>
                <w:sz w:val="24"/>
                <w:szCs w:val="24"/>
              </w:rPr>
              <w:t>Срок выполнения</w:t>
            </w:r>
          </w:p>
        </w:tc>
        <w:tc>
          <w:tcPr>
            <w:tcW w:w="6973"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pStyle w:val="ConsPlusNormal0"/>
              <w:jc w:val="center"/>
              <w:rPr>
                <w:sz w:val="24"/>
                <w:szCs w:val="24"/>
              </w:rPr>
            </w:pPr>
            <w:r w:rsidRPr="008C47EB">
              <w:rPr>
                <w:rFonts w:eastAsia="Times New Roman"/>
                <w:sz w:val="24"/>
                <w:szCs w:val="24"/>
              </w:rPr>
              <w:t>Содержание действия</w:t>
            </w:r>
          </w:p>
        </w:tc>
      </w:tr>
    </w:tbl>
    <w:p w:rsidR="003E3555" w:rsidRPr="008C47EB" w:rsidRDefault="003E3555" w:rsidP="00DA24CF">
      <w:pPr>
        <w:spacing w:after="0" w:line="240" w:lineRule="auto"/>
        <w:rPr>
          <w:rFonts w:ascii="Arial" w:hAnsi="Arial" w:cs="Arial"/>
          <w:sz w:val="2"/>
          <w:szCs w:val="2"/>
        </w:rPr>
      </w:pPr>
    </w:p>
    <w:tbl>
      <w:tblPr>
        <w:tblW w:w="15168" w:type="dxa"/>
        <w:tblInd w:w="108" w:type="dxa"/>
        <w:tblLayout w:type="fixed"/>
        <w:tblLook w:val="0000" w:firstRow="0" w:lastRow="0" w:firstColumn="0" w:lastColumn="0" w:noHBand="0" w:noVBand="0"/>
      </w:tblPr>
      <w:tblGrid>
        <w:gridCol w:w="2055"/>
        <w:gridCol w:w="2407"/>
        <w:gridCol w:w="1887"/>
        <w:gridCol w:w="1846"/>
        <w:gridCol w:w="6973"/>
      </w:tblGrid>
      <w:tr w:rsidR="00DA24CF" w:rsidRPr="008C47EB" w:rsidTr="002170F7">
        <w:trPr>
          <w:trHeight w:val="20"/>
          <w:tblHeader/>
        </w:trPr>
        <w:tc>
          <w:tcPr>
            <w:tcW w:w="2055"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ConsPlusNormal0"/>
              <w:jc w:val="center"/>
              <w:rPr>
                <w:rFonts w:eastAsia="Times New Roman"/>
                <w:sz w:val="24"/>
                <w:szCs w:val="24"/>
              </w:rPr>
            </w:pPr>
            <w:r w:rsidRPr="008C47EB">
              <w:rPr>
                <w:rFonts w:eastAsia="Times New Roman"/>
                <w:sz w:val="24"/>
                <w:szCs w:val="24"/>
              </w:rPr>
              <w:t>1</w:t>
            </w:r>
          </w:p>
        </w:tc>
        <w:tc>
          <w:tcPr>
            <w:tcW w:w="2407"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ConsPlusNormal0"/>
              <w:jc w:val="center"/>
              <w:rPr>
                <w:rFonts w:eastAsia="Times New Roman"/>
                <w:sz w:val="24"/>
                <w:szCs w:val="24"/>
              </w:rPr>
            </w:pPr>
            <w:r w:rsidRPr="008C47EB">
              <w:rPr>
                <w:rFonts w:eastAsia="Times New Roman"/>
                <w:sz w:val="24"/>
                <w:szCs w:val="24"/>
              </w:rPr>
              <w:t>2</w:t>
            </w:r>
          </w:p>
        </w:tc>
        <w:tc>
          <w:tcPr>
            <w:tcW w:w="1887"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ConsPlusNormal0"/>
              <w:jc w:val="center"/>
              <w:rPr>
                <w:rFonts w:eastAsia="Times New Roman"/>
                <w:sz w:val="24"/>
                <w:szCs w:val="24"/>
              </w:rPr>
            </w:pPr>
            <w:r w:rsidRPr="008C47EB">
              <w:rPr>
                <w:rFonts w:eastAsia="Times New Roman"/>
                <w:sz w:val="24"/>
                <w:szCs w:val="24"/>
              </w:rPr>
              <w:t>3</w:t>
            </w:r>
          </w:p>
        </w:tc>
        <w:tc>
          <w:tcPr>
            <w:tcW w:w="1846"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ConsPlusNormal0"/>
              <w:jc w:val="center"/>
              <w:rPr>
                <w:rFonts w:eastAsia="Times New Roman"/>
                <w:sz w:val="24"/>
                <w:szCs w:val="24"/>
              </w:rPr>
            </w:pPr>
            <w:r w:rsidRPr="008C47EB">
              <w:rPr>
                <w:rFonts w:eastAsia="Times New Roman"/>
                <w:sz w:val="24"/>
                <w:szCs w:val="24"/>
              </w:rPr>
              <w:t>4</w:t>
            </w:r>
          </w:p>
        </w:tc>
        <w:tc>
          <w:tcPr>
            <w:tcW w:w="6973"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pStyle w:val="ConsPlusNormal0"/>
              <w:jc w:val="center"/>
              <w:rPr>
                <w:rFonts w:eastAsia="Times New Roman"/>
                <w:sz w:val="24"/>
                <w:szCs w:val="24"/>
              </w:rPr>
            </w:pPr>
            <w:r w:rsidRPr="008C47EB">
              <w:rPr>
                <w:rFonts w:eastAsia="Times New Roman"/>
                <w:sz w:val="24"/>
                <w:szCs w:val="24"/>
              </w:rPr>
              <w:t>5</w:t>
            </w:r>
          </w:p>
        </w:tc>
      </w:tr>
      <w:tr w:rsidR="00DA24CF" w:rsidRPr="008C47EB" w:rsidTr="002170F7">
        <w:trPr>
          <w:trHeight w:val="20"/>
        </w:trPr>
        <w:tc>
          <w:tcPr>
            <w:tcW w:w="2055" w:type="dxa"/>
            <w:vMerge w:val="restart"/>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ConsPlusNormal0"/>
              <w:jc w:val="center"/>
              <w:rPr>
                <w:sz w:val="24"/>
                <w:szCs w:val="24"/>
              </w:rPr>
            </w:pPr>
            <w:r w:rsidRPr="008C47EB">
              <w:rPr>
                <w:rFonts w:eastAsia="Times New Roman"/>
                <w:sz w:val="24"/>
                <w:szCs w:val="24"/>
              </w:rPr>
              <w:t>Администрация городского округа Королев Московской области/</w:t>
            </w:r>
          </w:p>
          <w:p w:rsidR="003E3555" w:rsidRPr="008C47EB" w:rsidRDefault="003E3555" w:rsidP="00DA24CF">
            <w:pPr>
              <w:pStyle w:val="ConsPlusNormal0"/>
              <w:jc w:val="center"/>
              <w:rPr>
                <w:rFonts w:eastAsia="Times New Roman"/>
                <w:sz w:val="24"/>
                <w:szCs w:val="24"/>
              </w:rPr>
            </w:pPr>
            <w:r w:rsidRPr="008C47EB">
              <w:rPr>
                <w:rFonts w:eastAsia="Times New Roman"/>
                <w:sz w:val="24"/>
                <w:szCs w:val="24"/>
              </w:rPr>
              <w:t>ЕИС ОУ</w:t>
            </w:r>
          </w:p>
        </w:tc>
        <w:tc>
          <w:tcPr>
            <w:tcW w:w="2407"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ConsPlusNormal0"/>
              <w:jc w:val="both"/>
              <w:rPr>
                <w:sz w:val="24"/>
                <w:szCs w:val="24"/>
              </w:rPr>
            </w:pPr>
            <w:r w:rsidRPr="008C47EB">
              <w:rPr>
                <w:rFonts w:eastAsia="Times New Roman"/>
                <w:sz w:val="24"/>
                <w:szCs w:val="24"/>
              </w:rPr>
              <w:t xml:space="preserve">Проверка комплектности поступивших документов по перечню документов, необходимых для  </w:t>
            </w:r>
            <w:r w:rsidRPr="008C47EB">
              <w:rPr>
                <w:rFonts w:eastAsia="Times New Roman"/>
                <w:sz w:val="24"/>
                <w:szCs w:val="24"/>
              </w:rPr>
              <w:lastRenderedPageBreak/>
              <w:t xml:space="preserve">конкретного результата предоставления </w:t>
            </w:r>
            <w:r w:rsidRPr="008C47EB">
              <w:rPr>
                <w:sz w:val="24"/>
                <w:szCs w:val="24"/>
              </w:rPr>
              <w:t>Муниципальной услуги</w:t>
            </w:r>
            <w:r w:rsidRPr="008C47EB">
              <w:rPr>
                <w:rFonts w:eastAsia="Times New Roman"/>
                <w:sz w:val="24"/>
                <w:szCs w:val="24"/>
              </w:rPr>
              <w:t xml:space="preserve">.  </w:t>
            </w:r>
          </w:p>
        </w:tc>
        <w:tc>
          <w:tcPr>
            <w:tcW w:w="1887"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ConsPlusNormal0"/>
              <w:jc w:val="center"/>
              <w:rPr>
                <w:sz w:val="24"/>
                <w:szCs w:val="24"/>
              </w:rPr>
            </w:pPr>
            <w:r w:rsidRPr="008C47EB">
              <w:rPr>
                <w:rFonts w:eastAsia="Times New Roman"/>
                <w:sz w:val="24"/>
                <w:szCs w:val="24"/>
              </w:rPr>
              <w:lastRenderedPageBreak/>
              <w:t>10 минут</w:t>
            </w:r>
          </w:p>
        </w:tc>
        <w:tc>
          <w:tcPr>
            <w:tcW w:w="1846"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ConsPlusNormal0"/>
              <w:jc w:val="both"/>
              <w:rPr>
                <w:sz w:val="24"/>
                <w:szCs w:val="24"/>
              </w:rPr>
            </w:pPr>
            <w:r w:rsidRPr="008C47EB">
              <w:rPr>
                <w:rFonts w:eastAsia="Times New Roman"/>
                <w:sz w:val="24"/>
                <w:szCs w:val="24"/>
              </w:rPr>
              <w:t xml:space="preserve">4 </w:t>
            </w:r>
            <w:proofErr w:type="spellStart"/>
            <w:r w:rsidRPr="008C47EB">
              <w:rPr>
                <w:rFonts w:eastAsia="Times New Roman"/>
                <w:sz w:val="24"/>
                <w:szCs w:val="24"/>
              </w:rPr>
              <w:t>р.д</w:t>
            </w:r>
            <w:proofErr w:type="spellEnd"/>
            <w:r w:rsidRPr="008C47EB">
              <w:rPr>
                <w:rFonts w:eastAsia="Times New Roman"/>
                <w:sz w:val="24"/>
                <w:szCs w:val="24"/>
              </w:rPr>
              <w:t>.</w:t>
            </w:r>
          </w:p>
        </w:tc>
        <w:tc>
          <w:tcPr>
            <w:tcW w:w="6973"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pStyle w:val="ConsPlusNormal0"/>
              <w:jc w:val="both"/>
              <w:rPr>
                <w:sz w:val="24"/>
                <w:szCs w:val="24"/>
              </w:rPr>
            </w:pPr>
            <w:r w:rsidRPr="008C47EB">
              <w:rPr>
                <w:rFonts w:eastAsia="Times New Roman"/>
                <w:sz w:val="24"/>
                <w:szCs w:val="24"/>
              </w:rPr>
              <w:t>Представленные электронные документы проверяются на соответствие перечню документов, необходимых для предоставления конкретного результата предоставления</w:t>
            </w:r>
            <w:r w:rsidRPr="008C47EB">
              <w:rPr>
                <w:sz w:val="24"/>
                <w:szCs w:val="24"/>
              </w:rPr>
              <w:t xml:space="preserve"> </w:t>
            </w:r>
            <w:r w:rsidRPr="008C47EB">
              <w:rPr>
                <w:rFonts w:eastAsia="Times New Roman"/>
                <w:sz w:val="24"/>
                <w:szCs w:val="24"/>
              </w:rPr>
              <w:t>Муниципальной услуги, а также требованиям, установленным для конкретного вида документа.</w:t>
            </w:r>
          </w:p>
          <w:p w:rsidR="003E3555" w:rsidRPr="008C47EB" w:rsidRDefault="003E3555" w:rsidP="00DA24CF">
            <w:pPr>
              <w:pStyle w:val="ConsPlusNormal0"/>
              <w:jc w:val="both"/>
              <w:rPr>
                <w:sz w:val="24"/>
                <w:szCs w:val="24"/>
              </w:rPr>
            </w:pPr>
            <w:r w:rsidRPr="008C47EB">
              <w:rPr>
                <w:rFonts w:eastAsia="Times New Roman"/>
                <w:sz w:val="24"/>
                <w:szCs w:val="24"/>
              </w:rPr>
              <w:t>При отсутствии документов, необходимых для предоставления</w:t>
            </w:r>
            <w:r w:rsidRPr="008C47EB">
              <w:rPr>
                <w:sz w:val="24"/>
                <w:szCs w:val="24"/>
              </w:rPr>
              <w:t xml:space="preserve"> </w:t>
            </w:r>
            <w:r w:rsidRPr="008C47EB">
              <w:rPr>
                <w:rFonts w:eastAsia="Times New Roman"/>
                <w:sz w:val="24"/>
                <w:szCs w:val="24"/>
              </w:rPr>
              <w:t xml:space="preserve">Муниципальной услуги, такие документы </w:t>
            </w:r>
            <w:r w:rsidRPr="008C47EB">
              <w:rPr>
                <w:rFonts w:eastAsia="Times New Roman"/>
                <w:sz w:val="24"/>
                <w:szCs w:val="24"/>
              </w:rPr>
              <w:lastRenderedPageBreak/>
              <w:t>запрашиваются:</w:t>
            </w:r>
          </w:p>
          <w:p w:rsidR="003E3555" w:rsidRPr="008C47EB" w:rsidRDefault="003E3555" w:rsidP="00DA24CF">
            <w:pPr>
              <w:pStyle w:val="ConsPlusNormal0"/>
              <w:jc w:val="both"/>
              <w:rPr>
                <w:sz w:val="24"/>
                <w:szCs w:val="24"/>
              </w:rPr>
            </w:pPr>
            <w:r w:rsidRPr="008C47EB">
              <w:rPr>
                <w:sz w:val="24"/>
                <w:szCs w:val="24"/>
              </w:rPr>
              <w:t>- сведения о государственной регистрации в качестве индивидуального предпринимателя или юридического лица, зарегистрированных на территории Российской Федерации, с использованием единой системы межведомственного электронного взаимодействия и (или) подключаемых к ней муниципальных систем межведомственного электронного взаимодействия по межведомственному запросу органа, исключая требование данных документов у заявителя.</w:t>
            </w:r>
          </w:p>
          <w:p w:rsidR="003E3555" w:rsidRPr="008C47EB" w:rsidRDefault="003E3555" w:rsidP="00DA24CF">
            <w:pPr>
              <w:pStyle w:val="ConsPlusNormal0"/>
              <w:jc w:val="both"/>
              <w:rPr>
                <w:sz w:val="24"/>
                <w:szCs w:val="24"/>
              </w:rPr>
            </w:pPr>
            <w:r w:rsidRPr="008C47EB">
              <w:rPr>
                <w:sz w:val="24"/>
                <w:szCs w:val="24"/>
              </w:rPr>
              <w:t xml:space="preserve">- сведения об оплате государственной пошлины и оплате возмещения вреда, причиняемого тяжеловесными транспортными средствами, подлежат запросу у федеральных органов исполнительной власти в порядке межведомственного документооборота, исключая требование данных документов у заявителя. </w:t>
            </w:r>
            <w:r w:rsidRPr="008C47EB">
              <w:rPr>
                <w:rFonts w:eastAsia="Times New Roman"/>
                <w:sz w:val="24"/>
                <w:szCs w:val="24"/>
              </w:rPr>
              <w:t xml:space="preserve">В ЕИС ОУ проставляется отметка о необходимости осуществления запроса документа у ФОИВ, запрос направляется в ГИС ГМП. </w:t>
            </w:r>
          </w:p>
        </w:tc>
      </w:tr>
      <w:tr w:rsidR="003E3555" w:rsidRPr="008C47EB" w:rsidTr="002170F7">
        <w:trPr>
          <w:trHeight w:val="20"/>
        </w:trPr>
        <w:tc>
          <w:tcPr>
            <w:tcW w:w="2055" w:type="dxa"/>
            <w:vMerge/>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ConsPlusNormal0"/>
              <w:snapToGrid w:val="0"/>
              <w:jc w:val="center"/>
              <w:rPr>
                <w:rFonts w:eastAsia="Times New Roman"/>
                <w:sz w:val="24"/>
                <w:szCs w:val="24"/>
              </w:rPr>
            </w:pPr>
          </w:p>
        </w:tc>
        <w:tc>
          <w:tcPr>
            <w:tcW w:w="2407"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ConsPlusNormal0"/>
              <w:jc w:val="both"/>
              <w:rPr>
                <w:sz w:val="24"/>
                <w:szCs w:val="24"/>
              </w:rPr>
            </w:pPr>
            <w:r w:rsidRPr="008C47EB">
              <w:rPr>
                <w:rFonts w:eastAsia="Times New Roman"/>
                <w:sz w:val="24"/>
                <w:szCs w:val="24"/>
              </w:rPr>
              <w:t>Контроль предоставления результата запросов в установленные сроки</w:t>
            </w:r>
          </w:p>
        </w:tc>
        <w:tc>
          <w:tcPr>
            <w:tcW w:w="1887"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20 минут</w:t>
            </w:r>
          </w:p>
        </w:tc>
        <w:tc>
          <w:tcPr>
            <w:tcW w:w="1846"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ConsPlusNormal0"/>
              <w:jc w:val="both"/>
              <w:rPr>
                <w:sz w:val="24"/>
                <w:szCs w:val="24"/>
              </w:rPr>
            </w:pPr>
            <w:r w:rsidRPr="008C47EB">
              <w:rPr>
                <w:rFonts w:eastAsia="Times New Roman"/>
                <w:sz w:val="24"/>
                <w:szCs w:val="24"/>
              </w:rPr>
              <w:t xml:space="preserve">4 </w:t>
            </w:r>
            <w:proofErr w:type="spellStart"/>
            <w:r w:rsidRPr="008C47EB">
              <w:rPr>
                <w:rFonts w:eastAsia="Times New Roman"/>
                <w:sz w:val="24"/>
                <w:szCs w:val="24"/>
              </w:rPr>
              <w:t>р.д</w:t>
            </w:r>
            <w:proofErr w:type="spellEnd"/>
            <w:r w:rsidRPr="008C47EB">
              <w:rPr>
                <w:rFonts w:eastAsia="Times New Roman"/>
                <w:sz w:val="24"/>
                <w:szCs w:val="24"/>
              </w:rPr>
              <w:t>.</w:t>
            </w:r>
          </w:p>
        </w:tc>
        <w:tc>
          <w:tcPr>
            <w:tcW w:w="6973"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pStyle w:val="ConsPlusNormal0"/>
              <w:jc w:val="both"/>
              <w:rPr>
                <w:sz w:val="24"/>
                <w:szCs w:val="24"/>
              </w:rPr>
            </w:pPr>
            <w:bookmarkStart w:id="51" w:name="OLE_LINK47"/>
            <w:bookmarkStart w:id="52" w:name="OLE_LINK48"/>
            <w:bookmarkStart w:id="53" w:name="OLE_LINK49"/>
            <w:r w:rsidRPr="008C47EB">
              <w:rPr>
                <w:rFonts w:eastAsia="Times New Roman"/>
                <w:sz w:val="24"/>
                <w:szCs w:val="24"/>
              </w:rPr>
              <w:t xml:space="preserve">Проверка поступления ответов на запросы от федеральных органов исполнительной власти в </w:t>
            </w:r>
            <w:bookmarkEnd w:id="51"/>
            <w:bookmarkEnd w:id="52"/>
            <w:bookmarkEnd w:id="53"/>
            <w:r w:rsidRPr="008C47EB">
              <w:rPr>
                <w:rFonts w:eastAsia="Times New Roman"/>
                <w:sz w:val="24"/>
                <w:szCs w:val="24"/>
              </w:rPr>
              <w:t>ЕИС ОУ.</w:t>
            </w:r>
          </w:p>
          <w:p w:rsidR="003E3555" w:rsidRPr="008C47EB" w:rsidRDefault="003E3555" w:rsidP="00DA24CF">
            <w:pPr>
              <w:autoSpaceDE w:val="0"/>
              <w:spacing w:after="0" w:line="240" w:lineRule="auto"/>
              <w:jc w:val="both"/>
              <w:rPr>
                <w:rFonts w:ascii="Arial" w:hAnsi="Arial" w:cs="Arial"/>
                <w:sz w:val="24"/>
                <w:szCs w:val="24"/>
              </w:rPr>
            </w:pPr>
            <w:r w:rsidRPr="008C47EB">
              <w:rPr>
                <w:rFonts w:ascii="Arial" w:hAnsi="Arial" w:cs="Arial"/>
                <w:sz w:val="24"/>
                <w:szCs w:val="24"/>
              </w:rPr>
              <w:t>При получении всех документов, необходимых для оказания Муниципальной услуги, устанавливается наличие или отсутствие оснований для отказа в предоставлении Муниципальной услуги (п. 13 Регламента), подготовка аргументированного отказа в предоставлении Муниципальной услуги.</w:t>
            </w:r>
          </w:p>
        </w:tc>
      </w:tr>
    </w:tbl>
    <w:p w:rsidR="003E3555" w:rsidRPr="008C47EB" w:rsidRDefault="003E3555" w:rsidP="00DA24CF">
      <w:pPr>
        <w:spacing w:after="0" w:line="240" w:lineRule="auto"/>
        <w:rPr>
          <w:rFonts w:ascii="Arial" w:hAnsi="Arial" w:cs="Arial"/>
          <w:sz w:val="24"/>
          <w:szCs w:val="24"/>
        </w:rPr>
      </w:pPr>
    </w:p>
    <w:p w:rsidR="003E3555" w:rsidRPr="008C47EB" w:rsidRDefault="003E3555" w:rsidP="00DA24CF">
      <w:pPr>
        <w:spacing w:after="0" w:line="240" w:lineRule="auto"/>
        <w:rPr>
          <w:rFonts w:ascii="Arial" w:hAnsi="Arial" w:cs="Arial"/>
          <w:sz w:val="24"/>
          <w:szCs w:val="24"/>
        </w:rPr>
      </w:pPr>
    </w:p>
    <w:p w:rsidR="003E3555" w:rsidRPr="008C47EB" w:rsidRDefault="003E3555" w:rsidP="00DA24CF">
      <w:pPr>
        <w:spacing w:after="0" w:line="240" w:lineRule="auto"/>
        <w:rPr>
          <w:rFonts w:ascii="Arial" w:hAnsi="Arial" w:cs="Arial"/>
          <w:sz w:val="24"/>
          <w:szCs w:val="24"/>
        </w:rPr>
      </w:pPr>
    </w:p>
    <w:p w:rsidR="003E3555" w:rsidRPr="008C47EB" w:rsidRDefault="003E3555" w:rsidP="00DA24CF">
      <w:pPr>
        <w:spacing w:after="0" w:line="240" w:lineRule="auto"/>
        <w:rPr>
          <w:rFonts w:ascii="Arial" w:hAnsi="Arial" w:cs="Arial"/>
          <w:sz w:val="24"/>
          <w:szCs w:val="24"/>
        </w:rPr>
      </w:pPr>
    </w:p>
    <w:p w:rsidR="003E3555" w:rsidRPr="008C47EB" w:rsidRDefault="003E3555" w:rsidP="00DA24CF">
      <w:pPr>
        <w:spacing w:after="0" w:line="240" w:lineRule="auto"/>
        <w:rPr>
          <w:rFonts w:ascii="Arial" w:hAnsi="Arial" w:cs="Arial"/>
          <w:sz w:val="24"/>
          <w:szCs w:val="24"/>
        </w:rPr>
      </w:pPr>
    </w:p>
    <w:p w:rsidR="003E3555" w:rsidRPr="008C47EB" w:rsidRDefault="003E3555" w:rsidP="00DA24CF">
      <w:pPr>
        <w:spacing w:after="0" w:line="240" w:lineRule="auto"/>
        <w:jc w:val="center"/>
        <w:rPr>
          <w:rFonts w:ascii="Arial" w:hAnsi="Arial" w:cs="Arial"/>
          <w:sz w:val="24"/>
          <w:szCs w:val="24"/>
        </w:rPr>
      </w:pPr>
      <w:r w:rsidRPr="008C47EB">
        <w:rPr>
          <w:rFonts w:ascii="Arial" w:hAnsi="Arial" w:cs="Arial"/>
          <w:sz w:val="24"/>
          <w:szCs w:val="24"/>
        </w:rPr>
        <w:lastRenderedPageBreak/>
        <w:t>3. Формирование и направление межведомственных запросов в органы (организации), участвующие в предоставлении Муниципальной услуги</w:t>
      </w:r>
    </w:p>
    <w:p w:rsidR="003E3555" w:rsidRPr="008C47EB" w:rsidRDefault="003E3555" w:rsidP="00DA24CF">
      <w:pPr>
        <w:spacing w:after="0" w:line="240" w:lineRule="auto"/>
        <w:jc w:val="center"/>
        <w:rPr>
          <w:rFonts w:ascii="Arial" w:hAnsi="Arial" w:cs="Arial"/>
          <w:sz w:val="24"/>
          <w:szCs w:val="24"/>
        </w:rPr>
      </w:pPr>
    </w:p>
    <w:tbl>
      <w:tblPr>
        <w:tblW w:w="15168" w:type="dxa"/>
        <w:tblInd w:w="108" w:type="dxa"/>
        <w:tblLayout w:type="fixed"/>
        <w:tblLook w:val="0000" w:firstRow="0" w:lastRow="0" w:firstColumn="0" w:lastColumn="0" w:noHBand="0" w:noVBand="0"/>
      </w:tblPr>
      <w:tblGrid>
        <w:gridCol w:w="2238"/>
        <w:gridCol w:w="1873"/>
        <w:gridCol w:w="1843"/>
        <w:gridCol w:w="1701"/>
        <w:gridCol w:w="7513"/>
      </w:tblGrid>
      <w:tr w:rsidR="003E3555" w:rsidRPr="008C47EB" w:rsidTr="002170F7">
        <w:trPr>
          <w:tblHeader/>
        </w:trPr>
        <w:tc>
          <w:tcPr>
            <w:tcW w:w="2238"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Место выполнения процедуры/</w:t>
            </w:r>
          </w:p>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используемая ИС</w:t>
            </w:r>
          </w:p>
        </w:tc>
        <w:tc>
          <w:tcPr>
            <w:tcW w:w="1873"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Административные действия</w:t>
            </w:r>
          </w:p>
        </w:tc>
        <w:tc>
          <w:tcPr>
            <w:tcW w:w="1843"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Трудоемкость</w:t>
            </w:r>
          </w:p>
        </w:tc>
        <w:tc>
          <w:tcPr>
            <w:tcW w:w="1701"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Срок выполнения</w:t>
            </w:r>
          </w:p>
        </w:tc>
        <w:tc>
          <w:tcPr>
            <w:tcW w:w="7513"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Содержание действия</w:t>
            </w:r>
          </w:p>
        </w:tc>
      </w:tr>
    </w:tbl>
    <w:p w:rsidR="003E3555" w:rsidRPr="008C47EB" w:rsidRDefault="003E3555" w:rsidP="00DA24CF">
      <w:pPr>
        <w:spacing w:after="0" w:line="240" w:lineRule="auto"/>
        <w:rPr>
          <w:rFonts w:ascii="Arial" w:hAnsi="Arial" w:cs="Arial"/>
          <w:sz w:val="2"/>
          <w:szCs w:val="2"/>
        </w:rPr>
      </w:pPr>
    </w:p>
    <w:tbl>
      <w:tblPr>
        <w:tblW w:w="15168" w:type="dxa"/>
        <w:tblInd w:w="108" w:type="dxa"/>
        <w:tblLayout w:type="fixed"/>
        <w:tblLook w:val="0000" w:firstRow="0" w:lastRow="0" w:firstColumn="0" w:lastColumn="0" w:noHBand="0" w:noVBand="0"/>
      </w:tblPr>
      <w:tblGrid>
        <w:gridCol w:w="2238"/>
        <w:gridCol w:w="1873"/>
        <w:gridCol w:w="1843"/>
        <w:gridCol w:w="1701"/>
        <w:gridCol w:w="7513"/>
      </w:tblGrid>
      <w:tr w:rsidR="00DA24CF" w:rsidRPr="008C47EB" w:rsidTr="002170F7">
        <w:trPr>
          <w:tblHeader/>
        </w:trPr>
        <w:tc>
          <w:tcPr>
            <w:tcW w:w="2238"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1</w:t>
            </w:r>
          </w:p>
        </w:tc>
        <w:tc>
          <w:tcPr>
            <w:tcW w:w="1873"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2</w:t>
            </w:r>
          </w:p>
        </w:tc>
        <w:tc>
          <w:tcPr>
            <w:tcW w:w="1843"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3</w:t>
            </w:r>
          </w:p>
        </w:tc>
        <w:tc>
          <w:tcPr>
            <w:tcW w:w="1701"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4</w:t>
            </w:r>
          </w:p>
        </w:tc>
        <w:tc>
          <w:tcPr>
            <w:tcW w:w="7513"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5</w:t>
            </w:r>
          </w:p>
        </w:tc>
      </w:tr>
      <w:tr w:rsidR="00DA24CF" w:rsidRPr="008C47EB" w:rsidTr="002170F7">
        <w:tc>
          <w:tcPr>
            <w:tcW w:w="2238"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Администрация городского округа Королев Московской области/</w:t>
            </w:r>
          </w:p>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ЕИС ОУ/МСЭД</w:t>
            </w:r>
          </w:p>
        </w:tc>
        <w:tc>
          <w:tcPr>
            <w:tcW w:w="1873"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both"/>
              <w:rPr>
                <w:rFonts w:ascii="Arial" w:hAnsi="Arial" w:cs="Arial"/>
                <w:sz w:val="24"/>
                <w:szCs w:val="24"/>
              </w:rPr>
            </w:pPr>
            <w:r w:rsidRPr="008C47EB">
              <w:rPr>
                <w:rFonts w:ascii="Arial" w:hAnsi="Arial" w:cs="Arial"/>
                <w:sz w:val="24"/>
                <w:szCs w:val="24"/>
              </w:rPr>
              <w:t>Определение владельцев автомобильных дорог по пути   следования заявленного маршрута, участвующих в предоставлении Муниципальной услуги. Формирование и направление заявок на согласование маршрута.</w:t>
            </w:r>
          </w:p>
        </w:tc>
        <w:tc>
          <w:tcPr>
            <w:tcW w:w="1843"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both"/>
              <w:rPr>
                <w:rFonts w:ascii="Arial" w:hAnsi="Arial" w:cs="Arial"/>
                <w:sz w:val="24"/>
                <w:szCs w:val="24"/>
              </w:rPr>
            </w:pPr>
            <w:r w:rsidRPr="008C47EB">
              <w:rPr>
                <w:rFonts w:ascii="Arial" w:hAnsi="Arial" w:cs="Arial"/>
                <w:sz w:val="24"/>
                <w:szCs w:val="24"/>
              </w:rPr>
              <w:t>120 минут</w:t>
            </w:r>
          </w:p>
        </w:tc>
        <w:tc>
          <w:tcPr>
            <w:tcW w:w="1701"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contextualSpacing/>
              <w:jc w:val="both"/>
              <w:rPr>
                <w:rFonts w:ascii="Arial" w:hAnsi="Arial" w:cs="Arial"/>
                <w:sz w:val="24"/>
                <w:szCs w:val="24"/>
              </w:rPr>
            </w:pPr>
            <w:r w:rsidRPr="008C47EB">
              <w:rPr>
                <w:rFonts w:ascii="Arial" w:hAnsi="Arial" w:cs="Arial"/>
                <w:sz w:val="24"/>
                <w:szCs w:val="24"/>
              </w:rPr>
              <w:t xml:space="preserve">4 </w:t>
            </w:r>
            <w:proofErr w:type="spellStart"/>
            <w:r w:rsidRPr="008C47EB">
              <w:rPr>
                <w:rFonts w:ascii="Arial" w:hAnsi="Arial" w:cs="Arial"/>
                <w:sz w:val="24"/>
                <w:szCs w:val="24"/>
              </w:rPr>
              <w:t>р.д</w:t>
            </w:r>
            <w:proofErr w:type="spellEnd"/>
            <w:r w:rsidRPr="008C47EB">
              <w:rPr>
                <w:rFonts w:ascii="Arial" w:hAnsi="Arial" w:cs="Arial"/>
                <w:sz w:val="24"/>
                <w:szCs w:val="24"/>
              </w:rPr>
              <w:t>.</w:t>
            </w:r>
          </w:p>
        </w:tc>
        <w:tc>
          <w:tcPr>
            <w:tcW w:w="7513"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autoSpaceDE w:val="0"/>
              <w:spacing w:after="0" w:line="240" w:lineRule="auto"/>
              <w:contextualSpacing/>
              <w:jc w:val="both"/>
              <w:rPr>
                <w:rFonts w:ascii="Arial" w:hAnsi="Arial" w:cs="Arial"/>
                <w:sz w:val="24"/>
                <w:szCs w:val="24"/>
              </w:rPr>
            </w:pPr>
            <w:r w:rsidRPr="008C47EB">
              <w:rPr>
                <w:rFonts w:ascii="Arial" w:hAnsi="Arial" w:cs="Arial"/>
                <w:sz w:val="24"/>
                <w:szCs w:val="24"/>
              </w:rPr>
              <w:t>Основанием для начала исполнения административной процедуры является получение всех документов, для предоставления Муниципальной услуги, после чего происходит подготовка заявок на согласование маршрута движения владельцам участков автомобильных дорог на заявленном маршруте движения.</w:t>
            </w:r>
          </w:p>
          <w:p w:rsidR="003E3555" w:rsidRPr="008C47EB" w:rsidRDefault="003E3555" w:rsidP="00DA24CF">
            <w:pPr>
              <w:autoSpaceDE w:val="0"/>
              <w:spacing w:after="0" w:line="240" w:lineRule="auto"/>
              <w:jc w:val="both"/>
              <w:rPr>
                <w:rFonts w:ascii="Arial" w:hAnsi="Arial" w:cs="Arial"/>
                <w:sz w:val="24"/>
                <w:szCs w:val="24"/>
              </w:rPr>
            </w:pPr>
            <w:proofErr w:type="gramStart"/>
            <w:r w:rsidRPr="008C47EB">
              <w:rPr>
                <w:rFonts w:ascii="Arial" w:hAnsi="Arial" w:cs="Arial"/>
                <w:sz w:val="24"/>
                <w:szCs w:val="24"/>
              </w:rPr>
              <w:t>Специалист Администрации городского округа Королев Московской области направляет в адрес владельцев автомобильных дорог, по дорогам которых проходит маршрут, часть маршрута, заявку на согласование маршрута транспортного средства, осуществляющего перевозки тяжеловесных и (или) крупногабаритных грузов, в которой указываются: наименование органа, направившего заявку, исходящий номер и дата заявки, вид перевозки; маршрут движения (участок маршрута);</w:t>
            </w:r>
            <w:proofErr w:type="gramEnd"/>
            <w:r w:rsidRPr="008C47EB">
              <w:rPr>
                <w:rFonts w:ascii="Arial" w:hAnsi="Arial" w:cs="Arial"/>
                <w:sz w:val="24"/>
                <w:szCs w:val="24"/>
              </w:rPr>
              <w:t xml:space="preserve"> </w:t>
            </w:r>
            <w:proofErr w:type="gramStart"/>
            <w:r w:rsidRPr="008C47EB">
              <w:rPr>
                <w:rFonts w:ascii="Arial" w:hAnsi="Arial" w:cs="Arial"/>
                <w:sz w:val="24"/>
                <w:szCs w:val="24"/>
              </w:rPr>
              <w:t>наименование и адрес владельца транспортного средства; государственный регистрационный знак транспортного средства; предполагаемый срок и количество поездок; характеристика груза (наименование, габариты, масса); параметры транспортного средства (автопоезда) (расстояние межу осями, нагрузки на оси, количество осей, масса транспортного средства (автопоезда) без груза/с грузом, габариты транспортного средства (автопоезда));</w:t>
            </w:r>
            <w:proofErr w:type="gramEnd"/>
            <w:r w:rsidRPr="008C47EB">
              <w:rPr>
                <w:rFonts w:ascii="Arial" w:hAnsi="Arial" w:cs="Arial"/>
                <w:sz w:val="24"/>
                <w:szCs w:val="24"/>
              </w:rPr>
              <w:t xml:space="preserve"> необходимость автомобиля прикрытия (сопровождения), предполагаемая скорость движения, подпись должностного лица (в случае </w:t>
            </w:r>
            <w:r w:rsidRPr="008C47EB">
              <w:rPr>
                <w:rFonts w:ascii="Arial" w:hAnsi="Arial" w:cs="Arial"/>
                <w:sz w:val="24"/>
                <w:szCs w:val="24"/>
              </w:rPr>
              <w:lastRenderedPageBreak/>
              <w:t>направления заявки на бумажном носителе).</w:t>
            </w:r>
          </w:p>
        </w:tc>
      </w:tr>
      <w:tr w:rsidR="00DA24CF" w:rsidRPr="008C47EB" w:rsidTr="002170F7">
        <w:tc>
          <w:tcPr>
            <w:tcW w:w="2238"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lastRenderedPageBreak/>
              <w:t>Администрация городского округа Королев Московской области/</w:t>
            </w:r>
          </w:p>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ЕИС ОУ/МСЭД</w:t>
            </w:r>
          </w:p>
        </w:tc>
        <w:tc>
          <w:tcPr>
            <w:tcW w:w="1873"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both"/>
              <w:rPr>
                <w:rFonts w:ascii="Arial" w:hAnsi="Arial" w:cs="Arial"/>
                <w:sz w:val="24"/>
                <w:szCs w:val="24"/>
              </w:rPr>
            </w:pPr>
            <w:r w:rsidRPr="008C47EB">
              <w:rPr>
                <w:rFonts w:ascii="Arial" w:hAnsi="Arial" w:cs="Arial"/>
                <w:sz w:val="24"/>
                <w:szCs w:val="24"/>
              </w:rPr>
              <w:t xml:space="preserve">Контроль получения согласований в установленные сроки </w:t>
            </w:r>
          </w:p>
        </w:tc>
        <w:tc>
          <w:tcPr>
            <w:tcW w:w="1843"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affff0"/>
              <w:autoSpaceDE w:val="0"/>
              <w:spacing w:after="0" w:line="240" w:lineRule="auto"/>
              <w:ind w:left="0"/>
              <w:jc w:val="both"/>
              <w:rPr>
                <w:rFonts w:ascii="Arial" w:eastAsia="Times New Roman" w:hAnsi="Arial" w:cs="Arial"/>
                <w:sz w:val="24"/>
                <w:szCs w:val="24"/>
              </w:rPr>
            </w:pPr>
            <w:r w:rsidRPr="008C47EB">
              <w:rPr>
                <w:rFonts w:ascii="Arial" w:eastAsia="Times New Roman" w:hAnsi="Arial" w:cs="Arial"/>
                <w:sz w:val="24"/>
                <w:szCs w:val="24"/>
              </w:rPr>
              <w:t>1) В случае, если для осуществления перевозки  не требуется оценка технического состояния автомобильных дорог, принятие специальных мер согласование маршрута осуществляется владельцами автомобильных дорог в течение 4 рабочих дней с даты, поступления заявки от уполномоченного органа.</w:t>
            </w:r>
          </w:p>
          <w:p w:rsidR="003E3555" w:rsidRPr="008C47EB" w:rsidRDefault="003E3555" w:rsidP="00DA24CF">
            <w:pPr>
              <w:pStyle w:val="affff0"/>
              <w:autoSpaceDE w:val="0"/>
              <w:spacing w:after="0" w:line="240" w:lineRule="auto"/>
              <w:ind w:left="0"/>
              <w:jc w:val="both"/>
              <w:rPr>
                <w:rFonts w:ascii="Arial" w:hAnsi="Arial" w:cs="Arial"/>
                <w:sz w:val="24"/>
                <w:szCs w:val="24"/>
              </w:rPr>
            </w:pPr>
          </w:p>
          <w:p w:rsidR="003E3555" w:rsidRPr="008C47EB" w:rsidRDefault="003E3555" w:rsidP="00DA24CF">
            <w:pPr>
              <w:autoSpaceDE w:val="0"/>
              <w:spacing w:after="0" w:line="240" w:lineRule="auto"/>
              <w:rPr>
                <w:rFonts w:ascii="Arial" w:hAnsi="Arial" w:cs="Arial"/>
                <w:sz w:val="24"/>
                <w:szCs w:val="24"/>
              </w:rPr>
            </w:pPr>
            <w:r w:rsidRPr="008C47EB">
              <w:rPr>
                <w:rFonts w:ascii="Arial" w:hAnsi="Arial" w:cs="Arial"/>
                <w:sz w:val="24"/>
                <w:szCs w:val="24"/>
              </w:rPr>
              <w:t>2) В случае, если для осуществлени</w:t>
            </w:r>
            <w:r w:rsidRPr="008C47EB">
              <w:rPr>
                <w:rFonts w:ascii="Arial" w:hAnsi="Arial" w:cs="Arial"/>
                <w:sz w:val="24"/>
                <w:szCs w:val="24"/>
              </w:rPr>
              <w:lastRenderedPageBreak/>
              <w:t>я перевозки тяжеловесных и (или) крупногабаритных грузов требуется оценка технического</w:t>
            </w:r>
            <w:r w:rsidR="002170F7" w:rsidRPr="008C47EB">
              <w:rPr>
                <w:rFonts w:ascii="Arial" w:hAnsi="Arial" w:cs="Arial"/>
                <w:sz w:val="24"/>
                <w:szCs w:val="24"/>
              </w:rPr>
              <w:t xml:space="preserve"> состояния автомобильных дорог.</w:t>
            </w:r>
          </w:p>
          <w:p w:rsidR="003E3555" w:rsidRPr="008C47EB" w:rsidRDefault="003E3555" w:rsidP="00DA24CF">
            <w:pPr>
              <w:autoSpaceDE w:val="0"/>
              <w:spacing w:after="0" w:line="240" w:lineRule="auto"/>
              <w:rPr>
                <w:rFonts w:ascii="Arial" w:hAnsi="Arial" w:cs="Arial"/>
                <w:sz w:val="24"/>
                <w:szCs w:val="24"/>
              </w:rPr>
            </w:pPr>
            <w:r w:rsidRPr="008C47EB">
              <w:rPr>
                <w:rFonts w:ascii="Arial" w:hAnsi="Arial" w:cs="Arial"/>
                <w:sz w:val="24"/>
                <w:szCs w:val="24"/>
              </w:rPr>
              <w:t>Сроки и условия проведения укрепления автомобильных дорог и (или) принятия специальных мер по обустройству автомобильных дорог или их участков определяются в зависимости от объема выполняемых работ владельцами автомобильн</w:t>
            </w:r>
            <w:r w:rsidRPr="008C47EB">
              <w:rPr>
                <w:rFonts w:ascii="Arial" w:hAnsi="Arial" w:cs="Arial"/>
                <w:sz w:val="24"/>
                <w:szCs w:val="24"/>
              </w:rPr>
              <w:lastRenderedPageBreak/>
              <w:t>ых дорог и пересекающих автомобильную дорогу сооружений и инженерных коммуникаций.</w:t>
            </w:r>
          </w:p>
        </w:tc>
        <w:tc>
          <w:tcPr>
            <w:tcW w:w="1701"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lastRenderedPageBreak/>
              <w:t xml:space="preserve">4 </w:t>
            </w:r>
            <w:proofErr w:type="spellStart"/>
            <w:r w:rsidRPr="008C47EB">
              <w:rPr>
                <w:rFonts w:ascii="Arial" w:hAnsi="Arial" w:cs="Arial"/>
                <w:sz w:val="24"/>
                <w:szCs w:val="24"/>
              </w:rPr>
              <w:t>р.д</w:t>
            </w:r>
            <w:proofErr w:type="spellEnd"/>
            <w:r w:rsidRPr="008C47EB">
              <w:rPr>
                <w:rFonts w:ascii="Arial" w:hAnsi="Arial" w:cs="Arial"/>
                <w:sz w:val="24"/>
                <w:szCs w:val="24"/>
              </w:rPr>
              <w:t>.</w:t>
            </w:r>
          </w:p>
          <w:p w:rsidR="003E3555" w:rsidRPr="008C47EB" w:rsidRDefault="003E3555" w:rsidP="00DA24CF">
            <w:pPr>
              <w:spacing w:after="0" w:line="240" w:lineRule="auto"/>
              <w:jc w:val="both"/>
              <w:rPr>
                <w:rFonts w:ascii="Arial" w:hAnsi="Arial" w:cs="Arial"/>
                <w:sz w:val="24"/>
                <w:szCs w:val="24"/>
              </w:rPr>
            </w:pPr>
          </w:p>
          <w:p w:rsidR="003E3555" w:rsidRPr="008C47EB" w:rsidRDefault="003E3555" w:rsidP="00DA24CF">
            <w:pPr>
              <w:spacing w:after="0" w:line="240" w:lineRule="auto"/>
              <w:jc w:val="both"/>
              <w:rPr>
                <w:rFonts w:ascii="Arial" w:hAnsi="Arial" w:cs="Arial"/>
                <w:sz w:val="24"/>
                <w:szCs w:val="24"/>
              </w:rPr>
            </w:pPr>
          </w:p>
          <w:p w:rsidR="003E3555" w:rsidRPr="008C47EB" w:rsidRDefault="003E3555" w:rsidP="00DA24CF">
            <w:pPr>
              <w:spacing w:after="0" w:line="240" w:lineRule="auto"/>
              <w:jc w:val="both"/>
              <w:rPr>
                <w:rFonts w:ascii="Arial" w:hAnsi="Arial" w:cs="Arial"/>
                <w:sz w:val="24"/>
                <w:szCs w:val="24"/>
              </w:rPr>
            </w:pPr>
          </w:p>
          <w:p w:rsidR="003E3555" w:rsidRPr="008C47EB" w:rsidRDefault="003E3555" w:rsidP="00DA24CF">
            <w:pPr>
              <w:spacing w:after="0" w:line="240" w:lineRule="auto"/>
              <w:jc w:val="both"/>
              <w:rPr>
                <w:rFonts w:ascii="Arial" w:hAnsi="Arial" w:cs="Arial"/>
                <w:sz w:val="24"/>
                <w:szCs w:val="24"/>
              </w:rPr>
            </w:pPr>
          </w:p>
          <w:p w:rsidR="003E3555" w:rsidRPr="008C47EB" w:rsidRDefault="003E3555" w:rsidP="00DA24CF">
            <w:pPr>
              <w:spacing w:after="0" w:line="240" w:lineRule="auto"/>
              <w:jc w:val="both"/>
              <w:rPr>
                <w:rFonts w:ascii="Arial" w:hAnsi="Arial" w:cs="Arial"/>
                <w:sz w:val="24"/>
                <w:szCs w:val="24"/>
              </w:rPr>
            </w:pPr>
          </w:p>
          <w:p w:rsidR="003E3555" w:rsidRPr="008C47EB" w:rsidRDefault="003E3555" w:rsidP="00DA24CF">
            <w:pPr>
              <w:spacing w:after="0" w:line="240" w:lineRule="auto"/>
              <w:jc w:val="both"/>
              <w:rPr>
                <w:rFonts w:ascii="Arial" w:hAnsi="Arial" w:cs="Arial"/>
                <w:sz w:val="24"/>
                <w:szCs w:val="24"/>
              </w:rPr>
            </w:pPr>
          </w:p>
          <w:p w:rsidR="003E3555" w:rsidRPr="008C47EB" w:rsidRDefault="003E3555" w:rsidP="00DA24CF">
            <w:pPr>
              <w:spacing w:after="0" w:line="240" w:lineRule="auto"/>
              <w:jc w:val="both"/>
              <w:rPr>
                <w:rFonts w:ascii="Arial" w:hAnsi="Arial" w:cs="Arial"/>
                <w:sz w:val="24"/>
                <w:szCs w:val="24"/>
              </w:rPr>
            </w:pPr>
          </w:p>
          <w:p w:rsidR="003E3555" w:rsidRPr="008C47EB" w:rsidRDefault="003E3555" w:rsidP="00DA24CF">
            <w:pPr>
              <w:spacing w:after="0" w:line="240" w:lineRule="auto"/>
              <w:jc w:val="both"/>
              <w:rPr>
                <w:rFonts w:ascii="Arial" w:hAnsi="Arial" w:cs="Arial"/>
                <w:sz w:val="24"/>
                <w:szCs w:val="24"/>
              </w:rPr>
            </w:pPr>
          </w:p>
          <w:p w:rsidR="003E3555" w:rsidRPr="008C47EB" w:rsidRDefault="003E3555" w:rsidP="00DA24CF">
            <w:pPr>
              <w:spacing w:after="0" w:line="240" w:lineRule="auto"/>
              <w:jc w:val="both"/>
              <w:rPr>
                <w:rFonts w:ascii="Arial" w:hAnsi="Arial" w:cs="Arial"/>
                <w:sz w:val="24"/>
                <w:szCs w:val="24"/>
              </w:rPr>
            </w:pPr>
          </w:p>
          <w:p w:rsidR="003E3555" w:rsidRPr="008C47EB" w:rsidRDefault="003E3555" w:rsidP="00DA24CF">
            <w:pPr>
              <w:spacing w:after="0" w:line="240" w:lineRule="auto"/>
              <w:jc w:val="both"/>
              <w:rPr>
                <w:rFonts w:ascii="Arial" w:hAnsi="Arial" w:cs="Arial"/>
                <w:sz w:val="24"/>
                <w:szCs w:val="24"/>
              </w:rPr>
            </w:pPr>
          </w:p>
          <w:p w:rsidR="003E3555" w:rsidRPr="008C47EB" w:rsidRDefault="003E3555" w:rsidP="00DA24CF">
            <w:pPr>
              <w:spacing w:after="0" w:line="240" w:lineRule="auto"/>
              <w:jc w:val="both"/>
              <w:rPr>
                <w:rFonts w:ascii="Arial" w:hAnsi="Arial" w:cs="Arial"/>
                <w:sz w:val="24"/>
                <w:szCs w:val="24"/>
              </w:rPr>
            </w:pPr>
          </w:p>
          <w:p w:rsidR="003E3555" w:rsidRPr="008C47EB" w:rsidRDefault="003E3555" w:rsidP="00DA24CF">
            <w:pPr>
              <w:spacing w:after="0" w:line="240" w:lineRule="auto"/>
              <w:jc w:val="both"/>
              <w:rPr>
                <w:rFonts w:ascii="Arial" w:hAnsi="Arial" w:cs="Arial"/>
                <w:sz w:val="24"/>
                <w:szCs w:val="24"/>
              </w:rPr>
            </w:pPr>
          </w:p>
          <w:p w:rsidR="003E3555" w:rsidRPr="008C47EB" w:rsidRDefault="003E3555" w:rsidP="00DA24CF">
            <w:pPr>
              <w:spacing w:after="0" w:line="240" w:lineRule="auto"/>
              <w:jc w:val="both"/>
              <w:rPr>
                <w:rFonts w:ascii="Arial" w:hAnsi="Arial" w:cs="Arial"/>
                <w:sz w:val="24"/>
                <w:szCs w:val="24"/>
              </w:rPr>
            </w:pPr>
          </w:p>
          <w:p w:rsidR="003E3555" w:rsidRPr="008C47EB" w:rsidRDefault="003E3555" w:rsidP="00DA24CF">
            <w:pPr>
              <w:spacing w:after="0" w:line="240" w:lineRule="auto"/>
              <w:jc w:val="both"/>
              <w:rPr>
                <w:rFonts w:ascii="Arial" w:hAnsi="Arial" w:cs="Arial"/>
                <w:sz w:val="24"/>
                <w:szCs w:val="24"/>
              </w:rPr>
            </w:pPr>
          </w:p>
          <w:p w:rsidR="003E3555" w:rsidRPr="008C47EB" w:rsidRDefault="003E3555" w:rsidP="00DA24CF">
            <w:pPr>
              <w:spacing w:after="0" w:line="240" w:lineRule="auto"/>
              <w:jc w:val="both"/>
              <w:rPr>
                <w:rFonts w:ascii="Arial" w:hAnsi="Arial" w:cs="Arial"/>
                <w:sz w:val="24"/>
                <w:szCs w:val="24"/>
              </w:rPr>
            </w:pPr>
          </w:p>
          <w:p w:rsidR="003E3555" w:rsidRPr="008C47EB" w:rsidRDefault="003E3555" w:rsidP="00DA24CF">
            <w:pPr>
              <w:spacing w:after="0" w:line="240" w:lineRule="auto"/>
              <w:jc w:val="both"/>
              <w:rPr>
                <w:rFonts w:ascii="Arial" w:hAnsi="Arial" w:cs="Arial"/>
                <w:sz w:val="24"/>
                <w:szCs w:val="24"/>
              </w:rPr>
            </w:pPr>
          </w:p>
          <w:p w:rsidR="003E3555" w:rsidRPr="008C47EB" w:rsidRDefault="003E3555" w:rsidP="00DA24CF">
            <w:pPr>
              <w:spacing w:after="0" w:line="240" w:lineRule="auto"/>
              <w:jc w:val="both"/>
              <w:rPr>
                <w:rFonts w:ascii="Arial" w:hAnsi="Arial" w:cs="Arial"/>
                <w:sz w:val="24"/>
                <w:szCs w:val="24"/>
              </w:rPr>
            </w:pPr>
          </w:p>
          <w:p w:rsidR="003E3555" w:rsidRPr="008C47EB" w:rsidRDefault="003E3555" w:rsidP="00DA24CF">
            <w:pPr>
              <w:spacing w:after="0" w:line="240" w:lineRule="auto"/>
              <w:jc w:val="both"/>
              <w:rPr>
                <w:rFonts w:ascii="Arial" w:hAnsi="Arial" w:cs="Arial"/>
                <w:sz w:val="24"/>
                <w:szCs w:val="24"/>
              </w:rPr>
            </w:pPr>
          </w:p>
          <w:p w:rsidR="003E3555" w:rsidRPr="008C47EB" w:rsidRDefault="003E3555" w:rsidP="00DA24CF">
            <w:pPr>
              <w:spacing w:after="0" w:line="240" w:lineRule="auto"/>
              <w:jc w:val="both"/>
              <w:rPr>
                <w:rFonts w:ascii="Arial" w:hAnsi="Arial" w:cs="Arial"/>
                <w:sz w:val="24"/>
                <w:szCs w:val="24"/>
              </w:rPr>
            </w:pPr>
          </w:p>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В течение 90р.д.</w:t>
            </w:r>
          </w:p>
        </w:tc>
        <w:tc>
          <w:tcPr>
            <w:tcW w:w="7513"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При наличии оснований для отказа в предоставлении Муниципальной услуги, оформляется Уведомление об отказе в выдаче специального разрешения и направляется в электронном виде Заявителю через РПГУ информацию о положительной проверке документов либо уведомление об отказе в выдаче специального разрешения в личный кабинет Заявителя.</w:t>
            </w:r>
          </w:p>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В случае</w:t>
            </w:r>
            <w:proofErr w:type="gramStart"/>
            <w:r w:rsidRPr="008C47EB">
              <w:rPr>
                <w:rFonts w:ascii="Arial" w:hAnsi="Arial" w:cs="Arial"/>
                <w:sz w:val="24"/>
                <w:szCs w:val="24"/>
              </w:rPr>
              <w:t>,</w:t>
            </w:r>
            <w:proofErr w:type="gramEnd"/>
            <w:r w:rsidRPr="008C47EB">
              <w:rPr>
                <w:rFonts w:ascii="Arial" w:hAnsi="Arial" w:cs="Arial"/>
                <w:sz w:val="24"/>
                <w:szCs w:val="24"/>
              </w:rPr>
              <w:t xml:space="preserve"> если требуется оценка технического состояния автомобильных дорог, в том числе в случае, когда масса транспортного средства (автопоезда) с грузом или без превышает фактическую грузоподъемность искусственных дорожных сооружений, расположенных по маршруту транспортного средства, осуществляющего перевозку тяжеловесного груза, владельцы автомобильных дорог в течение двух рабочих дней с даты регистрации ими заявки, полученной от уполномоченного органа, направляют в уполномоченный орган информацию о необходимости проведения оценки технического состояния автомобильных дорог или их участков и предполагаемых расходах на осуществление указанной оценки.</w:t>
            </w:r>
          </w:p>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Специалист Администрации городского округа Королев Московской области в течение двух рабочих дней с даты, получения от владельцев автомобильных дорог информации о необходимости и условиях проведения оценки технического состояния автомобильных дорог или их участков и предполагаемых расходах на осуществление указанной оценки уведомляет об этом заявителя.</w:t>
            </w:r>
          </w:p>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 xml:space="preserve">Заявитель в срок до пяти рабочих дней направляет в уполномоченный орган согласие на проведение оценки технического состояния автомобильных дорог или их участков и на оплату расходов. В случае получения отказа заявителя </w:t>
            </w:r>
            <w:r w:rsidRPr="008C47EB">
              <w:rPr>
                <w:rFonts w:ascii="Arial" w:hAnsi="Arial" w:cs="Arial"/>
                <w:sz w:val="24"/>
                <w:szCs w:val="24"/>
              </w:rPr>
              <w:lastRenderedPageBreak/>
              <w:t>(отсутствия согласия заявителя в установленный срок) от проведения оценки технического состояния автомобильных дорог или их участков и на оплату расходов уполномоченный орган принимает решение об отказе в оформлении специального разрешения, о чем сообщает заявителю через Личный кабинет.</w:t>
            </w:r>
          </w:p>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По результатам оценки технического состояния автомобильных дорог или их участков определяется возможность осуществления перевозки тяжеловесных и (или) крупногабаритных грузов по заявленному маршруту, условия такой перевозки, а также необходимость укрепления автомобильных дорог или принятия специальных мер по обустройству автомобильных дорог или их участков и расходы на проведение указанных мероприятий. Заявители возмещают владельцам автомобильных дорог расходы на проведение оценки технического состояния автомобильных дорог путем возмещения расходов исполнителям, проводившим данную оценку.</w:t>
            </w:r>
          </w:p>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Информация о результатах оценки технического состояния автомобильных дорог или их участков направляется владельцами автомобильных дорог в адрес Администрации городского округа Королев Московской области.</w:t>
            </w:r>
          </w:p>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Специалист Администрации городского округа Королев Московской области в течение трех рабочих дней со дня получения ответов от владельцев автомобильных дорог информирует об этом заявителя.</w:t>
            </w:r>
          </w:p>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Заявитель в срок до пяти рабочих дней направляет в Администрацию городского округа Королев Московской области согласие на проведение укрепления автомобильных дорог или принятия специальных мер по обустройству автомобильных дорог или их участков.</w:t>
            </w:r>
          </w:p>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 xml:space="preserve">В случае получения отказа заявителя (отсутствия согласия </w:t>
            </w:r>
            <w:r w:rsidRPr="008C47EB">
              <w:rPr>
                <w:rFonts w:ascii="Arial" w:hAnsi="Arial" w:cs="Arial"/>
                <w:sz w:val="24"/>
                <w:szCs w:val="24"/>
              </w:rPr>
              <w:lastRenderedPageBreak/>
              <w:t>заявителя в установленный срок) от проведения укрепления автомобильных дорог или принятия специальных мер по обустройству автомобильных дорог или их участков Администрация городского округа Королев Московской области принимает решение об отказе в оформлении специального разрешения, о чем сообщает Заявителю.</w:t>
            </w:r>
          </w:p>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Заявители возмещают владельцам автомобильных дорог расходы на укрепления автомобильных дорог или принятия специальных мер по обустройству автомобильных дорог или их участков путем возмещения расходов исполните</w:t>
            </w:r>
            <w:r w:rsidR="002170F7" w:rsidRPr="008C47EB">
              <w:rPr>
                <w:rFonts w:ascii="Arial" w:hAnsi="Arial" w:cs="Arial"/>
                <w:sz w:val="24"/>
                <w:szCs w:val="24"/>
              </w:rPr>
              <w:t>лям, проводившим данные работы.</w:t>
            </w:r>
          </w:p>
          <w:p w:rsidR="003E3555" w:rsidRPr="008C47EB" w:rsidRDefault="003E3555" w:rsidP="00DA24CF">
            <w:pPr>
              <w:spacing w:after="0" w:line="240" w:lineRule="auto"/>
              <w:jc w:val="both"/>
              <w:rPr>
                <w:rFonts w:ascii="Arial" w:hAnsi="Arial" w:cs="Arial"/>
                <w:sz w:val="24"/>
                <w:szCs w:val="24"/>
              </w:rPr>
            </w:pPr>
            <w:proofErr w:type="gramStart"/>
            <w:r w:rsidRPr="008C47EB">
              <w:rPr>
                <w:rFonts w:ascii="Arial" w:hAnsi="Arial" w:cs="Arial"/>
                <w:sz w:val="24"/>
                <w:szCs w:val="24"/>
              </w:rPr>
              <w:t>После проведения оценки технического состояния автомобильных дорог или их участков и (или) укрепления автомобильных дорог или принятия специальных мер по обустройству автомобильных дорог или их участков владельцы автомобильных дорог направляют в Администрацию городского округа Королев Московской области согласование маршрута тяжеловесных и (или) крупногабаритных грузов по заявленному маршруту и расчет платы в счет возмещения вреда, причиняемого автомобильным дорогам транспортным средством, осуществляющим</w:t>
            </w:r>
            <w:proofErr w:type="gramEnd"/>
            <w:r w:rsidRPr="008C47EB">
              <w:rPr>
                <w:rFonts w:ascii="Arial" w:hAnsi="Arial" w:cs="Arial"/>
                <w:sz w:val="24"/>
                <w:szCs w:val="24"/>
              </w:rPr>
              <w:t xml:space="preserve"> перевозку тяжеловесного груза.</w:t>
            </w:r>
          </w:p>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В случае</w:t>
            </w:r>
            <w:proofErr w:type="gramStart"/>
            <w:r w:rsidRPr="008C47EB">
              <w:rPr>
                <w:rFonts w:ascii="Arial" w:hAnsi="Arial" w:cs="Arial"/>
                <w:sz w:val="24"/>
                <w:szCs w:val="24"/>
              </w:rPr>
              <w:t>,</w:t>
            </w:r>
            <w:proofErr w:type="gramEnd"/>
            <w:r w:rsidRPr="008C47EB">
              <w:rPr>
                <w:rFonts w:ascii="Arial" w:hAnsi="Arial" w:cs="Arial"/>
                <w:sz w:val="24"/>
                <w:szCs w:val="24"/>
              </w:rPr>
              <w:t xml:space="preserve"> если характеристики автомобильных дорог или пересекающих автомобильную дорогу сооружений и инженерных коммуникаций не позволяют осуществить перевозку тяжеловесных и (или) крупногабаритных грузов по указанному в заявлении маршруту, владельцы автомобильных дорог направляют в Администрацию городского округа Королев Московской области мотивированный отказ в согласовании заявки.</w:t>
            </w:r>
          </w:p>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 xml:space="preserve">При согласовании маршрута транспортного средства, осуществляющего перевозки тяжеловесных грузов, владельцем автомобильной дороги в адрес Заявителя (копия в </w:t>
            </w:r>
            <w:r w:rsidRPr="008C47EB">
              <w:rPr>
                <w:rFonts w:ascii="Arial" w:hAnsi="Arial" w:cs="Arial"/>
                <w:sz w:val="24"/>
                <w:szCs w:val="24"/>
              </w:rPr>
              <w:lastRenderedPageBreak/>
              <w:t>уполномоченную организацию) направляется расчет платы в счет возмещения вреда, причиняемого автомобильным дорогам транспортным средством, осуществляющим перевозку тяжеловесного груза.</w:t>
            </w:r>
          </w:p>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Выдача специального разрешения осуществляется только при условии оплаты вреда, причиняемого автомобильным дорогам транспортным средством, осуществляющим перевозку тяжеловесного груза.</w:t>
            </w:r>
          </w:p>
        </w:tc>
      </w:tr>
      <w:tr w:rsidR="003E3555" w:rsidRPr="008C47EB" w:rsidTr="002170F7">
        <w:tc>
          <w:tcPr>
            <w:tcW w:w="2238"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napToGrid w:val="0"/>
              <w:spacing w:after="0" w:line="240" w:lineRule="auto"/>
              <w:jc w:val="center"/>
              <w:rPr>
                <w:rFonts w:ascii="Arial" w:hAnsi="Arial" w:cs="Arial"/>
                <w:sz w:val="24"/>
                <w:szCs w:val="24"/>
              </w:rPr>
            </w:pPr>
          </w:p>
        </w:tc>
        <w:tc>
          <w:tcPr>
            <w:tcW w:w="1873"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both"/>
              <w:rPr>
                <w:rFonts w:ascii="Arial" w:hAnsi="Arial" w:cs="Arial"/>
                <w:sz w:val="24"/>
                <w:szCs w:val="24"/>
              </w:rPr>
            </w:pPr>
            <w:r w:rsidRPr="008C47EB">
              <w:rPr>
                <w:rFonts w:ascii="Arial" w:hAnsi="Arial" w:cs="Arial"/>
                <w:sz w:val="24"/>
                <w:szCs w:val="24"/>
              </w:rPr>
              <w:t>Расчет размера вреда, причиняемого тяжеловесным транспортным средством при движении по автомобильным дорогам муниципального и межмуниципального значения Московской области. Контроль оплаты.</w:t>
            </w:r>
          </w:p>
        </w:tc>
        <w:tc>
          <w:tcPr>
            <w:tcW w:w="1843"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rPr>
                <w:rFonts w:ascii="Arial" w:hAnsi="Arial" w:cs="Arial"/>
                <w:sz w:val="24"/>
                <w:szCs w:val="24"/>
              </w:rPr>
            </w:pPr>
            <w:r w:rsidRPr="008C47EB">
              <w:rPr>
                <w:rFonts w:ascii="Arial" w:hAnsi="Arial" w:cs="Arial"/>
                <w:sz w:val="24"/>
                <w:szCs w:val="24"/>
              </w:rPr>
              <w:t>40мин</w:t>
            </w:r>
          </w:p>
        </w:tc>
        <w:tc>
          <w:tcPr>
            <w:tcW w:w="1701"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 xml:space="preserve">4 </w:t>
            </w:r>
            <w:proofErr w:type="spellStart"/>
            <w:r w:rsidRPr="008C47EB">
              <w:rPr>
                <w:rFonts w:ascii="Arial" w:hAnsi="Arial" w:cs="Arial"/>
                <w:sz w:val="24"/>
                <w:szCs w:val="24"/>
              </w:rPr>
              <w:t>р.д</w:t>
            </w:r>
            <w:proofErr w:type="spellEnd"/>
            <w:r w:rsidRPr="008C47EB">
              <w:rPr>
                <w:rFonts w:ascii="Arial" w:hAnsi="Arial" w:cs="Arial"/>
                <w:sz w:val="24"/>
                <w:szCs w:val="24"/>
              </w:rPr>
              <w:t>.</w:t>
            </w:r>
          </w:p>
        </w:tc>
        <w:tc>
          <w:tcPr>
            <w:tcW w:w="7513"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В день получения согласований и расчетов причиненного вреда от балансодержателей специалистом Администрации городского округа Королев Московской области осуществляется расчет размера вреда автомобильным дорогам, находящимся в оперативном управлении Администрации городского округа Королев Московской области и направляется Заявителю (Представителю заявителя) для оплаты в Личный кабинет на РПГУ.</w:t>
            </w:r>
          </w:p>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Сведения об оплате запрашиваются в ГИС ГМП или предоставляется Заявителем (Представителем заявителя) по собственному желанию.</w:t>
            </w:r>
          </w:p>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 xml:space="preserve">Решение о подготовке к выдаче специального разрешения принимается только при условии оплаты </w:t>
            </w:r>
            <w:bookmarkStart w:id="54" w:name="OLE_LINK4"/>
            <w:bookmarkStart w:id="55" w:name="OLE_LINK8"/>
            <w:r w:rsidRPr="008C47EB">
              <w:rPr>
                <w:rFonts w:ascii="Arial" w:hAnsi="Arial" w:cs="Arial"/>
                <w:sz w:val="24"/>
                <w:szCs w:val="24"/>
              </w:rPr>
              <w:t>вреда, причиняемого автомобильным дорогам транспортным средством, осуществляющим перевозку тяжеловесного груза</w:t>
            </w:r>
            <w:bookmarkEnd w:id="54"/>
            <w:bookmarkEnd w:id="55"/>
            <w:r w:rsidRPr="008C47EB">
              <w:rPr>
                <w:rFonts w:ascii="Arial" w:hAnsi="Arial" w:cs="Arial"/>
                <w:sz w:val="24"/>
                <w:szCs w:val="24"/>
              </w:rPr>
              <w:t>.</w:t>
            </w:r>
          </w:p>
        </w:tc>
      </w:tr>
    </w:tbl>
    <w:p w:rsidR="003E3555" w:rsidRPr="008C47EB" w:rsidRDefault="003E3555" w:rsidP="00DA24CF">
      <w:pPr>
        <w:spacing w:after="0" w:line="240" w:lineRule="auto"/>
        <w:rPr>
          <w:rFonts w:ascii="Arial" w:hAnsi="Arial" w:cs="Arial"/>
          <w:sz w:val="24"/>
          <w:szCs w:val="24"/>
        </w:rPr>
      </w:pPr>
    </w:p>
    <w:p w:rsidR="002170F7" w:rsidRPr="008C47EB" w:rsidRDefault="002170F7" w:rsidP="00DA24CF">
      <w:pPr>
        <w:spacing w:after="0" w:line="240" w:lineRule="auto"/>
        <w:rPr>
          <w:rFonts w:ascii="Arial" w:hAnsi="Arial" w:cs="Arial"/>
          <w:sz w:val="24"/>
          <w:szCs w:val="24"/>
        </w:rPr>
      </w:pPr>
    </w:p>
    <w:p w:rsidR="002170F7" w:rsidRPr="008C47EB" w:rsidRDefault="002170F7" w:rsidP="00DA24CF">
      <w:pPr>
        <w:spacing w:after="0" w:line="240" w:lineRule="auto"/>
        <w:rPr>
          <w:rFonts w:ascii="Arial" w:hAnsi="Arial" w:cs="Arial"/>
          <w:sz w:val="24"/>
          <w:szCs w:val="24"/>
        </w:rPr>
      </w:pPr>
    </w:p>
    <w:p w:rsidR="002170F7" w:rsidRPr="008C47EB" w:rsidRDefault="002170F7" w:rsidP="00DA24CF">
      <w:pPr>
        <w:spacing w:after="0" w:line="240" w:lineRule="auto"/>
        <w:rPr>
          <w:rFonts w:ascii="Arial" w:hAnsi="Arial" w:cs="Arial"/>
          <w:sz w:val="24"/>
          <w:szCs w:val="24"/>
        </w:rPr>
      </w:pPr>
    </w:p>
    <w:p w:rsidR="003E3555" w:rsidRPr="008C47EB" w:rsidRDefault="003E3555" w:rsidP="00DA24CF">
      <w:pPr>
        <w:spacing w:after="0" w:line="240" w:lineRule="auto"/>
        <w:jc w:val="center"/>
        <w:rPr>
          <w:rFonts w:ascii="Arial" w:hAnsi="Arial" w:cs="Arial"/>
          <w:sz w:val="24"/>
          <w:szCs w:val="24"/>
        </w:rPr>
      </w:pPr>
      <w:r w:rsidRPr="008C47EB">
        <w:rPr>
          <w:rFonts w:ascii="Arial" w:hAnsi="Arial" w:cs="Arial"/>
          <w:sz w:val="24"/>
          <w:szCs w:val="24"/>
        </w:rPr>
        <w:lastRenderedPageBreak/>
        <w:t>4. Рассмотрение заявления и документов, необходимых для предоставления Муниципальной услуги.</w:t>
      </w:r>
    </w:p>
    <w:p w:rsidR="003E3555" w:rsidRPr="008C47EB" w:rsidRDefault="003E3555" w:rsidP="00DA24CF">
      <w:pPr>
        <w:spacing w:after="0" w:line="240" w:lineRule="auto"/>
        <w:jc w:val="center"/>
        <w:rPr>
          <w:rFonts w:ascii="Arial" w:hAnsi="Arial" w:cs="Arial"/>
          <w:sz w:val="24"/>
          <w:szCs w:val="24"/>
        </w:rPr>
      </w:pPr>
    </w:p>
    <w:tbl>
      <w:tblPr>
        <w:tblW w:w="15168" w:type="dxa"/>
        <w:tblInd w:w="108" w:type="dxa"/>
        <w:tblLayout w:type="fixed"/>
        <w:tblLook w:val="0000" w:firstRow="0" w:lastRow="0" w:firstColumn="0" w:lastColumn="0" w:noHBand="0" w:noVBand="0"/>
      </w:tblPr>
      <w:tblGrid>
        <w:gridCol w:w="2238"/>
        <w:gridCol w:w="1873"/>
        <w:gridCol w:w="1843"/>
        <w:gridCol w:w="1701"/>
        <w:gridCol w:w="7513"/>
      </w:tblGrid>
      <w:tr w:rsidR="00DA24CF" w:rsidRPr="008C47EB" w:rsidTr="002170F7">
        <w:trPr>
          <w:tblHeader/>
        </w:trPr>
        <w:tc>
          <w:tcPr>
            <w:tcW w:w="2238"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Место выполнения процедуры/используемая ИС</w:t>
            </w:r>
          </w:p>
        </w:tc>
        <w:tc>
          <w:tcPr>
            <w:tcW w:w="1873"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Административные действия</w:t>
            </w:r>
          </w:p>
        </w:tc>
        <w:tc>
          <w:tcPr>
            <w:tcW w:w="1843"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Трудоемкость</w:t>
            </w:r>
          </w:p>
        </w:tc>
        <w:tc>
          <w:tcPr>
            <w:tcW w:w="1701"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Срок выполнения</w:t>
            </w:r>
          </w:p>
        </w:tc>
        <w:tc>
          <w:tcPr>
            <w:tcW w:w="7513"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Содержание действия</w:t>
            </w:r>
          </w:p>
        </w:tc>
      </w:tr>
      <w:tr w:rsidR="00DA24CF" w:rsidRPr="008C47EB" w:rsidTr="002170F7">
        <w:tc>
          <w:tcPr>
            <w:tcW w:w="2238"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Администрация городского округа Королев Московской области/</w:t>
            </w:r>
          </w:p>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РПГУ</w:t>
            </w:r>
          </w:p>
        </w:tc>
        <w:tc>
          <w:tcPr>
            <w:tcW w:w="1873"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both"/>
              <w:rPr>
                <w:rFonts w:ascii="Arial" w:hAnsi="Arial" w:cs="Arial"/>
                <w:sz w:val="24"/>
                <w:szCs w:val="24"/>
              </w:rPr>
            </w:pPr>
            <w:r w:rsidRPr="008C47EB">
              <w:rPr>
                <w:rFonts w:ascii="Arial" w:hAnsi="Arial" w:cs="Arial"/>
                <w:sz w:val="24"/>
                <w:szCs w:val="24"/>
              </w:rPr>
              <w:t>Проверка отсутствия или наличия оснований для выдачи специального разрешения.</w:t>
            </w:r>
          </w:p>
        </w:tc>
        <w:tc>
          <w:tcPr>
            <w:tcW w:w="1843"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 xml:space="preserve">40мин </w:t>
            </w:r>
          </w:p>
        </w:tc>
        <w:tc>
          <w:tcPr>
            <w:tcW w:w="1701"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ind w:firstLine="33"/>
              <w:jc w:val="both"/>
              <w:rPr>
                <w:rFonts w:ascii="Arial" w:hAnsi="Arial" w:cs="Arial"/>
                <w:sz w:val="24"/>
                <w:szCs w:val="24"/>
              </w:rPr>
            </w:pPr>
            <w:r w:rsidRPr="008C47EB">
              <w:rPr>
                <w:rFonts w:ascii="Arial" w:hAnsi="Arial" w:cs="Arial"/>
                <w:sz w:val="24"/>
                <w:szCs w:val="24"/>
              </w:rPr>
              <w:t xml:space="preserve">4 </w:t>
            </w:r>
            <w:proofErr w:type="spellStart"/>
            <w:r w:rsidRPr="008C47EB">
              <w:rPr>
                <w:rFonts w:ascii="Arial" w:hAnsi="Arial" w:cs="Arial"/>
                <w:sz w:val="24"/>
                <w:szCs w:val="24"/>
              </w:rPr>
              <w:t>р.д</w:t>
            </w:r>
            <w:proofErr w:type="spellEnd"/>
            <w:r w:rsidRPr="008C47EB">
              <w:rPr>
                <w:rFonts w:ascii="Arial" w:hAnsi="Arial" w:cs="Arial"/>
                <w:sz w:val="24"/>
                <w:szCs w:val="24"/>
              </w:rPr>
              <w:t>.</w:t>
            </w:r>
          </w:p>
        </w:tc>
        <w:tc>
          <w:tcPr>
            <w:tcW w:w="7513"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autoSpaceDE w:val="0"/>
              <w:spacing w:after="0" w:line="240" w:lineRule="auto"/>
              <w:ind w:firstLine="33"/>
              <w:jc w:val="both"/>
              <w:rPr>
                <w:rFonts w:ascii="Arial" w:hAnsi="Arial" w:cs="Arial"/>
                <w:sz w:val="24"/>
                <w:szCs w:val="24"/>
              </w:rPr>
            </w:pPr>
            <w:r w:rsidRPr="008C47EB">
              <w:rPr>
                <w:rFonts w:ascii="Arial" w:hAnsi="Arial" w:cs="Arial"/>
                <w:sz w:val="24"/>
                <w:szCs w:val="24"/>
              </w:rPr>
              <w:t>Специалист Администрации городского округа Королев Московской области на основании собранных согласований и в случае движения тяжеловесного транспортного средства, полученной информации об оплате вреда, причиняемого автомобильным дорогам, принимает решение о предоставлении Муниципальной услуги.</w:t>
            </w:r>
          </w:p>
          <w:p w:rsidR="003E3555" w:rsidRPr="008C47EB" w:rsidRDefault="003E3555" w:rsidP="00DA24CF">
            <w:pPr>
              <w:autoSpaceDE w:val="0"/>
              <w:spacing w:after="0" w:line="240" w:lineRule="auto"/>
              <w:jc w:val="both"/>
              <w:rPr>
                <w:rFonts w:ascii="Arial" w:hAnsi="Arial" w:cs="Arial"/>
                <w:sz w:val="24"/>
                <w:szCs w:val="24"/>
              </w:rPr>
            </w:pPr>
            <w:r w:rsidRPr="008C47EB">
              <w:rPr>
                <w:rFonts w:ascii="Arial" w:hAnsi="Arial" w:cs="Arial"/>
                <w:sz w:val="24"/>
                <w:szCs w:val="24"/>
              </w:rPr>
              <w:t xml:space="preserve">В случае поступления в Администрацию городского </w:t>
            </w:r>
            <w:proofErr w:type="gramStart"/>
            <w:r w:rsidRPr="008C47EB">
              <w:rPr>
                <w:rFonts w:ascii="Arial" w:hAnsi="Arial" w:cs="Arial"/>
                <w:sz w:val="24"/>
                <w:szCs w:val="24"/>
              </w:rPr>
              <w:t>округа Королев Московской области всех согласований маршрута движения владельцев автомобильных</w:t>
            </w:r>
            <w:proofErr w:type="gramEnd"/>
            <w:r w:rsidRPr="008C47EB">
              <w:rPr>
                <w:rFonts w:ascii="Arial" w:hAnsi="Arial" w:cs="Arial"/>
                <w:sz w:val="24"/>
                <w:szCs w:val="24"/>
              </w:rPr>
              <w:t xml:space="preserve"> дорог, подтверждения оплаты вреда, причиняемого тяжеловесным транспортным средством, принимается решение о предоставлении Муниципальной услуги в виде специального разрешения. </w:t>
            </w:r>
          </w:p>
          <w:p w:rsidR="003E3555" w:rsidRPr="008C47EB" w:rsidRDefault="003E3555" w:rsidP="00DA24CF">
            <w:pPr>
              <w:autoSpaceDE w:val="0"/>
              <w:spacing w:after="0" w:line="240" w:lineRule="auto"/>
              <w:jc w:val="both"/>
              <w:rPr>
                <w:rFonts w:ascii="Arial" w:hAnsi="Arial" w:cs="Arial"/>
                <w:sz w:val="24"/>
                <w:szCs w:val="24"/>
              </w:rPr>
            </w:pPr>
            <w:r w:rsidRPr="008C47EB">
              <w:rPr>
                <w:rFonts w:ascii="Arial" w:hAnsi="Arial" w:cs="Arial"/>
                <w:sz w:val="24"/>
                <w:szCs w:val="24"/>
              </w:rPr>
              <w:t>В случае отказа хотя бы одного владельца автомобильных дорог и отсутствия оплаты вреда принимается решение об оформление результата Муниципальной услуги в виде отказа в выдаче специального разрешения.</w:t>
            </w:r>
          </w:p>
        </w:tc>
      </w:tr>
    </w:tbl>
    <w:p w:rsidR="002170F7" w:rsidRPr="008C47EB" w:rsidRDefault="002170F7" w:rsidP="00DA24CF">
      <w:pPr>
        <w:pStyle w:val="1ff6"/>
        <w:spacing w:line="240" w:lineRule="auto"/>
        <w:jc w:val="center"/>
        <w:rPr>
          <w:rFonts w:ascii="Arial" w:hAnsi="Arial" w:cs="Arial"/>
          <w:sz w:val="24"/>
          <w:szCs w:val="24"/>
        </w:rPr>
      </w:pPr>
    </w:p>
    <w:p w:rsidR="003E3555" w:rsidRPr="008C47EB" w:rsidRDefault="003E3555" w:rsidP="00DA24CF">
      <w:pPr>
        <w:pStyle w:val="1ff6"/>
        <w:spacing w:line="240" w:lineRule="auto"/>
        <w:jc w:val="center"/>
        <w:rPr>
          <w:rFonts w:ascii="Arial" w:hAnsi="Arial" w:cs="Arial"/>
          <w:sz w:val="24"/>
          <w:szCs w:val="24"/>
        </w:rPr>
      </w:pPr>
      <w:r w:rsidRPr="008C47EB">
        <w:rPr>
          <w:rFonts w:ascii="Arial" w:hAnsi="Arial" w:cs="Arial"/>
          <w:sz w:val="24"/>
          <w:szCs w:val="24"/>
        </w:rPr>
        <w:t>5. Оформление результата предоставления Муниципальной услуги и согласование с ГИБДД;</w:t>
      </w:r>
    </w:p>
    <w:p w:rsidR="003E3555" w:rsidRPr="008C47EB" w:rsidRDefault="003E3555" w:rsidP="00DA24CF">
      <w:pPr>
        <w:spacing w:after="0" w:line="240" w:lineRule="auto"/>
        <w:jc w:val="center"/>
        <w:rPr>
          <w:rFonts w:ascii="Arial" w:hAnsi="Arial" w:cs="Arial"/>
          <w:sz w:val="24"/>
          <w:szCs w:val="24"/>
        </w:rPr>
      </w:pPr>
    </w:p>
    <w:tbl>
      <w:tblPr>
        <w:tblW w:w="15168" w:type="dxa"/>
        <w:tblInd w:w="108" w:type="dxa"/>
        <w:tblLayout w:type="fixed"/>
        <w:tblLook w:val="0000" w:firstRow="0" w:lastRow="0" w:firstColumn="0" w:lastColumn="0" w:noHBand="0" w:noVBand="0"/>
      </w:tblPr>
      <w:tblGrid>
        <w:gridCol w:w="2238"/>
        <w:gridCol w:w="2582"/>
        <w:gridCol w:w="1701"/>
        <w:gridCol w:w="1559"/>
        <w:gridCol w:w="7088"/>
      </w:tblGrid>
      <w:tr w:rsidR="003E3555" w:rsidRPr="008C47EB" w:rsidTr="002170F7">
        <w:trPr>
          <w:tblHeader/>
        </w:trPr>
        <w:tc>
          <w:tcPr>
            <w:tcW w:w="2238" w:type="dxa"/>
            <w:tcBorders>
              <w:top w:val="single" w:sz="4" w:space="0" w:color="000000"/>
              <w:left w:val="single" w:sz="4" w:space="0" w:color="000000"/>
              <w:bottom w:val="single" w:sz="4" w:space="0" w:color="000000"/>
            </w:tcBorders>
            <w:shd w:val="clear" w:color="auto" w:fill="auto"/>
          </w:tcPr>
          <w:p w:rsidR="003E3555" w:rsidRPr="008C47EB" w:rsidRDefault="003E3555" w:rsidP="002170F7">
            <w:pPr>
              <w:autoSpaceDE w:val="0"/>
              <w:spacing w:after="0" w:line="240" w:lineRule="auto"/>
              <w:ind w:left="-57" w:right="-57"/>
              <w:jc w:val="center"/>
              <w:rPr>
                <w:rFonts w:ascii="Arial" w:hAnsi="Arial" w:cs="Arial"/>
                <w:sz w:val="24"/>
                <w:szCs w:val="24"/>
              </w:rPr>
            </w:pPr>
            <w:r w:rsidRPr="008C47EB">
              <w:rPr>
                <w:rFonts w:ascii="Arial" w:hAnsi="Arial" w:cs="Arial"/>
                <w:sz w:val="24"/>
                <w:szCs w:val="24"/>
              </w:rPr>
              <w:t>Место выполнения процедуры/используемая ИС</w:t>
            </w:r>
          </w:p>
        </w:tc>
        <w:tc>
          <w:tcPr>
            <w:tcW w:w="2582" w:type="dxa"/>
            <w:tcBorders>
              <w:top w:val="single" w:sz="4" w:space="0" w:color="000000"/>
              <w:left w:val="single" w:sz="4" w:space="0" w:color="000000"/>
              <w:bottom w:val="single" w:sz="4" w:space="0" w:color="000000"/>
            </w:tcBorders>
            <w:shd w:val="clear" w:color="auto" w:fill="auto"/>
          </w:tcPr>
          <w:p w:rsidR="003E3555" w:rsidRPr="008C47EB" w:rsidRDefault="003E3555" w:rsidP="002170F7">
            <w:pPr>
              <w:autoSpaceDE w:val="0"/>
              <w:spacing w:after="0" w:line="240" w:lineRule="auto"/>
              <w:ind w:left="-57" w:right="-57"/>
              <w:jc w:val="center"/>
              <w:rPr>
                <w:rFonts w:ascii="Arial" w:hAnsi="Arial" w:cs="Arial"/>
                <w:sz w:val="24"/>
                <w:szCs w:val="24"/>
              </w:rPr>
            </w:pPr>
            <w:r w:rsidRPr="008C47EB">
              <w:rPr>
                <w:rFonts w:ascii="Arial" w:hAnsi="Arial" w:cs="Arial"/>
                <w:sz w:val="24"/>
                <w:szCs w:val="24"/>
              </w:rPr>
              <w:t>Административные действия</w:t>
            </w:r>
          </w:p>
        </w:tc>
        <w:tc>
          <w:tcPr>
            <w:tcW w:w="1701" w:type="dxa"/>
            <w:tcBorders>
              <w:top w:val="single" w:sz="4" w:space="0" w:color="000000"/>
              <w:left w:val="single" w:sz="4" w:space="0" w:color="000000"/>
              <w:bottom w:val="single" w:sz="4" w:space="0" w:color="000000"/>
            </w:tcBorders>
            <w:shd w:val="clear" w:color="auto" w:fill="auto"/>
          </w:tcPr>
          <w:p w:rsidR="003E3555" w:rsidRPr="008C47EB" w:rsidRDefault="003E3555" w:rsidP="002170F7">
            <w:pPr>
              <w:autoSpaceDE w:val="0"/>
              <w:spacing w:after="0" w:line="240" w:lineRule="auto"/>
              <w:ind w:left="-57" w:right="-57"/>
              <w:jc w:val="center"/>
              <w:rPr>
                <w:rFonts w:ascii="Arial" w:hAnsi="Arial" w:cs="Arial"/>
                <w:sz w:val="24"/>
                <w:szCs w:val="24"/>
              </w:rPr>
            </w:pPr>
            <w:r w:rsidRPr="008C47EB">
              <w:rPr>
                <w:rFonts w:ascii="Arial" w:hAnsi="Arial" w:cs="Arial"/>
                <w:sz w:val="24"/>
                <w:szCs w:val="24"/>
              </w:rPr>
              <w:t>Трудоемкость</w:t>
            </w:r>
          </w:p>
        </w:tc>
        <w:tc>
          <w:tcPr>
            <w:tcW w:w="1559" w:type="dxa"/>
            <w:tcBorders>
              <w:top w:val="single" w:sz="4" w:space="0" w:color="000000"/>
              <w:left w:val="single" w:sz="4" w:space="0" w:color="000000"/>
              <w:bottom w:val="single" w:sz="4" w:space="0" w:color="000000"/>
            </w:tcBorders>
            <w:shd w:val="clear" w:color="auto" w:fill="auto"/>
          </w:tcPr>
          <w:p w:rsidR="003E3555" w:rsidRPr="008C47EB" w:rsidRDefault="003E3555" w:rsidP="002170F7">
            <w:pPr>
              <w:autoSpaceDE w:val="0"/>
              <w:spacing w:after="0" w:line="240" w:lineRule="auto"/>
              <w:ind w:left="-57" w:right="-57"/>
              <w:jc w:val="center"/>
              <w:rPr>
                <w:rFonts w:ascii="Arial" w:hAnsi="Arial" w:cs="Arial"/>
                <w:sz w:val="24"/>
                <w:szCs w:val="24"/>
              </w:rPr>
            </w:pPr>
            <w:r w:rsidRPr="008C47EB">
              <w:rPr>
                <w:rFonts w:ascii="Arial" w:hAnsi="Arial" w:cs="Arial"/>
                <w:sz w:val="24"/>
                <w:szCs w:val="24"/>
              </w:rPr>
              <w:t>Срок выполнения</w:t>
            </w:r>
          </w:p>
        </w:tc>
        <w:tc>
          <w:tcPr>
            <w:tcW w:w="7088"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2170F7">
            <w:pPr>
              <w:autoSpaceDE w:val="0"/>
              <w:spacing w:after="0" w:line="240" w:lineRule="auto"/>
              <w:ind w:left="-57" w:right="-57"/>
              <w:jc w:val="center"/>
              <w:rPr>
                <w:rFonts w:ascii="Arial" w:hAnsi="Arial" w:cs="Arial"/>
                <w:sz w:val="24"/>
                <w:szCs w:val="24"/>
              </w:rPr>
            </w:pPr>
            <w:r w:rsidRPr="008C47EB">
              <w:rPr>
                <w:rFonts w:ascii="Arial" w:hAnsi="Arial" w:cs="Arial"/>
                <w:sz w:val="24"/>
                <w:szCs w:val="24"/>
              </w:rPr>
              <w:t>Содержание действия</w:t>
            </w:r>
          </w:p>
        </w:tc>
      </w:tr>
    </w:tbl>
    <w:p w:rsidR="003E3555" w:rsidRPr="008C47EB" w:rsidRDefault="003E3555" w:rsidP="00DA24CF">
      <w:pPr>
        <w:spacing w:after="0" w:line="240" w:lineRule="auto"/>
        <w:rPr>
          <w:rFonts w:ascii="Arial" w:hAnsi="Arial" w:cs="Arial"/>
          <w:sz w:val="2"/>
          <w:szCs w:val="2"/>
        </w:rPr>
      </w:pPr>
    </w:p>
    <w:tbl>
      <w:tblPr>
        <w:tblW w:w="15168" w:type="dxa"/>
        <w:tblInd w:w="108" w:type="dxa"/>
        <w:tblLayout w:type="fixed"/>
        <w:tblLook w:val="0000" w:firstRow="0" w:lastRow="0" w:firstColumn="0" w:lastColumn="0" w:noHBand="0" w:noVBand="0"/>
      </w:tblPr>
      <w:tblGrid>
        <w:gridCol w:w="2238"/>
        <w:gridCol w:w="2582"/>
        <w:gridCol w:w="1701"/>
        <w:gridCol w:w="1559"/>
        <w:gridCol w:w="7088"/>
      </w:tblGrid>
      <w:tr w:rsidR="00DA24CF" w:rsidRPr="008C47EB" w:rsidTr="002170F7">
        <w:trPr>
          <w:tblHeader/>
        </w:trPr>
        <w:tc>
          <w:tcPr>
            <w:tcW w:w="2238"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1</w:t>
            </w:r>
          </w:p>
        </w:tc>
        <w:tc>
          <w:tcPr>
            <w:tcW w:w="2582"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2</w:t>
            </w:r>
          </w:p>
        </w:tc>
        <w:tc>
          <w:tcPr>
            <w:tcW w:w="1701"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3</w:t>
            </w:r>
          </w:p>
        </w:tc>
        <w:tc>
          <w:tcPr>
            <w:tcW w:w="1559"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4</w:t>
            </w:r>
          </w:p>
        </w:tc>
        <w:tc>
          <w:tcPr>
            <w:tcW w:w="7088"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5</w:t>
            </w:r>
          </w:p>
        </w:tc>
      </w:tr>
      <w:tr w:rsidR="00DA24CF" w:rsidRPr="008C47EB" w:rsidTr="002170F7">
        <w:tc>
          <w:tcPr>
            <w:tcW w:w="2238"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 xml:space="preserve">Администрация городского округа Королев Московской </w:t>
            </w:r>
            <w:r w:rsidRPr="008C47EB">
              <w:rPr>
                <w:rFonts w:ascii="Arial" w:hAnsi="Arial" w:cs="Arial"/>
                <w:sz w:val="24"/>
                <w:szCs w:val="24"/>
              </w:rPr>
              <w:lastRenderedPageBreak/>
              <w:t>области/</w:t>
            </w:r>
          </w:p>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ЕИС ОУ</w:t>
            </w:r>
          </w:p>
        </w:tc>
        <w:tc>
          <w:tcPr>
            <w:tcW w:w="2582"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both"/>
              <w:rPr>
                <w:rFonts w:ascii="Arial" w:hAnsi="Arial" w:cs="Arial"/>
                <w:sz w:val="24"/>
                <w:szCs w:val="24"/>
              </w:rPr>
            </w:pPr>
            <w:r w:rsidRPr="008C47EB">
              <w:rPr>
                <w:rFonts w:ascii="Arial" w:hAnsi="Arial" w:cs="Arial"/>
                <w:sz w:val="24"/>
                <w:szCs w:val="24"/>
              </w:rPr>
              <w:lastRenderedPageBreak/>
              <w:t xml:space="preserve">Подготовка результата предоставления Муниципальной </w:t>
            </w:r>
            <w:r w:rsidRPr="008C47EB">
              <w:rPr>
                <w:rFonts w:ascii="Arial" w:hAnsi="Arial" w:cs="Arial"/>
                <w:sz w:val="24"/>
                <w:szCs w:val="24"/>
              </w:rPr>
              <w:lastRenderedPageBreak/>
              <w:t>услуги. Подписание результата</w:t>
            </w:r>
          </w:p>
        </w:tc>
        <w:tc>
          <w:tcPr>
            <w:tcW w:w="1701"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lastRenderedPageBreak/>
              <w:t xml:space="preserve">40минут </w:t>
            </w:r>
          </w:p>
        </w:tc>
        <w:tc>
          <w:tcPr>
            <w:tcW w:w="1559"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 xml:space="preserve">2 </w:t>
            </w:r>
            <w:proofErr w:type="spellStart"/>
            <w:r w:rsidRPr="008C47EB">
              <w:rPr>
                <w:rFonts w:ascii="Arial" w:hAnsi="Arial" w:cs="Arial"/>
                <w:sz w:val="24"/>
                <w:szCs w:val="24"/>
              </w:rPr>
              <w:t>р.д</w:t>
            </w:r>
            <w:proofErr w:type="spellEnd"/>
            <w:r w:rsidRPr="008C47EB">
              <w:rPr>
                <w:rFonts w:ascii="Arial" w:hAnsi="Arial" w:cs="Arial"/>
                <w:sz w:val="24"/>
                <w:szCs w:val="24"/>
              </w:rPr>
              <w:t>.</w:t>
            </w:r>
          </w:p>
        </w:tc>
        <w:tc>
          <w:tcPr>
            <w:tcW w:w="7088"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 xml:space="preserve">В случае наличия оснований для выдачи специального разрешения, производится оформление специального разрешения на номерном бланке, относящемся к защищенной полиграфической продукции уровня «В». </w:t>
            </w:r>
            <w:r w:rsidRPr="008C47EB">
              <w:rPr>
                <w:rFonts w:ascii="Arial" w:hAnsi="Arial" w:cs="Arial"/>
                <w:sz w:val="24"/>
                <w:szCs w:val="24"/>
              </w:rPr>
              <w:lastRenderedPageBreak/>
              <w:t>Специальное разрешение заверяется подписью уполномоченного должностного лица и печатью «Для специальных разрешений»</w:t>
            </w:r>
          </w:p>
          <w:p w:rsidR="003E3555" w:rsidRPr="008C47EB" w:rsidRDefault="003E3555" w:rsidP="009C07CC">
            <w:pPr>
              <w:spacing w:after="0" w:line="240" w:lineRule="auto"/>
              <w:jc w:val="both"/>
              <w:rPr>
                <w:rFonts w:ascii="Arial" w:hAnsi="Arial" w:cs="Arial"/>
                <w:sz w:val="24"/>
                <w:szCs w:val="24"/>
              </w:rPr>
            </w:pPr>
            <w:r w:rsidRPr="008C47EB">
              <w:rPr>
                <w:rFonts w:ascii="Arial" w:hAnsi="Arial" w:cs="Arial"/>
                <w:sz w:val="24"/>
                <w:szCs w:val="24"/>
              </w:rPr>
              <w:t>В случае принятия решения об отказе в выдаче специального разрешения готовится в адрес Заявителя уведомление об отказе в выдаче специального разрешения, оформляется в электронном виде, подписывается усиленной квалифицированной ЭП уполномоченного должностного лица, и направляется в Личный кабинет Заявителя. Отказ может быть выдан Заявителю (Представителю заявителя) в бумажной форме в виде распечатанной версии электронной копии документа, подписанной оператором и заверенной печатью МФЦ (при условии указания соответствующего способа получения результата Заявителем (Представ</w:t>
            </w:r>
            <w:r w:rsidR="009C07CC" w:rsidRPr="008C47EB">
              <w:rPr>
                <w:rFonts w:ascii="Arial" w:hAnsi="Arial" w:cs="Arial"/>
                <w:sz w:val="24"/>
                <w:szCs w:val="24"/>
              </w:rPr>
              <w:t>ителем заявителя) в Заявлении).</w:t>
            </w:r>
          </w:p>
        </w:tc>
      </w:tr>
      <w:tr w:rsidR="003E3555" w:rsidRPr="008C47EB" w:rsidTr="002170F7">
        <w:tc>
          <w:tcPr>
            <w:tcW w:w="2238"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lastRenderedPageBreak/>
              <w:t>Администрация городского округа Королев Московской области/</w:t>
            </w:r>
          </w:p>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 xml:space="preserve">МСЭД/ Управление ГИБДД ГУ МВД России </w:t>
            </w:r>
            <w:proofErr w:type="gramStart"/>
            <w:r w:rsidRPr="008C47EB">
              <w:rPr>
                <w:rFonts w:ascii="Arial" w:hAnsi="Arial" w:cs="Arial"/>
                <w:sz w:val="24"/>
                <w:szCs w:val="24"/>
              </w:rPr>
              <w:t>по</w:t>
            </w:r>
            <w:proofErr w:type="gramEnd"/>
            <w:r w:rsidRPr="008C47EB">
              <w:rPr>
                <w:rFonts w:ascii="Arial" w:hAnsi="Arial" w:cs="Arial"/>
                <w:sz w:val="24"/>
                <w:szCs w:val="24"/>
              </w:rPr>
              <w:t xml:space="preserve"> Московской</w:t>
            </w:r>
          </w:p>
        </w:tc>
        <w:tc>
          <w:tcPr>
            <w:tcW w:w="2582"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pStyle w:val="affff0"/>
              <w:autoSpaceDE w:val="0"/>
              <w:spacing w:after="0" w:line="240" w:lineRule="auto"/>
              <w:ind w:left="0"/>
              <w:rPr>
                <w:rFonts w:ascii="Arial" w:hAnsi="Arial" w:cs="Arial"/>
                <w:sz w:val="24"/>
                <w:szCs w:val="24"/>
              </w:rPr>
            </w:pPr>
            <w:r w:rsidRPr="008C47EB">
              <w:rPr>
                <w:rFonts w:ascii="Arial" w:eastAsia="Times New Roman" w:hAnsi="Arial" w:cs="Arial"/>
                <w:sz w:val="24"/>
                <w:szCs w:val="24"/>
              </w:rPr>
              <w:t xml:space="preserve">Согласование с </w:t>
            </w:r>
            <w:bookmarkStart w:id="56" w:name="OLE_LINK34"/>
            <w:bookmarkStart w:id="57" w:name="OLE_LINK35"/>
            <w:r w:rsidRPr="008C47EB">
              <w:rPr>
                <w:rFonts w:ascii="Arial" w:eastAsia="Times New Roman" w:hAnsi="Arial" w:cs="Arial"/>
                <w:sz w:val="24"/>
                <w:szCs w:val="24"/>
              </w:rPr>
              <w:t>ГИ</w:t>
            </w:r>
            <w:proofErr w:type="gramStart"/>
            <w:r w:rsidRPr="008C47EB">
              <w:rPr>
                <w:rFonts w:ascii="Arial" w:eastAsia="Times New Roman" w:hAnsi="Arial" w:cs="Arial"/>
                <w:sz w:val="24"/>
                <w:szCs w:val="24"/>
              </w:rPr>
              <w:t xml:space="preserve">БДД </w:t>
            </w:r>
            <w:bookmarkEnd w:id="56"/>
            <w:bookmarkEnd w:id="57"/>
            <w:r w:rsidRPr="008C47EB">
              <w:rPr>
                <w:rFonts w:ascii="Arial" w:eastAsia="Times New Roman" w:hAnsi="Arial" w:cs="Arial"/>
                <w:sz w:val="24"/>
                <w:szCs w:val="24"/>
              </w:rPr>
              <w:t>сп</w:t>
            </w:r>
            <w:proofErr w:type="gramEnd"/>
            <w:r w:rsidRPr="008C47EB">
              <w:rPr>
                <w:rFonts w:ascii="Arial" w:eastAsia="Times New Roman" w:hAnsi="Arial" w:cs="Arial"/>
                <w:sz w:val="24"/>
                <w:szCs w:val="24"/>
              </w:rPr>
              <w:t>ециального разрешения в случае: движения транспортного средства, осуществляющего перевозки крупногабаритных грузов;</w:t>
            </w:r>
          </w:p>
          <w:p w:rsidR="003E3555" w:rsidRPr="008C47EB" w:rsidRDefault="003E3555" w:rsidP="00DA24CF">
            <w:pPr>
              <w:pStyle w:val="affff0"/>
              <w:autoSpaceDE w:val="0"/>
              <w:spacing w:after="0" w:line="240" w:lineRule="auto"/>
              <w:ind w:left="0"/>
              <w:rPr>
                <w:rFonts w:ascii="Arial" w:hAnsi="Arial" w:cs="Arial"/>
                <w:sz w:val="24"/>
                <w:szCs w:val="24"/>
              </w:rPr>
            </w:pPr>
            <w:r w:rsidRPr="008C47EB">
              <w:rPr>
                <w:rFonts w:ascii="Arial" w:eastAsia="Times New Roman" w:hAnsi="Arial" w:cs="Arial"/>
                <w:sz w:val="24"/>
                <w:szCs w:val="24"/>
              </w:rPr>
              <w:t xml:space="preserve">движения транспортного средства, при котором требуется: укрепление </w:t>
            </w:r>
            <w:r w:rsidRPr="008C47EB">
              <w:rPr>
                <w:rFonts w:ascii="Arial" w:eastAsia="Times New Roman" w:hAnsi="Arial" w:cs="Arial"/>
                <w:sz w:val="24"/>
                <w:szCs w:val="24"/>
              </w:rPr>
              <w:lastRenderedPageBreak/>
              <w:t xml:space="preserve">отдельных участков автомобильных дорог; принятие специальных мер по обустройству автомобильных дорог и пересекающих их сооружений и инженерных коммуникаций в пределах маршрута транспортного средства; изменение организации дорожного движения по маршруту движения транспортного средства, осуществляющего перевозки тяжеловесных и (или) крупногабаритных грузов; введение ограничений в отношении движения других транспортных средств по требованиям </w:t>
            </w:r>
            <w:r w:rsidRPr="008C47EB">
              <w:rPr>
                <w:rFonts w:ascii="Arial" w:eastAsia="Times New Roman" w:hAnsi="Arial" w:cs="Arial"/>
                <w:sz w:val="24"/>
                <w:szCs w:val="24"/>
              </w:rPr>
              <w:lastRenderedPageBreak/>
              <w:t>обеспечения безопасности дорожного движения.</w:t>
            </w:r>
          </w:p>
          <w:p w:rsidR="003E3555" w:rsidRPr="008C47EB" w:rsidRDefault="003E3555" w:rsidP="00DA24CF">
            <w:pPr>
              <w:pStyle w:val="affff0"/>
              <w:autoSpaceDE w:val="0"/>
              <w:spacing w:after="0" w:line="240" w:lineRule="auto"/>
              <w:ind w:left="0"/>
              <w:rPr>
                <w:rFonts w:ascii="Arial" w:eastAsia="Times New Roman" w:hAnsi="Arial" w:cs="Arial"/>
                <w:sz w:val="24"/>
                <w:szCs w:val="24"/>
              </w:rPr>
            </w:pPr>
          </w:p>
          <w:p w:rsidR="003E3555" w:rsidRPr="008C47EB" w:rsidRDefault="003E3555" w:rsidP="00DA24CF">
            <w:pPr>
              <w:pStyle w:val="affff0"/>
              <w:autoSpaceDE w:val="0"/>
              <w:spacing w:after="0" w:line="240" w:lineRule="auto"/>
              <w:ind w:left="0"/>
              <w:rPr>
                <w:rFonts w:ascii="Arial" w:hAnsi="Arial" w:cs="Arial"/>
                <w:sz w:val="24"/>
                <w:szCs w:val="24"/>
              </w:rPr>
            </w:pPr>
            <w:bookmarkStart w:id="58" w:name="OLE_LINK39"/>
            <w:bookmarkStart w:id="59" w:name="OLE_LINK40"/>
            <w:r w:rsidRPr="008C47EB">
              <w:rPr>
                <w:rFonts w:ascii="Arial" w:eastAsia="Times New Roman" w:hAnsi="Arial" w:cs="Arial"/>
                <w:sz w:val="24"/>
                <w:szCs w:val="24"/>
              </w:rPr>
              <w:t>Направление оригинала в УГИБДД ГУ МВД России по Московской области для заверения подписью уполномоченного лица и печатью организации.</w:t>
            </w:r>
            <w:bookmarkEnd w:id="58"/>
            <w:bookmarkEnd w:id="59"/>
          </w:p>
        </w:tc>
        <w:tc>
          <w:tcPr>
            <w:tcW w:w="1701"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lastRenderedPageBreak/>
              <w:t>4часа</w:t>
            </w:r>
          </w:p>
        </w:tc>
        <w:tc>
          <w:tcPr>
            <w:tcW w:w="1559"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both"/>
              <w:rPr>
                <w:rFonts w:ascii="Arial" w:hAnsi="Arial" w:cs="Arial"/>
                <w:sz w:val="24"/>
                <w:szCs w:val="24"/>
              </w:rPr>
            </w:pPr>
            <w:r w:rsidRPr="008C47EB">
              <w:rPr>
                <w:rFonts w:ascii="Arial" w:hAnsi="Arial" w:cs="Arial"/>
                <w:sz w:val="24"/>
                <w:szCs w:val="24"/>
              </w:rPr>
              <w:t xml:space="preserve">4 рабочих дня </w:t>
            </w:r>
            <w:proofErr w:type="gramStart"/>
            <w:r w:rsidRPr="008C47EB">
              <w:rPr>
                <w:rFonts w:ascii="Arial" w:hAnsi="Arial" w:cs="Arial"/>
                <w:sz w:val="24"/>
                <w:szCs w:val="24"/>
              </w:rPr>
              <w:t>с даты получения</w:t>
            </w:r>
            <w:proofErr w:type="gramEnd"/>
            <w:r w:rsidRPr="008C47EB">
              <w:rPr>
                <w:rFonts w:ascii="Arial" w:hAnsi="Arial" w:cs="Arial"/>
                <w:sz w:val="24"/>
                <w:szCs w:val="24"/>
              </w:rPr>
              <w:t xml:space="preserve"> и регистрации заявки, направленной Администрацией в МСЭД</w:t>
            </w:r>
          </w:p>
        </w:tc>
        <w:tc>
          <w:tcPr>
            <w:tcW w:w="7088"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autoSpaceDE w:val="0"/>
              <w:spacing w:after="0" w:line="240" w:lineRule="auto"/>
              <w:jc w:val="both"/>
              <w:rPr>
                <w:rFonts w:ascii="Arial" w:hAnsi="Arial" w:cs="Arial"/>
                <w:sz w:val="24"/>
                <w:szCs w:val="24"/>
              </w:rPr>
            </w:pPr>
            <w:r w:rsidRPr="008C47EB">
              <w:rPr>
                <w:rFonts w:ascii="Arial" w:hAnsi="Arial" w:cs="Arial"/>
                <w:sz w:val="24"/>
                <w:szCs w:val="24"/>
              </w:rPr>
              <w:t xml:space="preserve">Специалист Администрации городского округа Королев Московской области, ответственный за предоставление Муниципальной услуги направляет в МСЭД в адрес ГИБДД письмо о согласовании с </w:t>
            </w:r>
            <w:proofErr w:type="gramStart"/>
            <w:r w:rsidRPr="008C47EB">
              <w:rPr>
                <w:rFonts w:ascii="Arial" w:hAnsi="Arial" w:cs="Arial"/>
                <w:sz w:val="24"/>
                <w:szCs w:val="24"/>
              </w:rPr>
              <w:t>приложением</w:t>
            </w:r>
            <w:proofErr w:type="gramEnd"/>
            <w:r w:rsidRPr="008C47EB">
              <w:rPr>
                <w:rFonts w:ascii="Arial" w:hAnsi="Arial" w:cs="Arial"/>
                <w:sz w:val="24"/>
                <w:szCs w:val="24"/>
              </w:rPr>
              <w:t xml:space="preserve"> которое содержит следующих документов:</w:t>
            </w:r>
          </w:p>
          <w:p w:rsidR="003E3555" w:rsidRPr="008C47EB" w:rsidRDefault="003E3555" w:rsidP="00DA24CF">
            <w:pPr>
              <w:spacing w:after="0" w:line="240" w:lineRule="auto"/>
              <w:ind w:firstLine="250"/>
              <w:jc w:val="both"/>
              <w:rPr>
                <w:rFonts w:ascii="Arial" w:hAnsi="Arial" w:cs="Arial"/>
                <w:sz w:val="24"/>
                <w:szCs w:val="24"/>
              </w:rPr>
            </w:pPr>
            <w:r w:rsidRPr="008C47EB">
              <w:rPr>
                <w:rFonts w:ascii="Arial" w:hAnsi="Arial" w:cs="Arial"/>
                <w:sz w:val="24"/>
                <w:szCs w:val="24"/>
              </w:rPr>
              <w:t>1) сканированное специальное разрешение;</w:t>
            </w:r>
          </w:p>
          <w:p w:rsidR="003E3555" w:rsidRPr="008C47EB" w:rsidRDefault="003E3555" w:rsidP="00DA24CF">
            <w:pPr>
              <w:spacing w:after="0" w:line="240" w:lineRule="auto"/>
              <w:ind w:firstLine="250"/>
              <w:jc w:val="both"/>
              <w:rPr>
                <w:rFonts w:ascii="Arial" w:hAnsi="Arial" w:cs="Arial"/>
                <w:sz w:val="24"/>
                <w:szCs w:val="24"/>
              </w:rPr>
            </w:pPr>
            <w:r w:rsidRPr="008C47EB">
              <w:rPr>
                <w:rFonts w:ascii="Arial" w:hAnsi="Arial" w:cs="Arial"/>
                <w:sz w:val="24"/>
                <w:szCs w:val="24"/>
              </w:rPr>
              <w:t>2) копия документов транспортного средства (паспорт транспортного средства или свидетельство о регистрации транспортного средства), с использованием которого планируется перевозка тяжеловесных и (или) крупногабаритных грузов;</w:t>
            </w:r>
          </w:p>
          <w:p w:rsidR="003E3555" w:rsidRPr="008C47EB" w:rsidRDefault="003E3555" w:rsidP="00DA24CF">
            <w:pPr>
              <w:spacing w:after="0" w:line="240" w:lineRule="auto"/>
              <w:ind w:firstLine="250"/>
              <w:jc w:val="both"/>
              <w:rPr>
                <w:rFonts w:ascii="Arial" w:hAnsi="Arial" w:cs="Arial"/>
                <w:sz w:val="24"/>
                <w:szCs w:val="24"/>
              </w:rPr>
            </w:pPr>
            <w:r w:rsidRPr="008C47EB">
              <w:rPr>
                <w:rFonts w:ascii="Arial" w:hAnsi="Arial" w:cs="Arial"/>
                <w:sz w:val="24"/>
                <w:szCs w:val="24"/>
              </w:rPr>
              <w:t>3) схема транспортного средства (автопоезда), с использованием которого планируется перевозка тяжеловесных и (или) крупногабаритных грузов, с изобра</w:t>
            </w:r>
            <w:r w:rsidR="009C07CC" w:rsidRPr="008C47EB">
              <w:rPr>
                <w:rFonts w:ascii="Arial" w:hAnsi="Arial" w:cs="Arial"/>
                <w:sz w:val="24"/>
                <w:szCs w:val="24"/>
              </w:rPr>
              <w:t>жением размещения такого груза.</w:t>
            </w:r>
          </w:p>
          <w:p w:rsidR="003E3555" w:rsidRPr="008C47EB" w:rsidRDefault="003E3555" w:rsidP="00DA24CF">
            <w:pPr>
              <w:spacing w:after="0" w:line="240" w:lineRule="auto"/>
              <w:ind w:firstLine="250"/>
              <w:jc w:val="both"/>
              <w:rPr>
                <w:rFonts w:ascii="Arial" w:hAnsi="Arial" w:cs="Arial"/>
                <w:sz w:val="24"/>
                <w:szCs w:val="24"/>
              </w:rPr>
            </w:pPr>
            <w:r w:rsidRPr="008C47EB">
              <w:rPr>
                <w:rFonts w:ascii="Arial" w:hAnsi="Arial" w:cs="Arial"/>
                <w:sz w:val="24"/>
                <w:szCs w:val="24"/>
              </w:rPr>
              <w:t xml:space="preserve">4) сведения о технических требованиях к перевозке </w:t>
            </w:r>
            <w:r w:rsidRPr="008C47EB">
              <w:rPr>
                <w:rFonts w:ascii="Arial" w:hAnsi="Arial" w:cs="Arial"/>
                <w:sz w:val="24"/>
                <w:szCs w:val="24"/>
              </w:rPr>
              <w:lastRenderedPageBreak/>
              <w:t>заявленного груза в транспортном положении.</w:t>
            </w:r>
          </w:p>
          <w:p w:rsidR="003E3555" w:rsidRPr="008C47EB" w:rsidRDefault="003E3555" w:rsidP="00DA24CF">
            <w:pPr>
              <w:autoSpaceDE w:val="0"/>
              <w:spacing w:after="0" w:line="240" w:lineRule="auto"/>
              <w:ind w:firstLine="250"/>
              <w:jc w:val="both"/>
              <w:rPr>
                <w:rFonts w:ascii="Arial" w:hAnsi="Arial" w:cs="Arial"/>
                <w:sz w:val="24"/>
                <w:szCs w:val="24"/>
              </w:rPr>
            </w:pPr>
            <w:r w:rsidRPr="008C47EB">
              <w:rPr>
                <w:rFonts w:ascii="Arial" w:hAnsi="Arial" w:cs="Arial"/>
                <w:sz w:val="24"/>
                <w:szCs w:val="24"/>
              </w:rPr>
              <w:t>5) копии согласований маршрута транспортного средства, полученных от владельцев автомобильных дорог.</w:t>
            </w:r>
          </w:p>
          <w:p w:rsidR="003E3555" w:rsidRPr="008C47EB" w:rsidRDefault="003E3555" w:rsidP="00DA24CF">
            <w:pPr>
              <w:autoSpaceDE w:val="0"/>
              <w:spacing w:after="0" w:line="240" w:lineRule="auto"/>
              <w:ind w:firstLine="250"/>
              <w:jc w:val="both"/>
              <w:rPr>
                <w:rFonts w:ascii="Arial" w:hAnsi="Arial" w:cs="Arial"/>
                <w:sz w:val="24"/>
                <w:szCs w:val="24"/>
              </w:rPr>
            </w:pPr>
            <w:r w:rsidRPr="008C47EB">
              <w:rPr>
                <w:rFonts w:ascii="Arial" w:hAnsi="Arial" w:cs="Arial"/>
                <w:sz w:val="24"/>
                <w:szCs w:val="24"/>
              </w:rPr>
              <w:t>Фиксация результата административных действий осуществляется в ЕИС ОУ.</w:t>
            </w:r>
          </w:p>
          <w:p w:rsidR="003E3555" w:rsidRPr="008C47EB" w:rsidRDefault="003E3555" w:rsidP="00DA24CF">
            <w:pPr>
              <w:autoSpaceDE w:val="0"/>
              <w:spacing w:after="0" w:line="240" w:lineRule="auto"/>
              <w:ind w:firstLine="250"/>
              <w:jc w:val="both"/>
              <w:rPr>
                <w:rFonts w:ascii="Arial" w:hAnsi="Arial" w:cs="Arial"/>
                <w:sz w:val="24"/>
                <w:szCs w:val="24"/>
              </w:rPr>
            </w:pPr>
            <w:proofErr w:type="gramStart"/>
            <w:r w:rsidRPr="008C47EB">
              <w:rPr>
                <w:rFonts w:ascii="Arial" w:hAnsi="Arial" w:cs="Arial"/>
                <w:sz w:val="24"/>
                <w:szCs w:val="24"/>
              </w:rPr>
              <w:t>При согласовании маршрута транспортного средства уполномоченный сотрудник ГИБДД делает записи в специальном разрешении о согласован</w:t>
            </w:r>
            <w:r w:rsidR="009C07CC" w:rsidRPr="008C47EB">
              <w:rPr>
                <w:rFonts w:ascii="Arial" w:hAnsi="Arial" w:cs="Arial"/>
                <w:sz w:val="24"/>
                <w:szCs w:val="24"/>
              </w:rPr>
              <w:t>ии в пунктах «Вид сопровождения», «</w:t>
            </w:r>
            <w:r w:rsidRPr="008C47EB">
              <w:rPr>
                <w:rFonts w:ascii="Arial" w:hAnsi="Arial" w:cs="Arial"/>
                <w:sz w:val="24"/>
                <w:szCs w:val="24"/>
              </w:rPr>
              <w:t>Особые условия движения</w:t>
            </w:r>
            <w:r w:rsidR="009C07CC" w:rsidRPr="008C47EB">
              <w:rPr>
                <w:rFonts w:ascii="Arial" w:hAnsi="Arial" w:cs="Arial"/>
                <w:sz w:val="24"/>
                <w:szCs w:val="24"/>
              </w:rPr>
              <w:t>» и «</w:t>
            </w:r>
            <w:r w:rsidRPr="008C47EB">
              <w:rPr>
                <w:rFonts w:ascii="Arial" w:hAnsi="Arial" w:cs="Arial"/>
                <w:sz w:val="24"/>
                <w:szCs w:val="24"/>
              </w:rPr>
              <w:t>Владельцы автомобильных дорог, сооружений, инженерных коммуникаций, органы управления Госавтоинспекции и другие организации, согласовавшие перевозку</w:t>
            </w:r>
            <w:r w:rsidR="009C07CC" w:rsidRPr="008C47EB">
              <w:rPr>
                <w:rFonts w:ascii="Arial" w:hAnsi="Arial" w:cs="Arial"/>
                <w:sz w:val="24"/>
                <w:szCs w:val="24"/>
              </w:rPr>
              <w:t>»</w:t>
            </w:r>
            <w:r w:rsidRPr="008C47EB">
              <w:rPr>
                <w:rFonts w:ascii="Arial" w:hAnsi="Arial" w:cs="Arial"/>
                <w:sz w:val="24"/>
                <w:szCs w:val="24"/>
              </w:rPr>
              <w:t xml:space="preserve"> (номер и дату согласования, фамилию, имя, отчество и должность сотрудника), которые скрепляются печатью, подписью должностного лица, и направляет такой бланк специального разрешения в</w:t>
            </w:r>
            <w:proofErr w:type="gramEnd"/>
            <w:r w:rsidRPr="008C47EB">
              <w:rPr>
                <w:rFonts w:ascii="Arial" w:hAnsi="Arial" w:cs="Arial"/>
                <w:sz w:val="24"/>
                <w:szCs w:val="24"/>
              </w:rPr>
              <w:t xml:space="preserve"> </w:t>
            </w:r>
            <w:proofErr w:type="gramStart"/>
            <w:r w:rsidRPr="008C47EB">
              <w:rPr>
                <w:rFonts w:ascii="Arial" w:hAnsi="Arial" w:cs="Arial"/>
                <w:sz w:val="24"/>
                <w:szCs w:val="24"/>
              </w:rPr>
              <w:t>Администрацию городского округа Королев Московской области).</w:t>
            </w:r>
            <w:proofErr w:type="gramEnd"/>
          </w:p>
          <w:p w:rsidR="003E3555" w:rsidRPr="008C47EB" w:rsidRDefault="003E3555" w:rsidP="00DA24CF">
            <w:pPr>
              <w:autoSpaceDE w:val="0"/>
              <w:spacing w:after="0" w:line="240" w:lineRule="auto"/>
              <w:jc w:val="both"/>
              <w:rPr>
                <w:rFonts w:ascii="Arial" w:hAnsi="Arial" w:cs="Arial"/>
                <w:sz w:val="24"/>
                <w:szCs w:val="24"/>
              </w:rPr>
            </w:pPr>
            <w:r w:rsidRPr="008C47EB">
              <w:rPr>
                <w:rFonts w:ascii="Arial" w:hAnsi="Arial" w:cs="Arial"/>
                <w:sz w:val="24"/>
                <w:szCs w:val="24"/>
              </w:rPr>
              <w:t>В случае отказа в согласовании специального разрешения ГИБДД направляет в адрес Администрации городского округа Королев Московской области официальное письмо с указанием причин отказа. Фиксация результата административных действий осуществляется в ЕИС ОУ.</w:t>
            </w:r>
          </w:p>
        </w:tc>
      </w:tr>
    </w:tbl>
    <w:p w:rsidR="003E3555" w:rsidRPr="008C47EB" w:rsidRDefault="003E3555" w:rsidP="00DA24CF">
      <w:pPr>
        <w:pStyle w:val="1ff6"/>
        <w:spacing w:line="240" w:lineRule="auto"/>
        <w:jc w:val="center"/>
        <w:rPr>
          <w:rFonts w:ascii="Arial" w:hAnsi="Arial" w:cs="Arial"/>
          <w:sz w:val="24"/>
          <w:szCs w:val="24"/>
        </w:rPr>
      </w:pPr>
    </w:p>
    <w:p w:rsidR="003E3555" w:rsidRPr="008C47EB" w:rsidRDefault="003E3555" w:rsidP="00DA24CF">
      <w:pPr>
        <w:pStyle w:val="1ff6"/>
        <w:spacing w:line="240" w:lineRule="auto"/>
        <w:jc w:val="center"/>
        <w:rPr>
          <w:rFonts w:ascii="Arial" w:hAnsi="Arial" w:cs="Arial"/>
          <w:sz w:val="24"/>
          <w:szCs w:val="24"/>
        </w:rPr>
      </w:pPr>
      <w:r w:rsidRPr="008C47EB">
        <w:rPr>
          <w:rFonts w:ascii="Arial" w:hAnsi="Arial" w:cs="Arial"/>
          <w:sz w:val="24"/>
          <w:szCs w:val="24"/>
        </w:rPr>
        <w:t>6. Выдача результата предоставления Муниципальной услуги Заявителю.</w:t>
      </w:r>
    </w:p>
    <w:p w:rsidR="003E3555" w:rsidRPr="008C47EB" w:rsidRDefault="003E3555" w:rsidP="00DA24CF">
      <w:pPr>
        <w:spacing w:after="0" w:line="240" w:lineRule="auto"/>
        <w:jc w:val="center"/>
        <w:rPr>
          <w:rFonts w:ascii="Arial" w:hAnsi="Arial" w:cs="Arial"/>
          <w:sz w:val="24"/>
          <w:szCs w:val="24"/>
        </w:rPr>
      </w:pPr>
    </w:p>
    <w:tbl>
      <w:tblPr>
        <w:tblW w:w="15168" w:type="dxa"/>
        <w:tblInd w:w="108" w:type="dxa"/>
        <w:tblLayout w:type="fixed"/>
        <w:tblLook w:val="0000" w:firstRow="0" w:lastRow="0" w:firstColumn="0" w:lastColumn="0" w:noHBand="0" w:noVBand="0"/>
      </w:tblPr>
      <w:tblGrid>
        <w:gridCol w:w="2410"/>
        <w:gridCol w:w="2410"/>
        <w:gridCol w:w="1701"/>
        <w:gridCol w:w="1559"/>
        <w:gridCol w:w="7088"/>
      </w:tblGrid>
      <w:tr w:rsidR="003E3555" w:rsidRPr="008C47EB" w:rsidTr="002170F7">
        <w:trPr>
          <w:tblHeader/>
        </w:trPr>
        <w:tc>
          <w:tcPr>
            <w:tcW w:w="2410" w:type="dxa"/>
            <w:tcBorders>
              <w:top w:val="single" w:sz="4" w:space="0" w:color="000000"/>
              <w:left w:val="single" w:sz="4" w:space="0" w:color="000000"/>
              <w:bottom w:val="single" w:sz="4" w:space="0" w:color="000000"/>
            </w:tcBorders>
            <w:shd w:val="clear" w:color="auto" w:fill="auto"/>
          </w:tcPr>
          <w:p w:rsidR="003E3555" w:rsidRPr="008C47EB" w:rsidRDefault="003E3555" w:rsidP="002170F7">
            <w:pPr>
              <w:autoSpaceDE w:val="0"/>
              <w:spacing w:after="0" w:line="240" w:lineRule="auto"/>
              <w:ind w:left="-57" w:right="-57"/>
              <w:jc w:val="center"/>
              <w:rPr>
                <w:rFonts w:ascii="Arial" w:hAnsi="Arial" w:cs="Arial"/>
                <w:sz w:val="24"/>
                <w:szCs w:val="24"/>
              </w:rPr>
            </w:pPr>
            <w:r w:rsidRPr="008C47EB">
              <w:rPr>
                <w:rFonts w:ascii="Arial" w:hAnsi="Arial" w:cs="Arial"/>
                <w:sz w:val="24"/>
                <w:szCs w:val="24"/>
              </w:rPr>
              <w:t>Место выполнения процедуры/используемая ИС</w:t>
            </w:r>
          </w:p>
        </w:tc>
        <w:tc>
          <w:tcPr>
            <w:tcW w:w="2410" w:type="dxa"/>
            <w:tcBorders>
              <w:top w:val="single" w:sz="4" w:space="0" w:color="000000"/>
              <w:left w:val="single" w:sz="4" w:space="0" w:color="000000"/>
              <w:bottom w:val="single" w:sz="4" w:space="0" w:color="000000"/>
            </w:tcBorders>
            <w:shd w:val="clear" w:color="auto" w:fill="auto"/>
          </w:tcPr>
          <w:p w:rsidR="003E3555" w:rsidRPr="008C47EB" w:rsidRDefault="003E3555" w:rsidP="002170F7">
            <w:pPr>
              <w:autoSpaceDE w:val="0"/>
              <w:spacing w:after="0" w:line="240" w:lineRule="auto"/>
              <w:ind w:left="-57" w:right="-57"/>
              <w:jc w:val="center"/>
              <w:rPr>
                <w:rFonts w:ascii="Arial" w:hAnsi="Arial" w:cs="Arial"/>
                <w:sz w:val="24"/>
                <w:szCs w:val="24"/>
              </w:rPr>
            </w:pPr>
            <w:r w:rsidRPr="008C47EB">
              <w:rPr>
                <w:rFonts w:ascii="Arial" w:hAnsi="Arial" w:cs="Arial"/>
                <w:sz w:val="24"/>
                <w:szCs w:val="24"/>
              </w:rPr>
              <w:t>Административные действия</w:t>
            </w:r>
          </w:p>
        </w:tc>
        <w:tc>
          <w:tcPr>
            <w:tcW w:w="1701" w:type="dxa"/>
            <w:tcBorders>
              <w:top w:val="single" w:sz="4" w:space="0" w:color="000000"/>
              <w:left w:val="single" w:sz="4" w:space="0" w:color="000000"/>
              <w:bottom w:val="single" w:sz="4" w:space="0" w:color="000000"/>
            </w:tcBorders>
            <w:shd w:val="clear" w:color="auto" w:fill="auto"/>
          </w:tcPr>
          <w:p w:rsidR="003E3555" w:rsidRPr="008C47EB" w:rsidRDefault="003E3555" w:rsidP="002170F7">
            <w:pPr>
              <w:autoSpaceDE w:val="0"/>
              <w:spacing w:after="0" w:line="240" w:lineRule="auto"/>
              <w:ind w:left="-57" w:right="-57"/>
              <w:jc w:val="center"/>
              <w:rPr>
                <w:rFonts w:ascii="Arial" w:hAnsi="Arial" w:cs="Arial"/>
                <w:sz w:val="24"/>
                <w:szCs w:val="24"/>
              </w:rPr>
            </w:pPr>
            <w:r w:rsidRPr="008C47EB">
              <w:rPr>
                <w:rFonts w:ascii="Arial" w:hAnsi="Arial" w:cs="Arial"/>
                <w:sz w:val="24"/>
                <w:szCs w:val="24"/>
              </w:rPr>
              <w:t>Трудоемкость</w:t>
            </w:r>
          </w:p>
        </w:tc>
        <w:tc>
          <w:tcPr>
            <w:tcW w:w="1559" w:type="dxa"/>
            <w:tcBorders>
              <w:top w:val="single" w:sz="4" w:space="0" w:color="000000"/>
              <w:left w:val="single" w:sz="4" w:space="0" w:color="000000"/>
              <w:bottom w:val="single" w:sz="4" w:space="0" w:color="000000"/>
            </w:tcBorders>
            <w:shd w:val="clear" w:color="auto" w:fill="auto"/>
          </w:tcPr>
          <w:p w:rsidR="003E3555" w:rsidRPr="008C47EB" w:rsidRDefault="003E3555" w:rsidP="002170F7">
            <w:pPr>
              <w:autoSpaceDE w:val="0"/>
              <w:spacing w:after="0" w:line="240" w:lineRule="auto"/>
              <w:ind w:left="-57" w:right="-57"/>
              <w:jc w:val="center"/>
              <w:rPr>
                <w:rFonts w:ascii="Arial" w:hAnsi="Arial" w:cs="Arial"/>
                <w:sz w:val="24"/>
                <w:szCs w:val="24"/>
              </w:rPr>
            </w:pPr>
            <w:r w:rsidRPr="008C47EB">
              <w:rPr>
                <w:rFonts w:ascii="Arial" w:hAnsi="Arial" w:cs="Arial"/>
                <w:sz w:val="24"/>
                <w:szCs w:val="24"/>
              </w:rPr>
              <w:t>Срок выполнения</w:t>
            </w:r>
          </w:p>
        </w:tc>
        <w:tc>
          <w:tcPr>
            <w:tcW w:w="7088"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2170F7">
            <w:pPr>
              <w:autoSpaceDE w:val="0"/>
              <w:spacing w:after="0" w:line="240" w:lineRule="auto"/>
              <w:ind w:left="-57" w:right="-57"/>
              <w:jc w:val="center"/>
              <w:rPr>
                <w:rFonts w:ascii="Arial" w:hAnsi="Arial" w:cs="Arial"/>
                <w:sz w:val="24"/>
                <w:szCs w:val="24"/>
              </w:rPr>
            </w:pPr>
            <w:r w:rsidRPr="008C47EB">
              <w:rPr>
                <w:rFonts w:ascii="Arial" w:hAnsi="Arial" w:cs="Arial"/>
                <w:sz w:val="24"/>
                <w:szCs w:val="24"/>
              </w:rPr>
              <w:t>Содержание действия</w:t>
            </w:r>
          </w:p>
        </w:tc>
      </w:tr>
    </w:tbl>
    <w:p w:rsidR="003E3555" w:rsidRPr="008C47EB" w:rsidRDefault="003E3555" w:rsidP="00DA24CF">
      <w:pPr>
        <w:spacing w:after="0" w:line="240" w:lineRule="auto"/>
        <w:rPr>
          <w:rFonts w:ascii="Arial" w:hAnsi="Arial" w:cs="Arial"/>
          <w:sz w:val="2"/>
          <w:szCs w:val="2"/>
        </w:rPr>
      </w:pPr>
    </w:p>
    <w:tbl>
      <w:tblPr>
        <w:tblW w:w="15168" w:type="dxa"/>
        <w:tblInd w:w="108" w:type="dxa"/>
        <w:tblLayout w:type="fixed"/>
        <w:tblLook w:val="0000" w:firstRow="0" w:lastRow="0" w:firstColumn="0" w:lastColumn="0" w:noHBand="0" w:noVBand="0"/>
      </w:tblPr>
      <w:tblGrid>
        <w:gridCol w:w="2410"/>
        <w:gridCol w:w="2410"/>
        <w:gridCol w:w="1701"/>
        <w:gridCol w:w="1559"/>
        <w:gridCol w:w="7088"/>
      </w:tblGrid>
      <w:tr w:rsidR="00DA24CF" w:rsidRPr="008C47EB" w:rsidTr="002170F7">
        <w:trPr>
          <w:tblHeader/>
        </w:trPr>
        <w:tc>
          <w:tcPr>
            <w:tcW w:w="2410"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1</w:t>
            </w:r>
          </w:p>
        </w:tc>
        <w:tc>
          <w:tcPr>
            <w:tcW w:w="2410"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2</w:t>
            </w:r>
          </w:p>
        </w:tc>
        <w:tc>
          <w:tcPr>
            <w:tcW w:w="1701"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3</w:t>
            </w:r>
          </w:p>
        </w:tc>
        <w:tc>
          <w:tcPr>
            <w:tcW w:w="1559"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4</w:t>
            </w:r>
          </w:p>
        </w:tc>
        <w:tc>
          <w:tcPr>
            <w:tcW w:w="7088"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5</w:t>
            </w:r>
          </w:p>
        </w:tc>
      </w:tr>
      <w:tr w:rsidR="00DA24CF" w:rsidRPr="008C47EB" w:rsidTr="002170F7">
        <w:tc>
          <w:tcPr>
            <w:tcW w:w="2410"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Администрация городского округа Королев Московской области</w:t>
            </w:r>
          </w:p>
        </w:tc>
        <w:tc>
          <w:tcPr>
            <w:tcW w:w="2410"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both"/>
              <w:rPr>
                <w:rFonts w:ascii="Arial" w:hAnsi="Arial" w:cs="Arial"/>
                <w:sz w:val="24"/>
                <w:szCs w:val="24"/>
              </w:rPr>
            </w:pPr>
            <w:r w:rsidRPr="008C47EB">
              <w:rPr>
                <w:rFonts w:ascii="Arial" w:hAnsi="Arial" w:cs="Arial"/>
                <w:sz w:val="24"/>
                <w:szCs w:val="24"/>
              </w:rPr>
              <w:t>Регистрация результата предоставления Муниципальной услуги</w:t>
            </w:r>
          </w:p>
        </w:tc>
        <w:tc>
          <w:tcPr>
            <w:tcW w:w="1701"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10минут</w:t>
            </w:r>
          </w:p>
        </w:tc>
        <w:tc>
          <w:tcPr>
            <w:tcW w:w="1559"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jc w:val="both"/>
              <w:rPr>
                <w:rFonts w:ascii="Arial" w:hAnsi="Arial" w:cs="Arial"/>
                <w:sz w:val="24"/>
                <w:szCs w:val="24"/>
              </w:rPr>
            </w:pPr>
            <w:bookmarkStart w:id="60" w:name="OLE_LINK25"/>
            <w:bookmarkStart w:id="61" w:name="OLE_LINK26"/>
            <w:bookmarkStart w:id="62" w:name="OLE_LINK27"/>
            <w:r w:rsidRPr="008C47EB">
              <w:rPr>
                <w:rFonts w:ascii="Arial" w:hAnsi="Arial" w:cs="Arial"/>
                <w:sz w:val="24"/>
                <w:szCs w:val="24"/>
              </w:rPr>
              <w:t xml:space="preserve">1 </w:t>
            </w:r>
            <w:proofErr w:type="spellStart"/>
            <w:r w:rsidRPr="008C47EB">
              <w:rPr>
                <w:rFonts w:ascii="Arial" w:hAnsi="Arial" w:cs="Arial"/>
                <w:sz w:val="24"/>
                <w:szCs w:val="24"/>
              </w:rPr>
              <w:t>р.д</w:t>
            </w:r>
            <w:bookmarkEnd w:id="60"/>
            <w:bookmarkEnd w:id="61"/>
            <w:bookmarkEnd w:id="62"/>
            <w:proofErr w:type="spellEnd"/>
            <w:r w:rsidRPr="008C47EB">
              <w:rPr>
                <w:rFonts w:ascii="Arial" w:hAnsi="Arial" w:cs="Arial"/>
                <w:sz w:val="24"/>
                <w:szCs w:val="24"/>
              </w:rPr>
              <w:t>.</w:t>
            </w:r>
          </w:p>
        </w:tc>
        <w:tc>
          <w:tcPr>
            <w:tcW w:w="7088"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Регистрация в журнале регистрации предоставления Муниципальной услуги специального разрешения или отметка в нем об отказе в выдаче специального разрешения.</w:t>
            </w:r>
          </w:p>
        </w:tc>
      </w:tr>
      <w:tr w:rsidR="00DA24CF" w:rsidRPr="008C47EB" w:rsidTr="002170F7">
        <w:tc>
          <w:tcPr>
            <w:tcW w:w="2410"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bookmarkStart w:id="63" w:name="OLE_LINK41"/>
            <w:bookmarkStart w:id="64" w:name="OLE_LINK42"/>
            <w:bookmarkStart w:id="65" w:name="OLE_LINK43"/>
            <w:r w:rsidRPr="008C47EB">
              <w:rPr>
                <w:rFonts w:ascii="Arial" w:hAnsi="Arial" w:cs="Arial"/>
                <w:sz w:val="24"/>
                <w:szCs w:val="24"/>
              </w:rPr>
              <w:t>Администрация городского округа королев Московской области/РПГУ/МФЦ</w:t>
            </w:r>
            <w:bookmarkEnd w:id="63"/>
            <w:bookmarkEnd w:id="64"/>
            <w:bookmarkEnd w:id="65"/>
          </w:p>
        </w:tc>
        <w:tc>
          <w:tcPr>
            <w:tcW w:w="2410"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both"/>
              <w:rPr>
                <w:rFonts w:ascii="Arial" w:hAnsi="Arial" w:cs="Arial"/>
                <w:sz w:val="24"/>
                <w:szCs w:val="24"/>
              </w:rPr>
            </w:pPr>
            <w:r w:rsidRPr="008C47EB">
              <w:rPr>
                <w:rFonts w:ascii="Arial" w:hAnsi="Arial" w:cs="Arial"/>
                <w:sz w:val="24"/>
                <w:szCs w:val="24"/>
              </w:rPr>
              <w:t xml:space="preserve">Уведомление Заявителя о готовности результата предоставления Муниципальной </w:t>
            </w:r>
            <w:r w:rsidRPr="008C47EB">
              <w:rPr>
                <w:rFonts w:ascii="Arial" w:hAnsi="Arial" w:cs="Arial"/>
                <w:sz w:val="24"/>
                <w:szCs w:val="24"/>
              </w:rPr>
              <w:lastRenderedPageBreak/>
              <w:t xml:space="preserve">услуги. </w:t>
            </w:r>
          </w:p>
        </w:tc>
        <w:tc>
          <w:tcPr>
            <w:tcW w:w="1701"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bookmarkStart w:id="66" w:name="OLE_LINK23"/>
            <w:bookmarkStart w:id="67" w:name="OLE_LINK24"/>
            <w:r w:rsidRPr="008C47EB">
              <w:rPr>
                <w:rFonts w:ascii="Arial" w:hAnsi="Arial" w:cs="Arial"/>
                <w:sz w:val="24"/>
                <w:szCs w:val="24"/>
              </w:rPr>
              <w:lastRenderedPageBreak/>
              <w:t>10 минут</w:t>
            </w:r>
            <w:bookmarkEnd w:id="66"/>
            <w:bookmarkEnd w:id="67"/>
          </w:p>
        </w:tc>
        <w:tc>
          <w:tcPr>
            <w:tcW w:w="1559"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 xml:space="preserve">1 </w:t>
            </w:r>
            <w:proofErr w:type="spellStart"/>
            <w:r w:rsidRPr="008C47EB">
              <w:rPr>
                <w:rFonts w:ascii="Arial" w:hAnsi="Arial" w:cs="Arial"/>
                <w:sz w:val="24"/>
                <w:szCs w:val="24"/>
              </w:rPr>
              <w:t>р</w:t>
            </w:r>
            <w:proofErr w:type="gramStart"/>
            <w:r w:rsidRPr="008C47EB">
              <w:rPr>
                <w:rFonts w:ascii="Arial" w:hAnsi="Arial" w:cs="Arial"/>
                <w:sz w:val="24"/>
                <w:szCs w:val="24"/>
              </w:rPr>
              <w:t>.д</w:t>
            </w:r>
            <w:proofErr w:type="spellEnd"/>
            <w:proofErr w:type="gramEnd"/>
            <w:r w:rsidRPr="008C47EB">
              <w:rPr>
                <w:rFonts w:ascii="Arial" w:hAnsi="Arial" w:cs="Arial"/>
                <w:sz w:val="24"/>
                <w:szCs w:val="24"/>
              </w:rPr>
              <w:t xml:space="preserve"> </w:t>
            </w:r>
          </w:p>
        </w:tc>
        <w:tc>
          <w:tcPr>
            <w:tcW w:w="7088"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1.Информация о готовности специального разрешения сообщается Заявителю через Личный кабинет на РПГУ, в МФЦ посредством АИС ЛОД в АИС МФЦ.</w:t>
            </w:r>
          </w:p>
        </w:tc>
      </w:tr>
      <w:tr w:rsidR="00DA24CF" w:rsidRPr="008C47EB" w:rsidTr="002170F7">
        <w:tc>
          <w:tcPr>
            <w:tcW w:w="2410"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lastRenderedPageBreak/>
              <w:t>Администрация городского округа Королев  Московской области/МФЦ</w:t>
            </w:r>
          </w:p>
        </w:tc>
        <w:tc>
          <w:tcPr>
            <w:tcW w:w="2410"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both"/>
              <w:rPr>
                <w:rFonts w:ascii="Arial" w:hAnsi="Arial" w:cs="Arial"/>
                <w:sz w:val="24"/>
                <w:szCs w:val="24"/>
              </w:rPr>
            </w:pPr>
            <w:bookmarkStart w:id="68" w:name="OLE_LINK28"/>
            <w:bookmarkStart w:id="69" w:name="OLE_LINK36"/>
            <w:bookmarkStart w:id="70" w:name="OLE_LINK37"/>
            <w:r w:rsidRPr="008C47EB">
              <w:rPr>
                <w:rFonts w:ascii="Arial" w:hAnsi="Arial" w:cs="Arial"/>
                <w:sz w:val="24"/>
                <w:szCs w:val="24"/>
              </w:rPr>
              <w:t xml:space="preserve">Направление специального разрешения </w:t>
            </w:r>
            <w:bookmarkEnd w:id="68"/>
            <w:bookmarkEnd w:id="69"/>
            <w:bookmarkEnd w:id="70"/>
            <w:r w:rsidRPr="008C47EB">
              <w:rPr>
                <w:rFonts w:ascii="Arial" w:hAnsi="Arial" w:cs="Arial"/>
                <w:sz w:val="24"/>
                <w:szCs w:val="24"/>
              </w:rPr>
              <w:t>в МФЦ</w:t>
            </w:r>
          </w:p>
        </w:tc>
        <w:tc>
          <w:tcPr>
            <w:tcW w:w="1701"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3 часа</w:t>
            </w:r>
          </w:p>
        </w:tc>
        <w:tc>
          <w:tcPr>
            <w:tcW w:w="1559"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 xml:space="preserve">1 </w:t>
            </w:r>
            <w:proofErr w:type="spellStart"/>
            <w:r w:rsidRPr="008C47EB">
              <w:rPr>
                <w:rFonts w:ascii="Arial" w:hAnsi="Arial" w:cs="Arial"/>
                <w:sz w:val="24"/>
                <w:szCs w:val="24"/>
              </w:rPr>
              <w:t>р.д</w:t>
            </w:r>
            <w:proofErr w:type="spellEnd"/>
            <w:r w:rsidRPr="008C47EB">
              <w:rPr>
                <w:rFonts w:ascii="Arial" w:hAnsi="Arial" w:cs="Arial"/>
                <w:sz w:val="24"/>
                <w:szCs w:val="24"/>
              </w:rPr>
              <w:t>.</w:t>
            </w:r>
          </w:p>
        </w:tc>
        <w:tc>
          <w:tcPr>
            <w:tcW w:w="7088"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 xml:space="preserve"> Оформленное на защищенном бланке специальное разрешение, согласованное с Управлением ГИБДД по Московской области в установленном порядке передается в МФЦ для выдачи Заявителю (Представителю заявителя) на 14 рабочий день.</w:t>
            </w:r>
          </w:p>
        </w:tc>
      </w:tr>
      <w:tr w:rsidR="00DA24CF" w:rsidRPr="008C47EB" w:rsidTr="002170F7">
        <w:tc>
          <w:tcPr>
            <w:tcW w:w="2410"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Администрация городского округа Королев Московской области/РПГУ/МФЦ</w:t>
            </w:r>
          </w:p>
        </w:tc>
        <w:tc>
          <w:tcPr>
            <w:tcW w:w="2410"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both"/>
              <w:rPr>
                <w:rFonts w:ascii="Arial" w:hAnsi="Arial" w:cs="Arial"/>
                <w:sz w:val="24"/>
                <w:szCs w:val="24"/>
              </w:rPr>
            </w:pPr>
            <w:r w:rsidRPr="008C47EB">
              <w:rPr>
                <w:rFonts w:ascii="Arial" w:hAnsi="Arial" w:cs="Arial"/>
                <w:sz w:val="24"/>
                <w:szCs w:val="24"/>
              </w:rPr>
              <w:t>Направление отказа в предоставлении Муниципальной услуги</w:t>
            </w:r>
          </w:p>
        </w:tc>
        <w:tc>
          <w:tcPr>
            <w:tcW w:w="1701"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10 мин</w:t>
            </w:r>
          </w:p>
        </w:tc>
        <w:tc>
          <w:tcPr>
            <w:tcW w:w="1559"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 xml:space="preserve">4 </w:t>
            </w:r>
            <w:proofErr w:type="spellStart"/>
            <w:r w:rsidRPr="008C47EB">
              <w:rPr>
                <w:rFonts w:ascii="Arial" w:hAnsi="Arial" w:cs="Arial"/>
                <w:sz w:val="24"/>
                <w:szCs w:val="24"/>
              </w:rPr>
              <w:t>р.д</w:t>
            </w:r>
            <w:proofErr w:type="spellEnd"/>
            <w:r w:rsidRPr="008C47EB">
              <w:rPr>
                <w:rFonts w:ascii="Arial" w:hAnsi="Arial" w:cs="Arial"/>
                <w:sz w:val="24"/>
                <w:szCs w:val="24"/>
              </w:rPr>
              <w:t>.</w:t>
            </w:r>
          </w:p>
        </w:tc>
        <w:tc>
          <w:tcPr>
            <w:tcW w:w="7088"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autoSpaceDE w:val="0"/>
              <w:spacing w:after="0" w:line="240" w:lineRule="auto"/>
              <w:jc w:val="both"/>
              <w:rPr>
                <w:rFonts w:ascii="Arial" w:hAnsi="Arial" w:cs="Arial"/>
                <w:sz w:val="24"/>
                <w:szCs w:val="24"/>
              </w:rPr>
            </w:pPr>
            <w:bookmarkStart w:id="71" w:name="OLE_LINK38"/>
            <w:r w:rsidRPr="008C47EB">
              <w:rPr>
                <w:rFonts w:ascii="Arial" w:hAnsi="Arial" w:cs="Arial"/>
                <w:sz w:val="24"/>
                <w:szCs w:val="24"/>
              </w:rPr>
              <w:t>Отказ в выдаче специального разрешения:</w:t>
            </w:r>
          </w:p>
          <w:p w:rsidR="003E3555" w:rsidRPr="008C47EB" w:rsidRDefault="003E3555" w:rsidP="00DA24CF">
            <w:pPr>
              <w:autoSpaceDE w:val="0"/>
              <w:spacing w:after="0" w:line="240" w:lineRule="auto"/>
              <w:jc w:val="both"/>
              <w:rPr>
                <w:rFonts w:ascii="Arial" w:hAnsi="Arial" w:cs="Arial"/>
                <w:sz w:val="24"/>
                <w:szCs w:val="24"/>
              </w:rPr>
            </w:pPr>
            <w:r w:rsidRPr="008C47EB">
              <w:rPr>
                <w:rFonts w:ascii="Arial" w:hAnsi="Arial" w:cs="Arial"/>
                <w:sz w:val="24"/>
                <w:szCs w:val="24"/>
              </w:rPr>
              <w:t>1) направляется в Личный кабинет на РПГУ.</w:t>
            </w:r>
          </w:p>
          <w:p w:rsidR="003E3555" w:rsidRPr="008C47EB" w:rsidRDefault="003E3555" w:rsidP="00DA24CF">
            <w:pPr>
              <w:autoSpaceDE w:val="0"/>
              <w:spacing w:after="0" w:line="240" w:lineRule="auto"/>
              <w:jc w:val="both"/>
              <w:rPr>
                <w:rFonts w:ascii="Arial" w:hAnsi="Arial" w:cs="Arial"/>
                <w:sz w:val="24"/>
                <w:szCs w:val="24"/>
              </w:rPr>
            </w:pPr>
            <w:r w:rsidRPr="008C47EB">
              <w:rPr>
                <w:rFonts w:ascii="Arial" w:hAnsi="Arial" w:cs="Arial"/>
                <w:sz w:val="24"/>
                <w:szCs w:val="24"/>
              </w:rPr>
              <w:t>2) по желанию Заявителя получение отказа на бумажном носителе посредством МФЦ.</w:t>
            </w:r>
          </w:p>
          <w:p w:rsidR="003E3555" w:rsidRPr="008C47EB" w:rsidRDefault="003E3555" w:rsidP="002170F7">
            <w:pPr>
              <w:pStyle w:val="ConsPlusNormal0"/>
              <w:tabs>
                <w:tab w:val="left" w:pos="239"/>
              </w:tabs>
              <w:jc w:val="both"/>
              <w:rPr>
                <w:sz w:val="24"/>
                <w:szCs w:val="24"/>
              </w:rPr>
            </w:pPr>
            <w:r w:rsidRPr="008C47EB">
              <w:rPr>
                <w:rFonts w:eastAsia="Times New Roman"/>
                <w:sz w:val="24"/>
                <w:szCs w:val="24"/>
              </w:rPr>
              <w:t>Фиксация результата административных действий осуществляется в ЕИС ОУ Администрацией городского округа Московской области, РПГУ.</w:t>
            </w:r>
            <w:bookmarkEnd w:id="71"/>
          </w:p>
        </w:tc>
      </w:tr>
      <w:tr w:rsidR="003E3555" w:rsidRPr="008C47EB" w:rsidTr="002170F7">
        <w:tc>
          <w:tcPr>
            <w:tcW w:w="2410"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МФЦ</w:t>
            </w:r>
          </w:p>
        </w:tc>
        <w:tc>
          <w:tcPr>
            <w:tcW w:w="2410"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both"/>
              <w:rPr>
                <w:rFonts w:ascii="Arial" w:hAnsi="Arial" w:cs="Arial"/>
                <w:sz w:val="24"/>
                <w:szCs w:val="24"/>
              </w:rPr>
            </w:pPr>
            <w:r w:rsidRPr="008C47EB">
              <w:rPr>
                <w:rFonts w:ascii="Arial" w:hAnsi="Arial" w:cs="Arial"/>
                <w:sz w:val="24"/>
                <w:szCs w:val="24"/>
              </w:rPr>
              <w:t>Выдача результата предоставления Муниципальной услуги Заявителю</w:t>
            </w:r>
          </w:p>
        </w:tc>
        <w:tc>
          <w:tcPr>
            <w:tcW w:w="1701"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autoSpaceDE w:val="0"/>
              <w:spacing w:after="0" w:line="240" w:lineRule="auto"/>
              <w:jc w:val="center"/>
              <w:rPr>
                <w:rFonts w:ascii="Arial" w:hAnsi="Arial" w:cs="Arial"/>
                <w:sz w:val="24"/>
                <w:szCs w:val="24"/>
              </w:rPr>
            </w:pPr>
            <w:r w:rsidRPr="008C47EB">
              <w:rPr>
                <w:rFonts w:ascii="Arial" w:hAnsi="Arial" w:cs="Arial"/>
                <w:sz w:val="24"/>
                <w:szCs w:val="24"/>
              </w:rPr>
              <w:t>0</w:t>
            </w:r>
          </w:p>
        </w:tc>
        <w:tc>
          <w:tcPr>
            <w:tcW w:w="1559" w:type="dxa"/>
            <w:tcBorders>
              <w:top w:val="single" w:sz="4" w:space="0" w:color="000000"/>
              <w:left w:val="single" w:sz="4" w:space="0" w:color="000000"/>
              <w:bottom w:val="single" w:sz="4" w:space="0" w:color="000000"/>
            </w:tcBorders>
            <w:shd w:val="clear" w:color="auto" w:fill="auto"/>
          </w:tcPr>
          <w:p w:rsidR="003E3555" w:rsidRPr="008C47EB" w:rsidRDefault="003E3555" w:rsidP="00DA24CF">
            <w:pPr>
              <w:spacing w:after="0" w:line="240" w:lineRule="auto"/>
              <w:jc w:val="both"/>
              <w:rPr>
                <w:rFonts w:ascii="Arial" w:hAnsi="Arial" w:cs="Arial"/>
                <w:sz w:val="24"/>
                <w:szCs w:val="24"/>
              </w:rPr>
            </w:pPr>
            <w:r w:rsidRPr="008C47EB">
              <w:rPr>
                <w:rFonts w:ascii="Arial" w:hAnsi="Arial" w:cs="Arial"/>
                <w:sz w:val="24"/>
                <w:szCs w:val="24"/>
              </w:rPr>
              <w:t xml:space="preserve">1 </w:t>
            </w:r>
            <w:proofErr w:type="spellStart"/>
            <w:r w:rsidRPr="008C47EB">
              <w:rPr>
                <w:rFonts w:ascii="Arial" w:hAnsi="Arial" w:cs="Arial"/>
                <w:sz w:val="24"/>
                <w:szCs w:val="24"/>
              </w:rPr>
              <w:t>р.д</w:t>
            </w:r>
            <w:proofErr w:type="spellEnd"/>
            <w:r w:rsidRPr="008C47EB">
              <w:rPr>
                <w:rFonts w:ascii="Arial" w:hAnsi="Arial" w:cs="Arial"/>
                <w:sz w:val="24"/>
                <w:szCs w:val="24"/>
              </w:rPr>
              <w:t>.</w:t>
            </w:r>
          </w:p>
        </w:tc>
        <w:tc>
          <w:tcPr>
            <w:tcW w:w="7088" w:type="dxa"/>
            <w:tcBorders>
              <w:top w:val="single" w:sz="4" w:space="0" w:color="000000"/>
              <w:left w:val="single" w:sz="4" w:space="0" w:color="000000"/>
              <w:bottom w:val="single" w:sz="4" w:space="0" w:color="000000"/>
              <w:right w:val="single" w:sz="4" w:space="0" w:color="000000"/>
            </w:tcBorders>
            <w:shd w:val="clear" w:color="auto" w:fill="auto"/>
          </w:tcPr>
          <w:p w:rsidR="003E3555" w:rsidRPr="008C47EB" w:rsidRDefault="003E3555" w:rsidP="00DA24CF">
            <w:pPr>
              <w:pStyle w:val="ConsPlusNormal0"/>
              <w:tabs>
                <w:tab w:val="left" w:pos="239"/>
              </w:tabs>
              <w:jc w:val="both"/>
              <w:rPr>
                <w:sz w:val="24"/>
                <w:szCs w:val="24"/>
              </w:rPr>
            </w:pPr>
            <w:r w:rsidRPr="008C47EB">
              <w:rPr>
                <w:sz w:val="24"/>
                <w:szCs w:val="24"/>
              </w:rPr>
              <w:t xml:space="preserve">1. Выдача Заявителю специального разрешения осуществляется при личном обращении в МФЦ в течение 1 рабочего дня </w:t>
            </w:r>
            <w:proofErr w:type="gramStart"/>
            <w:r w:rsidRPr="008C47EB">
              <w:rPr>
                <w:sz w:val="24"/>
                <w:szCs w:val="24"/>
              </w:rPr>
              <w:t>с даты передачи</w:t>
            </w:r>
            <w:proofErr w:type="gramEnd"/>
            <w:r w:rsidRPr="008C47EB">
              <w:rPr>
                <w:sz w:val="24"/>
                <w:szCs w:val="24"/>
              </w:rPr>
              <w:t xml:space="preserve"> документов в МФЦ.</w:t>
            </w:r>
            <w:r w:rsidRPr="008C47EB">
              <w:rPr>
                <w:rFonts w:eastAsia="Times New Roman"/>
                <w:sz w:val="24"/>
                <w:szCs w:val="24"/>
              </w:rPr>
              <w:t xml:space="preserve"> Специалист МФЦ выдает Заявителю (Представителю </w:t>
            </w:r>
            <w:proofErr w:type="gramStart"/>
            <w:r w:rsidRPr="008C47EB">
              <w:rPr>
                <w:rFonts w:eastAsia="Times New Roman"/>
                <w:sz w:val="24"/>
                <w:szCs w:val="24"/>
              </w:rPr>
              <w:t xml:space="preserve">заявителя) </w:t>
            </w:r>
            <w:proofErr w:type="gramEnd"/>
            <w:r w:rsidRPr="008C47EB">
              <w:rPr>
                <w:rFonts w:eastAsia="Times New Roman"/>
                <w:sz w:val="24"/>
                <w:szCs w:val="24"/>
              </w:rPr>
              <w:t>результат предоставления Муниципальной услуги, принимает у Заявителя (Представителя заявителя) расписку о получении.</w:t>
            </w:r>
          </w:p>
          <w:p w:rsidR="003E3555" w:rsidRPr="008C47EB" w:rsidRDefault="003E3555" w:rsidP="00DA24CF">
            <w:pPr>
              <w:tabs>
                <w:tab w:val="left" w:pos="239"/>
              </w:tabs>
              <w:spacing w:after="0" w:line="240" w:lineRule="auto"/>
              <w:jc w:val="both"/>
              <w:rPr>
                <w:rFonts w:ascii="Arial" w:hAnsi="Arial" w:cs="Arial"/>
                <w:sz w:val="24"/>
                <w:szCs w:val="24"/>
              </w:rPr>
            </w:pPr>
            <w:r w:rsidRPr="008C47EB">
              <w:rPr>
                <w:rFonts w:ascii="Arial" w:hAnsi="Arial" w:cs="Arial"/>
                <w:sz w:val="24"/>
                <w:szCs w:val="24"/>
              </w:rPr>
              <w:t>Специалист МФЦ проставляет отметку о выдаче результата предоставления Муниципальной услуги в АИС МФЦ.</w:t>
            </w:r>
          </w:p>
        </w:tc>
      </w:tr>
    </w:tbl>
    <w:p w:rsidR="003E3555" w:rsidRPr="008C47EB" w:rsidRDefault="003E3555" w:rsidP="00DA24CF">
      <w:pPr>
        <w:spacing w:after="0" w:line="240" w:lineRule="auto"/>
        <w:rPr>
          <w:rFonts w:ascii="Arial" w:hAnsi="Arial" w:cs="Arial"/>
          <w:sz w:val="24"/>
          <w:szCs w:val="24"/>
        </w:rPr>
      </w:pPr>
    </w:p>
    <w:p w:rsidR="003E3555" w:rsidRPr="008C47EB" w:rsidRDefault="003E3555" w:rsidP="00DA24CF">
      <w:pPr>
        <w:spacing w:after="0" w:line="240" w:lineRule="auto"/>
        <w:jc w:val="center"/>
        <w:rPr>
          <w:rFonts w:ascii="Arial" w:hAnsi="Arial" w:cs="Arial"/>
          <w:sz w:val="24"/>
          <w:szCs w:val="24"/>
        </w:rPr>
      </w:pPr>
      <w:r w:rsidRPr="008C47EB">
        <w:rPr>
          <w:rFonts w:ascii="Arial" w:hAnsi="Arial" w:cs="Arial"/>
          <w:sz w:val="24"/>
          <w:szCs w:val="24"/>
        </w:rPr>
        <w:t>____________</w:t>
      </w:r>
    </w:p>
    <w:p w:rsidR="003E3555" w:rsidRPr="008C47EB" w:rsidRDefault="003E3555" w:rsidP="00DA24CF">
      <w:pPr>
        <w:spacing w:after="0" w:line="240" w:lineRule="auto"/>
        <w:rPr>
          <w:rFonts w:ascii="Arial" w:hAnsi="Arial" w:cs="Arial"/>
          <w:sz w:val="24"/>
          <w:szCs w:val="24"/>
        </w:rPr>
      </w:pPr>
    </w:p>
    <w:p w:rsidR="003E3555" w:rsidRPr="008C47EB" w:rsidRDefault="003E3555" w:rsidP="00DA24CF">
      <w:pPr>
        <w:spacing w:after="0" w:line="240" w:lineRule="auto"/>
        <w:rPr>
          <w:rFonts w:ascii="Arial" w:hAnsi="Arial" w:cs="Arial"/>
          <w:sz w:val="24"/>
          <w:szCs w:val="24"/>
        </w:rPr>
      </w:pPr>
    </w:p>
    <w:p w:rsidR="003E3555" w:rsidRPr="008C47EB" w:rsidRDefault="003E3555" w:rsidP="00DA24CF">
      <w:pPr>
        <w:spacing w:after="0" w:line="240" w:lineRule="auto"/>
        <w:rPr>
          <w:rFonts w:ascii="Arial" w:hAnsi="Arial" w:cs="Arial"/>
          <w:sz w:val="24"/>
          <w:szCs w:val="24"/>
        </w:rPr>
        <w:sectPr w:rsidR="003E3555" w:rsidRPr="008C47EB" w:rsidSect="00DA24CF">
          <w:footerReference w:type="even" r:id="rId16"/>
          <w:footerReference w:type="default" r:id="rId17"/>
          <w:footerReference w:type="first" r:id="rId18"/>
          <w:pgSz w:w="16838" w:h="11906" w:orient="landscape"/>
          <w:pgMar w:top="1134" w:right="567" w:bottom="1134" w:left="1134" w:header="1276" w:footer="1276" w:gutter="0"/>
          <w:cols w:space="720"/>
          <w:docGrid w:linePitch="299"/>
        </w:sectPr>
      </w:pPr>
    </w:p>
    <w:p w:rsidR="009C07CC" w:rsidRPr="008C47EB" w:rsidRDefault="008C47EB" w:rsidP="008C47EB">
      <w:pPr>
        <w:pStyle w:val="114"/>
        <w:tabs>
          <w:tab w:val="clear" w:pos="1058"/>
        </w:tabs>
        <w:spacing w:line="240" w:lineRule="auto"/>
        <w:ind w:left="0" w:firstLine="0"/>
        <w:jc w:val="center"/>
        <w:rPr>
          <w:rFonts w:ascii="Arial" w:hAnsi="Arial" w:cs="Arial"/>
          <w:sz w:val="24"/>
          <w:szCs w:val="24"/>
          <w:lang w:eastAsia="ru-RU"/>
        </w:rPr>
      </w:pPr>
      <w:r w:rsidRPr="008C47EB">
        <w:rPr>
          <w:rFonts w:ascii="Arial" w:hAnsi="Arial" w:cs="Arial"/>
          <w:noProof/>
          <w:sz w:val="24"/>
          <w:szCs w:val="24"/>
          <w:lang w:eastAsia="ru-RU"/>
        </w:rPr>
        <w:lastRenderedPageBreak/>
        <w:drawing>
          <wp:inline distT="0" distB="0" distL="0" distR="0" wp14:anchorId="7BF9788A" wp14:editId="2C9239AC">
            <wp:extent cx="6480175" cy="9200235"/>
            <wp:effectExtent l="0" t="0" r="0" b="1270"/>
            <wp:docPr id="1" name="Рисунок 1" descr="B:\Подразделения\Общий_отд\Сафрыгина\приложение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Подразделения\Общий_отд\Сафрыгина\приложение 001.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480175" cy="9200235"/>
                    </a:xfrm>
                    <a:prstGeom prst="rect">
                      <a:avLst/>
                    </a:prstGeom>
                    <a:noFill/>
                    <a:ln>
                      <a:noFill/>
                    </a:ln>
                  </pic:spPr>
                </pic:pic>
              </a:graphicData>
            </a:graphic>
          </wp:inline>
        </w:drawing>
      </w:r>
    </w:p>
    <w:p w:rsidR="009C07CC" w:rsidRPr="008C47EB" w:rsidRDefault="008C47EB" w:rsidP="008C47EB">
      <w:pPr>
        <w:pStyle w:val="114"/>
        <w:tabs>
          <w:tab w:val="clear" w:pos="1058"/>
        </w:tabs>
        <w:spacing w:line="240" w:lineRule="auto"/>
        <w:ind w:left="0" w:firstLine="0"/>
        <w:jc w:val="center"/>
        <w:rPr>
          <w:rFonts w:ascii="Arial" w:hAnsi="Arial" w:cs="Arial"/>
          <w:sz w:val="24"/>
          <w:szCs w:val="24"/>
          <w:lang w:eastAsia="ru-RU"/>
        </w:rPr>
      </w:pPr>
      <w:r w:rsidRPr="008C47EB">
        <w:rPr>
          <w:rFonts w:ascii="Arial" w:hAnsi="Arial" w:cs="Arial"/>
          <w:noProof/>
          <w:sz w:val="24"/>
          <w:szCs w:val="24"/>
          <w:lang w:eastAsia="ru-RU"/>
        </w:rPr>
        <w:lastRenderedPageBreak/>
        <w:drawing>
          <wp:inline distT="0" distB="0" distL="0" distR="0" wp14:anchorId="00BB58ED" wp14:editId="2E4F1C9E">
            <wp:extent cx="6480175" cy="9209502"/>
            <wp:effectExtent l="0" t="0" r="0" b="0"/>
            <wp:docPr id="2" name="Рисунок 2" descr="B:\Подразделения\Общий_отд\Сафрыгина\приложение 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Подразделения\Общий_отд\Сафрыгина\приложение 003.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480175" cy="9209502"/>
                    </a:xfrm>
                    <a:prstGeom prst="rect">
                      <a:avLst/>
                    </a:prstGeom>
                    <a:noFill/>
                    <a:ln>
                      <a:noFill/>
                    </a:ln>
                  </pic:spPr>
                </pic:pic>
              </a:graphicData>
            </a:graphic>
          </wp:inline>
        </w:drawing>
      </w:r>
    </w:p>
    <w:p w:rsidR="009C07CC" w:rsidRPr="008C47EB" w:rsidRDefault="008C47EB" w:rsidP="008C47EB">
      <w:pPr>
        <w:pStyle w:val="114"/>
        <w:tabs>
          <w:tab w:val="clear" w:pos="1058"/>
        </w:tabs>
        <w:spacing w:line="240" w:lineRule="auto"/>
        <w:ind w:left="0" w:firstLine="0"/>
        <w:jc w:val="center"/>
        <w:rPr>
          <w:rFonts w:ascii="Arial" w:hAnsi="Arial" w:cs="Arial"/>
          <w:sz w:val="24"/>
          <w:szCs w:val="24"/>
          <w:lang w:eastAsia="ru-RU"/>
        </w:rPr>
      </w:pPr>
      <w:r w:rsidRPr="008C47EB">
        <w:rPr>
          <w:rFonts w:ascii="Arial" w:hAnsi="Arial" w:cs="Arial"/>
          <w:noProof/>
          <w:sz w:val="24"/>
          <w:szCs w:val="24"/>
          <w:lang w:eastAsia="ru-RU"/>
        </w:rPr>
        <w:lastRenderedPageBreak/>
        <w:drawing>
          <wp:inline distT="0" distB="0" distL="0" distR="0" wp14:anchorId="2C09ACCC" wp14:editId="0A36D376">
            <wp:extent cx="6480175" cy="9209502"/>
            <wp:effectExtent l="0" t="0" r="0" b="0"/>
            <wp:docPr id="3" name="Рисунок 3" descr="B:\Подразделения\Общий_отд\Сафрыгина\приложение 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Подразделения\Общий_отд\Сафрыгина\приложение 005.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480175" cy="9209502"/>
                    </a:xfrm>
                    <a:prstGeom prst="rect">
                      <a:avLst/>
                    </a:prstGeom>
                    <a:noFill/>
                    <a:ln>
                      <a:noFill/>
                    </a:ln>
                  </pic:spPr>
                </pic:pic>
              </a:graphicData>
            </a:graphic>
          </wp:inline>
        </w:drawing>
      </w:r>
    </w:p>
    <w:sectPr w:rsidR="009C07CC" w:rsidRPr="008C47EB" w:rsidSect="009C07CC">
      <w:pgSz w:w="11906" w:h="16838"/>
      <w:pgMar w:top="1134" w:right="567" w:bottom="1134"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E7E69" w:rsidRDefault="00FE7E69">
      <w:pPr>
        <w:spacing w:after="0" w:line="240" w:lineRule="auto"/>
      </w:pPr>
      <w:r>
        <w:separator/>
      </w:r>
    </w:p>
  </w:endnote>
  <w:endnote w:type="continuationSeparator" w:id="0">
    <w:p w:rsidR="00FE7E69" w:rsidRDefault="00FE7E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FreeSans">
    <w:altName w:val="Arial"/>
    <w:charset w:val="01"/>
    <w:family w:val="swiss"/>
    <w:pitch w:val="default"/>
  </w:font>
  <w:font w:name="Verdana">
    <w:panose1 w:val="020B0604030504040204"/>
    <w:charset w:val="CC"/>
    <w:family w:val="swiss"/>
    <w:pitch w:val="variable"/>
    <w:sig w:usb0="A10006FF" w:usb1="4000205B" w:usb2="00000010" w:usb3="00000000" w:csb0="0000019F" w:csb1="00000000"/>
  </w:font>
  <w:font w:name="Consultant">
    <w:altName w:val="Calibri"/>
    <w:charset w:val="CC"/>
    <w:family w:val="modern"/>
    <w:pitch w:val="variable"/>
  </w:font>
  <w:font w:name="Cambria">
    <w:panose1 w:val="02040503050406030204"/>
    <w:charset w:val="CC"/>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24CF" w:rsidRPr="00D54849" w:rsidRDefault="00DA24CF" w:rsidP="00DA24CF">
    <w:pPr>
      <w:pStyle w:val="aff6"/>
      <w:jc w:val="center"/>
      <w:rPr>
        <w:rFonts w:ascii="Times New Roman" w:hAnsi="Times New Roman"/>
        <w:sz w:val="24"/>
        <w:szCs w:val="24"/>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24CF" w:rsidRDefault="00DA24CF"/>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24CF" w:rsidRPr="00073395" w:rsidRDefault="00DA24CF" w:rsidP="00DA24CF">
    <w:pPr>
      <w:pStyle w:val="aff6"/>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24CF" w:rsidRDefault="00DA24CF"/>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24CF" w:rsidRDefault="00DA24CF"/>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24CF" w:rsidRPr="002C43BC" w:rsidRDefault="00DA24CF" w:rsidP="00DA24CF">
    <w:pPr>
      <w:pStyle w:val="aff6"/>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24CF" w:rsidRDefault="00DA24CF"/>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E7E69" w:rsidRDefault="00FE7E69">
      <w:pPr>
        <w:spacing w:after="0" w:line="240" w:lineRule="auto"/>
      </w:pPr>
      <w:r>
        <w:separator/>
      </w:r>
    </w:p>
  </w:footnote>
  <w:footnote w:type="continuationSeparator" w:id="0">
    <w:p w:rsidR="00FE7E69" w:rsidRDefault="00FE7E6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decimal"/>
      <w:pStyle w:val="1"/>
      <w:lvlText w:val="%1"/>
      <w:lvlJc w:val="left"/>
      <w:pPr>
        <w:tabs>
          <w:tab w:val="num" w:pos="0"/>
        </w:tabs>
        <w:ind w:left="432" w:hanging="432"/>
      </w:pPr>
    </w:lvl>
    <w:lvl w:ilvl="1">
      <w:start w:val="1"/>
      <w:numFmt w:val="decimal"/>
      <w:pStyle w:val="2"/>
      <w:lvlText w:val="%1.%2"/>
      <w:lvlJc w:val="left"/>
      <w:pPr>
        <w:tabs>
          <w:tab w:val="num" w:pos="0"/>
        </w:tabs>
        <w:ind w:left="576" w:hanging="576"/>
      </w:pPr>
    </w:lvl>
    <w:lvl w:ilvl="2">
      <w:start w:val="1"/>
      <w:numFmt w:val="decimal"/>
      <w:pStyle w:val="3"/>
      <w:lvlText w:val="%1.%2.%3"/>
      <w:lvlJc w:val="left"/>
      <w:pPr>
        <w:tabs>
          <w:tab w:val="num" w:pos="0"/>
        </w:tabs>
        <w:ind w:left="720" w:hanging="720"/>
      </w:pPr>
    </w:lvl>
    <w:lvl w:ilvl="3">
      <w:start w:val="1"/>
      <w:numFmt w:val="decimal"/>
      <w:pStyle w:val="4"/>
      <w:lvlText w:val="%1.%2.%3.%4"/>
      <w:lvlJc w:val="left"/>
      <w:pPr>
        <w:tabs>
          <w:tab w:val="num" w:pos="0"/>
        </w:tabs>
        <w:ind w:left="864" w:hanging="864"/>
      </w:pPr>
    </w:lvl>
    <w:lvl w:ilvl="4">
      <w:start w:val="1"/>
      <w:numFmt w:val="decimal"/>
      <w:pStyle w:val="5"/>
      <w:lvlText w:val="%1.%2.%3.%4.%5"/>
      <w:lvlJc w:val="left"/>
      <w:pPr>
        <w:tabs>
          <w:tab w:val="num" w:pos="0"/>
        </w:tabs>
        <w:ind w:left="1008" w:hanging="1008"/>
      </w:pPr>
    </w:lvl>
    <w:lvl w:ilvl="5">
      <w:start w:val="1"/>
      <w:numFmt w:val="decimal"/>
      <w:pStyle w:val="6"/>
      <w:lvlText w:val="%1.%2.%3.%4.%5.%6"/>
      <w:lvlJc w:val="left"/>
      <w:pPr>
        <w:tabs>
          <w:tab w:val="num" w:pos="0"/>
        </w:tabs>
        <w:ind w:left="1152" w:hanging="1152"/>
      </w:pPr>
    </w:lvl>
    <w:lvl w:ilvl="6">
      <w:start w:val="1"/>
      <w:numFmt w:val="decimal"/>
      <w:pStyle w:val="7"/>
      <w:lvlText w:val="%1.%2.%3.%4.%5.%6.%7"/>
      <w:lvlJc w:val="left"/>
      <w:pPr>
        <w:tabs>
          <w:tab w:val="num" w:pos="0"/>
        </w:tabs>
        <w:ind w:left="1296" w:hanging="1296"/>
      </w:pPr>
    </w:lvl>
    <w:lvl w:ilvl="7">
      <w:start w:val="1"/>
      <w:numFmt w:val="decimal"/>
      <w:pStyle w:val="8"/>
      <w:lvlText w:val="%1.%2.%3.%4.%5.%6.%7.%8"/>
      <w:lvlJc w:val="left"/>
      <w:pPr>
        <w:tabs>
          <w:tab w:val="num" w:pos="0"/>
        </w:tabs>
        <w:ind w:left="1440" w:hanging="1440"/>
      </w:pPr>
    </w:lvl>
    <w:lvl w:ilvl="8">
      <w:start w:val="1"/>
      <w:numFmt w:val="decimal"/>
      <w:pStyle w:val="9"/>
      <w:lvlText w:val="%1.%2.%3.%4.%5.%6.%7.%8.%9"/>
      <w:lvlJc w:val="left"/>
      <w:pPr>
        <w:tabs>
          <w:tab w:val="num" w:pos="0"/>
        </w:tabs>
        <w:ind w:left="1584" w:hanging="1584"/>
      </w:pPr>
    </w:lvl>
  </w:abstractNum>
  <w:abstractNum w:abstractNumId="1">
    <w:nsid w:val="00000002"/>
    <w:multiLevelType w:val="singleLevel"/>
    <w:tmpl w:val="00000002"/>
    <w:name w:val="WW8Num2"/>
    <w:lvl w:ilvl="0">
      <w:start w:val="1"/>
      <w:numFmt w:val="decimal"/>
      <w:lvlText w:val="%1)"/>
      <w:lvlJc w:val="left"/>
      <w:pPr>
        <w:tabs>
          <w:tab w:val="num" w:pos="0"/>
        </w:tabs>
        <w:ind w:left="1440" w:hanging="360"/>
      </w:pPr>
      <w:rPr>
        <w:rFonts w:hint="default"/>
        <w:sz w:val="24"/>
        <w:szCs w:val="24"/>
      </w:rPr>
    </w:lvl>
  </w:abstractNum>
  <w:abstractNum w:abstractNumId="2">
    <w:nsid w:val="00000003"/>
    <w:multiLevelType w:val="singleLevel"/>
    <w:tmpl w:val="00000003"/>
    <w:name w:val="WW8Num3"/>
    <w:lvl w:ilvl="0">
      <w:start w:val="1"/>
      <w:numFmt w:val="decimal"/>
      <w:lvlText w:val="%1)"/>
      <w:lvlJc w:val="left"/>
      <w:pPr>
        <w:tabs>
          <w:tab w:val="num" w:pos="0"/>
        </w:tabs>
        <w:ind w:left="1428" w:hanging="360"/>
      </w:pPr>
    </w:lvl>
  </w:abstractNum>
  <w:abstractNum w:abstractNumId="3">
    <w:nsid w:val="00000004"/>
    <w:multiLevelType w:val="singleLevel"/>
    <w:tmpl w:val="00000004"/>
    <w:name w:val="WW8Num4"/>
    <w:lvl w:ilvl="0">
      <w:start w:val="1"/>
      <w:numFmt w:val="decimal"/>
      <w:lvlText w:val="%1)"/>
      <w:lvlJc w:val="left"/>
      <w:pPr>
        <w:tabs>
          <w:tab w:val="num" w:pos="0"/>
        </w:tabs>
        <w:ind w:left="927" w:hanging="360"/>
      </w:pPr>
      <w:rPr>
        <w:rFonts w:eastAsia="Times New Roman" w:hint="default"/>
        <w:sz w:val="24"/>
        <w:szCs w:val="24"/>
        <w:lang w:eastAsia="ar-SA"/>
      </w:rPr>
    </w:lvl>
  </w:abstractNum>
  <w:abstractNum w:abstractNumId="4">
    <w:nsid w:val="00000005"/>
    <w:multiLevelType w:val="singleLevel"/>
    <w:tmpl w:val="00000005"/>
    <w:name w:val="WW8Num5"/>
    <w:lvl w:ilvl="0">
      <w:start w:val="1"/>
      <w:numFmt w:val="decimal"/>
      <w:lvlText w:val="%1)"/>
      <w:lvlJc w:val="left"/>
      <w:pPr>
        <w:tabs>
          <w:tab w:val="num" w:pos="0"/>
        </w:tabs>
        <w:ind w:left="1068" w:hanging="360"/>
      </w:pPr>
      <w:rPr>
        <w:rFonts w:hint="default"/>
        <w:sz w:val="24"/>
        <w:szCs w:val="24"/>
      </w:rPr>
    </w:lvl>
  </w:abstractNum>
  <w:abstractNum w:abstractNumId="5">
    <w:nsid w:val="00000006"/>
    <w:multiLevelType w:val="singleLevel"/>
    <w:tmpl w:val="00000006"/>
    <w:name w:val="WW8Num6"/>
    <w:lvl w:ilvl="0">
      <w:start w:val="1"/>
      <w:numFmt w:val="decimal"/>
      <w:lvlText w:val="%1)"/>
      <w:lvlJc w:val="left"/>
      <w:pPr>
        <w:tabs>
          <w:tab w:val="num" w:pos="0"/>
        </w:tabs>
        <w:ind w:left="2493" w:hanging="360"/>
      </w:pPr>
      <w:rPr>
        <w:rFonts w:hint="default"/>
        <w:sz w:val="24"/>
        <w:szCs w:val="24"/>
      </w:rPr>
    </w:lvl>
  </w:abstractNum>
  <w:abstractNum w:abstractNumId="6">
    <w:nsid w:val="00000007"/>
    <w:multiLevelType w:val="singleLevel"/>
    <w:tmpl w:val="00000007"/>
    <w:name w:val="WW8Num7"/>
    <w:lvl w:ilvl="0">
      <w:start w:val="1"/>
      <w:numFmt w:val="decimal"/>
      <w:lvlText w:val="%1)"/>
      <w:lvlJc w:val="left"/>
      <w:pPr>
        <w:tabs>
          <w:tab w:val="num" w:pos="0"/>
        </w:tabs>
        <w:ind w:left="1440" w:hanging="360"/>
      </w:pPr>
      <w:rPr>
        <w:sz w:val="24"/>
        <w:szCs w:val="24"/>
      </w:rPr>
    </w:lvl>
  </w:abstractNum>
  <w:abstractNum w:abstractNumId="7">
    <w:nsid w:val="00000008"/>
    <w:multiLevelType w:val="singleLevel"/>
    <w:tmpl w:val="00000008"/>
    <w:name w:val="WW8Num8"/>
    <w:lvl w:ilvl="0">
      <w:start w:val="1"/>
      <w:numFmt w:val="decimal"/>
      <w:lvlText w:val="%1)"/>
      <w:lvlJc w:val="left"/>
      <w:pPr>
        <w:tabs>
          <w:tab w:val="num" w:pos="0"/>
        </w:tabs>
        <w:ind w:left="1068" w:hanging="360"/>
      </w:pPr>
      <w:rPr>
        <w:rFonts w:hint="default"/>
        <w:sz w:val="24"/>
        <w:szCs w:val="24"/>
        <w:lang w:eastAsia="ru-RU"/>
      </w:rPr>
    </w:lvl>
  </w:abstractNum>
  <w:abstractNum w:abstractNumId="8">
    <w:nsid w:val="00000009"/>
    <w:multiLevelType w:val="singleLevel"/>
    <w:tmpl w:val="00000009"/>
    <w:name w:val="WW8Num9"/>
    <w:lvl w:ilvl="0">
      <w:start w:val="1"/>
      <w:numFmt w:val="decimal"/>
      <w:pStyle w:val="a"/>
      <w:lvlText w:val="%1."/>
      <w:lvlJc w:val="left"/>
      <w:pPr>
        <w:tabs>
          <w:tab w:val="num" w:pos="0"/>
        </w:tabs>
        <w:ind w:left="720" w:hanging="360"/>
      </w:pPr>
      <w:rPr>
        <w:rFonts w:hint="default"/>
      </w:rPr>
    </w:lvl>
  </w:abstractNum>
  <w:abstractNum w:abstractNumId="9">
    <w:nsid w:val="0000000A"/>
    <w:multiLevelType w:val="singleLevel"/>
    <w:tmpl w:val="0000000A"/>
    <w:name w:val="WW8Num10"/>
    <w:lvl w:ilvl="0">
      <w:start w:val="1"/>
      <w:numFmt w:val="decimal"/>
      <w:lvlText w:val="%1)"/>
      <w:lvlJc w:val="left"/>
      <w:pPr>
        <w:tabs>
          <w:tab w:val="num" w:pos="0"/>
        </w:tabs>
        <w:ind w:left="1069" w:hanging="360"/>
      </w:pPr>
      <w:rPr>
        <w:rFonts w:hint="default"/>
        <w:sz w:val="24"/>
        <w:szCs w:val="24"/>
      </w:rPr>
    </w:lvl>
  </w:abstractNum>
  <w:abstractNum w:abstractNumId="10">
    <w:nsid w:val="0000000B"/>
    <w:multiLevelType w:val="singleLevel"/>
    <w:tmpl w:val="0000000B"/>
    <w:name w:val="WW8Num11"/>
    <w:lvl w:ilvl="0">
      <w:start w:val="1"/>
      <w:numFmt w:val="decimal"/>
      <w:lvlText w:val="%1)"/>
      <w:lvlJc w:val="left"/>
      <w:pPr>
        <w:tabs>
          <w:tab w:val="num" w:pos="0"/>
        </w:tabs>
        <w:ind w:left="1440" w:hanging="360"/>
      </w:pPr>
      <w:rPr>
        <w:rFonts w:hint="default"/>
        <w:sz w:val="24"/>
        <w:szCs w:val="24"/>
      </w:rPr>
    </w:lvl>
  </w:abstractNum>
  <w:abstractNum w:abstractNumId="11">
    <w:nsid w:val="0000000C"/>
    <w:multiLevelType w:val="singleLevel"/>
    <w:tmpl w:val="0000000C"/>
    <w:name w:val="WW8Num12"/>
    <w:lvl w:ilvl="0">
      <w:start w:val="1"/>
      <w:numFmt w:val="bullet"/>
      <w:lvlText w:val=""/>
      <w:lvlJc w:val="left"/>
      <w:pPr>
        <w:tabs>
          <w:tab w:val="num" w:pos="0"/>
        </w:tabs>
        <w:ind w:left="1429" w:hanging="360"/>
      </w:pPr>
      <w:rPr>
        <w:rFonts w:ascii="Symbol" w:hAnsi="Symbol" w:cs="Symbol" w:hint="default"/>
        <w:sz w:val="24"/>
        <w:szCs w:val="24"/>
      </w:rPr>
    </w:lvl>
  </w:abstractNum>
  <w:abstractNum w:abstractNumId="12">
    <w:nsid w:val="0000000D"/>
    <w:multiLevelType w:val="singleLevel"/>
    <w:tmpl w:val="0000000D"/>
    <w:name w:val="WW8Num13"/>
    <w:lvl w:ilvl="0">
      <w:start w:val="1"/>
      <w:numFmt w:val="decimal"/>
      <w:lvlText w:val="%1."/>
      <w:lvlJc w:val="left"/>
      <w:pPr>
        <w:tabs>
          <w:tab w:val="num" w:pos="0"/>
        </w:tabs>
        <w:ind w:left="720" w:hanging="360"/>
      </w:pPr>
      <w:rPr>
        <w:rFonts w:ascii="Times New Roman" w:hAnsi="Times New Roman" w:cs="Times New Roman" w:hint="default"/>
        <w:sz w:val="28"/>
        <w:szCs w:val="28"/>
      </w:rPr>
    </w:lvl>
  </w:abstractNum>
  <w:abstractNum w:abstractNumId="13">
    <w:nsid w:val="0000000E"/>
    <w:multiLevelType w:val="multilevel"/>
    <w:tmpl w:val="42A072A6"/>
    <w:name w:val="WW8Num14"/>
    <w:lvl w:ilvl="0">
      <w:start w:val="1"/>
      <w:numFmt w:val="decimal"/>
      <w:pStyle w:val="2-"/>
      <w:lvlText w:val="%1."/>
      <w:lvlJc w:val="left"/>
      <w:pPr>
        <w:tabs>
          <w:tab w:val="num" w:pos="1058"/>
        </w:tabs>
        <w:ind w:left="1778" w:hanging="360"/>
      </w:pPr>
      <w:rPr>
        <w:b/>
        <w:bCs w:val="0"/>
        <w:i/>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1146" w:hanging="720"/>
      </w:pPr>
      <w:rPr>
        <w:rFonts w:hint="default"/>
        <w:i w:val="0"/>
        <w:sz w:val="24"/>
        <w:szCs w:val="24"/>
      </w:rPr>
    </w:lvl>
    <w:lvl w:ilvl="2">
      <w:start w:val="1"/>
      <w:numFmt w:val="decimal"/>
      <w:lvlText w:val="%1.%2.%3."/>
      <w:lvlJc w:val="left"/>
      <w:pPr>
        <w:tabs>
          <w:tab w:val="num" w:pos="0"/>
        </w:tabs>
        <w:ind w:left="1855" w:hanging="720"/>
      </w:pPr>
      <w:rPr>
        <w:rFonts w:hint="default"/>
        <w:b w:val="0"/>
        <w:i w:val="0"/>
        <w:color w:val="auto"/>
        <w:sz w:val="24"/>
        <w:szCs w:val="24"/>
      </w:rPr>
    </w:lvl>
    <w:lvl w:ilvl="3">
      <w:start w:val="1"/>
      <w:numFmt w:val="decimal"/>
      <w:lvlText w:val="%1.%2.%3.%4."/>
      <w:lvlJc w:val="left"/>
      <w:pPr>
        <w:tabs>
          <w:tab w:val="num" w:pos="0"/>
        </w:tabs>
        <w:ind w:left="1980" w:hanging="1080"/>
      </w:pPr>
      <w:rPr>
        <w:rFonts w:hint="default"/>
      </w:rPr>
    </w:lvl>
    <w:lvl w:ilvl="4">
      <w:start w:val="1"/>
      <w:numFmt w:val="decimal"/>
      <w:lvlText w:val="%5)"/>
      <w:lvlJc w:val="left"/>
      <w:pPr>
        <w:tabs>
          <w:tab w:val="num" w:pos="0"/>
        </w:tabs>
        <w:ind w:left="2160" w:hanging="1080"/>
      </w:pPr>
      <w:rPr>
        <w:rFonts w:hint="default"/>
      </w:rPr>
    </w:lvl>
    <w:lvl w:ilvl="5">
      <w:start w:val="1"/>
      <w:numFmt w:val="decimal"/>
      <w:lvlText w:val="%1.%2.%3.%4.%5.%6."/>
      <w:lvlJc w:val="left"/>
      <w:pPr>
        <w:tabs>
          <w:tab w:val="num" w:pos="0"/>
        </w:tabs>
        <w:ind w:left="2700" w:hanging="1440"/>
      </w:pPr>
      <w:rPr>
        <w:rFonts w:hint="default"/>
      </w:rPr>
    </w:lvl>
    <w:lvl w:ilvl="6">
      <w:start w:val="1"/>
      <w:numFmt w:val="decimal"/>
      <w:lvlText w:val="%1.%2.%3.%4.%5.%6.%7."/>
      <w:lvlJc w:val="left"/>
      <w:pPr>
        <w:tabs>
          <w:tab w:val="num" w:pos="0"/>
        </w:tabs>
        <w:ind w:left="3240" w:hanging="1800"/>
      </w:pPr>
      <w:rPr>
        <w:rFonts w:hint="default"/>
      </w:rPr>
    </w:lvl>
    <w:lvl w:ilvl="7">
      <w:start w:val="1"/>
      <w:numFmt w:val="decimal"/>
      <w:lvlText w:val="%1.%2.%3.%4.%5.%6.%7.%8."/>
      <w:lvlJc w:val="left"/>
      <w:pPr>
        <w:tabs>
          <w:tab w:val="num" w:pos="0"/>
        </w:tabs>
        <w:ind w:left="3420" w:hanging="1800"/>
      </w:pPr>
      <w:rPr>
        <w:rFonts w:hint="default"/>
      </w:rPr>
    </w:lvl>
    <w:lvl w:ilvl="8">
      <w:start w:val="1"/>
      <w:numFmt w:val="decimal"/>
      <w:lvlText w:val="%1.%2.%3.%4.%5.%6.%7.%8.%9."/>
      <w:lvlJc w:val="left"/>
      <w:pPr>
        <w:tabs>
          <w:tab w:val="num" w:pos="0"/>
        </w:tabs>
        <w:ind w:left="3960" w:hanging="2160"/>
      </w:pPr>
      <w:rPr>
        <w:rFonts w:hint="default"/>
      </w:rPr>
    </w:lvl>
  </w:abstractNum>
  <w:abstractNum w:abstractNumId="14">
    <w:nsid w:val="0000000F"/>
    <w:multiLevelType w:val="singleLevel"/>
    <w:tmpl w:val="0000000F"/>
    <w:name w:val="WW8Num15"/>
    <w:lvl w:ilvl="0">
      <w:start w:val="1"/>
      <w:numFmt w:val="decimal"/>
      <w:pStyle w:val="a0"/>
      <w:lvlText w:val="%1."/>
      <w:lvlJc w:val="left"/>
      <w:pPr>
        <w:tabs>
          <w:tab w:val="num" w:pos="0"/>
        </w:tabs>
        <w:ind w:left="0" w:firstLine="710"/>
      </w:pPr>
      <w:rPr>
        <w:rFonts w:ascii="Times New Roman" w:hAnsi="Times New Roman" w:cs="Times New Roman" w:hint="default"/>
        <w:b w:val="0"/>
        <w:i w:val="0"/>
        <w:color w:val="auto"/>
        <w:sz w:val="28"/>
        <w:szCs w:val="28"/>
      </w:rPr>
    </w:lvl>
  </w:abstractNum>
  <w:abstractNum w:abstractNumId="15">
    <w:nsid w:val="00000010"/>
    <w:multiLevelType w:val="singleLevel"/>
    <w:tmpl w:val="00000010"/>
    <w:name w:val="WW8Num16"/>
    <w:lvl w:ilvl="0">
      <w:start w:val="1"/>
      <w:numFmt w:val="decimal"/>
      <w:lvlText w:val="%1."/>
      <w:lvlJc w:val="left"/>
      <w:pPr>
        <w:tabs>
          <w:tab w:val="num" w:pos="709"/>
        </w:tabs>
        <w:ind w:left="786" w:hanging="360"/>
      </w:pPr>
      <w:rPr>
        <w:rFonts w:ascii="Times New Roman" w:eastAsia="Times New Roman" w:hAnsi="Times New Roman" w:cs="Times New Roman" w:hint="default"/>
        <w:color w:val="auto"/>
        <w:sz w:val="24"/>
        <w:szCs w:val="24"/>
        <w:lang w:eastAsia="ru-RU"/>
      </w:rPr>
    </w:lvl>
  </w:abstractNum>
  <w:abstractNum w:abstractNumId="16">
    <w:nsid w:val="00000011"/>
    <w:multiLevelType w:val="singleLevel"/>
    <w:tmpl w:val="00000011"/>
    <w:name w:val="WW8Num17"/>
    <w:lvl w:ilvl="0">
      <w:start w:val="1"/>
      <w:numFmt w:val="decimal"/>
      <w:lvlText w:val="%1)"/>
      <w:lvlJc w:val="left"/>
      <w:pPr>
        <w:tabs>
          <w:tab w:val="num" w:pos="0"/>
        </w:tabs>
        <w:ind w:left="1068" w:hanging="360"/>
      </w:pPr>
      <w:rPr>
        <w:rFonts w:hint="default"/>
      </w:rPr>
    </w:lvl>
  </w:abstractNum>
  <w:abstractNum w:abstractNumId="17">
    <w:nsid w:val="00000012"/>
    <w:multiLevelType w:val="singleLevel"/>
    <w:tmpl w:val="00000012"/>
    <w:name w:val="WW8Num18"/>
    <w:lvl w:ilvl="0">
      <w:start w:val="1"/>
      <w:numFmt w:val="decimal"/>
      <w:lvlText w:val="%1.1"/>
      <w:lvlJc w:val="left"/>
      <w:pPr>
        <w:tabs>
          <w:tab w:val="num" w:pos="0"/>
        </w:tabs>
        <w:ind w:left="1004" w:hanging="360"/>
      </w:pPr>
      <w:rPr>
        <w:rFonts w:hint="default"/>
        <w:sz w:val="24"/>
        <w:szCs w:val="24"/>
      </w:rPr>
    </w:lvl>
  </w:abstractNum>
  <w:abstractNum w:abstractNumId="18">
    <w:nsid w:val="00000013"/>
    <w:multiLevelType w:val="singleLevel"/>
    <w:tmpl w:val="0000000C"/>
    <w:name w:val="WW8Num182"/>
    <w:lvl w:ilvl="0">
      <w:start w:val="1"/>
      <w:numFmt w:val="bullet"/>
      <w:lvlText w:val=""/>
      <w:lvlJc w:val="left"/>
      <w:pPr>
        <w:ind w:left="1287" w:hanging="360"/>
      </w:pPr>
      <w:rPr>
        <w:rFonts w:ascii="Symbol" w:hAnsi="Symbol" w:cs="Symbol" w:hint="default"/>
        <w:sz w:val="24"/>
        <w:szCs w:val="24"/>
      </w:rPr>
    </w:lvl>
  </w:abstractNum>
  <w:abstractNum w:abstractNumId="19">
    <w:nsid w:val="00000014"/>
    <w:multiLevelType w:val="singleLevel"/>
    <w:tmpl w:val="00000014"/>
    <w:name w:val="WW8Num20"/>
    <w:lvl w:ilvl="0">
      <w:start w:val="1"/>
      <w:numFmt w:val="decimal"/>
      <w:lvlText w:val="%1)"/>
      <w:lvlJc w:val="left"/>
      <w:pPr>
        <w:tabs>
          <w:tab w:val="num" w:pos="0"/>
        </w:tabs>
        <w:ind w:left="1440" w:hanging="360"/>
      </w:pPr>
      <w:rPr>
        <w:sz w:val="24"/>
        <w:szCs w:val="24"/>
      </w:rPr>
    </w:lvl>
  </w:abstractNum>
  <w:abstractNum w:abstractNumId="20">
    <w:nsid w:val="00000015"/>
    <w:multiLevelType w:val="singleLevel"/>
    <w:tmpl w:val="00000015"/>
    <w:name w:val="WW8Num21"/>
    <w:lvl w:ilvl="0">
      <w:start w:val="1"/>
      <w:numFmt w:val="decimal"/>
      <w:lvlText w:val="%1)"/>
      <w:lvlJc w:val="left"/>
      <w:pPr>
        <w:tabs>
          <w:tab w:val="num" w:pos="0"/>
        </w:tabs>
        <w:ind w:left="360" w:hanging="360"/>
      </w:pPr>
      <w:rPr>
        <w:rFonts w:ascii="Times New Roman" w:eastAsia="Times New Roman" w:hAnsi="Times New Roman" w:cs="Times New Roman" w:hint="default"/>
        <w:sz w:val="24"/>
        <w:szCs w:val="24"/>
      </w:rPr>
    </w:lvl>
  </w:abstractNum>
  <w:abstractNum w:abstractNumId="21">
    <w:nsid w:val="00000016"/>
    <w:multiLevelType w:val="singleLevel"/>
    <w:tmpl w:val="00000016"/>
    <w:name w:val="WW8Num22"/>
    <w:lvl w:ilvl="0">
      <w:start w:val="1"/>
      <w:numFmt w:val="decimal"/>
      <w:lvlText w:val="%1."/>
      <w:lvlJc w:val="left"/>
      <w:pPr>
        <w:tabs>
          <w:tab w:val="num" w:pos="0"/>
        </w:tabs>
        <w:ind w:left="420" w:hanging="360"/>
      </w:pPr>
      <w:rPr>
        <w:rFonts w:ascii="Times New Roman" w:eastAsia="Calibri" w:hAnsi="Times New Roman" w:cs="Times New Roman" w:hint="default"/>
      </w:rPr>
    </w:lvl>
  </w:abstractNum>
  <w:abstractNum w:abstractNumId="22">
    <w:nsid w:val="00000017"/>
    <w:multiLevelType w:val="singleLevel"/>
    <w:tmpl w:val="00000017"/>
    <w:name w:val="WW8Num23"/>
    <w:lvl w:ilvl="0">
      <w:start w:val="2"/>
      <w:numFmt w:val="decimal"/>
      <w:lvlText w:val="%1."/>
      <w:lvlJc w:val="left"/>
      <w:pPr>
        <w:tabs>
          <w:tab w:val="num" w:pos="0"/>
        </w:tabs>
        <w:ind w:left="720" w:hanging="360"/>
      </w:pPr>
      <w:rPr>
        <w:sz w:val="24"/>
        <w:szCs w:val="24"/>
      </w:rPr>
    </w:lvl>
  </w:abstractNum>
  <w:abstractNum w:abstractNumId="23">
    <w:nsid w:val="00000018"/>
    <w:multiLevelType w:val="multilevel"/>
    <w:tmpl w:val="00000018"/>
    <w:name w:val="WW8Num24"/>
    <w:lvl w:ilvl="0">
      <w:start w:val="1"/>
      <w:numFmt w:val="decimal"/>
      <w:lvlText w:val="%1)"/>
      <w:lvlJc w:val="left"/>
      <w:pPr>
        <w:tabs>
          <w:tab w:val="num" w:pos="0"/>
        </w:tabs>
        <w:ind w:left="1068" w:hanging="360"/>
      </w:pPr>
      <w:rPr>
        <w:sz w:val="24"/>
        <w:szCs w:val="24"/>
      </w:rPr>
    </w:lvl>
    <w:lvl w:ilvl="1">
      <w:start w:val="1"/>
      <w:numFmt w:val="lowerLetter"/>
      <w:lvlText w:val="%2."/>
      <w:lvlJc w:val="left"/>
      <w:pPr>
        <w:tabs>
          <w:tab w:val="num" w:pos="0"/>
        </w:tabs>
        <w:ind w:left="1788" w:hanging="360"/>
      </w:pPr>
    </w:lvl>
    <w:lvl w:ilvl="2">
      <w:start w:val="1"/>
      <w:numFmt w:val="lowerRoman"/>
      <w:lvlText w:val="%3."/>
      <w:lvlJc w:val="right"/>
      <w:pPr>
        <w:tabs>
          <w:tab w:val="num" w:pos="0"/>
        </w:tabs>
        <w:ind w:left="2508" w:hanging="180"/>
      </w:pPr>
    </w:lvl>
    <w:lvl w:ilvl="3">
      <w:start w:val="1"/>
      <w:numFmt w:val="decimal"/>
      <w:lvlText w:val="%4."/>
      <w:lvlJc w:val="left"/>
      <w:pPr>
        <w:tabs>
          <w:tab w:val="num" w:pos="0"/>
        </w:tabs>
        <w:ind w:left="3228" w:hanging="360"/>
      </w:pPr>
    </w:lvl>
    <w:lvl w:ilvl="4">
      <w:start w:val="1"/>
      <w:numFmt w:val="lowerLetter"/>
      <w:lvlText w:val="%5."/>
      <w:lvlJc w:val="left"/>
      <w:pPr>
        <w:tabs>
          <w:tab w:val="num" w:pos="0"/>
        </w:tabs>
        <w:ind w:left="3948" w:hanging="360"/>
      </w:pPr>
    </w:lvl>
    <w:lvl w:ilvl="5">
      <w:start w:val="1"/>
      <w:numFmt w:val="lowerRoman"/>
      <w:lvlText w:val="%6."/>
      <w:lvlJc w:val="right"/>
      <w:pPr>
        <w:tabs>
          <w:tab w:val="num" w:pos="0"/>
        </w:tabs>
        <w:ind w:left="4668" w:hanging="180"/>
      </w:pPr>
    </w:lvl>
    <w:lvl w:ilvl="6">
      <w:start w:val="1"/>
      <w:numFmt w:val="decimal"/>
      <w:lvlText w:val="%7."/>
      <w:lvlJc w:val="left"/>
      <w:pPr>
        <w:tabs>
          <w:tab w:val="num" w:pos="0"/>
        </w:tabs>
        <w:ind w:left="5388" w:hanging="360"/>
      </w:pPr>
    </w:lvl>
    <w:lvl w:ilvl="7">
      <w:start w:val="1"/>
      <w:numFmt w:val="lowerLetter"/>
      <w:lvlText w:val="%8."/>
      <w:lvlJc w:val="left"/>
      <w:pPr>
        <w:tabs>
          <w:tab w:val="num" w:pos="0"/>
        </w:tabs>
        <w:ind w:left="6108" w:hanging="360"/>
      </w:pPr>
    </w:lvl>
    <w:lvl w:ilvl="8">
      <w:start w:val="1"/>
      <w:numFmt w:val="lowerRoman"/>
      <w:lvlText w:val="%9."/>
      <w:lvlJc w:val="right"/>
      <w:pPr>
        <w:tabs>
          <w:tab w:val="num" w:pos="0"/>
        </w:tabs>
        <w:ind w:left="6828" w:hanging="180"/>
      </w:pPr>
    </w:lvl>
  </w:abstractNum>
  <w:abstractNum w:abstractNumId="24">
    <w:nsid w:val="00000019"/>
    <w:multiLevelType w:val="multilevel"/>
    <w:tmpl w:val="00000019"/>
    <w:name w:val="WW8Num25"/>
    <w:lvl w:ilvl="0">
      <w:start w:val="1"/>
      <w:numFmt w:val="decimal"/>
      <w:lvlText w:val="%1."/>
      <w:lvlJc w:val="left"/>
      <w:pPr>
        <w:tabs>
          <w:tab w:val="num" w:pos="0"/>
        </w:tabs>
        <w:ind w:left="720" w:hanging="360"/>
      </w:pPr>
      <w:rPr>
        <w:sz w:val="24"/>
        <w:szCs w:val="24"/>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5">
    <w:nsid w:val="0000001A"/>
    <w:multiLevelType w:val="multilevel"/>
    <w:tmpl w:val="0000001A"/>
    <w:name w:val="WW8Num26"/>
    <w:lvl w:ilvl="0">
      <w:start w:val="1"/>
      <w:numFmt w:val="decimal"/>
      <w:lvlText w:val="%1."/>
      <w:lvlJc w:val="left"/>
      <w:pPr>
        <w:tabs>
          <w:tab w:val="num" w:pos="0"/>
        </w:tabs>
        <w:ind w:left="720" w:hanging="360"/>
      </w:pPr>
      <w:rPr>
        <w:sz w:val="24"/>
        <w:szCs w:val="24"/>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6">
    <w:nsid w:val="0000001B"/>
    <w:multiLevelType w:val="multilevel"/>
    <w:tmpl w:val="0000001B"/>
    <w:name w:val="WW8Num27"/>
    <w:lvl w:ilvl="0">
      <w:start w:val="1"/>
      <w:numFmt w:val="decimal"/>
      <w:pStyle w:val="10"/>
      <w:lvlText w:val="%1."/>
      <w:lvlJc w:val="left"/>
      <w:pPr>
        <w:tabs>
          <w:tab w:val="num" w:pos="0"/>
        </w:tabs>
        <w:ind w:left="720" w:hanging="360"/>
      </w:pPr>
      <w:rPr>
        <w:sz w:val="24"/>
        <w:szCs w:val="24"/>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7">
    <w:nsid w:val="0000001C"/>
    <w:multiLevelType w:val="multilevel"/>
    <w:tmpl w:val="0000001C"/>
    <w:name w:val="WW8Num28"/>
    <w:lvl w:ilvl="0">
      <w:start w:val="1"/>
      <w:numFmt w:val="decimal"/>
      <w:lvlText w:val="%1."/>
      <w:lvlJc w:val="left"/>
      <w:pPr>
        <w:tabs>
          <w:tab w:val="num" w:pos="0"/>
        </w:tabs>
        <w:ind w:left="720" w:hanging="360"/>
      </w:pPr>
      <w:rPr>
        <w:rFonts w:hint="default"/>
        <w:color w:val="auto"/>
        <w:sz w:val="28"/>
        <w:szCs w:val="24"/>
      </w:rPr>
    </w:lvl>
    <w:lvl w:ilvl="1">
      <w:start w:val="1"/>
      <w:numFmt w:val="decimal"/>
      <w:lvlText w:val="%1.%2."/>
      <w:lvlJc w:val="left"/>
      <w:pPr>
        <w:tabs>
          <w:tab w:val="num" w:pos="0"/>
        </w:tabs>
        <w:ind w:left="1288" w:hanging="720"/>
      </w:pPr>
      <w:rPr>
        <w:rFonts w:hint="default"/>
        <w:b w:val="0"/>
        <w:i w:val="0"/>
        <w:sz w:val="24"/>
        <w:szCs w:val="24"/>
      </w:rPr>
    </w:lvl>
    <w:lvl w:ilvl="2">
      <w:start w:val="1"/>
      <w:numFmt w:val="decimal"/>
      <w:lvlText w:val="%1.%2.%3."/>
      <w:lvlJc w:val="left"/>
      <w:pPr>
        <w:tabs>
          <w:tab w:val="num" w:pos="0"/>
        </w:tabs>
        <w:ind w:left="1855" w:hanging="720"/>
      </w:pPr>
      <w:rPr>
        <w:rFonts w:hint="default"/>
        <w:b w:val="0"/>
        <w:i w:val="0"/>
        <w:color w:val="auto"/>
        <w:sz w:val="24"/>
        <w:szCs w:val="24"/>
      </w:rPr>
    </w:lvl>
    <w:lvl w:ilvl="3">
      <w:start w:val="1"/>
      <w:numFmt w:val="decimal"/>
      <w:lvlText w:val="%1.%2.%3.%4."/>
      <w:lvlJc w:val="left"/>
      <w:pPr>
        <w:tabs>
          <w:tab w:val="num" w:pos="0"/>
        </w:tabs>
        <w:ind w:left="1980" w:hanging="1080"/>
      </w:pPr>
      <w:rPr>
        <w:rFonts w:hint="default"/>
      </w:rPr>
    </w:lvl>
    <w:lvl w:ilvl="4">
      <w:start w:val="1"/>
      <w:numFmt w:val="decimal"/>
      <w:lvlText w:val="%5)"/>
      <w:lvlJc w:val="left"/>
      <w:pPr>
        <w:tabs>
          <w:tab w:val="num" w:pos="0"/>
        </w:tabs>
        <w:ind w:left="2160" w:hanging="1080"/>
      </w:pPr>
      <w:rPr>
        <w:rFonts w:hint="default"/>
      </w:rPr>
    </w:lvl>
    <w:lvl w:ilvl="5">
      <w:start w:val="1"/>
      <w:numFmt w:val="decimal"/>
      <w:lvlText w:val="%1.%2.%3.%4.%5.%6."/>
      <w:lvlJc w:val="left"/>
      <w:pPr>
        <w:tabs>
          <w:tab w:val="num" w:pos="0"/>
        </w:tabs>
        <w:ind w:left="2700" w:hanging="1440"/>
      </w:pPr>
      <w:rPr>
        <w:rFonts w:hint="default"/>
      </w:rPr>
    </w:lvl>
    <w:lvl w:ilvl="6">
      <w:start w:val="1"/>
      <w:numFmt w:val="decimal"/>
      <w:lvlText w:val="%1.%2.%3.%4.%5.%6.%7."/>
      <w:lvlJc w:val="left"/>
      <w:pPr>
        <w:tabs>
          <w:tab w:val="num" w:pos="0"/>
        </w:tabs>
        <w:ind w:left="3240" w:hanging="1800"/>
      </w:pPr>
      <w:rPr>
        <w:rFonts w:hint="default"/>
      </w:rPr>
    </w:lvl>
    <w:lvl w:ilvl="7">
      <w:start w:val="1"/>
      <w:numFmt w:val="decimal"/>
      <w:lvlText w:val="%1.%2.%3.%4.%5.%6.%7.%8."/>
      <w:lvlJc w:val="left"/>
      <w:pPr>
        <w:tabs>
          <w:tab w:val="num" w:pos="0"/>
        </w:tabs>
        <w:ind w:left="3420" w:hanging="1800"/>
      </w:pPr>
      <w:rPr>
        <w:rFonts w:hint="default"/>
      </w:rPr>
    </w:lvl>
    <w:lvl w:ilvl="8">
      <w:start w:val="1"/>
      <w:numFmt w:val="decimal"/>
      <w:lvlText w:val="%1.%2.%3.%4.%5.%6.%7.%8.%9."/>
      <w:lvlJc w:val="left"/>
      <w:pPr>
        <w:tabs>
          <w:tab w:val="num" w:pos="0"/>
        </w:tabs>
        <w:ind w:left="3960" w:hanging="2160"/>
      </w:pPr>
      <w:rPr>
        <w:rFonts w:hint="default"/>
      </w:rPr>
    </w:lvl>
  </w:abstractNum>
  <w:abstractNum w:abstractNumId="28">
    <w:nsid w:val="0000001D"/>
    <w:multiLevelType w:val="multilevel"/>
    <w:tmpl w:val="0000001D"/>
    <w:name w:val="WW8Num29"/>
    <w:lvl w:ilvl="0">
      <w:start w:val="1"/>
      <w:numFmt w:val="decimal"/>
      <w:lvlText w:val="%1."/>
      <w:lvlJc w:val="left"/>
      <w:pPr>
        <w:tabs>
          <w:tab w:val="num" w:pos="0"/>
        </w:tabs>
        <w:ind w:left="720" w:hanging="360"/>
      </w:pPr>
      <w:rPr>
        <w:sz w:val="24"/>
        <w:szCs w:val="24"/>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 w:numId="28">
    <w:abstractNumId w:val="27"/>
  </w:num>
  <w:num w:numId="29">
    <w:abstractNumId w:val="28"/>
  </w:num>
  <w:num w:numId="30">
    <w:abstractNumId w:val="13"/>
    <w:lvlOverride w:ilvl="0">
      <w:startOverride w:val="25"/>
    </w:lvlOverride>
    <w:lvlOverride w:ilvl="1">
      <w:startOverride w:val="4"/>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E3555"/>
    <w:rsid w:val="000D09A5"/>
    <w:rsid w:val="0017227D"/>
    <w:rsid w:val="002170F7"/>
    <w:rsid w:val="00253638"/>
    <w:rsid w:val="003E3555"/>
    <w:rsid w:val="006D7C6E"/>
    <w:rsid w:val="0086080E"/>
    <w:rsid w:val="008C47EB"/>
    <w:rsid w:val="009C07CC"/>
    <w:rsid w:val="00D97C43"/>
    <w:rsid w:val="00DA24CF"/>
    <w:rsid w:val="00DB71B5"/>
    <w:rsid w:val="00FE7E6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footer" w:uiPriority="0"/>
    <w:lsdException w:name="caption" w:uiPriority="0" w:qFormat="1"/>
    <w:lsdException w:name="page number" w:uiPriority="0"/>
    <w:lsdException w:name="endnote text" w:uiPriority="0"/>
    <w:lsdException w:name="toa heading" w:uiPriority="0"/>
    <w:lsdException w:name="List" w:uiPriority="0"/>
    <w:lsdException w:name="Title" w:semiHidden="0" w:uiPriority="10" w:unhideWhenUsed="0" w:qFormat="1"/>
    <w:lsdException w:name="Signature" w:uiPriority="0"/>
    <w:lsdException w:name="Default Paragraph Font" w:uiPriority="1"/>
    <w:lsdException w:name="Body Text" w:uiPriority="0"/>
    <w:lsdException w:name="Body Text Indent" w:uiPriority="0"/>
    <w:lsdException w:name="Subtitle" w:semiHidden="0" w:uiPriority="11" w:unhideWhenUsed="0" w:qFormat="1"/>
    <w:lsdException w:name="Hyperlink" w:uiPriority="0"/>
    <w:lsdException w:name="FollowedHyperlink" w:uiPriority="0"/>
    <w:lsdException w:name="Strong" w:semiHidden="0" w:uiPriority="0" w:unhideWhenUsed="0" w:qFormat="1"/>
    <w:lsdException w:name="Emphasis" w:semiHidden="0" w:uiPriority="0" w:unhideWhenUsed="0" w:qFormat="1"/>
    <w:lsdException w:name="Normal (Web)" w:uiPriority="0"/>
    <w:lsdException w:name="HTML Preformatted"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3E3555"/>
    <w:rPr>
      <w:rFonts w:ascii="Calibri" w:eastAsia="Times New Roman" w:hAnsi="Calibri" w:cs="Times New Roman"/>
      <w:lang w:eastAsia="ru-RU"/>
    </w:rPr>
  </w:style>
  <w:style w:type="paragraph" w:styleId="1">
    <w:name w:val="heading 1"/>
    <w:basedOn w:val="a1"/>
    <w:next w:val="a1"/>
    <w:link w:val="11"/>
    <w:qFormat/>
    <w:rsid w:val="003E3555"/>
    <w:pPr>
      <w:keepNext/>
      <w:numPr>
        <w:numId w:val="1"/>
      </w:numPr>
      <w:suppressAutoHyphens/>
      <w:spacing w:after="0" w:line="240" w:lineRule="auto"/>
      <w:jc w:val="right"/>
      <w:outlineLvl w:val="0"/>
    </w:pPr>
    <w:rPr>
      <w:rFonts w:ascii="Times New Roman" w:hAnsi="Times New Roman"/>
      <w:b/>
      <w:bCs/>
      <w:i/>
      <w:iCs/>
      <w:sz w:val="24"/>
      <w:szCs w:val="24"/>
      <w:lang w:val="x-none" w:eastAsia="zh-CN"/>
    </w:rPr>
  </w:style>
  <w:style w:type="paragraph" w:styleId="2">
    <w:name w:val="heading 2"/>
    <w:basedOn w:val="a1"/>
    <w:next w:val="a1"/>
    <w:link w:val="20"/>
    <w:qFormat/>
    <w:rsid w:val="003E3555"/>
    <w:pPr>
      <w:keepNext/>
      <w:numPr>
        <w:ilvl w:val="1"/>
        <w:numId w:val="1"/>
      </w:numPr>
      <w:suppressAutoHyphens/>
      <w:spacing w:before="240" w:after="60" w:line="240" w:lineRule="auto"/>
      <w:outlineLvl w:val="1"/>
    </w:pPr>
    <w:rPr>
      <w:rFonts w:ascii="Arial" w:hAnsi="Arial" w:cs="Arial"/>
      <w:b/>
      <w:bCs/>
      <w:i/>
      <w:iCs/>
      <w:sz w:val="28"/>
      <w:szCs w:val="28"/>
      <w:lang w:val="x-none" w:eastAsia="zh-CN"/>
    </w:rPr>
  </w:style>
  <w:style w:type="paragraph" w:styleId="3">
    <w:name w:val="heading 3"/>
    <w:basedOn w:val="a1"/>
    <w:next w:val="a1"/>
    <w:link w:val="30"/>
    <w:qFormat/>
    <w:rsid w:val="003E3555"/>
    <w:pPr>
      <w:keepNext/>
      <w:numPr>
        <w:ilvl w:val="2"/>
        <w:numId w:val="1"/>
      </w:numPr>
      <w:suppressAutoHyphens/>
      <w:spacing w:before="240" w:after="60" w:line="240" w:lineRule="auto"/>
      <w:outlineLvl w:val="2"/>
    </w:pPr>
    <w:rPr>
      <w:rFonts w:ascii="Arial" w:hAnsi="Arial" w:cs="Arial"/>
      <w:b/>
      <w:bCs/>
      <w:sz w:val="26"/>
      <w:szCs w:val="26"/>
      <w:lang w:eastAsia="zh-CN"/>
    </w:rPr>
  </w:style>
  <w:style w:type="paragraph" w:styleId="4">
    <w:name w:val="heading 4"/>
    <w:basedOn w:val="a1"/>
    <w:next w:val="a1"/>
    <w:link w:val="40"/>
    <w:qFormat/>
    <w:rsid w:val="003E3555"/>
    <w:pPr>
      <w:keepNext/>
      <w:numPr>
        <w:ilvl w:val="3"/>
        <w:numId w:val="1"/>
      </w:numPr>
      <w:suppressAutoHyphens/>
      <w:overflowPunct w:val="0"/>
      <w:autoSpaceDE w:val="0"/>
      <w:spacing w:after="0" w:line="216" w:lineRule="auto"/>
      <w:jc w:val="center"/>
      <w:textAlignment w:val="baseline"/>
      <w:outlineLvl w:val="3"/>
    </w:pPr>
    <w:rPr>
      <w:rFonts w:ascii="Times New Roman" w:hAnsi="Times New Roman"/>
      <w:b/>
      <w:sz w:val="24"/>
      <w:szCs w:val="20"/>
      <w:lang w:eastAsia="zh-CN"/>
    </w:rPr>
  </w:style>
  <w:style w:type="paragraph" w:styleId="5">
    <w:name w:val="heading 5"/>
    <w:basedOn w:val="a1"/>
    <w:next w:val="a1"/>
    <w:link w:val="50"/>
    <w:qFormat/>
    <w:rsid w:val="003E3555"/>
    <w:pPr>
      <w:numPr>
        <w:ilvl w:val="4"/>
        <w:numId w:val="1"/>
      </w:numPr>
      <w:suppressAutoHyphens/>
      <w:spacing w:before="240" w:after="60" w:line="240" w:lineRule="auto"/>
      <w:outlineLvl w:val="4"/>
    </w:pPr>
    <w:rPr>
      <w:rFonts w:ascii="Times New Roman" w:hAnsi="Times New Roman"/>
      <w:b/>
      <w:bCs/>
      <w:i/>
      <w:iCs/>
      <w:sz w:val="26"/>
      <w:szCs w:val="26"/>
      <w:lang w:eastAsia="zh-CN"/>
    </w:rPr>
  </w:style>
  <w:style w:type="paragraph" w:styleId="6">
    <w:name w:val="heading 6"/>
    <w:basedOn w:val="a1"/>
    <w:next w:val="a1"/>
    <w:link w:val="60"/>
    <w:qFormat/>
    <w:rsid w:val="003E3555"/>
    <w:pPr>
      <w:numPr>
        <w:ilvl w:val="5"/>
        <w:numId w:val="1"/>
      </w:numPr>
      <w:suppressAutoHyphens/>
      <w:spacing w:before="240" w:after="60" w:line="240" w:lineRule="auto"/>
      <w:jc w:val="both"/>
      <w:outlineLvl w:val="5"/>
    </w:pPr>
    <w:rPr>
      <w:rFonts w:ascii="Times New Roman" w:eastAsia="Calibri" w:hAnsi="Times New Roman"/>
      <w:i/>
      <w:iCs/>
      <w:lang w:eastAsia="zh-CN"/>
    </w:rPr>
  </w:style>
  <w:style w:type="paragraph" w:styleId="7">
    <w:name w:val="heading 7"/>
    <w:basedOn w:val="a1"/>
    <w:next w:val="a1"/>
    <w:link w:val="70"/>
    <w:qFormat/>
    <w:rsid w:val="003E3555"/>
    <w:pPr>
      <w:numPr>
        <w:ilvl w:val="6"/>
        <w:numId w:val="1"/>
      </w:numPr>
      <w:suppressAutoHyphens/>
      <w:spacing w:before="240" w:after="60" w:line="240" w:lineRule="auto"/>
      <w:jc w:val="center"/>
      <w:outlineLvl w:val="6"/>
    </w:pPr>
    <w:rPr>
      <w:rFonts w:ascii="Times New Roman" w:eastAsia="Calibri" w:hAnsi="Times New Roman"/>
      <w:sz w:val="24"/>
      <w:szCs w:val="24"/>
      <w:lang w:eastAsia="zh-CN"/>
    </w:rPr>
  </w:style>
  <w:style w:type="paragraph" w:styleId="8">
    <w:name w:val="heading 8"/>
    <w:basedOn w:val="a1"/>
    <w:next w:val="a1"/>
    <w:link w:val="80"/>
    <w:qFormat/>
    <w:rsid w:val="003E3555"/>
    <w:pPr>
      <w:numPr>
        <w:ilvl w:val="7"/>
        <w:numId w:val="1"/>
      </w:numPr>
      <w:suppressAutoHyphens/>
      <w:spacing w:before="240" w:after="60" w:line="240" w:lineRule="auto"/>
      <w:jc w:val="both"/>
      <w:outlineLvl w:val="7"/>
    </w:pPr>
    <w:rPr>
      <w:rFonts w:ascii="Arial" w:eastAsia="Calibri" w:hAnsi="Arial" w:cs="Arial"/>
      <w:i/>
      <w:iCs/>
      <w:sz w:val="20"/>
      <w:szCs w:val="20"/>
      <w:lang w:eastAsia="zh-CN"/>
    </w:rPr>
  </w:style>
  <w:style w:type="paragraph" w:styleId="9">
    <w:name w:val="heading 9"/>
    <w:basedOn w:val="a1"/>
    <w:next w:val="a1"/>
    <w:link w:val="90"/>
    <w:qFormat/>
    <w:rsid w:val="003E3555"/>
    <w:pPr>
      <w:numPr>
        <w:ilvl w:val="8"/>
        <w:numId w:val="1"/>
      </w:numPr>
      <w:suppressAutoHyphens/>
      <w:spacing w:before="240" w:after="60" w:line="240" w:lineRule="auto"/>
      <w:jc w:val="both"/>
      <w:outlineLvl w:val="8"/>
    </w:pPr>
    <w:rPr>
      <w:rFonts w:ascii="Arial" w:eastAsia="Calibri" w:hAnsi="Arial" w:cs="Arial"/>
      <w:b/>
      <w:bCs/>
      <w:i/>
      <w:iCs/>
      <w:sz w:val="18"/>
      <w:szCs w:val="18"/>
      <w:lang w:eastAsia="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styleId="a5">
    <w:name w:val="Strong"/>
    <w:qFormat/>
    <w:rsid w:val="003E3555"/>
    <w:rPr>
      <w:rFonts w:cs="Times New Roman"/>
      <w:b/>
    </w:rPr>
  </w:style>
  <w:style w:type="paragraph" w:styleId="a6">
    <w:name w:val="No Spacing"/>
    <w:qFormat/>
    <w:rsid w:val="003E3555"/>
    <w:pPr>
      <w:spacing w:after="0" w:line="240" w:lineRule="auto"/>
    </w:pPr>
  </w:style>
  <w:style w:type="character" w:customStyle="1" w:styleId="11">
    <w:name w:val="Заголовок 1 Знак"/>
    <w:basedOn w:val="a2"/>
    <w:link w:val="1"/>
    <w:rsid w:val="003E3555"/>
    <w:rPr>
      <w:rFonts w:ascii="Times New Roman" w:eastAsia="Times New Roman" w:hAnsi="Times New Roman" w:cs="Times New Roman"/>
      <w:b/>
      <w:bCs/>
      <w:i/>
      <w:iCs/>
      <w:sz w:val="24"/>
      <w:szCs w:val="24"/>
      <w:lang w:val="x-none" w:eastAsia="zh-CN"/>
    </w:rPr>
  </w:style>
  <w:style w:type="character" w:customStyle="1" w:styleId="20">
    <w:name w:val="Заголовок 2 Знак"/>
    <w:basedOn w:val="a2"/>
    <w:link w:val="2"/>
    <w:rsid w:val="003E3555"/>
    <w:rPr>
      <w:rFonts w:ascii="Arial" w:eastAsia="Times New Roman" w:hAnsi="Arial" w:cs="Arial"/>
      <w:b/>
      <w:bCs/>
      <w:i/>
      <w:iCs/>
      <w:sz w:val="28"/>
      <w:szCs w:val="28"/>
      <w:lang w:val="x-none" w:eastAsia="zh-CN"/>
    </w:rPr>
  </w:style>
  <w:style w:type="character" w:customStyle="1" w:styleId="30">
    <w:name w:val="Заголовок 3 Знак"/>
    <w:basedOn w:val="a2"/>
    <w:link w:val="3"/>
    <w:rsid w:val="003E3555"/>
    <w:rPr>
      <w:rFonts w:ascii="Arial" w:eastAsia="Times New Roman" w:hAnsi="Arial" w:cs="Arial"/>
      <w:b/>
      <w:bCs/>
      <w:sz w:val="26"/>
      <w:szCs w:val="26"/>
      <w:lang w:eastAsia="zh-CN"/>
    </w:rPr>
  </w:style>
  <w:style w:type="character" w:customStyle="1" w:styleId="40">
    <w:name w:val="Заголовок 4 Знак"/>
    <w:basedOn w:val="a2"/>
    <w:link w:val="4"/>
    <w:rsid w:val="003E3555"/>
    <w:rPr>
      <w:rFonts w:ascii="Times New Roman" w:eastAsia="Times New Roman" w:hAnsi="Times New Roman" w:cs="Times New Roman"/>
      <w:b/>
      <w:sz w:val="24"/>
      <w:szCs w:val="20"/>
      <w:lang w:eastAsia="zh-CN"/>
    </w:rPr>
  </w:style>
  <w:style w:type="character" w:customStyle="1" w:styleId="50">
    <w:name w:val="Заголовок 5 Знак"/>
    <w:basedOn w:val="a2"/>
    <w:link w:val="5"/>
    <w:rsid w:val="003E3555"/>
    <w:rPr>
      <w:rFonts w:ascii="Times New Roman" w:eastAsia="Times New Roman" w:hAnsi="Times New Roman" w:cs="Times New Roman"/>
      <w:b/>
      <w:bCs/>
      <w:i/>
      <w:iCs/>
      <w:sz w:val="26"/>
      <w:szCs w:val="26"/>
      <w:lang w:eastAsia="zh-CN"/>
    </w:rPr>
  </w:style>
  <w:style w:type="character" w:customStyle="1" w:styleId="60">
    <w:name w:val="Заголовок 6 Знак"/>
    <w:basedOn w:val="a2"/>
    <w:link w:val="6"/>
    <w:rsid w:val="003E3555"/>
    <w:rPr>
      <w:rFonts w:ascii="Times New Roman" w:eastAsia="Calibri" w:hAnsi="Times New Roman" w:cs="Times New Roman"/>
      <w:i/>
      <w:iCs/>
      <w:lang w:eastAsia="zh-CN"/>
    </w:rPr>
  </w:style>
  <w:style w:type="character" w:customStyle="1" w:styleId="70">
    <w:name w:val="Заголовок 7 Знак"/>
    <w:basedOn w:val="a2"/>
    <w:link w:val="7"/>
    <w:rsid w:val="003E3555"/>
    <w:rPr>
      <w:rFonts w:ascii="Times New Roman" w:eastAsia="Calibri" w:hAnsi="Times New Roman" w:cs="Times New Roman"/>
      <w:sz w:val="24"/>
      <w:szCs w:val="24"/>
      <w:lang w:eastAsia="zh-CN"/>
    </w:rPr>
  </w:style>
  <w:style w:type="character" w:customStyle="1" w:styleId="80">
    <w:name w:val="Заголовок 8 Знак"/>
    <w:basedOn w:val="a2"/>
    <w:link w:val="8"/>
    <w:rsid w:val="003E3555"/>
    <w:rPr>
      <w:rFonts w:ascii="Arial" w:eastAsia="Calibri" w:hAnsi="Arial" w:cs="Arial"/>
      <w:i/>
      <w:iCs/>
      <w:sz w:val="20"/>
      <w:szCs w:val="20"/>
      <w:lang w:eastAsia="zh-CN"/>
    </w:rPr>
  </w:style>
  <w:style w:type="character" w:customStyle="1" w:styleId="90">
    <w:name w:val="Заголовок 9 Знак"/>
    <w:basedOn w:val="a2"/>
    <w:link w:val="9"/>
    <w:rsid w:val="003E3555"/>
    <w:rPr>
      <w:rFonts w:ascii="Arial" w:eastAsia="Calibri" w:hAnsi="Arial" w:cs="Arial"/>
      <w:b/>
      <w:bCs/>
      <w:i/>
      <w:iCs/>
      <w:sz w:val="18"/>
      <w:szCs w:val="18"/>
      <w:lang w:eastAsia="zh-CN"/>
    </w:rPr>
  </w:style>
  <w:style w:type="character" w:customStyle="1" w:styleId="WW8Num1z0">
    <w:name w:val="WW8Num1z0"/>
    <w:rsid w:val="003E3555"/>
  </w:style>
  <w:style w:type="character" w:customStyle="1" w:styleId="WW8Num1z1">
    <w:name w:val="WW8Num1z1"/>
    <w:rsid w:val="003E3555"/>
  </w:style>
  <w:style w:type="character" w:customStyle="1" w:styleId="WW8Num1z2">
    <w:name w:val="WW8Num1z2"/>
    <w:rsid w:val="003E3555"/>
  </w:style>
  <w:style w:type="character" w:customStyle="1" w:styleId="WW8Num1z3">
    <w:name w:val="WW8Num1z3"/>
    <w:rsid w:val="003E3555"/>
  </w:style>
  <w:style w:type="character" w:customStyle="1" w:styleId="WW8Num1z4">
    <w:name w:val="WW8Num1z4"/>
    <w:rsid w:val="003E3555"/>
  </w:style>
  <w:style w:type="character" w:customStyle="1" w:styleId="WW8Num1z5">
    <w:name w:val="WW8Num1z5"/>
    <w:rsid w:val="003E3555"/>
  </w:style>
  <w:style w:type="character" w:customStyle="1" w:styleId="WW8Num1z6">
    <w:name w:val="WW8Num1z6"/>
    <w:rsid w:val="003E3555"/>
  </w:style>
  <w:style w:type="character" w:customStyle="1" w:styleId="WW8Num1z7">
    <w:name w:val="WW8Num1z7"/>
    <w:rsid w:val="003E3555"/>
  </w:style>
  <w:style w:type="character" w:customStyle="1" w:styleId="WW8Num1z8">
    <w:name w:val="WW8Num1z8"/>
    <w:rsid w:val="003E3555"/>
  </w:style>
  <w:style w:type="character" w:customStyle="1" w:styleId="WW8Num2z0">
    <w:name w:val="WW8Num2z0"/>
    <w:rsid w:val="003E3555"/>
    <w:rPr>
      <w:rFonts w:hint="default"/>
      <w:sz w:val="24"/>
      <w:szCs w:val="24"/>
    </w:rPr>
  </w:style>
  <w:style w:type="character" w:customStyle="1" w:styleId="WW8Num3z0">
    <w:name w:val="WW8Num3z0"/>
    <w:rsid w:val="003E3555"/>
  </w:style>
  <w:style w:type="character" w:customStyle="1" w:styleId="WW8Num4z0">
    <w:name w:val="WW8Num4z0"/>
    <w:rsid w:val="003E3555"/>
    <w:rPr>
      <w:rFonts w:eastAsia="Times New Roman" w:hint="default"/>
      <w:sz w:val="24"/>
      <w:szCs w:val="24"/>
      <w:lang w:eastAsia="ar-SA"/>
    </w:rPr>
  </w:style>
  <w:style w:type="character" w:customStyle="1" w:styleId="WW8Num5z0">
    <w:name w:val="WW8Num5z0"/>
    <w:rsid w:val="003E3555"/>
    <w:rPr>
      <w:rFonts w:hint="default"/>
      <w:sz w:val="24"/>
      <w:szCs w:val="24"/>
    </w:rPr>
  </w:style>
  <w:style w:type="character" w:customStyle="1" w:styleId="WW8Num6z0">
    <w:name w:val="WW8Num6z0"/>
    <w:rsid w:val="003E3555"/>
    <w:rPr>
      <w:rFonts w:hint="default"/>
      <w:sz w:val="24"/>
      <w:szCs w:val="24"/>
    </w:rPr>
  </w:style>
  <w:style w:type="character" w:customStyle="1" w:styleId="WW8Num7z0">
    <w:name w:val="WW8Num7z0"/>
    <w:rsid w:val="003E3555"/>
    <w:rPr>
      <w:sz w:val="24"/>
      <w:szCs w:val="24"/>
    </w:rPr>
  </w:style>
  <w:style w:type="character" w:customStyle="1" w:styleId="WW8Num8z0">
    <w:name w:val="WW8Num8z0"/>
    <w:rsid w:val="003E3555"/>
    <w:rPr>
      <w:rFonts w:hint="default"/>
      <w:sz w:val="24"/>
      <w:szCs w:val="24"/>
      <w:lang w:eastAsia="ru-RU"/>
    </w:rPr>
  </w:style>
  <w:style w:type="character" w:customStyle="1" w:styleId="WW8Num9z0">
    <w:name w:val="WW8Num9z0"/>
    <w:rsid w:val="003E3555"/>
    <w:rPr>
      <w:rFonts w:hint="default"/>
    </w:rPr>
  </w:style>
  <w:style w:type="character" w:customStyle="1" w:styleId="WW8Num10z0">
    <w:name w:val="WW8Num10z0"/>
    <w:rsid w:val="003E3555"/>
    <w:rPr>
      <w:rFonts w:hint="default"/>
      <w:sz w:val="24"/>
      <w:szCs w:val="24"/>
    </w:rPr>
  </w:style>
  <w:style w:type="character" w:customStyle="1" w:styleId="WW8Num11z0">
    <w:name w:val="WW8Num11z0"/>
    <w:rsid w:val="003E3555"/>
    <w:rPr>
      <w:rFonts w:hint="default"/>
      <w:sz w:val="24"/>
      <w:szCs w:val="24"/>
    </w:rPr>
  </w:style>
  <w:style w:type="character" w:customStyle="1" w:styleId="WW8Num12z0">
    <w:name w:val="WW8Num12z0"/>
    <w:rsid w:val="003E3555"/>
    <w:rPr>
      <w:rFonts w:ascii="Symbol" w:hAnsi="Symbol" w:cs="Symbol" w:hint="default"/>
      <w:sz w:val="24"/>
      <w:szCs w:val="24"/>
    </w:rPr>
  </w:style>
  <w:style w:type="character" w:customStyle="1" w:styleId="WW8Num13z0">
    <w:name w:val="WW8Num13z0"/>
    <w:rsid w:val="003E3555"/>
    <w:rPr>
      <w:rFonts w:ascii="Times New Roman" w:hAnsi="Times New Roman" w:cs="Times New Roman" w:hint="default"/>
      <w:sz w:val="28"/>
      <w:szCs w:val="28"/>
    </w:rPr>
  </w:style>
  <w:style w:type="character" w:customStyle="1" w:styleId="WW8Num14z0">
    <w:name w:val="WW8Num14z0"/>
    <w:rsid w:val="003E3555"/>
    <w:rPr>
      <w:b/>
      <w:bCs w:val="0"/>
      <w:i/>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14z1">
    <w:name w:val="WW8Num14z1"/>
    <w:rsid w:val="003E3555"/>
    <w:rPr>
      <w:rFonts w:hint="default"/>
      <w:i w:val="0"/>
      <w:sz w:val="24"/>
      <w:szCs w:val="24"/>
    </w:rPr>
  </w:style>
  <w:style w:type="character" w:customStyle="1" w:styleId="WW8Num14z2">
    <w:name w:val="WW8Num14z2"/>
    <w:rsid w:val="003E3555"/>
    <w:rPr>
      <w:rFonts w:hint="default"/>
      <w:b w:val="0"/>
      <w:i w:val="0"/>
      <w:color w:val="auto"/>
      <w:sz w:val="24"/>
      <w:szCs w:val="24"/>
    </w:rPr>
  </w:style>
  <w:style w:type="character" w:customStyle="1" w:styleId="WW8Num14z3">
    <w:name w:val="WW8Num14z3"/>
    <w:rsid w:val="003E3555"/>
    <w:rPr>
      <w:rFonts w:hint="default"/>
    </w:rPr>
  </w:style>
  <w:style w:type="character" w:customStyle="1" w:styleId="WW8Num15z0">
    <w:name w:val="WW8Num15z0"/>
    <w:rsid w:val="003E3555"/>
    <w:rPr>
      <w:rFonts w:ascii="Times New Roman" w:hAnsi="Times New Roman" w:cs="Times New Roman" w:hint="default"/>
      <w:b w:val="0"/>
      <w:i w:val="0"/>
      <w:color w:val="auto"/>
      <w:sz w:val="28"/>
      <w:szCs w:val="28"/>
    </w:rPr>
  </w:style>
  <w:style w:type="character" w:customStyle="1" w:styleId="WW8Num16z0">
    <w:name w:val="WW8Num16z0"/>
    <w:rsid w:val="003E3555"/>
    <w:rPr>
      <w:rFonts w:ascii="Times New Roman" w:eastAsia="Times New Roman" w:hAnsi="Times New Roman" w:cs="Times New Roman" w:hint="default"/>
      <w:color w:val="auto"/>
      <w:sz w:val="24"/>
      <w:szCs w:val="24"/>
      <w:lang w:eastAsia="ru-RU"/>
    </w:rPr>
  </w:style>
  <w:style w:type="character" w:customStyle="1" w:styleId="WW8Num17z0">
    <w:name w:val="WW8Num17z0"/>
    <w:rsid w:val="003E3555"/>
    <w:rPr>
      <w:rFonts w:hint="default"/>
    </w:rPr>
  </w:style>
  <w:style w:type="character" w:customStyle="1" w:styleId="WW8Num18z0">
    <w:name w:val="WW8Num18z0"/>
    <w:rsid w:val="003E3555"/>
    <w:rPr>
      <w:rFonts w:hint="default"/>
      <w:sz w:val="24"/>
      <w:szCs w:val="24"/>
    </w:rPr>
  </w:style>
  <w:style w:type="character" w:customStyle="1" w:styleId="WW8Num19z0">
    <w:name w:val="WW8Num19z0"/>
    <w:rsid w:val="003E3555"/>
    <w:rPr>
      <w:rFonts w:ascii="Symbol" w:hAnsi="Symbol" w:cs="Symbol" w:hint="default"/>
      <w:sz w:val="24"/>
      <w:szCs w:val="24"/>
    </w:rPr>
  </w:style>
  <w:style w:type="character" w:customStyle="1" w:styleId="WW8Num20z0">
    <w:name w:val="WW8Num20z0"/>
    <w:rsid w:val="003E3555"/>
    <w:rPr>
      <w:sz w:val="24"/>
      <w:szCs w:val="24"/>
    </w:rPr>
  </w:style>
  <w:style w:type="character" w:customStyle="1" w:styleId="WW8Num21z0">
    <w:name w:val="WW8Num21z0"/>
    <w:rsid w:val="003E3555"/>
    <w:rPr>
      <w:rFonts w:ascii="Times New Roman" w:eastAsia="Times New Roman" w:hAnsi="Times New Roman" w:cs="Times New Roman" w:hint="default"/>
      <w:sz w:val="24"/>
      <w:szCs w:val="24"/>
    </w:rPr>
  </w:style>
  <w:style w:type="character" w:customStyle="1" w:styleId="WW8Num22z0">
    <w:name w:val="WW8Num22z0"/>
    <w:rsid w:val="003E3555"/>
    <w:rPr>
      <w:rFonts w:ascii="Times New Roman" w:eastAsia="Calibri" w:hAnsi="Times New Roman" w:cs="Times New Roman" w:hint="default"/>
    </w:rPr>
  </w:style>
  <w:style w:type="character" w:customStyle="1" w:styleId="WW8Num23z0">
    <w:name w:val="WW8Num23z0"/>
    <w:rsid w:val="003E3555"/>
    <w:rPr>
      <w:sz w:val="24"/>
      <w:szCs w:val="24"/>
    </w:rPr>
  </w:style>
  <w:style w:type="character" w:customStyle="1" w:styleId="WW8Num24z0">
    <w:name w:val="WW8Num24z0"/>
    <w:rsid w:val="003E3555"/>
    <w:rPr>
      <w:sz w:val="24"/>
      <w:szCs w:val="24"/>
    </w:rPr>
  </w:style>
  <w:style w:type="character" w:customStyle="1" w:styleId="WW8Num24z1">
    <w:name w:val="WW8Num24z1"/>
    <w:rsid w:val="003E3555"/>
  </w:style>
  <w:style w:type="character" w:customStyle="1" w:styleId="WW8Num24z2">
    <w:name w:val="WW8Num24z2"/>
    <w:rsid w:val="003E3555"/>
  </w:style>
  <w:style w:type="character" w:customStyle="1" w:styleId="WW8Num24z3">
    <w:name w:val="WW8Num24z3"/>
    <w:rsid w:val="003E3555"/>
  </w:style>
  <w:style w:type="character" w:customStyle="1" w:styleId="WW8Num24z4">
    <w:name w:val="WW8Num24z4"/>
    <w:rsid w:val="003E3555"/>
  </w:style>
  <w:style w:type="character" w:customStyle="1" w:styleId="WW8Num24z5">
    <w:name w:val="WW8Num24z5"/>
    <w:rsid w:val="003E3555"/>
  </w:style>
  <w:style w:type="character" w:customStyle="1" w:styleId="WW8Num24z6">
    <w:name w:val="WW8Num24z6"/>
    <w:rsid w:val="003E3555"/>
  </w:style>
  <w:style w:type="character" w:customStyle="1" w:styleId="WW8Num24z7">
    <w:name w:val="WW8Num24z7"/>
    <w:rsid w:val="003E3555"/>
  </w:style>
  <w:style w:type="character" w:customStyle="1" w:styleId="WW8Num24z8">
    <w:name w:val="WW8Num24z8"/>
    <w:rsid w:val="003E3555"/>
  </w:style>
  <w:style w:type="character" w:customStyle="1" w:styleId="WW8Num25z0">
    <w:name w:val="WW8Num25z0"/>
    <w:rsid w:val="003E3555"/>
    <w:rPr>
      <w:sz w:val="24"/>
      <w:szCs w:val="24"/>
    </w:rPr>
  </w:style>
  <w:style w:type="character" w:customStyle="1" w:styleId="WW8Num25z1">
    <w:name w:val="WW8Num25z1"/>
    <w:rsid w:val="003E3555"/>
  </w:style>
  <w:style w:type="character" w:customStyle="1" w:styleId="WW8Num25z2">
    <w:name w:val="WW8Num25z2"/>
    <w:rsid w:val="003E3555"/>
  </w:style>
  <w:style w:type="character" w:customStyle="1" w:styleId="WW8Num25z3">
    <w:name w:val="WW8Num25z3"/>
    <w:rsid w:val="003E3555"/>
  </w:style>
  <w:style w:type="character" w:customStyle="1" w:styleId="WW8Num25z4">
    <w:name w:val="WW8Num25z4"/>
    <w:rsid w:val="003E3555"/>
  </w:style>
  <w:style w:type="character" w:customStyle="1" w:styleId="WW8Num25z5">
    <w:name w:val="WW8Num25z5"/>
    <w:rsid w:val="003E3555"/>
  </w:style>
  <w:style w:type="character" w:customStyle="1" w:styleId="WW8Num25z6">
    <w:name w:val="WW8Num25z6"/>
    <w:rsid w:val="003E3555"/>
  </w:style>
  <w:style w:type="character" w:customStyle="1" w:styleId="WW8Num25z7">
    <w:name w:val="WW8Num25z7"/>
    <w:rsid w:val="003E3555"/>
  </w:style>
  <w:style w:type="character" w:customStyle="1" w:styleId="WW8Num25z8">
    <w:name w:val="WW8Num25z8"/>
    <w:rsid w:val="003E3555"/>
  </w:style>
  <w:style w:type="character" w:customStyle="1" w:styleId="WW8Num26z0">
    <w:name w:val="WW8Num26z0"/>
    <w:rsid w:val="003E3555"/>
    <w:rPr>
      <w:sz w:val="24"/>
      <w:szCs w:val="24"/>
    </w:rPr>
  </w:style>
  <w:style w:type="character" w:customStyle="1" w:styleId="WW8Num26z1">
    <w:name w:val="WW8Num26z1"/>
    <w:rsid w:val="003E3555"/>
  </w:style>
  <w:style w:type="character" w:customStyle="1" w:styleId="WW8Num26z2">
    <w:name w:val="WW8Num26z2"/>
    <w:rsid w:val="003E3555"/>
  </w:style>
  <w:style w:type="character" w:customStyle="1" w:styleId="WW8Num26z3">
    <w:name w:val="WW8Num26z3"/>
    <w:rsid w:val="003E3555"/>
  </w:style>
  <w:style w:type="character" w:customStyle="1" w:styleId="WW8Num26z4">
    <w:name w:val="WW8Num26z4"/>
    <w:rsid w:val="003E3555"/>
  </w:style>
  <w:style w:type="character" w:customStyle="1" w:styleId="WW8Num26z5">
    <w:name w:val="WW8Num26z5"/>
    <w:rsid w:val="003E3555"/>
  </w:style>
  <w:style w:type="character" w:customStyle="1" w:styleId="WW8Num26z6">
    <w:name w:val="WW8Num26z6"/>
    <w:rsid w:val="003E3555"/>
  </w:style>
  <w:style w:type="character" w:customStyle="1" w:styleId="WW8Num26z7">
    <w:name w:val="WW8Num26z7"/>
    <w:rsid w:val="003E3555"/>
  </w:style>
  <w:style w:type="character" w:customStyle="1" w:styleId="WW8Num26z8">
    <w:name w:val="WW8Num26z8"/>
    <w:rsid w:val="003E3555"/>
  </w:style>
  <w:style w:type="character" w:customStyle="1" w:styleId="WW8Num27z0">
    <w:name w:val="WW8Num27z0"/>
    <w:rsid w:val="003E3555"/>
    <w:rPr>
      <w:sz w:val="24"/>
      <w:szCs w:val="24"/>
    </w:rPr>
  </w:style>
  <w:style w:type="character" w:customStyle="1" w:styleId="WW8Num27z1">
    <w:name w:val="WW8Num27z1"/>
    <w:rsid w:val="003E3555"/>
  </w:style>
  <w:style w:type="character" w:customStyle="1" w:styleId="WW8Num27z2">
    <w:name w:val="WW8Num27z2"/>
    <w:rsid w:val="003E3555"/>
  </w:style>
  <w:style w:type="character" w:customStyle="1" w:styleId="WW8Num27z3">
    <w:name w:val="WW8Num27z3"/>
    <w:rsid w:val="003E3555"/>
  </w:style>
  <w:style w:type="character" w:customStyle="1" w:styleId="WW8Num27z4">
    <w:name w:val="WW8Num27z4"/>
    <w:rsid w:val="003E3555"/>
  </w:style>
  <w:style w:type="character" w:customStyle="1" w:styleId="WW8Num27z5">
    <w:name w:val="WW8Num27z5"/>
    <w:rsid w:val="003E3555"/>
  </w:style>
  <w:style w:type="character" w:customStyle="1" w:styleId="WW8Num27z6">
    <w:name w:val="WW8Num27z6"/>
    <w:rsid w:val="003E3555"/>
  </w:style>
  <w:style w:type="character" w:customStyle="1" w:styleId="WW8Num27z7">
    <w:name w:val="WW8Num27z7"/>
    <w:rsid w:val="003E3555"/>
  </w:style>
  <w:style w:type="character" w:customStyle="1" w:styleId="WW8Num27z8">
    <w:name w:val="WW8Num27z8"/>
    <w:rsid w:val="003E3555"/>
  </w:style>
  <w:style w:type="character" w:customStyle="1" w:styleId="WW8Num28z0">
    <w:name w:val="WW8Num28z0"/>
    <w:rsid w:val="003E3555"/>
    <w:rPr>
      <w:rFonts w:hint="default"/>
      <w:color w:val="auto"/>
      <w:sz w:val="28"/>
      <w:szCs w:val="24"/>
    </w:rPr>
  </w:style>
  <w:style w:type="character" w:customStyle="1" w:styleId="WW8Num28z1">
    <w:name w:val="WW8Num28z1"/>
    <w:rsid w:val="003E3555"/>
    <w:rPr>
      <w:rFonts w:hint="default"/>
      <w:b w:val="0"/>
      <w:i w:val="0"/>
      <w:sz w:val="24"/>
      <w:szCs w:val="24"/>
    </w:rPr>
  </w:style>
  <w:style w:type="character" w:customStyle="1" w:styleId="WW8Num28z2">
    <w:name w:val="WW8Num28z2"/>
    <w:rsid w:val="003E3555"/>
    <w:rPr>
      <w:rFonts w:hint="default"/>
      <w:b w:val="0"/>
      <w:i w:val="0"/>
      <w:color w:val="auto"/>
      <w:sz w:val="24"/>
      <w:szCs w:val="24"/>
    </w:rPr>
  </w:style>
  <w:style w:type="character" w:customStyle="1" w:styleId="WW8Num28z3">
    <w:name w:val="WW8Num28z3"/>
    <w:rsid w:val="003E3555"/>
    <w:rPr>
      <w:rFonts w:hint="default"/>
    </w:rPr>
  </w:style>
  <w:style w:type="character" w:customStyle="1" w:styleId="WW8Num29z0">
    <w:name w:val="WW8Num29z0"/>
    <w:rsid w:val="003E3555"/>
    <w:rPr>
      <w:sz w:val="24"/>
      <w:szCs w:val="24"/>
    </w:rPr>
  </w:style>
  <w:style w:type="character" w:customStyle="1" w:styleId="WW8Num29z1">
    <w:name w:val="WW8Num29z1"/>
    <w:rsid w:val="003E3555"/>
  </w:style>
  <w:style w:type="character" w:customStyle="1" w:styleId="WW8Num29z2">
    <w:name w:val="WW8Num29z2"/>
    <w:rsid w:val="003E3555"/>
  </w:style>
  <w:style w:type="character" w:customStyle="1" w:styleId="WW8Num29z3">
    <w:name w:val="WW8Num29z3"/>
    <w:rsid w:val="003E3555"/>
  </w:style>
  <w:style w:type="character" w:customStyle="1" w:styleId="WW8Num29z4">
    <w:name w:val="WW8Num29z4"/>
    <w:rsid w:val="003E3555"/>
  </w:style>
  <w:style w:type="character" w:customStyle="1" w:styleId="WW8Num29z5">
    <w:name w:val="WW8Num29z5"/>
    <w:rsid w:val="003E3555"/>
  </w:style>
  <w:style w:type="character" w:customStyle="1" w:styleId="WW8Num29z6">
    <w:name w:val="WW8Num29z6"/>
    <w:rsid w:val="003E3555"/>
  </w:style>
  <w:style w:type="character" w:customStyle="1" w:styleId="WW8Num29z7">
    <w:name w:val="WW8Num29z7"/>
    <w:rsid w:val="003E3555"/>
  </w:style>
  <w:style w:type="character" w:customStyle="1" w:styleId="WW8Num29z8">
    <w:name w:val="WW8Num29z8"/>
    <w:rsid w:val="003E3555"/>
  </w:style>
  <w:style w:type="character" w:customStyle="1" w:styleId="WW8Num15z1">
    <w:name w:val="WW8Num15z1"/>
    <w:rsid w:val="003E3555"/>
    <w:rPr>
      <w:rFonts w:hint="default"/>
      <w:i w:val="0"/>
      <w:sz w:val="24"/>
      <w:szCs w:val="24"/>
    </w:rPr>
  </w:style>
  <w:style w:type="character" w:customStyle="1" w:styleId="WW8Num15z2">
    <w:name w:val="WW8Num15z2"/>
    <w:rsid w:val="003E3555"/>
    <w:rPr>
      <w:rFonts w:hint="default"/>
      <w:b w:val="0"/>
      <w:i w:val="0"/>
      <w:color w:val="auto"/>
      <w:sz w:val="24"/>
      <w:szCs w:val="24"/>
    </w:rPr>
  </w:style>
  <w:style w:type="character" w:customStyle="1" w:styleId="WW8Num15z3">
    <w:name w:val="WW8Num15z3"/>
    <w:rsid w:val="003E3555"/>
    <w:rPr>
      <w:rFonts w:hint="default"/>
    </w:rPr>
  </w:style>
  <w:style w:type="character" w:customStyle="1" w:styleId="WW8Num20z1">
    <w:name w:val="WW8Num20z1"/>
    <w:rsid w:val="003E3555"/>
    <w:rPr>
      <w:rFonts w:hint="default"/>
      <w:b w:val="0"/>
      <w:i w:val="0"/>
      <w:sz w:val="24"/>
      <w:szCs w:val="24"/>
    </w:rPr>
  </w:style>
  <w:style w:type="character" w:customStyle="1" w:styleId="WW8Num20z2">
    <w:name w:val="WW8Num20z2"/>
    <w:rsid w:val="003E3555"/>
    <w:rPr>
      <w:rFonts w:hint="default"/>
      <w:b w:val="0"/>
      <w:i w:val="0"/>
      <w:color w:val="auto"/>
      <w:sz w:val="24"/>
      <w:szCs w:val="24"/>
    </w:rPr>
  </w:style>
  <w:style w:type="character" w:customStyle="1" w:styleId="WW8Num20z3">
    <w:name w:val="WW8Num20z3"/>
    <w:rsid w:val="003E3555"/>
    <w:rPr>
      <w:rFonts w:hint="default"/>
    </w:rPr>
  </w:style>
  <w:style w:type="character" w:customStyle="1" w:styleId="WW8Num28z4">
    <w:name w:val="WW8Num28z4"/>
    <w:rsid w:val="003E3555"/>
  </w:style>
  <w:style w:type="character" w:customStyle="1" w:styleId="WW8Num28z5">
    <w:name w:val="WW8Num28z5"/>
    <w:rsid w:val="003E3555"/>
  </w:style>
  <w:style w:type="character" w:customStyle="1" w:styleId="WW8Num28z6">
    <w:name w:val="WW8Num28z6"/>
    <w:rsid w:val="003E3555"/>
  </w:style>
  <w:style w:type="character" w:customStyle="1" w:styleId="WW8Num28z7">
    <w:name w:val="WW8Num28z7"/>
    <w:rsid w:val="003E3555"/>
  </w:style>
  <w:style w:type="character" w:customStyle="1" w:styleId="WW8Num28z8">
    <w:name w:val="WW8Num28z8"/>
    <w:rsid w:val="003E3555"/>
  </w:style>
  <w:style w:type="character" w:customStyle="1" w:styleId="WW8Num30z0">
    <w:name w:val="WW8Num30z0"/>
    <w:rsid w:val="003E3555"/>
    <w:rPr>
      <w:sz w:val="24"/>
      <w:szCs w:val="24"/>
    </w:rPr>
  </w:style>
  <w:style w:type="character" w:customStyle="1" w:styleId="WW8Num30z1">
    <w:name w:val="WW8Num30z1"/>
    <w:rsid w:val="003E3555"/>
  </w:style>
  <w:style w:type="character" w:customStyle="1" w:styleId="WW8Num30z2">
    <w:name w:val="WW8Num30z2"/>
    <w:rsid w:val="003E3555"/>
  </w:style>
  <w:style w:type="character" w:customStyle="1" w:styleId="WW8Num30z3">
    <w:name w:val="WW8Num30z3"/>
    <w:rsid w:val="003E3555"/>
  </w:style>
  <w:style w:type="character" w:customStyle="1" w:styleId="WW8Num30z4">
    <w:name w:val="WW8Num30z4"/>
    <w:rsid w:val="003E3555"/>
  </w:style>
  <w:style w:type="character" w:customStyle="1" w:styleId="WW8Num30z5">
    <w:name w:val="WW8Num30z5"/>
    <w:rsid w:val="003E3555"/>
  </w:style>
  <w:style w:type="character" w:customStyle="1" w:styleId="WW8Num30z6">
    <w:name w:val="WW8Num30z6"/>
    <w:rsid w:val="003E3555"/>
  </w:style>
  <w:style w:type="character" w:customStyle="1" w:styleId="WW8Num30z7">
    <w:name w:val="WW8Num30z7"/>
    <w:rsid w:val="003E3555"/>
  </w:style>
  <w:style w:type="character" w:customStyle="1" w:styleId="WW8Num30z8">
    <w:name w:val="WW8Num30z8"/>
    <w:rsid w:val="003E3555"/>
  </w:style>
  <w:style w:type="character" w:customStyle="1" w:styleId="WW8Num31z0">
    <w:name w:val="WW8Num31z0"/>
    <w:rsid w:val="003E3555"/>
    <w:rPr>
      <w:rFonts w:hint="default"/>
      <w:color w:val="auto"/>
      <w:sz w:val="28"/>
      <w:szCs w:val="24"/>
    </w:rPr>
  </w:style>
  <w:style w:type="character" w:customStyle="1" w:styleId="WW8Num31z1">
    <w:name w:val="WW8Num31z1"/>
    <w:rsid w:val="003E3555"/>
    <w:rPr>
      <w:rFonts w:hint="default"/>
      <w:b w:val="0"/>
      <w:i w:val="0"/>
      <w:sz w:val="24"/>
      <w:szCs w:val="24"/>
    </w:rPr>
  </w:style>
  <w:style w:type="character" w:customStyle="1" w:styleId="WW8Num31z2">
    <w:name w:val="WW8Num31z2"/>
    <w:rsid w:val="003E3555"/>
    <w:rPr>
      <w:rFonts w:hint="default"/>
      <w:b w:val="0"/>
      <w:i w:val="0"/>
      <w:color w:val="auto"/>
      <w:sz w:val="24"/>
      <w:szCs w:val="24"/>
    </w:rPr>
  </w:style>
  <w:style w:type="character" w:customStyle="1" w:styleId="WW8Num31z3">
    <w:name w:val="WW8Num31z3"/>
    <w:rsid w:val="003E3555"/>
    <w:rPr>
      <w:rFonts w:hint="default"/>
    </w:rPr>
  </w:style>
  <w:style w:type="character" w:customStyle="1" w:styleId="WW8Num2z1">
    <w:name w:val="WW8Num2z1"/>
    <w:rsid w:val="003E3555"/>
  </w:style>
  <w:style w:type="character" w:customStyle="1" w:styleId="WW8Num2z2">
    <w:name w:val="WW8Num2z2"/>
    <w:rsid w:val="003E3555"/>
  </w:style>
  <w:style w:type="character" w:customStyle="1" w:styleId="WW8Num2z3">
    <w:name w:val="WW8Num2z3"/>
    <w:rsid w:val="003E3555"/>
  </w:style>
  <w:style w:type="character" w:customStyle="1" w:styleId="WW8Num2z4">
    <w:name w:val="WW8Num2z4"/>
    <w:rsid w:val="003E3555"/>
  </w:style>
  <w:style w:type="character" w:customStyle="1" w:styleId="WW8Num2z5">
    <w:name w:val="WW8Num2z5"/>
    <w:rsid w:val="003E3555"/>
  </w:style>
  <w:style w:type="character" w:customStyle="1" w:styleId="WW8Num2z6">
    <w:name w:val="WW8Num2z6"/>
    <w:rsid w:val="003E3555"/>
  </w:style>
  <w:style w:type="character" w:customStyle="1" w:styleId="WW8Num2z7">
    <w:name w:val="WW8Num2z7"/>
    <w:rsid w:val="003E3555"/>
  </w:style>
  <w:style w:type="character" w:customStyle="1" w:styleId="WW8Num2z8">
    <w:name w:val="WW8Num2z8"/>
    <w:rsid w:val="003E3555"/>
  </w:style>
  <w:style w:type="character" w:customStyle="1" w:styleId="WW8Num3z1">
    <w:name w:val="WW8Num3z1"/>
    <w:rsid w:val="003E3555"/>
  </w:style>
  <w:style w:type="character" w:customStyle="1" w:styleId="WW8Num3z2">
    <w:name w:val="WW8Num3z2"/>
    <w:rsid w:val="003E3555"/>
  </w:style>
  <w:style w:type="character" w:customStyle="1" w:styleId="WW8Num3z3">
    <w:name w:val="WW8Num3z3"/>
    <w:rsid w:val="003E3555"/>
  </w:style>
  <w:style w:type="character" w:customStyle="1" w:styleId="WW8Num3z4">
    <w:name w:val="WW8Num3z4"/>
    <w:rsid w:val="003E3555"/>
  </w:style>
  <w:style w:type="character" w:customStyle="1" w:styleId="WW8Num3z5">
    <w:name w:val="WW8Num3z5"/>
    <w:rsid w:val="003E3555"/>
  </w:style>
  <w:style w:type="character" w:customStyle="1" w:styleId="WW8Num3z6">
    <w:name w:val="WW8Num3z6"/>
    <w:rsid w:val="003E3555"/>
  </w:style>
  <w:style w:type="character" w:customStyle="1" w:styleId="WW8Num3z7">
    <w:name w:val="WW8Num3z7"/>
    <w:rsid w:val="003E3555"/>
  </w:style>
  <w:style w:type="character" w:customStyle="1" w:styleId="WW8Num3z8">
    <w:name w:val="WW8Num3z8"/>
    <w:rsid w:val="003E3555"/>
  </w:style>
  <w:style w:type="character" w:customStyle="1" w:styleId="WW8Num4z1">
    <w:name w:val="WW8Num4z1"/>
    <w:rsid w:val="003E3555"/>
    <w:rPr>
      <w:rFonts w:ascii="Courier New" w:hAnsi="Courier New" w:cs="Courier New" w:hint="default"/>
    </w:rPr>
  </w:style>
  <w:style w:type="character" w:customStyle="1" w:styleId="WW8Num4z2">
    <w:name w:val="WW8Num4z2"/>
    <w:rsid w:val="003E3555"/>
    <w:rPr>
      <w:rFonts w:ascii="Wingdings" w:hAnsi="Wingdings" w:cs="Wingdings" w:hint="default"/>
    </w:rPr>
  </w:style>
  <w:style w:type="character" w:customStyle="1" w:styleId="WW8Num4z3">
    <w:name w:val="WW8Num4z3"/>
    <w:rsid w:val="003E3555"/>
    <w:rPr>
      <w:rFonts w:ascii="Symbol" w:hAnsi="Symbol" w:cs="Symbol" w:hint="default"/>
    </w:rPr>
  </w:style>
  <w:style w:type="character" w:customStyle="1" w:styleId="WW8Num5z1">
    <w:name w:val="WW8Num5z1"/>
    <w:rsid w:val="003E3555"/>
  </w:style>
  <w:style w:type="character" w:customStyle="1" w:styleId="WW8Num5z2">
    <w:name w:val="WW8Num5z2"/>
    <w:rsid w:val="003E3555"/>
  </w:style>
  <w:style w:type="character" w:customStyle="1" w:styleId="WW8Num5z3">
    <w:name w:val="WW8Num5z3"/>
    <w:rsid w:val="003E3555"/>
  </w:style>
  <w:style w:type="character" w:customStyle="1" w:styleId="WW8Num5z4">
    <w:name w:val="WW8Num5z4"/>
    <w:rsid w:val="003E3555"/>
  </w:style>
  <w:style w:type="character" w:customStyle="1" w:styleId="WW8Num5z5">
    <w:name w:val="WW8Num5z5"/>
    <w:rsid w:val="003E3555"/>
  </w:style>
  <w:style w:type="character" w:customStyle="1" w:styleId="WW8Num5z6">
    <w:name w:val="WW8Num5z6"/>
    <w:rsid w:val="003E3555"/>
  </w:style>
  <w:style w:type="character" w:customStyle="1" w:styleId="WW8Num5z7">
    <w:name w:val="WW8Num5z7"/>
    <w:rsid w:val="003E3555"/>
  </w:style>
  <w:style w:type="character" w:customStyle="1" w:styleId="WW8Num5z8">
    <w:name w:val="WW8Num5z8"/>
    <w:rsid w:val="003E3555"/>
  </w:style>
  <w:style w:type="character" w:customStyle="1" w:styleId="WW8Num6z1">
    <w:name w:val="WW8Num6z1"/>
    <w:rsid w:val="003E3555"/>
  </w:style>
  <w:style w:type="character" w:customStyle="1" w:styleId="WW8Num6z2">
    <w:name w:val="WW8Num6z2"/>
    <w:rsid w:val="003E3555"/>
  </w:style>
  <w:style w:type="character" w:customStyle="1" w:styleId="WW8Num6z3">
    <w:name w:val="WW8Num6z3"/>
    <w:rsid w:val="003E3555"/>
  </w:style>
  <w:style w:type="character" w:customStyle="1" w:styleId="WW8Num6z4">
    <w:name w:val="WW8Num6z4"/>
    <w:rsid w:val="003E3555"/>
  </w:style>
  <w:style w:type="character" w:customStyle="1" w:styleId="WW8Num6z5">
    <w:name w:val="WW8Num6z5"/>
    <w:rsid w:val="003E3555"/>
  </w:style>
  <w:style w:type="character" w:customStyle="1" w:styleId="WW8Num6z6">
    <w:name w:val="WW8Num6z6"/>
    <w:rsid w:val="003E3555"/>
  </w:style>
  <w:style w:type="character" w:customStyle="1" w:styleId="WW8Num6z7">
    <w:name w:val="WW8Num6z7"/>
    <w:rsid w:val="003E3555"/>
  </w:style>
  <w:style w:type="character" w:customStyle="1" w:styleId="WW8Num6z8">
    <w:name w:val="WW8Num6z8"/>
    <w:rsid w:val="003E3555"/>
  </w:style>
  <w:style w:type="character" w:customStyle="1" w:styleId="WW8Num7z1">
    <w:name w:val="WW8Num7z1"/>
    <w:rsid w:val="003E3555"/>
  </w:style>
  <w:style w:type="character" w:customStyle="1" w:styleId="WW8Num7z2">
    <w:name w:val="WW8Num7z2"/>
    <w:rsid w:val="003E3555"/>
  </w:style>
  <w:style w:type="character" w:customStyle="1" w:styleId="WW8Num7z3">
    <w:name w:val="WW8Num7z3"/>
    <w:rsid w:val="003E3555"/>
  </w:style>
  <w:style w:type="character" w:customStyle="1" w:styleId="WW8Num7z4">
    <w:name w:val="WW8Num7z4"/>
    <w:rsid w:val="003E3555"/>
  </w:style>
  <w:style w:type="character" w:customStyle="1" w:styleId="WW8Num7z5">
    <w:name w:val="WW8Num7z5"/>
    <w:rsid w:val="003E3555"/>
  </w:style>
  <w:style w:type="character" w:customStyle="1" w:styleId="WW8Num7z6">
    <w:name w:val="WW8Num7z6"/>
    <w:rsid w:val="003E3555"/>
  </w:style>
  <w:style w:type="character" w:customStyle="1" w:styleId="WW8Num7z7">
    <w:name w:val="WW8Num7z7"/>
    <w:rsid w:val="003E3555"/>
  </w:style>
  <w:style w:type="character" w:customStyle="1" w:styleId="WW8Num7z8">
    <w:name w:val="WW8Num7z8"/>
    <w:rsid w:val="003E3555"/>
  </w:style>
  <w:style w:type="character" w:customStyle="1" w:styleId="WW8Num8z1">
    <w:name w:val="WW8Num8z1"/>
    <w:rsid w:val="003E3555"/>
  </w:style>
  <w:style w:type="character" w:customStyle="1" w:styleId="WW8Num8z2">
    <w:name w:val="WW8Num8z2"/>
    <w:rsid w:val="003E3555"/>
  </w:style>
  <w:style w:type="character" w:customStyle="1" w:styleId="WW8Num8z3">
    <w:name w:val="WW8Num8z3"/>
    <w:rsid w:val="003E3555"/>
  </w:style>
  <w:style w:type="character" w:customStyle="1" w:styleId="WW8Num8z4">
    <w:name w:val="WW8Num8z4"/>
    <w:rsid w:val="003E3555"/>
  </w:style>
  <w:style w:type="character" w:customStyle="1" w:styleId="WW8Num8z5">
    <w:name w:val="WW8Num8z5"/>
    <w:rsid w:val="003E3555"/>
  </w:style>
  <w:style w:type="character" w:customStyle="1" w:styleId="WW8Num8z6">
    <w:name w:val="WW8Num8z6"/>
    <w:rsid w:val="003E3555"/>
  </w:style>
  <w:style w:type="character" w:customStyle="1" w:styleId="WW8Num8z7">
    <w:name w:val="WW8Num8z7"/>
    <w:rsid w:val="003E3555"/>
  </w:style>
  <w:style w:type="character" w:customStyle="1" w:styleId="WW8Num8z8">
    <w:name w:val="WW8Num8z8"/>
    <w:rsid w:val="003E3555"/>
  </w:style>
  <w:style w:type="character" w:customStyle="1" w:styleId="WW8Num9z1">
    <w:name w:val="WW8Num9z1"/>
    <w:rsid w:val="003E3555"/>
  </w:style>
  <w:style w:type="character" w:customStyle="1" w:styleId="WW8Num9z2">
    <w:name w:val="WW8Num9z2"/>
    <w:rsid w:val="003E3555"/>
  </w:style>
  <w:style w:type="character" w:customStyle="1" w:styleId="WW8Num9z3">
    <w:name w:val="WW8Num9z3"/>
    <w:rsid w:val="003E3555"/>
  </w:style>
  <w:style w:type="character" w:customStyle="1" w:styleId="WW8Num9z4">
    <w:name w:val="WW8Num9z4"/>
    <w:rsid w:val="003E3555"/>
  </w:style>
  <w:style w:type="character" w:customStyle="1" w:styleId="WW8Num9z5">
    <w:name w:val="WW8Num9z5"/>
    <w:rsid w:val="003E3555"/>
  </w:style>
  <w:style w:type="character" w:customStyle="1" w:styleId="WW8Num9z6">
    <w:name w:val="WW8Num9z6"/>
    <w:rsid w:val="003E3555"/>
  </w:style>
  <w:style w:type="character" w:customStyle="1" w:styleId="WW8Num9z7">
    <w:name w:val="WW8Num9z7"/>
    <w:rsid w:val="003E3555"/>
  </w:style>
  <w:style w:type="character" w:customStyle="1" w:styleId="WW8Num9z8">
    <w:name w:val="WW8Num9z8"/>
    <w:rsid w:val="003E3555"/>
  </w:style>
  <w:style w:type="character" w:customStyle="1" w:styleId="WW8Num10z1">
    <w:name w:val="WW8Num10z1"/>
    <w:rsid w:val="003E3555"/>
  </w:style>
  <w:style w:type="character" w:customStyle="1" w:styleId="WW8Num10z2">
    <w:name w:val="WW8Num10z2"/>
    <w:rsid w:val="003E3555"/>
  </w:style>
  <w:style w:type="character" w:customStyle="1" w:styleId="WW8Num10z3">
    <w:name w:val="WW8Num10z3"/>
    <w:rsid w:val="003E3555"/>
  </w:style>
  <w:style w:type="character" w:customStyle="1" w:styleId="WW8Num10z4">
    <w:name w:val="WW8Num10z4"/>
    <w:rsid w:val="003E3555"/>
  </w:style>
  <w:style w:type="character" w:customStyle="1" w:styleId="WW8Num10z5">
    <w:name w:val="WW8Num10z5"/>
    <w:rsid w:val="003E3555"/>
  </w:style>
  <w:style w:type="character" w:customStyle="1" w:styleId="WW8Num10z6">
    <w:name w:val="WW8Num10z6"/>
    <w:rsid w:val="003E3555"/>
  </w:style>
  <w:style w:type="character" w:customStyle="1" w:styleId="WW8Num10z7">
    <w:name w:val="WW8Num10z7"/>
    <w:rsid w:val="003E3555"/>
  </w:style>
  <w:style w:type="character" w:customStyle="1" w:styleId="WW8Num10z8">
    <w:name w:val="WW8Num10z8"/>
    <w:rsid w:val="003E3555"/>
  </w:style>
  <w:style w:type="character" w:customStyle="1" w:styleId="WW8Num11z1">
    <w:name w:val="WW8Num11z1"/>
    <w:rsid w:val="003E3555"/>
  </w:style>
  <w:style w:type="character" w:customStyle="1" w:styleId="WW8Num11z2">
    <w:name w:val="WW8Num11z2"/>
    <w:rsid w:val="003E3555"/>
  </w:style>
  <w:style w:type="character" w:customStyle="1" w:styleId="WW8Num11z3">
    <w:name w:val="WW8Num11z3"/>
    <w:rsid w:val="003E3555"/>
  </w:style>
  <w:style w:type="character" w:customStyle="1" w:styleId="WW8Num11z4">
    <w:name w:val="WW8Num11z4"/>
    <w:rsid w:val="003E3555"/>
  </w:style>
  <w:style w:type="character" w:customStyle="1" w:styleId="WW8Num11z5">
    <w:name w:val="WW8Num11z5"/>
    <w:rsid w:val="003E3555"/>
  </w:style>
  <w:style w:type="character" w:customStyle="1" w:styleId="WW8Num11z6">
    <w:name w:val="WW8Num11z6"/>
    <w:rsid w:val="003E3555"/>
  </w:style>
  <w:style w:type="character" w:customStyle="1" w:styleId="WW8Num11z7">
    <w:name w:val="WW8Num11z7"/>
    <w:rsid w:val="003E3555"/>
  </w:style>
  <w:style w:type="character" w:customStyle="1" w:styleId="WW8Num11z8">
    <w:name w:val="WW8Num11z8"/>
    <w:rsid w:val="003E3555"/>
  </w:style>
  <w:style w:type="character" w:customStyle="1" w:styleId="WW8Num12z1">
    <w:name w:val="WW8Num12z1"/>
    <w:rsid w:val="003E3555"/>
  </w:style>
  <w:style w:type="character" w:customStyle="1" w:styleId="WW8Num12z2">
    <w:name w:val="WW8Num12z2"/>
    <w:rsid w:val="003E3555"/>
  </w:style>
  <w:style w:type="character" w:customStyle="1" w:styleId="WW8Num12z3">
    <w:name w:val="WW8Num12z3"/>
    <w:rsid w:val="003E3555"/>
  </w:style>
  <w:style w:type="character" w:customStyle="1" w:styleId="WW8Num12z4">
    <w:name w:val="WW8Num12z4"/>
    <w:rsid w:val="003E3555"/>
  </w:style>
  <w:style w:type="character" w:customStyle="1" w:styleId="WW8Num12z5">
    <w:name w:val="WW8Num12z5"/>
    <w:rsid w:val="003E3555"/>
  </w:style>
  <w:style w:type="character" w:customStyle="1" w:styleId="WW8Num12z6">
    <w:name w:val="WW8Num12z6"/>
    <w:rsid w:val="003E3555"/>
  </w:style>
  <w:style w:type="character" w:customStyle="1" w:styleId="WW8Num12z7">
    <w:name w:val="WW8Num12z7"/>
    <w:rsid w:val="003E3555"/>
  </w:style>
  <w:style w:type="character" w:customStyle="1" w:styleId="WW8Num12z8">
    <w:name w:val="WW8Num12z8"/>
    <w:rsid w:val="003E3555"/>
  </w:style>
  <w:style w:type="character" w:customStyle="1" w:styleId="WW8Num13z1">
    <w:name w:val="WW8Num13z1"/>
    <w:rsid w:val="003E3555"/>
    <w:rPr>
      <w:rFonts w:ascii="Courier New" w:hAnsi="Courier New" w:cs="Courier New" w:hint="default"/>
    </w:rPr>
  </w:style>
  <w:style w:type="character" w:customStyle="1" w:styleId="WW8Num13z2">
    <w:name w:val="WW8Num13z2"/>
    <w:rsid w:val="003E3555"/>
    <w:rPr>
      <w:rFonts w:ascii="Wingdings" w:hAnsi="Wingdings" w:cs="Wingdings" w:hint="default"/>
    </w:rPr>
  </w:style>
  <w:style w:type="character" w:customStyle="1" w:styleId="WW8Num14z4">
    <w:name w:val="WW8Num14z4"/>
    <w:rsid w:val="003E3555"/>
  </w:style>
  <w:style w:type="character" w:customStyle="1" w:styleId="WW8Num14z5">
    <w:name w:val="WW8Num14z5"/>
    <w:rsid w:val="003E3555"/>
  </w:style>
  <w:style w:type="character" w:customStyle="1" w:styleId="WW8Num14z6">
    <w:name w:val="WW8Num14z6"/>
    <w:rsid w:val="003E3555"/>
  </w:style>
  <w:style w:type="character" w:customStyle="1" w:styleId="WW8Num14z7">
    <w:name w:val="WW8Num14z7"/>
    <w:rsid w:val="003E3555"/>
  </w:style>
  <w:style w:type="character" w:customStyle="1" w:styleId="WW8Num14z8">
    <w:name w:val="WW8Num14z8"/>
    <w:rsid w:val="003E3555"/>
  </w:style>
  <w:style w:type="character" w:customStyle="1" w:styleId="WW8Num15z4">
    <w:name w:val="WW8Num15z4"/>
    <w:rsid w:val="003E3555"/>
  </w:style>
  <w:style w:type="character" w:customStyle="1" w:styleId="WW8Num15z5">
    <w:name w:val="WW8Num15z5"/>
    <w:rsid w:val="003E3555"/>
  </w:style>
  <w:style w:type="character" w:customStyle="1" w:styleId="WW8Num15z6">
    <w:name w:val="WW8Num15z6"/>
    <w:rsid w:val="003E3555"/>
  </w:style>
  <w:style w:type="character" w:customStyle="1" w:styleId="WW8Num15z7">
    <w:name w:val="WW8Num15z7"/>
    <w:rsid w:val="003E3555"/>
  </w:style>
  <w:style w:type="character" w:customStyle="1" w:styleId="WW8Num15z8">
    <w:name w:val="WW8Num15z8"/>
    <w:rsid w:val="003E3555"/>
  </w:style>
  <w:style w:type="character" w:customStyle="1" w:styleId="WW8Num16z1">
    <w:name w:val="WW8Num16z1"/>
    <w:rsid w:val="003E3555"/>
  </w:style>
  <w:style w:type="character" w:customStyle="1" w:styleId="WW8Num16z2">
    <w:name w:val="WW8Num16z2"/>
    <w:rsid w:val="003E3555"/>
  </w:style>
  <w:style w:type="character" w:customStyle="1" w:styleId="WW8Num16z3">
    <w:name w:val="WW8Num16z3"/>
    <w:rsid w:val="003E3555"/>
  </w:style>
  <w:style w:type="character" w:customStyle="1" w:styleId="WW8Num16z4">
    <w:name w:val="WW8Num16z4"/>
    <w:rsid w:val="003E3555"/>
  </w:style>
  <w:style w:type="character" w:customStyle="1" w:styleId="WW8Num16z5">
    <w:name w:val="WW8Num16z5"/>
    <w:rsid w:val="003E3555"/>
  </w:style>
  <w:style w:type="character" w:customStyle="1" w:styleId="WW8Num16z6">
    <w:name w:val="WW8Num16z6"/>
    <w:rsid w:val="003E3555"/>
  </w:style>
  <w:style w:type="character" w:customStyle="1" w:styleId="WW8Num16z7">
    <w:name w:val="WW8Num16z7"/>
    <w:rsid w:val="003E3555"/>
  </w:style>
  <w:style w:type="character" w:customStyle="1" w:styleId="WW8Num16z8">
    <w:name w:val="WW8Num16z8"/>
    <w:rsid w:val="003E3555"/>
  </w:style>
  <w:style w:type="character" w:customStyle="1" w:styleId="WW8Num17z1">
    <w:name w:val="WW8Num17z1"/>
    <w:rsid w:val="003E3555"/>
    <w:rPr>
      <w:rFonts w:ascii="Courier New" w:hAnsi="Courier New" w:cs="Courier New" w:hint="default"/>
    </w:rPr>
  </w:style>
  <w:style w:type="character" w:customStyle="1" w:styleId="WW8Num17z2">
    <w:name w:val="WW8Num17z2"/>
    <w:rsid w:val="003E3555"/>
    <w:rPr>
      <w:rFonts w:ascii="Wingdings" w:hAnsi="Wingdings" w:cs="Wingdings" w:hint="default"/>
    </w:rPr>
  </w:style>
  <w:style w:type="character" w:customStyle="1" w:styleId="WW8Num18z1">
    <w:name w:val="WW8Num18z1"/>
    <w:rsid w:val="003E3555"/>
  </w:style>
  <w:style w:type="character" w:customStyle="1" w:styleId="WW8Num18z2">
    <w:name w:val="WW8Num18z2"/>
    <w:rsid w:val="003E3555"/>
  </w:style>
  <w:style w:type="character" w:customStyle="1" w:styleId="WW8Num18z3">
    <w:name w:val="WW8Num18z3"/>
    <w:rsid w:val="003E3555"/>
  </w:style>
  <w:style w:type="character" w:customStyle="1" w:styleId="WW8Num18z4">
    <w:name w:val="WW8Num18z4"/>
    <w:rsid w:val="003E3555"/>
  </w:style>
  <w:style w:type="character" w:customStyle="1" w:styleId="WW8Num18z5">
    <w:name w:val="WW8Num18z5"/>
    <w:rsid w:val="003E3555"/>
  </w:style>
  <w:style w:type="character" w:customStyle="1" w:styleId="WW8Num18z6">
    <w:name w:val="WW8Num18z6"/>
    <w:rsid w:val="003E3555"/>
  </w:style>
  <w:style w:type="character" w:customStyle="1" w:styleId="WW8Num18z7">
    <w:name w:val="WW8Num18z7"/>
    <w:rsid w:val="003E3555"/>
  </w:style>
  <w:style w:type="character" w:customStyle="1" w:styleId="WW8Num18z8">
    <w:name w:val="WW8Num18z8"/>
    <w:rsid w:val="003E3555"/>
  </w:style>
  <w:style w:type="character" w:customStyle="1" w:styleId="WW8Num19z1">
    <w:name w:val="WW8Num19z1"/>
    <w:rsid w:val="003E3555"/>
    <w:rPr>
      <w:rFonts w:hint="default"/>
      <w:i w:val="0"/>
      <w:sz w:val="24"/>
      <w:szCs w:val="24"/>
    </w:rPr>
  </w:style>
  <w:style w:type="character" w:customStyle="1" w:styleId="WW8Num19z2">
    <w:name w:val="WW8Num19z2"/>
    <w:rsid w:val="003E3555"/>
    <w:rPr>
      <w:rFonts w:hint="default"/>
      <w:b w:val="0"/>
      <w:i w:val="0"/>
      <w:color w:val="auto"/>
      <w:sz w:val="24"/>
      <w:szCs w:val="24"/>
    </w:rPr>
  </w:style>
  <w:style w:type="character" w:customStyle="1" w:styleId="WW8Num19z3">
    <w:name w:val="WW8Num19z3"/>
    <w:rsid w:val="003E3555"/>
    <w:rPr>
      <w:rFonts w:hint="default"/>
    </w:rPr>
  </w:style>
  <w:style w:type="character" w:customStyle="1" w:styleId="WW8Num20z4">
    <w:name w:val="WW8Num20z4"/>
    <w:rsid w:val="003E3555"/>
  </w:style>
  <w:style w:type="character" w:customStyle="1" w:styleId="WW8Num20z5">
    <w:name w:val="WW8Num20z5"/>
    <w:rsid w:val="003E3555"/>
  </w:style>
  <w:style w:type="character" w:customStyle="1" w:styleId="WW8Num20z6">
    <w:name w:val="WW8Num20z6"/>
    <w:rsid w:val="003E3555"/>
  </w:style>
  <w:style w:type="character" w:customStyle="1" w:styleId="WW8Num20z7">
    <w:name w:val="WW8Num20z7"/>
    <w:rsid w:val="003E3555"/>
  </w:style>
  <w:style w:type="character" w:customStyle="1" w:styleId="WW8Num20z8">
    <w:name w:val="WW8Num20z8"/>
    <w:rsid w:val="003E3555"/>
  </w:style>
  <w:style w:type="character" w:customStyle="1" w:styleId="WW8Num21z1">
    <w:name w:val="WW8Num21z1"/>
    <w:rsid w:val="003E3555"/>
  </w:style>
  <w:style w:type="character" w:customStyle="1" w:styleId="WW8Num21z2">
    <w:name w:val="WW8Num21z2"/>
    <w:rsid w:val="003E3555"/>
  </w:style>
  <w:style w:type="character" w:customStyle="1" w:styleId="WW8Num21z3">
    <w:name w:val="WW8Num21z3"/>
    <w:rsid w:val="003E3555"/>
  </w:style>
  <w:style w:type="character" w:customStyle="1" w:styleId="WW8Num21z4">
    <w:name w:val="WW8Num21z4"/>
    <w:rsid w:val="003E3555"/>
  </w:style>
  <w:style w:type="character" w:customStyle="1" w:styleId="WW8Num21z5">
    <w:name w:val="WW8Num21z5"/>
    <w:rsid w:val="003E3555"/>
  </w:style>
  <w:style w:type="character" w:customStyle="1" w:styleId="WW8Num21z6">
    <w:name w:val="WW8Num21z6"/>
    <w:rsid w:val="003E3555"/>
  </w:style>
  <w:style w:type="character" w:customStyle="1" w:styleId="WW8Num21z7">
    <w:name w:val="WW8Num21z7"/>
    <w:rsid w:val="003E3555"/>
  </w:style>
  <w:style w:type="character" w:customStyle="1" w:styleId="WW8Num21z8">
    <w:name w:val="WW8Num21z8"/>
    <w:rsid w:val="003E3555"/>
  </w:style>
  <w:style w:type="character" w:customStyle="1" w:styleId="WW8Num22z1">
    <w:name w:val="WW8Num22z1"/>
    <w:rsid w:val="003E3555"/>
    <w:rPr>
      <w:rFonts w:hint="default"/>
      <w:i w:val="0"/>
      <w:sz w:val="24"/>
      <w:szCs w:val="24"/>
    </w:rPr>
  </w:style>
  <w:style w:type="character" w:customStyle="1" w:styleId="WW8Num22z2">
    <w:name w:val="WW8Num22z2"/>
    <w:rsid w:val="003E3555"/>
    <w:rPr>
      <w:rFonts w:hint="default"/>
      <w:b w:val="0"/>
      <w:i w:val="0"/>
      <w:color w:val="auto"/>
      <w:sz w:val="24"/>
      <w:szCs w:val="24"/>
    </w:rPr>
  </w:style>
  <w:style w:type="character" w:customStyle="1" w:styleId="WW8Num22z3">
    <w:name w:val="WW8Num22z3"/>
    <w:rsid w:val="003E3555"/>
    <w:rPr>
      <w:rFonts w:hint="default"/>
    </w:rPr>
  </w:style>
  <w:style w:type="character" w:customStyle="1" w:styleId="WW8Num23z1">
    <w:name w:val="WW8Num23z1"/>
    <w:rsid w:val="003E3555"/>
    <w:rPr>
      <w:rFonts w:ascii="Courier New" w:hAnsi="Courier New" w:cs="Courier New" w:hint="default"/>
    </w:rPr>
  </w:style>
  <w:style w:type="character" w:customStyle="1" w:styleId="WW8Num23z2">
    <w:name w:val="WW8Num23z2"/>
    <w:rsid w:val="003E3555"/>
    <w:rPr>
      <w:rFonts w:ascii="Wingdings" w:hAnsi="Wingdings" w:cs="Wingdings" w:hint="default"/>
    </w:rPr>
  </w:style>
  <w:style w:type="character" w:customStyle="1" w:styleId="WW8Num23z3">
    <w:name w:val="WW8Num23z3"/>
    <w:rsid w:val="003E3555"/>
    <w:rPr>
      <w:rFonts w:ascii="Symbol" w:hAnsi="Symbol" w:cs="Symbol" w:hint="default"/>
    </w:rPr>
  </w:style>
  <w:style w:type="character" w:customStyle="1" w:styleId="WW8Num31z4">
    <w:name w:val="WW8Num31z4"/>
    <w:rsid w:val="003E3555"/>
  </w:style>
  <w:style w:type="character" w:customStyle="1" w:styleId="WW8Num31z5">
    <w:name w:val="WW8Num31z5"/>
    <w:rsid w:val="003E3555"/>
  </w:style>
  <w:style w:type="character" w:customStyle="1" w:styleId="WW8Num31z6">
    <w:name w:val="WW8Num31z6"/>
    <w:rsid w:val="003E3555"/>
  </w:style>
  <w:style w:type="character" w:customStyle="1" w:styleId="WW8Num31z7">
    <w:name w:val="WW8Num31z7"/>
    <w:rsid w:val="003E3555"/>
  </w:style>
  <w:style w:type="character" w:customStyle="1" w:styleId="WW8Num31z8">
    <w:name w:val="WW8Num31z8"/>
    <w:rsid w:val="003E3555"/>
  </w:style>
  <w:style w:type="character" w:customStyle="1" w:styleId="WW8Num32z0">
    <w:name w:val="WW8Num32z0"/>
    <w:rsid w:val="003E3555"/>
    <w:rPr>
      <w:rFonts w:ascii="Times New Roman" w:eastAsia="Calibri" w:hAnsi="Times New Roman" w:cs="Times New Roman" w:hint="default"/>
    </w:rPr>
  </w:style>
  <w:style w:type="character" w:customStyle="1" w:styleId="WW8Num32z1">
    <w:name w:val="WW8Num32z1"/>
    <w:rsid w:val="003E3555"/>
  </w:style>
  <w:style w:type="character" w:customStyle="1" w:styleId="WW8Num32z2">
    <w:name w:val="WW8Num32z2"/>
    <w:rsid w:val="003E3555"/>
  </w:style>
  <w:style w:type="character" w:customStyle="1" w:styleId="WW8Num32z3">
    <w:name w:val="WW8Num32z3"/>
    <w:rsid w:val="003E3555"/>
  </w:style>
  <w:style w:type="character" w:customStyle="1" w:styleId="WW8Num32z4">
    <w:name w:val="WW8Num32z4"/>
    <w:rsid w:val="003E3555"/>
  </w:style>
  <w:style w:type="character" w:customStyle="1" w:styleId="WW8Num32z5">
    <w:name w:val="WW8Num32z5"/>
    <w:rsid w:val="003E3555"/>
  </w:style>
  <w:style w:type="character" w:customStyle="1" w:styleId="WW8Num32z6">
    <w:name w:val="WW8Num32z6"/>
    <w:rsid w:val="003E3555"/>
  </w:style>
  <w:style w:type="character" w:customStyle="1" w:styleId="WW8Num32z7">
    <w:name w:val="WW8Num32z7"/>
    <w:rsid w:val="003E3555"/>
  </w:style>
  <w:style w:type="character" w:customStyle="1" w:styleId="WW8Num32z8">
    <w:name w:val="WW8Num32z8"/>
    <w:rsid w:val="003E3555"/>
  </w:style>
  <w:style w:type="character" w:customStyle="1" w:styleId="12">
    <w:name w:val="Основной шрифт абзаца1"/>
    <w:rsid w:val="003E3555"/>
  </w:style>
  <w:style w:type="character" w:styleId="a7">
    <w:name w:val="Hyperlink"/>
    <w:rsid w:val="003E3555"/>
    <w:rPr>
      <w:color w:val="0000FF"/>
      <w:u w:val="single"/>
    </w:rPr>
  </w:style>
  <w:style w:type="character" w:customStyle="1" w:styleId="a8">
    <w:name w:val="Верхний колонтитул Знак"/>
    <w:basedOn w:val="12"/>
    <w:uiPriority w:val="99"/>
    <w:rsid w:val="003E3555"/>
  </w:style>
  <w:style w:type="character" w:customStyle="1" w:styleId="a9">
    <w:name w:val="Нижний колонтитул Знак"/>
    <w:basedOn w:val="12"/>
    <w:rsid w:val="003E3555"/>
  </w:style>
  <w:style w:type="character" w:customStyle="1" w:styleId="aa">
    <w:name w:val="Текст выноски Знак"/>
    <w:rsid w:val="003E3555"/>
    <w:rPr>
      <w:rFonts w:ascii="Tahoma" w:hAnsi="Tahoma" w:cs="Tahoma"/>
      <w:sz w:val="16"/>
      <w:szCs w:val="16"/>
    </w:rPr>
  </w:style>
  <w:style w:type="character" w:customStyle="1" w:styleId="110">
    <w:name w:val="Заголовок 1 Знак1"/>
    <w:rsid w:val="003E3555"/>
    <w:rPr>
      <w:rFonts w:ascii="Times New Roman" w:eastAsia="Times New Roman" w:hAnsi="Times New Roman" w:cs="Times New Roman"/>
      <w:b/>
      <w:bCs/>
      <w:i/>
      <w:iCs/>
      <w:sz w:val="24"/>
      <w:szCs w:val="24"/>
      <w:lang w:val="x-none"/>
    </w:rPr>
  </w:style>
  <w:style w:type="character" w:customStyle="1" w:styleId="23">
    <w:name w:val="Заголовок 2 Знак3"/>
    <w:rsid w:val="003E3555"/>
    <w:rPr>
      <w:rFonts w:ascii="Arial" w:eastAsia="Times New Roman" w:hAnsi="Arial" w:cs="Arial"/>
      <w:b/>
      <w:bCs/>
      <w:i/>
      <w:iCs/>
      <w:sz w:val="28"/>
      <w:szCs w:val="28"/>
      <w:lang w:val="x-none"/>
    </w:rPr>
  </w:style>
  <w:style w:type="character" w:customStyle="1" w:styleId="ab">
    <w:name w:val="Текст сноски Знак"/>
    <w:rsid w:val="003E3555"/>
    <w:rPr>
      <w:rFonts w:ascii="Times New Roman" w:eastAsia="Times New Roman" w:hAnsi="Times New Roman" w:cs="Times New Roman"/>
      <w:sz w:val="20"/>
      <w:szCs w:val="20"/>
    </w:rPr>
  </w:style>
  <w:style w:type="character" w:customStyle="1" w:styleId="ConsPlusNormal">
    <w:name w:val="ConsPlusNormal Знак"/>
    <w:rsid w:val="003E3555"/>
    <w:rPr>
      <w:rFonts w:ascii="Arial" w:hAnsi="Arial" w:cs="Arial"/>
      <w:sz w:val="22"/>
      <w:szCs w:val="22"/>
      <w:lang w:val="ru-RU" w:bidi="ar-SA"/>
    </w:rPr>
  </w:style>
  <w:style w:type="character" w:customStyle="1" w:styleId="ac">
    <w:name w:val="Основной текст Знак"/>
    <w:rsid w:val="003E3555"/>
    <w:rPr>
      <w:rFonts w:ascii="Times New Roman" w:eastAsia="Times New Roman" w:hAnsi="Times New Roman" w:cs="Times New Roman"/>
      <w:sz w:val="28"/>
      <w:szCs w:val="24"/>
    </w:rPr>
  </w:style>
  <w:style w:type="character" w:customStyle="1" w:styleId="ad">
    <w:name w:val="Основной текст с отступом Знак"/>
    <w:rsid w:val="003E3555"/>
    <w:rPr>
      <w:rFonts w:ascii="Times New Roman" w:eastAsia="Times New Roman" w:hAnsi="Times New Roman" w:cs="Times New Roman"/>
      <w:sz w:val="28"/>
      <w:szCs w:val="24"/>
    </w:rPr>
  </w:style>
  <w:style w:type="character" w:customStyle="1" w:styleId="HTML">
    <w:name w:val="Стандартный HTML Знак"/>
    <w:rsid w:val="003E3555"/>
    <w:rPr>
      <w:rFonts w:ascii="Courier New" w:eastAsia="Times New Roman" w:hAnsi="Courier New" w:cs="Courier New"/>
      <w:color w:val="000090"/>
      <w:sz w:val="20"/>
      <w:szCs w:val="20"/>
    </w:rPr>
  </w:style>
  <w:style w:type="character" w:styleId="ae">
    <w:name w:val="page number"/>
    <w:basedOn w:val="12"/>
    <w:rsid w:val="003E3555"/>
  </w:style>
  <w:style w:type="character" w:customStyle="1" w:styleId="41">
    <w:name w:val="Знак Знак4"/>
    <w:rsid w:val="003E3555"/>
    <w:rPr>
      <w:rFonts w:ascii="Arial" w:hAnsi="Arial" w:cs="Arial"/>
      <w:sz w:val="24"/>
      <w:szCs w:val="24"/>
      <w:lang w:val="ru-RU" w:bidi="ar-SA"/>
    </w:rPr>
  </w:style>
  <w:style w:type="character" w:customStyle="1" w:styleId="21">
    <w:name w:val="Основной текст 2 Знак"/>
    <w:rsid w:val="003E3555"/>
    <w:rPr>
      <w:rFonts w:ascii="Times New Roman" w:eastAsia="Times New Roman" w:hAnsi="Times New Roman" w:cs="Times New Roman"/>
      <w:b/>
      <w:bCs/>
      <w:sz w:val="24"/>
      <w:szCs w:val="24"/>
    </w:rPr>
  </w:style>
  <w:style w:type="character" w:customStyle="1" w:styleId="af">
    <w:name w:val="Подпись Знак"/>
    <w:rsid w:val="003E3555"/>
    <w:rPr>
      <w:rFonts w:ascii="Times New Roman" w:eastAsia="Times New Roman" w:hAnsi="Times New Roman" w:cs="Times New Roman"/>
      <w:b/>
      <w:sz w:val="28"/>
      <w:szCs w:val="28"/>
    </w:rPr>
  </w:style>
  <w:style w:type="character" w:customStyle="1" w:styleId="af0">
    <w:name w:val="Красная строка Знак"/>
    <w:rsid w:val="003E3555"/>
    <w:rPr>
      <w:rFonts w:ascii="Times New Roman" w:eastAsia="Times New Roman" w:hAnsi="Times New Roman" w:cs="Times New Roman"/>
      <w:sz w:val="24"/>
      <w:szCs w:val="24"/>
    </w:rPr>
  </w:style>
  <w:style w:type="character" w:customStyle="1" w:styleId="31">
    <w:name w:val="Основной текст 3 Знак"/>
    <w:rsid w:val="003E3555"/>
    <w:rPr>
      <w:rFonts w:ascii="Times New Roman" w:eastAsia="Times New Roman" w:hAnsi="Times New Roman" w:cs="Times New Roman"/>
      <w:sz w:val="16"/>
      <w:szCs w:val="16"/>
    </w:rPr>
  </w:style>
  <w:style w:type="character" w:customStyle="1" w:styleId="BodyTextIndentChar">
    <w:name w:val="Body Text Indent Char"/>
    <w:rsid w:val="003E3555"/>
    <w:rPr>
      <w:rFonts w:cs="Times New Roman"/>
      <w:sz w:val="24"/>
      <w:szCs w:val="24"/>
      <w:lang w:val="ru-RU" w:bidi="ar-SA"/>
    </w:rPr>
  </w:style>
  <w:style w:type="character" w:customStyle="1" w:styleId="BodyTextChar">
    <w:name w:val="Body Text Char"/>
    <w:rsid w:val="003E3555"/>
    <w:rPr>
      <w:rFonts w:cs="Times New Roman"/>
      <w:sz w:val="24"/>
      <w:szCs w:val="24"/>
      <w:lang w:val="ru-RU" w:bidi="ar-SA"/>
    </w:rPr>
  </w:style>
  <w:style w:type="character" w:customStyle="1" w:styleId="FontStyle13">
    <w:name w:val="Font Style13"/>
    <w:rsid w:val="003E3555"/>
    <w:rPr>
      <w:rFonts w:ascii="Times New Roman" w:hAnsi="Times New Roman" w:cs="Times New Roman"/>
      <w:sz w:val="22"/>
      <w:szCs w:val="22"/>
    </w:rPr>
  </w:style>
  <w:style w:type="character" w:styleId="af1">
    <w:name w:val="FollowedHyperlink"/>
    <w:rsid w:val="003E3555"/>
    <w:rPr>
      <w:color w:val="800080"/>
      <w:u w:val="single"/>
    </w:rPr>
  </w:style>
  <w:style w:type="character" w:customStyle="1" w:styleId="af2">
    <w:name w:val="Символ сноски"/>
    <w:rsid w:val="003E3555"/>
    <w:rPr>
      <w:vertAlign w:val="superscript"/>
    </w:rPr>
  </w:style>
  <w:style w:type="character" w:customStyle="1" w:styleId="af3">
    <w:name w:val="Знак Знак"/>
    <w:rsid w:val="003E3555"/>
    <w:rPr>
      <w:rFonts w:ascii="Tahoma" w:hAnsi="Tahoma" w:cs="Times New Roman"/>
      <w:sz w:val="20"/>
      <w:szCs w:val="20"/>
      <w:lang w:val="en-US"/>
    </w:rPr>
  </w:style>
  <w:style w:type="character" w:customStyle="1" w:styleId="35">
    <w:name w:val="Знак Знак35"/>
    <w:rsid w:val="003E3555"/>
    <w:rPr>
      <w:rFonts w:ascii="Arial" w:hAnsi="Arial" w:cs="Arial"/>
      <w:b/>
      <w:bCs/>
      <w:i/>
      <w:iCs/>
      <w:sz w:val="28"/>
      <w:szCs w:val="28"/>
      <w:lang w:val="x-none"/>
    </w:rPr>
  </w:style>
  <w:style w:type="character" w:customStyle="1" w:styleId="34">
    <w:name w:val="Знак Знак34"/>
    <w:rsid w:val="003E3555"/>
    <w:rPr>
      <w:rFonts w:ascii="Arial" w:hAnsi="Arial" w:cs="Arial"/>
      <w:b/>
      <w:bCs/>
      <w:sz w:val="26"/>
      <w:szCs w:val="26"/>
      <w:lang w:val="x-none"/>
    </w:rPr>
  </w:style>
  <w:style w:type="character" w:customStyle="1" w:styleId="33">
    <w:name w:val="Знак Знак33"/>
    <w:rsid w:val="003E3555"/>
    <w:rPr>
      <w:rFonts w:ascii="Times New Roman" w:hAnsi="Times New Roman" w:cs="Times New Roman"/>
      <w:b/>
      <w:sz w:val="20"/>
      <w:szCs w:val="20"/>
      <w:lang w:val="x-none"/>
    </w:rPr>
  </w:style>
  <w:style w:type="character" w:customStyle="1" w:styleId="32">
    <w:name w:val="Знак Знак32"/>
    <w:rsid w:val="003E3555"/>
    <w:rPr>
      <w:rFonts w:ascii="Times New Roman" w:hAnsi="Times New Roman" w:cs="Times New Roman"/>
      <w:b/>
      <w:bCs/>
      <w:i/>
      <w:iCs/>
      <w:sz w:val="26"/>
      <w:szCs w:val="26"/>
      <w:lang w:val="x-none"/>
    </w:rPr>
  </w:style>
  <w:style w:type="character" w:customStyle="1" w:styleId="af4">
    <w:name w:val="Текст примечания Знак"/>
    <w:rsid w:val="003E3555"/>
    <w:rPr>
      <w:rFonts w:ascii="Calibri" w:eastAsia="Calibri" w:hAnsi="Calibri" w:cs="Times New Roman"/>
      <w:sz w:val="20"/>
      <w:szCs w:val="20"/>
    </w:rPr>
  </w:style>
  <w:style w:type="character" w:customStyle="1" w:styleId="af5">
    <w:name w:val="Тема примечания Знак"/>
    <w:rsid w:val="003E3555"/>
    <w:rPr>
      <w:rFonts w:ascii="Calibri" w:eastAsia="Calibri" w:hAnsi="Calibri" w:cs="Times New Roman"/>
      <w:b/>
      <w:bCs/>
      <w:sz w:val="20"/>
      <w:szCs w:val="20"/>
    </w:rPr>
  </w:style>
  <w:style w:type="character" w:customStyle="1" w:styleId="blk">
    <w:name w:val="blk"/>
    <w:rsid w:val="003E3555"/>
    <w:rPr>
      <w:rFonts w:cs="Times New Roman"/>
    </w:rPr>
  </w:style>
  <w:style w:type="character" w:customStyle="1" w:styleId="u">
    <w:name w:val="u"/>
    <w:rsid w:val="003E3555"/>
    <w:rPr>
      <w:rFonts w:cs="Times New Roman"/>
    </w:rPr>
  </w:style>
  <w:style w:type="character" w:customStyle="1" w:styleId="17">
    <w:name w:val="Знак Знак17"/>
    <w:rsid w:val="003E3555"/>
    <w:rPr>
      <w:rFonts w:eastAsia="Times New Roman" w:cs="Times New Roman"/>
      <w:lang w:val="x-none"/>
    </w:rPr>
  </w:style>
  <w:style w:type="character" w:customStyle="1" w:styleId="16">
    <w:name w:val="Знак Знак16"/>
    <w:rsid w:val="003E3555"/>
    <w:rPr>
      <w:rFonts w:eastAsia="Times New Roman" w:cs="Times New Roman"/>
      <w:lang w:val="x-none"/>
    </w:rPr>
  </w:style>
  <w:style w:type="character" w:customStyle="1" w:styleId="13">
    <w:name w:val="бпОсновной текст Знак Знак1"/>
    <w:rsid w:val="003E3555"/>
    <w:rPr>
      <w:rFonts w:ascii="Times New Roman" w:hAnsi="Times New Roman" w:cs="Times New Roman"/>
      <w:sz w:val="24"/>
      <w:szCs w:val="24"/>
      <w:lang w:val="x-none"/>
    </w:rPr>
  </w:style>
  <w:style w:type="character" w:customStyle="1" w:styleId="410">
    <w:name w:val="Знак Знак41"/>
    <w:rsid w:val="003E3555"/>
    <w:rPr>
      <w:rFonts w:ascii="Arial" w:hAnsi="Arial" w:cs="Arial"/>
      <w:sz w:val="24"/>
      <w:szCs w:val="24"/>
      <w:lang w:val="ru-RU" w:bidi="ar-SA"/>
    </w:rPr>
  </w:style>
  <w:style w:type="character" w:customStyle="1" w:styleId="af6">
    <w:name w:val="Название Знак"/>
    <w:rsid w:val="003E3555"/>
    <w:rPr>
      <w:rFonts w:ascii="Arial" w:eastAsia="Calibri" w:hAnsi="Arial" w:cs="Arial"/>
      <w:b/>
      <w:bCs/>
      <w:sz w:val="24"/>
      <w:szCs w:val="24"/>
    </w:rPr>
  </w:style>
  <w:style w:type="character" w:customStyle="1" w:styleId="36">
    <w:name w:val="Основной текст с отступом 3 Знак"/>
    <w:rsid w:val="003E3555"/>
    <w:rPr>
      <w:rFonts w:ascii="Times New Roman" w:eastAsia="Calibri" w:hAnsi="Times New Roman" w:cs="Times New Roman"/>
      <w:sz w:val="16"/>
      <w:szCs w:val="16"/>
    </w:rPr>
  </w:style>
  <w:style w:type="character" w:customStyle="1" w:styleId="af7">
    <w:name w:val="Текст Знак"/>
    <w:rsid w:val="003E3555"/>
    <w:rPr>
      <w:rFonts w:ascii="Courier New" w:eastAsia="Calibri" w:hAnsi="Courier New" w:cs="Courier New"/>
      <w:sz w:val="20"/>
      <w:szCs w:val="20"/>
    </w:rPr>
  </w:style>
  <w:style w:type="character" w:customStyle="1" w:styleId="14">
    <w:name w:val="Обычный1 Знак"/>
    <w:rsid w:val="003E3555"/>
    <w:rPr>
      <w:rFonts w:ascii="Times New Roman" w:hAnsi="Times New Roman" w:cs="Times New Roman"/>
      <w:sz w:val="22"/>
      <w:szCs w:val="22"/>
      <w:lang w:bidi="ar-SA"/>
    </w:rPr>
  </w:style>
  <w:style w:type="character" w:customStyle="1" w:styleId="Heading1Char">
    <w:name w:val="Heading 1 Char"/>
    <w:rsid w:val="003E3555"/>
    <w:rPr>
      <w:rFonts w:ascii="Arial" w:hAnsi="Arial" w:cs="Arial"/>
      <w:b/>
      <w:bCs/>
      <w:color w:val="000080"/>
      <w:lang w:val="ru-RU"/>
    </w:rPr>
  </w:style>
  <w:style w:type="character" w:customStyle="1" w:styleId="Heading2Char">
    <w:name w:val="Heading 2 Char"/>
    <w:rsid w:val="003E3555"/>
    <w:rPr>
      <w:rFonts w:ascii="Arial" w:hAnsi="Arial" w:cs="Arial"/>
      <w:sz w:val="24"/>
      <w:szCs w:val="24"/>
      <w:lang w:val="ru-RU"/>
    </w:rPr>
  </w:style>
  <w:style w:type="character" w:customStyle="1" w:styleId="Heading3Char">
    <w:name w:val="Heading 3 Char"/>
    <w:rsid w:val="003E3555"/>
    <w:rPr>
      <w:rFonts w:ascii="Arial" w:hAnsi="Arial" w:cs="Arial"/>
      <w:b/>
      <w:bCs/>
      <w:sz w:val="24"/>
      <w:szCs w:val="24"/>
      <w:lang w:val="ru-RU"/>
    </w:rPr>
  </w:style>
  <w:style w:type="character" w:customStyle="1" w:styleId="Heading4Char">
    <w:name w:val="Heading 4 Char"/>
    <w:rsid w:val="003E3555"/>
    <w:rPr>
      <w:rFonts w:cs="Times New Roman"/>
      <w:sz w:val="24"/>
      <w:szCs w:val="24"/>
      <w:lang w:val="ru-RU"/>
    </w:rPr>
  </w:style>
  <w:style w:type="character" w:customStyle="1" w:styleId="BodyTextChar1">
    <w:name w:val="Body Text Char1"/>
    <w:rsid w:val="003E3555"/>
    <w:rPr>
      <w:rFonts w:cs="Times New Roman"/>
      <w:sz w:val="24"/>
      <w:szCs w:val="24"/>
      <w:lang w:val="ru-RU"/>
    </w:rPr>
  </w:style>
  <w:style w:type="character" w:customStyle="1" w:styleId="BodyTextIndentChar1">
    <w:name w:val="Body Text Indent Char1"/>
    <w:rsid w:val="003E3555"/>
    <w:rPr>
      <w:rFonts w:cs="Times New Roman"/>
      <w:sz w:val="24"/>
      <w:szCs w:val="24"/>
      <w:lang w:val="ru-RU"/>
    </w:rPr>
  </w:style>
  <w:style w:type="character" w:customStyle="1" w:styleId="15">
    <w:name w:val="Знак Знак15"/>
    <w:rsid w:val="003E3555"/>
    <w:rPr>
      <w:rFonts w:ascii="Times New Roman" w:hAnsi="Times New Roman" w:cs="Times New Roman"/>
      <w:sz w:val="24"/>
      <w:szCs w:val="24"/>
      <w:lang w:val="x-none"/>
    </w:rPr>
  </w:style>
  <w:style w:type="character" w:customStyle="1" w:styleId="HeaderChar">
    <w:name w:val="Header Char"/>
    <w:rsid w:val="003E3555"/>
    <w:rPr>
      <w:rFonts w:cs="Times New Roman"/>
      <w:sz w:val="24"/>
      <w:szCs w:val="24"/>
      <w:lang w:val="ru-RU" w:bidi="ar-SA"/>
    </w:rPr>
  </w:style>
  <w:style w:type="character" w:customStyle="1" w:styleId="FooterChar">
    <w:name w:val="Footer Char"/>
    <w:rsid w:val="003E3555"/>
    <w:rPr>
      <w:rFonts w:cs="Times New Roman"/>
      <w:sz w:val="24"/>
      <w:szCs w:val="24"/>
      <w:lang w:val="ru-RU" w:bidi="ar-SA"/>
    </w:rPr>
  </w:style>
  <w:style w:type="character" w:customStyle="1" w:styleId="120">
    <w:name w:val="Знак Знак12"/>
    <w:rsid w:val="003E3555"/>
    <w:rPr>
      <w:rFonts w:ascii="Arial" w:hAnsi="Arial" w:cs="Arial"/>
      <w:b/>
      <w:bCs/>
      <w:color w:val="000080"/>
      <w:sz w:val="20"/>
      <w:szCs w:val="20"/>
      <w:lang w:val="x-none"/>
    </w:rPr>
  </w:style>
  <w:style w:type="character" w:customStyle="1" w:styleId="SignatureChar">
    <w:name w:val="Signature Char"/>
    <w:rsid w:val="003E3555"/>
    <w:rPr>
      <w:rFonts w:cs="Times New Roman"/>
      <w:b/>
      <w:bCs/>
      <w:sz w:val="28"/>
      <w:szCs w:val="28"/>
      <w:lang w:val="ru-RU"/>
    </w:rPr>
  </w:style>
  <w:style w:type="character" w:customStyle="1" w:styleId="af8">
    <w:name w:val="Цветовое выделение"/>
    <w:rsid w:val="003E3555"/>
    <w:rPr>
      <w:b/>
      <w:color w:val="000080"/>
      <w:sz w:val="20"/>
    </w:rPr>
  </w:style>
  <w:style w:type="character" w:customStyle="1" w:styleId="af9">
    <w:name w:val="Гипертекстовая ссылка"/>
    <w:rsid w:val="003E3555"/>
    <w:rPr>
      <w:rFonts w:cs="Times New Roman"/>
      <w:b/>
      <w:bCs/>
      <w:color w:val="008000"/>
      <w:sz w:val="20"/>
      <w:szCs w:val="20"/>
      <w:u w:val="single"/>
    </w:rPr>
  </w:style>
  <w:style w:type="character" w:customStyle="1" w:styleId="afa">
    <w:name w:val="Продолжение ссылки"/>
    <w:rsid w:val="003E3555"/>
    <w:rPr>
      <w:rFonts w:cs="Times New Roman"/>
      <w:b w:val="0"/>
      <w:bCs w:val="0"/>
      <w:color w:val="008000"/>
      <w:sz w:val="20"/>
      <w:szCs w:val="20"/>
      <w:u w:val="single"/>
    </w:rPr>
  </w:style>
  <w:style w:type="character" w:customStyle="1" w:styleId="BodyTextFirstIndentChar">
    <w:name w:val="Body Text First Indent Char"/>
    <w:rsid w:val="003E3555"/>
    <w:rPr>
      <w:rFonts w:cs="Times New Roman"/>
      <w:sz w:val="24"/>
      <w:szCs w:val="24"/>
      <w:lang w:val="ru-RU"/>
    </w:rPr>
  </w:style>
  <w:style w:type="character" w:customStyle="1" w:styleId="BodyText2Char">
    <w:name w:val="Body Text 2 Char"/>
    <w:rsid w:val="003E3555"/>
    <w:rPr>
      <w:rFonts w:cs="Times New Roman"/>
      <w:sz w:val="24"/>
      <w:szCs w:val="24"/>
      <w:lang w:val="ru-RU"/>
    </w:rPr>
  </w:style>
  <w:style w:type="character" w:customStyle="1" w:styleId="BodyText3Char">
    <w:name w:val="Body Text 3 Char"/>
    <w:rsid w:val="003E3555"/>
    <w:rPr>
      <w:rFonts w:cs="Times New Roman"/>
      <w:sz w:val="16"/>
      <w:szCs w:val="16"/>
      <w:lang w:val="ru-RU"/>
    </w:rPr>
  </w:style>
  <w:style w:type="character" w:customStyle="1" w:styleId="27">
    <w:name w:val="Знак Знак27"/>
    <w:rsid w:val="003E3555"/>
    <w:rPr>
      <w:rFonts w:cs="Times New Roman"/>
      <w:sz w:val="28"/>
      <w:szCs w:val="28"/>
      <w:lang w:val="ru-RU"/>
    </w:rPr>
  </w:style>
  <w:style w:type="character" w:customStyle="1" w:styleId="26">
    <w:name w:val="Знак Знак26"/>
    <w:rsid w:val="003E3555"/>
    <w:rPr>
      <w:rFonts w:ascii="Arial" w:hAnsi="Arial" w:cs="Arial"/>
      <w:b/>
      <w:bCs/>
      <w:sz w:val="26"/>
      <w:szCs w:val="26"/>
      <w:lang w:val="ru-RU"/>
    </w:rPr>
  </w:style>
  <w:style w:type="character" w:customStyle="1" w:styleId="25">
    <w:name w:val="Знак Знак25"/>
    <w:rsid w:val="003E3555"/>
    <w:rPr>
      <w:rFonts w:ascii="Arial" w:hAnsi="Arial" w:cs="Arial"/>
      <w:b/>
      <w:bCs/>
      <w:sz w:val="24"/>
      <w:szCs w:val="24"/>
      <w:lang w:val="ru-RU"/>
    </w:rPr>
  </w:style>
  <w:style w:type="character" w:styleId="afb">
    <w:name w:val="Emphasis"/>
    <w:qFormat/>
    <w:rsid w:val="003E3555"/>
    <w:rPr>
      <w:rFonts w:cs="Times New Roman"/>
      <w:i/>
      <w:iCs/>
    </w:rPr>
  </w:style>
  <w:style w:type="character" w:customStyle="1" w:styleId="HTML1">
    <w:name w:val="Стандартный HTML Знак1"/>
    <w:rsid w:val="003E3555"/>
    <w:rPr>
      <w:rFonts w:ascii="Courier New" w:hAnsi="Courier New" w:cs="Courier New"/>
      <w:lang w:val="x-none" w:bidi="ar-SA"/>
    </w:rPr>
  </w:style>
  <w:style w:type="character" w:customStyle="1" w:styleId="28">
    <w:name w:val="Знак Знак28"/>
    <w:rsid w:val="003E3555"/>
    <w:rPr>
      <w:rFonts w:cs="Times New Roman"/>
      <w:sz w:val="24"/>
      <w:szCs w:val="24"/>
      <w:lang w:val="ru-RU"/>
    </w:rPr>
  </w:style>
  <w:style w:type="character" w:customStyle="1" w:styleId="22">
    <w:name w:val="Заголовок 2 Знак2"/>
    <w:rsid w:val="003E3555"/>
    <w:rPr>
      <w:rFonts w:ascii="Arial" w:hAnsi="Arial" w:cs="Arial"/>
      <w:b/>
      <w:bCs/>
      <w:i/>
      <w:iCs/>
      <w:sz w:val="28"/>
      <w:szCs w:val="28"/>
      <w:lang w:val="ru-RU"/>
    </w:rPr>
  </w:style>
  <w:style w:type="character" w:customStyle="1" w:styleId="230">
    <w:name w:val="Знак Знак23"/>
    <w:rsid w:val="003E3555"/>
    <w:rPr>
      <w:rFonts w:ascii="Times New Roman" w:hAnsi="Times New Roman" w:cs="Times New Roman"/>
      <w:sz w:val="24"/>
      <w:szCs w:val="24"/>
    </w:rPr>
  </w:style>
  <w:style w:type="character" w:customStyle="1" w:styleId="220">
    <w:name w:val="Знак Знак22"/>
    <w:rsid w:val="003E3555"/>
    <w:rPr>
      <w:rFonts w:ascii="Times New Roman" w:hAnsi="Times New Roman" w:cs="Times New Roman"/>
      <w:sz w:val="28"/>
      <w:szCs w:val="28"/>
    </w:rPr>
  </w:style>
  <w:style w:type="character" w:customStyle="1" w:styleId="210">
    <w:name w:val="Знак Знак21"/>
    <w:rsid w:val="003E3555"/>
    <w:rPr>
      <w:rFonts w:ascii="Arial" w:hAnsi="Arial" w:cs="Arial"/>
      <w:b/>
      <w:bCs/>
      <w:sz w:val="26"/>
      <w:szCs w:val="26"/>
    </w:rPr>
  </w:style>
  <w:style w:type="character" w:customStyle="1" w:styleId="200">
    <w:name w:val="Знак Знак20"/>
    <w:rsid w:val="003E3555"/>
    <w:rPr>
      <w:rFonts w:ascii="Times New Roman" w:hAnsi="Times New Roman" w:cs="Times New Roman"/>
      <w:b/>
      <w:bCs/>
      <w:sz w:val="28"/>
      <w:szCs w:val="28"/>
    </w:rPr>
  </w:style>
  <w:style w:type="character" w:customStyle="1" w:styleId="211">
    <w:name w:val="Заголовок 2 Знак1"/>
    <w:rsid w:val="003E3555"/>
    <w:rPr>
      <w:rFonts w:ascii="Arial" w:hAnsi="Arial" w:cs="Arial"/>
      <w:b/>
      <w:bCs/>
      <w:i/>
      <w:iCs/>
      <w:sz w:val="28"/>
      <w:szCs w:val="28"/>
      <w:lang w:val="ru-RU"/>
    </w:rPr>
  </w:style>
  <w:style w:type="character" w:customStyle="1" w:styleId="221">
    <w:name w:val="Знак Знак221"/>
    <w:rsid w:val="003E3555"/>
    <w:rPr>
      <w:rFonts w:cs="Times New Roman"/>
      <w:sz w:val="24"/>
      <w:szCs w:val="24"/>
      <w:lang w:val="ru-RU"/>
    </w:rPr>
  </w:style>
  <w:style w:type="character" w:customStyle="1" w:styleId="2110">
    <w:name w:val="Знак Знак211"/>
    <w:rsid w:val="003E3555"/>
    <w:rPr>
      <w:rFonts w:cs="Times New Roman"/>
      <w:sz w:val="28"/>
      <w:szCs w:val="28"/>
      <w:lang w:val="ru-RU"/>
    </w:rPr>
  </w:style>
  <w:style w:type="character" w:customStyle="1" w:styleId="201">
    <w:name w:val="Знак Знак201"/>
    <w:rsid w:val="003E3555"/>
    <w:rPr>
      <w:rFonts w:ascii="Arial" w:hAnsi="Arial" w:cs="Arial"/>
      <w:b/>
      <w:bCs/>
      <w:sz w:val="26"/>
      <w:szCs w:val="26"/>
      <w:lang w:val="ru-RU"/>
    </w:rPr>
  </w:style>
  <w:style w:type="character" w:customStyle="1" w:styleId="19">
    <w:name w:val="Знак Знак19"/>
    <w:rsid w:val="003E3555"/>
    <w:rPr>
      <w:rFonts w:cs="Times New Roman"/>
      <w:b/>
      <w:bCs/>
      <w:sz w:val="28"/>
      <w:szCs w:val="28"/>
      <w:lang w:val="ru-RU"/>
    </w:rPr>
  </w:style>
  <w:style w:type="character" w:customStyle="1" w:styleId="18">
    <w:name w:val="Знак Знак18"/>
    <w:rsid w:val="003E3555"/>
    <w:rPr>
      <w:rFonts w:cs="Times New Roman"/>
      <w:b/>
      <w:bCs/>
      <w:i/>
      <w:iCs/>
      <w:sz w:val="26"/>
      <w:szCs w:val="26"/>
      <w:lang w:val="ru-RU"/>
    </w:rPr>
  </w:style>
  <w:style w:type="character" w:customStyle="1" w:styleId="171">
    <w:name w:val="Знак Знак171"/>
    <w:rsid w:val="003E3555"/>
    <w:rPr>
      <w:rFonts w:cs="Times New Roman"/>
      <w:i/>
      <w:iCs/>
      <w:sz w:val="22"/>
      <w:szCs w:val="22"/>
      <w:lang w:val="ru-RU"/>
    </w:rPr>
  </w:style>
  <w:style w:type="character" w:customStyle="1" w:styleId="161">
    <w:name w:val="Знак Знак161"/>
    <w:rsid w:val="003E3555"/>
    <w:rPr>
      <w:rFonts w:ascii="Arial" w:hAnsi="Arial" w:cs="Arial"/>
      <w:lang w:val="ru-RU"/>
    </w:rPr>
  </w:style>
  <w:style w:type="character" w:customStyle="1" w:styleId="151">
    <w:name w:val="Знак Знак151"/>
    <w:rsid w:val="003E3555"/>
    <w:rPr>
      <w:rFonts w:ascii="Arial" w:hAnsi="Arial" w:cs="Arial"/>
      <w:i/>
      <w:iCs/>
      <w:lang w:val="ru-RU"/>
    </w:rPr>
  </w:style>
  <w:style w:type="character" w:customStyle="1" w:styleId="111">
    <w:name w:val="Знак Знак11"/>
    <w:rsid w:val="003E3555"/>
    <w:rPr>
      <w:rFonts w:cs="Times New Roman"/>
      <w:sz w:val="24"/>
      <w:szCs w:val="24"/>
      <w:lang w:val="ru-RU"/>
    </w:rPr>
  </w:style>
  <w:style w:type="character" w:customStyle="1" w:styleId="91">
    <w:name w:val="Знак Знак9"/>
    <w:rsid w:val="003E3555"/>
    <w:rPr>
      <w:rFonts w:cs="Times New Roman"/>
      <w:lang w:val="ru-RU"/>
    </w:rPr>
  </w:style>
  <w:style w:type="character" w:customStyle="1" w:styleId="37">
    <w:name w:val="Знак Знак3"/>
    <w:rsid w:val="003E3555"/>
    <w:rPr>
      <w:rFonts w:cs="Times New Roman"/>
      <w:b/>
      <w:bCs/>
      <w:sz w:val="28"/>
      <w:szCs w:val="28"/>
      <w:lang w:val="ru-RU"/>
    </w:rPr>
  </w:style>
  <w:style w:type="character" w:customStyle="1" w:styleId="140">
    <w:name w:val="Знак Знак14"/>
    <w:rsid w:val="003E3555"/>
    <w:rPr>
      <w:rFonts w:cs="Times New Roman"/>
      <w:sz w:val="24"/>
      <w:szCs w:val="24"/>
      <w:lang w:val="ru-RU"/>
    </w:rPr>
  </w:style>
  <w:style w:type="character" w:customStyle="1" w:styleId="24">
    <w:name w:val="Знак Знак2"/>
    <w:rsid w:val="003E3555"/>
    <w:rPr>
      <w:rFonts w:ascii="Times New Roman" w:hAnsi="Times New Roman" w:cs="Times New Roman"/>
      <w:sz w:val="24"/>
      <w:szCs w:val="24"/>
      <w:lang w:val="ru-RU"/>
    </w:rPr>
  </w:style>
  <w:style w:type="character" w:customStyle="1" w:styleId="100">
    <w:name w:val="Знак Знак10"/>
    <w:rsid w:val="003E3555"/>
    <w:rPr>
      <w:rFonts w:cs="Times New Roman"/>
      <w:sz w:val="24"/>
      <w:szCs w:val="24"/>
      <w:lang w:val="ru-RU"/>
    </w:rPr>
  </w:style>
  <w:style w:type="character" w:customStyle="1" w:styleId="1a">
    <w:name w:val="Знак Знак1"/>
    <w:rsid w:val="003E3555"/>
    <w:rPr>
      <w:rFonts w:cs="Times New Roman"/>
      <w:sz w:val="16"/>
      <w:szCs w:val="16"/>
      <w:lang w:val="ru-RU"/>
    </w:rPr>
  </w:style>
  <w:style w:type="character" w:customStyle="1" w:styleId="51">
    <w:name w:val="Знак Знак5"/>
    <w:rsid w:val="003E3555"/>
    <w:rPr>
      <w:rFonts w:ascii="Tahoma" w:hAnsi="Tahoma" w:cs="Tahoma"/>
      <w:sz w:val="16"/>
      <w:szCs w:val="16"/>
    </w:rPr>
  </w:style>
  <w:style w:type="character" w:customStyle="1" w:styleId="121">
    <w:name w:val="Знак Знак121"/>
    <w:rsid w:val="003E3555"/>
    <w:rPr>
      <w:rFonts w:ascii="Arial" w:hAnsi="Arial" w:cs="Arial"/>
      <w:b/>
      <w:bCs/>
      <w:color w:val="000080"/>
      <w:sz w:val="20"/>
      <w:szCs w:val="20"/>
      <w:lang w:val="x-none"/>
    </w:rPr>
  </w:style>
  <w:style w:type="character" w:customStyle="1" w:styleId="1b">
    <w:name w:val="Текст выноски Знак1"/>
    <w:rsid w:val="003E3555"/>
    <w:rPr>
      <w:rFonts w:ascii="Tahoma" w:hAnsi="Tahoma" w:cs="Tahoma"/>
      <w:sz w:val="16"/>
      <w:szCs w:val="16"/>
      <w:lang w:val="x-none" w:bidi="ar-SA"/>
    </w:rPr>
  </w:style>
  <w:style w:type="character" w:customStyle="1" w:styleId="1c">
    <w:name w:val="Схема документа Знак1"/>
    <w:rsid w:val="003E3555"/>
    <w:rPr>
      <w:rFonts w:ascii="Tahoma" w:hAnsi="Tahoma" w:cs="Tahoma"/>
      <w:sz w:val="16"/>
      <w:szCs w:val="16"/>
      <w:lang w:val="x-none" w:bidi="ar-SA"/>
    </w:rPr>
  </w:style>
  <w:style w:type="character" w:customStyle="1" w:styleId="122">
    <w:name w:val="Знак Знак122"/>
    <w:rsid w:val="003E3555"/>
    <w:rPr>
      <w:rFonts w:ascii="Arial" w:eastAsia="Times New Roman" w:hAnsi="Arial" w:cs="Times New Roman"/>
      <w:b/>
      <w:bCs/>
      <w:color w:val="000080"/>
      <w:sz w:val="20"/>
      <w:szCs w:val="20"/>
    </w:rPr>
  </w:style>
  <w:style w:type="character" w:customStyle="1" w:styleId="29">
    <w:name w:val="Заголовок 2 Знак Знак Знак"/>
    <w:rsid w:val="003E3555"/>
    <w:rPr>
      <w:rFonts w:ascii="Arial" w:hAnsi="Arial" w:cs="Arial"/>
      <w:b/>
      <w:bCs/>
      <w:i/>
      <w:iCs/>
      <w:sz w:val="28"/>
      <w:szCs w:val="28"/>
      <w:lang w:val="ru-RU" w:bidi="ar-SA"/>
    </w:rPr>
  </w:style>
  <w:style w:type="character" w:customStyle="1" w:styleId="191">
    <w:name w:val="Знак Знак191"/>
    <w:rsid w:val="003E3555"/>
    <w:rPr>
      <w:rFonts w:ascii="Arial" w:hAnsi="Arial" w:cs="Arial"/>
      <w:b/>
      <w:bCs/>
      <w:sz w:val="28"/>
      <w:szCs w:val="24"/>
      <w:lang w:val="ru-RU" w:bidi="ar-SA"/>
    </w:rPr>
  </w:style>
  <w:style w:type="character" w:customStyle="1" w:styleId="181">
    <w:name w:val="Знак Знак181"/>
    <w:rsid w:val="003E3555"/>
    <w:rPr>
      <w:sz w:val="28"/>
      <w:szCs w:val="24"/>
      <w:lang w:val="ru-RU" w:bidi="ar-SA"/>
    </w:rPr>
  </w:style>
  <w:style w:type="character" w:customStyle="1" w:styleId="231">
    <w:name w:val="Знак Знак231"/>
    <w:rsid w:val="003E3555"/>
    <w:rPr>
      <w:rFonts w:ascii="Times New Roman" w:eastAsia="Times New Roman" w:hAnsi="Times New Roman" w:cs="Times New Roman"/>
      <w:sz w:val="24"/>
    </w:rPr>
  </w:style>
  <w:style w:type="character" w:customStyle="1" w:styleId="222">
    <w:name w:val="Знак Знак222"/>
    <w:rsid w:val="003E3555"/>
    <w:rPr>
      <w:rFonts w:ascii="Times New Roman" w:eastAsia="Times New Roman" w:hAnsi="Times New Roman" w:cs="Times New Roman"/>
      <w:sz w:val="28"/>
    </w:rPr>
  </w:style>
  <w:style w:type="character" w:customStyle="1" w:styleId="212">
    <w:name w:val="Знак Знак212"/>
    <w:rsid w:val="003E3555"/>
    <w:rPr>
      <w:rFonts w:ascii="Arial" w:eastAsia="Times New Roman" w:hAnsi="Arial" w:cs="Arial"/>
      <w:b/>
      <w:bCs/>
      <w:sz w:val="26"/>
      <w:szCs w:val="26"/>
    </w:rPr>
  </w:style>
  <w:style w:type="character" w:customStyle="1" w:styleId="202">
    <w:name w:val="Знак Знак202"/>
    <w:rsid w:val="003E3555"/>
    <w:rPr>
      <w:rFonts w:ascii="Times New Roman" w:eastAsia="Times New Roman" w:hAnsi="Times New Roman" w:cs="Times New Roman"/>
      <w:b/>
      <w:bCs/>
      <w:sz w:val="28"/>
      <w:szCs w:val="28"/>
    </w:rPr>
  </w:style>
  <w:style w:type="character" w:customStyle="1" w:styleId="Heading1Char1">
    <w:name w:val="Heading 1 Char1"/>
    <w:rsid w:val="003E3555"/>
    <w:rPr>
      <w:rFonts w:ascii="Tahoma" w:eastAsia="Calibri" w:hAnsi="Tahoma" w:cs="Tahoma"/>
      <w:lang w:val="en-US" w:bidi="ar-SA"/>
    </w:rPr>
  </w:style>
  <w:style w:type="character" w:customStyle="1" w:styleId="Heading2Char1">
    <w:name w:val="Heading 2 Char1"/>
    <w:rsid w:val="003E3555"/>
    <w:rPr>
      <w:rFonts w:ascii="Arial" w:eastAsia="Calibri" w:hAnsi="Arial" w:cs="Arial"/>
      <w:b/>
      <w:bCs/>
      <w:i/>
      <w:iCs/>
      <w:sz w:val="28"/>
      <w:szCs w:val="28"/>
      <w:lang w:val="ru-RU" w:bidi="ar-SA"/>
    </w:rPr>
  </w:style>
  <w:style w:type="character" w:customStyle="1" w:styleId="Heading3Char1">
    <w:name w:val="Heading 3 Char1"/>
    <w:rsid w:val="003E3555"/>
    <w:rPr>
      <w:rFonts w:ascii="Arial" w:eastAsia="Calibri" w:hAnsi="Arial" w:cs="Arial"/>
      <w:b/>
      <w:bCs/>
      <w:sz w:val="26"/>
      <w:szCs w:val="26"/>
      <w:lang w:val="ru-RU" w:bidi="ar-SA"/>
    </w:rPr>
  </w:style>
  <w:style w:type="character" w:customStyle="1" w:styleId="Heading4Char1">
    <w:name w:val="Heading 4 Char1"/>
    <w:rsid w:val="003E3555"/>
    <w:rPr>
      <w:rFonts w:eastAsia="Calibri"/>
      <w:b/>
      <w:sz w:val="24"/>
      <w:lang w:val="ru-RU" w:bidi="ar-SA"/>
    </w:rPr>
  </w:style>
  <w:style w:type="character" w:customStyle="1" w:styleId="Heading5Char">
    <w:name w:val="Heading 5 Char"/>
    <w:rsid w:val="003E3555"/>
    <w:rPr>
      <w:rFonts w:eastAsia="Calibri"/>
      <w:b/>
      <w:bCs/>
      <w:i/>
      <w:iCs/>
      <w:sz w:val="26"/>
      <w:szCs w:val="26"/>
      <w:lang w:val="ru-RU" w:bidi="ar-SA"/>
    </w:rPr>
  </w:style>
  <w:style w:type="character" w:customStyle="1" w:styleId="Heading6Char">
    <w:name w:val="Heading 6 Char"/>
    <w:rsid w:val="003E3555"/>
    <w:rPr>
      <w:rFonts w:eastAsia="Calibri"/>
      <w:i/>
      <w:iCs/>
      <w:sz w:val="22"/>
      <w:szCs w:val="22"/>
      <w:lang w:val="ru-RU" w:bidi="ar-SA"/>
    </w:rPr>
  </w:style>
  <w:style w:type="character" w:customStyle="1" w:styleId="Heading7Char">
    <w:name w:val="Heading 7 Char"/>
    <w:rsid w:val="003E3555"/>
    <w:rPr>
      <w:rFonts w:eastAsia="Calibri"/>
      <w:sz w:val="24"/>
      <w:szCs w:val="24"/>
      <w:lang w:val="ru-RU" w:bidi="ar-SA"/>
    </w:rPr>
  </w:style>
  <w:style w:type="character" w:customStyle="1" w:styleId="Heading8Char">
    <w:name w:val="Heading 8 Char"/>
    <w:rsid w:val="003E3555"/>
    <w:rPr>
      <w:rFonts w:ascii="Arial" w:eastAsia="Calibri" w:hAnsi="Arial" w:cs="Arial"/>
      <w:i/>
      <w:iCs/>
      <w:lang w:val="ru-RU" w:bidi="ar-SA"/>
    </w:rPr>
  </w:style>
  <w:style w:type="character" w:customStyle="1" w:styleId="Heading9Char">
    <w:name w:val="Heading 9 Char"/>
    <w:rsid w:val="003E3555"/>
    <w:rPr>
      <w:rFonts w:ascii="Arial" w:eastAsia="Calibri" w:hAnsi="Arial" w:cs="Arial"/>
      <w:b/>
      <w:bCs/>
      <w:i/>
      <w:iCs/>
      <w:sz w:val="18"/>
      <w:szCs w:val="18"/>
      <w:lang w:val="ru-RU" w:bidi="ar-SA"/>
    </w:rPr>
  </w:style>
  <w:style w:type="character" w:customStyle="1" w:styleId="HeaderChar1">
    <w:name w:val="Header Char1"/>
    <w:rsid w:val="003E3555"/>
    <w:rPr>
      <w:rFonts w:ascii="Calibri" w:eastAsia="Calibri" w:hAnsi="Calibri" w:cs="Calibri"/>
      <w:sz w:val="22"/>
      <w:szCs w:val="22"/>
      <w:lang w:val="ru-RU" w:bidi="ar-SA"/>
    </w:rPr>
  </w:style>
  <w:style w:type="character" w:customStyle="1" w:styleId="FooterChar1">
    <w:name w:val="Footer Char1"/>
    <w:rsid w:val="003E3555"/>
    <w:rPr>
      <w:rFonts w:ascii="Calibri" w:eastAsia="Calibri" w:hAnsi="Calibri" w:cs="Calibri"/>
      <w:sz w:val="22"/>
      <w:szCs w:val="22"/>
      <w:lang w:val="ru-RU" w:bidi="ar-SA"/>
    </w:rPr>
  </w:style>
  <w:style w:type="character" w:customStyle="1" w:styleId="BodyTextChar2">
    <w:name w:val="Body Text Char2"/>
    <w:rsid w:val="003E3555"/>
    <w:rPr>
      <w:rFonts w:eastAsia="Calibri"/>
      <w:sz w:val="28"/>
      <w:szCs w:val="24"/>
      <w:lang w:val="ru-RU" w:bidi="ar-SA"/>
    </w:rPr>
  </w:style>
  <w:style w:type="character" w:customStyle="1" w:styleId="BodyTextIndentChar2">
    <w:name w:val="Body Text Indent Char2"/>
    <w:rsid w:val="003E3555"/>
    <w:rPr>
      <w:rFonts w:eastAsia="Calibri"/>
      <w:sz w:val="28"/>
      <w:szCs w:val="24"/>
      <w:lang w:val="ru-RU" w:bidi="ar-SA"/>
    </w:rPr>
  </w:style>
  <w:style w:type="character" w:customStyle="1" w:styleId="HTMLPreformattedChar">
    <w:name w:val="HTML Preformatted Char"/>
    <w:rsid w:val="003E3555"/>
    <w:rPr>
      <w:rFonts w:ascii="Courier New" w:eastAsia="Calibri" w:hAnsi="Courier New" w:cs="Courier New"/>
      <w:color w:val="000090"/>
      <w:lang w:val="ru-RU" w:bidi="ar-SA"/>
    </w:rPr>
  </w:style>
  <w:style w:type="character" w:customStyle="1" w:styleId="BodyText2Char1">
    <w:name w:val="Body Text 2 Char1"/>
    <w:rsid w:val="003E3555"/>
    <w:rPr>
      <w:rFonts w:eastAsia="Calibri"/>
      <w:b/>
      <w:bCs/>
      <w:sz w:val="24"/>
      <w:szCs w:val="24"/>
      <w:lang w:val="ru-RU" w:bidi="ar-SA"/>
    </w:rPr>
  </w:style>
  <w:style w:type="character" w:customStyle="1" w:styleId="SignatureChar1">
    <w:name w:val="Signature Char1"/>
    <w:rsid w:val="003E3555"/>
    <w:rPr>
      <w:rFonts w:eastAsia="Calibri"/>
      <w:b/>
      <w:sz w:val="28"/>
      <w:szCs w:val="28"/>
      <w:lang w:val="ru-RU" w:bidi="ar-SA"/>
    </w:rPr>
  </w:style>
  <w:style w:type="character" w:customStyle="1" w:styleId="BodyTextFirstIndentChar1">
    <w:name w:val="Body Text First Indent Char1"/>
    <w:rsid w:val="003E3555"/>
    <w:rPr>
      <w:rFonts w:eastAsia="Calibri"/>
      <w:sz w:val="24"/>
      <w:szCs w:val="24"/>
      <w:lang w:val="ru-RU" w:bidi="ar-SA"/>
    </w:rPr>
  </w:style>
  <w:style w:type="character" w:customStyle="1" w:styleId="BodyText3Char1">
    <w:name w:val="Body Text 3 Char1"/>
    <w:rsid w:val="003E3555"/>
    <w:rPr>
      <w:rFonts w:eastAsia="Calibri"/>
      <w:sz w:val="16"/>
      <w:szCs w:val="16"/>
      <w:lang w:val="ru-RU" w:bidi="ar-SA"/>
    </w:rPr>
  </w:style>
  <w:style w:type="character" w:customStyle="1" w:styleId="TitleChar">
    <w:name w:val="Title Char"/>
    <w:rsid w:val="003E3555"/>
    <w:rPr>
      <w:rFonts w:ascii="Arial" w:eastAsia="Calibri" w:hAnsi="Arial" w:cs="Arial"/>
      <w:b/>
      <w:bCs/>
      <w:sz w:val="24"/>
      <w:szCs w:val="24"/>
      <w:lang w:val="ru-RU" w:bidi="ar-SA"/>
    </w:rPr>
  </w:style>
  <w:style w:type="character" w:customStyle="1" w:styleId="BodyTextIndent3Char">
    <w:name w:val="Body Text Indent 3 Char"/>
    <w:rsid w:val="003E3555"/>
    <w:rPr>
      <w:rFonts w:eastAsia="Calibri"/>
      <w:sz w:val="16"/>
      <w:szCs w:val="16"/>
      <w:lang w:val="ru-RU" w:bidi="ar-SA"/>
    </w:rPr>
  </w:style>
  <w:style w:type="character" w:customStyle="1" w:styleId="PlainTextChar">
    <w:name w:val="Plain Text Char"/>
    <w:rsid w:val="003E3555"/>
    <w:rPr>
      <w:rFonts w:ascii="Courier New" w:eastAsia="Calibri" w:hAnsi="Courier New" w:cs="Courier New"/>
      <w:lang w:val="ru-RU" w:bidi="ar-SA"/>
    </w:rPr>
  </w:style>
  <w:style w:type="character" w:customStyle="1" w:styleId="2a">
    <w:name w:val="Красная строка 2 Знак"/>
    <w:rsid w:val="003E3555"/>
    <w:rPr>
      <w:rFonts w:ascii="Times New Roman" w:eastAsia="Times New Roman" w:hAnsi="Times New Roman" w:cs="Times New Roman"/>
      <w:sz w:val="20"/>
      <w:szCs w:val="20"/>
    </w:rPr>
  </w:style>
  <w:style w:type="character" w:customStyle="1" w:styleId="apple-style-span">
    <w:name w:val="apple-style-span"/>
    <w:basedOn w:val="12"/>
    <w:rsid w:val="003E3555"/>
  </w:style>
  <w:style w:type="character" w:customStyle="1" w:styleId="1d">
    <w:name w:val="Знак примечания1"/>
    <w:rsid w:val="003E3555"/>
    <w:rPr>
      <w:sz w:val="16"/>
      <w:szCs w:val="16"/>
    </w:rPr>
  </w:style>
  <w:style w:type="character" w:customStyle="1" w:styleId="afc">
    <w:name w:val="Текст концевой сноски Знак"/>
    <w:rsid w:val="003E3555"/>
    <w:rPr>
      <w:sz w:val="24"/>
      <w:szCs w:val="24"/>
    </w:rPr>
  </w:style>
  <w:style w:type="character" w:customStyle="1" w:styleId="afd">
    <w:name w:val="Символы концевой сноски"/>
    <w:rsid w:val="003E3555"/>
    <w:rPr>
      <w:vertAlign w:val="superscript"/>
    </w:rPr>
  </w:style>
  <w:style w:type="character" w:customStyle="1" w:styleId="afe">
    <w:name w:val="Схема документа Знак"/>
    <w:rsid w:val="003E3555"/>
    <w:rPr>
      <w:rFonts w:ascii="Times New Roman" w:hAnsi="Times New Roman" w:cs="Times New Roman"/>
      <w:sz w:val="24"/>
      <w:szCs w:val="24"/>
    </w:rPr>
  </w:style>
  <w:style w:type="character" w:customStyle="1" w:styleId="apple-converted-space">
    <w:name w:val="apple-converted-space"/>
    <w:basedOn w:val="12"/>
    <w:rsid w:val="003E3555"/>
  </w:style>
  <w:style w:type="character" w:customStyle="1" w:styleId="aff">
    <w:name w:val="Абзац списка Знак"/>
    <w:rsid w:val="003E3555"/>
    <w:rPr>
      <w:sz w:val="22"/>
      <w:szCs w:val="22"/>
    </w:rPr>
  </w:style>
  <w:style w:type="character" w:customStyle="1" w:styleId="aff0">
    <w:name w:val="Цветовое выделение для Нормальный"/>
    <w:basedOn w:val="12"/>
    <w:rsid w:val="003E3555"/>
  </w:style>
  <w:style w:type="paragraph" w:customStyle="1" w:styleId="aff1">
    <w:name w:val="Заголовок"/>
    <w:basedOn w:val="a1"/>
    <w:next w:val="aff2"/>
    <w:rsid w:val="003E3555"/>
    <w:pPr>
      <w:suppressAutoHyphens/>
      <w:spacing w:after="0" w:line="240" w:lineRule="auto"/>
      <w:jc w:val="center"/>
    </w:pPr>
    <w:rPr>
      <w:rFonts w:ascii="Arial" w:eastAsia="Calibri" w:hAnsi="Arial" w:cs="Arial"/>
      <w:b/>
      <w:bCs/>
      <w:sz w:val="24"/>
      <w:szCs w:val="24"/>
      <w:lang w:eastAsia="zh-CN"/>
    </w:rPr>
  </w:style>
  <w:style w:type="paragraph" w:styleId="aff2">
    <w:name w:val="Body Text"/>
    <w:basedOn w:val="a1"/>
    <w:link w:val="1e"/>
    <w:rsid w:val="003E3555"/>
    <w:pPr>
      <w:suppressAutoHyphens/>
      <w:spacing w:after="0" w:line="240" w:lineRule="auto"/>
      <w:jc w:val="both"/>
    </w:pPr>
    <w:rPr>
      <w:rFonts w:ascii="Times New Roman" w:hAnsi="Times New Roman"/>
      <w:sz w:val="28"/>
      <w:szCs w:val="24"/>
      <w:lang w:eastAsia="zh-CN"/>
    </w:rPr>
  </w:style>
  <w:style w:type="character" w:customStyle="1" w:styleId="1e">
    <w:name w:val="Основной текст Знак1"/>
    <w:basedOn w:val="a2"/>
    <w:link w:val="aff2"/>
    <w:rsid w:val="003E3555"/>
    <w:rPr>
      <w:rFonts w:ascii="Times New Roman" w:eastAsia="Times New Roman" w:hAnsi="Times New Roman" w:cs="Times New Roman"/>
      <w:sz w:val="28"/>
      <w:szCs w:val="24"/>
      <w:lang w:eastAsia="zh-CN"/>
    </w:rPr>
  </w:style>
  <w:style w:type="paragraph" w:styleId="aff3">
    <w:name w:val="List"/>
    <w:basedOn w:val="aff2"/>
    <w:rsid w:val="003E3555"/>
    <w:rPr>
      <w:rFonts w:cs="FreeSans"/>
    </w:rPr>
  </w:style>
  <w:style w:type="paragraph" w:styleId="aff4">
    <w:name w:val="caption"/>
    <w:basedOn w:val="a1"/>
    <w:qFormat/>
    <w:rsid w:val="003E3555"/>
    <w:pPr>
      <w:suppressLineNumbers/>
      <w:suppressAutoHyphens/>
      <w:spacing w:before="120" w:after="120"/>
    </w:pPr>
    <w:rPr>
      <w:rFonts w:eastAsia="Calibri" w:cs="FreeSans"/>
      <w:i/>
      <w:iCs/>
      <w:sz w:val="24"/>
      <w:szCs w:val="24"/>
      <w:lang w:eastAsia="zh-CN"/>
    </w:rPr>
  </w:style>
  <w:style w:type="paragraph" w:customStyle="1" w:styleId="1f">
    <w:name w:val="Указатель1"/>
    <w:basedOn w:val="a1"/>
    <w:rsid w:val="003E3555"/>
    <w:pPr>
      <w:suppressLineNumbers/>
      <w:suppressAutoHyphens/>
    </w:pPr>
    <w:rPr>
      <w:rFonts w:eastAsia="Calibri" w:cs="FreeSans"/>
      <w:lang w:eastAsia="zh-CN"/>
    </w:rPr>
  </w:style>
  <w:style w:type="paragraph" w:customStyle="1" w:styleId="ConsPlusNormal0">
    <w:name w:val="ConsPlusNormal"/>
    <w:rsid w:val="003E3555"/>
    <w:pPr>
      <w:suppressAutoHyphens/>
      <w:autoSpaceDE w:val="0"/>
      <w:spacing w:after="0" w:line="240" w:lineRule="auto"/>
    </w:pPr>
    <w:rPr>
      <w:rFonts w:ascii="Arial" w:eastAsia="Calibri" w:hAnsi="Arial" w:cs="Arial"/>
      <w:lang w:eastAsia="zh-CN"/>
    </w:rPr>
  </w:style>
  <w:style w:type="paragraph" w:styleId="aff5">
    <w:name w:val="header"/>
    <w:basedOn w:val="a1"/>
    <w:link w:val="1f0"/>
    <w:uiPriority w:val="99"/>
    <w:rsid w:val="003E3555"/>
    <w:pPr>
      <w:suppressAutoHyphens/>
      <w:spacing w:after="0" w:line="240" w:lineRule="auto"/>
    </w:pPr>
    <w:rPr>
      <w:rFonts w:eastAsia="Calibri"/>
      <w:lang w:eastAsia="zh-CN"/>
    </w:rPr>
  </w:style>
  <w:style w:type="character" w:customStyle="1" w:styleId="1f0">
    <w:name w:val="Верхний колонтитул Знак1"/>
    <w:basedOn w:val="a2"/>
    <w:link w:val="aff5"/>
    <w:uiPriority w:val="99"/>
    <w:rsid w:val="003E3555"/>
    <w:rPr>
      <w:rFonts w:ascii="Calibri" w:eastAsia="Calibri" w:hAnsi="Calibri" w:cs="Times New Roman"/>
      <w:lang w:eastAsia="zh-CN"/>
    </w:rPr>
  </w:style>
  <w:style w:type="paragraph" w:styleId="aff6">
    <w:name w:val="footer"/>
    <w:basedOn w:val="a1"/>
    <w:link w:val="1f1"/>
    <w:rsid w:val="003E3555"/>
    <w:pPr>
      <w:suppressAutoHyphens/>
      <w:spacing w:after="0" w:line="240" w:lineRule="auto"/>
    </w:pPr>
    <w:rPr>
      <w:rFonts w:eastAsia="Calibri"/>
      <w:lang w:eastAsia="zh-CN"/>
    </w:rPr>
  </w:style>
  <w:style w:type="character" w:customStyle="1" w:styleId="1f1">
    <w:name w:val="Нижний колонтитул Знак1"/>
    <w:basedOn w:val="a2"/>
    <w:link w:val="aff6"/>
    <w:rsid w:val="003E3555"/>
    <w:rPr>
      <w:rFonts w:ascii="Calibri" w:eastAsia="Calibri" w:hAnsi="Calibri" w:cs="Times New Roman"/>
      <w:lang w:eastAsia="zh-CN"/>
    </w:rPr>
  </w:style>
  <w:style w:type="paragraph" w:customStyle="1" w:styleId="-31">
    <w:name w:val="Светлая сетка - Акцент 31"/>
    <w:basedOn w:val="a1"/>
    <w:rsid w:val="003E3555"/>
    <w:pPr>
      <w:suppressAutoHyphens/>
      <w:ind w:left="720"/>
      <w:contextualSpacing/>
    </w:pPr>
    <w:rPr>
      <w:rFonts w:eastAsia="Calibri"/>
      <w:lang w:eastAsia="zh-CN"/>
    </w:rPr>
  </w:style>
  <w:style w:type="paragraph" w:styleId="aff7">
    <w:name w:val="Balloon Text"/>
    <w:basedOn w:val="a1"/>
    <w:link w:val="2b"/>
    <w:rsid w:val="003E3555"/>
    <w:pPr>
      <w:suppressAutoHyphens/>
      <w:spacing w:after="0" w:line="240" w:lineRule="auto"/>
    </w:pPr>
    <w:rPr>
      <w:rFonts w:ascii="Tahoma" w:eastAsia="Calibri" w:hAnsi="Tahoma" w:cs="Tahoma"/>
      <w:sz w:val="16"/>
      <w:szCs w:val="16"/>
      <w:lang w:eastAsia="zh-CN"/>
    </w:rPr>
  </w:style>
  <w:style w:type="character" w:customStyle="1" w:styleId="2b">
    <w:name w:val="Текст выноски Знак2"/>
    <w:basedOn w:val="a2"/>
    <w:link w:val="aff7"/>
    <w:rsid w:val="003E3555"/>
    <w:rPr>
      <w:rFonts w:ascii="Tahoma" w:eastAsia="Calibri" w:hAnsi="Tahoma" w:cs="Tahoma"/>
      <w:sz w:val="16"/>
      <w:szCs w:val="16"/>
      <w:lang w:eastAsia="zh-CN"/>
    </w:rPr>
  </w:style>
  <w:style w:type="paragraph" w:customStyle="1" w:styleId="a0">
    <w:name w:val="МУ Обычный стиль"/>
    <w:basedOn w:val="a1"/>
    <w:rsid w:val="003E3555"/>
    <w:pPr>
      <w:widowControl w:val="0"/>
      <w:numPr>
        <w:numId w:val="15"/>
      </w:numPr>
      <w:suppressAutoHyphens/>
      <w:autoSpaceDE w:val="0"/>
      <w:spacing w:after="0"/>
      <w:jc w:val="both"/>
    </w:pPr>
    <w:rPr>
      <w:rFonts w:ascii="Times New Roman" w:eastAsia="Calibri" w:hAnsi="Times New Roman"/>
      <w:sz w:val="28"/>
      <w:szCs w:val="28"/>
      <w:lang w:eastAsia="zh-CN"/>
    </w:rPr>
  </w:style>
  <w:style w:type="paragraph" w:customStyle="1" w:styleId="ConsPlusNonformat">
    <w:name w:val="ConsPlusNonformat"/>
    <w:rsid w:val="003E3555"/>
    <w:pPr>
      <w:widowControl w:val="0"/>
      <w:suppressAutoHyphens/>
      <w:autoSpaceDE w:val="0"/>
      <w:spacing w:after="0" w:line="240" w:lineRule="auto"/>
    </w:pPr>
    <w:rPr>
      <w:rFonts w:ascii="Courier New" w:eastAsia="Times New Roman" w:hAnsi="Courier New" w:cs="Courier New"/>
      <w:sz w:val="20"/>
      <w:szCs w:val="20"/>
      <w:lang w:eastAsia="zh-CN"/>
    </w:rPr>
  </w:style>
  <w:style w:type="paragraph" w:styleId="aff8">
    <w:name w:val="footnote text"/>
    <w:basedOn w:val="a1"/>
    <w:link w:val="1f2"/>
    <w:rsid w:val="003E3555"/>
    <w:pPr>
      <w:suppressAutoHyphens/>
      <w:spacing w:after="0" w:line="240" w:lineRule="auto"/>
    </w:pPr>
    <w:rPr>
      <w:rFonts w:ascii="Times New Roman" w:hAnsi="Times New Roman"/>
      <w:sz w:val="20"/>
      <w:szCs w:val="20"/>
      <w:lang w:eastAsia="zh-CN"/>
    </w:rPr>
  </w:style>
  <w:style w:type="character" w:customStyle="1" w:styleId="1f2">
    <w:name w:val="Текст сноски Знак1"/>
    <w:basedOn w:val="a2"/>
    <w:link w:val="aff8"/>
    <w:rsid w:val="003E3555"/>
    <w:rPr>
      <w:rFonts w:ascii="Times New Roman" w:eastAsia="Times New Roman" w:hAnsi="Times New Roman" w:cs="Times New Roman"/>
      <w:sz w:val="20"/>
      <w:szCs w:val="20"/>
      <w:lang w:eastAsia="zh-CN"/>
    </w:rPr>
  </w:style>
  <w:style w:type="paragraph" w:styleId="aff9">
    <w:name w:val="Body Text Indent"/>
    <w:basedOn w:val="a1"/>
    <w:link w:val="1f3"/>
    <w:rsid w:val="003E3555"/>
    <w:pPr>
      <w:suppressAutoHyphens/>
      <w:spacing w:after="120" w:line="240" w:lineRule="auto"/>
      <w:ind w:left="283"/>
    </w:pPr>
    <w:rPr>
      <w:rFonts w:ascii="Times New Roman" w:hAnsi="Times New Roman"/>
      <w:sz w:val="28"/>
      <w:szCs w:val="24"/>
      <w:lang w:eastAsia="zh-CN"/>
    </w:rPr>
  </w:style>
  <w:style w:type="character" w:customStyle="1" w:styleId="1f3">
    <w:name w:val="Основной текст с отступом Знак1"/>
    <w:basedOn w:val="a2"/>
    <w:link w:val="aff9"/>
    <w:rsid w:val="003E3555"/>
    <w:rPr>
      <w:rFonts w:ascii="Times New Roman" w:eastAsia="Times New Roman" w:hAnsi="Times New Roman" w:cs="Times New Roman"/>
      <w:sz w:val="28"/>
      <w:szCs w:val="24"/>
      <w:lang w:eastAsia="zh-CN"/>
    </w:rPr>
  </w:style>
  <w:style w:type="paragraph" w:customStyle="1" w:styleId="affa">
    <w:name w:val="Знак"/>
    <w:basedOn w:val="a1"/>
    <w:rsid w:val="003E3555"/>
    <w:pPr>
      <w:widowControl w:val="0"/>
      <w:suppressAutoHyphens/>
      <w:spacing w:after="160" w:line="240" w:lineRule="exact"/>
      <w:jc w:val="right"/>
    </w:pPr>
    <w:rPr>
      <w:rFonts w:ascii="Times New Roman" w:hAnsi="Times New Roman"/>
      <w:sz w:val="20"/>
      <w:szCs w:val="20"/>
      <w:lang w:val="en-GB" w:eastAsia="zh-CN"/>
    </w:rPr>
  </w:style>
  <w:style w:type="paragraph" w:customStyle="1" w:styleId="ConsPlusTitle">
    <w:name w:val="ConsPlusTitle"/>
    <w:rsid w:val="003E3555"/>
    <w:pPr>
      <w:widowControl w:val="0"/>
      <w:suppressAutoHyphens/>
      <w:autoSpaceDE w:val="0"/>
      <w:spacing w:after="0" w:line="240" w:lineRule="auto"/>
    </w:pPr>
    <w:rPr>
      <w:rFonts w:ascii="Times New Roman" w:eastAsia="Times New Roman" w:hAnsi="Times New Roman" w:cs="Times New Roman"/>
      <w:b/>
      <w:bCs/>
      <w:sz w:val="24"/>
      <w:szCs w:val="24"/>
      <w:lang w:eastAsia="zh-CN"/>
    </w:rPr>
  </w:style>
  <w:style w:type="paragraph" w:styleId="HTML0">
    <w:name w:val="HTML Preformatted"/>
    <w:basedOn w:val="a1"/>
    <w:link w:val="HTML2"/>
    <w:rsid w:val="003E3555"/>
    <w:pPr>
      <w:suppressAutoHyphens/>
      <w:spacing w:after="0" w:line="240" w:lineRule="auto"/>
    </w:pPr>
    <w:rPr>
      <w:rFonts w:ascii="Courier New" w:hAnsi="Courier New" w:cs="Courier New"/>
      <w:color w:val="000090"/>
      <w:sz w:val="20"/>
      <w:szCs w:val="20"/>
      <w:lang w:eastAsia="zh-CN"/>
    </w:rPr>
  </w:style>
  <w:style w:type="character" w:customStyle="1" w:styleId="HTML2">
    <w:name w:val="Стандартный HTML Знак2"/>
    <w:basedOn w:val="a2"/>
    <w:link w:val="HTML0"/>
    <w:rsid w:val="003E3555"/>
    <w:rPr>
      <w:rFonts w:ascii="Courier New" w:eastAsia="Times New Roman" w:hAnsi="Courier New" w:cs="Courier New"/>
      <w:color w:val="000090"/>
      <w:sz w:val="20"/>
      <w:szCs w:val="20"/>
      <w:lang w:eastAsia="zh-CN"/>
    </w:rPr>
  </w:style>
  <w:style w:type="paragraph" w:customStyle="1" w:styleId="232">
    <w:name w:val="Основной текст 23"/>
    <w:basedOn w:val="a1"/>
    <w:rsid w:val="003E3555"/>
    <w:pPr>
      <w:suppressAutoHyphens/>
      <w:spacing w:after="0" w:line="240" w:lineRule="auto"/>
    </w:pPr>
    <w:rPr>
      <w:rFonts w:ascii="Times New Roman" w:hAnsi="Times New Roman"/>
      <w:b/>
      <w:bCs/>
      <w:sz w:val="24"/>
      <w:szCs w:val="24"/>
      <w:lang w:eastAsia="zh-CN"/>
    </w:rPr>
  </w:style>
  <w:style w:type="paragraph" w:customStyle="1" w:styleId="affb">
    <w:name w:val="Готовый"/>
    <w:basedOn w:val="a1"/>
    <w:rsid w:val="003E3555"/>
    <w:pPr>
      <w:widowControl w:val="0"/>
      <w:suppressAutoHyphens/>
      <w:spacing w:after="0" w:line="240" w:lineRule="auto"/>
    </w:pPr>
    <w:rPr>
      <w:rFonts w:ascii="Courier New" w:hAnsi="Courier New" w:cs="Courier New"/>
      <w:sz w:val="20"/>
      <w:szCs w:val="20"/>
      <w:lang w:eastAsia="zh-CN"/>
    </w:rPr>
  </w:style>
  <w:style w:type="paragraph" w:styleId="affc">
    <w:name w:val="Signature"/>
    <w:basedOn w:val="a1"/>
    <w:link w:val="1f4"/>
    <w:rsid w:val="003E3555"/>
    <w:pPr>
      <w:suppressAutoHyphens/>
      <w:spacing w:after="0" w:line="240" w:lineRule="auto"/>
      <w:ind w:left="4252"/>
    </w:pPr>
    <w:rPr>
      <w:rFonts w:ascii="Times New Roman" w:hAnsi="Times New Roman"/>
      <w:b/>
      <w:sz w:val="28"/>
      <w:szCs w:val="28"/>
      <w:lang w:eastAsia="zh-CN"/>
    </w:rPr>
  </w:style>
  <w:style w:type="character" w:customStyle="1" w:styleId="1f4">
    <w:name w:val="Подпись Знак1"/>
    <w:basedOn w:val="a2"/>
    <w:link w:val="affc"/>
    <w:rsid w:val="003E3555"/>
    <w:rPr>
      <w:rFonts w:ascii="Times New Roman" w:eastAsia="Times New Roman" w:hAnsi="Times New Roman" w:cs="Times New Roman"/>
      <w:b/>
      <w:sz w:val="28"/>
      <w:szCs w:val="28"/>
      <w:lang w:eastAsia="zh-CN"/>
    </w:rPr>
  </w:style>
  <w:style w:type="paragraph" w:customStyle="1" w:styleId="1f5">
    <w:name w:val="Красная строка1"/>
    <w:basedOn w:val="aff2"/>
    <w:rsid w:val="003E3555"/>
    <w:pPr>
      <w:spacing w:after="120"/>
      <w:ind w:firstLine="210"/>
      <w:jc w:val="left"/>
    </w:pPr>
    <w:rPr>
      <w:sz w:val="24"/>
    </w:rPr>
  </w:style>
  <w:style w:type="paragraph" w:customStyle="1" w:styleId="310">
    <w:name w:val="Основной текст 31"/>
    <w:basedOn w:val="a1"/>
    <w:rsid w:val="003E3555"/>
    <w:pPr>
      <w:suppressAutoHyphens/>
      <w:spacing w:after="120" w:line="240" w:lineRule="auto"/>
    </w:pPr>
    <w:rPr>
      <w:rFonts w:ascii="Times New Roman" w:hAnsi="Times New Roman"/>
      <w:sz w:val="16"/>
      <w:szCs w:val="16"/>
      <w:lang w:eastAsia="zh-CN"/>
    </w:rPr>
  </w:style>
  <w:style w:type="paragraph" w:styleId="affd">
    <w:name w:val="Normal (Web)"/>
    <w:basedOn w:val="a1"/>
    <w:rsid w:val="003E3555"/>
    <w:pPr>
      <w:suppressAutoHyphens/>
      <w:spacing w:after="0" w:line="240" w:lineRule="auto"/>
    </w:pPr>
    <w:rPr>
      <w:rFonts w:ascii="Times New Roman" w:hAnsi="Times New Roman"/>
      <w:sz w:val="24"/>
      <w:szCs w:val="24"/>
      <w:lang w:eastAsia="zh-CN"/>
    </w:rPr>
  </w:style>
  <w:style w:type="paragraph" w:customStyle="1" w:styleId="1f6">
    <w:name w:val="Абзац списка1"/>
    <w:basedOn w:val="a1"/>
    <w:rsid w:val="003E3555"/>
    <w:pPr>
      <w:suppressAutoHyphens/>
      <w:ind w:left="720"/>
    </w:pPr>
    <w:rPr>
      <w:lang w:eastAsia="zh-CN"/>
    </w:rPr>
  </w:style>
  <w:style w:type="paragraph" w:customStyle="1" w:styleId="Style3">
    <w:name w:val="Style3"/>
    <w:basedOn w:val="a1"/>
    <w:rsid w:val="003E3555"/>
    <w:pPr>
      <w:widowControl w:val="0"/>
      <w:suppressAutoHyphens/>
      <w:autoSpaceDE w:val="0"/>
      <w:spacing w:after="0" w:line="317" w:lineRule="exact"/>
    </w:pPr>
    <w:rPr>
      <w:rFonts w:ascii="Times New Roman" w:hAnsi="Times New Roman"/>
      <w:sz w:val="24"/>
      <w:szCs w:val="24"/>
      <w:lang w:eastAsia="zh-CN"/>
    </w:rPr>
  </w:style>
  <w:style w:type="paragraph" w:customStyle="1" w:styleId="affe">
    <w:name w:val="Знак Знак Знак Знак Знак Знак Знак Знак Знак Знак"/>
    <w:basedOn w:val="a1"/>
    <w:rsid w:val="003E3555"/>
    <w:pPr>
      <w:suppressAutoHyphens/>
      <w:spacing w:after="160" w:line="240" w:lineRule="exact"/>
    </w:pPr>
    <w:rPr>
      <w:rFonts w:ascii="Verdana" w:hAnsi="Verdana" w:cs="Verdana"/>
      <w:sz w:val="24"/>
      <w:szCs w:val="24"/>
      <w:lang w:val="en-US" w:eastAsia="zh-CN"/>
    </w:rPr>
  </w:style>
  <w:style w:type="paragraph" w:customStyle="1" w:styleId="1f7">
    <w:name w:val="Текст примечания1"/>
    <w:basedOn w:val="a1"/>
    <w:rsid w:val="003E3555"/>
    <w:pPr>
      <w:suppressAutoHyphens/>
      <w:spacing w:line="240" w:lineRule="auto"/>
    </w:pPr>
    <w:rPr>
      <w:rFonts w:eastAsia="Calibri"/>
      <w:sz w:val="20"/>
      <w:szCs w:val="20"/>
      <w:lang w:eastAsia="zh-CN"/>
    </w:rPr>
  </w:style>
  <w:style w:type="paragraph" w:styleId="afff">
    <w:name w:val="annotation text"/>
    <w:basedOn w:val="a1"/>
    <w:link w:val="1f8"/>
    <w:uiPriority w:val="99"/>
    <w:semiHidden/>
    <w:unhideWhenUsed/>
    <w:rsid w:val="003E3555"/>
    <w:pPr>
      <w:spacing w:line="240" w:lineRule="auto"/>
    </w:pPr>
    <w:rPr>
      <w:sz w:val="20"/>
      <w:szCs w:val="20"/>
    </w:rPr>
  </w:style>
  <w:style w:type="character" w:customStyle="1" w:styleId="1f8">
    <w:name w:val="Текст примечания Знак1"/>
    <w:basedOn w:val="a2"/>
    <w:link w:val="afff"/>
    <w:uiPriority w:val="99"/>
    <w:semiHidden/>
    <w:rsid w:val="003E3555"/>
    <w:rPr>
      <w:rFonts w:ascii="Calibri" w:eastAsia="Times New Roman" w:hAnsi="Calibri" w:cs="Times New Roman"/>
      <w:sz w:val="20"/>
      <w:szCs w:val="20"/>
      <w:lang w:eastAsia="ru-RU"/>
    </w:rPr>
  </w:style>
  <w:style w:type="paragraph" w:styleId="afff0">
    <w:name w:val="annotation subject"/>
    <w:basedOn w:val="1f7"/>
    <w:next w:val="1f7"/>
    <w:link w:val="1f9"/>
    <w:rsid w:val="003E3555"/>
    <w:rPr>
      <w:b/>
      <w:bCs/>
    </w:rPr>
  </w:style>
  <w:style w:type="character" w:customStyle="1" w:styleId="1f9">
    <w:name w:val="Тема примечания Знак1"/>
    <w:basedOn w:val="1f8"/>
    <w:link w:val="afff0"/>
    <w:rsid w:val="003E3555"/>
    <w:rPr>
      <w:rFonts w:ascii="Calibri" w:eastAsia="Calibri" w:hAnsi="Calibri" w:cs="Times New Roman"/>
      <w:b/>
      <w:bCs/>
      <w:sz w:val="20"/>
      <w:szCs w:val="20"/>
      <w:lang w:eastAsia="zh-CN"/>
    </w:rPr>
  </w:style>
  <w:style w:type="paragraph" w:customStyle="1" w:styleId="1fa">
    <w:name w:val="Без интервала1"/>
    <w:rsid w:val="003E3555"/>
    <w:pPr>
      <w:suppressAutoHyphens/>
      <w:spacing w:after="0" w:line="240" w:lineRule="auto"/>
    </w:pPr>
    <w:rPr>
      <w:rFonts w:ascii="Calibri" w:eastAsia="Calibri" w:hAnsi="Calibri" w:cs="Times New Roman"/>
      <w:lang w:eastAsia="zh-CN"/>
    </w:rPr>
  </w:style>
  <w:style w:type="paragraph" w:customStyle="1" w:styleId="1251">
    <w:name w:val="Стиль Без интервала + 125 пт Черный По ширине Первая строка:  1..."/>
    <w:basedOn w:val="1fa"/>
    <w:rsid w:val="003E3555"/>
    <w:pPr>
      <w:widowControl w:val="0"/>
      <w:autoSpaceDE w:val="0"/>
      <w:ind w:firstLine="709"/>
      <w:jc w:val="both"/>
    </w:pPr>
    <w:rPr>
      <w:rFonts w:ascii="Times New Roman" w:hAnsi="Times New Roman"/>
      <w:color w:val="000000"/>
      <w:spacing w:val="1"/>
      <w:sz w:val="25"/>
      <w:szCs w:val="20"/>
    </w:rPr>
  </w:style>
  <w:style w:type="paragraph" w:customStyle="1" w:styleId="ConsPlusDocList">
    <w:name w:val="ConsPlusDocList"/>
    <w:rsid w:val="003E3555"/>
    <w:pPr>
      <w:suppressAutoHyphens/>
      <w:autoSpaceDE w:val="0"/>
      <w:spacing w:after="0" w:line="240" w:lineRule="auto"/>
      <w:jc w:val="center"/>
    </w:pPr>
    <w:rPr>
      <w:rFonts w:ascii="Courier New" w:eastAsia="Calibri" w:hAnsi="Courier New" w:cs="Courier New"/>
      <w:sz w:val="20"/>
      <w:szCs w:val="20"/>
      <w:lang w:eastAsia="zh-CN"/>
    </w:rPr>
  </w:style>
  <w:style w:type="paragraph" w:customStyle="1" w:styleId="112">
    <w:name w:val="Абзац списка11"/>
    <w:basedOn w:val="a1"/>
    <w:rsid w:val="003E3555"/>
    <w:pPr>
      <w:suppressAutoHyphens/>
      <w:spacing w:after="0"/>
      <w:ind w:left="720"/>
      <w:jc w:val="center"/>
    </w:pPr>
    <w:rPr>
      <w:rFonts w:eastAsia="Calibri"/>
      <w:lang w:eastAsia="zh-CN"/>
    </w:rPr>
  </w:style>
  <w:style w:type="paragraph" w:customStyle="1" w:styleId="1fb">
    <w:name w:val="Название объекта1"/>
    <w:basedOn w:val="a1"/>
    <w:next w:val="a1"/>
    <w:rsid w:val="003E3555"/>
    <w:pPr>
      <w:suppressAutoHyphens/>
      <w:overflowPunct w:val="0"/>
      <w:autoSpaceDE w:val="0"/>
      <w:spacing w:after="0" w:line="216" w:lineRule="auto"/>
      <w:jc w:val="center"/>
      <w:textAlignment w:val="baseline"/>
    </w:pPr>
    <w:rPr>
      <w:rFonts w:ascii="Times New Roman" w:eastAsia="Calibri" w:hAnsi="Times New Roman"/>
      <w:b/>
      <w:szCs w:val="20"/>
      <w:lang w:eastAsia="zh-CN"/>
    </w:rPr>
  </w:style>
  <w:style w:type="paragraph" w:customStyle="1" w:styleId="213">
    <w:name w:val="Основной текст 21"/>
    <w:basedOn w:val="a1"/>
    <w:rsid w:val="003E3555"/>
    <w:pPr>
      <w:suppressAutoHyphens/>
      <w:overflowPunct w:val="0"/>
      <w:autoSpaceDE w:val="0"/>
      <w:spacing w:after="0" w:line="216" w:lineRule="auto"/>
      <w:ind w:firstLine="709"/>
      <w:jc w:val="both"/>
      <w:textAlignment w:val="baseline"/>
    </w:pPr>
    <w:rPr>
      <w:rFonts w:ascii="Times New Roman" w:eastAsia="Calibri" w:hAnsi="Times New Roman"/>
      <w:sz w:val="20"/>
      <w:szCs w:val="20"/>
      <w:lang w:eastAsia="zh-CN"/>
    </w:rPr>
  </w:style>
  <w:style w:type="paragraph" w:customStyle="1" w:styleId="311">
    <w:name w:val="Основной текст с отступом 31"/>
    <w:basedOn w:val="a1"/>
    <w:rsid w:val="003E3555"/>
    <w:pPr>
      <w:suppressAutoHyphens/>
      <w:spacing w:after="120" w:line="240" w:lineRule="auto"/>
      <w:ind w:left="283"/>
      <w:jc w:val="center"/>
    </w:pPr>
    <w:rPr>
      <w:rFonts w:ascii="Times New Roman" w:eastAsia="Calibri" w:hAnsi="Times New Roman"/>
      <w:sz w:val="16"/>
      <w:szCs w:val="16"/>
      <w:lang w:eastAsia="zh-CN"/>
    </w:rPr>
  </w:style>
  <w:style w:type="paragraph" w:customStyle="1" w:styleId="1fc">
    <w:name w:val="Текст1"/>
    <w:basedOn w:val="a1"/>
    <w:rsid w:val="003E3555"/>
    <w:pPr>
      <w:suppressAutoHyphens/>
      <w:spacing w:after="0" w:line="240" w:lineRule="auto"/>
      <w:jc w:val="center"/>
    </w:pPr>
    <w:rPr>
      <w:rFonts w:ascii="Courier New" w:eastAsia="Calibri" w:hAnsi="Courier New" w:cs="Courier New"/>
      <w:sz w:val="20"/>
      <w:szCs w:val="20"/>
      <w:lang w:eastAsia="zh-CN"/>
    </w:rPr>
  </w:style>
  <w:style w:type="paragraph" w:customStyle="1" w:styleId="ConsNormal">
    <w:name w:val="ConsNormal"/>
    <w:rsid w:val="003E3555"/>
    <w:pPr>
      <w:widowControl w:val="0"/>
      <w:suppressAutoHyphens/>
      <w:autoSpaceDE w:val="0"/>
      <w:spacing w:after="0" w:line="240" w:lineRule="auto"/>
      <w:ind w:right="19772" w:firstLine="720"/>
      <w:jc w:val="center"/>
    </w:pPr>
    <w:rPr>
      <w:rFonts w:ascii="Arial" w:eastAsia="Calibri" w:hAnsi="Arial" w:cs="Arial"/>
      <w:sz w:val="20"/>
      <w:szCs w:val="20"/>
      <w:lang w:eastAsia="zh-CN"/>
    </w:rPr>
  </w:style>
  <w:style w:type="paragraph" w:customStyle="1" w:styleId="ConsTitle">
    <w:name w:val="ConsTitle"/>
    <w:rsid w:val="003E3555"/>
    <w:pPr>
      <w:widowControl w:val="0"/>
      <w:suppressAutoHyphens/>
      <w:autoSpaceDE w:val="0"/>
      <w:spacing w:after="0" w:line="240" w:lineRule="auto"/>
      <w:ind w:right="19772"/>
      <w:jc w:val="center"/>
    </w:pPr>
    <w:rPr>
      <w:rFonts w:ascii="Arial" w:eastAsia="Calibri" w:hAnsi="Arial" w:cs="Arial"/>
      <w:b/>
      <w:bCs/>
      <w:sz w:val="20"/>
      <w:szCs w:val="20"/>
      <w:lang w:eastAsia="zh-CN"/>
    </w:rPr>
  </w:style>
  <w:style w:type="paragraph" w:customStyle="1" w:styleId="Preformat">
    <w:name w:val="Preformat"/>
    <w:rsid w:val="003E3555"/>
    <w:pPr>
      <w:suppressAutoHyphens/>
      <w:autoSpaceDE w:val="0"/>
      <w:spacing w:after="0" w:line="240" w:lineRule="auto"/>
      <w:jc w:val="center"/>
    </w:pPr>
    <w:rPr>
      <w:rFonts w:ascii="Courier New" w:eastAsia="Calibri" w:hAnsi="Courier New" w:cs="Courier New"/>
      <w:sz w:val="20"/>
      <w:szCs w:val="20"/>
      <w:lang w:eastAsia="zh-CN"/>
    </w:rPr>
  </w:style>
  <w:style w:type="paragraph" w:customStyle="1" w:styleId="afff1">
    <w:name w:val="Нумерованный Список"/>
    <w:basedOn w:val="a1"/>
    <w:rsid w:val="003E3555"/>
    <w:pPr>
      <w:suppressAutoHyphens/>
      <w:spacing w:before="120" w:after="120" w:line="240" w:lineRule="auto"/>
      <w:jc w:val="both"/>
    </w:pPr>
    <w:rPr>
      <w:rFonts w:ascii="Times New Roman" w:eastAsia="Calibri" w:hAnsi="Times New Roman"/>
      <w:sz w:val="24"/>
      <w:szCs w:val="24"/>
      <w:lang w:eastAsia="zh-CN"/>
    </w:rPr>
  </w:style>
  <w:style w:type="paragraph" w:customStyle="1" w:styleId="ConsNonformat">
    <w:name w:val="ConsNonformat"/>
    <w:rsid w:val="003E3555"/>
    <w:pPr>
      <w:widowControl w:val="0"/>
      <w:suppressAutoHyphens/>
      <w:autoSpaceDE w:val="0"/>
      <w:spacing w:after="0" w:line="240" w:lineRule="auto"/>
      <w:ind w:right="19772"/>
      <w:jc w:val="center"/>
    </w:pPr>
    <w:rPr>
      <w:rFonts w:ascii="Courier New" w:eastAsia="Calibri" w:hAnsi="Courier New" w:cs="Courier New"/>
      <w:sz w:val="20"/>
      <w:szCs w:val="20"/>
      <w:lang w:eastAsia="zh-CN"/>
    </w:rPr>
  </w:style>
  <w:style w:type="paragraph" w:customStyle="1" w:styleId="ConsCell">
    <w:name w:val="ConsCell"/>
    <w:rsid w:val="003E3555"/>
    <w:pPr>
      <w:widowControl w:val="0"/>
      <w:suppressAutoHyphens/>
      <w:autoSpaceDE w:val="0"/>
      <w:spacing w:after="0" w:line="240" w:lineRule="auto"/>
      <w:ind w:right="19772"/>
      <w:jc w:val="center"/>
    </w:pPr>
    <w:rPr>
      <w:rFonts w:ascii="Arial" w:eastAsia="Calibri" w:hAnsi="Arial" w:cs="Arial"/>
      <w:sz w:val="20"/>
      <w:szCs w:val="20"/>
      <w:lang w:eastAsia="zh-CN"/>
    </w:rPr>
  </w:style>
  <w:style w:type="paragraph" w:customStyle="1" w:styleId="1fd">
    <w:name w:val="Обычный1"/>
    <w:rsid w:val="003E3555"/>
    <w:pPr>
      <w:widowControl w:val="0"/>
      <w:suppressAutoHyphens/>
      <w:snapToGrid w:val="0"/>
      <w:spacing w:after="0" w:line="300" w:lineRule="auto"/>
      <w:ind w:firstLine="820"/>
      <w:jc w:val="both"/>
    </w:pPr>
    <w:rPr>
      <w:rFonts w:ascii="Times New Roman" w:eastAsia="Calibri" w:hAnsi="Times New Roman" w:cs="Times New Roman"/>
      <w:lang w:eastAsia="zh-CN"/>
    </w:rPr>
  </w:style>
  <w:style w:type="paragraph" w:customStyle="1" w:styleId="text">
    <w:name w:val="text"/>
    <w:basedOn w:val="a1"/>
    <w:rsid w:val="003E3555"/>
    <w:pPr>
      <w:suppressAutoHyphens/>
      <w:spacing w:after="0" w:line="240" w:lineRule="auto"/>
      <w:jc w:val="center"/>
    </w:pPr>
    <w:rPr>
      <w:rFonts w:ascii="Verdana" w:eastAsia="Calibri" w:hAnsi="Verdana" w:cs="Verdana"/>
      <w:color w:val="000000"/>
      <w:sz w:val="16"/>
      <w:szCs w:val="16"/>
      <w:lang w:eastAsia="zh-CN"/>
    </w:rPr>
  </w:style>
  <w:style w:type="paragraph" w:customStyle="1" w:styleId="afff2">
    <w:name w:val="Адресат"/>
    <w:basedOn w:val="a1"/>
    <w:rsid w:val="003E3555"/>
    <w:pPr>
      <w:suppressAutoHyphens/>
      <w:spacing w:after="120" w:line="240" w:lineRule="exact"/>
      <w:jc w:val="center"/>
    </w:pPr>
    <w:rPr>
      <w:rFonts w:ascii="Times New Roman" w:eastAsia="Calibri" w:hAnsi="Times New Roman"/>
      <w:b/>
      <w:bCs/>
      <w:sz w:val="28"/>
      <w:szCs w:val="28"/>
      <w:lang w:eastAsia="zh-CN"/>
    </w:rPr>
  </w:style>
  <w:style w:type="paragraph" w:customStyle="1" w:styleId="afff3">
    <w:name w:val="Приложение"/>
    <w:basedOn w:val="aff2"/>
    <w:rsid w:val="003E3555"/>
    <w:pPr>
      <w:spacing w:before="240" w:line="240" w:lineRule="exact"/>
      <w:ind w:left="1985" w:hanging="1985"/>
    </w:pPr>
    <w:rPr>
      <w:rFonts w:eastAsia="Calibri"/>
      <w:b/>
      <w:bCs/>
      <w:szCs w:val="28"/>
    </w:rPr>
  </w:style>
  <w:style w:type="paragraph" w:customStyle="1" w:styleId="afff4">
    <w:name w:val="Заголовок к тексту"/>
    <w:basedOn w:val="a1"/>
    <w:next w:val="aff2"/>
    <w:rsid w:val="003E3555"/>
    <w:pPr>
      <w:suppressAutoHyphens/>
      <w:spacing w:after="480" w:line="240" w:lineRule="exact"/>
      <w:jc w:val="center"/>
    </w:pPr>
    <w:rPr>
      <w:rFonts w:ascii="Times New Roman" w:eastAsia="Calibri" w:hAnsi="Times New Roman"/>
      <w:sz w:val="28"/>
      <w:szCs w:val="28"/>
      <w:lang w:eastAsia="zh-CN"/>
    </w:rPr>
  </w:style>
  <w:style w:type="paragraph" w:customStyle="1" w:styleId="afff5">
    <w:name w:val="регистрационные поля"/>
    <w:basedOn w:val="a1"/>
    <w:rsid w:val="003E3555"/>
    <w:pPr>
      <w:suppressAutoHyphens/>
      <w:spacing w:after="0" w:line="240" w:lineRule="exact"/>
      <w:jc w:val="center"/>
    </w:pPr>
    <w:rPr>
      <w:rFonts w:ascii="Times New Roman" w:eastAsia="Calibri" w:hAnsi="Times New Roman"/>
      <w:b/>
      <w:bCs/>
      <w:sz w:val="28"/>
      <w:szCs w:val="28"/>
      <w:lang w:val="en-US" w:eastAsia="zh-CN"/>
    </w:rPr>
  </w:style>
  <w:style w:type="paragraph" w:customStyle="1" w:styleId="afff6">
    <w:name w:val="Исполнитель"/>
    <w:basedOn w:val="aff2"/>
    <w:rsid w:val="003E3555"/>
    <w:pPr>
      <w:spacing w:after="120" w:line="240" w:lineRule="exact"/>
      <w:jc w:val="left"/>
    </w:pPr>
    <w:rPr>
      <w:rFonts w:eastAsia="Calibri"/>
      <w:b/>
      <w:bCs/>
      <w:sz w:val="24"/>
    </w:rPr>
  </w:style>
  <w:style w:type="paragraph" w:customStyle="1" w:styleId="afff7">
    <w:name w:val="Подпись на общем бланке"/>
    <w:basedOn w:val="affc"/>
    <w:next w:val="aff2"/>
    <w:rsid w:val="003E3555"/>
    <w:pPr>
      <w:spacing w:before="480" w:line="240" w:lineRule="exact"/>
      <w:ind w:left="0"/>
      <w:jc w:val="center"/>
    </w:pPr>
    <w:rPr>
      <w:rFonts w:eastAsia="Calibri"/>
      <w:b w:val="0"/>
    </w:rPr>
  </w:style>
  <w:style w:type="paragraph" w:customStyle="1" w:styleId="afff8">
    <w:name w:val="Таблицы (моноширинный)"/>
    <w:basedOn w:val="a1"/>
    <w:next w:val="a1"/>
    <w:rsid w:val="003E3555"/>
    <w:pPr>
      <w:suppressAutoHyphens/>
      <w:autoSpaceDE w:val="0"/>
      <w:spacing w:after="0" w:line="240" w:lineRule="auto"/>
      <w:jc w:val="both"/>
    </w:pPr>
    <w:rPr>
      <w:rFonts w:ascii="Courier New" w:eastAsia="Calibri" w:hAnsi="Courier New" w:cs="Courier New"/>
      <w:sz w:val="20"/>
      <w:szCs w:val="20"/>
      <w:lang w:eastAsia="zh-CN"/>
    </w:rPr>
  </w:style>
  <w:style w:type="paragraph" w:customStyle="1" w:styleId="afff9">
    <w:name w:val="Заголовок статьи"/>
    <w:basedOn w:val="a1"/>
    <w:next w:val="a1"/>
    <w:rsid w:val="003E3555"/>
    <w:pPr>
      <w:suppressAutoHyphens/>
      <w:autoSpaceDE w:val="0"/>
      <w:spacing w:after="0" w:line="240" w:lineRule="auto"/>
      <w:ind w:left="1612" w:hanging="892"/>
      <w:jc w:val="both"/>
    </w:pPr>
    <w:rPr>
      <w:rFonts w:ascii="Arial" w:eastAsia="Calibri" w:hAnsi="Arial" w:cs="Arial"/>
      <w:sz w:val="20"/>
      <w:szCs w:val="20"/>
      <w:lang w:eastAsia="zh-CN"/>
    </w:rPr>
  </w:style>
  <w:style w:type="paragraph" w:customStyle="1" w:styleId="afffa">
    <w:name w:val="Комментарий"/>
    <w:basedOn w:val="a1"/>
    <w:next w:val="a1"/>
    <w:rsid w:val="003E3555"/>
    <w:pPr>
      <w:suppressAutoHyphens/>
      <w:autoSpaceDE w:val="0"/>
      <w:spacing w:after="0" w:line="240" w:lineRule="auto"/>
      <w:ind w:left="170"/>
      <w:jc w:val="both"/>
    </w:pPr>
    <w:rPr>
      <w:rFonts w:ascii="Arial" w:eastAsia="Calibri" w:hAnsi="Arial" w:cs="Arial"/>
      <w:i/>
      <w:iCs/>
      <w:color w:val="800080"/>
      <w:sz w:val="20"/>
      <w:szCs w:val="20"/>
      <w:lang w:eastAsia="zh-CN"/>
    </w:rPr>
  </w:style>
  <w:style w:type="paragraph" w:customStyle="1" w:styleId="2c">
    <w:name w:val="Знак Знак Знак Знак Знак Знак Знак Знак Знак Знак2"/>
    <w:basedOn w:val="a1"/>
    <w:rsid w:val="003E3555"/>
    <w:pPr>
      <w:suppressAutoHyphens/>
      <w:spacing w:after="160" w:line="240" w:lineRule="exact"/>
      <w:jc w:val="center"/>
    </w:pPr>
    <w:rPr>
      <w:rFonts w:ascii="Verdana" w:eastAsia="Calibri" w:hAnsi="Verdana" w:cs="Verdana"/>
      <w:sz w:val="24"/>
      <w:szCs w:val="24"/>
      <w:lang w:val="en-US" w:eastAsia="zh-CN"/>
    </w:rPr>
  </w:style>
  <w:style w:type="paragraph" w:customStyle="1" w:styleId="101">
    <w:name w:val="Обычный 10"/>
    <w:basedOn w:val="a1"/>
    <w:rsid w:val="003E3555"/>
    <w:pPr>
      <w:suppressAutoHyphens/>
      <w:spacing w:after="0" w:line="240" w:lineRule="auto"/>
      <w:ind w:right="2" w:firstLine="110"/>
      <w:jc w:val="both"/>
    </w:pPr>
    <w:rPr>
      <w:rFonts w:ascii="Times New Roman" w:eastAsia="Calibri" w:hAnsi="Times New Roman"/>
      <w:sz w:val="20"/>
      <w:szCs w:val="20"/>
      <w:lang w:eastAsia="zh-CN"/>
    </w:rPr>
  </w:style>
  <w:style w:type="paragraph" w:customStyle="1" w:styleId="1fe">
    <w:name w:val="Стиль1"/>
    <w:basedOn w:val="1f5"/>
    <w:rsid w:val="003E3555"/>
    <w:pPr>
      <w:spacing w:after="60"/>
      <w:ind w:firstLine="709"/>
      <w:jc w:val="both"/>
    </w:pPr>
    <w:rPr>
      <w:rFonts w:eastAsia="Calibri"/>
      <w:sz w:val="28"/>
      <w:szCs w:val="28"/>
    </w:rPr>
  </w:style>
  <w:style w:type="paragraph" w:customStyle="1" w:styleId="1ff">
    <w:name w:val="Знак1"/>
    <w:basedOn w:val="a1"/>
    <w:rsid w:val="003E3555"/>
    <w:pPr>
      <w:suppressAutoHyphens/>
      <w:spacing w:after="160" w:line="240" w:lineRule="exact"/>
      <w:jc w:val="both"/>
    </w:pPr>
    <w:rPr>
      <w:rFonts w:ascii="Times New Roman" w:eastAsia="Calibri" w:hAnsi="Times New Roman"/>
      <w:sz w:val="24"/>
      <w:szCs w:val="24"/>
      <w:lang w:val="en-US" w:eastAsia="zh-CN"/>
    </w:rPr>
  </w:style>
  <w:style w:type="paragraph" w:customStyle="1" w:styleId="Normal1">
    <w:name w:val="Normal1"/>
    <w:rsid w:val="003E3555"/>
    <w:pPr>
      <w:widowControl w:val="0"/>
      <w:suppressAutoHyphens/>
      <w:spacing w:after="0" w:line="240" w:lineRule="auto"/>
      <w:jc w:val="center"/>
    </w:pPr>
    <w:rPr>
      <w:rFonts w:ascii="Times New Roman" w:eastAsia="Calibri" w:hAnsi="Times New Roman" w:cs="Times New Roman"/>
      <w:sz w:val="20"/>
      <w:szCs w:val="20"/>
      <w:lang w:eastAsia="zh-CN"/>
    </w:rPr>
  </w:style>
  <w:style w:type="paragraph" w:customStyle="1" w:styleId="ConsPlusCell">
    <w:name w:val="ConsPlusCell"/>
    <w:rsid w:val="003E3555"/>
    <w:pPr>
      <w:suppressAutoHyphens/>
      <w:autoSpaceDE w:val="0"/>
      <w:spacing w:after="0" w:line="240" w:lineRule="auto"/>
      <w:jc w:val="center"/>
    </w:pPr>
    <w:rPr>
      <w:rFonts w:ascii="Arial" w:eastAsia="Calibri" w:hAnsi="Arial" w:cs="Arial"/>
      <w:sz w:val="20"/>
      <w:szCs w:val="20"/>
      <w:lang w:eastAsia="zh-CN"/>
    </w:rPr>
  </w:style>
  <w:style w:type="paragraph" w:customStyle="1" w:styleId="afffb">
    <w:name w:val="Знак Знак Знак Знак Знак Знак Знак"/>
    <w:basedOn w:val="a1"/>
    <w:rsid w:val="003E3555"/>
    <w:pPr>
      <w:suppressAutoHyphens/>
      <w:spacing w:before="280" w:after="280" w:line="240" w:lineRule="auto"/>
      <w:jc w:val="center"/>
    </w:pPr>
    <w:rPr>
      <w:rFonts w:ascii="Tahoma" w:eastAsia="Calibri" w:hAnsi="Tahoma" w:cs="Tahoma"/>
      <w:sz w:val="20"/>
      <w:szCs w:val="20"/>
      <w:lang w:val="en-US" w:eastAsia="zh-CN"/>
    </w:rPr>
  </w:style>
  <w:style w:type="paragraph" w:customStyle="1" w:styleId="1ff0">
    <w:name w:val="Знак Знак Знак Знак Знак Знак Знак Знак Знак Знак1"/>
    <w:basedOn w:val="a1"/>
    <w:rsid w:val="003E3555"/>
    <w:pPr>
      <w:suppressAutoHyphens/>
      <w:spacing w:after="160" w:line="240" w:lineRule="exact"/>
      <w:jc w:val="center"/>
    </w:pPr>
    <w:rPr>
      <w:rFonts w:ascii="Verdana" w:eastAsia="Calibri" w:hAnsi="Verdana" w:cs="Verdana"/>
      <w:sz w:val="24"/>
      <w:szCs w:val="24"/>
      <w:lang w:val="en-US" w:eastAsia="zh-CN"/>
    </w:rPr>
  </w:style>
  <w:style w:type="paragraph" w:customStyle="1" w:styleId="1ff1">
    <w:name w:val="Знак Знак Знак Знак Знак Знак Знак1"/>
    <w:basedOn w:val="a1"/>
    <w:rsid w:val="003E3555"/>
    <w:pPr>
      <w:suppressAutoHyphens/>
      <w:spacing w:before="280" w:after="280" w:line="240" w:lineRule="auto"/>
      <w:jc w:val="center"/>
    </w:pPr>
    <w:rPr>
      <w:rFonts w:ascii="Tahoma" w:eastAsia="Calibri" w:hAnsi="Tahoma" w:cs="Tahoma"/>
      <w:sz w:val="20"/>
      <w:szCs w:val="20"/>
      <w:lang w:val="en-US" w:eastAsia="zh-CN"/>
    </w:rPr>
  </w:style>
  <w:style w:type="paragraph" w:customStyle="1" w:styleId="msonormalcxspmiddle">
    <w:name w:val="msonormalcxspmiddle"/>
    <w:basedOn w:val="a1"/>
    <w:rsid w:val="003E3555"/>
    <w:pPr>
      <w:suppressAutoHyphens/>
      <w:spacing w:before="280" w:after="280" w:line="240" w:lineRule="auto"/>
      <w:jc w:val="center"/>
    </w:pPr>
    <w:rPr>
      <w:rFonts w:ascii="Times New Roman" w:eastAsia="Calibri" w:hAnsi="Times New Roman"/>
      <w:color w:val="000000"/>
      <w:sz w:val="24"/>
      <w:szCs w:val="24"/>
      <w:lang w:eastAsia="zh-CN"/>
    </w:rPr>
  </w:style>
  <w:style w:type="paragraph" w:customStyle="1" w:styleId="msonormalcxsplast">
    <w:name w:val="msonormalcxsplast"/>
    <w:basedOn w:val="a1"/>
    <w:rsid w:val="003E3555"/>
    <w:pPr>
      <w:suppressAutoHyphens/>
      <w:spacing w:before="280" w:after="280" w:line="240" w:lineRule="auto"/>
      <w:jc w:val="center"/>
    </w:pPr>
    <w:rPr>
      <w:rFonts w:ascii="Times New Roman" w:eastAsia="Calibri" w:hAnsi="Times New Roman"/>
      <w:color w:val="000000"/>
      <w:sz w:val="24"/>
      <w:szCs w:val="24"/>
      <w:lang w:eastAsia="zh-CN"/>
    </w:rPr>
  </w:style>
  <w:style w:type="paragraph" w:customStyle="1" w:styleId="afffc">
    <w:name w:val="......."/>
    <w:basedOn w:val="a1"/>
    <w:next w:val="a1"/>
    <w:rsid w:val="003E3555"/>
    <w:pPr>
      <w:suppressAutoHyphens/>
      <w:autoSpaceDE w:val="0"/>
      <w:spacing w:after="0" w:line="240" w:lineRule="auto"/>
      <w:jc w:val="center"/>
    </w:pPr>
    <w:rPr>
      <w:rFonts w:ascii="Times New Roman" w:eastAsia="Calibri" w:hAnsi="Times New Roman"/>
      <w:sz w:val="24"/>
      <w:szCs w:val="24"/>
      <w:lang w:eastAsia="zh-CN"/>
    </w:rPr>
  </w:style>
  <w:style w:type="paragraph" w:customStyle="1" w:styleId="2-11">
    <w:name w:val="Средняя сетка 2 - Акцент 11"/>
    <w:rsid w:val="003E3555"/>
    <w:pPr>
      <w:suppressAutoHyphens/>
      <w:spacing w:after="0" w:line="240" w:lineRule="auto"/>
    </w:pPr>
    <w:rPr>
      <w:rFonts w:ascii="Times New Roman" w:eastAsia="Times New Roman" w:hAnsi="Times New Roman" w:cs="Times New Roman"/>
      <w:b/>
      <w:sz w:val="28"/>
      <w:szCs w:val="28"/>
      <w:lang w:eastAsia="zh-CN"/>
    </w:rPr>
  </w:style>
  <w:style w:type="paragraph" w:customStyle="1" w:styleId="2d">
    <w:name w:val="Знак2"/>
    <w:basedOn w:val="a1"/>
    <w:rsid w:val="003E3555"/>
    <w:pPr>
      <w:suppressAutoHyphens/>
      <w:spacing w:after="160" w:line="240" w:lineRule="exact"/>
      <w:jc w:val="both"/>
    </w:pPr>
    <w:rPr>
      <w:rFonts w:ascii="Times New Roman" w:hAnsi="Times New Roman"/>
      <w:sz w:val="24"/>
      <w:szCs w:val="20"/>
      <w:lang w:val="en-US" w:eastAsia="zh-CN"/>
    </w:rPr>
  </w:style>
  <w:style w:type="paragraph" w:customStyle="1" w:styleId="2e">
    <w:name w:val="Обычный2"/>
    <w:rsid w:val="003E3555"/>
    <w:pPr>
      <w:widowControl w:val="0"/>
      <w:suppressAutoHyphens/>
      <w:spacing w:after="0" w:line="240" w:lineRule="auto"/>
    </w:pPr>
    <w:rPr>
      <w:rFonts w:ascii="Times New Roman" w:eastAsia="Times New Roman" w:hAnsi="Times New Roman" w:cs="Times New Roman"/>
      <w:sz w:val="20"/>
      <w:szCs w:val="20"/>
      <w:lang w:eastAsia="zh-CN"/>
    </w:rPr>
  </w:style>
  <w:style w:type="paragraph" w:customStyle="1" w:styleId="2f">
    <w:name w:val="Знак Знак Знак Знак Знак Знак Знак2"/>
    <w:basedOn w:val="a1"/>
    <w:rsid w:val="003E3555"/>
    <w:pPr>
      <w:suppressAutoHyphens/>
      <w:spacing w:before="280" w:after="280" w:line="240" w:lineRule="auto"/>
    </w:pPr>
    <w:rPr>
      <w:rFonts w:ascii="Tahoma" w:hAnsi="Tahoma" w:cs="Tahoma"/>
      <w:sz w:val="20"/>
      <w:szCs w:val="20"/>
      <w:lang w:val="en-US" w:eastAsia="zh-CN"/>
    </w:rPr>
  </w:style>
  <w:style w:type="paragraph" w:customStyle="1" w:styleId="214">
    <w:name w:val="Красная строка 21"/>
    <w:basedOn w:val="aff9"/>
    <w:rsid w:val="003E3555"/>
    <w:pPr>
      <w:widowControl w:val="0"/>
      <w:autoSpaceDE w:val="0"/>
      <w:ind w:firstLine="210"/>
    </w:pPr>
    <w:rPr>
      <w:sz w:val="20"/>
      <w:szCs w:val="20"/>
    </w:rPr>
  </w:style>
  <w:style w:type="paragraph" w:customStyle="1" w:styleId="223">
    <w:name w:val="Основной текст 22"/>
    <w:basedOn w:val="a1"/>
    <w:rsid w:val="003E3555"/>
    <w:pPr>
      <w:suppressAutoHyphens/>
      <w:overflowPunct w:val="0"/>
      <w:autoSpaceDE w:val="0"/>
      <w:spacing w:after="0" w:line="216" w:lineRule="auto"/>
      <w:ind w:firstLine="709"/>
      <w:jc w:val="both"/>
      <w:textAlignment w:val="baseline"/>
    </w:pPr>
    <w:rPr>
      <w:rFonts w:ascii="Times New Roman" w:hAnsi="Times New Roman"/>
      <w:sz w:val="20"/>
      <w:szCs w:val="20"/>
      <w:lang w:eastAsia="zh-CN"/>
    </w:rPr>
  </w:style>
  <w:style w:type="paragraph" w:customStyle="1" w:styleId="Default">
    <w:name w:val="Default"/>
    <w:rsid w:val="003E3555"/>
    <w:pPr>
      <w:suppressAutoHyphens/>
      <w:autoSpaceDE w:val="0"/>
      <w:spacing w:after="0" w:line="240" w:lineRule="auto"/>
    </w:pPr>
    <w:rPr>
      <w:rFonts w:ascii="Times New Roman" w:eastAsia="Times New Roman" w:hAnsi="Times New Roman" w:cs="Times New Roman"/>
      <w:color w:val="000000"/>
      <w:sz w:val="24"/>
      <w:szCs w:val="24"/>
      <w:lang w:eastAsia="zh-CN"/>
    </w:rPr>
  </w:style>
  <w:style w:type="paragraph" w:customStyle="1" w:styleId="CharChar">
    <w:name w:val="Char Знак Знак Char Знак Знак Знак Знак Знак Знак Знак Знак Знак Знак Знак Знак Знак Знак Знак Знак"/>
    <w:basedOn w:val="a1"/>
    <w:rsid w:val="003E3555"/>
    <w:pPr>
      <w:suppressAutoHyphens/>
      <w:spacing w:after="0" w:line="240" w:lineRule="auto"/>
    </w:pPr>
    <w:rPr>
      <w:rFonts w:ascii="Verdana" w:hAnsi="Verdana" w:cs="Verdana"/>
      <w:sz w:val="20"/>
      <w:szCs w:val="20"/>
      <w:lang w:val="en-US" w:eastAsia="zh-CN"/>
    </w:rPr>
  </w:style>
  <w:style w:type="paragraph" w:customStyle="1" w:styleId="Nonformat">
    <w:name w:val="Nonformat"/>
    <w:basedOn w:val="a1"/>
    <w:rsid w:val="003E3555"/>
    <w:pPr>
      <w:widowControl w:val="0"/>
      <w:suppressAutoHyphens/>
      <w:autoSpaceDE w:val="0"/>
      <w:spacing w:after="0" w:line="240" w:lineRule="auto"/>
    </w:pPr>
    <w:rPr>
      <w:rFonts w:ascii="Consultant" w:hAnsi="Consultant" w:cs="Consultant"/>
      <w:sz w:val="20"/>
      <w:szCs w:val="20"/>
      <w:lang w:eastAsia="zh-CN"/>
    </w:rPr>
  </w:style>
  <w:style w:type="paragraph" w:customStyle="1" w:styleId="1ff2">
    <w:name w:val="Заголовок оглавления1"/>
    <w:basedOn w:val="1"/>
    <w:next w:val="a1"/>
    <w:rsid w:val="003E3555"/>
    <w:pPr>
      <w:keepLines/>
      <w:numPr>
        <w:numId w:val="0"/>
      </w:numPr>
      <w:spacing w:before="480" w:line="276" w:lineRule="auto"/>
      <w:jc w:val="left"/>
    </w:pPr>
    <w:rPr>
      <w:rFonts w:ascii="Cambria" w:hAnsi="Cambria" w:cs="Cambria"/>
      <w:i w:val="0"/>
      <w:iCs w:val="0"/>
      <w:color w:val="365F91"/>
      <w:sz w:val="28"/>
      <w:szCs w:val="28"/>
    </w:rPr>
  </w:style>
  <w:style w:type="paragraph" w:styleId="2f0">
    <w:name w:val="toc 2"/>
    <w:basedOn w:val="a1"/>
    <w:next w:val="a1"/>
    <w:rsid w:val="003E3555"/>
    <w:pPr>
      <w:suppressAutoHyphens/>
      <w:spacing w:after="0"/>
    </w:pPr>
    <w:rPr>
      <w:rFonts w:ascii="Times New Roman" w:eastAsia="Calibri" w:hAnsi="Times New Roman"/>
      <w:sz w:val="24"/>
      <w:szCs w:val="24"/>
    </w:rPr>
  </w:style>
  <w:style w:type="paragraph" w:styleId="1ff3">
    <w:name w:val="toc 1"/>
    <w:basedOn w:val="a1"/>
    <w:next w:val="a1"/>
    <w:rsid w:val="003E3555"/>
    <w:pPr>
      <w:suppressAutoHyphens/>
      <w:spacing w:before="120" w:after="120"/>
      <w:jc w:val="both"/>
    </w:pPr>
    <w:rPr>
      <w:rFonts w:ascii="Times New Roman" w:eastAsia="Calibri" w:hAnsi="Times New Roman"/>
      <w:b/>
      <w:bCs/>
      <w:caps/>
      <w:sz w:val="20"/>
      <w:szCs w:val="20"/>
      <w:lang w:eastAsia="zh-CN"/>
    </w:rPr>
  </w:style>
  <w:style w:type="paragraph" w:styleId="38">
    <w:name w:val="toc 3"/>
    <w:basedOn w:val="a1"/>
    <w:next w:val="a1"/>
    <w:rsid w:val="003E3555"/>
    <w:pPr>
      <w:suppressAutoHyphens/>
      <w:spacing w:after="0"/>
      <w:ind w:left="440"/>
    </w:pPr>
    <w:rPr>
      <w:rFonts w:ascii="Times New Roman" w:eastAsia="Calibri" w:hAnsi="Times New Roman"/>
      <w:i/>
      <w:iCs/>
      <w:sz w:val="20"/>
      <w:szCs w:val="20"/>
      <w:lang w:eastAsia="zh-CN"/>
    </w:rPr>
  </w:style>
  <w:style w:type="paragraph" w:styleId="42">
    <w:name w:val="toc 4"/>
    <w:basedOn w:val="a1"/>
    <w:next w:val="a1"/>
    <w:rsid w:val="003E3555"/>
    <w:pPr>
      <w:suppressAutoHyphens/>
      <w:spacing w:after="0"/>
      <w:ind w:left="660"/>
    </w:pPr>
    <w:rPr>
      <w:rFonts w:ascii="Times New Roman" w:eastAsia="Calibri" w:hAnsi="Times New Roman"/>
      <w:sz w:val="18"/>
      <w:szCs w:val="18"/>
      <w:lang w:eastAsia="zh-CN"/>
    </w:rPr>
  </w:style>
  <w:style w:type="paragraph" w:styleId="52">
    <w:name w:val="toc 5"/>
    <w:basedOn w:val="a1"/>
    <w:next w:val="a1"/>
    <w:rsid w:val="003E3555"/>
    <w:pPr>
      <w:suppressAutoHyphens/>
      <w:spacing w:after="0"/>
      <w:ind w:left="880"/>
    </w:pPr>
    <w:rPr>
      <w:rFonts w:eastAsia="Calibri" w:cs="Calibri"/>
      <w:sz w:val="18"/>
      <w:szCs w:val="18"/>
      <w:lang w:eastAsia="zh-CN"/>
    </w:rPr>
  </w:style>
  <w:style w:type="paragraph" w:styleId="61">
    <w:name w:val="toc 6"/>
    <w:basedOn w:val="a1"/>
    <w:next w:val="a1"/>
    <w:rsid w:val="003E3555"/>
    <w:pPr>
      <w:suppressAutoHyphens/>
      <w:spacing w:after="0"/>
      <w:ind w:left="1100"/>
    </w:pPr>
    <w:rPr>
      <w:rFonts w:eastAsia="Calibri" w:cs="Calibri"/>
      <w:sz w:val="18"/>
      <w:szCs w:val="18"/>
      <w:lang w:eastAsia="zh-CN"/>
    </w:rPr>
  </w:style>
  <w:style w:type="paragraph" w:styleId="71">
    <w:name w:val="toc 7"/>
    <w:basedOn w:val="a1"/>
    <w:next w:val="a1"/>
    <w:rsid w:val="003E3555"/>
    <w:pPr>
      <w:suppressAutoHyphens/>
      <w:spacing w:after="0"/>
      <w:ind w:left="1320"/>
    </w:pPr>
    <w:rPr>
      <w:rFonts w:eastAsia="Calibri" w:cs="Calibri"/>
      <w:sz w:val="18"/>
      <w:szCs w:val="18"/>
      <w:lang w:eastAsia="zh-CN"/>
    </w:rPr>
  </w:style>
  <w:style w:type="paragraph" w:styleId="81">
    <w:name w:val="toc 8"/>
    <w:basedOn w:val="a1"/>
    <w:next w:val="a1"/>
    <w:rsid w:val="003E3555"/>
    <w:pPr>
      <w:suppressAutoHyphens/>
      <w:spacing w:after="0"/>
      <w:ind w:left="1540"/>
    </w:pPr>
    <w:rPr>
      <w:rFonts w:eastAsia="Calibri" w:cs="Calibri"/>
      <w:sz w:val="18"/>
      <w:szCs w:val="18"/>
      <w:lang w:eastAsia="zh-CN"/>
    </w:rPr>
  </w:style>
  <w:style w:type="paragraph" w:styleId="92">
    <w:name w:val="toc 9"/>
    <w:basedOn w:val="a1"/>
    <w:next w:val="a1"/>
    <w:rsid w:val="003E3555"/>
    <w:pPr>
      <w:suppressAutoHyphens/>
      <w:spacing w:after="0"/>
      <w:ind w:left="1760"/>
    </w:pPr>
    <w:rPr>
      <w:rFonts w:eastAsia="Calibri" w:cs="Calibri"/>
      <w:sz w:val="18"/>
      <w:szCs w:val="18"/>
      <w:lang w:eastAsia="zh-CN"/>
    </w:rPr>
  </w:style>
  <w:style w:type="paragraph" w:styleId="afffd">
    <w:name w:val="endnote text"/>
    <w:basedOn w:val="a1"/>
    <w:link w:val="1ff4"/>
    <w:rsid w:val="003E3555"/>
    <w:pPr>
      <w:suppressAutoHyphens/>
    </w:pPr>
    <w:rPr>
      <w:rFonts w:eastAsia="Calibri"/>
      <w:sz w:val="24"/>
      <w:szCs w:val="24"/>
      <w:lang w:eastAsia="zh-CN"/>
    </w:rPr>
  </w:style>
  <w:style w:type="character" w:customStyle="1" w:styleId="1ff4">
    <w:name w:val="Текст концевой сноски Знак1"/>
    <w:basedOn w:val="a2"/>
    <w:link w:val="afffd"/>
    <w:rsid w:val="003E3555"/>
    <w:rPr>
      <w:rFonts w:ascii="Calibri" w:eastAsia="Calibri" w:hAnsi="Calibri" w:cs="Times New Roman"/>
      <w:sz w:val="24"/>
      <w:szCs w:val="24"/>
      <w:lang w:eastAsia="zh-CN"/>
    </w:rPr>
  </w:style>
  <w:style w:type="paragraph" w:customStyle="1" w:styleId="1-11">
    <w:name w:val="Средняя заливка 1 - Акцент 11"/>
    <w:rsid w:val="003E3555"/>
    <w:pPr>
      <w:suppressAutoHyphens/>
      <w:spacing w:after="0" w:line="240" w:lineRule="auto"/>
    </w:pPr>
    <w:rPr>
      <w:rFonts w:ascii="Calibri" w:eastAsia="Calibri" w:hAnsi="Calibri" w:cs="Times New Roman"/>
      <w:lang w:eastAsia="zh-CN"/>
    </w:rPr>
  </w:style>
  <w:style w:type="paragraph" w:customStyle="1" w:styleId="1-21">
    <w:name w:val="Средняя сетка 1 - Акцент 21"/>
    <w:basedOn w:val="a1"/>
    <w:rsid w:val="003E3555"/>
    <w:pPr>
      <w:suppressAutoHyphens/>
      <w:ind w:left="720"/>
      <w:contextualSpacing/>
    </w:pPr>
    <w:rPr>
      <w:rFonts w:eastAsia="Calibri"/>
      <w:lang w:eastAsia="zh-CN"/>
    </w:rPr>
  </w:style>
  <w:style w:type="paragraph" w:customStyle="1" w:styleId="1ff5">
    <w:name w:val="Схема документа1"/>
    <w:basedOn w:val="a1"/>
    <w:rsid w:val="003E3555"/>
    <w:pPr>
      <w:suppressAutoHyphens/>
    </w:pPr>
    <w:rPr>
      <w:rFonts w:ascii="Times New Roman" w:eastAsia="Calibri" w:hAnsi="Times New Roman"/>
      <w:sz w:val="24"/>
      <w:szCs w:val="24"/>
      <w:lang w:eastAsia="zh-CN"/>
    </w:rPr>
  </w:style>
  <w:style w:type="paragraph" w:customStyle="1" w:styleId="2-">
    <w:name w:val="Рег. Заголовок 2-го уровня регламента"/>
    <w:basedOn w:val="ConsPlusNormal0"/>
    <w:rsid w:val="003E3555"/>
    <w:pPr>
      <w:numPr>
        <w:numId w:val="14"/>
      </w:numPr>
      <w:spacing w:before="360" w:after="240"/>
      <w:jc w:val="center"/>
    </w:pPr>
    <w:rPr>
      <w:rFonts w:ascii="Times New Roman" w:hAnsi="Times New Roman" w:cs="Times New Roman"/>
      <w:b/>
      <w:i/>
      <w:sz w:val="28"/>
      <w:szCs w:val="28"/>
    </w:rPr>
  </w:style>
  <w:style w:type="paragraph" w:customStyle="1" w:styleId="afffe">
    <w:name w:val="Рег. Комментарии"/>
    <w:basedOn w:val="-31"/>
    <w:rsid w:val="003E3555"/>
    <w:pPr>
      <w:spacing w:after="0"/>
      <w:ind w:left="539" w:firstLine="709"/>
      <w:jc w:val="both"/>
    </w:pPr>
    <w:rPr>
      <w:rFonts w:ascii="Times New Roman" w:hAnsi="Times New Roman"/>
      <w:i/>
      <w:sz w:val="28"/>
      <w:szCs w:val="28"/>
    </w:rPr>
  </w:style>
  <w:style w:type="paragraph" w:customStyle="1" w:styleId="affff">
    <w:name w:val="Сценарии"/>
    <w:basedOn w:val="a1"/>
    <w:rsid w:val="003E3555"/>
    <w:pPr>
      <w:suppressAutoHyphens/>
      <w:spacing w:before="120" w:after="120"/>
      <w:ind w:firstLine="539"/>
      <w:contextualSpacing/>
      <w:jc w:val="center"/>
    </w:pPr>
    <w:rPr>
      <w:rFonts w:ascii="Times New Roman" w:eastAsia="Calibri" w:hAnsi="Times New Roman"/>
      <w:i/>
      <w:sz w:val="28"/>
      <w:szCs w:val="28"/>
      <w:lang w:eastAsia="zh-CN"/>
    </w:rPr>
  </w:style>
  <w:style w:type="paragraph" w:customStyle="1" w:styleId="2f1">
    <w:name w:val="Заголовок оглавления2"/>
    <w:basedOn w:val="1"/>
    <w:next w:val="a1"/>
    <w:rsid w:val="003E3555"/>
    <w:pPr>
      <w:keepLines/>
      <w:numPr>
        <w:numId w:val="0"/>
      </w:numPr>
      <w:spacing w:before="480" w:line="276" w:lineRule="auto"/>
      <w:jc w:val="left"/>
    </w:pPr>
    <w:rPr>
      <w:rFonts w:ascii="Cambria" w:hAnsi="Cambria" w:cs="Cambria"/>
      <w:i w:val="0"/>
      <w:iCs w:val="0"/>
      <w:color w:val="365F91"/>
      <w:sz w:val="28"/>
      <w:szCs w:val="28"/>
    </w:rPr>
  </w:style>
  <w:style w:type="paragraph" w:styleId="affff0">
    <w:name w:val="List Paragraph"/>
    <w:basedOn w:val="a1"/>
    <w:qFormat/>
    <w:rsid w:val="003E3555"/>
    <w:pPr>
      <w:suppressAutoHyphens/>
      <w:ind w:left="720"/>
      <w:contextualSpacing/>
    </w:pPr>
    <w:rPr>
      <w:rFonts w:eastAsia="Calibri"/>
      <w:lang w:eastAsia="zh-CN"/>
    </w:rPr>
  </w:style>
  <w:style w:type="paragraph" w:customStyle="1" w:styleId="1-">
    <w:name w:val="Рег. Заголовок 1-го уровня регламента"/>
    <w:basedOn w:val="1"/>
    <w:rsid w:val="003E3555"/>
    <w:pPr>
      <w:numPr>
        <w:numId w:val="0"/>
      </w:numPr>
      <w:spacing w:before="240" w:after="240" w:line="276" w:lineRule="auto"/>
      <w:jc w:val="center"/>
    </w:pPr>
    <w:rPr>
      <w:i w:val="0"/>
      <w:sz w:val="28"/>
      <w:szCs w:val="28"/>
    </w:rPr>
  </w:style>
  <w:style w:type="paragraph" w:customStyle="1" w:styleId="113">
    <w:name w:val="Рег. Основной текст уровень 1.1"/>
    <w:basedOn w:val="ConsPlusNormal0"/>
    <w:rsid w:val="003E3555"/>
    <w:pPr>
      <w:spacing w:line="276" w:lineRule="auto"/>
      <w:ind w:firstLine="709"/>
      <w:jc w:val="both"/>
    </w:pPr>
    <w:rPr>
      <w:rFonts w:ascii="Times New Roman" w:hAnsi="Times New Roman" w:cs="Times New Roman"/>
      <w:sz w:val="28"/>
      <w:szCs w:val="28"/>
    </w:rPr>
  </w:style>
  <w:style w:type="paragraph" w:customStyle="1" w:styleId="1110">
    <w:name w:val="Рег. 1.1.1"/>
    <w:basedOn w:val="a1"/>
    <w:rsid w:val="003E3555"/>
    <w:pPr>
      <w:tabs>
        <w:tab w:val="num" w:pos="1058"/>
      </w:tabs>
      <w:suppressAutoHyphens/>
      <w:spacing w:after="0"/>
      <w:ind w:left="1778" w:hanging="360"/>
      <w:jc w:val="both"/>
    </w:pPr>
    <w:rPr>
      <w:rFonts w:ascii="Times New Roman" w:eastAsia="Calibri" w:hAnsi="Times New Roman"/>
      <w:sz w:val="28"/>
      <w:szCs w:val="28"/>
      <w:lang w:eastAsia="zh-CN"/>
    </w:rPr>
  </w:style>
  <w:style w:type="paragraph" w:customStyle="1" w:styleId="114">
    <w:name w:val="Рег. Основной текст уровнеь 1.1 (базовый)"/>
    <w:basedOn w:val="ConsPlusNormal0"/>
    <w:rsid w:val="003E3555"/>
    <w:pPr>
      <w:tabs>
        <w:tab w:val="num" w:pos="1058"/>
      </w:tabs>
      <w:spacing w:line="276" w:lineRule="auto"/>
      <w:ind w:left="1778" w:hanging="360"/>
      <w:jc w:val="both"/>
    </w:pPr>
    <w:rPr>
      <w:rFonts w:ascii="Times New Roman" w:hAnsi="Times New Roman" w:cs="Times New Roman"/>
      <w:sz w:val="28"/>
      <w:szCs w:val="28"/>
    </w:rPr>
  </w:style>
  <w:style w:type="paragraph" w:customStyle="1" w:styleId="affff1">
    <w:name w:val="Рег. Обычный с отступом"/>
    <w:basedOn w:val="a1"/>
    <w:rsid w:val="003E3555"/>
    <w:pPr>
      <w:suppressAutoHyphens/>
      <w:autoSpaceDE w:val="0"/>
      <w:spacing w:after="0"/>
      <w:ind w:firstLine="540"/>
      <w:jc w:val="both"/>
    </w:pPr>
    <w:rPr>
      <w:rFonts w:ascii="Times New Roman" w:hAnsi="Times New Roman"/>
      <w:sz w:val="28"/>
      <w:szCs w:val="28"/>
      <w:lang w:eastAsia="zh-CN"/>
    </w:rPr>
  </w:style>
  <w:style w:type="paragraph" w:customStyle="1" w:styleId="a">
    <w:name w:val="Рег. Списки числовый"/>
    <w:basedOn w:val="1-21"/>
    <w:rsid w:val="003E3555"/>
    <w:pPr>
      <w:numPr>
        <w:numId w:val="9"/>
      </w:numPr>
      <w:ind w:left="1068" w:firstLine="0"/>
      <w:jc w:val="both"/>
    </w:pPr>
    <w:rPr>
      <w:rFonts w:ascii="Times New Roman" w:hAnsi="Times New Roman"/>
      <w:sz w:val="28"/>
      <w:szCs w:val="28"/>
    </w:rPr>
  </w:style>
  <w:style w:type="paragraph" w:customStyle="1" w:styleId="affff2">
    <w:name w:val="Рег. Заголовок для названий результата"/>
    <w:basedOn w:val="2-"/>
    <w:rsid w:val="003E3555"/>
    <w:pPr>
      <w:numPr>
        <w:numId w:val="0"/>
      </w:numPr>
      <w:ind w:left="714"/>
      <w:jc w:val="left"/>
    </w:pPr>
  </w:style>
  <w:style w:type="paragraph" w:customStyle="1" w:styleId="115">
    <w:name w:val="Рег. Основной текст уровень 1.1 (сценарии)"/>
    <w:basedOn w:val="114"/>
    <w:rsid w:val="003E3555"/>
    <w:pPr>
      <w:spacing w:before="360" w:after="240"/>
    </w:pPr>
    <w:rPr>
      <w:i/>
    </w:rPr>
  </w:style>
  <w:style w:type="paragraph" w:customStyle="1" w:styleId="1111">
    <w:name w:val="Рег. Основной текст уровень 1.1.1"/>
    <w:basedOn w:val="a1"/>
    <w:next w:val="1110"/>
    <w:rsid w:val="003E3555"/>
    <w:pPr>
      <w:suppressAutoHyphens/>
      <w:spacing w:after="0"/>
      <w:ind w:left="1440" w:hanging="720"/>
      <w:jc w:val="both"/>
    </w:pPr>
    <w:rPr>
      <w:rFonts w:ascii="Times New Roman" w:eastAsia="Calibri" w:hAnsi="Times New Roman"/>
      <w:sz w:val="28"/>
      <w:szCs w:val="28"/>
      <w:lang w:eastAsia="zh-CN"/>
    </w:rPr>
  </w:style>
  <w:style w:type="paragraph" w:customStyle="1" w:styleId="affff3">
    <w:name w:val="Рег. Списки без буллетов"/>
    <w:basedOn w:val="ConsPlusNormal0"/>
    <w:rsid w:val="003E3555"/>
    <w:pPr>
      <w:spacing w:line="276" w:lineRule="auto"/>
      <w:ind w:left="709"/>
      <w:jc w:val="both"/>
    </w:pPr>
    <w:rPr>
      <w:rFonts w:ascii="Times New Roman" w:hAnsi="Times New Roman" w:cs="Times New Roman"/>
      <w:sz w:val="28"/>
      <w:szCs w:val="28"/>
    </w:rPr>
  </w:style>
  <w:style w:type="paragraph" w:customStyle="1" w:styleId="1ff6">
    <w:name w:val="Рег. Списки 1)"/>
    <w:basedOn w:val="affff3"/>
    <w:rsid w:val="003E3555"/>
    <w:pPr>
      <w:ind w:left="0"/>
    </w:pPr>
  </w:style>
  <w:style w:type="paragraph" w:customStyle="1" w:styleId="1ff7">
    <w:name w:val="Рег. Списки два уровня: 1)  и а) б) в)"/>
    <w:basedOn w:val="1-21"/>
    <w:rsid w:val="003E3555"/>
    <w:pPr>
      <w:spacing w:after="120"/>
      <w:ind w:left="1440" w:hanging="360"/>
      <w:jc w:val="both"/>
    </w:pPr>
    <w:rPr>
      <w:rFonts w:ascii="Times New Roman" w:hAnsi="Times New Roman"/>
      <w:sz w:val="28"/>
      <w:szCs w:val="28"/>
    </w:rPr>
  </w:style>
  <w:style w:type="paragraph" w:customStyle="1" w:styleId="affff4">
    <w:name w:val="Рег. Списки одного уровня: а) б) в)"/>
    <w:basedOn w:val="1ff7"/>
    <w:rsid w:val="003E3555"/>
    <w:pPr>
      <w:ind w:left="0" w:firstLine="0"/>
    </w:pPr>
  </w:style>
  <w:style w:type="paragraph" w:customStyle="1" w:styleId="affff5">
    <w:name w:val="Рег. Списки без буллетов широкие"/>
    <w:basedOn w:val="a1"/>
    <w:rsid w:val="003E3555"/>
    <w:pPr>
      <w:suppressAutoHyphens/>
      <w:autoSpaceDE w:val="0"/>
      <w:spacing w:after="0"/>
      <w:ind w:firstLine="540"/>
      <w:jc w:val="both"/>
    </w:pPr>
    <w:rPr>
      <w:rFonts w:ascii="Times New Roman" w:hAnsi="Times New Roman"/>
      <w:sz w:val="28"/>
      <w:szCs w:val="28"/>
      <w:lang w:eastAsia="zh-CN"/>
    </w:rPr>
  </w:style>
  <w:style w:type="paragraph" w:customStyle="1" w:styleId="2-0">
    <w:name w:val="Рег. Заголовок 2-го уровня сценариев в приложении"/>
    <w:basedOn w:val="2"/>
    <w:rsid w:val="003E3555"/>
    <w:pPr>
      <w:numPr>
        <w:ilvl w:val="0"/>
        <w:numId w:val="0"/>
      </w:numPr>
      <w:spacing w:before="360" w:after="240" w:line="276" w:lineRule="auto"/>
      <w:jc w:val="center"/>
    </w:pPr>
    <w:rPr>
      <w:rFonts w:ascii="Times New Roman" w:hAnsi="Times New Roman" w:cs="Times New Roman"/>
      <w:i w:val="0"/>
    </w:rPr>
  </w:style>
  <w:style w:type="paragraph" w:customStyle="1" w:styleId="10">
    <w:name w:val="Рег. Основной нумерованный 1. текст"/>
    <w:basedOn w:val="ConsPlusNormal0"/>
    <w:rsid w:val="003E3555"/>
    <w:pPr>
      <w:numPr>
        <w:numId w:val="27"/>
      </w:numPr>
      <w:spacing w:line="276" w:lineRule="auto"/>
      <w:jc w:val="both"/>
    </w:pPr>
    <w:rPr>
      <w:rFonts w:ascii="Times New Roman" w:hAnsi="Times New Roman" w:cs="Times New Roman"/>
      <w:sz w:val="28"/>
      <w:szCs w:val="28"/>
    </w:rPr>
  </w:style>
  <w:style w:type="paragraph" w:styleId="affff6">
    <w:name w:val="Revision"/>
    <w:rsid w:val="003E3555"/>
    <w:pPr>
      <w:suppressAutoHyphens/>
      <w:spacing w:after="0" w:line="240" w:lineRule="auto"/>
    </w:pPr>
    <w:rPr>
      <w:rFonts w:ascii="Calibri" w:eastAsia="Calibri" w:hAnsi="Calibri" w:cs="Times New Roman"/>
      <w:lang w:eastAsia="zh-CN"/>
    </w:rPr>
  </w:style>
  <w:style w:type="paragraph" w:customStyle="1" w:styleId="2f2">
    <w:name w:val="Абзац списка2"/>
    <w:basedOn w:val="a1"/>
    <w:rsid w:val="003E3555"/>
    <w:pPr>
      <w:suppressAutoHyphens/>
      <w:ind w:left="720"/>
    </w:pPr>
    <w:rPr>
      <w:rFonts w:cs="Calibri"/>
      <w:lang w:eastAsia="zh-CN"/>
    </w:rPr>
  </w:style>
  <w:style w:type="paragraph" w:customStyle="1" w:styleId="uni">
    <w:name w:val="uni"/>
    <w:basedOn w:val="a1"/>
    <w:rsid w:val="003E3555"/>
    <w:pPr>
      <w:suppressAutoHyphens/>
      <w:spacing w:before="280" w:after="280" w:line="240" w:lineRule="auto"/>
    </w:pPr>
    <w:rPr>
      <w:rFonts w:ascii="Times New Roman" w:hAnsi="Times New Roman"/>
      <w:sz w:val="24"/>
      <w:szCs w:val="24"/>
      <w:lang w:eastAsia="zh-CN"/>
    </w:rPr>
  </w:style>
  <w:style w:type="paragraph" w:customStyle="1" w:styleId="affff7">
    <w:name w:val="Нормальный (таблица)"/>
    <w:basedOn w:val="a1"/>
    <w:next w:val="a1"/>
    <w:rsid w:val="003E3555"/>
    <w:pPr>
      <w:widowControl w:val="0"/>
      <w:suppressAutoHyphens/>
      <w:autoSpaceDE w:val="0"/>
      <w:spacing w:after="0" w:line="240" w:lineRule="auto"/>
      <w:jc w:val="both"/>
    </w:pPr>
    <w:rPr>
      <w:rFonts w:ascii="Arial" w:hAnsi="Arial" w:cs="Arial"/>
      <w:sz w:val="24"/>
      <w:szCs w:val="24"/>
      <w:lang w:eastAsia="zh-CN"/>
    </w:rPr>
  </w:style>
  <w:style w:type="paragraph" w:customStyle="1" w:styleId="affff8">
    <w:name w:val="Прижатый влево"/>
    <w:basedOn w:val="a1"/>
    <w:next w:val="a1"/>
    <w:rsid w:val="003E3555"/>
    <w:pPr>
      <w:widowControl w:val="0"/>
      <w:suppressAutoHyphens/>
      <w:autoSpaceDE w:val="0"/>
      <w:spacing w:after="0" w:line="240" w:lineRule="auto"/>
    </w:pPr>
    <w:rPr>
      <w:rFonts w:ascii="Arial" w:hAnsi="Arial" w:cs="Arial"/>
      <w:sz w:val="24"/>
      <w:szCs w:val="24"/>
      <w:lang w:eastAsia="zh-CN"/>
    </w:rPr>
  </w:style>
  <w:style w:type="paragraph" w:styleId="affff9">
    <w:name w:val="toa heading"/>
    <w:basedOn w:val="1"/>
    <w:next w:val="a1"/>
    <w:rsid w:val="003E3555"/>
    <w:pPr>
      <w:keepLines/>
      <w:numPr>
        <w:numId w:val="0"/>
      </w:numPr>
      <w:spacing w:before="480" w:line="276" w:lineRule="auto"/>
      <w:jc w:val="left"/>
    </w:pPr>
    <w:rPr>
      <w:rFonts w:ascii="Cambria" w:eastAsia="MS Gothic" w:hAnsi="Cambria"/>
      <w:i w:val="0"/>
      <w:iCs w:val="0"/>
      <w:color w:val="365F91"/>
      <w:sz w:val="28"/>
      <w:szCs w:val="28"/>
      <w:lang w:val="ru-RU"/>
    </w:rPr>
  </w:style>
  <w:style w:type="paragraph" w:customStyle="1" w:styleId="affffa">
    <w:name w:val="Содержимое таблицы"/>
    <w:basedOn w:val="a1"/>
    <w:rsid w:val="003E3555"/>
    <w:pPr>
      <w:suppressLineNumbers/>
      <w:suppressAutoHyphens/>
    </w:pPr>
    <w:rPr>
      <w:rFonts w:eastAsia="Calibri"/>
      <w:lang w:eastAsia="zh-CN"/>
    </w:rPr>
  </w:style>
  <w:style w:type="paragraph" w:customStyle="1" w:styleId="affffb">
    <w:name w:val="Заголовок таблицы"/>
    <w:basedOn w:val="affffa"/>
    <w:rsid w:val="003E3555"/>
    <w:pPr>
      <w:jc w:val="center"/>
    </w:pPr>
    <w:rPr>
      <w:b/>
      <w:bCs/>
    </w:rPr>
  </w:style>
  <w:style w:type="paragraph" w:customStyle="1" w:styleId="affffc">
    <w:name w:val="Содержимое врезки"/>
    <w:basedOn w:val="a1"/>
    <w:rsid w:val="003E3555"/>
    <w:pPr>
      <w:suppressAutoHyphens/>
    </w:pPr>
    <w:rPr>
      <w:rFonts w:eastAsia="Calibri"/>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footer" w:uiPriority="0"/>
    <w:lsdException w:name="caption" w:uiPriority="0" w:qFormat="1"/>
    <w:lsdException w:name="page number" w:uiPriority="0"/>
    <w:lsdException w:name="endnote text" w:uiPriority="0"/>
    <w:lsdException w:name="toa heading" w:uiPriority="0"/>
    <w:lsdException w:name="List" w:uiPriority="0"/>
    <w:lsdException w:name="Title" w:semiHidden="0" w:uiPriority="10" w:unhideWhenUsed="0" w:qFormat="1"/>
    <w:lsdException w:name="Signature" w:uiPriority="0"/>
    <w:lsdException w:name="Default Paragraph Font" w:uiPriority="1"/>
    <w:lsdException w:name="Body Text" w:uiPriority="0"/>
    <w:lsdException w:name="Body Text Indent" w:uiPriority="0"/>
    <w:lsdException w:name="Subtitle" w:semiHidden="0" w:uiPriority="11" w:unhideWhenUsed="0" w:qFormat="1"/>
    <w:lsdException w:name="Hyperlink" w:uiPriority="0"/>
    <w:lsdException w:name="FollowedHyperlink" w:uiPriority="0"/>
    <w:lsdException w:name="Strong" w:semiHidden="0" w:uiPriority="0" w:unhideWhenUsed="0" w:qFormat="1"/>
    <w:lsdException w:name="Emphasis" w:semiHidden="0" w:uiPriority="0" w:unhideWhenUsed="0" w:qFormat="1"/>
    <w:lsdException w:name="Normal (Web)" w:uiPriority="0"/>
    <w:lsdException w:name="HTML Preformatted"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3E3555"/>
    <w:rPr>
      <w:rFonts w:ascii="Calibri" w:eastAsia="Times New Roman" w:hAnsi="Calibri" w:cs="Times New Roman"/>
      <w:lang w:eastAsia="ru-RU"/>
    </w:rPr>
  </w:style>
  <w:style w:type="paragraph" w:styleId="1">
    <w:name w:val="heading 1"/>
    <w:basedOn w:val="a1"/>
    <w:next w:val="a1"/>
    <w:link w:val="11"/>
    <w:qFormat/>
    <w:rsid w:val="003E3555"/>
    <w:pPr>
      <w:keepNext/>
      <w:numPr>
        <w:numId w:val="1"/>
      </w:numPr>
      <w:suppressAutoHyphens/>
      <w:spacing w:after="0" w:line="240" w:lineRule="auto"/>
      <w:jc w:val="right"/>
      <w:outlineLvl w:val="0"/>
    </w:pPr>
    <w:rPr>
      <w:rFonts w:ascii="Times New Roman" w:hAnsi="Times New Roman"/>
      <w:b/>
      <w:bCs/>
      <w:i/>
      <w:iCs/>
      <w:sz w:val="24"/>
      <w:szCs w:val="24"/>
      <w:lang w:val="x-none" w:eastAsia="zh-CN"/>
    </w:rPr>
  </w:style>
  <w:style w:type="paragraph" w:styleId="2">
    <w:name w:val="heading 2"/>
    <w:basedOn w:val="a1"/>
    <w:next w:val="a1"/>
    <w:link w:val="20"/>
    <w:qFormat/>
    <w:rsid w:val="003E3555"/>
    <w:pPr>
      <w:keepNext/>
      <w:numPr>
        <w:ilvl w:val="1"/>
        <w:numId w:val="1"/>
      </w:numPr>
      <w:suppressAutoHyphens/>
      <w:spacing w:before="240" w:after="60" w:line="240" w:lineRule="auto"/>
      <w:outlineLvl w:val="1"/>
    </w:pPr>
    <w:rPr>
      <w:rFonts w:ascii="Arial" w:hAnsi="Arial" w:cs="Arial"/>
      <w:b/>
      <w:bCs/>
      <w:i/>
      <w:iCs/>
      <w:sz w:val="28"/>
      <w:szCs w:val="28"/>
      <w:lang w:val="x-none" w:eastAsia="zh-CN"/>
    </w:rPr>
  </w:style>
  <w:style w:type="paragraph" w:styleId="3">
    <w:name w:val="heading 3"/>
    <w:basedOn w:val="a1"/>
    <w:next w:val="a1"/>
    <w:link w:val="30"/>
    <w:qFormat/>
    <w:rsid w:val="003E3555"/>
    <w:pPr>
      <w:keepNext/>
      <w:numPr>
        <w:ilvl w:val="2"/>
        <w:numId w:val="1"/>
      </w:numPr>
      <w:suppressAutoHyphens/>
      <w:spacing w:before="240" w:after="60" w:line="240" w:lineRule="auto"/>
      <w:outlineLvl w:val="2"/>
    </w:pPr>
    <w:rPr>
      <w:rFonts w:ascii="Arial" w:hAnsi="Arial" w:cs="Arial"/>
      <w:b/>
      <w:bCs/>
      <w:sz w:val="26"/>
      <w:szCs w:val="26"/>
      <w:lang w:eastAsia="zh-CN"/>
    </w:rPr>
  </w:style>
  <w:style w:type="paragraph" w:styleId="4">
    <w:name w:val="heading 4"/>
    <w:basedOn w:val="a1"/>
    <w:next w:val="a1"/>
    <w:link w:val="40"/>
    <w:qFormat/>
    <w:rsid w:val="003E3555"/>
    <w:pPr>
      <w:keepNext/>
      <w:numPr>
        <w:ilvl w:val="3"/>
        <w:numId w:val="1"/>
      </w:numPr>
      <w:suppressAutoHyphens/>
      <w:overflowPunct w:val="0"/>
      <w:autoSpaceDE w:val="0"/>
      <w:spacing w:after="0" w:line="216" w:lineRule="auto"/>
      <w:jc w:val="center"/>
      <w:textAlignment w:val="baseline"/>
      <w:outlineLvl w:val="3"/>
    </w:pPr>
    <w:rPr>
      <w:rFonts w:ascii="Times New Roman" w:hAnsi="Times New Roman"/>
      <w:b/>
      <w:sz w:val="24"/>
      <w:szCs w:val="20"/>
      <w:lang w:eastAsia="zh-CN"/>
    </w:rPr>
  </w:style>
  <w:style w:type="paragraph" w:styleId="5">
    <w:name w:val="heading 5"/>
    <w:basedOn w:val="a1"/>
    <w:next w:val="a1"/>
    <w:link w:val="50"/>
    <w:qFormat/>
    <w:rsid w:val="003E3555"/>
    <w:pPr>
      <w:numPr>
        <w:ilvl w:val="4"/>
        <w:numId w:val="1"/>
      </w:numPr>
      <w:suppressAutoHyphens/>
      <w:spacing w:before="240" w:after="60" w:line="240" w:lineRule="auto"/>
      <w:outlineLvl w:val="4"/>
    </w:pPr>
    <w:rPr>
      <w:rFonts w:ascii="Times New Roman" w:hAnsi="Times New Roman"/>
      <w:b/>
      <w:bCs/>
      <w:i/>
      <w:iCs/>
      <w:sz w:val="26"/>
      <w:szCs w:val="26"/>
      <w:lang w:eastAsia="zh-CN"/>
    </w:rPr>
  </w:style>
  <w:style w:type="paragraph" w:styleId="6">
    <w:name w:val="heading 6"/>
    <w:basedOn w:val="a1"/>
    <w:next w:val="a1"/>
    <w:link w:val="60"/>
    <w:qFormat/>
    <w:rsid w:val="003E3555"/>
    <w:pPr>
      <w:numPr>
        <w:ilvl w:val="5"/>
        <w:numId w:val="1"/>
      </w:numPr>
      <w:suppressAutoHyphens/>
      <w:spacing w:before="240" w:after="60" w:line="240" w:lineRule="auto"/>
      <w:jc w:val="both"/>
      <w:outlineLvl w:val="5"/>
    </w:pPr>
    <w:rPr>
      <w:rFonts w:ascii="Times New Roman" w:eastAsia="Calibri" w:hAnsi="Times New Roman"/>
      <w:i/>
      <w:iCs/>
      <w:lang w:eastAsia="zh-CN"/>
    </w:rPr>
  </w:style>
  <w:style w:type="paragraph" w:styleId="7">
    <w:name w:val="heading 7"/>
    <w:basedOn w:val="a1"/>
    <w:next w:val="a1"/>
    <w:link w:val="70"/>
    <w:qFormat/>
    <w:rsid w:val="003E3555"/>
    <w:pPr>
      <w:numPr>
        <w:ilvl w:val="6"/>
        <w:numId w:val="1"/>
      </w:numPr>
      <w:suppressAutoHyphens/>
      <w:spacing w:before="240" w:after="60" w:line="240" w:lineRule="auto"/>
      <w:jc w:val="center"/>
      <w:outlineLvl w:val="6"/>
    </w:pPr>
    <w:rPr>
      <w:rFonts w:ascii="Times New Roman" w:eastAsia="Calibri" w:hAnsi="Times New Roman"/>
      <w:sz w:val="24"/>
      <w:szCs w:val="24"/>
      <w:lang w:eastAsia="zh-CN"/>
    </w:rPr>
  </w:style>
  <w:style w:type="paragraph" w:styleId="8">
    <w:name w:val="heading 8"/>
    <w:basedOn w:val="a1"/>
    <w:next w:val="a1"/>
    <w:link w:val="80"/>
    <w:qFormat/>
    <w:rsid w:val="003E3555"/>
    <w:pPr>
      <w:numPr>
        <w:ilvl w:val="7"/>
        <w:numId w:val="1"/>
      </w:numPr>
      <w:suppressAutoHyphens/>
      <w:spacing w:before="240" w:after="60" w:line="240" w:lineRule="auto"/>
      <w:jc w:val="both"/>
      <w:outlineLvl w:val="7"/>
    </w:pPr>
    <w:rPr>
      <w:rFonts w:ascii="Arial" w:eastAsia="Calibri" w:hAnsi="Arial" w:cs="Arial"/>
      <w:i/>
      <w:iCs/>
      <w:sz w:val="20"/>
      <w:szCs w:val="20"/>
      <w:lang w:eastAsia="zh-CN"/>
    </w:rPr>
  </w:style>
  <w:style w:type="paragraph" w:styleId="9">
    <w:name w:val="heading 9"/>
    <w:basedOn w:val="a1"/>
    <w:next w:val="a1"/>
    <w:link w:val="90"/>
    <w:qFormat/>
    <w:rsid w:val="003E3555"/>
    <w:pPr>
      <w:numPr>
        <w:ilvl w:val="8"/>
        <w:numId w:val="1"/>
      </w:numPr>
      <w:suppressAutoHyphens/>
      <w:spacing w:before="240" w:after="60" w:line="240" w:lineRule="auto"/>
      <w:jc w:val="both"/>
      <w:outlineLvl w:val="8"/>
    </w:pPr>
    <w:rPr>
      <w:rFonts w:ascii="Arial" w:eastAsia="Calibri" w:hAnsi="Arial" w:cs="Arial"/>
      <w:b/>
      <w:bCs/>
      <w:i/>
      <w:iCs/>
      <w:sz w:val="18"/>
      <w:szCs w:val="18"/>
      <w:lang w:eastAsia="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styleId="a5">
    <w:name w:val="Strong"/>
    <w:qFormat/>
    <w:rsid w:val="003E3555"/>
    <w:rPr>
      <w:rFonts w:cs="Times New Roman"/>
      <w:b/>
    </w:rPr>
  </w:style>
  <w:style w:type="paragraph" w:styleId="a6">
    <w:name w:val="No Spacing"/>
    <w:qFormat/>
    <w:rsid w:val="003E3555"/>
    <w:pPr>
      <w:spacing w:after="0" w:line="240" w:lineRule="auto"/>
    </w:pPr>
  </w:style>
  <w:style w:type="character" w:customStyle="1" w:styleId="11">
    <w:name w:val="Заголовок 1 Знак"/>
    <w:basedOn w:val="a2"/>
    <w:link w:val="1"/>
    <w:rsid w:val="003E3555"/>
    <w:rPr>
      <w:rFonts w:ascii="Times New Roman" w:eastAsia="Times New Roman" w:hAnsi="Times New Roman" w:cs="Times New Roman"/>
      <w:b/>
      <w:bCs/>
      <w:i/>
      <w:iCs/>
      <w:sz w:val="24"/>
      <w:szCs w:val="24"/>
      <w:lang w:val="x-none" w:eastAsia="zh-CN"/>
    </w:rPr>
  </w:style>
  <w:style w:type="character" w:customStyle="1" w:styleId="20">
    <w:name w:val="Заголовок 2 Знак"/>
    <w:basedOn w:val="a2"/>
    <w:link w:val="2"/>
    <w:rsid w:val="003E3555"/>
    <w:rPr>
      <w:rFonts w:ascii="Arial" w:eastAsia="Times New Roman" w:hAnsi="Arial" w:cs="Arial"/>
      <w:b/>
      <w:bCs/>
      <w:i/>
      <w:iCs/>
      <w:sz w:val="28"/>
      <w:szCs w:val="28"/>
      <w:lang w:val="x-none" w:eastAsia="zh-CN"/>
    </w:rPr>
  </w:style>
  <w:style w:type="character" w:customStyle="1" w:styleId="30">
    <w:name w:val="Заголовок 3 Знак"/>
    <w:basedOn w:val="a2"/>
    <w:link w:val="3"/>
    <w:rsid w:val="003E3555"/>
    <w:rPr>
      <w:rFonts w:ascii="Arial" w:eastAsia="Times New Roman" w:hAnsi="Arial" w:cs="Arial"/>
      <w:b/>
      <w:bCs/>
      <w:sz w:val="26"/>
      <w:szCs w:val="26"/>
      <w:lang w:eastAsia="zh-CN"/>
    </w:rPr>
  </w:style>
  <w:style w:type="character" w:customStyle="1" w:styleId="40">
    <w:name w:val="Заголовок 4 Знак"/>
    <w:basedOn w:val="a2"/>
    <w:link w:val="4"/>
    <w:rsid w:val="003E3555"/>
    <w:rPr>
      <w:rFonts w:ascii="Times New Roman" w:eastAsia="Times New Roman" w:hAnsi="Times New Roman" w:cs="Times New Roman"/>
      <w:b/>
      <w:sz w:val="24"/>
      <w:szCs w:val="20"/>
      <w:lang w:eastAsia="zh-CN"/>
    </w:rPr>
  </w:style>
  <w:style w:type="character" w:customStyle="1" w:styleId="50">
    <w:name w:val="Заголовок 5 Знак"/>
    <w:basedOn w:val="a2"/>
    <w:link w:val="5"/>
    <w:rsid w:val="003E3555"/>
    <w:rPr>
      <w:rFonts w:ascii="Times New Roman" w:eastAsia="Times New Roman" w:hAnsi="Times New Roman" w:cs="Times New Roman"/>
      <w:b/>
      <w:bCs/>
      <w:i/>
      <w:iCs/>
      <w:sz w:val="26"/>
      <w:szCs w:val="26"/>
      <w:lang w:eastAsia="zh-CN"/>
    </w:rPr>
  </w:style>
  <w:style w:type="character" w:customStyle="1" w:styleId="60">
    <w:name w:val="Заголовок 6 Знак"/>
    <w:basedOn w:val="a2"/>
    <w:link w:val="6"/>
    <w:rsid w:val="003E3555"/>
    <w:rPr>
      <w:rFonts w:ascii="Times New Roman" w:eastAsia="Calibri" w:hAnsi="Times New Roman" w:cs="Times New Roman"/>
      <w:i/>
      <w:iCs/>
      <w:lang w:eastAsia="zh-CN"/>
    </w:rPr>
  </w:style>
  <w:style w:type="character" w:customStyle="1" w:styleId="70">
    <w:name w:val="Заголовок 7 Знак"/>
    <w:basedOn w:val="a2"/>
    <w:link w:val="7"/>
    <w:rsid w:val="003E3555"/>
    <w:rPr>
      <w:rFonts w:ascii="Times New Roman" w:eastAsia="Calibri" w:hAnsi="Times New Roman" w:cs="Times New Roman"/>
      <w:sz w:val="24"/>
      <w:szCs w:val="24"/>
      <w:lang w:eastAsia="zh-CN"/>
    </w:rPr>
  </w:style>
  <w:style w:type="character" w:customStyle="1" w:styleId="80">
    <w:name w:val="Заголовок 8 Знак"/>
    <w:basedOn w:val="a2"/>
    <w:link w:val="8"/>
    <w:rsid w:val="003E3555"/>
    <w:rPr>
      <w:rFonts w:ascii="Arial" w:eastAsia="Calibri" w:hAnsi="Arial" w:cs="Arial"/>
      <w:i/>
      <w:iCs/>
      <w:sz w:val="20"/>
      <w:szCs w:val="20"/>
      <w:lang w:eastAsia="zh-CN"/>
    </w:rPr>
  </w:style>
  <w:style w:type="character" w:customStyle="1" w:styleId="90">
    <w:name w:val="Заголовок 9 Знак"/>
    <w:basedOn w:val="a2"/>
    <w:link w:val="9"/>
    <w:rsid w:val="003E3555"/>
    <w:rPr>
      <w:rFonts w:ascii="Arial" w:eastAsia="Calibri" w:hAnsi="Arial" w:cs="Arial"/>
      <w:b/>
      <w:bCs/>
      <w:i/>
      <w:iCs/>
      <w:sz w:val="18"/>
      <w:szCs w:val="18"/>
      <w:lang w:eastAsia="zh-CN"/>
    </w:rPr>
  </w:style>
  <w:style w:type="character" w:customStyle="1" w:styleId="WW8Num1z0">
    <w:name w:val="WW8Num1z0"/>
    <w:rsid w:val="003E3555"/>
  </w:style>
  <w:style w:type="character" w:customStyle="1" w:styleId="WW8Num1z1">
    <w:name w:val="WW8Num1z1"/>
    <w:rsid w:val="003E3555"/>
  </w:style>
  <w:style w:type="character" w:customStyle="1" w:styleId="WW8Num1z2">
    <w:name w:val="WW8Num1z2"/>
    <w:rsid w:val="003E3555"/>
  </w:style>
  <w:style w:type="character" w:customStyle="1" w:styleId="WW8Num1z3">
    <w:name w:val="WW8Num1z3"/>
    <w:rsid w:val="003E3555"/>
  </w:style>
  <w:style w:type="character" w:customStyle="1" w:styleId="WW8Num1z4">
    <w:name w:val="WW8Num1z4"/>
    <w:rsid w:val="003E3555"/>
  </w:style>
  <w:style w:type="character" w:customStyle="1" w:styleId="WW8Num1z5">
    <w:name w:val="WW8Num1z5"/>
    <w:rsid w:val="003E3555"/>
  </w:style>
  <w:style w:type="character" w:customStyle="1" w:styleId="WW8Num1z6">
    <w:name w:val="WW8Num1z6"/>
    <w:rsid w:val="003E3555"/>
  </w:style>
  <w:style w:type="character" w:customStyle="1" w:styleId="WW8Num1z7">
    <w:name w:val="WW8Num1z7"/>
    <w:rsid w:val="003E3555"/>
  </w:style>
  <w:style w:type="character" w:customStyle="1" w:styleId="WW8Num1z8">
    <w:name w:val="WW8Num1z8"/>
    <w:rsid w:val="003E3555"/>
  </w:style>
  <w:style w:type="character" w:customStyle="1" w:styleId="WW8Num2z0">
    <w:name w:val="WW8Num2z0"/>
    <w:rsid w:val="003E3555"/>
    <w:rPr>
      <w:rFonts w:hint="default"/>
      <w:sz w:val="24"/>
      <w:szCs w:val="24"/>
    </w:rPr>
  </w:style>
  <w:style w:type="character" w:customStyle="1" w:styleId="WW8Num3z0">
    <w:name w:val="WW8Num3z0"/>
    <w:rsid w:val="003E3555"/>
  </w:style>
  <w:style w:type="character" w:customStyle="1" w:styleId="WW8Num4z0">
    <w:name w:val="WW8Num4z0"/>
    <w:rsid w:val="003E3555"/>
    <w:rPr>
      <w:rFonts w:eastAsia="Times New Roman" w:hint="default"/>
      <w:sz w:val="24"/>
      <w:szCs w:val="24"/>
      <w:lang w:eastAsia="ar-SA"/>
    </w:rPr>
  </w:style>
  <w:style w:type="character" w:customStyle="1" w:styleId="WW8Num5z0">
    <w:name w:val="WW8Num5z0"/>
    <w:rsid w:val="003E3555"/>
    <w:rPr>
      <w:rFonts w:hint="default"/>
      <w:sz w:val="24"/>
      <w:szCs w:val="24"/>
    </w:rPr>
  </w:style>
  <w:style w:type="character" w:customStyle="1" w:styleId="WW8Num6z0">
    <w:name w:val="WW8Num6z0"/>
    <w:rsid w:val="003E3555"/>
    <w:rPr>
      <w:rFonts w:hint="default"/>
      <w:sz w:val="24"/>
      <w:szCs w:val="24"/>
    </w:rPr>
  </w:style>
  <w:style w:type="character" w:customStyle="1" w:styleId="WW8Num7z0">
    <w:name w:val="WW8Num7z0"/>
    <w:rsid w:val="003E3555"/>
    <w:rPr>
      <w:sz w:val="24"/>
      <w:szCs w:val="24"/>
    </w:rPr>
  </w:style>
  <w:style w:type="character" w:customStyle="1" w:styleId="WW8Num8z0">
    <w:name w:val="WW8Num8z0"/>
    <w:rsid w:val="003E3555"/>
    <w:rPr>
      <w:rFonts w:hint="default"/>
      <w:sz w:val="24"/>
      <w:szCs w:val="24"/>
      <w:lang w:eastAsia="ru-RU"/>
    </w:rPr>
  </w:style>
  <w:style w:type="character" w:customStyle="1" w:styleId="WW8Num9z0">
    <w:name w:val="WW8Num9z0"/>
    <w:rsid w:val="003E3555"/>
    <w:rPr>
      <w:rFonts w:hint="default"/>
    </w:rPr>
  </w:style>
  <w:style w:type="character" w:customStyle="1" w:styleId="WW8Num10z0">
    <w:name w:val="WW8Num10z0"/>
    <w:rsid w:val="003E3555"/>
    <w:rPr>
      <w:rFonts w:hint="default"/>
      <w:sz w:val="24"/>
      <w:szCs w:val="24"/>
    </w:rPr>
  </w:style>
  <w:style w:type="character" w:customStyle="1" w:styleId="WW8Num11z0">
    <w:name w:val="WW8Num11z0"/>
    <w:rsid w:val="003E3555"/>
    <w:rPr>
      <w:rFonts w:hint="default"/>
      <w:sz w:val="24"/>
      <w:szCs w:val="24"/>
    </w:rPr>
  </w:style>
  <w:style w:type="character" w:customStyle="1" w:styleId="WW8Num12z0">
    <w:name w:val="WW8Num12z0"/>
    <w:rsid w:val="003E3555"/>
    <w:rPr>
      <w:rFonts w:ascii="Symbol" w:hAnsi="Symbol" w:cs="Symbol" w:hint="default"/>
      <w:sz w:val="24"/>
      <w:szCs w:val="24"/>
    </w:rPr>
  </w:style>
  <w:style w:type="character" w:customStyle="1" w:styleId="WW8Num13z0">
    <w:name w:val="WW8Num13z0"/>
    <w:rsid w:val="003E3555"/>
    <w:rPr>
      <w:rFonts w:ascii="Times New Roman" w:hAnsi="Times New Roman" w:cs="Times New Roman" w:hint="default"/>
      <w:sz w:val="28"/>
      <w:szCs w:val="28"/>
    </w:rPr>
  </w:style>
  <w:style w:type="character" w:customStyle="1" w:styleId="WW8Num14z0">
    <w:name w:val="WW8Num14z0"/>
    <w:rsid w:val="003E3555"/>
    <w:rPr>
      <w:b/>
      <w:bCs w:val="0"/>
      <w:i/>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14z1">
    <w:name w:val="WW8Num14z1"/>
    <w:rsid w:val="003E3555"/>
    <w:rPr>
      <w:rFonts w:hint="default"/>
      <w:i w:val="0"/>
      <w:sz w:val="24"/>
      <w:szCs w:val="24"/>
    </w:rPr>
  </w:style>
  <w:style w:type="character" w:customStyle="1" w:styleId="WW8Num14z2">
    <w:name w:val="WW8Num14z2"/>
    <w:rsid w:val="003E3555"/>
    <w:rPr>
      <w:rFonts w:hint="default"/>
      <w:b w:val="0"/>
      <w:i w:val="0"/>
      <w:color w:val="auto"/>
      <w:sz w:val="24"/>
      <w:szCs w:val="24"/>
    </w:rPr>
  </w:style>
  <w:style w:type="character" w:customStyle="1" w:styleId="WW8Num14z3">
    <w:name w:val="WW8Num14z3"/>
    <w:rsid w:val="003E3555"/>
    <w:rPr>
      <w:rFonts w:hint="default"/>
    </w:rPr>
  </w:style>
  <w:style w:type="character" w:customStyle="1" w:styleId="WW8Num15z0">
    <w:name w:val="WW8Num15z0"/>
    <w:rsid w:val="003E3555"/>
    <w:rPr>
      <w:rFonts w:ascii="Times New Roman" w:hAnsi="Times New Roman" w:cs="Times New Roman" w:hint="default"/>
      <w:b w:val="0"/>
      <w:i w:val="0"/>
      <w:color w:val="auto"/>
      <w:sz w:val="28"/>
      <w:szCs w:val="28"/>
    </w:rPr>
  </w:style>
  <w:style w:type="character" w:customStyle="1" w:styleId="WW8Num16z0">
    <w:name w:val="WW8Num16z0"/>
    <w:rsid w:val="003E3555"/>
    <w:rPr>
      <w:rFonts w:ascii="Times New Roman" w:eastAsia="Times New Roman" w:hAnsi="Times New Roman" w:cs="Times New Roman" w:hint="default"/>
      <w:color w:val="auto"/>
      <w:sz w:val="24"/>
      <w:szCs w:val="24"/>
      <w:lang w:eastAsia="ru-RU"/>
    </w:rPr>
  </w:style>
  <w:style w:type="character" w:customStyle="1" w:styleId="WW8Num17z0">
    <w:name w:val="WW8Num17z0"/>
    <w:rsid w:val="003E3555"/>
    <w:rPr>
      <w:rFonts w:hint="default"/>
    </w:rPr>
  </w:style>
  <w:style w:type="character" w:customStyle="1" w:styleId="WW8Num18z0">
    <w:name w:val="WW8Num18z0"/>
    <w:rsid w:val="003E3555"/>
    <w:rPr>
      <w:rFonts w:hint="default"/>
      <w:sz w:val="24"/>
      <w:szCs w:val="24"/>
    </w:rPr>
  </w:style>
  <w:style w:type="character" w:customStyle="1" w:styleId="WW8Num19z0">
    <w:name w:val="WW8Num19z0"/>
    <w:rsid w:val="003E3555"/>
    <w:rPr>
      <w:rFonts w:ascii="Symbol" w:hAnsi="Symbol" w:cs="Symbol" w:hint="default"/>
      <w:sz w:val="24"/>
      <w:szCs w:val="24"/>
    </w:rPr>
  </w:style>
  <w:style w:type="character" w:customStyle="1" w:styleId="WW8Num20z0">
    <w:name w:val="WW8Num20z0"/>
    <w:rsid w:val="003E3555"/>
    <w:rPr>
      <w:sz w:val="24"/>
      <w:szCs w:val="24"/>
    </w:rPr>
  </w:style>
  <w:style w:type="character" w:customStyle="1" w:styleId="WW8Num21z0">
    <w:name w:val="WW8Num21z0"/>
    <w:rsid w:val="003E3555"/>
    <w:rPr>
      <w:rFonts w:ascii="Times New Roman" w:eastAsia="Times New Roman" w:hAnsi="Times New Roman" w:cs="Times New Roman" w:hint="default"/>
      <w:sz w:val="24"/>
      <w:szCs w:val="24"/>
    </w:rPr>
  </w:style>
  <w:style w:type="character" w:customStyle="1" w:styleId="WW8Num22z0">
    <w:name w:val="WW8Num22z0"/>
    <w:rsid w:val="003E3555"/>
    <w:rPr>
      <w:rFonts w:ascii="Times New Roman" w:eastAsia="Calibri" w:hAnsi="Times New Roman" w:cs="Times New Roman" w:hint="default"/>
    </w:rPr>
  </w:style>
  <w:style w:type="character" w:customStyle="1" w:styleId="WW8Num23z0">
    <w:name w:val="WW8Num23z0"/>
    <w:rsid w:val="003E3555"/>
    <w:rPr>
      <w:sz w:val="24"/>
      <w:szCs w:val="24"/>
    </w:rPr>
  </w:style>
  <w:style w:type="character" w:customStyle="1" w:styleId="WW8Num24z0">
    <w:name w:val="WW8Num24z0"/>
    <w:rsid w:val="003E3555"/>
    <w:rPr>
      <w:sz w:val="24"/>
      <w:szCs w:val="24"/>
    </w:rPr>
  </w:style>
  <w:style w:type="character" w:customStyle="1" w:styleId="WW8Num24z1">
    <w:name w:val="WW8Num24z1"/>
    <w:rsid w:val="003E3555"/>
  </w:style>
  <w:style w:type="character" w:customStyle="1" w:styleId="WW8Num24z2">
    <w:name w:val="WW8Num24z2"/>
    <w:rsid w:val="003E3555"/>
  </w:style>
  <w:style w:type="character" w:customStyle="1" w:styleId="WW8Num24z3">
    <w:name w:val="WW8Num24z3"/>
    <w:rsid w:val="003E3555"/>
  </w:style>
  <w:style w:type="character" w:customStyle="1" w:styleId="WW8Num24z4">
    <w:name w:val="WW8Num24z4"/>
    <w:rsid w:val="003E3555"/>
  </w:style>
  <w:style w:type="character" w:customStyle="1" w:styleId="WW8Num24z5">
    <w:name w:val="WW8Num24z5"/>
    <w:rsid w:val="003E3555"/>
  </w:style>
  <w:style w:type="character" w:customStyle="1" w:styleId="WW8Num24z6">
    <w:name w:val="WW8Num24z6"/>
    <w:rsid w:val="003E3555"/>
  </w:style>
  <w:style w:type="character" w:customStyle="1" w:styleId="WW8Num24z7">
    <w:name w:val="WW8Num24z7"/>
    <w:rsid w:val="003E3555"/>
  </w:style>
  <w:style w:type="character" w:customStyle="1" w:styleId="WW8Num24z8">
    <w:name w:val="WW8Num24z8"/>
    <w:rsid w:val="003E3555"/>
  </w:style>
  <w:style w:type="character" w:customStyle="1" w:styleId="WW8Num25z0">
    <w:name w:val="WW8Num25z0"/>
    <w:rsid w:val="003E3555"/>
    <w:rPr>
      <w:sz w:val="24"/>
      <w:szCs w:val="24"/>
    </w:rPr>
  </w:style>
  <w:style w:type="character" w:customStyle="1" w:styleId="WW8Num25z1">
    <w:name w:val="WW8Num25z1"/>
    <w:rsid w:val="003E3555"/>
  </w:style>
  <w:style w:type="character" w:customStyle="1" w:styleId="WW8Num25z2">
    <w:name w:val="WW8Num25z2"/>
    <w:rsid w:val="003E3555"/>
  </w:style>
  <w:style w:type="character" w:customStyle="1" w:styleId="WW8Num25z3">
    <w:name w:val="WW8Num25z3"/>
    <w:rsid w:val="003E3555"/>
  </w:style>
  <w:style w:type="character" w:customStyle="1" w:styleId="WW8Num25z4">
    <w:name w:val="WW8Num25z4"/>
    <w:rsid w:val="003E3555"/>
  </w:style>
  <w:style w:type="character" w:customStyle="1" w:styleId="WW8Num25z5">
    <w:name w:val="WW8Num25z5"/>
    <w:rsid w:val="003E3555"/>
  </w:style>
  <w:style w:type="character" w:customStyle="1" w:styleId="WW8Num25z6">
    <w:name w:val="WW8Num25z6"/>
    <w:rsid w:val="003E3555"/>
  </w:style>
  <w:style w:type="character" w:customStyle="1" w:styleId="WW8Num25z7">
    <w:name w:val="WW8Num25z7"/>
    <w:rsid w:val="003E3555"/>
  </w:style>
  <w:style w:type="character" w:customStyle="1" w:styleId="WW8Num25z8">
    <w:name w:val="WW8Num25z8"/>
    <w:rsid w:val="003E3555"/>
  </w:style>
  <w:style w:type="character" w:customStyle="1" w:styleId="WW8Num26z0">
    <w:name w:val="WW8Num26z0"/>
    <w:rsid w:val="003E3555"/>
    <w:rPr>
      <w:sz w:val="24"/>
      <w:szCs w:val="24"/>
    </w:rPr>
  </w:style>
  <w:style w:type="character" w:customStyle="1" w:styleId="WW8Num26z1">
    <w:name w:val="WW8Num26z1"/>
    <w:rsid w:val="003E3555"/>
  </w:style>
  <w:style w:type="character" w:customStyle="1" w:styleId="WW8Num26z2">
    <w:name w:val="WW8Num26z2"/>
    <w:rsid w:val="003E3555"/>
  </w:style>
  <w:style w:type="character" w:customStyle="1" w:styleId="WW8Num26z3">
    <w:name w:val="WW8Num26z3"/>
    <w:rsid w:val="003E3555"/>
  </w:style>
  <w:style w:type="character" w:customStyle="1" w:styleId="WW8Num26z4">
    <w:name w:val="WW8Num26z4"/>
    <w:rsid w:val="003E3555"/>
  </w:style>
  <w:style w:type="character" w:customStyle="1" w:styleId="WW8Num26z5">
    <w:name w:val="WW8Num26z5"/>
    <w:rsid w:val="003E3555"/>
  </w:style>
  <w:style w:type="character" w:customStyle="1" w:styleId="WW8Num26z6">
    <w:name w:val="WW8Num26z6"/>
    <w:rsid w:val="003E3555"/>
  </w:style>
  <w:style w:type="character" w:customStyle="1" w:styleId="WW8Num26z7">
    <w:name w:val="WW8Num26z7"/>
    <w:rsid w:val="003E3555"/>
  </w:style>
  <w:style w:type="character" w:customStyle="1" w:styleId="WW8Num26z8">
    <w:name w:val="WW8Num26z8"/>
    <w:rsid w:val="003E3555"/>
  </w:style>
  <w:style w:type="character" w:customStyle="1" w:styleId="WW8Num27z0">
    <w:name w:val="WW8Num27z0"/>
    <w:rsid w:val="003E3555"/>
    <w:rPr>
      <w:sz w:val="24"/>
      <w:szCs w:val="24"/>
    </w:rPr>
  </w:style>
  <w:style w:type="character" w:customStyle="1" w:styleId="WW8Num27z1">
    <w:name w:val="WW8Num27z1"/>
    <w:rsid w:val="003E3555"/>
  </w:style>
  <w:style w:type="character" w:customStyle="1" w:styleId="WW8Num27z2">
    <w:name w:val="WW8Num27z2"/>
    <w:rsid w:val="003E3555"/>
  </w:style>
  <w:style w:type="character" w:customStyle="1" w:styleId="WW8Num27z3">
    <w:name w:val="WW8Num27z3"/>
    <w:rsid w:val="003E3555"/>
  </w:style>
  <w:style w:type="character" w:customStyle="1" w:styleId="WW8Num27z4">
    <w:name w:val="WW8Num27z4"/>
    <w:rsid w:val="003E3555"/>
  </w:style>
  <w:style w:type="character" w:customStyle="1" w:styleId="WW8Num27z5">
    <w:name w:val="WW8Num27z5"/>
    <w:rsid w:val="003E3555"/>
  </w:style>
  <w:style w:type="character" w:customStyle="1" w:styleId="WW8Num27z6">
    <w:name w:val="WW8Num27z6"/>
    <w:rsid w:val="003E3555"/>
  </w:style>
  <w:style w:type="character" w:customStyle="1" w:styleId="WW8Num27z7">
    <w:name w:val="WW8Num27z7"/>
    <w:rsid w:val="003E3555"/>
  </w:style>
  <w:style w:type="character" w:customStyle="1" w:styleId="WW8Num27z8">
    <w:name w:val="WW8Num27z8"/>
    <w:rsid w:val="003E3555"/>
  </w:style>
  <w:style w:type="character" w:customStyle="1" w:styleId="WW8Num28z0">
    <w:name w:val="WW8Num28z0"/>
    <w:rsid w:val="003E3555"/>
    <w:rPr>
      <w:rFonts w:hint="default"/>
      <w:color w:val="auto"/>
      <w:sz w:val="28"/>
      <w:szCs w:val="24"/>
    </w:rPr>
  </w:style>
  <w:style w:type="character" w:customStyle="1" w:styleId="WW8Num28z1">
    <w:name w:val="WW8Num28z1"/>
    <w:rsid w:val="003E3555"/>
    <w:rPr>
      <w:rFonts w:hint="default"/>
      <w:b w:val="0"/>
      <w:i w:val="0"/>
      <w:sz w:val="24"/>
      <w:szCs w:val="24"/>
    </w:rPr>
  </w:style>
  <w:style w:type="character" w:customStyle="1" w:styleId="WW8Num28z2">
    <w:name w:val="WW8Num28z2"/>
    <w:rsid w:val="003E3555"/>
    <w:rPr>
      <w:rFonts w:hint="default"/>
      <w:b w:val="0"/>
      <w:i w:val="0"/>
      <w:color w:val="auto"/>
      <w:sz w:val="24"/>
      <w:szCs w:val="24"/>
    </w:rPr>
  </w:style>
  <w:style w:type="character" w:customStyle="1" w:styleId="WW8Num28z3">
    <w:name w:val="WW8Num28z3"/>
    <w:rsid w:val="003E3555"/>
    <w:rPr>
      <w:rFonts w:hint="default"/>
    </w:rPr>
  </w:style>
  <w:style w:type="character" w:customStyle="1" w:styleId="WW8Num29z0">
    <w:name w:val="WW8Num29z0"/>
    <w:rsid w:val="003E3555"/>
    <w:rPr>
      <w:sz w:val="24"/>
      <w:szCs w:val="24"/>
    </w:rPr>
  </w:style>
  <w:style w:type="character" w:customStyle="1" w:styleId="WW8Num29z1">
    <w:name w:val="WW8Num29z1"/>
    <w:rsid w:val="003E3555"/>
  </w:style>
  <w:style w:type="character" w:customStyle="1" w:styleId="WW8Num29z2">
    <w:name w:val="WW8Num29z2"/>
    <w:rsid w:val="003E3555"/>
  </w:style>
  <w:style w:type="character" w:customStyle="1" w:styleId="WW8Num29z3">
    <w:name w:val="WW8Num29z3"/>
    <w:rsid w:val="003E3555"/>
  </w:style>
  <w:style w:type="character" w:customStyle="1" w:styleId="WW8Num29z4">
    <w:name w:val="WW8Num29z4"/>
    <w:rsid w:val="003E3555"/>
  </w:style>
  <w:style w:type="character" w:customStyle="1" w:styleId="WW8Num29z5">
    <w:name w:val="WW8Num29z5"/>
    <w:rsid w:val="003E3555"/>
  </w:style>
  <w:style w:type="character" w:customStyle="1" w:styleId="WW8Num29z6">
    <w:name w:val="WW8Num29z6"/>
    <w:rsid w:val="003E3555"/>
  </w:style>
  <w:style w:type="character" w:customStyle="1" w:styleId="WW8Num29z7">
    <w:name w:val="WW8Num29z7"/>
    <w:rsid w:val="003E3555"/>
  </w:style>
  <w:style w:type="character" w:customStyle="1" w:styleId="WW8Num29z8">
    <w:name w:val="WW8Num29z8"/>
    <w:rsid w:val="003E3555"/>
  </w:style>
  <w:style w:type="character" w:customStyle="1" w:styleId="WW8Num15z1">
    <w:name w:val="WW8Num15z1"/>
    <w:rsid w:val="003E3555"/>
    <w:rPr>
      <w:rFonts w:hint="default"/>
      <w:i w:val="0"/>
      <w:sz w:val="24"/>
      <w:szCs w:val="24"/>
    </w:rPr>
  </w:style>
  <w:style w:type="character" w:customStyle="1" w:styleId="WW8Num15z2">
    <w:name w:val="WW8Num15z2"/>
    <w:rsid w:val="003E3555"/>
    <w:rPr>
      <w:rFonts w:hint="default"/>
      <w:b w:val="0"/>
      <w:i w:val="0"/>
      <w:color w:val="auto"/>
      <w:sz w:val="24"/>
      <w:szCs w:val="24"/>
    </w:rPr>
  </w:style>
  <w:style w:type="character" w:customStyle="1" w:styleId="WW8Num15z3">
    <w:name w:val="WW8Num15z3"/>
    <w:rsid w:val="003E3555"/>
    <w:rPr>
      <w:rFonts w:hint="default"/>
    </w:rPr>
  </w:style>
  <w:style w:type="character" w:customStyle="1" w:styleId="WW8Num20z1">
    <w:name w:val="WW8Num20z1"/>
    <w:rsid w:val="003E3555"/>
    <w:rPr>
      <w:rFonts w:hint="default"/>
      <w:b w:val="0"/>
      <w:i w:val="0"/>
      <w:sz w:val="24"/>
      <w:szCs w:val="24"/>
    </w:rPr>
  </w:style>
  <w:style w:type="character" w:customStyle="1" w:styleId="WW8Num20z2">
    <w:name w:val="WW8Num20z2"/>
    <w:rsid w:val="003E3555"/>
    <w:rPr>
      <w:rFonts w:hint="default"/>
      <w:b w:val="0"/>
      <w:i w:val="0"/>
      <w:color w:val="auto"/>
      <w:sz w:val="24"/>
      <w:szCs w:val="24"/>
    </w:rPr>
  </w:style>
  <w:style w:type="character" w:customStyle="1" w:styleId="WW8Num20z3">
    <w:name w:val="WW8Num20z3"/>
    <w:rsid w:val="003E3555"/>
    <w:rPr>
      <w:rFonts w:hint="default"/>
    </w:rPr>
  </w:style>
  <w:style w:type="character" w:customStyle="1" w:styleId="WW8Num28z4">
    <w:name w:val="WW8Num28z4"/>
    <w:rsid w:val="003E3555"/>
  </w:style>
  <w:style w:type="character" w:customStyle="1" w:styleId="WW8Num28z5">
    <w:name w:val="WW8Num28z5"/>
    <w:rsid w:val="003E3555"/>
  </w:style>
  <w:style w:type="character" w:customStyle="1" w:styleId="WW8Num28z6">
    <w:name w:val="WW8Num28z6"/>
    <w:rsid w:val="003E3555"/>
  </w:style>
  <w:style w:type="character" w:customStyle="1" w:styleId="WW8Num28z7">
    <w:name w:val="WW8Num28z7"/>
    <w:rsid w:val="003E3555"/>
  </w:style>
  <w:style w:type="character" w:customStyle="1" w:styleId="WW8Num28z8">
    <w:name w:val="WW8Num28z8"/>
    <w:rsid w:val="003E3555"/>
  </w:style>
  <w:style w:type="character" w:customStyle="1" w:styleId="WW8Num30z0">
    <w:name w:val="WW8Num30z0"/>
    <w:rsid w:val="003E3555"/>
    <w:rPr>
      <w:sz w:val="24"/>
      <w:szCs w:val="24"/>
    </w:rPr>
  </w:style>
  <w:style w:type="character" w:customStyle="1" w:styleId="WW8Num30z1">
    <w:name w:val="WW8Num30z1"/>
    <w:rsid w:val="003E3555"/>
  </w:style>
  <w:style w:type="character" w:customStyle="1" w:styleId="WW8Num30z2">
    <w:name w:val="WW8Num30z2"/>
    <w:rsid w:val="003E3555"/>
  </w:style>
  <w:style w:type="character" w:customStyle="1" w:styleId="WW8Num30z3">
    <w:name w:val="WW8Num30z3"/>
    <w:rsid w:val="003E3555"/>
  </w:style>
  <w:style w:type="character" w:customStyle="1" w:styleId="WW8Num30z4">
    <w:name w:val="WW8Num30z4"/>
    <w:rsid w:val="003E3555"/>
  </w:style>
  <w:style w:type="character" w:customStyle="1" w:styleId="WW8Num30z5">
    <w:name w:val="WW8Num30z5"/>
    <w:rsid w:val="003E3555"/>
  </w:style>
  <w:style w:type="character" w:customStyle="1" w:styleId="WW8Num30z6">
    <w:name w:val="WW8Num30z6"/>
    <w:rsid w:val="003E3555"/>
  </w:style>
  <w:style w:type="character" w:customStyle="1" w:styleId="WW8Num30z7">
    <w:name w:val="WW8Num30z7"/>
    <w:rsid w:val="003E3555"/>
  </w:style>
  <w:style w:type="character" w:customStyle="1" w:styleId="WW8Num30z8">
    <w:name w:val="WW8Num30z8"/>
    <w:rsid w:val="003E3555"/>
  </w:style>
  <w:style w:type="character" w:customStyle="1" w:styleId="WW8Num31z0">
    <w:name w:val="WW8Num31z0"/>
    <w:rsid w:val="003E3555"/>
    <w:rPr>
      <w:rFonts w:hint="default"/>
      <w:color w:val="auto"/>
      <w:sz w:val="28"/>
      <w:szCs w:val="24"/>
    </w:rPr>
  </w:style>
  <w:style w:type="character" w:customStyle="1" w:styleId="WW8Num31z1">
    <w:name w:val="WW8Num31z1"/>
    <w:rsid w:val="003E3555"/>
    <w:rPr>
      <w:rFonts w:hint="default"/>
      <w:b w:val="0"/>
      <w:i w:val="0"/>
      <w:sz w:val="24"/>
      <w:szCs w:val="24"/>
    </w:rPr>
  </w:style>
  <w:style w:type="character" w:customStyle="1" w:styleId="WW8Num31z2">
    <w:name w:val="WW8Num31z2"/>
    <w:rsid w:val="003E3555"/>
    <w:rPr>
      <w:rFonts w:hint="default"/>
      <w:b w:val="0"/>
      <w:i w:val="0"/>
      <w:color w:val="auto"/>
      <w:sz w:val="24"/>
      <w:szCs w:val="24"/>
    </w:rPr>
  </w:style>
  <w:style w:type="character" w:customStyle="1" w:styleId="WW8Num31z3">
    <w:name w:val="WW8Num31z3"/>
    <w:rsid w:val="003E3555"/>
    <w:rPr>
      <w:rFonts w:hint="default"/>
    </w:rPr>
  </w:style>
  <w:style w:type="character" w:customStyle="1" w:styleId="WW8Num2z1">
    <w:name w:val="WW8Num2z1"/>
    <w:rsid w:val="003E3555"/>
  </w:style>
  <w:style w:type="character" w:customStyle="1" w:styleId="WW8Num2z2">
    <w:name w:val="WW8Num2z2"/>
    <w:rsid w:val="003E3555"/>
  </w:style>
  <w:style w:type="character" w:customStyle="1" w:styleId="WW8Num2z3">
    <w:name w:val="WW8Num2z3"/>
    <w:rsid w:val="003E3555"/>
  </w:style>
  <w:style w:type="character" w:customStyle="1" w:styleId="WW8Num2z4">
    <w:name w:val="WW8Num2z4"/>
    <w:rsid w:val="003E3555"/>
  </w:style>
  <w:style w:type="character" w:customStyle="1" w:styleId="WW8Num2z5">
    <w:name w:val="WW8Num2z5"/>
    <w:rsid w:val="003E3555"/>
  </w:style>
  <w:style w:type="character" w:customStyle="1" w:styleId="WW8Num2z6">
    <w:name w:val="WW8Num2z6"/>
    <w:rsid w:val="003E3555"/>
  </w:style>
  <w:style w:type="character" w:customStyle="1" w:styleId="WW8Num2z7">
    <w:name w:val="WW8Num2z7"/>
    <w:rsid w:val="003E3555"/>
  </w:style>
  <w:style w:type="character" w:customStyle="1" w:styleId="WW8Num2z8">
    <w:name w:val="WW8Num2z8"/>
    <w:rsid w:val="003E3555"/>
  </w:style>
  <w:style w:type="character" w:customStyle="1" w:styleId="WW8Num3z1">
    <w:name w:val="WW8Num3z1"/>
    <w:rsid w:val="003E3555"/>
  </w:style>
  <w:style w:type="character" w:customStyle="1" w:styleId="WW8Num3z2">
    <w:name w:val="WW8Num3z2"/>
    <w:rsid w:val="003E3555"/>
  </w:style>
  <w:style w:type="character" w:customStyle="1" w:styleId="WW8Num3z3">
    <w:name w:val="WW8Num3z3"/>
    <w:rsid w:val="003E3555"/>
  </w:style>
  <w:style w:type="character" w:customStyle="1" w:styleId="WW8Num3z4">
    <w:name w:val="WW8Num3z4"/>
    <w:rsid w:val="003E3555"/>
  </w:style>
  <w:style w:type="character" w:customStyle="1" w:styleId="WW8Num3z5">
    <w:name w:val="WW8Num3z5"/>
    <w:rsid w:val="003E3555"/>
  </w:style>
  <w:style w:type="character" w:customStyle="1" w:styleId="WW8Num3z6">
    <w:name w:val="WW8Num3z6"/>
    <w:rsid w:val="003E3555"/>
  </w:style>
  <w:style w:type="character" w:customStyle="1" w:styleId="WW8Num3z7">
    <w:name w:val="WW8Num3z7"/>
    <w:rsid w:val="003E3555"/>
  </w:style>
  <w:style w:type="character" w:customStyle="1" w:styleId="WW8Num3z8">
    <w:name w:val="WW8Num3z8"/>
    <w:rsid w:val="003E3555"/>
  </w:style>
  <w:style w:type="character" w:customStyle="1" w:styleId="WW8Num4z1">
    <w:name w:val="WW8Num4z1"/>
    <w:rsid w:val="003E3555"/>
    <w:rPr>
      <w:rFonts w:ascii="Courier New" w:hAnsi="Courier New" w:cs="Courier New" w:hint="default"/>
    </w:rPr>
  </w:style>
  <w:style w:type="character" w:customStyle="1" w:styleId="WW8Num4z2">
    <w:name w:val="WW8Num4z2"/>
    <w:rsid w:val="003E3555"/>
    <w:rPr>
      <w:rFonts w:ascii="Wingdings" w:hAnsi="Wingdings" w:cs="Wingdings" w:hint="default"/>
    </w:rPr>
  </w:style>
  <w:style w:type="character" w:customStyle="1" w:styleId="WW8Num4z3">
    <w:name w:val="WW8Num4z3"/>
    <w:rsid w:val="003E3555"/>
    <w:rPr>
      <w:rFonts w:ascii="Symbol" w:hAnsi="Symbol" w:cs="Symbol" w:hint="default"/>
    </w:rPr>
  </w:style>
  <w:style w:type="character" w:customStyle="1" w:styleId="WW8Num5z1">
    <w:name w:val="WW8Num5z1"/>
    <w:rsid w:val="003E3555"/>
  </w:style>
  <w:style w:type="character" w:customStyle="1" w:styleId="WW8Num5z2">
    <w:name w:val="WW8Num5z2"/>
    <w:rsid w:val="003E3555"/>
  </w:style>
  <w:style w:type="character" w:customStyle="1" w:styleId="WW8Num5z3">
    <w:name w:val="WW8Num5z3"/>
    <w:rsid w:val="003E3555"/>
  </w:style>
  <w:style w:type="character" w:customStyle="1" w:styleId="WW8Num5z4">
    <w:name w:val="WW8Num5z4"/>
    <w:rsid w:val="003E3555"/>
  </w:style>
  <w:style w:type="character" w:customStyle="1" w:styleId="WW8Num5z5">
    <w:name w:val="WW8Num5z5"/>
    <w:rsid w:val="003E3555"/>
  </w:style>
  <w:style w:type="character" w:customStyle="1" w:styleId="WW8Num5z6">
    <w:name w:val="WW8Num5z6"/>
    <w:rsid w:val="003E3555"/>
  </w:style>
  <w:style w:type="character" w:customStyle="1" w:styleId="WW8Num5z7">
    <w:name w:val="WW8Num5z7"/>
    <w:rsid w:val="003E3555"/>
  </w:style>
  <w:style w:type="character" w:customStyle="1" w:styleId="WW8Num5z8">
    <w:name w:val="WW8Num5z8"/>
    <w:rsid w:val="003E3555"/>
  </w:style>
  <w:style w:type="character" w:customStyle="1" w:styleId="WW8Num6z1">
    <w:name w:val="WW8Num6z1"/>
    <w:rsid w:val="003E3555"/>
  </w:style>
  <w:style w:type="character" w:customStyle="1" w:styleId="WW8Num6z2">
    <w:name w:val="WW8Num6z2"/>
    <w:rsid w:val="003E3555"/>
  </w:style>
  <w:style w:type="character" w:customStyle="1" w:styleId="WW8Num6z3">
    <w:name w:val="WW8Num6z3"/>
    <w:rsid w:val="003E3555"/>
  </w:style>
  <w:style w:type="character" w:customStyle="1" w:styleId="WW8Num6z4">
    <w:name w:val="WW8Num6z4"/>
    <w:rsid w:val="003E3555"/>
  </w:style>
  <w:style w:type="character" w:customStyle="1" w:styleId="WW8Num6z5">
    <w:name w:val="WW8Num6z5"/>
    <w:rsid w:val="003E3555"/>
  </w:style>
  <w:style w:type="character" w:customStyle="1" w:styleId="WW8Num6z6">
    <w:name w:val="WW8Num6z6"/>
    <w:rsid w:val="003E3555"/>
  </w:style>
  <w:style w:type="character" w:customStyle="1" w:styleId="WW8Num6z7">
    <w:name w:val="WW8Num6z7"/>
    <w:rsid w:val="003E3555"/>
  </w:style>
  <w:style w:type="character" w:customStyle="1" w:styleId="WW8Num6z8">
    <w:name w:val="WW8Num6z8"/>
    <w:rsid w:val="003E3555"/>
  </w:style>
  <w:style w:type="character" w:customStyle="1" w:styleId="WW8Num7z1">
    <w:name w:val="WW8Num7z1"/>
    <w:rsid w:val="003E3555"/>
  </w:style>
  <w:style w:type="character" w:customStyle="1" w:styleId="WW8Num7z2">
    <w:name w:val="WW8Num7z2"/>
    <w:rsid w:val="003E3555"/>
  </w:style>
  <w:style w:type="character" w:customStyle="1" w:styleId="WW8Num7z3">
    <w:name w:val="WW8Num7z3"/>
    <w:rsid w:val="003E3555"/>
  </w:style>
  <w:style w:type="character" w:customStyle="1" w:styleId="WW8Num7z4">
    <w:name w:val="WW8Num7z4"/>
    <w:rsid w:val="003E3555"/>
  </w:style>
  <w:style w:type="character" w:customStyle="1" w:styleId="WW8Num7z5">
    <w:name w:val="WW8Num7z5"/>
    <w:rsid w:val="003E3555"/>
  </w:style>
  <w:style w:type="character" w:customStyle="1" w:styleId="WW8Num7z6">
    <w:name w:val="WW8Num7z6"/>
    <w:rsid w:val="003E3555"/>
  </w:style>
  <w:style w:type="character" w:customStyle="1" w:styleId="WW8Num7z7">
    <w:name w:val="WW8Num7z7"/>
    <w:rsid w:val="003E3555"/>
  </w:style>
  <w:style w:type="character" w:customStyle="1" w:styleId="WW8Num7z8">
    <w:name w:val="WW8Num7z8"/>
    <w:rsid w:val="003E3555"/>
  </w:style>
  <w:style w:type="character" w:customStyle="1" w:styleId="WW8Num8z1">
    <w:name w:val="WW8Num8z1"/>
    <w:rsid w:val="003E3555"/>
  </w:style>
  <w:style w:type="character" w:customStyle="1" w:styleId="WW8Num8z2">
    <w:name w:val="WW8Num8z2"/>
    <w:rsid w:val="003E3555"/>
  </w:style>
  <w:style w:type="character" w:customStyle="1" w:styleId="WW8Num8z3">
    <w:name w:val="WW8Num8z3"/>
    <w:rsid w:val="003E3555"/>
  </w:style>
  <w:style w:type="character" w:customStyle="1" w:styleId="WW8Num8z4">
    <w:name w:val="WW8Num8z4"/>
    <w:rsid w:val="003E3555"/>
  </w:style>
  <w:style w:type="character" w:customStyle="1" w:styleId="WW8Num8z5">
    <w:name w:val="WW8Num8z5"/>
    <w:rsid w:val="003E3555"/>
  </w:style>
  <w:style w:type="character" w:customStyle="1" w:styleId="WW8Num8z6">
    <w:name w:val="WW8Num8z6"/>
    <w:rsid w:val="003E3555"/>
  </w:style>
  <w:style w:type="character" w:customStyle="1" w:styleId="WW8Num8z7">
    <w:name w:val="WW8Num8z7"/>
    <w:rsid w:val="003E3555"/>
  </w:style>
  <w:style w:type="character" w:customStyle="1" w:styleId="WW8Num8z8">
    <w:name w:val="WW8Num8z8"/>
    <w:rsid w:val="003E3555"/>
  </w:style>
  <w:style w:type="character" w:customStyle="1" w:styleId="WW8Num9z1">
    <w:name w:val="WW8Num9z1"/>
    <w:rsid w:val="003E3555"/>
  </w:style>
  <w:style w:type="character" w:customStyle="1" w:styleId="WW8Num9z2">
    <w:name w:val="WW8Num9z2"/>
    <w:rsid w:val="003E3555"/>
  </w:style>
  <w:style w:type="character" w:customStyle="1" w:styleId="WW8Num9z3">
    <w:name w:val="WW8Num9z3"/>
    <w:rsid w:val="003E3555"/>
  </w:style>
  <w:style w:type="character" w:customStyle="1" w:styleId="WW8Num9z4">
    <w:name w:val="WW8Num9z4"/>
    <w:rsid w:val="003E3555"/>
  </w:style>
  <w:style w:type="character" w:customStyle="1" w:styleId="WW8Num9z5">
    <w:name w:val="WW8Num9z5"/>
    <w:rsid w:val="003E3555"/>
  </w:style>
  <w:style w:type="character" w:customStyle="1" w:styleId="WW8Num9z6">
    <w:name w:val="WW8Num9z6"/>
    <w:rsid w:val="003E3555"/>
  </w:style>
  <w:style w:type="character" w:customStyle="1" w:styleId="WW8Num9z7">
    <w:name w:val="WW8Num9z7"/>
    <w:rsid w:val="003E3555"/>
  </w:style>
  <w:style w:type="character" w:customStyle="1" w:styleId="WW8Num9z8">
    <w:name w:val="WW8Num9z8"/>
    <w:rsid w:val="003E3555"/>
  </w:style>
  <w:style w:type="character" w:customStyle="1" w:styleId="WW8Num10z1">
    <w:name w:val="WW8Num10z1"/>
    <w:rsid w:val="003E3555"/>
  </w:style>
  <w:style w:type="character" w:customStyle="1" w:styleId="WW8Num10z2">
    <w:name w:val="WW8Num10z2"/>
    <w:rsid w:val="003E3555"/>
  </w:style>
  <w:style w:type="character" w:customStyle="1" w:styleId="WW8Num10z3">
    <w:name w:val="WW8Num10z3"/>
    <w:rsid w:val="003E3555"/>
  </w:style>
  <w:style w:type="character" w:customStyle="1" w:styleId="WW8Num10z4">
    <w:name w:val="WW8Num10z4"/>
    <w:rsid w:val="003E3555"/>
  </w:style>
  <w:style w:type="character" w:customStyle="1" w:styleId="WW8Num10z5">
    <w:name w:val="WW8Num10z5"/>
    <w:rsid w:val="003E3555"/>
  </w:style>
  <w:style w:type="character" w:customStyle="1" w:styleId="WW8Num10z6">
    <w:name w:val="WW8Num10z6"/>
    <w:rsid w:val="003E3555"/>
  </w:style>
  <w:style w:type="character" w:customStyle="1" w:styleId="WW8Num10z7">
    <w:name w:val="WW8Num10z7"/>
    <w:rsid w:val="003E3555"/>
  </w:style>
  <w:style w:type="character" w:customStyle="1" w:styleId="WW8Num10z8">
    <w:name w:val="WW8Num10z8"/>
    <w:rsid w:val="003E3555"/>
  </w:style>
  <w:style w:type="character" w:customStyle="1" w:styleId="WW8Num11z1">
    <w:name w:val="WW8Num11z1"/>
    <w:rsid w:val="003E3555"/>
  </w:style>
  <w:style w:type="character" w:customStyle="1" w:styleId="WW8Num11z2">
    <w:name w:val="WW8Num11z2"/>
    <w:rsid w:val="003E3555"/>
  </w:style>
  <w:style w:type="character" w:customStyle="1" w:styleId="WW8Num11z3">
    <w:name w:val="WW8Num11z3"/>
    <w:rsid w:val="003E3555"/>
  </w:style>
  <w:style w:type="character" w:customStyle="1" w:styleId="WW8Num11z4">
    <w:name w:val="WW8Num11z4"/>
    <w:rsid w:val="003E3555"/>
  </w:style>
  <w:style w:type="character" w:customStyle="1" w:styleId="WW8Num11z5">
    <w:name w:val="WW8Num11z5"/>
    <w:rsid w:val="003E3555"/>
  </w:style>
  <w:style w:type="character" w:customStyle="1" w:styleId="WW8Num11z6">
    <w:name w:val="WW8Num11z6"/>
    <w:rsid w:val="003E3555"/>
  </w:style>
  <w:style w:type="character" w:customStyle="1" w:styleId="WW8Num11z7">
    <w:name w:val="WW8Num11z7"/>
    <w:rsid w:val="003E3555"/>
  </w:style>
  <w:style w:type="character" w:customStyle="1" w:styleId="WW8Num11z8">
    <w:name w:val="WW8Num11z8"/>
    <w:rsid w:val="003E3555"/>
  </w:style>
  <w:style w:type="character" w:customStyle="1" w:styleId="WW8Num12z1">
    <w:name w:val="WW8Num12z1"/>
    <w:rsid w:val="003E3555"/>
  </w:style>
  <w:style w:type="character" w:customStyle="1" w:styleId="WW8Num12z2">
    <w:name w:val="WW8Num12z2"/>
    <w:rsid w:val="003E3555"/>
  </w:style>
  <w:style w:type="character" w:customStyle="1" w:styleId="WW8Num12z3">
    <w:name w:val="WW8Num12z3"/>
    <w:rsid w:val="003E3555"/>
  </w:style>
  <w:style w:type="character" w:customStyle="1" w:styleId="WW8Num12z4">
    <w:name w:val="WW8Num12z4"/>
    <w:rsid w:val="003E3555"/>
  </w:style>
  <w:style w:type="character" w:customStyle="1" w:styleId="WW8Num12z5">
    <w:name w:val="WW8Num12z5"/>
    <w:rsid w:val="003E3555"/>
  </w:style>
  <w:style w:type="character" w:customStyle="1" w:styleId="WW8Num12z6">
    <w:name w:val="WW8Num12z6"/>
    <w:rsid w:val="003E3555"/>
  </w:style>
  <w:style w:type="character" w:customStyle="1" w:styleId="WW8Num12z7">
    <w:name w:val="WW8Num12z7"/>
    <w:rsid w:val="003E3555"/>
  </w:style>
  <w:style w:type="character" w:customStyle="1" w:styleId="WW8Num12z8">
    <w:name w:val="WW8Num12z8"/>
    <w:rsid w:val="003E3555"/>
  </w:style>
  <w:style w:type="character" w:customStyle="1" w:styleId="WW8Num13z1">
    <w:name w:val="WW8Num13z1"/>
    <w:rsid w:val="003E3555"/>
    <w:rPr>
      <w:rFonts w:ascii="Courier New" w:hAnsi="Courier New" w:cs="Courier New" w:hint="default"/>
    </w:rPr>
  </w:style>
  <w:style w:type="character" w:customStyle="1" w:styleId="WW8Num13z2">
    <w:name w:val="WW8Num13z2"/>
    <w:rsid w:val="003E3555"/>
    <w:rPr>
      <w:rFonts w:ascii="Wingdings" w:hAnsi="Wingdings" w:cs="Wingdings" w:hint="default"/>
    </w:rPr>
  </w:style>
  <w:style w:type="character" w:customStyle="1" w:styleId="WW8Num14z4">
    <w:name w:val="WW8Num14z4"/>
    <w:rsid w:val="003E3555"/>
  </w:style>
  <w:style w:type="character" w:customStyle="1" w:styleId="WW8Num14z5">
    <w:name w:val="WW8Num14z5"/>
    <w:rsid w:val="003E3555"/>
  </w:style>
  <w:style w:type="character" w:customStyle="1" w:styleId="WW8Num14z6">
    <w:name w:val="WW8Num14z6"/>
    <w:rsid w:val="003E3555"/>
  </w:style>
  <w:style w:type="character" w:customStyle="1" w:styleId="WW8Num14z7">
    <w:name w:val="WW8Num14z7"/>
    <w:rsid w:val="003E3555"/>
  </w:style>
  <w:style w:type="character" w:customStyle="1" w:styleId="WW8Num14z8">
    <w:name w:val="WW8Num14z8"/>
    <w:rsid w:val="003E3555"/>
  </w:style>
  <w:style w:type="character" w:customStyle="1" w:styleId="WW8Num15z4">
    <w:name w:val="WW8Num15z4"/>
    <w:rsid w:val="003E3555"/>
  </w:style>
  <w:style w:type="character" w:customStyle="1" w:styleId="WW8Num15z5">
    <w:name w:val="WW8Num15z5"/>
    <w:rsid w:val="003E3555"/>
  </w:style>
  <w:style w:type="character" w:customStyle="1" w:styleId="WW8Num15z6">
    <w:name w:val="WW8Num15z6"/>
    <w:rsid w:val="003E3555"/>
  </w:style>
  <w:style w:type="character" w:customStyle="1" w:styleId="WW8Num15z7">
    <w:name w:val="WW8Num15z7"/>
    <w:rsid w:val="003E3555"/>
  </w:style>
  <w:style w:type="character" w:customStyle="1" w:styleId="WW8Num15z8">
    <w:name w:val="WW8Num15z8"/>
    <w:rsid w:val="003E3555"/>
  </w:style>
  <w:style w:type="character" w:customStyle="1" w:styleId="WW8Num16z1">
    <w:name w:val="WW8Num16z1"/>
    <w:rsid w:val="003E3555"/>
  </w:style>
  <w:style w:type="character" w:customStyle="1" w:styleId="WW8Num16z2">
    <w:name w:val="WW8Num16z2"/>
    <w:rsid w:val="003E3555"/>
  </w:style>
  <w:style w:type="character" w:customStyle="1" w:styleId="WW8Num16z3">
    <w:name w:val="WW8Num16z3"/>
    <w:rsid w:val="003E3555"/>
  </w:style>
  <w:style w:type="character" w:customStyle="1" w:styleId="WW8Num16z4">
    <w:name w:val="WW8Num16z4"/>
    <w:rsid w:val="003E3555"/>
  </w:style>
  <w:style w:type="character" w:customStyle="1" w:styleId="WW8Num16z5">
    <w:name w:val="WW8Num16z5"/>
    <w:rsid w:val="003E3555"/>
  </w:style>
  <w:style w:type="character" w:customStyle="1" w:styleId="WW8Num16z6">
    <w:name w:val="WW8Num16z6"/>
    <w:rsid w:val="003E3555"/>
  </w:style>
  <w:style w:type="character" w:customStyle="1" w:styleId="WW8Num16z7">
    <w:name w:val="WW8Num16z7"/>
    <w:rsid w:val="003E3555"/>
  </w:style>
  <w:style w:type="character" w:customStyle="1" w:styleId="WW8Num16z8">
    <w:name w:val="WW8Num16z8"/>
    <w:rsid w:val="003E3555"/>
  </w:style>
  <w:style w:type="character" w:customStyle="1" w:styleId="WW8Num17z1">
    <w:name w:val="WW8Num17z1"/>
    <w:rsid w:val="003E3555"/>
    <w:rPr>
      <w:rFonts w:ascii="Courier New" w:hAnsi="Courier New" w:cs="Courier New" w:hint="default"/>
    </w:rPr>
  </w:style>
  <w:style w:type="character" w:customStyle="1" w:styleId="WW8Num17z2">
    <w:name w:val="WW8Num17z2"/>
    <w:rsid w:val="003E3555"/>
    <w:rPr>
      <w:rFonts w:ascii="Wingdings" w:hAnsi="Wingdings" w:cs="Wingdings" w:hint="default"/>
    </w:rPr>
  </w:style>
  <w:style w:type="character" w:customStyle="1" w:styleId="WW8Num18z1">
    <w:name w:val="WW8Num18z1"/>
    <w:rsid w:val="003E3555"/>
  </w:style>
  <w:style w:type="character" w:customStyle="1" w:styleId="WW8Num18z2">
    <w:name w:val="WW8Num18z2"/>
    <w:rsid w:val="003E3555"/>
  </w:style>
  <w:style w:type="character" w:customStyle="1" w:styleId="WW8Num18z3">
    <w:name w:val="WW8Num18z3"/>
    <w:rsid w:val="003E3555"/>
  </w:style>
  <w:style w:type="character" w:customStyle="1" w:styleId="WW8Num18z4">
    <w:name w:val="WW8Num18z4"/>
    <w:rsid w:val="003E3555"/>
  </w:style>
  <w:style w:type="character" w:customStyle="1" w:styleId="WW8Num18z5">
    <w:name w:val="WW8Num18z5"/>
    <w:rsid w:val="003E3555"/>
  </w:style>
  <w:style w:type="character" w:customStyle="1" w:styleId="WW8Num18z6">
    <w:name w:val="WW8Num18z6"/>
    <w:rsid w:val="003E3555"/>
  </w:style>
  <w:style w:type="character" w:customStyle="1" w:styleId="WW8Num18z7">
    <w:name w:val="WW8Num18z7"/>
    <w:rsid w:val="003E3555"/>
  </w:style>
  <w:style w:type="character" w:customStyle="1" w:styleId="WW8Num18z8">
    <w:name w:val="WW8Num18z8"/>
    <w:rsid w:val="003E3555"/>
  </w:style>
  <w:style w:type="character" w:customStyle="1" w:styleId="WW8Num19z1">
    <w:name w:val="WW8Num19z1"/>
    <w:rsid w:val="003E3555"/>
    <w:rPr>
      <w:rFonts w:hint="default"/>
      <w:i w:val="0"/>
      <w:sz w:val="24"/>
      <w:szCs w:val="24"/>
    </w:rPr>
  </w:style>
  <w:style w:type="character" w:customStyle="1" w:styleId="WW8Num19z2">
    <w:name w:val="WW8Num19z2"/>
    <w:rsid w:val="003E3555"/>
    <w:rPr>
      <w:rFonts w:hint="default"/>
      <w:b w:val="0"/>
      <w:i w:val="0"/>
      <w:color w:val="auto"/>
      <w:sz w:val="24"/>
      <w:szCs w:val="24"/>
    </w:rPr>
  </w:style>
  <w:style w:type="character" w:customStyle="1" w:styleId="WW8Num19z3">
    <w:name w:val="WW8Num19z3"/>
    <w:rsid w:val="003E3555"/>
    <w:rPr>
      <w:rFonts w:hint="default"/>
    </w:rPr>
  </w:style>
  <w:style w:type="character" w:customStyle="1" w:styleId="WW8Num20z4">
    <w:name w:val="WW8Num20z4"/>
    <w:rsid w:val="003E3555"/>
  </w:style>
  <w:style w:type="character" w:customStyle="1" w:styleId="WW8Num20z5">
    <w:name w:val="WW8Num20z5"/>
    <w:rsid w:val="003E3555"/>
  </w:style>
  <w:style w:type="character" w:customStyle="1" w:styleId="WW8Num20z6">
    <w:name w:val="WW8Num20z6"/>
    <w:rsid w:val="003E3555"/>
  </w:style>
  <w:style w:type="character" w:customStyle="1" w:styleId="WW8Num20z7">
    <w:name w:val="WW8Num20z7"/>
    <w:rsid w:val="003E3555"/>
  </w:style>
  <w:style w:type="character" w:customStyle="1" w:styleId="WW8Num20z8">
    <w:name w:val="WW8Num20z8"/>
    <w:rsid w:val="003E3555"/>
  </w:style>
  <w:style w:type="character" w:customStyle="1" w:styleId="WW8Num21z1">
    <w:name w:val="WW8Num21z1"/>
    <w:rsid w:val="003E3555"/>
  </w:style>
  <w:style w:type="character" w:customStyle="1" w:styleId="WW8Num21z2">
    <w:name w:val="WW8Num21z2"/>
    <w:rsid w:val="003E3555"/>
  </w:style>
  <w:style w:type="character" w:customStyle="1" w:styleId="WW8Num21z3">
    <w:name w:val="WW8Num21z3"/>
    <w:rsid w:val="003E3555"/>
  </w:style>
  <w:style w:type="character" w:customStyle="1" w:styleId="WW8Num21z4">
    <w:name w:val="WW8Num21z4"/>
    <w:rsid w:val="003E3555"/>
  </w:style>
  <w:style w:type="character" w:customStyle="1" w:styleId="WW8Num21z5">
    <w:name w:val="WW8Num21z5"/>
    <w:rsid w:val="003E3555"/>
  </w:style>
  <w:style w:type="character" w:customStyle="1" w:styleId="WW8Num21z6">
    <w:name w:val="WW8Num21z6"/>
    <w:rsid w:val="003E3555"/>
  </w:style>
  <w:style w:type="character" w:customStyle="1" w:styleId="WW8Num21z7">
    <w:name w:val="WW8Num21z7"/>
    <w:rsid w:val="003E3555"/>
  </w:style>
  <w:style w:type="character" w:customStyle="1" w:styleId="WW8Num21z8">
    <w:name w:val="WW8Num21z8"/>
    <w:rsid w:val="003E3555"/>
  </w:style>
  <w:style w:type="character" w:customStyle="1" w:styleId="WW8Num22z1">
    <w:name w:val="WW8Num22z1"/>
    <w:rsid w:val="003E3555"/>
    <w:rPr>
      <w:rFonts w:hint="default"/>
      <w:i w:val="0"/>
      <w:sz w:val="24"/>
      <w:szCs w:val="24"/>
    </w:rPr>
  </w:style>
  <w:style w:type="character" w:customStyle="1" w:styleId="WW8Num22z2">
    <w:name w:val="WW8Num22z2"/>
    <w:rsid w:val="003E3555"/>
    <w:rPr>
      <w:rFonts w:hint="default"/>
      <w:b w:val="0"/>
      <w:i w:val="0"/>
      <w:color w:val="auto"/>
      <w:sz w:val="24"/>
      <w:szCs w:val="24"/>
    </w:rPr>
  </w:style>
  <w:style w:type="character" w:customStyle="1" w:styleId="WW8Num22z3">
    <w:name w:val="WW8Num22z3"/>
    <w:rsid w:val="003E3555"/>
    <w:rPr>
      <w:rFonts w:hint="default"/>
    </w:rPr>
  </w:style>
  <w:style w:type="character" w:customStyle="1" w:styleId="WW8Num23z1">
    <w:name w:val="WW8Num23z1"/>
    <w:rsid w:val="003E3555"/>
    <w:rPr>
      <w:rFonts w:ascii="Courier New" w:hAnsi="Courier New" w:cs="Courier New" w:hint="default"/>
    </w:rPr>
  </w:style>
  <w:style w:type="character" w:customStyle="1" w:styleId="WW8Num23z2">
    <w:name w:val="WW8Num23z2"/>
    <w:rsid w:val="003E3555"/>
    <w:rPr>
      <w:rFonts w:ascii="Wingdings" w:hAnsi="Wingdings" w:cs="Wingdings" w:hint="default"/>
    </w:rPr>
  </w:style>
  <w:style w:type="character" w:customStyle="1" w:styleId="WW8Num23z3">
    <w:name w:val="WW8Num23z3"/>
    <w:rsid w:val="003E3555"/>
    <w:rPr>
      <w:rFonts w:ascii="Symbol" w:hAnsi="Symbol" w:cs="Symbol" w:hint="default"/>
    </w:rPr>
  </w:style>
  <w:style w:type="character" w:customStyle="1" w:styleId="WW8Num31z4">
    <w:name w:val="WW8Num31z4"/>
    <w:rsid w:val="003E3555"/>
  </w:style>
  <w:style w:type="character" w:customStyle="1" w:styleId="WW8Num31z5">
    <w:name w:val="WW8Num31z5"/>
    <w:rsid w:val="003E3555"/>
  </w:style>
  <w:style w:type="character" w:customStyle="1" w:styleId="WW8Num31z6">
    <w:name w:val="WW8Num31z6"/>
    <w:rsid w:val="003E3555"/>
  </w:style>
  <w:style w:type="character" w:customStyle="1" w:styleId="WW8Num31z7">
    <w:name w:val="WW8Num31z7"/>
    <w:rsid w:val="003E3555"/>
  </w:style>
  <w:style w:type="character" w:customStyle="1" w:styleId="WW8Num31z8">
    <w:name w:val="WW8Num31z8"/>
    <w:rsid w:val="003E3555"/>
  </w:style>
  <w:style w:type="character" w:customStyle="1" w:styleId="WW8Num32z0">
    <w:name w:val="WW8Num32z0"/>
    <w:rsid w:val="003E3555"/>
    <w:rPr>
      <w:rFonts w:ascii="Times New Roman" w:eastAsia="Calibri" w:hAnsi="Times New Roman" w:cs="Times New Roman" w:hint="default"/>
    </w:rPr>
  </w:style>
  <w:style w:type="character" w:customStyle="1" w:styleId="WW8Num32z1">
    <w:name w:val="WW8Num32z1"/>
    <w:rsid w:val="003E3555"/>
  </w:style>
  <w:style w:type="character" w:customStyle="1" w:styleId="WW8Num32z2">
    <w:name w:val="WW8Num32z2"/>
    <w:rsid w:val="003E3555"/>
  </w:style>
  <w:style w:type="character" w:customStyle="1" w:styleId="WW8Num32z3">
    <w:name w:val="WW8Num32z3"/>
    <w:rsid w:val="003E3555"/>
  </w:style>
  <w:style w:type="character" w:customStyle="1" w:styleId="WW8Num32z4">
    <w:name w:val="WW8Num32z4"/>
    <w:rsid w:val="003E3555"/>
  </w:style>
  <w:style w:type="character" w:customStyle="1" w:styleId="WW8Num32z5">
    <w:name w:val="WW8Num32z5"/>
    <w:rsid w:val="003E3555"/>
  </w:style>
  <w:style w:type="character" w:customStyle="1" w:styleId="WW8Num32z6">
    <w:name w:val="WW8Num32z6"/>
    <w:rsid w:val="003E3555"/>
  </w:style>
  <w:style w:type="character" w:customStyle="1" w:styleId="WW8Num32z7">
    <w:name w:val="WW8Num32z7"/>
    <w:rsid w:val="003E3555"/>
  </w:style>
  <w:style w:type="character" w:customStyle="1" w:styleId="WW8Num32z8">
    <w:name w:val="WW8Num32z8"/>
    <w:rsid w:val="003E3555"/>
  </w:style>
  <w:style w:type="character" w:customStyle="1" w:styleId="12">
    <w:name w:val="Основной шрифт абзаца1"/>
    <w:rsid w:val="003E3555"/>
  </w:style>
  <w:style w:type="character" w:styleId="a7">
    <w:name w:val="Hyperlink"/>
    <w:rsid w:val="003E3555"/>
    <w:rPr>
      <w:color w:val="0000FF"/>
      <w:u w:val="single"/>
    </w:rPr>
  </w:style>
  <w:style w:type="character" w:customStyle="1" w:styleId="a8">
    <w:name w:val="Верхний колонтитул Знак"/>
    <w:basedOn w:val="12"/>
    <w:uiPriority w:val="99"/>
    <w:rsid w:val="003E3555"/>
  </w:style>
  <w:style w:type="character" w:customStyle="1" w:styleId="a9">
    <w:name w:val="Нижний колонтитул Знак"/>
    <w:basedOn w:val="12"/>
    <w:rsid w:val="003E3555"/>
  </w:style>
  <w:style w:type="character" w:customStyle="1" w:styleId="aa">
    <w:name w:val="Текст выноски Знак"/>
    <w:rsid w:val="003E3555"/>
    <w:rPr>
      <w:rFonts w:ascii="Tahoma" w:hAnsi="Tahoma" w:cs="Tahoma"/>
      <w:sz w:val="16"/>
      <w:szCs w:val="16"/>
    </w:rPr>
  </w:style>
  <w:style w:type="character" w:customStyle="1" w:styleId="110">
    <w:name w:val="Заголовок 1 Знак1"/>
    <w:rsid w:val="003E3555"/>
    <w:rPr>
      <w:rFonts w:ascii="Times New Roman" w:eastAsia="Times New Roman" w:hAnsi="Times New Roman" w:cs="Times New Roman"/>
      <w:b/>
      <w:bCs/>
      <w:i/>
      <w:iCs/>
      <w:sz w:val="24"/>
      <w:szCs w:val="24"/>
      <w:lang w:val="x-none"/>
    </w:rPr>
  </w:style>
  <w:style w:type="character" w:customStyle="1" w:styleId="23">
    <w:name w:val="Заголовок 2 Знак3"/>
    <w:rsid w:val="003E3555"/>
    <w:rPr>
      <w:rFonts w:ascii="Arial" w:eastAsia="Times New Roman" w:hAnsi="Arial" w:cs="Arial"/>
      <w:b/>
      <w:bCs/>
      <w:i/>
      <w:iCs/>
      <w:sz w:val="28"/>
      <w:szCs w:val="28"/>
      <w:lang w:val="x-none"/>
    </w:rPr>
  </w:style>
  <w:style w:type="character" w:customStyle="1" w:styleId="ab">
    <w:name w:val="Текст сноски Знак"/>
    <w:rsid w:val="003E3555"/>
    <w:rPr>
      <w:rFonts w:ascii="Times New Roman" w:eastAsia="Times New Roman" w:hAnsi="Times New Roman" w:cs="Times New Roman"/>
      <w:sz w:val="20"/>
      <w:szCs w:val="20"/>
    </w:rPr>
  </w:style>
  <w:style w:type="character" w:customStyle="1" w:styleId="ConsPlusNormal">
    <w:name w:val="ConsPlusNormal Знак"/>
    <w:rsid w:val="003E3555"/>
    <w:rPr>
      <w:rFonts w:ascii="Arial" w:hAnsi="Arial" w:cs="Arial"/>
      <w:sz w:val="22"/>
      <w:szCs w:val="22"/>
      <w:lang w:val="ru-RU" w:bidi="ar-SA"/>
    </w:rPr>
  </w:style>
  <w:style w:type="character" w:customStyle="1" w:styleId="ac">
    <w:name w:val="Основной текст Знак"/>
    <w:rsid w:val="003E3555"/>
    <w:rPr>
      <w:rFonts w:ascii="Times New Roman" w:eastAsia="Times New Roman" w:hAnsi="Times New Roman" w:cs="Times New Roman"/>
      <w:sz w:val="28"/>
      <w:szCs w:val="24"/>
    </w:rPr>
  </w:style>
  <w:style w:type="character" w:customStyle="1" w:styleId="ad">
    <w:name w:val="Основной текст с отступом Знак"/>
    <w:rsid w:val="003E3555"/>
    <w:rPr>
      <w:rFonts w:ascii="Times New Roman" w:eastAsia="Times New Roman" w:hAnsi="Times New Roman" w:cs="Times New Roman"/>
      <w:sz w:val="28"/>
      <w:szCs w:val="24"/>
    </w:rPr>
  </w:style>
  <w:style w:type="character" w:customStyle="1" w:styleId="HTML">
    <w:name w:val="Стандартный HTML Знак"/>
    <w:rsid w:val="003E3555"/>
    <w:rPr>
      <w:rFonts w:ascii="Courier New" w:eastAsia="Times New Roman" w:hAnsi="Courier New" w:cs="Courier New"/>
      <w:color w:val="000090"/>
      <w:sz w:val="20"/>
      <w:szCs w:val="20"/>
    </w:rPr>
  </w:style>
  <w:style w:type="character" w:styleId="ae">
    <w:name w:val="page number"/>
    <w:basedOn w:val="12"/>
    <w:rsid w:val="003E3555"/>
  </w:style>
  <w:style w:type="character" w:customStyle="1" w:styleId="41">
    <w:name w:val="Знак Знак4"/>
    <w:rsid w:val="003E3555"/>
    <w:rPr>
      <w:rFonts w:ascii="Arial" w:hAnsi="Arial" w:cs="Arial"/>
      <w:sz w:val="24"/>
      <w:szCs w:val="24"/>
      <w:lang w:val="ru-RU" w:bidi="ar-SA"/>
    </w:rPr>
  </w:style>
  <w:style w:type="character" w:customStyle="1" w:styleId="21">
    <w:name w:val="Основной текст 2 Знак"/>
    <w:rsid w:val="003E3555"/>
    <w:rPr>
      <w:rFonts w:ascii="Times New Roman" w:eastAsia="Times New Roman" w:hAnsi="Times New Roman" w:cs="Times New Roman"/>
      <w:b/>
      <w:bCs/>
      <w:sz w:val="24"/>
      <w:szCs w:val="24"/>
    </w:rPr>
  </w:style>
  <w:style w:type="character" w:customStyle="1" w:styleId="af">
    <w:name w:val="Подпись Знак"/>
    <w:rsid w:val="003E3555"/>
    <w:rPr>
      <w:rFonts w:ascii="Times New Roman" w:eastAsia="Times New Roman" w:hAnsi="Times New Roman" w:cs="Times New Roman"/>
      <w:b/>
      <w:sz w:val="28"/>
      <w:szCs w:val="28"/>
    </w:rPr>
  </w:style>
  <w:style w:type="character" w:customStyle="1" w:styleId="af0">
    <w:name w:val="Красная строка Знак"/>
    <w:rsid w:val="003E3555"/>
    <w:rPr>
      <w:rFonts w:ascii="Times New Roman" w:eastAsia="Times New Roman" w:hAnsi="Times New Roman" w:cs="Times New Roman"/>
      <w:sz w:val="24"/>
      <w:szCs w:val="24"/>
    </w:rPr>
  </w:style>
  <w:style w:type="character" w:customStyle="1" w:styleId="31">
    <w:name w:val="Основной текст 3 Знак"/>
    <w:rsid w:val="003E3555"/>
    <w:rPr>
      <w:rFonts w:ascii="Times New Roman" w:eastAsia="Times New Roman" w:hAnsi="Times New Roman" w:cs="Times New Roman"/>
      <w:sz w:val="16"/>
      <w:szCs w:val="16"/>
    </w:rPr>
  </w:style>
  <w:style w:type="character" w:customStyle="1" w:styleId="BodyTextIndentChar">
    <w:name w:val="Body Text Indent Char"/>
    <w:rsid w:val="003E3555"/>
    <w:rPr>
      <w:rFonts w:cs="Times New Roman"/>
      <w:sz w:val="24"/>
      <w:szCs w:val="24"/>
      <w:lang w:val="ru-RU" w:bidi="ar-SA"/>
    </w:rPr>
  </w:style>
  <w:style w:type="character" w:customStyle="1" w:styleId="BodyTextChar">
    <w:name w:val="Body Text Char"/>
    <w:rsid w:val="003E3555"/>
    <w:rPr>
      <w:rFonts w:cs="Times New Roman"/>
      <w:sz w:val="24"/>
      <w:szCs w:val="24"/>
      <w:lang w:val="ru-RU" w:bidi="ar-SA"/>
    </w:rPr>
  </w:style>
  <w:style w:type="character" w:customStyle="1" w:styleId="FontStyle13">
    <w:name w:val="Font Style13"/>
    <w:rsid w:val="003E3555"/>
    <w:rPr>
      <w:rFonts w:ascii="Times New Roman" w:hAnsi="Times New Roman" w:cs="Times New Roman"/>
      <w:sz w:val="22"/>
      <w:szCs w:val="22"/>
    </w:rPr>
  </w:style>
  <w:style w:type="character" w:styleId="af1">
    <w:name w:val="FollowedHyperlink"/>
    <w:rsid w:val="003E3555"/>
    <w:rPr>
      <w:color w:val="800080"/>
      <w:u w:val="single"/>
    </w:rPr>
  </w:style>
  <w:style w:type="character" w:customStyle="1" w:styleId="af2">
    <w:name w:val="Символ сноски"/>
    <w:rsid w:val="003E3555"/>
    <w:rPr>
      <w:vertAlign w:val="superscript"/>
    </w:rPr>
  </w:style>
  <w:style w:type="character" w:customStyle="1" w:styleId="af3">
    <w:name w:val="Знак Знак"/>
    <w:rsid w:val="003E3555"/>
    <w:rPr>
      <w:rFonts w:ascii="Tahoma" w:hAnsi="Tahoma" w:cs="Times New Roman"/>
      <w:sz w:val="20"/>
      <w:szCs w:val="20"/>
      <w:lang w:val="en-US"/>
    </w:rPr>
  </w:style>
  <w:style w:type="character" w:customStyle="1" w:styleId="35">
    <w:name w:val="Знак Знак35"/>
    <w:rsid w:val="003E3555"/>
    <w:rPr>
      <w:rFonts w:ascii="Arial" w:hAnsi="Arial" w:cs="Arial"/>
      <w:b/>
      <w:bCs/>
      <w:i/>
      <w:iCs/>
      <w:sz w:val="28"/>
      <w:szCs w:val="28"/>
      <w:lang w:val="x-none"/>
    </w:rPr>
  </w:style>
  <w:style w:type="character" w:customStyle="1" w:styleId="34">
    <w:name w:val="Знак Знак34"/>
    <w:rsid w:val="003E3555"/>
    <w:rPr>
      <w:rFonts w:ascii="Arial" w:hAnsi="Arial" w:cs="Arial"/>
      <w:b/>
      <w:bCs/>
      <w:sz w:val="26"/>
      <w:szCs w:val="26"/>
      <w:lang w:val="x-none"/>
    </w:rPr>
  </w:style>
  <w:style w:type="character" w:customStyle="1" w:styleId="33">
    <w:name w:val="Знак Знак33"/>
    <w:rsid w:val="003E3555"/>
    <w:rPr>
      <w:rFonts w:ascii="Times New Roman" w:hAnsi="Times New Roman" w:cs="Times New Roman"/>
      <w:b/>
      <w:sz w:val="20"/>
      <w:szCs w:val="20"/>
      <w:lang w:val="x-none"/>
    </w:rPr>
  </w:style>
  <w:style w:type="character" w:customStyle="1" w:styleId="32">
    <w:name w:val="Знак Знак32"/>
    <w:rsid w:val="003E3555"/>
    <w:rPr>
      <w:rFonts w:ascii="Times New Roman" w:hAnsi="Times New Roman" w:cs="Times New Roman"/>
      <w:b/>
      <w:bCs/>
      <w:i/>
      <w:iCs/>
      <w:sz w:val="26"/>
      <w:szCs w:val="26"/>
      <w:lang w:val="x-none"/>
    </w:rPr>
  </w:style>
  <w:style w:type="character" w:customStyle="1" w:styleId="af4">
    <w:name w:val="Текст примечания Знак"/>
    <w:rsid w:val="003E3555"/>
    <w:rPr>
      <w:rFonts w:ascii="Calibri" w:eastAsia="Calibri" w:hAnsi="Calibri" w:cs="Times New Roman"/>
      <w:sz w:val="20"/>
      <w:szCs w:val="20"/>
    </w:rPr>
  </w:style>
  <w:style w:type="character" w:customStyle="1" w:styleId="af5">
    <w:name w:val="Тема примечания Знак"/>
    <w:rsid w:val="003E3555"/>
    <w:rPr>
      <w:rFonts w:ascii="Calibri" w:eastAsia="Calibri" w:hAnsi="Calibri" w:cs="Times New Roman"/>
      <w:b/>
      <w:bCs/>
      <w:sz w:val="20"/>
      <w:szCs w:val="20"/>
    </w:rPr>
  </w:style>
  <w:style w:type="character" w:customStyle="1" w:styleId="blk">
    <w:name w:val="blk"/>
    <w:rsid w:val="003E3555"/>
    <w:rPr>
      <w:rFonts w:cs="Times New Roman"/>
    </w:rPr>
  </w:style>
  <w:style w:type="character" w:customStyle="1" w:styleId="u">
    <w:name w:val="u"/>
    <w:rsid w:val="003E3555"/>
    <w:rPr>
      <w:rFonts w:cs="Times New Roman"/>
    </w:rPr>
  </w:style>
  <w:style w:type="character" w:customStyle="1" w:styleId="17">
    <w:name w:val="Знак Знак17"/>
    <w:rsid w:val="003E3555"/>
    <w:rPr>
      <w:rFonts w:eastAsia="Times New Roman" w:cs="Times New Roman"/>
      <w:lang w:val="x-none"/>
    </w:rPr>
  </w:style>
  <w:style w:type="character" w:customStyle="1" w:styleId="16">
    <w:name w:val="Знак Знак16"/>
    <w:rsid w:val="003E3555"/>
    <w:rPr>
      <w:rFonts w:eastAsia="Times New Roman" w:cs="Times New Roman"/>
      <w:lang w:val="x-none"/>
    </w:rPr>
  </w:style>
  <w:style w:type="character" w:customStyle="1" w:styleId="13">
    <w:name w:val="бпОсновной текст Знак Знак1"/>
    <w:rsid w:val="003E3555"/>
    <w:rPr>
      <w:rFonts w:ascii="Times New Roman" w:hAnsi="Times New Roman" w:cs="Times New Roman"/>
      <w:sz w:val="24"/>
      <w:szCs w:val="24"/>
      <w:lang w:val="x-none"/>
    </w:rPr>
  </w:style>
  <w:style w:type="character" w:customStyle="1" w:styleId="410">
    <w:name w:val="Знак Знак41"/>
    <w:rsid w:val="003E3555"/>
    <w:rPr>
      <w:rFonts w:ascii="Arial" w:hAnsi="Arial" w:cs="Arial"/>
      <w:sz w:val="24"/>
      <w:szCs w:val="24"/>
      <w:lang w:val="ru-RU" w:bidi="ar-SA"/>
    </w:rPr>
  </w:style>
  <w:style w:type="character" w:customStyle="1" w:styleId="af6">
    <w:name w:val="Название Знак"/>
    <w:rsid w:val="003E3555"/>
    <w:rPr>
      <w:rFonts w:ascii="Arial" w:eastAsia="Calibri" w:hAnsi="Arial" w:cs="Arial"/>
      <w:b/>
      <w:bCs/>
      <w:sz w:val="24"/>
      <w:szCs w:val="24"/>
    </w:rPr>
  </w:style>
  <w:style w:type="character" w:customStyle="1" w:styleId="36">
    <w:name w:val="Основной текст с отступом 3 Знак"/>
    <w:rsid w:val="003E3555"/>
    <w:rPr>
      <w:rFonts w:ascii="Times New Roman" w:eastAsia="Calibri" w:hAnsi="Times New Roman" w:cs="Times New Roman"/>
      <w:sz w:val="16"/>
      <w:szCs w:val="16"/>
    </w:rPr>
  </w:style>
  <w:style w:type="character" w:customStyle="1" w:styleId="af7">
    <w:name w:val="Текст Знак"/>
    <w:rsid w:val="003E3555"/>
    <w:rPr>
      <w:rFonts w:ascii="Courier New" w:eastAsia="Calibri" w:hAnsi="Courier New" w:cs="Courier New"/>
      <w:sz w:val="20"/>
      <w:szCs w:val="20"/>
    </w:rPr>
  </w:style>
  <w:style w:type="character" w:customStyle="1" w:styleId="14">
    <w:name w:val="Обычный1 Знак"/>
    <w:rsid w:val="003E3555"/>
    <w:rPr>
      <w:rFonts w:ascii="Times New Roman" w:hAnsi="Times New Roman" w:cs="Times New Roman"/>
      <w:sz w:val="22"/>
      <w:szCs w:val="22"/>
      <w:lang w:bidi="ar-SA"/>
    </w:rPr>
  </w:style>
  <w:style w:type="character" w:customStyle="1" w:styleId="Heading1Char">
    <w:name w:val="Heading 1 Char"/>
    <w:rsid w:val="003E3555"/>
    <w:rPr>
      <w:rFonts w:ascii="Arial" w:hAnsi="Arial" w:cs="Arial"/>
      <w:b/>
      <w:bCs/>
      <w:color w:val="000080"/>
      <w:lang w:val="ru-RU"/>
    </w:rPr>
  </w:style>
  <w:style w:type="character" w:customStyle="1" w:styleId="Heading2Char">
    <w:name w:val="Heading 2 Char"/>
    <w:rsid w:val="003E3555"/>
    <w:rPr>
      <w:rFonts w:ascii="Arial" w:hAnsi="Arial" w:cs="Arial"/>
      <w:sz w:val="24"/>
      <w:szCs w:val="24"/>
      <w:lang w:val="ru-RU"/>
    </w:rPr>
  </w:style>
  <w:style w:type="character" w:customStyle="1" w:styleId="Heading3Char">
    <w:name w:val="Heading 3 Char"/>
    <w:rsid w:val="003E3555"/>
    <w:rPr>
      <w:rFonts w:ascii="Arial" w:hAnsi="Arial" w:cs="Arial"/>
      <w:b/>
      <w:bCs/>
      <w:sz w:val="24"/>
      <w:szCs w:val="24"/>
      <w:lang w:val="ru-RU"/>
    </w:rPr>
  </w:style>
  <w:style w:type="character" w:customStyle="1" w:styleId="Heading4Char">
    <w:name w:val="Heading 4 Char"/>
    <w:rsid w:val="003E3555"/>
    <w:rPr>
      <w:rFonts w:cs="Times New Roman"/>
      <w:sz w:val="24"/>
      <w:szCs w:val="24"/>
      <w:lang w:val="ru-RU"/>
    </w:rPr>
  </w:style>
  <w:style w:type="character" w:customStyle="1" w:styleId="BodyTextChar1">
    <w:name w:val="Body Text Char1"/>
    <w:rsid w:val="003E3555"/>
    <w:rPr>
      <w:rFonts w:cs="Times New Roman"/>
      <w:sz w:val="24"/>
      <w:szCs w:val="24"/>
      <w:lang w:val="ru-RU"/>
    </w:rPr>
  </w:style>
  <w:style w:type="character" w:customStyle="1" w:styleId="BodyTextIndentChar1">
    <w:name w:val="Body Text Indent Char1"/>
    <w:rsid w:val="003E3555"/>
    <w:rPr>
      <w:rFonts w:cs="Times New Roman"/>
      <w:sz w:val="24"/>
      <w:szCs w:val="24"/>
      <w:lang w:val="ru-RU"/>
    </w:rPr>
  </w:style>
  <w:style w:type="character" w:customStyle="1" w:styleId="15">
    <w:name w:val="Знак Знак15"/>
    <w:rsid w:val="003E3555"/>
    <w:rPr>
      <w:rFonts w:ascii="Times New Roman" w:hAnsi="Times New Roman" w:cs="Times New Roman"/>
      <w:sz w:val="24"/>
      <w:szCs w:val="24"/>
      <w:lang w:val="x-none"/>
    </w:rPr>
  </w:style>
  <w:style w:type="character" w:customStyle="1" w:styleId="HeaderChar">
    <w:name w:val="Header Char"/>
    <w:rsid w:val="003E3555"/>
    <w:rPr>
      <w:rFonts w:cs="Times New Roman"/>
      <w:sz w:val="24"/>
      <w:szCs w:val="24"/>
      <w:lang w:val="ru-RU" w:bidi="ar-SA"/>
    </w:rPr>
  </w:style>
  <w:style w:type="character" w:customStyle="1" w:styleId="FooterChar">
    <w:name w:val="Footer Char"/>
    <w:rsid w:val="003E3555"/>
    <w:rPr>
      <w:rFonts w:cs="Times New Roman"/>
      <w:sz w:val="24"/>
      <w:szCs w:val="24"/>
      <w:lang w:val="ru-RU" w:bidi="ar-SA"/>
    </w:rPr>
  </w:style>
  <w:style w:type="character" w:customStyle="1" w:styleId="120">
    <w:name w:val="Знак Знак12"/>
    <w:rsid w:val="003E3555"/>
    <w:rPr>
      <w:rFonts w:ascii="Arial" w:hAnsi="Arial" w:cs="Arial"/>
      <w:b/>
      <w:bCs/>
      <w:color w:val="000080"/>
      <w:sz w:val="20"/>
      <w:szCs w:val="20"/>
      <w:lang w:val="x-none"/>
    </w:rPr>
  </w:style>
  <w:style w:type="character" w:customStyle="1" w:styleId="SignatureChar">
    <w:name w:val="Signature Char"/>
    <w:rsid w:val="003E3555"/>
    <w:rPr>
      <w:rFonts w:cs="Times New Roman"/>
      <w:b/>
      <w:bCs/>
      <w:sz w:val="28"/>
      <w:szCs w:val="28"/>
      <w:lang w:val="ru-RU"/>
    </w:rPr>
  </w:style>
  <w:style w:type="character" w:customStyle="1" w:styleId="af8">
    <w:name w:val="Цветовое выделение"/>
    <w:rsid w:val="003E3555"/>
    <w:rPr>
      <w:b/>
      <w:color w:val="000080"/>
      <w:sz w:val="20"/>
    </w:rPr>
  </w:style>
  <w:style w:type="character" w:customStyle="1" w:styleId="af9">
    <w:name w:val="Гипертекстовая ссылка"/>
    <w:rsid w:val="003E3555"/>
    <w:rPr>
      <w:rFonts w:cs="Times New Roman"/>
      <w:b/>
      <w:bCs/>
      <w:color w:val="008000"/>
      <w:sz w:val="20"/>
      <w:szCs w:val="20"/>
      <w:u w:val="single"/>
    </w:rPr>
  </w:style>
  <w:style w:type="character" w:customStyle="1" w:styleId="afa">
    <w:name w:val="Продолжение ссылки"/>
    <w:rsid w:val="003E3555"/>
    <w:rPr>
      <w:rFonts w:cs="Times New Roman"/>
      <w:b w:val="0"/>
      <w:bCs w:val="0"/>
      <w:color w:val="008000"/>
      <w:sz w:val="20"/>
      <w:szCs w:val="20"/>
      <w:u w:val="single"/>
    </w:rPr>
  </w:style>
  <w:style w:type="character" w:customStyle="1" w:styleId="BodyTextFirstIndentChar">
    <w:name w:val="Body Text First Indent Char"/>
    <w:rsid w:val="003E3555"/>
    <w:rPr>
      <w:rFonts w:cs="Times New Roman"/>
      <w:sz w:val="24"/>
      <w:szCs w:val="24"/>
      <w:lang w:val="ru-RU"/>
    </w:rPr>
  </w:style>
  <w:style w:type="character" w:customStyle="1" w:styleId="BodyText2Char">
    <w:name w:val="Body Text 2 Char"/>
    <w:rsid w:val="003E3555"/>
    <w:rPr>
      <w:rFonts w:cs="Times New Roman"/>
      <w:sz w:val="24"/>
      <w:szCs w:val="24"/>
      <w:lang w:val="ru-RU"/>
    </w:rPr>
  </w:style>
  <w:style w:type="character" w:customStyle="1" w:styleId="BodyText3Char">
    <w:name w:val="Body Text 3 Char"/>
    <w:rsid w:val="003E3555"/>
    <w:rPr>
      <w:rFonts w:cs="Times New Roman"/>
      <w:sz w:val="16"/>
      <w:szCs w:val="16"/>
      <w:lang w:val="ru-RU"/>
    </w:rPr>
  </w:style>
  <w:style w:type="character" w:customStyle="1" w:styleId="27">
    <w:name w:val="Знак Знак27"/>
    <w:rsid w:val="003E3555"/>
    <w:rPr>
      <w:rFonts w:cs="Times New Roman"/>
      <w:sz w:val="28"/>
      <w:szCs w:val="28"/>
      <w:lang w:val="ru-RU"/>
    </w:rPr>
  </w:style>
  <w:style w:type="character" w:customStyle="1" w:styleId="26">
    <w:name w:val="Знак Знак26"/>
    <w:rsid w:val="003E3555"/>
    <w:rPr>
      <w:rFonts w:ascii="Arial" w:hAnsi="Arial" w:cs="Arial"/>
      <w:b/>
      <w:bCs/>
      <w:sz w:val="26"/>
      <w:szCs w:val="26"/>
      <w:lang w:val="ru-RU"/>
    </w:rPr>
  </w:style>
  <w:style w:type="character" w:customStyle="1" w:styleId="25">
    <w:name w:val="Знак Знак25"/>
    <w:rsid w:val="003E3555"/>
    <w:rPr>
      <w:rFonts w:ascii="Arial" w:hAnsi="Arial" w:cs="Arial"/>
      <w:b/>
      <w:bCs/>
      <w:sz w:val="24"/>
      <w:szCs w:val="24"/>
      <w:lang w:val="ru-RU"/>
    </w:rPr>
  </w:style>
  <w:style w:type="character" w:styleId="afb">
    <w:name w:val="Emphasis"/>
    <w:qFormat/>
    <w:rsid w:val="003E3555"/>
    <w:rPr>
      <w:rFonts w:cs="Times New Roman"/>
      <w:i/>
      <w:iCs/>
    </w:rPr>
  </w:style>
  <w:style w:type="character" w:customStyle="1" w:styleId="HTML1">
    <w:name w:val="Стандартный HTML Знак1"/>
    <w:rsid w:val="003E3555"/>
    <w:rPr>
      <w:rFonts w:ascii="Courier New" w:hAnsi="Courier New" w:cs="Courier New"/>
      <w:lang w:val="x-none" w:bidi="ar-SA"/>
    </w:rPr>
  </w:style>
  <w:style w:type="character" w:customStyle="1" w:styleId="28">
    <w:name w:val="Знак Знак28"/>
    <w:rsid w:val="003E3555"/>
    <w:rPr>
      <w:rFonts w:cs="Times New Roman"/>
      <w:sz w:val="24"/>
      <w:szCs w:val="24"/>
      <w:lang w:val="ru-RU"/>
    </w:rPr>
  </w:style>
  <w:style w:type="character" w:customStyle="1" w:styleId="22">
    <w:name w:val="Заголовок 2 Знак2"/>
    <w:rsid w:val="003E3555"/>
    <w:rPr>
      <w:rFonts w:ascii="Arial" w:hAnsi="Arial" w:cs="Arial"/>
      <w:b/>
      <w:bCs/>
      <w:i/>
      <w:iCs/>
      <w:sz w:val="28"/>
      <w:szCs w:val="28"/>
      <w:lang w:val="ru-RU"/>
    </w:rPr>
  </w:style>
  <w:style w:type="character" w:customStyle="1" w:styleId="230">
    <w:name w:val="Знак Знак23"/>
    <w:rsid w:val="003E3555"/>
    <w:rPr>
      <w:rFonts w:ascii="Times New Roman" w:hAnsi="Times New Roman" w:cs="Times New Roman"/>
      <w:sz w:val="24"/>
      <w:szCs w:val="24"/>
    </w:rPr>
  </w:style>
  <w:style w:type="character" w:customStyle="1" w:styleId="220">
    <w:name w:val="Знак Знак22"/>
    <w:rsid w:val="003E3555"/>
    <w:rPr>
      <w:rFonts w:ascii="Times New Roman" w:hAnsi="Times New Roman" w:cs="Times New Roman"/>
      <w:sz w:val="28"/>
      <w:szCs w:val="28"/>
    </w:rPr>
  </w:style>
  <w:style w:type="character" w:customStyle="1" w:styleId="210">
    <w:name w:val="Знак Знак21"/>
    <w:rsid w:val="003E3555"/>
    <w:rPr>
      <w:rFonts w:ascii="Arial" w:hAnsi="Arial" w:cs="Arial"/>
      <w:b/>
      <w:bCs/>
      <w:sz w:val="26"/>
      <w:szCs w:val="26"/>
    </w:rPr>
  </w:style>
  <w:style w:type="character" w:customStyle="1" w:styleId="200">
    <w:name w:val="Знак Знак20"/>
    <w:rsid w:val="003E3555"/>
    <w:rPr>
      <w:rFonts w:ascii="Times New Roman" w:hAnsi="Times New Roman" w:cs="Times New Roman"/>
      <w:b/>
      <w:bCs/>
      <w:sz w:val="28"/>
      <w:szCs w:val="28"/>
    </w:rPr>
  </w:style>
  <w:style w:type="character" w:customStyle="1" w:styleId="211">
    <w:name w:val="Заголовок 2 Знак1"/>
    <w:rsid w:val="003E3555"/>
    <w:rPr>
      <w:rFonts w:ascii="Arial" w:hAnsi="Arial" w:cs="Arial"/>
      <w:b/>
      <w:bCs/>
      <w:i/>
      <w:iCs/>
      <w:sz w:val="28"/>
      <w:szCs w:val="28"/>
      <w:lang w:val="ru-RU"/>
    </w:rPr>
  </w:style>
  <w:style w:type="character" w:customStyle="1" w:styleId="221">
    <w:name w:val="Знак Знак221"/>
    <w:rsid w:val="003E3555"/>
    <w:rPr>
      <w:rFonts w:cs="Times New Roman"/>
      <w:sz w:val="24"/>
      <w:szCs w:val="24"/>
      <w:lang w:val="ru-RU"/>
    </w:rPr>
  </w:style>
  <w:style w:type="character" w:customStyle="1" w:styleId="2110">
    <w:name w:val="Знак Знак211"/>
    <w:rsid w:val="003E3555"/>
    <w:rPr>
      <w:rFonts w:cs="Times New Roman"/>
      <w:sz w:val="28"/>
      <w:szCs w:val="28"/>
      <w:lang w:val="ru-RU"/>
    </w:rPr>
  </w:style>
  <w:style w:type="character" w:customStyle="1" w:styleId="201">
    <w:name w:val="Знак Знак201"/>
    <w:rsid w:val="003E3555"/>
    <w:rPr>
      <w:rFonts w:ascii="Arial" w:hAnsi="Arial" w:cs="Arial"/>
      <w:b/>
      <w:bCs/>
      <w:sz w:val="26"/>
      <w:szCs w:val="26"/>
      <w:lang w:val="ru-RU"/>
    </w:rPr>
  </w:style>
  <w:style w:type="character" w:customStyle="1" w:styleId="19">
    <w:name w:val="Знак Знак19"/>
    <w:rsid w:val="003E3555"/>
    <w:rPr>
      <w:rFonts w:cs="Times New Roman"/>
      <w:b/>
      <w:bCs/>
      <w:sz w:val="28"/>
      <w:szCs w:val="28"/>
      <w:lang w:val="ru-RU"/>
    </w:rPr>
  </w:style>
  <w:style w:type="character" w:customStyle="1" w:styleId="18">
    <w:name w:val="Знак Знак18"/>
    <w:rsid w:val="003E3555"/>
    <w:rPr>
      <w:rFonts w:cs="Times New Roman"/>
      <w:b/>
      <w:bCs/>
      <w:i/>
      <w:iCs/>
      <w:sz w:val="26"/>
      <w:szCs w:val="26"/>
      <w:lang w:val="ru-RU"/>
    </w:rPr>
  </w:style>
  <w:style w:type="character" w:customStyle="1" w:styleId="171">
    <w:name w:val="Знак Знак171"/>
    <w:rsid w:val="003E3555"/>
    <w:rPr>
      <w:rFonts w:cs="Times New Roman"/>
      <w:i/>
      <w:iCs/>
      <w:sz w:val="22"/>
      <w:szCs w:val="22"/>
      <w:lang w:val="ru-RU"/>
    </w:rPr>
  </w:style>
  <w:style w:type="character" w:customStyle="1" w:styleId="161">
    <w:name w:val="Знак Знак161"/>
    <w:rsid w:val="003E3555"/>
    <w:rPr>
      <w:rFonts w:ascii="Arial" w:hAnsi="Arial" w:cs="Arial"/>
      <w:lang w:val="ru-RU"/>
    </w:rPr>
  </w:style>
  <w:style w:type="character" w:customStyle="1" w:styleId="151">
    <w:name w:val="Знак Знак151"/>
    <w:rsid w:val="003E3555"/>
    <w:rPr>
      <w:rFonts w:ascii="Arial" w:hAnsi="Arial" w:cs="Arial"/>
      <w:i/>
      <w:iCs/>
      <w:lang w:val="ru-RU"/>
    </w:rPr>
  </w:style>
  <w:style w:type="character" w:customStyle="1" w:styleId="111">
    <w:name w:val="Знак Знак11"/>
    <w:rsid w:val="003E3555"/>
    <w:rPr>
      <w:rFonts w:cs="Times New Roman"/>
      <w:sz w:val="24"/>
      <w:szCs w:val="24"/>
      <w:lang w:val="ru-RU"/>
    </w:rPr>
  </w:style>
  <w:style w:type="character" w:customStyle="1" w:styleId="91">
    <w:name w:val="Знак Знак9"/>
    <w:rsid w:val="003E3555"/>
    <w:rPr>
      <w:rFonts w:cs="Times New Roman"/>
      <w:lang w:val="ru-RU"/>
    </w:rPr>
  </w:style>
  <w:style w:type="character" w:customStyle="1" w:styleId="37">
    <w:name w:val="Знак Знак3"/>
    <w:rsid w:val="003E3555"/>
    <w:rPr>
      <w:rFonts w:cs="Times New Roman"/>
      <w:b/>
      <w:bCs/>
      <w:sz w:val="28"/>
      <w:szCs w:val="28"/>
      <w:lang w:val="ru-RU"/>
    </w:rPr>
  </w:style>
  <w:style w:type="character" w:customStyle="1" w:styleId="140">
    <w:name w:val="Знак Знак14"/>
    <w:rsid w:val="003E3555"/>
    <w:rPr>
      <w:rFonts w:cs="Times New Roman"/>
      <w:sz w:val="24"/>
      <w:szCs w:val="24"/>
      <w:lang w:val="ru-RU"/>
    </w:rPr>
  </w:style>
  <w:style w:type="character" w:customStyle="1" w:styleId="24">
    <w:name w:val="Знак Знак2"/>
    <w:rsid w:val="003E3555"/>
    <w:rPr>
      <w:rFonts w:ascii="Times New Roman" w:hAnsi="Times New Roman" w:cs="Times New Roman"/>
      <w:sz w:val="24"/>
      <w:szCs w:val="24"/>
      <w:lang w:val="ru-RU"/>
    </w:rPr>
  </w:style>
  <w:style w:type="character" w:customStyle="1" w:styleId="100">
    <w:name w:val="Знак Знак10"/>
    <w:rsid w:val="003E3555"/>
    <w:rPr>
      <w:rFonts w:cs="Times New Roman"/>
      <w:sz w:val="24"/>
      <w:szCs w:val="24"/>
      <w:lang w:val="ru-RU"/>
    </w:rPr>
  </w:style>
  <w:style w:type="character" w:customStyle="1" w:styleId="1a">
    <w:name w:val="Знак Знак1"/>
    <w:rsid w:val="003E3555"/>
    <w:rPr>
      <w:rFonts w:cs="Times New Roman"/>
      <w:sz w:val="16"/>
      <w:szCs w:val="16"/>
      <w:lang w:val="ru-RU"/>
    </w:rPr>
  </w:style>
  <w:style w:type="character" w:customStyle="1" w:styleId="51">
    <w:name w:val="Знак Знак5"/>
    <w:rsid w:val="003E3555"/>
    <w:rPr>
      <w:rFonts w:ascii="Tahoma" w:hAnsi="Tahoma" w:cs="Tahoma"/>
      <w:sz w:val="16"/>
      <w:szCs w:val="16"/>
    </w:rPr>
  </w:style>
  <w:style w:type="character" w:customStyle="1" w:styleId="121">
    <w:name w:val="Знак Знак121"/>
    <w:rsid w:val="003E3555"/>
    <w:rPr>
      <w:rFonts w:ascii="Arial" w:hAnsi="Arial" w:cs="Arial"/>
      <w:b/>
      <w:bCs/>
      <w:color w:val="000080"/>
      <w:sz w:val="20"/>
      <w:szCs w:val="20"/>
      <w:lang w:val="x-none"/>
    </w:rPr>
  </w:style>
  <w:style w:type="character" w:customStyle="1" w:styleId="1b">
    <w:name w:val="Текст выноски Знак1"/>
    <w:rsid w:val="003E3555"/>
    <w:rPr>
      <w:rFonts w:ascii="Tahoma" w:hAnsi="Tahoma" w:cs="Tahoma"/>
      <w:sz w:val="16"/>
      <w:szCs w:val="16"/>
      <w:lang w:val="x-none" w:bidi="ar-SA"/>
    </w:rPr>
  </w:style>
  <w:style w:type="character" w:customStyle="1" w:styleId="1c">
    <w:name w:val="Схема документа Знак1"/>
    <w:rsid w:val="003E3555"/>
    <w:rPr>
      <w:rFonts w:ascii="Tahoma" w:hAnsi="Tahoma" w:cs="Tahoma"/>
      <w:sz w:val="16"/>
      <w:szCs w:val="16"/>
      <w:lang w:val="x-none" w:bidi="ar-SA"/>
    </w:rPr>
  </w:style>
  <w:style w:type="character" w:customStyle="1" w:styleId="122">
    <w:name w:val="Знак Знак122"/>
    <w:rsid w:val="003E3555"/>
    <w:rPr>
      <w:rFonts w:ascii="Arial" w:eastAsia="Times New Roman" w:hAnsi="Arial" w:cs="Times New Roman"/>
      <w:b/>
      <w:bCs/>
      <w:color w:val="000080"/>
      <w:sz w:val="20"/>
      <w:szCs w:val="20"/>
    </w:rPr>
  </w:style>
  <w:style w:type="character" w:customStyle="1" w:styleId="29">
    <w:name w:val="Заголовок 2 Знак Знак Знак"/>
    <w:rsid w:val="003E3555"/>
    <w:rPr>
      <w:rFonts w:ascii="Arial" w:hAnsi="Arial" w:cs="Arial"/>
      <w:b/>
      <w:bCs/>
      <w:i/>
      <w:iCs/>
      <w:sz w:val="28"/>
      <w:szCs w:val="28"/>
      <w:lang w:val="ru-RU" w:bidi="ar-SA"/>
    </w:rPr>
  </w:style>
  <w:style w:type="character" w:customStyle="1" w:styleId="191">
    <w:name w:val="Знак Знак191"/>
    <w:rsid w:val="003E3555"/>
    <w:rPr>
      <w:rFonts w:ascii="Arial" w:hAnsi="Arial" w:cs="Arial"/>
      <w:b/>
      <w:bCs/>
      <w:sz w:val="28"/>
      <w:szCs w:val="24"/>
      <w:lang w:val="ru-RU" w:bidi="ar-SA"/>
    </w:rPr>
  </w:style>
  <w:style w:type="character" w:customStyle="1" w:styleId="181">
    <w:name w:val="Знак Знак181"/>
    <w:rsid w:val="003E3555"/>
    <w:rPr>
      <w:sz w:val="28"/>
      <w:szCs w:val="24"/>
      <w:lang w:val="ru-RU" w:bidi="ar-SA"/>
    </w:rPr>
  </w:style>
  <w:style w:type="character" w:customStyle="1" w:styleId="231">
    <w:name w:val="Знак Знак231"/>
    <w:rsid w:val="003E3555"/>
    <w:rPr>
      <w:rFonts w:ascii="Times New Roman" w:eastAsia="Times New Roman" w:hAnsi="Times New Roman" w:cs="Times New Roman"/>
      <w:sz w:val="24"/>
    </w:rPr>
  </w:style>
  <w:style w:type="character" w:customStyle="1" w:styleId="222">
    <w:name w:val="Знак Знак222"/>
    <w:rsid w:val="003E3555"/>
    <w:rPr>
      <w:rFonts w:ascii="Times New Roman" w:eastAsia="Times New Roman" w:hAnsi="Times New Roman" w:cs="Times New Roman"/>
      <w:sz w:val="28"/>
    </w:rPr>
  </w:style>
  <w:style w:type="character" w:customStyle="1" w:styleId="212">
    <w:name w:val="Знак Знак212"/>
    <w:rsid w:val="003E3555"/>
    <w:rPr>
      <w:rFonts w:ascii="Arial" w:eastAsia="Times New Roman" w:hAnsi="Arial" w:cs="Arial"/>
      <w:b/>
      <w:bCs/>
      <w:sz w:val="26"/>
      <w:szCs w:val="26"/>
    </w:rPr>
  </w:style>
  <w:style w:type="character" w:customStyle="1" w:styleId="202">
    <w:name w:val="Знак Знак202"/>
    <w:rsid w:val="003E3555"/>
    <w:rPr>
      <w:rFonts w:ascii="Times New Roman" w:eastAsia="Times New Roman" w:hAnsi="Times New Roman" w:cs="Times New Roman"/>
      <w:b/>
      <w:bCs/>
      <w:sz w:val="28"/>
      <w:szCs w:val="28"/>
    </w:rPr>
  </w:style>
  <w:style w:type="character" w:customStyle="1" w:styleId="Heading1Char1">
    <w:name w:val="Heading 1 Char1"/>
    <w:rsid w:val="003E3555"/>
    <w:rPr>
      <w:rFonts w:ascii="Tahoma" w:eastAsia="Calibri" w:hAnsi="Tahoma" w:cs="Tahoma"/>
      <w:lang w:val="en-US" w:bidi="ar-SA"/>
    </w:rPr>
  </w:style>
  <w:style w:type="character" w:customStyle="1" w:styleId="Heading2Char1">
    <w:name w:val="Heading 2 Char1"/>
    <w:rsid w:val="003E3555"/>
    <w:rPr>
      <w:rFonts w:ascii="Arial" w:eastAsia="Calibri" w:hAnsi="Arial" w:cs="Arial"/>
      <w:b/>
      <w:bCs/>
      <w:i/>
      <w:iCs/>
      <w:sz w:val="28"/>
      <w:szCs w:val="28"/>
      <w:lang w:val="ru-RU" w:bidi="ar-SA"/>
    </w:rPr>
  </w:style>
  <w:style w:type="character" w:customStyle="1" w:styleId="Heading3Char1">
    <w:name w:val="Heading 3 Char1"/>
    <w:rsid w:val="003E3555"/>
    <w:rPr>
      <w:rFonts w:ascii="Arial" w:eastAsia="Calibri" w:hAnsi="Arial" w:cs="Arial"/>
      <w:b/>
      <w:bCs/>
      <w:sz w:val="26"/>
      <w:szCs w:val="26"/>
      <w:lang w:val="ru-RU" w:bidi="ar-SA"/>
    </w:rPr>
  </w:style>
  <w:style w:type="character" w:customStyle="1" w:styleId="Heading4Char1">
    <w:name w:val="Heading 4 Char1"/>
    <w:rsid w:val="003E3555"/>
    <w:rPr>
      <w:rFonts w:eastAsia="Calibri"/>
      <w:b/>
      <w:sz w:val="24"/>
      <w:lang w:val="ru-RU" w:bidi="ar-SA"/>
    </w:rPr>
  </w:style>
  <w:style w:type="character" w:customStyle="1" w:styleId="Heading5Char">
    <w:name w:val="Heading 5 Char"/>
    <w:rsid w:val="003E3555"/>
    <w:rPr>
      <w:rFonts w:eastAsia="Calibri"/>
      <w:b/>
      <w:bCs/>
      <w:i/>
      <w:iCs/>
      <w:sz w:val="26"/>
      <w:szCs w:val="26"/>
      <w:lang w:val="ru-RU" w:bidi="ar-SA"/>
    </w:rPr>
  </w:style>
  <w:style w:type="character" w:customStyle="1" w:styleId="Heading6Char">
    <w:name w:val="Heading 6 Char"/>
    <w:rsid w:val="003E3555"/>
    <w:rPr>
      <w:rFonts w:eastAsia="Calibri"/>
      <w:i/>
      <w:iCs/>
      <w:sz w:val="22"/>
      <w:szCs w:val="22"/>
      <w:lang w:val="ru-RU" w:bidi="ar-SA"/>
    </w:rPr>
  </w:style>
  <w:style w:type="character" w:customStyle="1" w:styleId="Heading7Char">
    <w:name w:val="Heading 7 Char"/>
    <w:rsid w:val="003E3555"/>
    <w:rPr>
      <w:rFonts w:eastAsia="Calibri"/>
      <w:sz w:val="24"/>
      <w:szCs w:val="24"/>
      <w:lang w:val="ru-RU" w:bidi="ar-SA"/>
    </w:rPr>
  </w:style>
  <w:style w:type="character" w:customStyle="1" w:styleId="Heading8Char">
    <w:name w:val="Heading 8 Char"/>
    <w:rsid w:val="003E3555"/>
    <w:rPr>
      <w:rFonts w:ascii="Arial" w:eastAsia="Calibri" w:hAnsi="Arial" w:cs="Arial"/>
      <w:i/>
      <w:iCs/>
      <w:lang w:val="ru-RU" w:bidi="ar-SA"/>
    </w:rPr>
  </w:style>
  <w:style w:type="character" w:customStyle="1" w:styleId="Heading9Char">
    <w:name w:val="Heading 9 Char"/>
    <w:rsid w:val="003E3555"/>
    <w:rPr>
      <w:rFonts w:ascii="Arial" w:eastAsia="Calibri" w:hAnsi="Arial" w:cs="Arial"/>
      <w:b/>
      <w:bCs/>
      <w:i/>
      <w:iCs/>
      <w:sz w:val="18"/>
      <w:szCs w:val="18"/>
      <w:lang w:val="ru-RU" w:bidi="ar-SA"/>
    </w:rPr>
  </w:style>
  <w:style w:type="character" w:customStyle="1" w:styleId="HeaderChar1">
    <w:name w:val="Header Char1"/>
    <w:rsid w:val="003E3555"/>
    <w:rPr>
      <w:rFonts w:ascii="Calibri" w:eastAsia="Calibri" w:hAnsi="Calibri" w:cs="Calibri"/>
      <w:sz w:val="22"/>
      <w:szCs w:val="22"/>
      <w:lang w:val="ru-RU" w:bidi="ar-SA"/>
    </w:rPr>
  </w:style>
  <w:style w:type="character" w:customStyle="1" w:styleId="FooterChar1">
    <w:name w:val="Footer Char1"/>
    <w:rsid w:val="003E3555"/>
    <w:rPr>
      <w:rFonts w:ascii="Calibri" w:eastAsia="Calibri" w:hAnsi="Calibri" w:cs="Calibri"/>
      <w:sz w:val="22"/>
      <w:szCs w:val="22"/>
      <w:lang w:val="ru-RU" w:bidi="ar-SA"/>
    </w:rPr>
  </w:style>
  <w:style w:type="character" w:customStyle="1" w:styleId="BodyTextChar2">
    <w:name w:val="Body Text Char2"/>
    <w:rsid w:val="003E3555"/>
    <w:rPr>
      <w:rFonts w:eastAsia="Calibri"/>
      <w:sz w:val="28"/>
      <w:szCs w:val="24"/>
      <w:lang w:val="ru-RU" w:bidi="ar-SA"/>
    </w:rPr>
  </w:style>
  <w:style w:type="character" w:customStyle="1" w:styleId="BodyTextIndentChar2">
    <w:name w:val="Body Text Indent Char2"/>
    <w:rsid w:val="003E3555"/>
    <w:rPr>
      <w:rFonts w:eastAsia="Calibri"/>
      <w:sz w:val="28"/>
      <w:szCs w:val="24"/>
      <w:lang w:val="ru-RU" w:bidi="ar-SA"/>
    </w:rPr>
  </w:style>
  <w:style w:type="character" w:customStyle="1" w:styleId="HTMLPreformattedChar">
    <w:name w:val="HTML Preformatted Char"/>
    <w:rsid w:val="003E3555"/>
    <w:rPr>
      <w:rFonts w:ascii="Courier New" w:eastAsia="Calibri" w:hAnsi="Courier New" w:cs="Courier New"/>
      <w:color w:val="000090"/>
      <w:lang w:val="ru-RU" w:bidi="ar-SA"/>
    </w:rPr>
  </w:style>
  <w:style w:type="character" w:customStyle="1" w:styleId="BodyText2Char1">
    <w:name w:val="Body Text 2 Char1"/>
    <w:rsid w:val="003E3555"/>
    <w:rPr>
      <w:rFonts w:eastAsia="Calibri"/>
      <w:b/>
      <w:bCs/>
      <w:sz w:val="24"/>
      <w:szCs w:val="24"/>
      <w:lang w:val="ru-RU" w:bidi="ar-SA"/>
    </w:rPr>
  </w:style>
  <w:style w:type="character" w:customStyle="1" w:styleId="SignatureChar1">
    <w:name w:val="Signature Char1"/>
    <w:rsid w:val="003E3555"/>
    <w:rPr>
      <w:rFonts w:eastAsia="Calibri"/>
      <w:b/>
      <w:sz w:val="28"/>
      <w:szCs w:val="28"/>
      <w:lang w:val="ru-RU" w:bidi="ar-SA"/>
    </w:rPr>
  </w:style>
  <w:style w:type="character" w:customStyle="1" w:styleId="BodyTextFirstIndentChar1">
    <w:name w:val="Body Text First Indent Char1"/>
    <w:rsid w:val="003E3555"/>
    <w:rPr>
      <w:rFonts w:eastAsia="Calibri"/>
      <w:sz w:val="24"/>
      <w:szCs w:val="24"/>
      <w:lang w:val="ru-RU" w:bidi="ar-SA"/>
    </w:rPr>
  </w:style>
  <w:style w:type="character" w:customStyle="1" w:styleId="BodyText3Char1">
    <w:name w:val="Body Text 3 Char1"/>
    <w:rsid w:val="003E3555"/>
    <w:rPr>
      <w:rFonts w:eastAsia="Calibri"/>
      <w:sz w:val="16"/>
      <w:szCs w:val="16"/>
      <w:lang w:val="ru-RU" w:bidi="ar-SA"/>
    </w:rPr>
  </w:style>
  <w:style w:type="character" w:customStyle="1" w:styleId="TitleChar">
    <w:name w:val="Title Char"/>
    <w:rsid w:val="003E3555"/>
    <w:rPr>
      <w:rFonts w:ascii="Arial" w:eastAsia="Calibri" w:hAnsi="Arial" w:cs="Arial"/>
      <w:b/>
      <w:bCs/>
      <w:sz w:val="24"/>
      <w:szCs w:val="24"/>
      <w:lang w:val="ru-RU" w:bidi="ar-SA"/>
    </w:rPr>
  </w:style>
  <w:style w:type="character" w:customStyle="1" w:styleId="BodyTextIndent3Char">
    <w:name w:val="Body Text Indent 3 Char"/>
    <w:rsid w:val="003E3555"/>
    <w:rPr>
      <w:rFonts w:eastAsia="Calibri"/>
      <w:sz w:val="16"/>
      <w:szCs w:val="16"/>
      <w:lang w:val="ru-RU" w:bidi="ar-SA"/>
    </w:rPr>
  </w:style>
  <w:style w:type="character" w:customStyle="1" w:styleId="PlainTextChar">
    <w:name w:val="Plain Text Char"/>
    <w:rsid w:val="003E3555"/>
    <w:rPr>
      <w:rFonts w:ascii="Courier New" w:eastAsia="Calibri" w:hAnsi="Courier New" w:cs="Courier New"/>
      <w:lang w:val="ru-RU" w:bidi="ar-SA"/>
    </w:rPr>
  </w:style>
  <w:style w:type="character" w:customStyle="1" w:styleId="2a">
    <w:name w:val="Красная строка 2 Знак"/>
    <w:rsid w:val="003E3555"/>
    <w:rPr>
      <w:rFonts w:ascii="Times New Roman" w:eastAsia="Times New Roman" w:hAnsi="Times New Roman" w:cs="Times New Roman"/>
      <w:sz w:val="20"/>
      <w:szCs w:val="20"/>
    </w:rPr>
  </w:style>
  <w:style w:type="character" w:customStyle="1" w:styleId="apple-style-span">
    <w:name w:val="apple-style-span"/>
    <w:basedOn w:val="12"/>
    <w:rsid w:val="003E3555"/>
  </w:style>
  <w:style w:type="character" w:customStyle="1" w:styleId="1d">
    <w:name w:val="Знак примечания1"/>
    <w:rsid w:val="003E3555"/>
    <w:rPr>
      <w:sz w:val="16"/>
      <w:szCs w:val="16"/>
    </w:rPr>
  </w:style>
  <w:style w:type="character" w:customStyle="1" w:styleId="afc">
    <w:name w:val="Текст концевой сноски Знак"/>
    <w:rsid w:val="003E3555"/>
    <w:rPr>
      <w:sz w:val="24"/>
      <w:szCs w:val="24"/>
    </w:rPr>
  </w:style>
  <w:style w:type="character" w:customStyle="1" w:styleId="afd">
    <w:name w:val="Символы концевой сноски"/>
    <w:rsid w:val="003E3555"/>
    <w:rPr>
      <w:vertAlign w:val="superscript"/>
    </w:rPr>
  </w:style>
  <w:style w:type="character" w:customStyle="1" w:styleId="afe">
    <w:name w:val="Схема документа Знак"/>
    <w:rsid w:val="003E3555"/>
    <w:rPr>
      <w:rFonts w:ascii="Times New Roman" w:hAnsi="Times New Roman" w:cs="Times New Roman"/>
      <w:sz w:val="24"/>
      <w:szCs w:val="24"/>
    </w:rPr>
  </w:style>
  <w:style w:type="character" w:customStyle="1" w:styleId="apple-converted-space">
    <w:name w:val="apple-converted-space"/>
    <w:basedOn w:val="12"/>
    <w:rsid w:val="003E3555"/>
  </w:style>
  <w:style w:type="character" w:customStyle="1" w:styleId="aff">
    <w:name w:val="Абзац списка Знак"/>
    <w:rsid w:val="003E3555"/>
    <w:rPr>
      <w:sz w:val="22"/>
      <w:szCs w:val="22"/>
    </w:rPr>
  </w:style>
  <w:style w:type="character" w:customStyle="1" w:styleId="aff0">
    <w:name w:val="Цветовое выделение для Нормальный"/>
    <w:basedOn w:val="12"/>
    <w:rsid w:val="003E3555"/>
  </w:style>
  <w:style w:type="paragraph" w:customStyle="1" w:styleId="aff1">
    <w:name w:val="Заголовок"/>
    <w:basedOn w:val="a1"/>
    <w:next w:val="aff2"/>
    <w:rsid w:val="003E3555"/>
    <w:pPr>
      <w:suppressAutoHyphens/>
      <w:spacing w:after="0" w:line="240" w:lineRule="auto"/>
      <w:jc w:val="center"/>
    </w:pPr>
    <w:rPr>
      <w:rFonts w:ascii="Arial" w:eastAsia="Calibri" w:hAnsi="Arial" w:cs="Arial"/>
      <w:b/>
      <w:bCs/>
      <w:sz w:val="24"/>
      <w:szCs w:val="24"/>
      <w:lang w:eastAsia="zh-CN"/>
    </w:rPr>
  </w:style>
  <w:style w:type="paragraph" w:styleId="aff2">
    <w:name w:val="Body Text"/>
    <w:basedOn w:val="a1"/>
    <w:link w:val="1e"/>
    <w:rsid w:val="003E3555"/>
    <w:pPr>
      <w:suppressAutoHyphens/>
      <w:spacing w:after="0" w:line="240" w:lineRule="auto"/>
      <w:jc w:val="both"/>
    </w:pPr>
    <w:rPr>
      <w:rFonts w:ascii="Times New Roman" w:hAnsi="Times New Roman"/>
      <w:sz w:val="28"/>
      <w:szCs w:val="24"/>
      <w:lang w:eastAsia="zh-CN"/>
    </w:rPr>
  </w:style>
  <w:style w:type="character" w:customStyle="1" w:styleId="1e">
    <w:name w:val="Основной текст Знак1"/>
    <w:basedOn w:val="a2"/>
    <w:link w:val="aff2"/>
    <w:rsid w:val="003E3555"/>
    <w:rPr>
      <w:rFonts w:ascii="Times New Roman" w:eastAsia="Times New Roman" w:hAnsi="Times New Roman" w:cs="Times New Roman"/>
      <w:sz w:val="28"/>
      <w:szCs w:val="24"/>
      <w:lang w:eastAsia="zh-CN"/>
    </w:rPr>
  </w:style>
  <w:style w:type="paragraph" w:styleId="aff3">
    <w:name w:val="List"/>
    <w:basedOn w:val="aff2"/>
    <w:rsid w:val="003E3555"/>
    <w:rPr>
      <w:rFonts w:cs="FreeSans"/>
    </w:rPr>
  </w:style>
  <w:style w:type="paragraph" w:styleId="aff4">
    <w:name w:val="caption"/>
    <w:basedOn w:val="a1"/>
    <w:qFormat/>
    <w:rsid w:val="003E3555"/>
    <w:pPr>
      <w:suppressLineNumbers/>
      <w:suppressAutoHyphens/>
      <w:spacing w:before="120" w:after="120"/>
    </w:pPr>
    <w:rPr>
      <w:rFonts w:eastAsia="Calibri" w:cs="FreeSans"/>
      <w:i/>
      <w:iCs/>
      <w:sz w:val="24"/>
      <w:szCs w:val="24"/>
      <w:lang w:eastAsia="zh-CN"/>
    </w:rPr>
  </w:style>
  <w:style w:type="paragraph" w:customStyle="1" w:styleId="1f">
    <w:name w:val="Указатель1"/>
    <w:basedOn w:val="a1"/>
    <w:rsid w:val="003E3555"/>
    <w:pPr>
      <w:suppressLineNumbers/>
      <w:suppressAutoHyphens/>
    </w:pPr>
    <w:rPr>
      <w:rFonts w:eastAsia="Calibri" w:cs="FreeSans"/>
      <w:lang w:eastAsia="zh-CN"/>
    </w:rPr>
  </w:style>
  <w:style w:type="paragraph" w:customStyle="1" w:styleId="ConsPlusNormal0">
    <w:name w:val="ConsPlusNormal"/>
    <w:rsid w:val="003E3555"/>
    <w:pPr>
      <w:suppressAutoHyphens/>
      <w:autoSpaceDE w:val="0"/>
      <w:spacing w:after="0" w:line="240" w:lineRule="auto"/>
    </w:pPr>
    <w:rPr>
      <w:rFonts w:ascii="Arial" w:eastAsia="Calibri" w:hAnsi="Arial" w:cs="Arial"/>
      <w:lang w:eastAsia="zh-CN"/>
    </w:rPr>
  </w:style>
  <w:style w:type="paragraph" w:styleId="aff5">
    <w:name w:val="header"/>
    <w:basedOn w:val="a1"/>
    <w:link w:val="1f0"/>
    <w:uiPriority w:val="99"/>
    <w:rsid w:val="003E3555"/>
    <w:pPr>
      <w:suppressAutoHyphens/>
      <w:spacing w:after="0" w:line="240" w:lineRule="auto"/>
    </w:pPr>
    <w:rPr>
      <w:rFonts w:eastAsia="Calibri"/>
      <w:lang w:eastAsia="zh-CN"/>
    </w:rPr>
  </w:style>
  <w:style w:type="character" w:customStyle="1" w:styleId="1f0">
    <w:name w:val="Верхний колонтитул Знак1"/>
    <w:basedOn w:val="a2"/>
    <w:link w:val="aff5"/>
    <w:uiPriority w:val="99"/>
    <w:rsid w:val="003E3555"/>
    <w:rPr>
      <w:rFonts w:ascii="Calibri" w:eastAsia="Calibri" w:hAnsi="Calibri" w:cs="Times New Roman"/>
      <w:lang w:eastAsia="zh-CN"/>
    </w:rPr>
  </w:style>
  <w:style w:type="paragraph" w:styleId="aff6">
    <w:name w:val="footer"/>
    <w:basedOn w:val="a1"/>
    <w:link w:val="1f1"/>
    <w:rsid w:val="003E3555"/>
    <w:pPr>
      <w:suppressAutoHyphens/>
      <w:spacing w:after="0" w:line="240" w:lineRule="auto"/>
    </w:pPr>
    <w:rPr>
      <w:rFonts w:eastAsia="Calibri"/>
      <w:lang w:eastAsia="zh-CN"/>
    </w:rPr>
  </w:style>
  <w:style w:type="character" w:customStyle="1" w:styleId="1f1">
    <w:name w:val="Нижний колонтитул Знак1"/>
    <w:basedOn w:val="a2"/>
    <w:link w:val="aff6"/>
    <w:rsid w:val="003E3555"/>
    <w:rPr>
      <w:rFonts w:ascii="Calibri" w:eastAsia="Calibri" w:hAnsi="Calibri" w:cs="Times New Roman"/>
      <w:lang w:eastAsia="zh-CN"/>
    </w:rPr>
  </w:style>
  <w:style w:type="paragraph" w:customStyle="1" w:styleId="-31">
    <w:name w:val="Светлая сетка - Акцент 31"/>
    <w:basedOn w:val="a1"/>
    <w:rsid w:val="003E3555"/>
    <w:pPr>
      <w:suppressAutoHyphens/>
      <w:ind w:left="720"/>
      <w:contextualSpacing/>
    </w:pPr>
    <w:rPr>
      <w:rFonts w:eastAsia="Calibri"/>
      <w:lang w:eastAsia="zh-CN"/>
    </w:rPr>
  </w:style>
  <w:style w:type="paragraph" w:styleId="aff7">
    <w:name w:val="Balloon Text"/>
    <w:basedOn w:val="a1"/>
    <w:link w:val="2b"/>
    <w:rsid w:val="003E3555"/>
    <w:pPr>
      <w:suppressAutoHyphens/>
      <w:spacing w:after="0" w:line="240" w:lineRule="auto"/>
    </w:pPr>
    <w:rPr>
      <w:rFonts w:ascii="Tahoma" w:eastAsia="Calibri" w:hAnsi="Tahoma" w:cs="Tahoma"/>
      <w:sz w:val="16"/>
      <w:szCs w:val="16"/>
      <w:lang w:eastAsia="zh-CN"/>
    </w:rPr>
  </w:style>
  <w:style w:type="character" w:customStyle="1" w:styleId="2b">
    <w:name w:val="Текст выноски Знак2"/>
    <w:basedOn w:val="a2"/>
    <w:link w:val="aff7"/>
    <w:rsid w:val="003E3555"/>
    <w:rPr>
      <w:rFonts w:ascii="Tahoma" w:eastAsia="Calibri" w:hAnsi="Tahoma" w:cs="Tahoma"/>
      <w:sz w:val="16"/>
      <w:szCs w:val="16"/>
      <w:lang w:eastAsia="zh-CN"/>
    </w:rPr>
  </w:style>
  <w:style w:type="paragraph" w:customStyle="1" w:styleId="a0">
    <w:name w:val="МУ Обычный стиль"/>
    <w:basedOn w:val="a1"/>
    <w:rsid w:val="003E3555"/>
    <w:pPr>
      <w:widowControl w:val="0"/>
      <w:numPr>
        <w:numId w:val="15"/>
      </w:numPr>
      <w:suppressAutoHyphens/>
      <w:autoSpaceDE w:val="0"/>
      <w:spacing w:after="0"/>
      <w:jc w:val="both"/>
    </w:pPr>
    <w:rPr>
      <w:rFonts w:ascii="Times New Roman" w:eastAsia="Calibri" w:hAnsi="Times New Roman"/>
      <w:sz w:val="28"/>
      <w:szCs w:val="28"/>
      <w:lang w:eastAsia="zh-CN"/>
    </w:rPr>
  </w:style>
  <w:style w:type="paragraph" w:customStyle="1" w:styleId="ConsPlusNonformat">
    <w:name w:val="ConsPlusNonformat"/>
    <w:rsid w:val="003E3555"/>
    <w:pPr>
      <w:widowControl w:val="0"/>
      <w:suppressAutoHyphens/>
      <w:autoSpaceDE w:val="0"/>
      <w:spacing w:after="0" w:line="240" w:lineRule="auto"/>
    </w:pPr>
    <w:rPr>
      <w:rFonts w:ascii="Courier New" w:eastAsia="Times New Roman" w:hAnsi="Courier New" w:cs="Courier New"/>
      <w:sz w:val="20"/>
      <w:szCs w:val="20"/>
      <w:lang w:eastAsia="zh-CN"/>
    </w:rPr>
  </w:style>
  <w:style w:type="paragraph" w:styleId="aff8">
    <w:name w:val="footnote text"/>
    <w:basedOn w:val="a1"/>
    <w:link w:val="1f2"/>
    <w:rsid w:val="003E3555"/>
    <w:pPr>
      <w:suppressAutoHyphens/>
      <w:spacing w:after="0" w:line="240" w:lineRule="auto"/>
    </w:pPr>
    <w:rPr>
      <w:rFonts w:ascii="Times New Roman" w:hAnsi="Times New Roman"/>
      <w:sz w:val="20"/>
      <w:szCs w:val="20"/>
      <w:lang w:eastAsia="zh-CN"/>
    </w:rPr>
  </w:style>
  <w:style w:type="character" w:customStyle="1" w:styleId="1f2">
    <w:name w:val="Текст сноски Знак1"/>
    <w:basedOn w:val="a2"/>
    <w:link w:val="aff8"/>
    <w:rsid w:val="003E3555"/>
    <w:rPr>
      <w:rFonts w:ascii="Times New Roman" w:eastAsia="Times New Roman" w:hAnsi="Times New Roman" w:cs="Times New Roman"/>
      <w:sz w:val="20"/>
      <w:szCs w:val="20"/>
      <w:lang w:eastAsia="zh-CN"/>
    </w:rPr>
  </w:style>
  <w:style w:type="paragraph" w:styleId="aff9">
    <w:name w:val="Body Text Indent"/>
    <w:basedOn w:val="a1"/>
    <w:link w:val="1f3"/>
    <w:rsid w:val="003E3555"/>
    <w:pPr>
      <w:suppressAutoHyphens/>
      <w:spacing w:after="120" w:line="240" w:lineRule="auto"/>
      <w:ind w:left="283"/>
    </w:pPr>
    <w:rPr>
      <w:rFonts w:ascii="Times New Roman" w:hAnsi="Times New Roman"/>
      <w:sz w:val="28"/>
      <w:szCs w:val="24"/>
      <w:lang w:eastAsia="zh-CN"/>
    </w:rPr>
  </w:style>
  <w:style w:type="character" w:customStyle="1" w:styleId="1f3">
    <w:name w:val="Основной текст с отступом Знак1"/>
    <w:basedOn w:val="a2"/>
    <w:link w:val="aff9"/>
    <w:rsid w:val="003E3555"/>
    <w:rPr>
      <w:rFonts w:ascii="Times New Roman" w:eastAsia="Times New Roman" w:hAnsi="Times New Roman" w:cs="Times New Roman"/>
      <w:sz w:val="28"/>
      <w:szCs w:val="24"/>
      <w:lang w:eastAsia="zh-CN"/>
    </w:rPr>
  </w:style>
  <w:style w:type="paragraph" w:customStyle="1" w:styleId="affa">
    <w:name w:val="Знак"/>
    <w:basedOn w:val="a1"/>
    <w:rsid w:val="003E3555"/>
    <w:pPr>
      <w:widowControl w:val="0"/>
      <w:suppressAutoHyphens/>
      <w:spacing w:after="160" w:line="240" w:lineRule="exact"/>
      <w:jc w:val="right"/>
    </w:pPr>
    <w:rPr>
      <w:rFonts w:ascii="Times New Roman" w:hAnsi="Times New Roman"/>
      <w:sz w:val="20"/>
      <w:szCs w:val="20"/>
      <w:lang w:val="en-GB" w:eastAsia="zh-CN"/>
    </w:rPr>
  </w:style>
  <w:style w:type="paragraph" w:customStyle="1" w:styleId="ConsPlusTitle">
    <w:name w:val="ConsPlusTitle"/>
    <w:rsid w:val="003E3555"/>
    <w:pPr>
      <w:widowControl w:val="0"/>
      <w:suppressAutoHyphens/>
      <w:autoSpaceDE w:val="0"/>
      <w:spacing w:after="0" w:line="240" w:lineRule="auto"/>
    </w:pPr>
    <w:rPr>
      <w:rFonts w:ascii="Times New Roman" w:eastAsia="Times New Roman" w:hAnsi="Times New Roman" w:cs="Times New Roman"/>
      <w:b/>
      <w:bCs/>
      <w:sz w:val="24"/>
      <w:szCs w:val="24"/>
      <w:lang w:eastAsia="zh-CN"/>
    </w:rPr>
  </w:style>
  <w:style w:type="paragraph" w:styleId="HTML0">
    <w:name w:val="HTML Preformatted"/>
    <w:basedOn w:val="a1"/>
    <w:link w:val="HTML2"/>
    <w:rsid w:val="003E3555"/>
    <w:pPr>
      <w:suppressAutoHyphens/>
      <w:spacing w:after="0" w:line="240" w:lineRule="auto"/>
    </w:pPr>
    <w:rPr>
      <w:rFonts w:ascii="Courier New" w:hAnsi="Courier New" w:cs="Courier New"/>
      <w:color w:val="000090"/>
      <w:sz w:val="20"/>
      <w:szCs w:val="20"/>
      <w:lang w:eastAsia="zh-CN"/>
    </w:rPr>
  </w:style>
  <w:style w:type="character" w:customStyle="1" w:styleId="HTML2">
    <w:name w:val="Стандартный HTML Знак2"/>
    <w:basedOn w:val="a2"/>
    <w:link w:val="HTML0"/>
    <w:rsid w:val="003E3555"/>
    <w:rPr>
      <w:rFonts w:ascii="Courier New" w:eastAsia="Times New Roman" w:hAnsi="Courier New" w:cs="Courier New"/>
      <w:color w:val="000090"/>
      <w:sz w:val="20"/>
      <w:szCs w:val="20"/>
      <w:lang w:eastAsia="zh-CN"/>
    </w:rPr>
  </w:style>
  <w:style w:type="paragraph" w:customStyle="1" w:styleId="232">
    <w:name w:val="Основной текст 23"/>
    <w:basedOn w:val="a1"/>
    <w:rsid w:val="003E3555"/>
    <w:pPr>
      <w:suppressAutoHyphens/>
      <w:spacing w:after="0" w:line="240" w:lineRule="auto"/>
    </w:pPr>
    <w:rPr>
      <w:rFonts w:ascii="Times New Roman" w:hAnsi="Times New Roman"/>
      <w:b/>
      <w:bCs/>
      <w:sz w:val="24"/>
      <w:szCs w:val="24"/>
      <w:lang w:eastAsia="zh-CN"/>
    </w:rPr>
  </w:style>
  <w:style w:type="paragraph" w:customStyle="1" w:styleId="affb">
    <w:name w:val="Готовый"/>
    <w:basedOn w:val="a1"/>
    <w:rsid w:val="003E3555"/>
    <w:pPr>
      <w:widowControl w:val="0"/>
      <w:suppressAutoHyphens/>
      <w:spacing w:after="0" w:line="240" w:lineRule="auto"/>
    </w:pPr>
    <w:rPr>
      <w:rFonts w:ascii="Courier New" w:hAnsi="Courier New" w:cs="Courier New"/>
      <w:sz w:val="20"/>
      <w:szCs w:val="20"/>
      <w:lang w:eastAsia="zh-CN"/>
    </w:rPr>
  </w:style>
  <w:style w:type="paragraph" w:styleId="affc">
    <w:name w:val="Signature"/>
    <w:basedOn w:val="a1"/>
    <w:link w:val="1f4"/>
    <w:rsid w:val="003E3555"/>
    <w:pPr>
      <w:suppressAutoHyphens/>
      <w:spacing w:after="0" w:line="240" w:lineRule="auto"/>
      <w:ind w:left="4252"/>
    </w:pPr>
    <w:rPr>
      <w:rFonts w:ascii="Times New Roman" w:hAnsi="Times New Roman"/>
      <w:b/>
      <w:sz w:val="28"/>
      <w:szCs w:val="28"/>
      <w:lang w:eastAsia="zh-CN"/>
    </w:rPr>
  </w:style>
  <w:style w:type="character" w:customStyle="1" w:styleId="1f4">
    <w:name w:val="Подпись Знак1"/>
    <w:basedOn w:val="a2"/>
    <w:link w:val="affc"/>
    <w:rsid w:val="003E3555"/>
    <w:rPr>
      <w:rFonts w:ascii="Times New Roman" w:eastAsia="Times New Roman" w:hAnsi="Times New Roman" w:cs="Times New Roman"/>
      <w:b/>
      <w:sz w:val="28"/>
      <w:szCs w:val="28"/>
      <w:lang w:eastAsia="zh-CN"/>
    </w:rPr>
  </w:style>
  <w:style w:type="paragraph" w:customStyle="1" w:styleId="1f5">
    <w:name w:val="Красная строка1"/>
    <w:basedOn w:val="aff2"/>
    <w:rsid w:val="003E3555"/>
    <w:pPr>
      <w:spacing w:after="120"/>
      <w:ind w:firstLine="210"/>
      <w:jc w:val="left"/>
    </w:pPr>
    <w:rPr>
      <w:sz w:val="24"/>
    </w:rPr>
  </w:style>
  <w:style w:type="paragraph" w:customStyle="1" w:styleId="310">
    <w:name w:val="Основной текст 31"/>
    <w:basedOn w:val="a1"/>
    <w:rsid w:val="003E3555"/>
    <w:pPr>
      <w:suppressAutoHyphens/>
      <w:spacing w:after="120" w:line="240" w:lineRule="auto"/>
    </w:pPr>
    <w:rPr>
      <w:rFonts w:ascii="Times New Roman" w:hAnsi="Times New Roman"/>
      <w:sz w:val="16"/>
      <w:szCs w:val="16"/>
      <w:lang w:eastAsia="zh-CN"/>
    </w:rPr>
  </w:style>
  <w:style w:type="paragraph" w:styleId="affd">
    <w:name w:val="Normal (Web)"/>
    <w:basedOn w:val="a1"/>
    <w:rsid w:val="003E3555"/>
    <w:pPr>
      <w:suppressAutoHyphens/>
      <w:spacing w:after="0" w:line="240" w:lineRule="auto"/>
    </w:pPr>
    <w:rPr>
      <w:rFonts w:ascii="Times New Roman" w:hAnsi="Times New Roman"/>
      <w:sz w:val="24"/>
      <w:szCs w:val="24"/>
      <w:lang w:eastAsia="zh-CN"/>
    </w:rPr>
  </w:style>
  <w:style w:type="paragraph" w:customStyle="1" w:styleId="1f6">
    <w:name w:val="Абзац списка1"/>
    <w:basedOn w:val="a1"/>
    <w:rsid w:val="003E3555"/>
    <w:pPr>
      <w:suppressAutoHyphens/>
      <w:ind w:left="720"/>
    </w:pPr>
    <w:rPr>
      <w:lang w:eastAsia="zh-CN"/>
    </w:rPr>
  </w:style>
  <w:style w:type="paragraph" w:customStyle="1" w:styleId="Style3">
    <w:name w:val="Style3"/>
    <w:basedOn w:val="a1"/>
    <w:rsid w:val="003E3555"/>
    <w:pPr>
      <w:widowControl w:val="0"/>
      <w:suppressAutoHyphens/>
      <w:autoSpaceDE w:val="0"/>
      <w:spacing w:after="0" w:line="317" w:lineRule="exact"/>
    </w:pPr>
    <w:rPr>
      <w:rFonts w:ascii="Times New Roman" w:hAnsi="Times New Roman"/>
      <w:sz w:val="24"/>
      <w:szCs w:val="24"/>
      <w:lang w:eastAsia="zh-CN"/>
    </w:rPr>
  </w:style>
  <w:style w:type="paragraph" w:customStyle="1" w:styleId="affe">
    <w:name w:val="Знак Знак Знак Знак Знак Знак Знак Знак Знак Знак"/>
    <w:basedOn w:val="a1"/>
    <w:rsid w:val="003E3555"/>
    <w:pPr>
      <w:suppressAutoHyphens/>
      <w:spacing w:after="160" w:line="240" w:lineRule="exact"/>
    </w:pPr>
    <w:rPr>
      <w:rFonts w:ascii="Verdana" w:hAnsi="Verdana" w:cs="Verdana"/>
      <w:sz w:val="24"/>
      <w:szCs w:val="24"/>
      <w:lang w:val="en-US" w:eastAsia="zh-CN"/>
    </w:rPr>
  </w:style>
  <w:style w:type="paragraph" w:customStyle="1" w:styleId="1f7">
    <w:name w:val="Текст примечания1"/>
    <w:basedOn w:val="a1"/>
    <w:rsid w:val="003E3555"/>
    <w:pPr>
      <w:suppressAutoHyphens/>
      <w:spacing w:line="240" w:lineRule="auto"/>
    </w:pPr>
    <w:rPr>
      <w:rFonts w:eastAsia="Calibri"/>
      <w:sz w:val="20"/>
      <w:szCs w:val="20"/>
      <w:lang w:eastAsia="zh-CN"/>
    </w:rPr>
  </w:style>
  <w:style w:type="paragraph" w:styleId="afff">
    <w:name w:val="annotation text"/>
    <w:basedOn w:val="a1"/>
    <w:link w:val="1f8"/>
    <w:uiPriority w:val="99"/>
    <w:semiHidden/>
    <w:unhideWhenUsed/>
    <w:rsid w:val="003E3555"/>
    <w:pPr>
      <w:spacing w:line="240" w:lineRule="auto"/>
    </w:pPr>
    <w:rPr>
      <w:sz w:val="20"/>
      <w:szCs w:val="20"/>
    </w:rPr>
  </w:style>
  <w:style w:type="character" w:customStyle="1" w:styleId="1f8">
    <w:name w:val="Текст примечания Знак1"/>
    <w:basedOn w:val="a2"/>
    <w:link w:val="afff"/>
    <w:uiPriority w:val="99"/>
    <w:semiHidden/>
    <w:rsid w:val="003E3555"/>
    <w:rPr>
      <w:rFonts w:ascii="Calibri" w:eastAsia="Times New Roman" w:hAnsi="Calibri" w:cs="Times New Roman"/>
      <w:sz w:val="20"/>
      <w:szCs w:val="20"/>
      <w:lang w:eastAsia="ru-RU"/>
    </w:rPr>
  </w:style>
  <w:style w:type="paragraph" w:styleId="afff0">
    <w:name w:val="annotation subject"/>
    <w:basedOn w:val="1f7"/>
    <w:next w:val="1f7"/>
    <w:link w:val="1f9"/>
    <w:rsid w:val="003E3555"/>
    <w:rPr>
      <w:b/>
      <w:bCs/>
    </w:rPr>
  </w:style>
  <w:style w:type="character" w:customStyle="1" w:styleId="1f9">
    <w:name w:val="Тема примечания Знак1"/>
    <w:basedOn w:val="1f8"/>
    <w:link w:val="afff0"/>
    <w:rsid w:val="003E3555"/>
    <w:rPr>
      <w:rFonts w:ascii="Calibri" w:eastAsia="Calibri" w:hAnsi="Calibri" w:cs="Times New Roman"/>
      <w:b/>
      <w:bCs/>
      <w:sz w:val="20"/>
      <w:szCs w:val="20"/>
      <w:lang w:eastAsia="zh-CN"/>
    </w:rPr>
  </w:style>
  <w:style w:type="paragraph" w:customStyle="1" w:styleId="1fa">
    <w:name w:val="Без интервала1"/>
    <w:rsid w:val="003E3555"/>
    <w:pPr>
      <w:suppressAutoHyphens/>
      <w:spacing w:after="0" w:line="240" w:lineRule="auto"/>
    </w:pPr>
    <w:rPr>
      <w:rFonts w:ascii="Calibri" w:eastAsia="Calibri" w:hAnsi="Calibri" w:cs="Times New Roman"/>
      <w:lang w:eastAsia="zh-CN"/>
    </w:rPr>
  </w:style>
  <w:style w:type="paragraph" w:customStyle="1" w:styleId="1251">
    <w:name w:val="Стиль Без интервала + 125 пт Черный По ширине Первая строка:  1..."/>
    <w:basedOn w:val="1fa"/>
    <w:rsid w:val="003E3555"/>
    <w:pPr>
      <w:widowControl w:val="0"/>
      <w:autoSpaceDE w:val="0"/>
      <w:ind w:firstLine="709"/>
      <w:jc w:val="both"/>
    </w:pPr>
    <w:rPr>
      <w:rFonts w:ascii="Times New Roman" w:hAnsi="Times New Roman"/>
      <w:color w:val="000000"/>
      <w:spacing w:val="1"/>
      <w:sz w:val="25"/>
      <w:szCs w:val="20"/>
    </w:rPr>
  </w:style>
  <w:style w:type="paragraph" w:customStyle="1" w:styleId="ConsPlusDocList">
    <w:name w:val="ConsPlusDocList"/>
    <w:rsid w:val="003E3555"/>
    <w:pPr>
      <w:suppressAutoHyphens/>
      <w:autoSpaceDE w:val="0"/>
      <w:spacing w:after="0" w:line="240" w:lineRule="auto"/>
      <w:jc w:val="center"/>
    </w:pPr>
    <w:rPr>
      <w:rFonts w:ascii="Courier New" w:eastAsia="Calibri" w:hAnsi="Courier New" w:cs="Courier New"/>
      <w:sz w:val="20"/>
      <w:szCs w:val="20"/>
      <w:lang w:eastAsia="zh-CN"/>
    </w:rPr>
  </w:style>
  <w:style w:type="paragraph" w:customStyle="1" w:styleId="112">
    <w:name w:val="Абзац списка11"/>
    <w:basedOn w:val="a1"/>
    <w:rsid w:val="003E3555"/>
    <w:pPr>
      <w:suppressAutoHyphens/>
      <w:spacing w:after="0"/>
      <w:ind w:left="720"/>
      <w:jc w:val="center"/>
    </w:pPr>
    <w:rPr>
      <w:rFonts w:eastAsia="Calibri"/>
      <w:lang w:eastAsia="zh-CN"/>
    </w:rPr>
  </w:style>
  <w:style w:type="paragraph" w:customStyle="1" w:styleId="1fb">
    <w:name w:val="Название объекта1"/>
    <w:basedOn w:val="a1"/>
    <w:next w:val="a1"/>
    <w:rsid w:val="003E3555"/>
    <w:pPr>
      <w:suppressAutoHyphens/>
      <w:overflowPunct w:val="0"/>
      <w:autoSpaceDE w:val="0"/>
      <w:spacing w:after="0" w:line="216" w:lineRule="auto"/>
      <w:jc w:val="center"/>
      <w:textAlignment w:val="baseline"/>
    </w:pPr>
    <w:rPr>
      <w:rFonts w:ascii="Times New Roman" w:eastAsia="Calibri" w:hAnsi="Times New Roman"/>
      <w:b/>
      <w:szCs w:val="20"/>
      <w:lang w:eastAsia="zh-CN"/>
    </w:rPr>
  </w:style>
  <w:style w:type="paragraph" w:customStyle="1" w:styleId="213">
    <w:name w:val="Основной текст 21"/>
    <w:basedOn w:val="a1"/>
    <w:rsid w:val="003E3555"/>
    <w:pPr>
      <w:suppressAutoHyphens/>
      <w:overflowPunct w:val="0"/>
      <w:autoSpaceDE w:val="0"/>
      <w:spacing w:after="0" w:line="216" w:lineRule="auto"/>
      <w:ind w:firstLine="709"/>
      <w:jc w:val="both"/>
      <w:textAlignment w:val="baseline"/>
    </w:pPr>
    <w:rPr>
      <w:rFonts w:ascii="Times New Roman" w:eastAsia="Calibri" w:hAnsi="Times New Roman"/>
      <w:sz w:val="20"/>
      <w:szCs w:val="20"/>
      <w:lang w:eastAsia="zh-CN"/>
    </w:rPr>
  </w:style>
  <w:style w:type="paragraph" w:customStyle="1" w:styleId="311">
    <w:name w:val="Основной текст с отступом 31"/>
    <w:basedOn w:val="a1"/>
    <w:rsid w:val="003E3555"/>
    <w:pPr>
      <w:suppressAutoHyphens/>
      <w:spacing w:after="120" w:line="240" w:lineRule="auto"/>
      <w:ind w:left="283"/>
      <w:jc w:val="center"/>
    </w:pPr>
    <w:rPr>
      <w:rFonts w:ascii="Times New Roman" w:eastAsia="Calibri" w:hAnsi="Times New Roman"/>
      <w:sz w:val="16"/>
      <w:szCs w:val="16"/>
      <w:lang w:eastAsia="zh-CN"/>
    </w:rPr>
  </w:style>
  <w:style w:type="paragraph" w:customStyle="1" w:styleId="1fc">
    <w:name w:val="Текст1"/>
    <w:basedOn w:val="a1"/>
    <w:rsid w:val="003E3555"/>
    <w:pPr>
      <w:suppressAutoHyphens/>
      <w:spacing w:after="0" w:line="240" w:lineRule="auto"/>
      <w:jc w:val="center"/>
    </w:pPr>
    <w:rPr>
      <w:rFonts w:ascii="Courier New" w:eastAsia="Calibri" w:hAnsi="Courier New" w:cs="Courier New"/>
      <w:sz w:val="20"/>
      <w:szCs w:val="20"/>
      <w:lang w:eastAsia="zh-CN"/>
    </w:rPr>
  </w:style>
  <w:style w:type="paragraph" w:customStyle="1" w:styleId="ConsNormal">
    <w:name w:val="ConsNormal"/>
    <w:rsid w:val="003E3555"/>
    <w:pPr>
      <w:widowControl w:val="0"/>
      <w:suppressAutoHyphens/>
      <w:autoSpaceDE w:val="0"/>
      <w:spacing w:after="0" w:line="240" w:lineRule="auto"/>
      <w:ind w:right="19772" w:firstLine="720"/>
      <w:jc w:val="center"/>
    </w:pPr>
    <w:rPr>
      <w:rFonts w:ascii="Arial" w:eastAsia="Calibri" w:hAnsi="Arial" w:cs="Arial"/>
      <w:sz w:val="20"/>
      <w:szCs w:val="20"/>
      <w:lang w:eastAsia="zh-CN"/>
    </w:rPr>
  </w:style>
  <w:style w:type="paragraph" w:customStyle="1" w:styleId="ConsTitle">
    <w:name w:val="ConsTitle"/>
    <w:rsid w:val="003E3555"/>
    <w:pPr>
      <w:widowControl w:val="0"/>
      <w:suppressAutoHyphens/>
      <w:autoSpaceDE w:val="0"/>
      <w:spacing w:after="0" w:line="240" w:lineRule="auto"/>
      <w:ind w:right="19772"/>
      <w:jc w:val="center"/>
    </w:pPr>
    <w:rPr>
      <w:rFonts w:ascii="Arial" w:eastAsia="Calibri" w:hAnsi="Arial" w:cs="Arial"/>
      <w:b/>
      <w:bCs/>
      <w:sz w:val="20"/>
      <w:szCs w:val="20"/>
      <w:lang w:eastAsia="zh-CN"/>
    </w:rPr>
  </w:style>
  <w:style w:type="paragraph" w:customStyle="1" w:styleId="Preformat">
    <w:name w:val="Preformat"/>
    <w:rsid w:val="003E3555"/>
    <w:pPr>
      <w:suppressAutoHyphens/>
      <w:autoSpaceDE w:val="0"/>
      <w:spacing w:after="0" w:line="240" w:lineRule="auto"/>
      <w:jc w:val="center"/>
    </w:pPr>
    <w:rPr>
      <w:rFonts w:ascii="Courier New" w:eastAsia="Calibri" w:hAnsi="Courier New" w:cs="Courier New"/>
      <w:sz w:val="20"/>
      <w:szCs w:val="20"/>
      <w:lang w:eastAsia="zh-CN"/>
    </w:rPr>
  </w:style>
  <w:style w:type="paragraph" w:customStyle="1" w:styleId="afff1">
    <w:name w:val="Нумерованный Список"/>
    <w:basedOn w:val="a1"/>
    <w:rsid w:val="003E3555"/>
    <w:pPr>
      <w:suppressAutoHyphens/>
      <w:spacing w:before="120" w:after="120" w:line="240" w:lineRule="auto"/>
      <w:jc w:val="both"/>
    </w:pPr>
    <w:rPr>
      <w:rFonts w:ascii="Times New Roman" w:eastAsia="Calibri" w:hAnsi="Times New Roman"/>
      <w:sz w:val="24"/>
      <w:szCs w:val="24"/>
      <w:lang w:eastAsia="zh-CN"/>
    </w:rPr>
  </w:style>
  <w:style w:type="paragraph" w:customStyle="1" w:styleId="ConsNonformat">
    <w:name w:val="ConsNonformat"/>
    <w:rsid w:val="003E3555"/>
    <w:pPr>
      <w:widowControl w:val="0"/>
      <w:suppressAutoHyphens/>
      <w:autoSpaceDE w:val="0"/>
      <w:spacing w:after="0" w:line="240" w:lineRule="auto"/>
      <w:ind w:right="19772"/>
      <w:jc w:val="center"/>
    </w:pPr>
    <w:rPr>
      <w:rFonts w:ascii="Courier New" w:eastAsia="Calibri" w:hAnsi="Courier New" w:cs="Courier New"/>
      <w:sz w:val="20"/>
      <w:szCs w:val="20"/>
      <w:lang w:eastAsia="zh-CN"/>
    </w:rPr>
  </w:style>
  <w:style w:type="paragraph" w:customStyle="1" w:styleId="ConsCell">
    <w:name w:val="ConsCell"/>
    <w:rsid w:val="003E3555"/>
    <w:pPr>
      <w:widowControl w:val="0"/>
      <w:suppressAutoHyphens/>
      <w:autoSpaceDE w:val="0"/>
      <w:spacing w:after="0" w:line="240" w:lineRule="auto"/>
      <w:ind w:right="19772"/>
      <w:jc w:val="center"/>
    </w:pPr>
    <w:rPr>
      <w:rFonts w:ascii="Arial" w:eastAsia="Calibri" w:hAnsi="Arial" w:cs="Arial"/>
      <w:sz w:val="20"/>
      <w:szCs w:val="20"/>
      <w:lang w:eastAsia="zh-CN"/>
    </w:rPr>
  </w:style>
  <w:style w:type="paragraph" w:customStyle="1" w:styleId="1fd">
    <w:name w:val="Обычный1"/>
    <w:rsid w:val="003E3555"/>
    <w:pPr>
      <w:widowControl w:val="0"/>
      <w:suppressAutoHyphens/>
      <w:snapToGrid w:val="0"/>
      <w:spacing w:after="0" w:line="300" w:lineRule="auto"/>
      <w:ind w:firstLine="820"/>
      <w:jc w:val="both"/>
    </w:pPr>
    <w:rPr>
      <w:rFonts w:ascii="Times New Roman" w:eastAsia="Calibri" w:hAnsi="Times New Roman" w:cs="Times New Roman"/>
      <w:lang w:eastAsia="zh-CN"/>
    </w:rPr>
  </w:style>
  <w:style w:type="paragraph" w:customStyle="1" w:styleId="text">
    <w:name w:val="text"/>
    <w:basedOn w:val="a1"/>
    <w:rsid w:val="003E3555"/>
    <w:pPr>
      <w:suppressAutoHyphens/>
      <w:spacing w:after="0" w:line="240" w:lineRule="auto"/>
      <w:jc w:val="center"/>
    </w:pPr>
    <w:rPr>
      <w:rFonts w:ascii="Verdana" w:eastAsia="Calibri" w:hAnsi="Verdana" w:cs="Verdana"/>
      <w:color w:val="000000"/>
      <w:sz w:val="16"/>
      <w:szCs w:val="16"/>
      <w:lang w:eastAsia="zh-CN"/>
    </w:rPr>
  </w:style>
  <w:style w:type="paragraph" w:customStyle="1" w:styleId="afff2">
    <w:name w:val="Адресат"/>
    <w:basedOn w:val="a1"/>
    <w:rsid w:val="003E3555"/>
    <w:pPr>
      <w:suppressAutoHyphens/>
      <w:spacing w:after="120" w:line="240" w:lineRule="exact"/>
      <w:jc w:val="center"/>
    </w:pPr>
    <w:rPr>
      <w:rFonts w:ascii="Times New Roman" w:eastAsia="Calibri" w:hAnsi="Times New Roman"/>
      <w:b/>
      <w:bCs/>
      <w:sz w:val="28"/>
      <w:szCs w:val="28"/>
      <w:lang w:eastAsia="zh-CN"/>
    </w:rPr>
  </w:style>
  <w:style w:type="paragraph" w:customStyle="1" w:styleId="afff3">
    <w:name w:val="Приложение"/>
    <w:basedOn w:val="aff2"/>
    <w:rsid w:val="003E3555"/>
    <w:pPr>
      <w:spacing w:before="240" w:line="240" w:lineRule="exact"/>
      <w:ind w:left="1985" w:hanging="1985"/>
    </w:pPr>
    <w:rPr>
      <w:rFonts w:eastAsia="Calibri"/>
      <w:b/>
      <w:bCs/>
      <w:szCs w:val="28"/>
    </w:rPr>
  </w:style>
  <w:style w:type="paragraph" w:customStyle="1" w:styleId="afff4">
    <w:name w:val="Заголовок к тексту"/>
    <w:basedOn w:val="a1"/>
    <w:next w:val="aff2"/>
    <w:rsid w:val="003E3555"/>
    <w:pPr>
      <w:suppressAutoHyphens/>
      <w:spacing w:after="480" w:line="240" w:lineRule="exact"/>
      <w:jc w:val="center"/>
    </w:pPr>
    <w:rPr>
      <w:rFonts w:ascii="Times New Roman" w:eastAsia="Calibri" w:hAnsi="Times New Roman"/>
      <w:sz w:val="28"/>
      <w:szCs w:val="28"/>
      <w:lang w:eastAsia="zh-CN"/>
    </w:rPr>
  </w:style>
  <w:style w:type="paragraph" w:customStyle="1" w:styleId="afff5">
    <w:name w:val="регистрационные поля"/>
    <w:basedOn w:val="a1"/>
    <w:rsid w:val="003E3555"/>
    <w:pPr>
      <w:suppressAutoHyphens/>
      <w:spacing w:after="0" w:line="240" w:lineRule="exact"/>
      <w:jc w:val="center"/>
    </w:pPr>
    <w:rPr>
      <w:rFonts w:ascii="Times New Roman" w:eastAsia="Calibri" w:hAnsi="Times New Roman"/>
      <w:b/>
      <w:bCs/>
      <w:sz w:val="28"/>
      <w:szCs w:val="28"/>
      <w:lang w:val="en-US" w:eastAsia="zh-CN"/>
    </w:rPr>
  </w:style>
  <w:style w:type="paragraph" w:customStyle="1" w:styleId="afff6">
    <w:name w:val="Исполнитель"/>
    <w:basedOn w:val="aff2"/>
    <w:rsid w:val="003E3555"/>
    <w:pPr>
      <w:spacing w:after="120" w:line="240" w:lineRule="exact"/>
      <w:jc w:val="left"/>
    </w:pPr>
    <w:rPr>
      <w:rFonts w:eastAsia="Calibri"/>
      <w:b/>
      <w:bCs/>
      <w:sz w:val="24"/>
    </w:rPr>
  </w:style>
  <w:style w:type="paragraph" w:customStyle="1" w:styleId="afff7">
    <w:name w:val="Подпись на общем бланке"/>
    <w:basedOn w:val="affc"/>
    <w:next w:val="aff2"/>
    <w:rsid w:val="003E3555"/>
    <w:pPr>
      <w:spacing w:before="480" w:line="240" w:lineRule="exact"/>
      <w:ind w:left="0"/>
      <w:jc w:val="center"/>
    </w:pPr>
    <w:rPr>
      <w:rFonts w:eastAsia="Calibri"/>
      <w:b w:val="0"/>
    </w:rPr>
  </w:style>
  <w:style w:type="paragraph" w:customStyle="1" w:styleId="afff8">
    <w:name w:val="Таблицы (моноширинный)"/>
    <w:basedOn w:val="a1"/>
    <w:next w:val="a1"/>
    <w:rsid w:val="003E3555"/>
    <w:pPr>
      <w:suppressAutoHyphens/>
      <w:autoSpaceDE w:val="0"/>
      <w:spacing w:after="0" w:line="240" w:lineRule="auto"/>
      <w:jc w:val="both"/>
    </w:pPr>
    <w:rPr>
      <w:rFonts w:ascii="Courier New" w:eastAsia="Calibri" w:hAnsi="Courier New" w:cs="Courier New"/>
      <w:sz w:val="20"/>
      <w:szCs w:val="20"/>
      <w:lang w:eastAsia="zh-CN"/>
    </w:rPr>
  </w:style>
  <w:style w:type="paragraph" w:customStyle="1" w:styleId="afff9">
    <w:name w:val="Заголовок статьи"/>
    <w:basedOn w:val="a1"/>
    <w:next w:val="a1"/>
    <w:rsid w:val="003E3555"/>
    <w:pPr>
      <w:suppressAutoHyphens/>
      <w:autoSpaceDE w:val="0"/>
      <w:spacing w:after="0" w:line="240" w:lineRule="auto"/>
      <w:ind w:left="1612" w:hanging="892"/>
      <w:jc w:val="both"/>
    </w:pPr>
    <w:rPr>
      <w:rFonts w:ascii="Arial" w:eastAsia="Calibri" w:hAnsi="Arial" w:cs="Arial"/>
      <w:sz w:val="20"/>
      <w:szCs w:val="20"/>
      <w:lang w:eastAsia="zh-CN"/>
    </w:rPr>
  </w:style>
  <w:style w:type="paragraph" w:customStyle="1" w:styleId="afffa">
    <w:name w:val="Комментарий"/>
    <w:basedOn w:val="a1"/>
    <w:next w:val="a1"/>
    <w:rsid w:val="003E3555"/>
    <w:pPr>
      <w:suppressAutoHyphens/>
      <w:autoSpaceDE w:val="0"/>
      <w:spacing w:after="0" w:line="240" w:lineRule="auto"/>
      <w:ind w:left="170"/>
      <w:jc w:val="both"/>
    </w:pPr>
    <w:rPr>
      <w:rFonts w:ascii="Arial" w:eastAsia="Calibri" w:hAnsi="Arial" w:cs="Arial"/>
      <w:i/>
      <w:iCs/>
      <w:color w:val="800080"/>
      <w:sz w:val="20"/>
      <w:szCs w:val="20"/>
      <w:lang w:eastAsia="zh-CN"/>
    </w:rPr>
  </w:style>
  <w:style w:type="paragraph" w:customStyle="1" w:styleId="2c">
    <w:name w:val="Знак Знак Знак Знак Знак Знак Знак Знак Знак Знак2"/>
    <w:basedOn w:val="a1"/>
    <w:rsid w:val="003E3555"/>
    <w:pPr>
      <w:suppressAutoHyphens/>
      <w:spacing w:after="160" w:line="240" w:lineRule="exact"/>
      <w:jc w:val="center"/>
    </w:pPr>
    <w:rPr>
      <w:rFonts w:ascii="Verdana" w:eastAsia="Calibri" w:hAnsi="Verdana" w:cs="Verdana"/>
      <w:sz w:val="24"/>
      <w:szCs w:val="24"/>
      <w:lang w:val="en-US" w:eastAsia="zh-CN"/>
    </w:rPr>
  </w:style>
  <w:style w:type="paragraph" w:customStyle="1" w:styleId="101">
    <w:name w:val="Обычный 10"/>
    <w:basedOn w:val="a1"/>
    <w:rsid w:val="003E3555"/>
    <w:pPr>
      <w:suppressAutoHyphens/>
      <w:spacing w:after="0" w:line="240" w:lineRule="auto"/>
      <w:ind w:right="2" w:firstLine="110"/>
      <w:jc w:val="both"/>
    </w:pPr>
    <w:rPr>
      <w:rFonts w:ascii="Times New Roman" w:eastAsia="Calibri" w:hAnsi="Times New Roman"/>
      <w:sz w:val="20"/>
      <w:szCs w:val="20"/>
      <w:lang w:eastAsia="zh-CN"/>
    </w:rPr>
  </w:style>
  <w:style w:type="paragraph" w:customStyle="1" w:styleId="1fe">
    <w:name w:val="Стиль1"/>
    <w:basedOn w:val="1f5"/>
    <w:rsid w:val="003E3555"/>
    <w:pPr>
      <w:spacing w:after="60"/>
      <w:ind w:firstLine="709"/>
      <w:jc w:val="both"/>
    </w:pPr>
    <w:rPr>
      <w:rFonts w:eastAsia="Calibri"/>
      <w:sz w:val="28"/>
      <w:szCs w:val="28"/>
    </w:rPr>
  </w:style>
  <w:style w:type="paragraph" w:customStyle="1" w:styleId="1ff">
    <w:name w:val="Знак1"/>
    <w:basedOn w:val="a1"/>
    <w:rsid w:val="003E3555"/>
    <w:pPr>
      <w:suppressAutoHyphens/>
      <w:spacing w:after="160" w:line="240" w:lineRule="exact"/>
      <w:jc w:val="both"/>
    </w:pPr>
    <w:rPr>
      <w:rFonts w:ascii="Times New Roman" w:eastAsia="Calibri" w:hAnsi="Times New Roman"/>
      <w:sz w:val="24"/>
      <w:szCs w:val="24"/>
      <w:lang w:val="en-US" w:eastAsia="zh-CN"/>
    </w:rPr>
  </w:style>
  <w:style w:type="paragraph" w:customStyle="1" w:styleId="Normal1">
    <w:name w:val="Normal1"/>
    <w:rsid w:val="003E3555"/>
    <w:pPr>
      <w:widowControl w:val="0"/>
      <w:suppressAutoHyphens/>
      <w:spacing w:after="0" w:line="240" w:lineRule="auto"/>
      <w:jc w:val="center"/>
    </w:pPr>
    <w:rPr>
      <w:rFonts w:ascii="Times New Roman" w:eastAsia="Calibri" w:hAnsi="Times New Roman" w:cs="Times New Roman"/>
      <w:sz w:val="20"/>
      <w:szCs w:val="20"/>
      <w:lang w:eastAsia="zh-CN"/>
    </w:rPr>
  </w:style>
  <w:style w:type="paragraph" w:customStyle="1" w:styleId="ConsPlusCell">
    <w:name w:val="ConsPlusCell"/>
    <w:rsid w:val="003E3555"/>
    <w:pPr>
      <w:suppressAutoHyphens/>
      <w:autoSpaceDE w:val="0"/>
      <w:spacing w:after="0" w:line="240" w:lineRule="auto"/>
      <w:jc w:val="center"/>
    </w:pPr>
    <w:rPr>
      <w:rFonts w:ascii="Arial" w:eastAsia="Calibri" w:hAnsi="Arial" w:cs="Arial"/>
      <w:sz w:val="20"/>
      <w:szCs w:val="20"/>
      <w:lang w:eastAsia="zh-CN"/>
    </w:rPr>
  </w:style>
  <w:style w:type="paragraph" w:customStyle="1" w:styleId="afffb">
    <w:name w:val="Знак Знак Знак Знак Знак Знак Знак"/>
    <w:basedOn w:val="a1"/>
    <w:rsid w:val="003E3555"/>
    <w:pPr>
      <w:suppressAutoHyphens/>
      <w:spacing w:before="280" w:after="280" w:line="240" w:lineRule="auto"/>
      <w:jc w:val="center"/>
    </w:pPr>
    <w:rPr>
      <w:rFonts w:ascii="Tahoma" w:eastAsia="Calibri" w:hAnsi="Tahoma" w:cs="Tahoma"/>
      <w:sz w:val="20"/>
      <w:szCs w:val="20"/>
      <w:lang w:val="en-US" w:eastAsia="zh-CN"/>
    </w:rPr>
  </w:style>
  <w:style w:type="paragraph" w:customStyle="1" w:styleId="1ff0">
    <w:name w:val="Знак Знак Знак Знак Знак Знак Знак Знак Знак Знак1"/>
    <w:basedOn w:val="a1"/>
    <w:rsid w:val="003E3555"/>
    <w:pPr>
      <w:suppressAutoHyphens/>
      <w:spacing w:after="160" w:line="240" w:lineRule="exact"/>
      <w:jc w:val="center"/>
    </w:pPr>
    <w:rPr>
      <w:rFonts w:ascii="Verdana" w:eastAsia="Calibri" w:hAnsi="Verdana" w:cs="Verdana"/>
      <w:sz w:val="24"/>
      <w:szCs w:val="24"/>
      <w:lang w:val="en-US" w:eastAsia="zh-CN"/>
    </w:rPr>
  </w:style>
  <w:style w:type="paragraph" w:customStyle="1" w:styleId="1ff1">
    <w:name w:val="Знак Знак Знак Знак Знак Знак Знак1"/>
    <w:basedOn w:val="a1"/>
    <w:rsid w:val="003E3555"/>
    <w:pPr>
      <w:suppressAutoHyphens/>
      <w:spacing w:before="280" w:after="280" w:line="240" w:lineRule="auto"/>
      <w:jc w:val="center"/>
    </w:pPr>
    <w:rPr>
      <w:rFonts w:ascii="Tahoma" w:eastAsia="Calibri" w:hAnsi="Tahoma" w:cs="Tahoma"/>
      <w:sz w:val="20"/>
      <w:szCs w:val="20"/>
      <w:lang w:val="en-US" w:eastAsia="zh-CN"/>
    </w:rPr>
  </w:style>
  <w:style w:type="paragraph" w:customStyle="1" w:styleId="msonormalcxspmiddle">
    <w:name w:val="msonormalcxspmiddle"/>
    <w:basedOn w:val="a1"/>
    <w:rsid w:val="003E3555"/>
    <w:pPr>
      <w:suppressAutoHyphens/>
      <w:spacing w:before="280" w:after="280" w:line="240" w:lineRule="auto"/>
      <w:jc w:val="center"/>
    </w:pPr>
    <w:rPr>
      <w:rFonts w:ascii="Times New Roman" w:eastAsia="Calibri" w:hAnsi="Times New Roman"/>
      <w:color w:val="000000"/>
      <w:sz w:val="24"/>
      <w:szCs w:val="24"/>
      <w:lang w:eastAsia="zh-CN"/>
    </w:rPr>
  </w:style>
  <w:style w:type="paragraph" w:customStyle="1" w:styleId="msonormalcxsplast">
    <w:name w:val="msonormalcxsplast"/>
    <w:basedOn w:val="a1"/>
    <w:rsid w:val="003E3555"/>
    <w:pPr>
      <w:suppressAutoHyphens/>
      <w:spacing w:before="280" w:after="280" w:line="240" w:lineRule="auto"/>
      <w:jc w:val="center"/>
    </w:pPr>
    <w:rPr>
      <w:rFonts w:ascii="Times New Roman" w:eastAsia="Calibri" w:hAnsi="Times New Roman"/>
      <w:color w:val="000000"/>
      <w:sz w:val="24"/>
      <w:szCs w:val="24"/>
      <w:lang w:eastAsia="zh-CN"/>
    </w:rPr>
  </w:style>
  <w:style w:type="paragraph" w:customStyle="1" w:styleId="afffc">
    <w:name w:val="......."/>
    <w:basedOn w:val="a1"/>
    <w:next w:val="a1"/>
    <w:rsid w:val="003E3555"/>
    <w:pPr>
      <w:suppressAutoHyphens/>
      <w:autoSpaceDE w:val="0"/>
      <w:spacing w:after="0" w:line="240" w:lineRule="auto"/>
      <w:jc w:val="center"/>
    </w:pPr>
    <w:rPr>
      <w:rFonts w:ascii="Times New Roman" w:eastAsia="Calibri" w:hAnsi="Times New Roman"/>
      <w:sz w:val="24"/>
      <w:szCs w:val="24"/>
      <w:lang w:eastAsia="zh-CN"/>
    </w:rPr>
  </w:style>
  <w:style w:type="paragraph" w:customStyle="1" w:styleId="2-11">
    <w:name w:val="Средняя сетка 2 - Акцент 11"/>
    <w:rsid w:val="003E3555"/>
    <w:pPr>
      <w:suppressAutoHyphens/>
      <w:spacing w:after="0" w:line="240" w:lineRule="auto"/>
    </w:pPr>
    <w:rPr>
      <w:rFonts w:ascii="Times New Roman" w:eastAsia="Times New Roman" w:hAnsi="Times New Roman" w:cs="Times New Roman"/>
      <w:b/>
      <w:sz w:val="28"/>
      <w:szCs w:val="28"/>
      <w:lang w:eastAsia="zh-CN"/>
    </w:rPr>
  </w:style>
  <w:style w:type="paragraph" w:customStyle="1" w:styleId="2d">
    <w:name w:val="Знак2"/>
    <w:basedOn w:val="a1"/>
    <w:rsid w:val="003E3555"/>
    <w:pPr>
      <w:suppressAutoHyphens/>
      <w:spacing w:after="160" w:line="240" w:lineRule="exact"/>
      <w:jc w:val="both"/>
    </w:pPr>
    <w:rPr>
      <w:rFonts w:ascii="Times New Roman" w:hAnsi="Times New Roman"/>
      <w:sz w:val="24"/>
      <w:szCs w:val="20"/>
      <w:lang w:val="en-US" w:eastAsia="zh-CN"/>
    </w:rPr>
  </w:style>
  <w:style w:type="paragraph" w:customStyle="1" w:styleId="2e">
    <w:name w:val="Обычный2"/>
    <w:rsid w:val="003E3555"/>
    <w:pPr>
      <w:widowControl w:val="0"/>
      <w:suppressAutoHyphens/>
      <w:spacing w:after="0" w:line="240" w:lineRule="auto"/>
    </w:pPr>
    <w:rPr>
      <w:rFonts w:ascii="Times New Roman" w:eastAsia="Times New Roman" w:hAnsi="Times New Roman" w:cs="Times New Roman"/>
      <w:sz w:val="20"/>
      <w:szCs w:val="20"/>
      <w:lang w:eastAsia="zh-CN"/>
    </w:rPr>
  </w:style>
  <w:style w:type="paragraph" w:customStyle="1" w:styleId="2f">
    <w:name w:val="Знак Знак Знак Знак Знак Знак Знак2"/>
    <w:basedOn w:val="a1"/>
    <w:rsid w:val="003E3555"/>
    <w:pPr>
      <w:suppressAutoHyphens/>
      <w:spacing w:before="280" w:after="280" w:line="240" w:lineRule="auto"/>
    </w:pPr>
    <w:rPr>
      <w:rFonts w:ascii="Tahoma" w:hAnsi="Tahoma" w:cs="Tahoma"/>
      <w:sz w:val="20"/>
      <w:szCs w:val="20"/>
      <w:lang w:val="en-US" w:eastAsia="zh-CN"/>
    </w:rPr>
  </w:style>
  <w:style w:type="paragraph" w:customStyle="1" w:styleId="214">
    <w:name w:val="Красная строка 21"/>
    <w:basedOn w:val="aff9"/>
    <w:rsid w:val="003E3555"/>
    <w:pPr>
      <w:widowControl w:val="0"/>
      <w:autoSpaceDE w:val="0"/>
      <w:ind w:firstLine="210"/>
    </w:pPr>
    <w:rPr>
      <w:sz w:val="20"/>
      <w:szCs w:val="20"/>
    </w:rPr>
  </w:style>
  <w:style w:type="paragraph" w:customStyle="1" w:styleId="223">
    <w:name w:val="Основной текст 22"/>
    <w:basedOn w:val="a1"/>
    <w:rsid w:val="003E3555"/>
    <w:pPr>
      <w:suppressAutoHyphens/>
      <w:overflowPunct w:val="0"/>
      <w:autoSpaceDE w:val="0"/>
      <w:spacing w:after="0" w:line="216" w:lineRule="auto"/>
      <w:ind w:firstLine="709"/>
      <w:jc w:val="both"/>
      <w:textAlignment w:val="baseline"/>
    </w:pPr>
    <w:rPr>
      <w:rFonts w:ascii="Times New Roman" w:hAnsi="Times New Roman"/>
      <w:sz w:val="20"/>
      <w:szCs w:val="20"/>
      <w:lang w:eastAsia="zh-CN"/>
    </w:rPr>
  </w:style>
  <w:style w:type="paragraph" w:customStyle="1" w:styleId="Default">
    <w:name w:val="Default"/>
    <w:rsid w:val="003E3555"/>
    <w:pPr>
      <w:suppressAutoHyphens/>
      <w:autoSpaceDE w:val="0"/>
      <w:spacing w:after="0" w:line="240" w:lineRule="auto"/>
    </w:pPr>
    <w:rPr>
      <w:rFonts w:ascii="Times New Roman" w:eastAsia="Times New Roman" w:hAnsi="Times New Roman" w:cs="Times New Roman"/>
      <w:color w:val="000000"/>
      <w:sz w:val="24"/>
      <w:szCs w:val="24"/>
      <w:lang w:eastAsia="zh-CN"/>
    </w:rPr>
  </w:style>
  <w:style w:type="paragraph" w:customStyle="1" w:styleId="CharChar">
    <w:name w:val="Char Знак Знак Char Знак Знак Знак Знак Знак Знак Знак Знак Знак Знак Знак Знак Знак Знак Знак Знак"/>
    <w:basedOn w:val="a1"/>
    <w:rsid w:val="003E3555"/>
    <w:pPr>
      <w:suppressAutoHyphens/>
      <w:spacing w:after="0" w:line="240" w:lineRule="auto"/>
    </w:pPr>
    <w:rPr>
      <w:rFonts w:ascii="Verdana" w:hAnsi="Verdana" w:cs="Verdana"/>
      <w:sz w:val="20"/>
      <w:szCs w:val="20"/>
      <w:lang w:val="en-US" w:eastAsia="zh-CN"/>
    </w:rPr>
  </w:style>
  <w:style w:type="paragraph" w:customStyle="1" w:styleId="Nonformat">
    <w:name w:val="Nonformat"/>
    <w:basedOn w:val="a1"/>
    <w:rsid w:val="003E3555"/>
    <w:pPr>
      <w:widowControl w:val="0"/>
      <w:suppressAutoHyphens/>
      <w:autoSpaceDE w:val="0"/>
      <w:spacing w:after="0" w:line="240" w:lineRule="auto"/>
    </w:pPr>
    <w:rPr>
      <w:rFonts w:ascii="Consultant" w:hAnsi="Consultant" w:cs="Consultant"/>
      <w:sz w:val="20"/>
      <w:szCs w:val="20"/>
      <w:lang w:eastAsia="zh-CN"/>
    </w:rPr>
  </w:style>
  <w:style w:type="paragraph" w:customStyle="1" w:styleId="1ff2">
    <w:name w:val="Заголовок оглавления1"/>
    <w:basedOn w:val="1"/>
    <w:next w:val="a1"/>
    <w:rsid w:val="003E3555"/>
    <w:pPr>
      <w:keepLines/>
      <w:numPr>
        <w:numId w:val="0"/>
      </w:numPr>
      <w:spacing w:before="480" w:line="276" w:lineRule="auto"/>
      <w:jc w:val="left"/>
    </w:pPr>
    <w:rPr>
      <w:rFonts w:ascii="Cambria" w:hAnsi="Cambria" w:cs="Cambria"/>
      <w:i w:val="0"/>
      <w:iCs w:val="0"/>
      <w:color w:val="365F91"/>
      <w:sz w:val="28"/>
      <w:szCs w:val="28"/>
    </w:rPr>
  </w:style>
  <w:style w:type="paragraph" w:styleId="2f0">
    <w:name w:val="toc 2"/>
    <w:basedOn w:val="a1"/>
    <w:next w:val="a1"/>
    <w:rsid w:val="003E3555"/>
    <w:pPr>
      <w:suppressAutoHyphens/>
      <w:spacing w:after="0"/>
    </w:pPr>
    <w:rPr>
      <w:rFonts w:ascii="Times New Roman" w:eastAsia="Calibri" w:hAnsi="Times New Roman"/>
      <w:sz w:val="24"/>
      <w:szCs w:val="24"/>
    </w:rPr>
  </w:style>
  <w:style w:type="paragraph" w:styleId="1ff3">
    <w:name w:val="toc 1"/>
    <w:basedOn w:val="a1"/>
    <w:next w:val="a1"/>
    <w:rsid w:val="003E3555"/>
    <w:pPr>
      <w:suppressAutoHyphens/>
      <w:spacing w:before="120" w:after="120"/>
      <w:jc w:val="both"/>
    </w:pPr>
    <w:rPr>
      <w:rFonts w:ascii="Times New Roman" w:eastAsia="Calibri" w:hAnsi="Times New Roman"/>
      <w:b/>
      <w:bCs/>
      <w:caps/>
      <w:sz w:val="20"/>
      <w:szCs w:val="20"/>
      <w:lang w:eastAsia="zh-CN"/>
    </w:rPr>
  </w:style>
  <w:style w:type="paragraph" w:styleId="38">
    <w:name w:val="toc 3"/>
    <w:basedOn w:val="a1"/>
    <w:next w:val="a1"/>
    <w:rsid w:val="003E3555"/>
    <w:pPr>
      <w:suppressAutoHyphens/>
      <w:spacing w:after="0"/>
      <w:ind w:left="440"/>
    </w:pPr>
    <w:rPr>
      <w:rFonts w:ascii="Times New Roman" w:eastAsia="Calibri" w:hAnsi="Times New Roman"/>
      <w:i/>
      <w:iCs/>
      <w:sz w:val="20"/>
      <w:szCs w:val="20"/>
      <w:lang w:eastAsia="zh-CN"/>
    </w:rPr>
  </w:style>
  <w:style w:type="paragraph" w:styleId="42">
    <w:name w:val="toc 4"/>
    <w:basedOn w:val="a1"/>
    <w:next w:val="a1"/>
    <w:rsid w:val="003E3555"/>
    <w:pPr>
      <w:suppressAutoHyphens/>
      <w:spacing w:after="0"/>
      <w:ind w:left="660"/>
    </w:pPr>
    <w:rPr>
      <w:rFonts w:ascii="Times New Roman" w:eastAsia="Calibri" w:hAnsi="Times New Roman"/>
      <w:sz w:val="18"/>
      <w:szCs w:val="18"/>
      <w:lang w:eastAsia="zh-CN"/>
    </w:rPr>
  </w:style>
  <w:style w:type="paragraph" w:styleId="52">
    <w:name w:val="toc 5"/>
    <w:basedOn w:val="a1"/>
    <w:next w:val="a1"/>
    <w:rsid w:val="003E3555"/>
    <w:pPr>
      <w:suppressAutoHyphens/>
      <w:spacing w:after="0"/>
      <w:ind w:left="880"/>
    </w:pPr>
    <w:rPr>
      <w:rFonts w:eastAsia="Calibri" w:cs="Calibri"/>
      <w:sz w:val="18"/>
      <w:szCs w:val="18"/>
      <w:lang w:eastAsia="zh-CN"/>
    </w:rPr>
  </w:style>
  <w:style w:type="paragraph" w:styleId="61">
    <w:name w:val="toc 6"/>
    <w:basedOn w:val="a1"/>
    <w:next w:val="a1"/>
    <w:rsid w:val="003E3555"/>
    <w:pPr>
      <w:suppressAutoHyphens/>
      <w:spacing w:after="0"/>
      <w:ind w:left="1100"/>
    </w:pPr>
    <w:rPr>
      <w:rFonts w:eastAsia="Calibri" w:cs="Calibri"/>
      <w:sz w:val="18"/>
      <w:szCs w:val="18"/>
      <w:lang w:eastAsia="zh-CN"/>
    </w:rPr>
  </w:style>
  <w:style w:type="paragraph" w:styleId="71">
    <w:name w:val="toc 7"/>
    <w:basedOn w:val="a1"/>
    <w:next w:val="a1"/>
    <w:rsid w:val="003E3555"/>
    <w:pPr>
      <w:suppressAutoHyphens/>
      <w:spacing w:after="0"/>
      <w:ind w:left="1320"/>
    </w:pPr>
    <w:rPr>
      <w:rFonts w:eastAsia="Calibri" w:cs="Calibri"/>
      <w:sz w:val="18"/>
      <w:szCs w:val="18"/>
      <w:lang w:eastAsia="zh-CN"/>
    </w:rPr>
  </w:style>
  <w:style w:type="paragraph" w:styleId="81">
    <w:name w:val="toc 8"/>
    <w:basedOn w:val="a1"/>
    <w:next w:val="a1"/>
    <w:rsid w:val="003E3555"/>
    <w:pPr>
      <w:suppressAutoHyphens/>
      <w:spacing w:after="0"/>
      <w:ind w:left="1540"/>
    </w:pPr>
    <w:rPr>
      <w:rFonts w:eastAsia="Calibri" w:cs="Calibri"/>
      <w:sz w:val="18"/>
      <w:szCs w:val="18"/>
      <w:lang w:eastAsia="zh-CN"/>
    </w:rPr>
  </w:style>
  <w:style w:type="paragraph" w:styleId="92">
    <w:name w:val="toc 9"/>
    <w:basedOn w:val="a1"/>
    <w:next w:val="a1"/>
    <w:rsid w:val="003E3555"/>
    <w:pPr>
      <w:suppressAutoHyphens/>
      <w:spacing w:after="0"/>
      <w:ind w:left="1760"/>
    </w:pPr>
    <w:rPr>
      <w:rFonts w:eastAsia="Calibri" w:cs="Calibri"/>
      <w:sz w:val="18"/>
      <w:szCs w:val="18"/>
      <w:lang w:eastAsia="zh-CN"/>
    </w:rPr>
  </w:style>
  <w:style w:type="paragraph" w:styleId="afffd">
    <w:name w:val="endnote text"/>
    <w:basedOn w:val="a1"/>
    <w:link w:val="1ff4"/>
    <w:rsid w:val="003E3555"/>
    <w:pPr>
      <w:suppressAutoHyphens/>
    </w:pPr>
    <w:rPr>
      <w:rFonts w:eastAsia="Calibri"/>
      <w:sz w:val="24"/>
      <w:szCs w:val="24"/>
      <w:lang w:eastAsia="zh-CN"/>
    </w:rPr>
  </w:style>
  <w:style w:type="character" w:customStyle="1" w:styleId="1ff4">
    <w:name w:val="Текст концевой сноски Знак1"/>
    <w:basedOn w:val="a2"/>
    <w:link w:val="afffd"/>
    <w:rsid w:val="003E3555"/>
    <w:rPr>
      <w:rFonts w:ascii="Calibri" w:eastAsia="Calibri" w:hAnsi="Calibri" w:cs="Times New Roman"/>
      <w:sz w:val="24"/>
      <w:szCs w:val="24"/>
      <w:lang w:eastAsia="zh-CN"/>
    </w:rPr>
  </w:style>
  <w:style w:type="paragraph" w:customStyle="1" w:styleId="1-11">
    <w:name w:val="Средняя заливка 1 - Акцент 11"/>
    <w:rsid w:val="003E3555"/>
    <w:pPr>
      <w:suppressAutoHyphens/>
      <w:spacing w:after="0" w:line="240" w:lineRule="auto"/>
    </w:pPr>
    <w:rPr>
      <w:rFonts w:ascii="Calibri" w:eastAsia="Calibri" w:hAnsi="Calibri" w:cs="Times New Roman"/>
      <w:lang w:eastAsia="zh-CN"/>
    </w:rPr>
  </w:style>
  <w:style w:type="paragraph" w:customStyle="1" w:styleId="1-21">
    <w:name w:val="Средняя сетка 1 - Акцент 21"/>
    <w:basedOn w:val="a1"/>
    <w:rsid w:val="003E3555"/>
    <w:pPr>
      <w:suppressAutoHyphens/>
      <w:ind w:left="720"/>
      <w:contextualSpacing/>
    </w:pPr>
    <w:rPr>
      <w:rFonts w:eastAsia="Calibri"/>
      <w:lang w:eastAsia="zh-CN"/>
    </w:rPr>
  </w:style>
  <w:style w:type="paragraph" w:customStyle="1" w:styleId="1ff5">
    <w:name w:val="Схема документа1"/>
    <w:basedOn w:val="a1"/>
    <w:rsid w:val="003E3555"/>
    <w:pPr>
      <w:suppressAutoHyphens/>
    </w:pPr>
    <w:rPr>
      <w:rFonts w:ascii="Times New Roman" w:eastAsia="Calibri" w:hAnsi="Times New Roman"/>
      <w:sz w:val="24"/>
      <w:szCs w:val="24"/>
      <w:lang w:eastAsia="zh-CN"/>
    </w:rPr>
  </w:style>
  <w:style w:type="paragraph" w:customStyle="1" w:styleId="2-">
    <w:name w:val="Рег. Заголовок 2-го уровня регламента"/>
    <w:basedOn w:val="ConsPlusNormal0"/>
    <w:rsid w:val="003E3555"/>
    <w:pPr>
      <w:numPr>
        <w:numId w:val="14"/>
      </w:numPr>
      <w:spacing w:before="360" w:after="240"/>
      <w:jc w:val="center"/>
    </w:pPr>
    <w:rPr>
      <w:rFonts w:ascii="Times New Roman" w:hAnsi="Times New Roman" w:cs="Times New Roman"/>
      <w:b/>
      <w:i/>
      <w:sz w:val="28"/>
      <w:szCs w:val="28"/>
    </w:rPr>
  </w:style>
  <w:style w:type="paragraph" w:customStyle="1" w:styleId="afffe">
    <w:name w:val="Рег. Комментарии"/>
    <w:basedOn w:val="-31"/>
    <w:rsid w:val="003E3555"/>
    <w:pPr>
      <w:spacing w:after="0"/>
      <w:ind w:left="539" w:firstLine="709"/>
      <w:jc w:val="both"/>
    </w:pPr>
    <w:rPr>
      <w:rFonts w:ascii="Times New Roman" w:hAnsi="Times New Roman"/>
      <w:i/>
      <w:sz w:val="28"/>
      <w:szCs w:val="28"/>
    </w:rPr>
  </w:style>
  <w:style w:type="paragraph" w:customStyle="1" w:styleId="affff">
    <w:name w:val="Сценарии"/>
    <w:basedOn w:val="a1"/>
    <w:rsid w:val="003E3555"/>
    <w:pPr>
      <w:suppressAutoHyphens/>
      <w:spacing w:before="120" w:after="120"/>
      <w:ind w:firstLine="539"/>
      <w:contextualSpacing/>
      <w:jc w:val="center"/>
    </w:pPr>
    <w:rPr>
      <w:rFonts w:ascii="Times New Roman" w:eastAsia="Calibri" w:hAnsi="Times New Roman"/>
      <w:i/>
      <w:sz w:val="28"/>
      <w:szCs w:val="28"/>
      <w:lang w:eastAsia="zh-CN"/>
    </w:rPr>
  </w:style>
  <w:style w:type="paragraph" w:customStyle="1" w:styleId="2f1">
    <w:name w:val="Заголовок оглавления2"/>
    <w:basedOn w:val="1"/>
    <w:next w:val="a1"/>
    <w:rsid w:val="003E3555"/>
    <w:pPr>
      <w:keepLines/>
      <w:numPr>
        <w:numId w:val="0"/>
      </w:numPr>
      <w:spacing w:before="480" w:line="276" w:lineRule="auto"/>
      <w:jc w:val="left"/>
    </w:pPr>
    <w:rPr>
      <w:rFonts w:ascii="Cambria" w:hAnsi="Cambria" w:cs="Cambria"/>
      <w:i w:val="0"/>
      <w:iCs w:val="0"/>
      <w:color w:val="365F91"/>
      <w:sz w:val="28"/>
      <w:szCs w:val="28"/>
    </w:rPr>
  </w:style>
  <w:style w:type="paragraph" w:styleId="affff0">
    <w:name w:val="List Paragraph"/>
    <w:basedOn w:val="a1"/>
    <w:qFormat/>
    <w:rsid w:val="003E3555"/>
    <w:pPr>
      <w:suppressAutoHyphens/>
      <w:ind w:left="720"/>
      <w:contextualSpacing/>
    </w:pPr>
    <w:rPr>
      <w:rFonts w:eastAsia="Calibri"/>
      <w:lang w:eastAsia="zh-CN"/>
    </w:rPr>
  </w:style>
  <w:style w:type="paragraph" w:customStyle="1" w:styleId="1-">
    <w:name w:val="Рег. Заголовок 1-го уровня регламента"/>
    <w:basedOn w:val="1"/>
    <w:rsid w:val="003E3555"/>
    <w:pPr>
      <w:numPr>
        <w:numId w:val="0"/>
      </w:numPr>
      <w:spacing w:before="240" w:after="240" w:line="276" w:lineRule="auto"/>
      <w:jc w:val="center"/>
    </w:pPr>
    <w:rPr>
      <w:i w:val="0"/>
      <w:sz w:val="28"/>
      <w:szCs w:val="28"/>
    </w:rPr>
  </w:style>
  <w:style w:type="paragraph" w:customStyle="1" w:styleId="113">
    <w:name w:val="Рег. Основной текст уровень 1.1"/>
    <w:basedOn w:val="ConsPlusNormal0"/>
    <w:rsid w:val="003E3555"/>
    <w:pPr>
      <w:spacing w:line="276" w:lineRule="auto"/>
      <w:ind w:firstLine="709"/>
      <w:jc w:val="both"/>
    </w:pPr>
    <w:rPr>
      <w:rFonts w:ascii="Times New Roman" w:hAnsi="Times New Roman" w:cs="Times New Roman"/>
      <w:sz w:val="28"/>
      <w:szCs w:val="28"/>
    </w:rPr>
  </w:style>
  <w:style w:type="paragraph" w:customStyle="1" w:styleId="1110">
    <w:name w:val="Рег. 1.1.1"/>
    <w:basedOn w:val="a1"/>
    <w:rsid w:val="003E3555"/>
    <w:pPr>
      <w:tabs>
        <w:tab w:val="num" w:pos="1058"/>
      </w:tabs>
      <w:suppressAutoHyphens/>
      <w:spacing w:after="0"/>
      <w:ind w:left="1778" w:hanging="360"/>
      <w:jc w:val="both"/>
    </w:pPr>
    <w:rPr>
      <w:rFonts w:ascii="Times New Roman" w:eastAsia="Calibri" w:hAnsi="Times New Roman"/>
      <w:sz w:val="28"/>
      <w:szCs w:val="28"/>
      <w:lang w:eastAsia="zh-CN"/>
    </w:rPr>
  </w:style>
  <w:style w:type="paragraph" w:customStyle="1" w:styleId="114">
    <w:name w:val="Рег. Основной текст уровнеь 1.1 (базовый)"/>
    <w:basedOn w:val="ConsPlusNormal0"/>
    <w:rsid w:val="003E3555"/>
    <w:pPr>
      <w:tabs>
        <w:tab w:val="num" w:pos="1058"/>
      </w:tabs>
      <w:spacing w:line="276" w:lineRule="auto"/>
      <w:ind w:left="1778" w:hanging="360"/>
      <w:jc w:val="both"/>
    </w:pPr>
    <w:rPr>
      <w:rFonts w:ascii="Times New Roman" w:hAnsi="Times New Roman" w:cs="Times New Roman"/>
      <w:sz w:val="28"/>
      <w:szCs w:val="28"/>
    </w:rPr>
  </w:style>
  <w:style w:type="paragraph" w:customStyle="1" w:styleId="affff1">
    <w:name w:val="Рег. Обычный с отступом"/>
    <w:basedOn w:val="a1"/>
    <w:rsid w:val="003E3555"/>
    <w:pPr>
      <w:suppressAutoHyphens/>
      <w:autoSpaceDE w:val="0"/>
      <w:spacing w:after="0"/>
      <w:ind w:firstLine="540"/>
      <w:jc w:val="both"/>
    </w:pPr>
    <w:rPr>
      <w:rFonts w:ascii="Times New Roman" w:hAnsi="Times New Roman"/>
      <w:sz w:val="28"/>
      <w:szCs w:val="28"/>
      <w:lang w:eastAsia="zh-CN"/>
    </w:rPr>
  </w:style>
  <w:style w:type="paragraph" w:customStyle="1" w:styleId="a">
    <w:name w:val="Рег. Списки числовый"/>
    <w:basedOn w:val="1-21"/>
    <w:rsid w:val="003E3555"/>
    <w:pPr>
      <w:numPr>
        <w:numId w:val="9"/>
      </w:numPr>
      <w:ind w:left="1068" w:firstLine="0"/>
      <w:jc w:val="both"/>
    </w:pPr>
    <w:rPr>
      <w:rFonts w:ascii="Times New Roman" w:hAnsi="Times New Roman"/>
      <w:sz w:val="28"/>
      <w:szCs w:val="28"/>
    </w:rPr>
  </w:style>
  <w:style w:type="paragraph" w:customStyle="1" w:styleId="affff2">
    <w:name w:val="Рег. Заголовок для названий результата"/>
    <w:basedOn w:val="2-"/>
    <w:rsid w:val="003E3555"/>
    <w:pPr>
      <w:numPr>
        <w:numId w:val="0"/>
      </w:numPr>
      <w:ind w:left="714"/>
      <w:jc w:val="left"/>
    </w:pPr>
  </w:style>
  <w:style w:type="paragraph" w:customStyle="1" w:styleId="115">
    <w:name w:val="Рег. Основной текст уровень 1.1 (сценарии)"/>
    <w:basedOn w:val="114"/>
    <w:rsid w:val="003E3555"/>
    <w:pPr>
      <w:spacing w:before="360" w:after="240"/>
    </w:pPr>
    <w:rPr>
      <w:i/>
    </w:rPr>
  </w:style>
  <w:style w:type="paragraph" w:customStyle="1" w:styleId="1111">
    <w:name w:val="Рег. Основной текст уровень 1.1.1"/>
    <w:basedOn w:val="a1"/>
    <w:next w:val="1110"/>
    <w:rsid w:val="003E3555"/>
    <w:pPr>
      <w:suppressAutoHyphens/>
      <w:spacing w:after="0"/>
      <w:ind w:left="1440" w:hanging="720"/>
      <w:jc w:val="both"/>
    </w:pPr>
    <w:rPr>
      <w:rFonts w:ascii="Times New Roman" w:eastAsia="Calibri" w:hAnsi="Times New Roman"/>
      <w:sz w:val="28"/>
      <w:szCs w:val="28"/>
      <w:lang w:eastAsia="zh-CN"/>
    </w:rPr>
  </w:style>
  <w:style w:type="paragraph" w:customStyle="1" w:styleId="affff3">
    <w:name w:val="Рег. Списки без буллетов"/>
    <w:basedOn w:val="ConsPlusNormal0"/>
    <w:rsid w:val="003E3555"/>
    <w:pPr>
      <w:spacing w:line="276" w:lineRule="auto"/>
      <w:ind w:left="709"/>
      <w:jc w:val="both"/>
    </w:pPr>
    <w:rPr>
      <w:rFonts w:ascii="Times New Roman" w:hAnsi="Times New Roman" w:cs="Times New Roman"/>
      <w:sz w:val="28"/>
      <w:szCs w:val="28"/>
    </w:rPr>
  </w:style>
  <w:style w:type="paragraph" w:customStyle="1" w:styleId="1ff6">
    <w:name w:val="Рег. Списки 1)"/>
    <w:basedOn w:val="affff3"/>
    <w:rsid w:val="003E3555"/>
    <w:pPr>
      <w:ind w:left="0"/>
    </w:pPr>
  </w:style>
  <w:style w:type="paragraph" w:customStyle="1" w:styleId="1ff7">
    <w:name w:val="Рег. Списки два уровня: 1)  и а) б) в)"/>
    <w:basedOn w:val="1-21"/>
    <w:rsid w:val="003E3555"/>
    <w:pPr>
      <w:spacing w:after="120"/>
      <w:ind w:left="1440" w:hanging="360"/>
      <w:jc w:val="both"/>
    </w:pPr>
    <w:rPr>
      <w:rFonts w:ascii="Times New Roman" w:hAnsi="Times New Roman"/>
      <w:sz w:val="28"/>
      <w:szCs w:val="28"/>
    </w:rPr>
  </w:style>
  <w:style w:type="paragraph" w:customStyle="1" w:styleId="affff4">
    <w:name w:val="Рег. Списки одного уровня: а) б) в)"/>
    <w:basedOn w:val="1ff7"/>
    <w:rsid w:val="003E3555"/>
    <w:pPr>
      <w:ind w:left="0" w:firstLine="0"/>
    </w:pPr>
  </w:style>
  <w:style w:type="paragraph" w:customStyle="1" w:styleId="affff5">
    <w:name w:val="Рег. Списки без буллетов широкие"/>
    <w:basedOn w:val="a1"/>
    <w:rsid w:val="003E3555"/>
    <w:pPr>
      <w:suppressAutoHyphens/>
      <w:autoSpaceDE w:val="0"/>
      <w:spacing w:after="0"/>
      <w:ind w:firstLine="540"/>
      <w:jc w:val="both"/>
    </w:pPr>
    <w:rPr>
      <w:rFonts w:ascii="Times New Roman" w:hAnsi="Times New Roman"/>
      <w:sz w:val="28"/>
      <w:szCs w:val="28"/>
      <w:lang w:eastAsia="zh-CN"/>
    </w:rPr>
  </w:style>
  <w:style w:type="paragraph" w:customStyle="1" w:styleId="2-0">
    <w:name w:val="Рег. Заголовок 2-го уровня сценариев в приложении"/>
    <w:basedOn w:val="2"/>
    <w:rsid w:val="003E3555"/>
    <w:pPr>
      <w:numPr>
        <w:ilvl w:val="0"/>
        <w:numId w:val="0"/>
      </w:numPr>
      <w:spacing w:before="360" w:after="240" w:line="276" w:lineRule="auto"/>
      <w:jc w:val="center"/>
    </w:pPr>
    <w:rPr>
      <w:rFonts w:ascii="Times New Roman" w:hAnsi="Times New Roman" w:cs="Times New Roman"/>
      <w:i w:val="0"/>
    </w:rPr>
  </w:style>
  <w:style w:type="paragraph" w:customStyle="1" w:styleId="10">
    <w:name w:val="Рег. Основной нумерованный 1. текст"/>
    <w:basedOn w:val="ConsPlusNormal0"/>
    <w:rsid w:val="003E3555"/>
    <w:pPr>
      <w:numPr>
        <w:numId w:val="27"/>
      </w:numPr>
      <w:spacing w:line="276" w:lineRule="auto"/>
      <w:jc w:val="both"/>
    </w:pPr>
    <w:rPr>
      <w:rFonts w:ascii="Times New Roman" w:hAnsi="Times New Roman" w:cs="Times New Roman"/>
      <w:sz w:val="28"/>
      <w:szCs w:val="28"/>
    </w:rPr>
  </w:style>
  <w:style w:type="paragraph" w:styleId="affff6">
    <w:name w:val="Revision"/>
    <w:rsid w:val="003E3555"/>
    <w:pPr>
      <w:suppressAutoHyphens/>
      <w:spacing w:after="0" w:line="240" w:lineRule="auto"/>
    </w:pPr>
    <w:rPr>
      <w:rFonts w:ascii="Calibri" w:eastAsia="Calibri" w:hAnsi="Calibri" w:cs="Times New Roman"/>
      <w:lang w:eastAsia="zh-CN"/>
    </w:rPr>
  </w:style>
  <w:style w:type="paragraph" w:customStyle="1" w:styleId="2f2">
    <w:name w:val="Абзац списка2"/>
    <w:basedOn w:val="a1"/>
    <w:rsid w:val="003E3555"/>
    <w:pPr>
      <w:suppressAutoHyphens/>
      <w:ind w:left="720"/>
    </w:pPr>
    <w:rPr>
      <w:rFonts w:cs="Calibri"/>
      <w:lang w:eastAsia="zh-CN"/>
    </w:rPr>
  </w:style>
  <w:style w:type="paragraph" w:customStyle="1" w:styleId="uni">
    <w:name w:val="uni"/>
    <w:basedOn w:val="a1"/>
    <w:rsid w:val="003E3555"/>
    <w:pPr>
      <w:suppressAutoHyphens/>
      <w:spacing w:before="280" w:after="280" w:line="240" w:lineRule="auto"/>
    </w:pPr>
    <w:rPr>
      <w:rFonts w:ascii="Times New Roman" w:hAnsi="Times New Roman"/>
      <w:sz w:val="24"/>
      <w:szCs w:val="24"/>
      <w:lang w:eastAsia="zh-CN"/>
    </w:rPr>
  </w:style>
  <w:style w:type="paragraph" w:customStyle="1" w:styleId="affff7">
    <w:name w:val="Нормальный (таблица)"/>
    <w:basedOn w:val="a1"/>
    <w:next w:val="a1"/>
    <w:rsid w:val="003E3555"/>
    <w:pPr>
      <w:widowControl w:val="0"/>
      <w:suppressAutoHyphens/>
      <w:autoSpaceDE w:val="0"/>
      <w:spacing w:after="0" w:line="240" w:lineRule="auto"/>
      <w:jc w:val="both"/>
    </w:pPr>
    <w:rPr>
      <w:rFonts w:ascii="Arial" w:hAnsi="Arial" w:cs="Arial"/>
      <w:sz w:val="24"/>
      <w:szCs w:val="24"/>
      <w:lang w:eastAsia="zh-CN"/>
    </w:rPr>
  </w:style>
  <w:style w:type="paragraph" w:customStyle="1" w:styleId="affff8">
    <w:name w:val="Прижатый влево"/>
    <w:basedOn w:val="a1"/>
    <w:next w:val="a1"/>
    <w:rsid w:val="003E3555"/>
    <w:pPr>
      <w:widowControl w:val="0"/>
      <w:suppressAutoHyphens/>
      <w:autoSpaceDE w:val="0"/>
      <w:spacing w:after="0" w:line="240" w:lineRule="auto"/>
    </w:pPr>
    <w:rPr>
      <w:rFonts w:ascii="Arial" w:hAnsi="Arial" w:cs="Arial"/>
      <w:sz w:val="24"/>
      <w:szCs w:val="24"/>
      <w:lang w:eastAsia="zh-CN"/>
    </w:rPr>
  </w:style>
  <w:style w:type="paragraph" w:styleId="affff9">
    <w:name w:val="toa heading"/>
    <w:basedOn w:val="1"/>
    <w:next w:val="a1"/>
    <w:rsid w:val="003E3555"/>
    <w:pPr>
      <w:keepLines/>
      <w:numPr>
        <w:numId w:val="0"/>
      </w:numPr>
      <w:spacing w:before="480" w:line="276" w:lineRule="auto"/>
      <w:jc w:val="left"/>
    </w:pPr>
    <w:rPr>
      <w:rFonts w:ascii="Cambria" w:eastAsia="MS Gothic" w:hAnsi="Cambria"/>
      <w:i w:val="0"/>
      <w:iCs w:val="0"/>
      <w:color w:val="365F91"/>
      <w:sz w:val="28"/>
      <w:szCs w:val="28"/>
      <w:lang w:val="ru-RU"/>
    </w:rPr>
  </w:style>
  <w:style w:type="paragraph" w:customStyle="1" w:styleId="affffa">
    <w:name w:val="Содержимое таблицы"/>
    <w:basedOn w:val="a1"/>
    <w:rsid w:val="003E3555"/>
    <w:pPr>
      <w:suppressLineNumbers/>
      <w:suppressAutoHyphens/>
    </w:pPr>
    <w:rPr>
      <w:rFonts w:eastAsia="Calibri"/>
      <w:lang w:eastAsia="zh-CN"/>
    </w:rPr>
  </w:style>
  <w:style w:type="paragraph" w:customStyle="1" w:styleId="affffb">
    <w:name w:val="Заголовок таблицы"/>
    <w:basedOn w:val="affffa"/>
    <w:rsid w:val="003E3555"/>
    <w:pPr>
      <w:jc w:val="center"/>
    </w:pPr>
    <w:rPr>
      <w:b/>
      <w:bCs/>
    </w:rPr>
  </w:style>
  <w:style w:type="paragraph" w:customStyle="1" w:styleId="affffc">
    <w:name w:val="Содержимое врезки"/>
    <w:basedOn w:val="a1"/>
    <w:rsid w:val="003E3555"/>
    <w:pPr>
      <w:suppressAutoHyphens/>
    </w:pPr>
    <w:rPr>
      <w:rFonts w:eastAsia="Calibri"/>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36675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korolev.ru" TargetMode="External"/><Relationship Id="rId13" Type="http://schemas.openxmlformats.org/officeDocument/2006/relationships/footer" Target="footer2.xml"/><Relationship Id="rId18" Type="http://schemas.openxmlformats.org/officeDocument/2006/relationships/footer" Target="footer7.xml"/><Relationship Id="rId3" Type="http://schemas.microsoft.com/office/2007/relationships/stylesWithEffects" Target="stylesWithEffects.xml"/><Relationship Id="rId21" Type="http://schemas.openxmlformats.org/officeDocument/2006/relationships/image" Target="media/image5.jpeg"/><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footer" Target="footer6.xml"/><Relationship Id="rId2" Type="http://schemas.openxmlformats.org/officeDocument/2006/relationships/styles" Target="styles.xml"/><Relationship Id="rId16" Type="http://schemas.openxmlformats.org/officeDocument/2006/relationships/footer" Target="footer5.xml"/><Relationship Id="rId20" Type="http://schemas.openxmlformats.org/officeDocument/2006/relationships/image" Target="media/image4.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theme" Target="theme/theme1.xml"/><Relationship Id="rId10" Type="http://schemas.openxmlformats.org/officeDocument/2006/relationships/image" Target="media/image1.emf"/><Relationship Id="rId19"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hyperlink" Target="mailto:MFC@mosreg.ru" TargetMode="External"/><Relationship Id="rId14" Type="http://schemas.openxmlformats.org/officeDocument/2006/relationships/footer" Target="footer3.xml"/><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63</Pages>
  <Words>20866</Words>
  <Characters>118938</Characters>
  <Application>Microsoft Office Word</Application>
  <DocSecurity>0</DocSecurity>
  <Lines>991</Lines>
  <Paragraphs>279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139525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Сафрыгина</dc:creator>
  <cp:lastModifiedBy>Зубарева Мария Дмитриевна</cp:lastModifiedBy>
  <cp:revision>2</cp:revision>
  <dcterms:created xsi:type="dcterms:W3CDTF">2018-02-12T13:48:00Z</dcterms:created>
  <dcterms:modified xsi:type="dcterms:W3CDTF">2018-02-12T13:48:00Z</dcterms:modified>
</cp:coreProperties>
</file>