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BCD" w:rsidRPr="00F4573F" w:rsidRDefault="00241BCD" w:rsidP="00805B96">
      <w:pPr>
        <w:jc w:val="center"/>
        <w:rPr>
          <w:rFonts w:ascii="Arial" w:hAnsi="Arial" w:cs="Arial"/>
          <w:sz w:val="24"/>
          <w:szCs w:val="24"/>
        </w:rPr>
      </w:pPr>
      <w:bookmarkStart w:id="0" w:name="_GoBack"/>
      <w:bookmarkEnd w:id="0"/>
      <w:r w:rsidRPr="00F4573F">
        <w:rPr>
          <w:rFonts w:ascii="Arial" w:hAnsi="Arial" w:cs="Arial"/>
          <w:sz w:val="24"/>
          <w:szCs w:val="24"/>
        </w:rPr>
        <w:t>АДМИНИСТРАЦИЯ ГОРОДСКОГО ОКРУГА КОРОЛЁВ</w:t>
      </w:r>
    </w:p>
    <w:p w:rsidR="00241BCD" w:rsidRPr="00F4573F" w:rsidRDefault="00241BCD" w:rsidP="00805B96">
      <w:pPr>
        <w:jc w:val="center"/>
        <w:rPr>
          <w:rFonts w:ascii="Arial" w:hAnsi="Arial" w:cs="Arial"/>
          <w:sz w:val="24"/>
          <w:szCs w:val="24"/>
        </w:rPr>
      </w:pPr>
      <w:r w:rsidRPr="00F4573F">
        <w:rPr>
          <w:rFonts w:ascii="Arial" w:hAnsi="Arial" w:cs="Arial"/>
          <w:sz w:val="24"/>
          <w:szCs w:val="24"/>
        </w:rPr>
        <w:t>МОСКОВСКОЙ ОБЛАСТИ</w:t>
      </w:r>
    </w:p>
    <w:p w:rsidR="00241BCD" w:rsidRPr="00F4573F" w:rsidRDefault="00241BCD" w:rsidP="00805B96">
      <w:pPr>
        <w:jc w:val="center"/>
        <w:rPr>
          <w:rFonts w:ascii="Arial" w:hAnsi="Arial" w:cs="Arial"/>
          <w:sz w:val="24"/>
          <w:szCs w:val="24"/>
        </w:rPr>
      </w:pPr>
    </w:p>
    <w:p w:rsidR="00241BCD" w:rsidRPr="00F4573F" w:rsidRDefault="00241BCD" w:rsidP="00805B96">
      <w:pPr>
        <w:jc w:val="center"/>
        <w:rPr>
          <w:rFonts w:ascii="Arial" w:hAnsi="Arial" w:cs="Arial"/>
          <w:sz w:val="24"/>
          <w:szCs w:val="24"/>
        </w:rPr>
      </w:pPr>
      <w:r w:rsidRPr="00F4573F">
        <w:rPr>
          <w:rFonts w:ascii="Arial" w:hAnsi="Arial" w:cs="Arial"/>
          <w:sz w:val="24"/>
          <w:szCs w:val="24"/>
        </w:rPr>
        <w:t>ПОСТАНОВЛЕНИЕ</w:t>
      </w:r>
    </w:p>
    <w:p w:rsidR="00241BCD" w:rsidRPr="00F4573F" w:rsidRDefault="00241BCD" w:rsidP="00805B96">
      <w:pPr>
        <w:jc w:val="center"/>
        <w:rPr>
          <w:rFonts w:ascii="Arial" w:hAnsi="Arial" w:cs="Arial"/>
          <w:sz w:val="24"/>
          <w:szCs w:val="24"/>
        </w:rPr>
      </w:pPr>
    </w:p>
    <w:p w:rsidR="00241BCD" w:rsidRPr="00F4573F" w:rsidRDefault="00241BCD" w:rsidP="00805B96">
      <w:pPr>
        <w:jc w:val="center"/>
        <w:rPr>
          <w:rFonts w:ascii="Arial" w:hAnsi="Arial" w:cs="Arial"/>
          <w:sz w:val="24"/>
          <w:szCs w:val="24"/>
        </w:rPr>
      </w:pPr>
      <w:r w:rsidRPr="00F4573F">
        <w:rPr>
          <w:rFonts w:ascii="Arial" w:hAnsi="Arial" w:cs="Arial"/>
          <w:sz w:val="24"/>
          <w:szCs w:val="24"/>
        </w:rPr>
        <w:t>от «31» января 2018 г. № 10</w:t>
      </w:r>
      <w:r w:rsidR="00805B96" w:rsidRPr="00F4573F">
        <w:rPr>
          <w:rFonts w:ascii="Arial" w:hAnsi="Arial" w:cs="Arial"/>
          <w:sz w:val="24"/>
          <w:szCs w:val="24"/>
        </w:rPr>
        <w:t>6</w:t>
      </w:r>
      <w:r w:rsidRPr="00F4573F">
        <w:rPr>
          <w:rFonts w:ascii="Arial" w:hAnsi="Arial" w:cs="Arial"/>
          <w:sz w:val="24"/>
          <w:szCs w:val="24"/>
        </w:rPr>
        <w:t>-ПА</w:t>
      </w:r>
    </w:p>
    <w:p w:rsidR="0009783D" w:rsidRPr="00F4573F" w:rsidRDefault="0009783D" w:rsidP="00805B96">
      <w:pPr>
        <w:pStyle w:val="ConsPlusNormal"/>
        <w:jc w:val="center"/>
        <w:rPr>
          <w:sz w:val="24"/>
          <w:szCs w:val="24"/>
        </w:rPr>
      </w:pPr>
    </w:p>
    <w:p w:rsidR="0009783D" w:rsidRPr="00F4573F" w:rsidRDefault="0009783D" w:rsidP="00805B96">
      <w:pPr>
        <w:pStyle w:val="ConsPlusNormal"/>
        <w:jc w:val="center"/>
        <w:rPr>
          <w:sz w:val="24"/>
          <w:szCs w:val="24"/>
        </w:rPr>
      </w:pPr>
      <w:r w:rsidRPr="00F4573F">
        <w:rPr>
          <w:sz w:val="24"/>
          <w:szCs w:val="24"/>
        </w:rPr>
        <w:t>Об утверждении Административного регламента предоставления</w:t>
      </w:r>
    </w:p>
    <w:p w:rsidR="0009783D" w:rsidRPr="00F4573F" w:rsidRDefault="0009783D" w:rsidP="00805B96">
      <w:pPr>
        <w:pStyle w:val="ConsPlusNormal"/>
        <w:jc w:val="center"/>
        <w:rPr>
          <w:sz w:val="24"/>
          <w:szCs w:val="24"/>
        </w:rPr>
      </w:pPr>
      <w:r w:rsidRPr="00F4573F">
        <w:rPr>
          <w:sz w:val="24"/>
          <w:szCs w:val="24"/>
        </w:rPr>
        <w:t>муниципальной услуги «Выдача разрешения на использование земель</w:t>
      </w:r>
    </w:p>
    <w:p w:rsidR="0009783D" w:rsidRPr="00F4573F" w:rsidRDefault="0009783D" w:rsidP="00805B96">
      <w:pPr>
        <w:pStyle w:val="ConsPlusNormal"/>
        <w:jc w:val="center"/>
        <w:rPr>
          <w:sz w:val="24"/>
          <w:szCs w:val="24"/>
        </w:rPr>
      </w:pPr>
      <w:r w:rsidRPr="00F4573F">
        <w:rPr>
          <w:sz w:val="24"/>
          <w:szCs w:val="24"/>
        </w:rPr>
        <w:t>или земельных участков, находящихся в муниципальной собственности</w:t>
      </w:r>
    </w:p>
    <w:p w:rsidR="0009783D" w:rsidRPr="00F4573F" w:rsidRDefault="0009783D" w:rsidP="00805B96">
      <w:pPr>
        <w:pStyle w:val="ConsPlusNormal"/>
        <w:jc w:val="center"/>
        <w:rPr>
          <w:sz w:val="24"/>
          <w:szCs w:val="24"/>
        </w:rPr>
      </w:pPr>
      <w:r w:rsidRPr="00F4573F">
        <w:rPr>
          <w:sz w:val="24"/>
          <w:szCs w:val="24"/>
        </w:rPr>
        <w:t xml:space="preserve">или государственная </w:t>
      </w:r>
      <w:proofErr w:type="gramStart"/>
      <w:r w:rsidRPr="00F4573F">
        <w:rPr>
          <w:sz w:val="24"/>
          <w:szCs w:val="24"/>
        </w:rPr>
        <w:t>собственность</w:t>
      </w:r>
      <w:proofErr w:type="gramEnd"/>
      <w:r w:rsidRPr="00F4573F">
        <w:rPr>
          <w:sz w:val="24"/>
          <w:szCs w:val="24"/>
        </w:rPr>
        <w:t xml:space="preserve"> на которые не разграничена»</w:t>
      </w:r>
      <w:r w:rsidRPr="00F4573F">
        <w:rPr>
          <w:sz w:val="24"/>
          <w:szCs w:val="24"/>
        </w:rPr>
        <w:cr/>
      </w:r>
    </w:p>
    <w:p w:rsidR="0009783D" w:rsidRPr="00F4573F" w:rsidRDefault="0009783D" w:rsidP="00241BCD">
      <w:pPr>
        <w:tabs>
          <w:tab w:val="right" w:pos="9921"/>
        </w:tabs>
        <w:ind w:firstLine="709"/>
        <w:jc w:val="both"/>
        <w:rPr>
          <w:rFonts w:ascii="Arial" w:hAnsi="Arial" w:cs="Arial"/>
          <w:sz w:val="24"/>
          <w:szCs w:val="24"/>
        </w:rPr>
      </w:pPr>
      <w:proofErr w:type="gramStart"/>
      <w:r w:rsidRPr="00F4573F">
        <w:rPr>
          <w:rFonts w:ascii="Arial" w:hAnsi="Arial" w:cs="Arial"/>
          <w:sz w:val="24"/>
          <w:szCs w:val="24"/>
        </w:rPr>
        <w:t>Во исполнение распоряжения Министерства имущественных отношений Московской области от 27.12.2017 № 13ВР-1985 «Об утверждении Типовых форм административных регламентов предоставления муниципальных услуг», 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w:t>
      </w:r>
      <w:proofErr w:type="gramEnd"/>
      <w:r w:rsidRPr="00F4573F">
        <w:rPr>
          <w:rFonts w:ascii="Arial" w:hAnsi="Arial" w:cs="Arial"/>
          <w:sz w:val="24"/>
          <w:szCs w:val="24"/>
        </w:rPr>
        <w:t xml:space="preserve"> </w:t>
      </w:r>
      <w:proofErr w:type="gramStart"/>
      <w:r w:rsidRPr="00F4573F">
        <w:rPr>
          <w:rFonts w:ascii="Arial" w:hAnsi="Arial" w:cs="Arial"/>
          <w:sz w:val="24"/>
          <w:szCs w:val="24"/>
        </w:rPr>
        <w:t>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Законом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Законом Московской области от 29.11.2016 № 144/2016-ОЗ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roofErr w:type="gramEnd"/>
      <w:r w:rsidRPr="00F4573F">
        <w:rPr>
          <w:rFonts w:ascii="Arial" w:hAnsi="Arial" w:cs="Arial"/>
          <w:sz w:val="24"/>
          <w:szCs w:val="24"/>
        </w:rPr>
        <w:t xml:space="preserve"> в области земельных отношений», Постановлением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09783D" w:rsidRPr="00F4573F" w:rsidRDefault="0009783D" w:rsidP="00241BCD">
      <w:pPr>
        <w:tabs>
          <w:tab w:val="right" w:pos="9921"/>
        </w:tabs>
        <w:jc w:val="center"/>
        <w:rPr>
          <w:rFonts w:ascii="Arial" w:hAnsi="Arial" w:cs="Arial"/>
          <w:sz w:val="24"/>
          <w:szCs w:val="24"/>
        </w:rPr>
      </w:pPr>
      <w:r w:rsidRPr="00F4573F">
        <w:rPr>
          <w:rFonts w:ascii="Arial" w:hAnsi="Arial" w:cs="Arial"/>
          <w:sz w:val="24"/>
          <w:szCs w:val="24"/>
        </w:rPr>
        <w:t>ПОСТАНОВЛЯЮ:</w:t>
      </w:r>
    </w:p>
    <w:p w:rsidR="0009783D" w:rsidRPr="00F4573F" w:rsidRDefault="0009783D" w:rsidP="00241BCD">
      <w:pPr>
        <w:tabs>
          <w:tab w:val="right" w:pos="9921"/>
        </w:tabs>
        <w:ind w:firstLine="709"/>
        <w:jc w:val="both"/>
        <w:rPr>
          <w:rFonts w:ascii="Arial" w:hAnsi="Arial" w:cs="Arial"/>
          <w:sz w:val="24"/>
          <w:szCs w:val="24"/>
        </w:rPr>
      </w:pPr>
      <w:r w:rsidRPr="00F4573F">
        <w:rPr>
          <w:rFonts w:ascii="Arial" w:hAnsi="Arial" w:cs="Arial"/>
          <w:sz w:val="24"/>
          <w:szCs w:val="24"/>
        </w:rPr>
        <w:t>1. Утвердить Административный регламент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(прилагается).</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2. Признать утратившими силу:</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 xml:space="preserve">2.1. Постановление Администрации городского округа Королёв Московской области от 26.06.2017 № 513-ПА «Об утверждении Административного регламента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2.2. </w:t>
      </w:r>
      <w:proofErr w:type="gramStart"/>
      <w:r w:rsidRPr="00F4573F">
        <w:rPr>
          <w:rFonts w:ascii="Arial" w:hAnsi="Arial" w:cs="Arial"/>
          <w:sz w:val="24"/>
          <w:szCs w:val="24"/>
        </w:rPr>
        <w:t>Постановление Администрации городского округа Королёв Московской области от 17.08.2017 № 821-ПА «О внесении изменений в Административный регламент предоставления муниципальной услуги городского округа Королёв Московской области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утвержденный Постановлением Администрации городского округа Королёв Московской области от 26.06.2017 № 513-ПА»,</w:t>
      </w:r>
      <w:proofErr w:type="gramEnd"/>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lastRenderedPageBreak/>
        <w:t>2.3. Постановление Администрации городского округа Королёв Московской области от 20.11.2017 № 1293 «О внесение изменений в Административный регламент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утвержденный постановлением Администрации городского округа Королёв Московской области от 26.06.2017 № 513-ПА».</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3.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Королев Московской области «</w:t>
      </w:r>
      <w:proofErr w:type="spellStart"/>
      <w:r w:rsidRPr="00F4573F">
        <w:rPr>
          <w:rFonts w:ascii="Arial" w:hAnsi="Arial" w:cs="Arial"/>
          <w:sz w:val="24"/>
          <w:szCs w:val="24"/>
        </w:rPr>
        <w:t>Наукоград</w:t>
      </w:r>
      <w:proofErr w:type="spellEnd"/>
      <w:r w:rsidRPr="00F4573F">
        <w:rPr>
          <w:rFonts w:ascii="Arial" w:hAnsi="Arial" w:cs="Arial"/>
          <w:sz w:val="24"/>
          <w:szCs w:val="24"/>
        </w:rPr>
        <w:t xml:space="preserve"> Королев» (www.korolev.ru).</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4. Управлению информационной политики и социальных коммуникаций Администрации городского округа Королев Московской области (И.А. Конышев) обеспечить выполнение пункта 3 настоящего постановления.</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 xml:space="preserve">5. Настоящее постановление вступает в силу с даты опубликования и применяется к </w:t>
      </w:r>
      <w:proofErr w:type="gramStart"/>
      <w:r w:rsidRPr="00F4573F">
        <w:rPr>
          <w:rFonts w:ascii="Arial" w:hAnsi="Arial" w:cs="Arial"/>
          <w:sz w:val="24"/>
          <w:szCs w:val="24"/>
        </w:rPr>
        <w:t>правоотношениям</w:t>
      </w:r>
      <w:proofErr w:type="gramEnd"/>
      <w:r w:rsidRPr="00F4573F">
        <w:rPr>
          <w:rFonts w:ascii="Arial" w:hAnsi="Arial" w:cs="Arial"/>
          <w:sz w:val="24"/>
          <w:szCs w:val="24"/>
        </w:rPr>
        <w:t xml:space="preserve"> возникающим с 20.01.2018 года.</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 xml:space="preserve">6. Контроль за выполнением настоящего постановления возложить на первого заместителя </w:t>
      </w:r>
      <w:proofErr w:type="gramStart"/>
      <w:r w:rsidRPr="00F4573F">
        <w:rPr>
          <w:rFonts w:ascii="Arial" w:hAnsi="Arial" w:cs="Arial"/>
          <w:sz w:val="24"/>
          <w:szCs w:val="24"/>
        </w:rPr>
        <w:t>руководителя Администрации городского округа Королёв Московской области</w:t>
      </w:r>
      <w:proofErr w:type="gramEnd"/>
      <w:r w:rsidRPr="00F4573F">
        <w:rPr>
          <w:rFonts w:ascii="Arial" w:hAnsi="Arial" w:cs="Arial"/>
          <w:sz w:val="24"/>
          <w:szCs w:val="24"/>
        </w:rPr>
        <w:t xml:space="preserve"> О.А. Даниленко.</w:t>
      </w:r>
    </w:p>
    <w:p w:rsidR="0009783D" w:rsidRPr="00F4573F" w:rsidRDefault="0009783D" w:rsidP="00241BCD">
      <w:pPr>
        <w:jc w:val="both"/>
        <w:rPr>
          <w:rFonts w:ascii="Arial" w:hAnsi="Arial" w:cs="Arial"/>
          <w:sz w:val="24"/>
          <w:szCs w:val="24"/>
        </w:rPr>
      </w:pPr>
    </w:p>
    <w:p w:rsidR="0009783D" w:rsidRPr="00F4573F" w:rsidRDefault="0009783D" w:rsidP="00241BCD">
      <w:pPr>
        <w:jc w:val="both"/>
        <w:rPr>
          <w:rFonts w:ascii="Arial" w:hAnsi="Arial" w:cs="Arial"/>
          <w:sz w:val="24"/>
          <w:szCs w:val="24"/>
        </w:rPr>
      </w:pPr>
      <w:r w:rsidRPr="00F4573F">
        <w:rPr>
          <w:rFonts w:ascii="Arial" w:hAnsi="Arial" w:cs="Arial"/>
          <w:sz w:val="24"/>
          <w:szCs w:val="24"/>
        </w:rPr>
        <w:t>Руководитель</w:t>
      </w:r>
    </w:p>
    <w:p w:rsidR="0009783D" w:rsidRPr="00F4573F" w:rsidRDefault="0009783D" w:rsidP="00241BCD">
      <w:pPr>
        <w:jc w:val="both"/>
        <w:rPr>
          <w:rFonts w:ascii="Arial" w:hAnsi="Arial" w:cs="Arial"/>
          <w:sz w:val="24"/>
          <w:szCs w:val="24"/>
        </w:rPr>
      </w:pPr>
      <w:r w:rsidRPr="00F4573F">
        <w:rPr>
          <w:rFonts w:ascii="Arial" w:hAnsi="Arial" w:cs="Arial"/>
          <w:sz w:val="24"/>
          <w:szCs w:val="24"/>
        </w:rPr>
        <w:t xml:space="preserve">Администрации городского округа                </w:t>
      </w:r>
      <w:r w:rsidR="00805B96" w:rsidRPr="00F4573F">
        <w:rPr>
          <w:rFonts w:ascii="Arial" w:hAnsi="Arial" w:cs="Arial"/>
          <w:sz w:val="24"/>
          <w:szCs w:val="24"/>
        </w:rPr>
        <w:t xml:space="preserve">                           </w:t>
      </w:r>
      <w:r w:rsidRPr="00F4573F">
        <w:rPr>
          <w:rFonts w:ascii="Arial" w:hAnsi="Arial" w:cs="Arial"/>
          <w:sz w:val="24"/>
          <w:szCs w:val="24"/>
        </w:rPr>
        <w:t xml:space="preserve">                               Ю.А. </w:t>
      </w:r>
      <w:proofErr w:type="spellStart"/>
      <w:r w:rsidRPr="00F4573F">
        <w:rPr>
          <w:rFonts w:ascii="Arial" w:hAnsi="Arial" w:cs="Arial"/>
          <w:sz w:val="24"/>
          <w:szCs w:val="24"/>
        </w:rPr>
        <w:t>Копцик</w:t>
      </w:r>
      <w:proofErr w:type="spellEnd"/>
    </w:p>
    <w:p w:rsidR="0009783D" w:rsidRPr="00F4573F" w:rsidRDefault="0009783D" w:rsidP="00241BCD">
      <w:pPr>
        <w:jc w:val="both"/>
        <w:rPr>
          <w:rFonts w:ascii="Arial" w:hAnsi="Arial" w:cs="Arial"/>
          <w:sz w:val="24"/>
          <w:szCs w:val="24"/>
        </w:rPr>
      </w:pPr>
    </w:p>
    <w:p w:rsidR="0009783D" w:rsidRPr="00F4573F" w:rsidRDefault="0009783D" w:rsidP="00241BCD">
      <w:pPr>
        <w:jc w:val="both"/>
        <w:rPr>
          <w:rFonts w:ascii="Arial" w:hAnsi="Arial" w:cs="Arial"/>
          <w:sz w:val="24"/>
          <w:szCs w:val="24"/>
        </w:rPr>
      </w:pPr>
    </w:p>
    <w:p w:rsidR="0009783D" w:rsidRPr="00F4573F" w:rsidRDefault="0009783D" w:rsidP="00805B96">
      <w:pPr>
        <w:tabs>
          <w:tab w:val="left" w:pos="6237"/>
        </w:tabs>
        <w:ind w:left="6237"/>
        <w:rPr>
          <w:rFonts w:ascii="Arial" w:hAnsi="Arial" w:cs="Arial"/>
          <w:noProof/>
          <w:sz w:val="24"/>
          <w:szCs w:val="24"/>
        </w:rPr>
      </w:pPr>
      <w:r w:rsidRPr="00F4573F">
        <w:rPr>
          <w:rFonts w:ascii="Arial" w:hAnsi="Arial" w:cs="Arial"/>
          <w:noProof/>
          <w:sz w:val="24"/>
          <w:szCs w:val="24"/>
        </w:rPr>
        <w:t>УТВЕРЖДЕН</w:t>
      </w:r>
    </w:p>
    <w:p w:rsidR="0009783D" w:rsidRPr="00F4573F" w:rsidRDefault="0009783D" w:rsidP="00805B96">
      <w:pPr>
        <w:tabs>
          <w:tab w:val="left" w:pos="6237"/>
        </w:tabs>
        <w:ind w:left="6237"/>
        <w:rPr>
          <w:rFonts w:ascii="Arial" w:hAnsi="Arial" w:cs="Arial"/>
          <w:noProof/>
          <w:sz w:val="24"/>
          <w:szCs w:val="24"/>
        </w:rPr>
      </w:pPr>
      <w:r w:rsidRPr="00F4573F">
        <w:rPr>
          <w:rFonts w:ascii="Arial" w:hAnsi="Arial" w:cs="Arial"/>
          <w:noProof/>
          <w:sz w:val="24"/>
          <w:szCs w:val="24"/>
        </w:rPr>
        <w:t>постановлением Администрации</w:t>
      </w:r>
    </w:p>
    <w:p w:rsidR="0009783D" w:rsidRPr="00F4573F" w:rsidRDefault="0009783D" w:rsidP="00805B96">
      <w:pPr>
        <w:tabs>
          <w:tab w:val="left" w:pos="6237"/>
        </w:tabs>
        <w:ind w:left="6237"/>
        <w:rPr>
          <w:rFonts w:ascii="Arial" w:hAnsi="Arial" w:cs="Arial"/>
          <w:noProof/>
          <w:sz w:val="24"/>
          <w:szCs w:val="24"/>
        </w:rPr>
      </w:pPr>
      <w:r w:rsidRPr="00F4573F">
        <w:rPr>
          <w:rFonts w:ascii="Arial" w:hAnsi="Arial" w:cs="Arial"/>
          <w:noProof/>
          <w:sz w:val="24"/>
          <w:szCs w:val="24"/>
        </w:rPr>
        <w:t>городского округа Королёв</w:t>
      </w:r>
    </w:p>
    <w:p w:rsidR="0009783D" w:rsidRPr="00F4573F" w:rsidRDefault="0009783D" w:rsidP="00805B96">
      <w:pPr>
        <w:tabs>
          <w:tab w:val="left" w:pos="6237"/>
        </w:tabs>
        <w:ind w:left="6237"/>
        <w:rPr>
          <w:rFonts w:ascii="Arial" w:hAnsi="Arial" w:cs="Arial"/>
          <w:noProof/>
          <w:sz w:val="24"/>
          <w:szCs w:val="24"/>
        </w:rPr>
      </w:pPr>
      <w:r w:rsidRPr="00F4573F">
        <w:rPr>
          <w:rFonts w:ascii="Arial" w:hAnsi="Arial" w:cs="Arial"/>
          <w:noProof/>
          <w:sz w:val="24"/>
          <w:szCs w:val="24"/>
        </w:rPr>
        <w:t>Московской области</w:t>
      </w:r>
    </w:p>
    <w:p w:rsidR="0009783D" w:rsidRPr="00F4573F" w:rsidRDefault="0009783D" w:rsidP="00805B96">
      <w:pPr>
        <w:tabs>
          <w:tab w:val="left" w:pos="6237"/>
        </w:tabs>
        <w:ind w:left="6237"/>
        <w:rPr>
          <w:rFonts w:ascii="Arial" w:hAnsi="Arial" w:cs="Arial"/>
          <w:noProof/>
          <w:sz w:val="24"/>
          <w:szCs w:val="24"/>
        </w:rPr>
      </w:pPr>
      <w:r w:rsidRPr="00F4573F">
        <w:rPr>
          <w:rFonts w:ascii="Arial" w:hAnsi="Arial" w:cs="Arial"/>
          <w:noProof/>
          <w:sz w:val="24"/>
          <w:szCs w:val="24"/>
        </w:rPr>
        <w:t xml:space="preserve">от </w:t>
      </w:r>
      <w:r w:rsidR="00805B96" w:rsidRPr="00F4573F">
        <w:rPr>
          <w:rFonts w:ascii="Arial" w:hAnsi="Arial" w:cs="Arial"/>
          <w:noProof/>
          <w:sz w:val="24"/>
          <w:szCs w:val="24"/>
        </w:rPr>
        <w:t xml:space="preserve">31.01.2018 </w:t>
      </w:r>
      <w:r w:rsidRPr="00F4573F">
        <w:rPr>
          <w:rFonts w:ascii="Arial" w:hAnsi="Arial" w:cs="Arial"/>
          <w:noProof/>
          <w:sz w:val="24"/>
          <w:szCs w:val="24"/>
        </w:rPr>
        <w:t>№</w:t>
      </w:r>
      <w:r w:rsidR="00805B96" w:rsidRPr="00F4573F">
        <w:rPr>
          <w:rFonts w:ascii="Arial" w:hAnsi="Arial" w:cs="Arial"/>
          <w:noProof/>
          <w:sz w:val="24"/>
          <w:szCs w:val="24"/>
        </w:rPr>
        <w:t xml:space="preserve"> 106-ПА</w:t>
      </w:r>
    </w:p>
    <w:p w:rsidR="0009783D" w:rsidRPr="00F4573F" w:rsidRDefault="0009783D" w:rsidP="00241BCD">
      <w:pPr>
        <w:pStyle w:val="ConsPlusNormal"/>
        <w:ind w:firstLine="540"/>
        <w:jc w:val="right"/>
        <w:rPr>
          <w:color w:val="000000" w:themeColor="text1"/>
          <w:sz w:val="24"/>
          <w:szCs w:val="24"/>
        </w:rPr>
      </w:pPr>
    </w:p>
    <w:p w:rsidR="0009783D" w:rsidRPr="00F4573F" w:rsidRDefault="0009783D" w:rsidP="00241BCD">
      <w:pPr>
        <w:pStyle w:val="ConsPlusNormal"/>
        <w:tabs>
          <w:tab w:val="left" w:pos="855"/>
          <w:tab w:val="center" w:pos="5089"/>
        </w:tabs>
        <w:jc w:val="center"/>
        <w:rPr>
          <w:color w:val="000000" w:themeColor="text1"/>
          <w:sz w:val="24"/>
          <w:szCs w:val="24"/>
        </w:rPr>
      </w:pPr>
      <w:r w:rsidRPr="00F4573F">
        <w:rPr>
          <w:color w:val="000000" w:themeColor="text1"/>
          <w:sz w:val="24"/>
          <w:szCs w:val="24"/>
        </w:rPr>
        <w:t>Административный регламент предоставления</w:t>
      </w:r>
      <w:r w:rsidRPr="00F4573F">
        <w:rPr>
          <w:caps/>
          <w:color w:val="000000" w:themeColor="text1"/>
          <w:sz w:val="24"/>
          <w:szCs w:val="24"/>
        </w:rPr>
        <w:t xml:space="preserve"> </w:t>
      </w:r>
      <w:r w:rsidRPr="00F4573F">
        <w:rPr>
          <w:color w:val="000000" w:themeColor="text1"/>
          <w:sz w:val="24"/>
          <w:szCs w:val="24"/>
        </w:rPr>
        <w:t>муниципальной</w:t>
      </w:r>
      <w:r w:rsidRPr="00F4573F">
        <w:rPr>
          <w:caps/>
          <w:color w:val="000000" w:themeColor="text1"/>
          <w:sz w:val="24"/>
          <w:szCs w:val="24"/>
        </w:rPr>
        <w:t xml:space="preserve"> </w:t>
      </w:r>
      <w:r w:rsidRPr="00F4573F">
        <w:rPr>
          <w:color w:val="000000" w:themeColor="text1"/>
          <w:sz w:val="24"/>
          <w:szCs w:val="24"/>
        </w:rPr>
        <w:t>услуги</w:t>
      </w:r>
    </w:p>
    <w:p w:rsidR="0009783D" w:rsidRPr="00F4573F" w:rsidRDefault="0009783D" w:rsidP="00241BCD">
      <w:pPr>
        <w:pStyle w:val="ConsPlusNormal"/>
        <w:tabs>
          <w:tab w:val="left" w:pos="855"/>
          <w:tab w:val="center" w:pos="5089"/>
        </w:tabs>
        <w:jc w:val="center"/>
        <w:rPr>
          <w:color w:val="000000" w:themeColor="text1"/>
          <w:sz w:val="24"/>
          <w:szCs w:val="24"/>
        </w:rPr>
      </w:pPr>
      <w:r w:rsidRPr="00F4573F">
        <w:rPr>
          <w:caps/>
          <w:color w:val="000000" w:themeColor="text1"/>
          <w:sz w:val="24"/>
          <w:szCs w:val="24"/>
        </w:rPr>
        <w:t>«</w:t>
      </w:r>
      <w:r w:rsidRPr="00F4573F">
        <w:rPr>
          <w:color w:val="000000" w:themeColor="text1"/>
          <w:sz w:val="24"/>
          <w:szCs w:val="24"/>
        </w:rPr>
        <w:t>Выдача разрешения на использование земель или земельных участков,</w:t>
      </w:r>
    </w:p>
    <w:p w:rsidR="0009783D" w:rsidRPr="00F4573F" w:rsidRDefault="0009783D" w:rsidP="00241BCD">
      <w:pPr>
        <w:pStyle w:val="ConsPlusNormal"/>
        <w:tabs>
          <w:tab w:val="left" w:pos="855"/>
          <w:tab w:val="center" w:pos="5089"/>
        </w:tabs>
        <w:jc w:val="center"/>
        <w:rPr>
          <w:color w:val="000000" w:themeColor="text1"/>
          <w:sz w:val="24"/>
          <w:szCs w:val="24"/>
        </w:rPr>
      </w:pPr>
      <w:proofErr w:type="gramStart"/>
      <w:r w:rsidRPr="00F4573F">
        <w:rPr>
          <w:color w:val="000000" w:themeColor="text1"/>
          <w:sz w:val="24"/>
          <w:szCs w:val="24"/>
        </w:rPr>
        <w:t>находящихся</w:t>
      </w:r>
      <w:proofErr w:type="gramEnd"/>
      <w:r w:rsidRPr="00F4573F">
        <w:rPr>
          <w:color w:val="000000" w:themeColor="text1"/>
          <w:sz w:val="24"/>
          <w:szCs w:val="24"/>
        </w:rPr>
        <w:t xml:space="preserve"> в</w:t>
      </w:r>
      <w:r w:rsidRPr="00F4573F">
        <w:rPr>
          <w:caps/>
          <w:color w:val="000000" w:themeColor="text1"/>
          <w:sz w:val="24"/>
          <w:szCs w:val="24"/>
        </w:rPr>
        <w:t xml:space="preserve"> </w:t>
      </w:r>
      <w:r w:rsidRPr="00F4573F">
        <w:rPr>
          <w:color w:val="000000" w:themeColor="text1"/>
          <w:sz w:val="24"/>
          <w:szCs w:val="24"/>
        </w:rPr>
        <w:t>муниципальной собственности или государственная</w:t>
      </w:r>
    </w:p>
    <w:p w:rsidR="0009783D" w:rsidRPr="00F4573F" w:rsidRDefault="0009783D" w:rsidP="00241BCD">
      <w:pPr>
        <w:pStyle w:val="ConsPlusNormal"/>
        <w:tabs>
          <w:tab w:val="left" w:pos="855"/>
          <w:tab w:val="center" w:pos="5089"/>
        </w:tabs>
        <w:jc w:val="center"/>
        <w:rPr>
          <w:caps/>
          <w:color w:val="000000" w:themeColor="text1"/>
          <w:sz w:val="24"/>
          <w:szCs w:val="24"/>
        </w:rPr>
      </w:pPr>
      <w:proofErr w:type="gramStart"/>
      <w:r w:rsidRPr="00F4573F">
        <w:rPr>
          <w:color w:val="000000" w:themeColor="text1"/>
          <w:sz w:val="24"/>
          <w:szCs w:val="24"/>
        </w:rPr>
        <w:t>собственность</w:t>
      </w:r>
      <w:proofErr w:type="gramEnd"/>
      <w:r w:rsidRPr="00F4573F">
        <w:rPr>
          <w:color w:val="000000" w:themeColor="text1"/>
          <w:sz w:val="24"/>
          <w:szCs w:val="24"/>
        </w:rPr>
        <w:t xml:space="preserve"> на которые не разграничена</w:t>
      </w:r>
      <w:r w:rsidRPr="00F4573F">
        <w:rPr>
          <w:caps/>
          <w:color w:val="000000" w:themeColor="text1"/>
          <w:sz w:val="24"/>
          <w:szCs w:val="24"/>
        </w:rPr>
        <w:t>»</w:t>
      </w:r>
      <w:r w:rsidRPr="00F4573F">
        <w:rPr>
          <w:caps/>
          <w:color w:val="000000" w:themeColor="text1"/>
          <w:sz w:val="24"/>
          <w:szCs w:val="24"/>
        </w:rPr>
        <w:cr/>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Список разделов</w:t>
      </w:r>
    </w:p>
    <w:p w:rsidR="0009783D" w:rsidRPr="00F4573F" w:rsidRDefault="0009783D" w:rsidP="00241BCD">
      <w:pPr>
        <w:pStyle w:val="Default"/>
        <w:tabs>
          <w:tab w:val="left" w:pos="8340"/>
        </w:tabs>
        <w:jc w:val="both"/>
        <w:rPr>
          <w:rFonts w:ascii="Arial" w:hAnsi="Arial" w:cs="Arial"/>
          <w:color w:val="000000" w:themeColor="text1"/>
        </w:rPr>
      </w:pP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ТЕРМИНЫ И ОПРЕДЕЛЕНИЯ...................................................</w:t>
      </w:r>
      <w:r w:rsidR="00805B96" w:rsidRPr="00F4573F">
        <w:rPr>
          <w:rFonts w:ascii="Arial" w:hAnsi="Arial" w:cs="Arial"/>
          <w:color w:val="000000" w:themeColor="text1"/>
        </w:rPr>
        <w:t>.....................</w:t>
      </w:r>
      <w:r w:rsidRPr="00F4573F">
        <w:rPr>
          <w:rFonts w:ascii="Arial" w:hAnsi="Arial" w:cs="Arial"/>
          <w:color w:val="000000" w:themeColor="text1"/>
        </w:rPr>
        <w:t>............................5</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I. ОБЩИЕ ПОЛОЖЕНИЯ........................................................</w:t>
      </w:r>
      <w:r w:rsidR="00805B96" w:rsidRPr="00F4573F">
        <w:rPr>
          <w:rFonts w:ascii="Arial" w:hAnsi="Arial" w:cs="Arial"/>
          <w:color w:val="000000" w:themeColor="text1"/>
        </w:rPr>
        <w:t>.....................</w:t>
      </w:r>
      <w:r w:rsidRPr="00F4573F">
        <w:rPr>
          <w:rFonts w:ascii="Arial" w:hAnsi="Arial" w:cs="Arial"/>
          <w:color w:val="000000" w:themeColor="text1"/>
        </w:rPr>
        <w:t>................................5</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1. Предмет регулирования Административного регламента……</w:t>
      </w:r>
      <w:r w:rsidR="00805B96" w:rsidRPr="00F4573F">
        <w:rPr>
          <w:rFonts w:ascii="Arial" w:hAnsi="Arial" w:cs="Arial"/>
          <w:color w:val="000000" w:themeColor="text1"/>
        </w:rPr>
        <w:t>…………………</w:t>
      </w:r>
      <w:r w:rsidRPr="00F4573F">
        <w:rPr>
          <w:rFonts w:ascii="Arial" w:hAnsi="Arial" w:cs="Arial"/>
          <w:color w:val="000000" w:themeColor="text1"/>
        </w:rPr>
        <w:t>……………5</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2. Лица, имеющие право на получение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…………….5</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3.Требования к порядку информирования о порядке предоставления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6</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II. СТАНДАРТ ПРЕДОСТАВЛЕНИЯ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….6</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4. Наименование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...................6</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5. Органы и организации, участвующие в предоставлении Муниципальной услуги………..6</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6. Основания для обращения и результаты предоставления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.7</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7. Срок регистрации Заявления.......................................................</w:t>
      </w:r>
      <w:r w:rsidR="00805B96" w:rsidRPr="00F4573F">
        <w:rPr>
          <w:rFonts w:ascii="Arial" w:hAnsi="Arial" w:cs="Arial"/>
          <w:color w:val="000000" w:themeColor="text1"/>
        </w:rPr>
        <w:t>..................</w:t>
      </w:r>
      <w:r w:rsidRPr="00F4573F">
        <w:rPr>
          <w:rFonts w:ascii="Arial" w:hAnsi="Arial" w:cs="Arial"/>
          <w:color w:val="000000" w:themeColor="text1"/>
        </w:rPr>
        <w:t>........................8</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8. Срок предоставления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...................8</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9. Правовые основания предоставления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……………8</w:t>
      </w:r>
    </w:p>
    <w:p w:rsidR="0009783D" w:rsidRPr="00F4573F" w:rsidRDefault="00805B96"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10. </w:t>
      </w:r>
      <w:r w:rsidR="0009783D" w:rsidRPr="00F4573F">
        <w:rPr>
          <w:rFonts w:ascii="Arial" w:hAnsi="Arial" w:cs="Arial"/>
          <w:color w:val="000000" w:themeColor="text1"/>
        </w:rPr>
        <w:t>Исчерпывающий перечень документов, необходимых для предоставления</w:t>
      </w:r>
      <w:r w:rsidRPr="00F4573F">
        <w:rPr>
          <w:rFonts w:ascii="Arial" w:hAnsi="Arial" w:cs="Arial"/>
          <w:color w:val="000000" w:themeColor="text1"/>
        </w:rPr>
        <w:t xml:space="preserve"> </w:t>
      </w:r>
      <w:r w:rsidR="0009783D" w:rsidRPr="00F4573F">
        <w:rPr>
          <w:rFonts w:ascii="Arial" w:hAnsi="Arial" w:cs="Arial"/>
          <w:color w:val="000000" w:themeColor="text1"/>
        </w:rPr>
        <w:t>Муниципальной услуги...................................................................................</w:t>
      </w:r>
      <w:r w:rsidRPr="00F4573F">
        <w:rPr>
          <w:rFonts w:ascii="Arial" w:hAnsi="Arial" w:cs="Arial"/>
          <w:color w:val="000000" w:themeColor="text1"/>
        </w:rPr>
        <w:t>....................</w:t>
      </w:r>
      <w:r w:rsidR="0009783D" w:rsidRPr="00F4573F">
        <w:rPr>
          <w:rFonts w:ascii="Arial" w:hAnsi="Arial" w:cs="Arial"/>
          <w:color w:val="000000" w:themeColor="text1"/>
        </w:rPr>
        <w:t>.........9</w:t>
      </w:r>
    </w:p>
    <w:p w:rsidR="0009783D" w:rsidRPr="00F4573F" w:rsidRDefault="00805B96"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lastRenderedPageBreak/>
        <w:t>11. </w:t>
      </w:r>
      <w:r w:rsidR="0009783D" w:rsidRPr="00F4573F">
        <w:rPr>
          <w:rFonts w:ascii="Arial" w:hAnsi="Arial" w:cs="Arial"/>
          <w:color w:val="000000" w:themeColor="text1"/>
        </w:rPr>
        <w:t>Исчерпывающий перечень документов, необходимых для предоставления</w:t>
      </w:r>
      <w:r w:rsidRPr="00F4573F">
        <w:rPr>
          <w:rFonts w:ascii="Arial" w:hAnsi="Arial" w:cs="Arial"/>
          <w:color w:val="000000" w:themeColor="text1"/>
        </w:rPr>
        <w:t xml:space="preserve"> </w:t>
      </w:r>
      <w:r w:rsidR="0009783D" w:rsidRPr="00F4573F">
        <w:rPr>
          <w:rFonts w:ascii="Arial" w:hAnsi="Arial" w:cs="Arial"/>
          <w:color w:val="000000" w:themeColor="text1"/>
        </w:rPr>
        <w:t>Муниципальной услуги, которые находятся в распоряжении Органов власти, Органов местного самоуправления или Организаций.............................</w:t>
      </w:r>
      <w:r w:rsidRPr="00F4573F">
        <w:rPr>
          <w:rFonts w:ascii="Arial" w:hAnsi="Arial" w:cs="Arial"/>
          <w:color w:val="000000" w:themeColor="text1"/>
        </w:rPr>
        <w:t>.................................</w:t>
      </w:r>
      <w:r w:rsidR="0009783D" w:rsidRPr="00F4573F">
        <w:rPr>
          <w:rFonts w:ascii="Arial" w:hAnsi="Arial" w:cs="Arial"/>
          <w:color w:val="000000" w:themeColor="text1"/>
        </w:rPr>
        <w:t>............10</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12. Исчерпывающий перечень оснований для отказа в приеме и регистрации документов, необходимых для предоставления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.11</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13. Исчерпывающий перечень оснований для отказа в предоставлении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..........12</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14. Порядок, размер и основания взимания государственной пошлины или иной платы, взимаемой за предоставление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......13</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805B96" w:rsidRPr="00F4573F">
        <w:rPr>
          <w:rFonts w:ascii="Arial" w:hAnsi="Arial" w:cs="Arial"/>
          <w:color w:val="000000" w:themeColor="text1"/>
        </w:rPr>
        <w:t>.............................................................</w:t>
      </w:r>
      <w:r w:rsidRPr="00F4573F">
        <w:rPr>
          <w:rFonts w:ascii="Arial" w:hAnsi="Arial" w:cs="Arial"/>
          <w:color w:val="000000" w:themeColor="text1"/>
        </w:rPr>
        <w:t>..............13</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16. Способы предоставления Заявителем документов, необходимых для получения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........................13</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17. Способы получения Заявителем результатов предоставления Муниципаль</w:t>
      </w:r>
      <w:r w:rsidR="00805B96" w:rsidRPr="00F4573F">
        <w:rPr>
          <w:rFonts w:ascii="Arial" w:hAnsi="Arial" w:cs="Arial"/>
          <w:color w:val="000000" w:themeColor="text1"/>
        </w:rPr>
        <w:t>ной услуги…………………………………………………………………………………………………</w:t>
      </w:r>
      <w:r w:rsidRPr="00F4573F">
        <w:rPr>
          <w:rFonts w:ascii="Arial" w:hAnsi="Arial" w:cs="Arial"/>
          <w:color w:val="000000" w:themeColor="text1"/>
        </w:rPr>
        <w:t>..15</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18. Максимальный срок ожидания в очереди..........................................</w:t>
      </w:r>
      <w:r w:rsidR="00805B96" w:rsidRPr="00F4573F">
        <w:rPr>
          <w:rFonts w:ascii="Arial" w:hAnsi="Arial" w:cs="Arial"/>
          <w:color w:val="000000" w:themeColor="text1"/>
        </w:rPr>
        <w:t>..................</w:t>
      </w:r>
      <w:r w:rsidRPr="00F4573F">
        <w:rPr>
          <w:rFonts w:ascii="Arial" w:hAnsi="Arial" w:cs="Arial"/>
          <w:color w:val="000000" w:themeColor="text1"/>
        </w:rPr>
        <w:t>.............15</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19. Требования к помещениям, в которых предоставляется Муницип</w:t>
      </w:r>
      <w:r w:rsidR="00805B96" w:rsidRPr="00F4573F">
        <w:rPr>
          <w:rFonts w:ascii="Arial" w:hAnsi="Arial" w:cs="Arial"/>
          <w:color w:val="000000" w:themeColor="text1"/>
        </w:rPr>
        <w:t>альная услуга....</w:t>
      </w:r>
      <w:r w:rsidRPr="00F4573F">
        <w:rPr>
          <w:rFonts w:ascii="Arial" w:hAnsi="Arial" w:cs="Arial"/>
          <w:color w:val="000000" w:themeColor="text1"/>
        </w:rPr>
        <w:t>.....16</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20. Показатели доступности и качества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.............16</w:t>
      </w:r>
    </w:p>
    <w:p w:rsidR="0009783D" w:rsidRPr="00F4573F" w:rsidRDefault="00805B96"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21. </w:t>
      </w:r>
      <w:r w:rsidR="0009783D" w:rsidRPr="00F4573F">
        <w:rPr>
          <w:rFonts w:ascii="Arial" w:hAnsi="Arial" w:cs="Arial"/>
          <w:color w:val="000000" w:themeColor="text1"/>
        </w:rPr>
        <w:t>Требования к организации предоставления Муниципальной услуги в электронной форме................................................................</w:t>
      </w:r>
      <w:r w:rsidRPr="00F4573F">
        <w:rPr>
          <w:rFonts w:ascii="Arial" w:hAnsi="Arial" w:cs="Arial"/>
          <w:color w:val="000000" w:themeColor="text1"/>
        </w:rPr>
        <w:t>.......................................</w:t>
      </w:r>
      <w:r w:rsidR="0009783D" w:rsidRPr="00F4573F">
        <w:rPr>
          <w:rFonts w:ascii="Arial" w:hAnsi="Arial" w:cs="Arial"/>
          <w:color w:val="000000" w:themeColor="text1"/>
        </w:rPr>
        <w:t>..................................16</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22. Требования к организации предоставления Муниципальной услуги в МФЦ ...</w:t>
      </w:r>
      <w:r w:rsidR="00805B96" w:rsidRPr="00F4573F">
        <w:rPr>
          <w:rFonts w:ascii="Arial" w:hAnsi="Arial" w:cs="Arial"/>
          <w:color w:val="000000" w:themeColor="text1"/>
        </w:rPr>
        <w:t>.............</w:t>
      </w:r>
      <w:r w:rsidRPr="00F4573F">
        <w:rPr>
          <w:rFonts w:ascii="Arial" w:hAnsi="Arial" w:cs="Arial"/>
          <w:color w:val="000000" w:themeColor="text1"/>
        </w:rPr>
        <w:t>16</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III. СОСТАВ, ПОСЛЕДОВАТЕЛЬНОСТЬ И СРОКИ ВЫПОЛНЕНИЯ АДМИНИСТРАТИВНЫХ ПРОЦЕДУР, ТРЕБОВАНИЯ К ПОРЯДКУ ИХ ВЫПОЛНЕНИЯ.................................</w:t>
      </w:r>
      <w:r w:rsidR="00805B96" w:rsidRPr="00F4573F">
        <w:rPr>
          <w:rFonts w:ascii="Arial" w:hAnsi="Arial" w:cs="Arial"/>
          <w:color w:val="000000" w:themeColor="text1"/>
        </w:rPr>
        <w:t>..............</w:t>
      </w:r>
      <w:r w:rsidRPr="00F4573F">
        <w:rPr>
          <w:rFonts w:ascii="Arial" w:hAnsi="Arial" w:cs="Arial"/>
          <w:color w:val="000000" w:themeColor="text1"/>
        </w:rPr>
        <w:t>18</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23. Составу последовательность и сроки выполнения административных процедур при предоставлении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...........18</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 xml:space="preserve">IV. ПОРЯДОК И ФОРМЫ </w:t>
      </w:r>
      <w:proofErr w:type="gramStart"/>
      <w:r w:rsidRPr="00F4573F">
        <w:rPr>
          <w:rFonts w:ascii="Arial" w:hAnsi="Arial" w:cs="Arial"/>
          <w:color w:val="000000" w:themeColor="text1"/>
        </w:rPr>
        <w:t>КОНТРОЛЯ ЗА</w:t>
      </w:r>
      <w:proofErr w:type="gramEnd"/>
      <w:r w:rsidRPr="00F4573F">
        <w:rPr>
          <w:rFonts w:ascii="Arial" w:hAnsi="Arial" w:cs="Arial"/>
          <w:color w:val="000000" w:themeColor="text1"/>
        </w:rPr>
        <w:t xml:space="preserve"> ИСПОЛНЕНИЕМ АДМИНИСТРАТИВНОГО РЕГЛАМЕНТА...................................................</w:t>
      </w:r>
      <w:r w:rsidR="00805B96" w:rsidRPr="00F4573F">
        <w:rPr>
          <w:rFonts w:ascii="Arial" w:hAnsi="Arial" w:cs="Arial"/>
          <w:color w:val="000000" w:themeColor="text1"/>
        </w:rPr>
        <w:t>....................................................................</w:t>
      </w:r>
      <w:r w:rsidRPr="00F4573F">
        <w:rPr>
          <w:rFonts w:ascii="Arial" w:hAnsi="Arial" w:cs="Arial"/>
          <w:color w:val="000000" w:themeColor="text1"/>
        </w:rPr>
        <w:t>.....18</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 xml:space="preserve">24. Порядок осуществления </w:t>
      </w:r>
      <w:proofErr w:type="gramStart"/>
      <w:r w:rsidRPr="00F4573F">
        <w:rPr>
          <w:rFonts w:ascii="Arial" w:hAnsi="Arial" w:cs="Arial"/>
          <w:color w:val="000000" w:themeColor="text1"/>
        </w:rPr>
        <w:t>контроля за</w:t>
      </w:r>
      <w:proofErr w:type="gramEnd"/>
      <w:r w:rsidRPr="00F4573F">
        <w:rPr>
          <w:rFonts w:ascii="Arial" w:hAnsi="Arial" w:cs="Arial"/>
          <w:color w:val="000000" w:themeColor="text1"/>
        </w:rPr>
        <w:t xml:space="preserve">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805B96" w:rsidRPr="00F4573F">
        <w:rPr>
          <w:rFonts w:ascii="Arial" w:hAnsi="Arial" w:cs="Arial"/>
          <w:color w:val="000000" w:themeColor="text1"/>
        </w:rPr>
        <w:t>...................</w:t>
      </w:r>
      <w:r w:rsidRPr="00F4573F">
        <w:rPr>
          <w:rFonts w:ascii="Arial" w:hAnsi="Arial" w:cs="Arial"/>
          <w:color w:val="000000" w:themeColor="text1"/>
        </w:rPr>
        <w:t>.......18</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 xml:space="preserve">25. Порядок и периодичность осуществления Текущего контроля полноты и качества предоставления Муниципальной услуги и </w:t>
      </w:r>
      <w:proofErr w:type="gramStart"/>
      <w:r w:rsidRPr="00F4573F">
        <w:rPr>
          <w:rFonts w:ascii="Arial" w:hAnsi="Arial" w:cs="Arial"/>
          <w:color w:val="000000" w:themeColor="text1"/>
        </w:rPr>
        <w:t>Контроля за</w:t>
      </w:r>
      <w:proofErr w:type="gramEnd"/>
      <w:r w:rsidRPr="00F4573F">
        <w:rPr>
          <w:rFonts w:ascii="Arial" w:hAnsi="Arial" w:cs="Arial"/>
          <w:color w:val="000000" w:themeColor="text1"/>
        </w:rPr>
        <w:t xml:space="preserve"> соблюдением порядка предоставления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........19</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26. 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...20</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 xml:space="preserve">27. Положения, характеризующие требования к порядку и формам </w:t>
      </w:r>
      <w:proofErr w:type="gramStart"/>
      <w:r w:rsidRPr="00F4573F">
        <w:rPr>
          <w:rFonts w:ascii="Arial" w:hAnsi="Arial" w:cs="Arial"/>
          <w:color w:val="000000" w:themeColor="text1"/>
        </w:rPr>
        <w:t>контроля за</w:t>
      </w:r>
      <w:proofErr w:type="gramEnd"/>
      <w:r w:rsidRPr="00F4573F">
        <w:rPr>
          <w:rFonts w:ascii="Arial" w:hAnsi="Arial" w:cs="Arial"/>
          <w:color w:val="000000" w:themeColor="text1"/>
        </w:rPr>
        <w:t xml:space="preserve"> предоставлением Муниципальной услуги, в том числе со стороны граждан, их объединений и организаций.......................................................................</w:t>
      </w:r>
      <w:r w:rsidR="00805B96" w:rsidRPr="00F4573F">
        <w:rPr>
          <w:rFonts w:ascii="Arial" w:hAnsi="Arial" w:cs="Arial"/>
          <w:color w:val="000000" w:themeColor="text1"/>
        </w:rPr>
        <w:t>..................</w:t>
      </w:r>
      <w:r w:rsidRPr="00F4573F">
        <w:rPr>
          <w:rFonts w:ascii="Arial" w:hAnsi="Arial" w:cs="Arial"/>
          <w:color w:val="000000" w:themeColor="text1"/>
        </w:rPr>
        <w:t>............21</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23</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28. 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.23</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VI. ПРАВИЛА ОБРАБОТКИ ПЕРСОНАЛЬНЫХ ДАННЫХ ПРИ ПРЕДОСТАВЛЕНИИ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...26</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lastRenderedPageBreak/>
        <w:t>29. Правила обработки персональных данных при предоставлении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....26</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1.........................................................................</w:t>
      </w:r>
      <w:r w:rsidR="00805B96" w:rsidRPr="00F4573F">
        <w:rPr>
          <w:rFonts w:ascii="Arial" w:hAnsi="Arial" w:cs="Arial"/>
          <w:color w:val="000000" w:themeColor="text1"/>
        </w:rPr>
        <w:t>...................</w:t>
      </w:r>
      <w:r w:rsidRPr="00F4573F">
        <w:rPr>
          <w:rFonts w:ascii="Arial" w:hAnsi="Arial" w:cs="Arial"/>
          <w:color w:val="000000" w:themeColor="text1"/>
        </w:rPr>
        <w:t>...........................30</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Термины и определения...............................................................</w:t>
      </w:r>
      <w:r w:rsidR="00805B96" w:rsidRPr="00F4573F">
        <w:rPr>
          <w:rFonts w:ascii="Arial" w:hAnsi="Arial" w:cs="Arial"/>
          <w:color w:val="000000" w:themeColor="text1"/>
        </w:rPr>
        <w:t>..................</w:t>
      </w:r>
      <w:r w:rsidRPr="00F4573F">
        <w:rPr>
          <w:rFonts w:ascii="Arial" w:hAnsi="Arial" w:cs="Arial"/>
          <w:color w:val="000000" w:themeColor="text1"/>
        </w:rPr>
        <w:t>..........................30</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2...........................................................................</w:t>
      </w:r>
      <w:r w:rsidR="00805B96" w:rsidRPr="00F4573F">
        <w:rPr>
          <w:rFonts w:ascii="Arial" w:hAnsi="Arial" w:cs="Arial"/>
          <w:color w:val="000000" w:themeColor="text1"/>
        </w:rPr>
        <w:t>...................</w:t>
      </w:r>
      <w:r w:rsidRPr="00F4573F">
        <w:rPr>
          <w:rFonts w:ascii="Arial" w:hAnsi="Arial" w:cs="Arial"/>
          <w:color w:val="000000" w:themeColor="text1"/>
        </w:rPr>
        <w:t>.........................32</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w:t>
      </w:r>
      <w:r w:rsidR="00805B96" w:rsidRPr="00F4573F">
        <w:rPr>
          <w:rFonts w:ascii="Arial" w:hAnsi="Arial" w:cs="Arial"/>
          <w:color w:val="000000" w:themeColor="text1"/>
        </w:rPr>
        <w:t>ьной услуги…………………………………………………………………………………………………….</w:t>
      </w:r>
      <w:r w:rsidRPr="00F4573F">
        <w:rPr>
          <w:rFonts w:ascii="Arial" w:hAnsi="Arial" w:cs="Arial"/>
          <w:color w:val="000000" w:themeColor="text1"/>
        </w:rPr>
        <w:t>32</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3...........................................</w:t>
      </w:r>
      <w:r w:rsidR="00805B96" w:rsidRPr="00F4573F">
        <w:rPr>
          <w:rFonts w:ascii="Arial" w:hAnsi="Arial" w:cs="Arial"/>
          <w:color w:val="000000" w:themeColor="text1"/>
        </w:rPr>
        <w:t>...................</w:t>
      </w:r>
      <w:r w:rsidRPr="00F4573F">
        <w:rPr>
          <w:rFonts w:ascii="Arial" w:hAnsi="Arial" w:cs="Arial"/>
          <w:color w:val="000000" w:themeColor="text1"/>
        </w:rPr>
        <w:t>.........................................................34</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…………………34</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4..........................................................</w:t>
      </w:r>
      <w:r w:rsidR="00805B96" w:rsidRPr="00F4573F">
        <w:rPr>
          <w:rFonts w:ascii="Arial" w:hAnsi="Arial" w:cs="Arial"/>
          <w:color w:val="000000" w:themeColor="text1"/>
        </w:rPr>
        <w:t>...................</w:t>
      </w:r>
      <w:r w:rsidRPr="00F4573F">
        <w:rPr>
          <w:rFonts w:ascii="Arial" w:hAnsi="Arial" w:cs="Arial"/>
          <w:color w:val="000000" w:themeColor="text1"/>
        </w:rPr>
        <w:t>..........................................36</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Форма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r w:rsidR="00805B96" w:rsidRPr="00F4573F">
        <w:rPr>
          <w:rFonts w:ascii="Arial" w:hAnsi="Arial" w:cs="Arial"/>
          <w:color w:val="000000" w:themeColor="text1"/>
        </w:rPr>
        <w:t>....................................................................</w:t>
      </w:r>
      <w:r w:rsidRPr="00F4573F">
        <w:rPr>
          <w:rFonts w:ascii="Arial" w:hAnsi="Arial" w:cs="Arial"/>
          <w:color w:val="000000" w:themeColor="text1"/>
        </w:rPr>
        <w:t>.................36</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5......................................................................................</w:t>
      </w:r>
      <w:r w:rsidR="00805B96" w:rsidRPr="00F4573F">
        <w:rPr>
          <w:rFonts w:ascii="Arial" w:hAnsi="Arial" w:cs="Arial"/>
          <w:color w:val="000000" w:themeColor="text1"/>
        </w:rPr>
        <w:t>...................</w:t>
      </w:r>
      <w:r w:rsidRPr="00F4573F">
        <w:rPr>
          <w:rFonts w:ascii="Arial" w:hAnsi="Arial" w:cs="Arial"/>
          <w:color w:val="000000" w:themeColor="text1"/>
        </w:rPr>
        <w:t>..............38</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Форма решения об отказе в предоставлении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............38</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6....................................................................................</w:t>
      </w:r>
      <w:r w:rsidR="00805B96" w:rsidRPr="00F4573F">
        <w:rPr>
          <w:rFonts w:ascii="Arial" w:hAnsi="Arial" w:cs="Arial"/>
          <w:color w:val="000000" w:themeColor="text1"/>
        </w:rPr>
        <w:t>...................</w:t>
      </w:r>
      <w:r w:rsidRPr="00F4573F">
        <w:rPr>
          <w:rFonts w:ascii="Arial" w:hAnsi="Arial" w:cs="Arial"/>
          <w:color w:val="000000" w:themeColor="text1"/>
        </w:rPr>
        <w:t>................40</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Список нормативных актов, в соответствии с которыми осуществляется предоставление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............40</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7..................................................................</w:t>
      </w:r>
      <w:r w:rsidR="00805B96" w:rsidRPr="00F4573F">
        <w:rPr>
          <w:rFonts w:ascii="Arial" w:hAnsi="Arial" w:cs="Arial"/>
          <w:color w:val="000000" w:themeColor="text1"/>
        </w:rPr>
        <w:t>...................</w:t>
      </w:r>
      <w:r w:rsidRPr="00F4573F">
        <w:rPr>
          <w:rFonts w:ascii="Arial" w:hAnsi="Arial" w:cs="Arial"/>
          <w:color w:val="000000" w:themeColor="text1"/>
        </w:rPr>
        <w:t>..................................41</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Форма схемы границ...............................................................</w:t>
      </w:r>
      <w:r w:rsidR="00805B96" w:rsidRPr="00F4573F">
        <w:rPr>
          <w:rFonts w:ascii="Arial" w:hAnsi="Arial" w:cs="Arial"/>
          <w:color w:val="000000" w:themeColor="text1"/>
        </w:rPr>
        <w:t>..................</w:t>
      </w:r>
      <w:r w:rsidRPr="00F4573F">
        <w:rPr>
          <w:rFonts w:ascii="Arial" w:hAnsi="Arial" w:cs="Arial"/>
          <w:color w:val="000000" w:themeColor="text1"/>
        </w:rPr>
        <w:t>................................41</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8....................................................................</w:t>
      </w:r>
      <w:r w:rsidR="00805B96" w:rsidRPr="00F4573F">
        <w:rPr>
          <w:rFonts w:ascii="Arial" w:hAnsi="Arial" w:cs="Arial"/>
          <w:color w:val="000000" w:themeColor="text1"/>
        </w:rPr>
        <w:t>...................</w:t>
      </w:r>
      <w:r w:rsidRPr="00F4573F">
        <w:rPr>
          <w:rFonts w:ascii="Arial" w:hAnsi="Arial" w:cs="Arial"/>
          <w:color w:val="000000" w:themeColor="text1"/>
        </w:rPr>
        <w:t>................................42</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Форма Заявления о предоставлении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...............42</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9......................................................................................</w:t>
      </w:r>
      <w:r w:rsidR="00805B96" w:rsidRPr="00F4573F">
        <w:rPr>
          <w:rFonts w:ascii="Arial" w:hAnsi="Arial" w:cs="Arial"/>
          <w:color w:val="000000" w:themeColor="text1"/>
        </w:rPr>
        <w:t>...................</w:t>
      </w:r>
      <w:r w:rsidRPr="00F4573F">
        <w:rPr>
          <w:rFonts w:ascii="Arial" w:hAnsi="Arial" w:cs="Arial"/>
          <w:color w:val="000000" w:themeColor="text1"/>
        </w:rPr>
        <w:t>..............44</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Описание документов, необходимых для предоставления Муници</w:t>
      </w:r>
      <w:r w:rsidR="00805B96" w:rsidRPr="00F4573F">
        <w:rPr>
          <w:rFonts w:ascii="Arial" w:hAnsi="Arial" w:cs="Arial"/>
          <w:color w:val="000000" w:themeColor="text1"/>
        </w:rPr>
        <w:t>пальной услуги........</w:t>
      </w:r>
      <w:r w:rsidRPr="00F4573F">
        <w:rPr>
          <w:rFonts w:ascii="Arial" w:hAnsi="Arial" w:cs="Arial"/>
          <w:color w:val="000000" w:themeColor="text1"/>
        </w:rPr>
        <w:t>...44</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10................................................................</w:t>
      </w:r>
      <w:r w:rsidR="00805B96" w:rsidRPr="00F4573F">
        <w:rPr>
          <w:rFonts w:ascii="Arial" w:hAnsi="Arial" w:cs="Arial"/>
          <w:color w:val="000000" w:themeColor="text1"/>
        </w:rPr>
        <w:t>...................</w:t>
      </w:r>
      <w:r w:rsidRPr="00F4573F">
        <w:rPr>
          <w:rFonts w:ascii="Arial" w:hAnsi="Arial" w:cs="Arial"/>
          <w:color w:val="000000" w:themeColor="text1"/>
        </w:rPr>
        <w:t>..................................55</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Форма решения об отказе в приеме документов, необходимых для предоставления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.....55</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11...............................................................</w:t>
      </w:r>
      <w:r w:rsidR="00805B96" w:rsidRPr="00F4573F">
        <w:rPr>
          <w:rFonts w:ascii="Arial" w:hAnsi="Arial" w:cs="Arial"/>
          <w:color w:val="000000" w:themeColor="text1"/>
        </w:rPr>
        <w:t>...................</w:t>
      </w:r>
      <w:r w:rsidRPr="00F4573F">
        <w:rPr>
          <w:rFonts w:ascii="Arial" w:hAnsi="Arial" w:cs="Arial"/>
          <w:color w:val="000000" w:themeColor="text1"/>
        </w:rPr>
        <w:t>...................................57</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Требования к помещениям, в которых предоставляется Муниципальная услуга............</w:t>
      </w:r>
      <w:r w:rsidR="00805B96" w:rsidRPr="00F4573F">
        <w:rPr>
          <w:rFonts w:ascii="Arial" w:hAnsi="Arial" w:cs="Arial"/>
          <w:color w:val="000000" w:themeColor="text1"/>
        </w:rPr>
        <w:t>.</w:t>
      </w:r>
      <w:r w:rsidRPr="00F4573F">
        <w:rPr>
          <w:rFonts w:ascii="Arial" w:hAnsi="Arial" w:cs="Arial"/>
          <w:color w:val="000000" w:themeColor="text1"/>
        </w:rPr>
        <w:t>..57</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12........................................................................................</w:t>
      </w:r>
      <w:r w:rsidR="00805B96" w:rsidRPr="00F4573F">
        <w:rPr>
          <w:rFonts w:ascii="Arial" w:hAnsi="Arial" w:cs="Arial"/>
          <w:color w:val="000000" w:themeColor="text1"/>
        </w:rPr>
        <w:t>...................</w:t>
      </w:r>
      <w:r w:rsidRPr="00F4573F">
        <w:rPr>
          <w:rFonts w:ascii="Arial" w:hAnsi="Arial" w:cs="Arial"/>
          <w:color w:val="000000" w:themeColor="text1"/>
        </w:rPr>
        <w:t>..........58</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Показатели доступности и качества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......58</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13..................................................................................</w:t>
      </w:r>
      <w:r w:rsidR="00805B96" w:rsidRPr="00F4573F">
        <w:rPr>
          <w:rFonts w:ascii="Arial" w:hAnsi="Arial" w:cs="Arial"/>
          <w:color w:val="000000" w:themeColor="text1"/>
        </w:rPr>
        <w:t>...................</w:t>
      </w:r>
      <w:r w:rsidRPr="00F4573F">
        <w:rPr>
          <w:rFonts w:ascii="Arial" w:hAnsi="Arial" w:cs="Arial"/>
          <w:color w:val="000000" w:themeColor="text1"/>
        </w:rPr>
        <w:t>................59</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Требования к обеспечению доступности Государственной услуги для маломобильных групп населения и лиц с ограниченными возможностями здоровья</w:t>
      </w:r>
      <w:r w:rsidR="00805B96" w:rsidRPr="00F4573F">
        <w:rPr>
          <w:rFonts w:ascii="Arial" w:hAnsi="Arial" w:cs="Arial"/>
          <w:color w:val="000000" w:themeColor="text1"/>
        </w:rPr>
        <w:t>…….…………………</w:t>
      </w:r>
      <w:r w:rsidRPr="00F4573F">
        <w:rPr>
          <w:rFonts w:ascii="Arial" w:hAnsi="Arial" w:cs="Arial"/>
          <w:color w:val="000000" w:themeColor="text1"/>
        </w:rPr>
        <w:t>…59</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14.............</w:t>
      </w:r>
      <w:r w:rsidR="00805B96" w:rsidRPr="00F4573F">
        <w:rPr>
          <w:rFonts w:ascii="Arial" w:hAnsi="Arial" w:cs="Arial"/>
          <w:color w:val="000000" w:themeColor="text1"/>
        </w:rPr>
        <w:t>...................................................</w:t>
      </w:r>
      <w:r w:rsidRPr="00F4573F">
        <w:rPr>
          <w:rFonts w:ascii="Arial" w:hAnsi="Arial" w:cs="Arial"/>
          <w:color w:val="000000" w:themeColor="text1"/>
        </w:rPr>
        <w:t>.....................................................61</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Перечень и содержание административных действий, составляющих административные процедуры при обращении за предоставлением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61</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1. Прием Заявления и документов…………………………………………</w:t>
      </w:r>
      <w:r w:rsidR="00805B96" w:rsidRPr="00F4573F">
        <w:rPr>
          <w:rFonts w:ascii="Arial" w:hAnsi="Arial" w:cs="Arial"/>
          <w:color w:val="000000" w:themeColor="text1"/>
        </w:rPr>
        <w:t>…………………</w:t>
      </w:r>
      <w:r w:rsidRPr="00F4573F">
        <w:rPr>
          <w:rFonts w:ascii="Arial" w:hAnsi="Arial" w:cs="Arial"/>
          <w:color w:val="000000" w:themeColor="text1"/>
        </w:rPr>
        <w:t>…….61</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2. Обработка и предварительное рассмотрение документов....................</w:t>
      </w:r>
      <w:r w:rsidR="00805B96" w:rsidRPr="00F4573F">
        <w:rPr>
          <w:rFonts w:ascii="Arial" w:hAnsi="Arial" w:cs="Arial"/>
          <w:color w:val="000000" w:themeColor="text1"/>
        </w:rPr>
        <w:t>..................</w:t>
      </w:r>
      <w:r w:rsidRPr="00F4573F">
        <w:rPr>
          <w:rFonts w:ascii="Arial" w:hAnsi="Arial" w:cs="Arial"/>
          <w:color w:val="000000" w:themeColor="text1"/>
        </w:rPr>
        <w:t>..........65</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3. Формирование и направление межведомственных запросов в органы (организации), участвующие в предоставлении Муниципальной услуги.......</w:t>
      </w:r>
      <w:r w:rsidR="00805B96" w:rsidRPr="00F4573F">
        <w:rPr>
          <w:rFonts w:ascii="Arial" w:hAnsi="Arial" w:cs="Arial"/>
          <w:color w:val="000000" w:themeColor="text1"/>
        </w:rPr>
        <w:t>...............................................</w:t>
      </w:r>
      <w:r w:rsidRPr="00F4573F">
        <w:rPr>
          <w:rFonts w:ascii="Arial" w:hAnsi="Arial" w:cs="Arial"/>
          <w:color w:val="000000" w:themeColor="text1"/>
        </w:rPr>
        <w:t>.67</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4. Принятие решения..........................................................................</w:t>
      </w:r>
      <w:r w:rsidR="00805B96" w:rsidRPr="00F4573F">
        <w:rPr>
          <w:rFonts w:ascii="Arial" w:hAnsi="Arial" w:cs="Arial"/>
          <w:color w:val="000000" w:themeColor="text1"/>
        </w:rPr>
        <w:t>...................</w:t>
      </w:r>
      <w:r w:rsidRPr="00F4573F">
        <w:rPr>
          <w:rFonts w:ascii="Arial" w:hAnsi="Arial" w:cs="Arial"/>
          <w:color w:val="000000" w:themeColor="text1"/>
        </w:rPr>
        <w:t>....................69</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5. Направление (выдача) результата...............................................</w:t>
      </w:r>
      <w:r w:rsidR="00805B96" w:rsidRPr="00F4573F">
        <w:rPr>
          <w:rFonts w:ascii="Arial" w:hAnsi="Arial" w:cs="Arial"/>
          <w:color w:val="000000" w:themeColor="text1"/>
        </w:rPr>
        <w:t>................</w:t>
      </w:r>
      <w:r w:rsidRPr="00F4573F">
        <w:rPr>
          <w:rFonts w:ascii="Arial" w:hAnsi="Arial" w:cs="Arial"/>
          <w:color w:val="000000" w:themeColor="text1"/>
        </w:rPr>
        <w:t>.......................70</w:t>
      </w:r>
    </w:p>
    <w:p w:rsidR="0009783D" w:rsidRPr="00F4573F" w:rsidRDefault="0009783D" w:rsidP="00241BCD">
      <w:pPr>
        <w:pStyle w:val="Default"/>
        <w:tabs>
          <w:tab w:val="left" w:pos="8340"/>
        </w:tabs>
        <w:jc w:val="both"/>
        <w:rPr>
          <w:rFonts w:ascii="Arial" w:hAnsi="Arial" w:cs="Arial"/>
          <w:color w:val="000000" w:themeColor="text1"/>
        </w:rPr>
      </w:pPr>
      <w:r w:rsidRPr="00F4573F">
        <w:rPr>
          <w:rFonts w:ascii="Arial" w:hAnsi="Arial" w:cs="Arial"/>
          <w:color w:val="000000" w:themeColor="text1"/>
        </w:rPr>
        <w:t>Приложение 15.................................................................................</w:t>
      </w:r>
      <w:r w:rsidR="00805B96" w:rsidRPr="00F4573F">
        <w:rPr>
          <w:rFonts w:ascii="Arial" w:hAnsi="Arial" w:cs="Arial"/>
          <w:color w:val="000000" w:themeColor="text1"/>
        </w:rPr>
        <w:t>.................</w:t>
      </w:r>
      <w:r w:rsidRPr="00F4573F">
        <w:rPr>
          <w:rFonts w:ascii="Arial" w:hAnsi="Arial" w:cs="Arial"/>
          <w:color w:val="000000" w:themeColor="text1"/>
        </w:rPr>
        <w:t>........................</w:t>
      </w:r>
      <w:bookmarkStart w:id="1" w:name="_Toc500971018"/>
      <w:r w:rsidRPr="00F4573F">
        <w:rPr>
          <w:rFonts w:ascii="Arial" w:hAnsi="Arial" w:cs="Arial"/>
          <w:color w:val="000000" w:themeColor="text1"/>
        </w:rPr>
        <w:t>72</w:t>
      </w:r>
    </w:p>
    <w:p w:rsidR="0009783D" w:rsidRPr="00F4573F" w:rsidRDefault="0009783D" w:rsidP="00241BCD">
      <w:pPr>
        <w:pStyle w:val="Default"/>
        <w:tabs>
          <w:tab w:val="left" w:pos="8340"/>
        </w:tabs>
        <w:jc w:val="both"/>
        <w:rPr>
          <w:rFonts w:ascii="Arial" w:hAnsi="Arial" w:cs="Arial"/>
          <w:color w:val="000000" w:themeColor="text1"/>
        </w:rPr>
      </w:pPr>
    </w:p>
    <w:p w:rsidR="0009783D" w:rsidRPr="00F4573F" w:rsidRDefault="0009783D" w:rsidP="00241BCD">
      <w:pPr>
        <w:pStyle w:val="Default"/>
        <w:tabs>
          <w:tab w:val="left" w:pos="8340"/>
        </w:tabs>
        <w:jc w:val="both"/>
        <w:rPr>
          <w:rFonts w:ascii="Arial" w:hAnsi="Arial" w:cs="Arial"/>
          <w:color w:val="000000" w:themeColor="text1"/>
        </w:rPr>
      </w:pPr>
    </w:p>
    <w:p w:rsidR="0009783D" w:rsidRPr="00F4573F" w:rsidRDefault="0009783D" w:rsidP="00241BCD">
      <w:pPr>
        <w:pStyle w:val="Default"/>
        <w:tabs>
          <w:tab w:val="left" w:pos="8340"/>
        </w:tabs>
        <w:jc w:val="both"/>
        <w:rPr>
          <w:rFonts w:ascii="Arial" w:hAnsi="Arial" w:cs="Arial"/>
          <w:color w:val="000000" w:themeColor="text1"/>
        </w:rPr>
      </w:pPr>
    </w:p>
    <w:p w:rsidR="0009783D" w:rsidRPr="00F4573F" w:rsidRDefault="0009783D" w:rsidP="00241BCD">
      <w:pPr>
        <w:pStyle w:val="Default"/>
        <w:tabs>
          <w:tab w:val="left" w:pos="8340"/>
        </w:tabs>
        <w:jc w:val="center"/>
        <w:rPr>
          <w:rFonts w:ascii="Arial" w:hAnsi="Arial" w:cs="Arial"/>
          <w:color w:val="000000" w:themeColor="text1"/>
        </w:rPr>
      </w:pPr>
      <w:r w:rsidRPr="00F4573F">
        <w:rPr>
          <w:rFonts w:ascii="Arial" w:hAnsi="Arial" w:cs="Arial"/>
          <w:color w:val="000000" w:themeColor="text1"/>
        </w:rPr>
        <w:lastRenderedPageBreak/>
        <w:t>Термины и определения</w:t>
      </w:r>
      <w:bookmarkEnd w:id="1"/>
    </w:p>
    <w:p w:rsidR="0009783D" w:rsidRPr="00F4573F" w:rsidRDefault="0009783D" w:rsidP="00241BCD">
      <w:pPr>
        <w:ind w:firstLine="567"/>
        <w:jc w:val="both"/>
        <w:rPr>
          <w:rFonts w:ascii="Arial" w:hAnsi="Arial" w:cs="Arial"/>
          <w:color w:val="000000" w:themeColor="text1"/>
          <w:sz w:val="24"/>
          <w:szCs w:val="24"/>
        </w:rPr>
      </w:pPr>
    </w:p>
    <w:p w:rsidR="0009783D" w:rsidRPr="00F4573F" w:rsidRDefault="0009783D" w:rsidP="00241BCD">
      <w:pPr>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 xml:space="preserve">Термины и определения, используемые в настоящем административном регламенте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w:t>
      </w:r>
      <w:r w:rsidRPr="00F4573F">
        <w:rPr>
          <w:rFonts w:ascii="Arial" w:hAnsi="Arial" w:cs="Arial"/>
          <w:sz w:val="24"/>
          <w:szCs w:val="24"/>
        </w:rPr>
        <w:t>(далее – Административный регламент)</w:t>
      </w:r>
      <w:r w:rsidRPr="00F4573F">
        <w:rPr>
          <w:rFonts w:ascii="Arial" w:hAnsi="Arial" w:cs="Arial"/>
          <w:color w:val="000000" w:themeColor="text1"/>
          <w:sz w:val="24"/>
          <w:szCs w:val="24"/>
        </w:rPr>
        <w:t xml:space="preserve">, указаны в </w:t>
      </w:r>
      <w:r w:rsidRPr="00F4573F">
        <w:rPr>
          <w:rFonts w:ascii="Arial" w:hAnsi="Arial" w:cs="Arial"/>
          <w:sz w:val="24"/>
          <w:szCs w:val="24"/>
        </w:rPr>
        <w:t xml:space="preserve">Приложении 1 </w:t>
      </w:r>
      <w:r w:rsidRPr="00F4573F">
        <w:rPr>
          <w:rFonts w:ascii="Arial" w:hAnsi="Arial" w:cs="Arial"/>
          <w:color w:val="000000" w:themeColor="text1"/>
          <w:sz w:val="24"/>
          <w:szCs w:val="24"/>
        </w:rPr>
        <w:t>к настоящему Административному регламенту.</w:t>
      </w:r>
      <w:bookmarkStart w:id="2" w:name="_Toc437973276"/>
      <w:bookmarkStart w:id="3" w:name="_Toc438110017"/>
      <w:bookmarkStart w:id="4" w:name="_Toc438376221"/>
      <w:bookmarkStart w:id="5" w:name="_Toc500971019"/>
    </w:p>
    <w:p w:rsidR="0009783D" w:rsidRPr="00F4573F" w:rsidRDefault="0009783D" w:rsidP="00241BCD">
      <w:pPr>
        <w:ind w:firstLine="709"/>
        <w:jc w:val="both"/>
        <w:rPr>
          <w:rFonts w:ascii="Arial" w:hAnsi="Arial" w:cs="Arial"/>
          <w:color w:val="000000" w:themeColor="text1"/>
          <w:sz w:val="24"/>
          <w:szCs w:val="24"/>
        </w:rPr>
      </w:pPr>
    </w:p>
    <w:p w:rsidR="0009783D" w:rsidRPr="00F4573F" w:rsidRDefault="0009783D" w:rsidP="00241BCD">
      <w:pPr>
        <w:jc w:val="center"/>
        <w:rPr>
          <w:rFonts w:ascii="Arial" w:hAnsi="Arial" w:cs="Arial"/>
          <w:color w:val="000000" w:themeColor="text1"/>
          <w:sz w:val="24"/>
          <w:szCs w:val="24"/>
        </w:rPr>
      </w:pPr>
      <w:r w:rsidRPr="00F4573F">
        <w:rPr>
          <w:rFonts w:ascii="Arial" w:hAnsi="Arial" w:cs="Arial"/>
          <w:color w:val="000000" w:themeColor="text1"/>
          <w:sz w:val="24"/>
          <w:szCs w:val="24"/>
          <w:lang w:val="en-US"/>
        </w:rPr>
        <w:t>I</w:t>
      </w:r>
      <w:r w:rsidRPr="00F4573F">
        <w:rPr>
          <w:rFonts w:ascii="Arial" w:hAnsi="Arial" w:cs="Arial"/>
          <w:color w:val="000000" w:themeColor="text1"/>
          <w:sz w:val="24"/>
          <w:szCs w:val="24"/>
        </w:rPr>
        <w:t>. Общие положения</w:t>
      </w:r>
      <w:bookmarkEnd w:id="2"/>
      <w:bookmarkEnd w:id="3"/>
      <w:bookmarkEnd w:id="4"/>
      <w:bookmarkEnd w:id="5"/>
    </w:p>
    <w:p w:rsidR="0009783D" w:rsidRPr="00F4573F" w:rsidRDefault="0009783D" w:rsidP="00241BCD">
      <w:pPr>
        <w:jc w:val="center"/>
        <w:rPr>
          <w:rFonts w:ascii="Arial" w:eastAsia="Times New Roman" w:hAnsi="Arial" w:cs="Arial"/>
          <w:bCs/>
          <w:iCs/>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6" w:name="_Toc437973277"/>
      <w:bookmarkStart w:id="7" w:name="_Toc438110018"/>
      <w:bookmarkStart w:id="8" w:name="_Toc438376222"/>
      <w:bookmarkStart w:id="9" w:name="_Toc441496533"/>
      <w:bookmarkStart w:id="10" w:name="_Toc500971020"/>
      <w:r w:rsidRPr="00F4573F">
        <w:rPr>
          <w:rFonts w:ascii="Arial" w:hAnsi="Arial" w:cs="Arial"/>
          <w:b w:val="0"/>
          <w:i w:val="0"/>
          <w:color w:val="000000" w:themeColor="text1"/>
          <w:sz w:val="24"/>
          <w:szCs w:val="24"/>
        </w:rPr>
        <w:t>1. Предмет регулирования Административного регламента</w:t>
      </w:r>
      <w:bookmarkEnd w:id="6"/>
      <w:bookmarkEnd w:id="7"/>
      <w:bookmarkEnd w:id="8"/>
      <w:bookmarkEnd w:id="9"/>
      <w:bookmarkEnd w:id="10"/>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1.1. </w:t>
      </w:r>
      <w:proofErr w:type="gramStart"/>
      <w:r w:rsidRPr="00F4573F">
        <w:rPr>
          <w:rFonts w:ascii="Arial" w:hAnsi="Arial" w:cs="Arial"/>
          <w:color w:val="000000" w:themeColor="text1"/>
          <w:sz w:val="24"/>
          <w:szCs w:val="24"/>
        </w:rPr>
        <w:t>Административный регламент устанавливает стандарт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(далее – Муниципальная услуга), состав, последовательность и сроки выполнения административных процедур</w:t>
      </w:r>
      <w:r w:rsidRPr="00F4573F">
        <w:rPr>
          <w:rFonts w:ascii="Arial" w:hAnsi="Arial" w:cs="Arial"/>
          <w:bCs/>
          <w:color w:val="000000" w:themeColor="text1"/>
          <w:sz w:val="24"/>
          <w:szCs w:val="24"/>
        </w:rPr>
        <w:t xml:space="preserve"> по предоставлению </w:t>
      </w:r>
      <w:r w:rsidRPr="00F4573F">
        <w:rPr>
          <w:rFonts w:ascii="Arial" w:hAnsi="Arial" w:cs="Arial"/>
          <w:color w:val="000000" w:themeColor="text1"/>
          <w:sz w:val="24"/>
          <w:szCs w:val="24"/>
        </w:rPr>
        <w:t>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w:t>
      </w:r>
      <w:proofErr w:type="gramEnd"/>
      <w:r w:rsidRPr="00F4573F">
        <w:rPr>
          <w:rFonts w:ascii="Arial" w:hAnsi="Arial" w:cs="Arial"/>
          <w:color w:val="000000" w:themeColor="text1"/>
          <w:sz w:val="24"/>
          <w:szCs w:val="24"/>
        </w:rPr>
        <w:t xml:space="preserve"> процедур в многофункциональных центрах предоставления государственных и муниципальных услуг в Московской области (далее – МФЦ), </w:t>
      </w:r>
      <w:bookmarkStart w:id="11" w:name="_Toc437973278"/>
      <w:bookmarkStart w:id="12" w:name="_Toc438110019"/>
      <w:bookmarkStart w:id="13" w:name="_Toc438376223"/>
      <w:r w:rsidRPr="00F4573F">
        <w:rPr>
          <w:rFonts w:ascii="Arial" w:hAnsi="Arial" w:cs="Arial"/>
          <w:color w:val="000000" w:themeColor="text1"/>
          <w:sz w:val="24"/>
          <w:szCs w:val="24"/>
        </w:rPr>
        <w:t xml:space="preserve">формы </w:t>
      </w:r>
      <w:proofErr w:type="gramStart"/>
      <w:r w:rsidRPr="00F4573F">
        <w:rPr>
          <w:rFonts w:ascii="Arial" w:hAnsi="Arial" w:cs="Arial"/>
          <w:color w:val="000000" w:themeColor="text1"/>
          <w:sz w:val="24"/>
          <w:szCs w:val="24"/>
        </w:rPr>
        <w:t>контроля за</w:t>
      </w:r>
      <w:proofErr w:type="gramEnd"/>
      <w:r w:rsidRPr="00F4573F">
        <w:rPr>
          <w:rFonts w:ascii="Arial" w:hAnsi="Arial" w:cs="Arial"/>
          <w:color w:val="000000" w:themeColor="text1"/>
          <w:sz w:val="24"/>
          <w:szCs w:val="24"/>
        </w:rPr>
        <w:t xml:space="preserve"> исполнением Административного регламента, досудебный (внесудебный) порядок обжалования решений и действий (бездействия) должностных лиц Администрации городского округа Королёв Московской области (указать наименование Администрации) (далее – Администрация), уполномоченных сотрудников МФЦ.</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1.2. Настоящим Административным регламентом регулируется выдача разрешений на использование земель или земельных участков на территории Московской области,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p>
    <w:p w:rsidR="0009783D" w:rsidRPr="00F4573F" w:rsidRDefault="0009783D" w:rsidP="00241BCD">
      <w:pPr>
        <w:pStyle w:val="11"/>
        <w:numPr>
          <w:ilvl w:val="0"/>
          <w:numId w:val="0"/>
        </w:numPr>
        <w:spacing w:line="240" w:lineRule="auto"/>
        <w:ind w:firstLine="567"/>
        <w:rPr>
          <w:rFonts w:ascii="Arial" w:hAnsi="Arial" w:cs="Arial"/>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14" w:name="_Toc500971021"/>
      <w:r w:rsidRPr="00F4573F">
        <w:rPr>
          <w:rFonts w:ascii="Arial" w:hAnsi="Arial" w:cs="Arial"/>
          <w:b w:val="0"/>
          <w:i w:val="0"/>
          <w:color w:val="000000" w:themeColor="text1"/>
          <w:sz w:val="24"/>
          <w:szCs w:val="24"/>
        </w:rPr>
        <w:t xml:space="preserve">2. Лица, имеющие право на получение </w:t>
      </w:r>
      <w:bookmarkEnd w:id="11"/>
      <w:bookmarkEnd w:id="12"/>
      <w:bookmarkEnd w:id="13"/>
      <w:r w:rsidRPr="00F4573F">
        <w:rPr>
          <w:rFonts w:ascii="Arial" w:hAnsi="Arial" w:cs="Arial"/>
          <w:b w:val="0"/>
          <w:i w:val="0"/>
          <w:color w:val="000000" w:themeColor="text1"/>
          <w:sz w:val="24"/>
          <w:szCs w:val="24"/>
        </w:rPr>
        <w:t>Муниципальной услуги</w:t>
      </w:r>
      <w:bookmarkStart w:id="15" w:name="_Toc437973279"/>
      <w:bookmarkStart w:id="16" w:name="_Toc438110020"/>
      <w:bookmarkStart w:id="17" w:name="_Toc438376224"/>
      <w:bookmarkStart w:id="18" w:name="_Toc441496535"/>
      <w:bookmarkEnd w:id="14"/>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2.1. Лицами, имеющими право на получение Муниципальной услуги, являются, физические лица, юридические лица или индивидуальные предприниматели (далее-Заявитель).</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2.2.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19" w:name="_Toc500971022"/>
      <w:r w:rsidRPr="00F4573F">
        <w:rPr>
          <w:rFonts w:ascii="Arial" w:hAnsi="Arial" w:cs="Arial"/>
          <w:b w:val="0"/>
          <w:i w:val="0"/>
          <w:color w:val="000000" w:themeColor="text1"/>
          <w:sz w:val="24"/>
          <w:szCs w:val="24"/>
        </w:rPr>
        <w:t>3. Требования к порядку информирования о порядке предоставления</w:t>
      </w:r>
      <w:bookmarkEnd w:id="15"/>
      <w:bookmarkEnd w:id="16"/>
      <w:bookmarkEnd w:id="17"/>
      <w:bookmarkEnd w:id="18"/>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Муниципальной услуги</w:t>
      </w:r>
      <w:bookmarkEnd w:id="19"/>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3.1.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_Приложение_2" w:history="1">
        <w:r w:rsidRPr="00F4573F">
          <w:rPr>
            <w:rStyle w:val="ab"/>
            <w:rFonts w:ascii="Arial" w:hAnsi="Arial" w:cs="Arial"/>
            <w:color w:val="000000" w:themeColor="text1"/>
            <w:sz w:val="24"/>
            <w:szCs w:val="24"/>
            <w:u w:val="none"/>
          </w:rPr>
          <w:t>Приложении 2</w:t>
        </w:r>
      </w:hyperlink>
      <w:r w:rsidRPr="00F4573F">
        <w:rPr>
          <w:rFonts w:ascii="Arial" w:hAnsi="Arial" w:cs="Arial"/>
          <w:color w:val="000000" w:themeColor="text1"/>
          <w:sz w:val="24"/>
          <w:szCs w:val="24"/>
        </w:rPr>
        <w:t xml:space="preserve"> к настоящему Административному регламенту.</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3.2. Порядок получения заинтересованными лицами информации по вопросам предоставления Муниципальной услуги, сведений о ходе предоставления </w:t>
      </w:r>
      <w:r w:rsidRPr="00F4573F">
        <w:rPr>
          <w:rFonts w:ascii="Arial" w:hAnsi="Arial" w:cs="Arial"/>
          <w:color w:val="000000" w:themeColor="text1"/>
          <w:sz w:val="24"/>
          <w:szCs w:val="24"/>
        </w:rPr>
        <w:lastRenderedPageBreak/>
        <w:t xml:space="preserve">Муниципальной услуги, порядке, форме и месте размещения информации о порядке предоставления Муниципальной услуги приведены в </w:t>
      </w:r>
      <w:r w:rsidRPr="00F4573F">
        <w:rPr>
          <w:rFonts w:ascii="Arial" w:hAnsi="Arial" w:cs="Arial"/>
          <w:sz w:val="24"/>
          <w:szCs w:val="24"/>
        </w:rPr>
        <w:t xml:space="preserve">Приложении 3 </w:t>
      </w:r>
      <w:r w:rsidRPr="00F4573F">
        <w:rPr>
          <w:rFonts w:ascii="Arial" w:hAnsi="Arial" w:cs="Arial"/>
          <w:color w:val="000000" w:themeColor="text1"/>
          <w:sz w:val="24"/>
          <w:szCs w:val="24"/>
        </w:rPr>
        <w:t>к настоящему Административному регламенту.</w:t>
      </w:r>
      <w:bookmarkStart w:id="20" w:name="_Toc437973280"/>
      <w:bookmarkStart w:id="21" w:name="_Toc438110021"/>
      <w:bookmarkStart w:id="22" w:name="_Toc438376225"/>
      <w:bookmarkStart w:id="23" w:name="_Toc441496536"/>
      <w:bookmarkStart w:id="24" w:name="_Toc500971023"/>
    </w:p>
    <w:p w:rsidR="0009783D" w:rsidRPr="00F4573F" w:rsidRDefault="0009783D" w:rsidP="00241BCD">
      <w:pPr>
        <w:pStyle w:val="11"/>
        <w:numPr>
          <w:ilvl w:val="0"/>
          <w:numId w:val="0"/>
        </w:numPr>
        <w:spacing w:line="240" w:lineRule="auto"/>
        <w:rPr>
          <w:rFonts w:ascii="Arial" w:hAnsi="Arial" w:cs="Arial"/>
          <w:color w:val="000000" w:themeColor="text1"/>
          <w:sz w:val="24"/>
          <w:szCs w:val="24"/>
        </w:rPr>
      </w:pPr>
    </w:p>
    <w:p w:rsidR="0009783D" w:rsidRPr="00F4573F" w:rsidRDefault="0009783D" w:rsidP="00241BCD">
      <w:pPr>
        <w:pStyle w:val="11"/>
        <w:numPr>
          <w:ilvl w:val="0"/>
          <w:numId w:val="0"/>
        </w:numPr>
        <w:spacing w:line="240" w:lineRule="auto"/>
        <w:jc w:val="center"/>
        <w:rPr>
          <w:rFonts w:ascii="Arial" w:hAnsi="Arial" w:cs="Arial"/>
          <w:color w:val="000000" w:themeColor="text1"/>
          <w:sz w:val="24"/>
          <w:szCs w:val="24"/>
        </w:rPr>
      </w:pPr>
      <w:r w:rsidRPr="00F4573F">
        <w:rPr>
          <w:rFonts w:ascii="Arial" w:hAnsi="Arial" w:cs="Arial"/>
          <w:color w:val="000000" w:themeColor="text1"/>
          <w:sz w:val="24"/>
          <w:szCs w:val="24"/>
          <w:lang w:val="en-US"/>
        </w:rPr>
        <w:t>II</w:t>
      </w:r>
      <w:r w:rsidRPr="00F4573F">
        <w:rPr>
          <w:rFonts w:ascii="Arial" w:hAnsi="Arial" w:cs="Arial"/>
          <w:color w:val="000000" w:themeColor="text1"/>
          <w:sz w:val="24"/>
          <w:szCs w:val="24"/>
        </w:rPr>
        <w:t xml:space="preserve">. Стандарт предоставления </w:t>
      </w:r>
      <w:bookmarkEnd w:id="20"/>
      <w:bookmarkEnd w:id="21"/>
      <w:bookmarkEnd w:id="22"/>
      <w:bookmarkEnd w:id="23"/>
      <w:r w:rsidRPr="00F4573F">
        <w:rPr>
          <w:rFonts w:ascii="Arial" w:hAnsi="Arial" w:cs="Arial"/>
          <w:color w:val="000000" w:themeColor="text1"/>
          <w:sz w:val="24"/>
          <w:szCs w:val="24"/>
        </w:rPr>
        <w:t>муниципальной услуги</w:t>
      </w:r>
      <w:bookmarkEnd w:id="24"/>
    </w:p>
    <w:p w:rsidR="0009783D" w:rsidRPr="00F4573F" w:rsidRDefault="0009783D" w:rsidP="00241BCD">
      <w:pPr>
        <w:pStyle w:val="11"/>
        <w:numPr>
          <w:ilvl w:val="0"/>
          <w:numId w:val="0"/>
        </w:numPr>
        <w:spacing w:line="240" w:lineRule="auto"/>
        <w:jc w:val="center"/>
        <w:rPr>
          <w:rFonts w:ascii="Arial" w:hAnsi="Arial" w:cs="Arial"/>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25" w:name="_Toc437973281"/>
      <w:bookmarkStart w:id="26" w:name="_Toc438110022"/>
      <w:bookmarkStart w:id="27" w:name="_Toc438376226"/>
      <w:bookmarkStart w:id="28" w:name="_Toc441496537"/>
      <w:bookmarkStart w:id="29" w:name="_Toc500971024"/>
      <w:r w:rsidRPr="00F4573F">
        <w:rPr>
          <w:rFonts w:ascii="Arial" w:hAnsi="Arial" w:cs="Arial"/>
          <w:b w:val="0"/>
          <w:i w:val="0"/>
          <w:color w:val="000000" w:themeColor="text1"/>
          <w:sz w:val="24"/>
          <w:szCs w:val="24"/>
        </w:rPr>
        <w:t>4. Наименование Муниципальной услуги</w:t>
      </w:r>
      <w:bookmarkEnd w:id="25"/>
      <w:bookmarkEnd w:id="26"/>
      <w:bookmarkEnd w:id="27"/>
      <w:bookmarkEnd w:id="28"/>
      <w:bookmarkEnd w:id="29"/>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4.1. Муниципальная услуга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bookmarkStart w:id="30" w:name="_Toc437973284"/>
      <w:bookmarkStart w:id="31" w:name="_Toc438110025"/>
      <w:bookmarkStart w:id="32" w:name="_Toc438376229"/>
      <w:bookmarkStart w:id="33" w:name="_Toc441496539"/>
    </w:p>
    <w:p w:rsidR="0009783D" w:rsidRPr="00F4573F" w:rsidRDefault="0009783D" w:rsidP="00241BCD">
      <w:pPr>
        <w:pStyle w:val="11"/>
        <w:numPr>
          <w:ilvl w:val="0"/>
          <w:numId w:val="0"/>
        </w:numPr>
        <w:spacing w:line="240" w:lineRule="auto"/>
        <w:rPr>
          <w:rFonts w:ascii="Arial" w:hAnsi="Arial" w:cs="Arial"/>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34" w:name="_Toc500971025"/>
      <w:r w:rsidRPr="00F4573F">
        <w:rPr>
          <w:rFonts w:ascii="Arial" w:hAnsi="Arial" w:cs="Arial"/>
          <w:b w:val="0"/>
          <w:i w:val="0"/>
          <w:color w:val="000000" w:themeColor="text1"/>
          <w:sz w:val="24"/>
          <w:szCs w:val="24"/>
        </w:rPr>
        <w:t>5. Органы и организации, участвующие в предоставлении</w:t>
      </w:r>
      <w:bookmarkEnd w:id="30"/>
      <w:bookmarkEnd w:id="31"/>
      <w:bookmarkEnd w:id="32"/>
      <w:bookmarkEnd w:id="33"/>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Муниципальной услуги</w:t>
      </w:r>
      <w:bookmarkEnd w:id="34"/>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lang w:eastAsia="ar-SA"/>
        </w:rPr>
        <w:t xml:space="preserve">5.1. Органом, ответственным за предоставление Муниципальной услуги, является Администрация. </w:t>
      </w:r>
      <w:r w:rsidRPr="00F4573F">
        <w:rPr>
          <w:rFonts w:ascii="Arial" w:hAnsi="Arial" w:cs="Arial"/>
          <w:sz w:val="24"/>
          <w:szCs w:val="24"/>
          <w:lang w:eastAsia="ar-SA"/>
        </w:rPr>
        <w:t>Заявитель обращается за предоставлением Муниципальной услуги в Администрацию городского округа или муниципального района, на территории которого расположен земельный участок, планируемый к использованию, посредством МФЦ или РПГУ.</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lang w:eastAsia="ar-SA"/>
        </w:rPr>
        <w:t>5.2. Администрация</w:t>
      </w:r>
      <w:r w:rsidRPr="00F4573F">
        <w:rPr>
          <w:rFonts w:ascii="Arial" w:hAnsi="Arial" w:cs="Arial"/>
          <w:color w:val="000000" w:themeColor="text1"/>
          <w:sz w:val="24"/>
          <w:szCs w:val="24"/>
        </w:rPr>
        <w:t xml:space="preserve"> обеспечивает предоставление Муниципальной услуги на базе МФЦ и </w:t>
      </w:r>
      <w:r w:rsidRPr="00F4573F">
        <w:rPr>
          <w:rFonts w:ascii="Arial" w:hAnsi="Arial" w:cs="Arial"/>
          <w:sz w:val="24"/>
          <w:szCs w:val="24"/>
        </w:rPr>
        <w:t>регионального портала государственных и муниципальных услуг Московской области (далее – РПГУ)</w:t>
      </w:r>
      <w:r w:rsidRPr="00F4573F">
        <w:rPr>
          <w:rFonts w:ascii="Arial" w:hAnsi="Arial" w:cs="Arial"/>
          <w:color w:val="000000" w:themeColor="text1"/>
          <w:sz w:val="24"/>
          <w:szCs w:val="24"/>
        </w:rPr>
        <w:t xml:space="preserve">. Перечень МФЦ указан в </w:t>
      </w:r>
      <w:r w:rsidRPr="00F4573F">
        <w:rPr>
          <w:rFonts w:ascii="Arial" w:hAnsi="Arial" w:cs="Arial"/>
          <w:sz w:val="24"/>
          <w:szCs w:val="24"/>
        </w:rPr>
        <w:t xml:space="preserve">Приложении 2 </w:t>
      </w:r>
      <w:r w:rsidRPr="00F4573F">
        <w:rPr>
          <w:rFonts w:ascii="Arial" w:hAnsi="Arial" w:cs="Arial"/>
          <w:color w:val="000000" w:themeColor="text1"/>
          <w:sz w:val="24"/>
          <w:szCs w:val="24"/>
        </w:rPr>
        <w:t>к настоящему Административному регламенту.</w:t>
      </w:r>
    </w:p>
    <w:p w:rsidR="0009783D" w:rsidRPr="00F4573F" w:rsidRDefault="0009783D" w:rsidP="00241BCD">
      <w:pPr>
        <w:pStyle w:val="11"/>
        <w:numPr>
          <w:ilvl w:val="0"/>
          <w:numId w:val="0"/>
        </w:numPr>
        <w:tabs>
          <w:tab w:val="left" w:pos="993"/>
        </w:tabs>
        <w:spacing w:line="240" w:lineRule="auto"/>
        <w:ind w:firstLine="709"/>
        <w:rPr>
          <w:rFonts w:ascii="Arial" w:eastAsia="Times New Roman" w:hAnsi="Arial" w:cs="Arial"/>
          <w:sz w:val="24"/>
          <w:szCs w:val="24"/>
          <w:lang w:eastAsia="ar-SA"/>
        </w:rPr>
      </w:pPr>
      <w:r w:rsidRPr="00F4573F">
        <w:rPr>
          <w:rFonts w:ascii="Arial" w:eastAsia="Times New Roman" w:hAnsi="Arial" w:cs="Arial"/>
          <w:sz w:val="24"/>
          <w:szCs w:val="24"/>
          <w:lang w:eastAsia="ar-SA"/>
        </w:rPr>
        <w:t>5.3. Порядок обеспечения личного приема Заявителей устанавливается в соответствии с организационно-распорядительным документом Администрации.</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lang w:eastAsia="ar-SA"/>
        </w:rPr>
        <w:t>5.4. Администрация</w:t>
      </w:r>
      <w:r w:rsidRPr="00F4573F">
        <w:rPr>
          <w:rFonts w:ascii="Arial" w:eastAsia="Times New Roman" w:hAnsi="Arial" w:cs="Arial"/>
          <w:color w:val="000000" w:themeColor="text1"/>
          <w:sz w:val="24"/>
          <w:szCs w:val="24"/>
          <w:lang w:eastAsia="ar-SA"/>
        </w:rPr>
        <w:t xml:space="preserve"> и МФЦ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5.5. В целях предоставления Муниципальной услуги Администрация взаимодействует </w:t>
      </w:r>
      <w:proofErr w:type="gramStart"/>
      <w:r w:rsidRPr="00F4573F">
        <w:rPr>
          <w:rFonts w:ascii="Arial" w:hAnsi="Arial" w:cs="Arial"/>
          <w:color w:val="000000" w:themeColor="text1"/>
          <w:sz w:val="24"/>
          <w:szCs w:val="24"/>
        </w:rPr>
        <w:t>с</w:t>
      </w:r>
      <w:proofErr w:type="gramEnd"/>
      <w:r w:rsidRPr="00F4573F">
        <w:rPr>
          <w:rFonts w:ascii="Arial" w:hAnsi="Arial" w:cs="Arial"/>
          <w:color w:val="000000" w:themeColor="text1"/>
          <w:sz w:val="24"/>
          <w:szCs w:val="24"/>
        </w:rPr>
        <w:t>:</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5.5.1. Управлением Федеральной службы государственной регистрации, кадастра и картографии по Московской области для получения сведений о земельном участке и/или расположенном на земельном участке объекте из Единого государственного реестра недвижимости.</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sz w:val="24"/>
          <w:szCs w:val="24"/>
        </w:rPr>
        <w:t>5.5.2. Федеральной налоговой службы России для подтверждения принадлежности Заявителя к категории юридических лиц или индивидуальных предпринимателей</w:t>
      </w:r>
      <w:r w:rsidRPr="00F4573F">
        <w:rPr>
          <w:rFonts w:ascii="Arial" w:hAnsi="Arial" w:cs="Arial"/>
          <w:color w:val="000000" w:themeColor="text1"/>
          <w:sz w:val="24"/>
          <w:szCs w:val="24"/>
        </w:rPr>
        <w:t>.</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5.5.3. Министерством экологии и природопользования Московской области </w:t>
      </w:r>
      <w:bookmarkStart w:id="35" w:name="_Toc437973285"/>
      <w:bookmarkStart w:id="36" w:name="_Toc438110026"/>
      <w:bookmarkStart w:id="37" w:name="_Toc438376230"/>
      <w:bookmarkStart w:id="38" w:name="_Toc441496540"/>
      <w:r w:rsidRPr="00F4573F">
        <w:rPr>
          <w:rFonts w:ascii="Arial" w:hAnsi="Arial" w:cs="Arial"/>
          <w:color w:val="000000" w:themeColor="text1"/>
          <w:sz w:val="24"/>
          <w:szCs w:val="24"/>
        </w:rPr>
        <w:t>для получения копии лицензии, удостоверяющей право проведения работ по геологическому изучению недр.</w:t>
      </w:r>
    </w:p>
    <w:p w:rsidR="0009783D" w:rsidRPr="00F4573F" w:rsidRDefault="0009783D" w:rsidP="00241BCD">
      <w:pPr>
        <w:pStyle w:val="111"/>
        <w:numPr>
          <w:ilvl w:val="0"/>
          <w:numId w:val="0"/>
        </w:numPr>
        <w:spacing w:line="240" w:lineRule="auto"/>
        <w:rPr>
          <w:rFonts w:ascii="Arial" w:hAnsi="Arial" w:cs="Arial"/>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39" w:name="_Toc500971026"/>
      <w:r w:rsidRPr="00F4573F">
        <w:rPr>
          <w:rFonts w:ascii="Arial" w:hAnsi="Arial" w:cs="Arial"/>
          <w:b w:val="0"/>
          <w:i w:val="0"/>
          <w:color w:val="000000" w:themeColor="text1"/>
          <w:sz w:val="24"/>
          <w:szCs w:val="24"/>
        </w:rPr>
        <w:t>6. Основания для обращения и результаты предоставления</w:t>
      </w:r>
      <w:bookmarkEnd w:id="35"/>
      <w:bookmarkEnd w:id="36"/>
      <w:bookmarkEnd w:id="37"/>
      <w:bookmarkEnd w:id="38"/>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Муниципальной услуги</w:t>
      </w:r>
      <w:bookmarkEnd w:id="39"/>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6.1. Заявитель (представитель Заявителя) обращается в Администрацию посредством РПГУ или МФЦ по следующим основаниям:</w:t>
      </w:r>
    </w:p>
    <w:p w:rsidR="0009783D" w:rsidRPr="00F4573F" w:rsidRDefault="0009783D" w:rsidP="00241BCD">
      <w:pPr>
        <w:pStyle w:val="11"/>
        <w:numPr>
          <w:ilvl w:val="0"/>
          <w:numId w:val="0"/>
        </w:numPr>
        <w:spacing w:line="240" w:lineRule="auto"/>
        <w:ind w:firstLine="709"/>
        <w:rPr>
          <w:rFonts w:ascii="Arial" w:hAnsi="Arial" w:cs="Arial"/>
          <w:bCs/>
          <w:iCs/>
          <w:color w:val="000000" w:themeColor="text1"/>
          <w:sz w:val="24"/>
          <w:szCs w:val="24"/>
        </w:rPr>
      </w:pPr>
      <w:r w:rsidRPr="00F4573F">
        <w:rPr>
          <w:rFonts w:ascii="Arial" w:hAnsi="Arial" w:cs="Arial"/>
          <w:color w:val="000000" w:themeColor="text1"/>
          <w:sz w:val="24"/>
          <w:szCs w:val="24"/>
        </w:rPr>
        <w:t xml:space="preserve">6.1.1. За получением разрешения на использование земель или земельных участков, </w:t>
      </w:r>
      <w:r w:rsidRPr="00F4573F">
        <w:rPr>
          <w:rFonts w:ascii="Arial" w:hAnsi="Arial" w:cs="Arial"/>
          <w:bCs/>
          <w:iCs/>
          <w:color w:val="000000" w:themeColor="text1"/>
          <w:sz w:val="24"/>
          <w:szCs w:val="24"/>
        </w:rPr>
        <w:t>в целях проведения инженерных изысканий либо капитального или текущего ремонта линейного объекта на срок не более одного года.</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6.1.2. За получением разрешения на использование земель или земельных участков, </w:t>
      </w:r>
      <w:r w:rsidRPr="00F4573F">
        <w:rPr>
          <w:rFonts w:ascii="Arial" w:hAnsi="Arial" w:cs="Arial"/>
          <w:sz w:val="24"/>
          <w:szCs w:val="24"/>
          <w:shd w:val="clear" w:color="auto" w:fill="FFFFFF"/>
        </w:rPr>
        <w:t>в</w:t>
      </w:r>
      <w:r w:rsidRPr="00F4573F">
        <w:rPr>
          <w:rFonts w:ascii="Arial" w:hAnsi="Arial" w:cs="Arial"/>
          <w:color w:val="000000" w:themeColor="text1"/>
          <w:sz w:val="24"/>
          <w:szCs w:val="24"/>
        </w:rPr>
        <w:t xml:space="preserve"> целях строительства временных или вспомогательных сооружений (включая </w:t>
      </w:r>
      <w:r w:rsidRPr="00F4573F">
        <w:rPr>
          <w:rFonts w:ascii="Arial" w:hAnsi="Arial" w:cs="Arial"/>
          <w:color w:val="000000" w:themeColor="text1"/>
          <w:sz w:val="24"/>
          <w:szCs w:val="24"/>
        </w:rPr>
        <w:lastRenderedPageBreak/>
        <w:t>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6.1.3. За получением разрешения на использование земель или земельных участков, в целях осуществления геологического изучения недр на срок действия соответствующей лицензии.</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6.2. Способы подачи Заявления на предоставление Муниципальной услуги приведены в пункте 16 настоящего Административного регламента.</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6.3. Результатом предоставления Муниципальной услуги является:</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6.3.1. Разрешение на использование земель (земельного участка) (</w:t>
      </w:r>
      <w:hyperlink w:anchor="_Форма_разрешения_на" w:history="1">
        <w:r w:rsidRPr="00F4573F">
          <w:rPr>
            <w:rStyle w:val="ab"/>
            <w:rFonts w:ascii="Arial" w:hAnsi="Arial" w:cs="Arial"/>
            <w:color w:val="000000" w:themeColor="text1"/>
            <w:sz w:val="24"/>
            <w:szCs w:val="24"/>
            <w:u w:val="none"/>
          </w:rPr>
          <w:t>Приложение</w:t>
        </w:r>
      </w:hyperlink>
      <w:r w:rsidRPr="00F4573F">
        <w:rPr>
          <w:rStyle w:val="ab"/>
          <w:rFonts w:ascii="Arial" w:hAnsi="Arial" w:cs="Arial"/>
          <w:color w:val="000000" w:themeColor="text1"/>
          <w:sz w:val="24"/>
          <w:szCs w:val="24"/>
          <w:u w:val="none"/>
        </w:rPr>
        <w:t xml:space="preserve"> 4</w:t>
      </w:r>
      <w:r w:rsidRPr="00F4573F">
        <w:rPr>
          <w:rFonts w:ascii="Arial" w:hAnsi="Arial" w:cs="Arial"/>
          <w:color w:val="000000" w:themeColor="text1"/>
          <w:sz w:val="24"/>
          <w:szCs w:val="24"/>
        </w:rPr>
        <w:t xml:space="preserve"> к настоящему Административному регламенту).</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6.3.2. Решение об отказе в предоставлении Муниципальной услуги (</w:t>
      </w:r>
      <w:hyperlink w:anchor="_Форма_решения_об" w:history="1">
        <w:r w:rsidRPr="00F4573F">
          <w:rPr>
            <w:rStyle w:val="ab"/>
            <w:rFonts w:ascii="Arial" w:hAnsi="Arial" w:cs="Arial"/>
            <w:color w:val="000000" w:themeColor="text1"/>
            <w:sz w:val="24"/>
            <w:szCs w:val="24"/>
            <w:u w:val="none"/>
          </w:rPr>
          <w:t>Приложение 5</w:t>
        </w:r>
      </w:hyperlink>
      <w:r w:rsidRPr="00F4573F">
        <w:rPr>
          <w:rFonts w:ascii="Arial" w:hAnsi="Arial" w:cs="Arial"/>
          <w:color w:val="000000" w:themeColor="text1"/>
          <w:sz w:val="24"/>
          <w:szCs w:val="24"/>
        </w:rPr>
        <w:t xml:space="preserve"> к настоящему Административному регламенту).</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6.4. 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w:t>
      </w:r>
      <w:r w:rsidRPr="00F4573F">
        <w:rPr>
          <w:rFonts w:ascii="Arial" w:hAnsi="Arial" w:cs="Arial"/>
          <w:sz w:val="24"/>
          <w:szCs w:val="24"/>
        </w:rPr>
        <w:t xml:space="preserve">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r w:rsidRPr="00F4573F">
        <w:rPr>
          <w:rFonts w:ascii="Arial" w:hAnsi="Arial" w:cs="Arial"/>
          <w:color w:val="000000" w:themeColor="text1"/>
          <w:sz w:val="24"/>
          <w:szCs w:val="24"/>
        </w:rPr>
        <w:t xml:space="preserve">. </w:t>
      </w:r>
      <w:r w:rsidRPr="00F4573F">
        <w:rPr>
          <w:rFonts w:ascii="Arial" w:hAnsi="Arial" w:cs="Arial"/>
          <w:sz w:val="24"/>
          <w:szCs w:val="24"/>
        </w:rPr>
        <w:t>В бумажном виде результат предоставления Муниципальной услуги хранится в Администрации</w:t>
      </w:r>
      <w:r w:rsidRPr="00F4573F">
        <w:rPr>
          <w:rFonts w:ascii="Arial" w:hAnsi="Arial" w:cs="Arial"/>
          <w:color w:val="000000" w:themeColor="text1"/>
          <w:sz w:val="24"/>
          <w:szCs w:val="24"/>
        </w:rPr>
        <w:t xml:space="preserve"> в соответствии с установленными правилами делопроизводства.</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sz w:val="24"/>
          <w:szCs w:val="24"/>
        </w:rPr>
        <w:t>6.5. В случае необходимости Заявитель (представитель Заявителя), при условии указания соответствующего способа получения результата в Заявлении, дополнительно может получить результат предоставления Муниципальной услуги</w:t>
      </w:r>
      <w:r w:rsidRPr="00F4573F">
        <w:rPr>
          <w:rFonts w:ascii="Arial" w:hAnsi="Arial" w:cs="Arial"/>
          <w:color w:val="000000" w:themeColor="text1"/>
          <w:sz w:val="24"/>
          <w:szCs w:val="24"/>
        </w:rPr>
        <w:t>:</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6.5.1. Через МФЦ, в этом случае специалистом МФЦ распечатывается экземпляр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6.5.2. По почте, в этом случае, специалистом Администрации распечатывается копия электронного документа, заверяется и подписью уполномоченного специалиста Администрации, и печатью Администрации и направляется Заявителю (представителю Заявителя) заказным письмом с уведомлением о вручении по почте.</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6.6. 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color w:val="000000" w:themeColor="text1"/>
          <w:sz w:val="24"/>
          <w:szCs w:val="24"/>
        </w:rPr>
        <w:t xml:space="preserve">6.7. Разрешение на использование земель (земельного участка), </w:t>
      </w:r>
      <w:r w:rsidRPr="00F4573F">
        <w:rPr>
          <w:rFonts w:ascii="Arial" w:hAnsi="Arial" w:cs="Arial"/>
          <w:sz w:val="24"/>
          <w:szCs w:val="24"/>
        </w:rPr>
        <w:t>специалист Администрации в течение 10 календарных дней направляет в Управление Федеральной службы государственной регистрации, кадастра и картографии по Московской области.</w:t>
      </w:r>
    </w:p>
    <w:p w:rsidR="0009783D" w:rsidRPr="00F4573F" w:rsidRDefault="0009783D" w:rsidP="00241BCD">
      <w:pPr>
        <w:pStyle w:val="11"/>
        <w:numPr>
          <w:ilvl w:val="0"/>
          <w:numId w:val="0"/>
        </w:numPr>
        <w:spacing w:line="240" w:lineRule="auto"/>
        <w:rPr>
          <w:rFonts w:ascii="Arial" w:hAnsi="Arial" w:cs="Arial"/>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40" w:name="_Toc500971027"/>
      <w:r w:rsidRPr="00F4573F">
        <w:rPr>
          <w:rFonts w:ascii="Arial" w:hAnsi="Arial" w:cs="Arial"/>
          <w:b w:val="0"/>
          <w:i w:val="0"/>
          <w:color w:val="000000" w:themeColor="text1"/>
          <w:sz w:val="24"/>
          <w:szCs w:val="24"/>
        </w:rPr>
        <w:t>7. Срок регистрации Заявления</w:t>
      </w:r>
      <w:bookmarkEnd w:id="40"/>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7.1. </w:t>
      </w:r>
      <w:proofErr w:type="gramStart"/>
      <w:r w:rsidRPr="00F4573F">
        <w:rPr>
          <w:rFonts w:ascii="Arial" w:hAnsi="Arial" w:cs="Arial"/>
          <w:sz w:val="24"/>
          <w:szCs w:val="24"/>
        </w:rPr>
        <w:t>Заявление, поданное через МФЦ регистрируется</w:t>
      </w:r>
      <w:proofErr w:type="gramEnd"/>
      <w:r w:rsidRPr="00F4573F">
        <w:rPr>
          <w:rFonts w:ascii="Arial" w:hAnsi="Arial" w:cs="Arial"/>
          <w:sz w:val="24"/>
          <w:szCs w:val="24"/>
        </w:rPr>
        <w:t xml:space="preserve"> в Администрации в первый рабочий день, следующий за днем подачи Заявления в МФЦ.</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sz w:val="24"/>
          <w:szCs w:val="24"/>
        </w:rPr>
        <w:t>7.2. 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r w:rsidRPr="00F4573F">
        <w:rPr>
          <w:rFonts w:ascii="Arial" w:hAnsi="Arial" w:cs="Arial"/>
          <w:color w:val="000000" w:themeColor="text1"/>
          <w:sz w:val="24"/>
          <w:szCs w:val="24"/>
        </w:rPr>
        <w:t>.</w:t>
      </w:r>
      <w:bookmarkStart w:id="41" w:name="_Toc437973287"/>
      <w:bookmarkStart w:id="42" w:name="_Toc438110028"/>
      <w:bookmarkStart w:id="43" w:name="_Toc438376232"/>
      <w:bookmarkStart w:id="44" w:name="_Toc441496541"/>
    </w:p>
    <w:p w:rsidR="0009783D" w:rsidRPr="00F4573F" w:rsidRDefault="0009783D" w:rsidP="00241BCD">
      <w:pPr>
        <w:pStyle w:val="11"/>
        <w:numPr>
          <w:ilvl w:val="0"/>
          <w:numId w:val="0"/>
        </w:numPr>
        <w:spacing w:line="240" w:lineRule="auto"/>
        <w:rPr>
          <w:rFonts w:ascii="Arial" w:hAnsi="Arial" w:cs="Arial"/>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45" w:name="_Toc500971028"/>
      <w:r w:rsidRPr="00F4573F">
        <w:rPr>
          <w:rFonts w:ascii="Arial" w:hAnsi="Arial" w:cs="Arial"/>
          <w:b w:val="0"/>
          <w:i w:val="0"/>
          <w:color w:val="000000" w:themeColor="text1"/>
          <w:sz w:val="24"/>
          <w:szCs w:val="24"/>
        </w:rPr>
        <w:t xml:space="preserve">8. Срок предоставления </w:t>
      </w:r>
      <w:bookmarkEnd w:id="41"/>
      <w:bookmarkEnd w:id="42"/>
      <w:bookmarkEnd w:id="43"/>
      <w:bookmarkEnd w:id="44"/>
      <w:r w:rsidRPr="00F4573F">
        <w:rPr>
          <w:rFonts w:ascii="Arial" w:hAnsi="Arial" w:cs="Arial"/>
          <w:b w:val="0"/>
          <w:i w:val="0"/>
          <w:color w:val="000000" w:themeColor="text1"/>
          <w:sz w:val="24"/>
          <w:szCs w:val="24"/>
        </w:rPr>
        <w:t>Муниципальной услуги</w:t>
      </w:r>
      <w:bookmarkEnd w:id="45"/>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affff3"/>
        <w:spacing w:after="0" w:line="240" w:lineRule="auto"/>
        <w:ind w:left="0" w:firstLine="709"/>
        <w:jc w:val="both"/>
        <w:rPr>
          <w:rFonts w:ascii="Arial" w:hAnsi="Arial" w:cs="Arial"/>
          <w:color w:val="000000" w:themeColor="text1"/>
          <w:sz w:val="24"/>
          <w:szCs w:val="24"/>
        </w:rPr>
      </w:pPr>
      <w:r w:rsidRPr="00F4573F">
        <w:rPr>
          <w:rFonts w:ascii="Arial" w:hAnsi="Arial" w:cs="Arial"/>
          <w:color w:val="000000" w:themeColor="text1"/>
          <w:sz w:val="24"/>
          <w:szCs w:val="24"/>
        </w:rPr>
        <w:t>8.1. Срок предоставления Муниципальной услуги составляет не более 10 (десяти) рабочих дней и начинает исчисляться со дня регистрации Заявления в Администрации.</w:t>
      </w:r>
    </w:p>
    <w:p w:rsidR="0009783D" w:rsidRPr="00F4573F" w:rsidRDefault="0009783D" w:rsidP="00241BCD">
      <w:pPr>
        <w:pStyle w:val="affff3"/>
        <w:spacing w:after="0" w:line="240" w:lineRule="auto"/>
        <w:ind w:left="0"/>
        <w:jc w:val="both"/>
        <w:rPr>
          <w:rFonts w:ascii="Arial" w:hAnsi="Arial" w:cs="Arial"/>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46" w:name="_Toc500971029"/>
      <w:r w:rsidRPr="00F4573F">
        <w:rPr>
          <w:rFonts w:ascii="Arial" w:hAnsi="Arial" w:cs="Arial"/>
          <w:b w:val="0"/>
          <w:i w:val="0"/>
          <w:color w:val="000000" w:themeColor="text1"/>
          <w:sz w:val="24"/>
          <w:szCs w:val="24"/>
        </w:rPr>
        <w:lastRenderedPageBreak/>
        <w:t>9. Правовые основания предоставления Муниципальной услуги</w:t>
      </w:r>
      <w:bookmarkEnd w:id="46"/>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9.1. Основным нормативным правовым актом, регулирующим предоставление Муниципальной услуги, является:</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9.1.1. Земельный кодекс Российской Федерации;</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9.1.2. 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9.2. Список </w:t>
      </w:r>
      <w:proofErr w:type="gramStart"/>
      <w:r w:rsidRPr="00F4573F">
        <w:rPr>
          <w:rFonts w:ascii="Arial" w:hAnsi="Arial" w:cs="Arial"/>
          <w:color w:val="000000" w:themeColor="text1"/>
          <w:sz w:val="24"/>
          <w:szCs w:val="24"/>
        </w:rPr>
        <w:t>иных нормативных актов, применяемых при предоставлении Муниципальной услуги приведен</w:t>
      </w:r>
      <w:proofErr w:type="gramEnd"/>
      <w:r w:rsidRPr="00F4573F">
        <w:rPr>
          <w:rFonts w:ascii="Arial" w:hAnsi="Arial" w:cs="Arial"/>
          <w:color w:val="000000" w:themeColor="text1"/>
          <w:sz w:val="24"/>
          <w:szCs w:val="24"/>
        </w:rPr>
        <w:t xml:space="preserve"> в </w:t>
      </w:r>
      <w:hyperlink w:anchor="_Список_нормативных_актов," w:history="1">
        <w:r w:rsidRPr="00F4573F">
          <w:rPr>
            <w:rStyle w:val="ab"/>
            <w:rFonts w:ascii="Arial" w:hAnsi="Arial" w:cs="Arial"/>
            <w:color w:val="000000" w:themeColor="text1"/>
            <w:sz w:val="24"/>
            <w:szCs w:val="24"/>
            <w:u w:val="none"/>
          </w:rPr>
          <w:t>Приложении 6</w:t>
        </w:r>
      </w:hyperlink>
      <w:r w:rsidRPr="00F4573F">
        <w:rPr>
          <w:rFonts w:ascii="Arial" w:hAnsi="Arial" w:cs="Arial"/>
          <w:color w:val="000000" w:themeColor="text1"/>
          <w:sz w:val="24"/>
          <w:szCs w:val="24"/>
        </w:rPr>
        <w:t xml:space="preserve"> к настоящему Административному регламенту.</w:t>
      </w:r>
    </w:p>
    <w:p w:rsidR="0009783D" w:rsidRPr="00F4573F" w:rsidRDefault="0009783D" w:rsidP="00241BCD">
      <w:pPr>
        <w:pStyle w:val="11"/>
        <w:numPr>
          <w:ilvl w:val="0"/>
          <w:numId w:val="0"/>
        </w:numPr>
        <w:spacing w:line="240" w:lineRule="auto"/>
        <w:rPr>
          <w:rFonts w:ascii="Arial" w:hAnsi="Arial" w:cs="Arial"/>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47" w:name="_Toc500971030"/>
      <w:r w:rsidRPr="00F4573F">
        <w:rPr>
          <w:rFonts w:ascii="Arial" w:hAnsi="Arial" w:cs="Arial"/>
          <w:b w:val="0"/>
          <w:i w:val="0"/>
          <w:color w:val="000000" w:themeColor="text1"/>
          <w:sz w:val="24"/>
          <w:szCs w:val="24"/>
        </w:rPr>
        <w:t>10. Исчерпывающий перечень документов, необходимых</w:t>
      </w: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для предоставления Муниципальной услуги</w:t>
      </w:r>
      <w:bookmarkEnd w:id="47"/>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a2"/>
        <w:numPr>
          <w:ilvl w:val="0"/>
          <w:numId w:val="0"/>
        </w:numPr>
        <w:ind w:firstLine="709"/>
        <w:rPr>
          <w:rFonts w:ascii="Arial" w:hAnsi="Arial" w:cs="Arial"/>
          <w:color w:val="000000" w:themeColor="text1"/>
        </w:rPr>
      </w:pPr>
      <w:r w:rsidRPr="00F4573F">
        <w:rPr>
          <w:rFonts w:ascii="Arial" w:hAnsi="Arial" w:cs="Arial"/>
          <w:color w:val="000000" w:themeColor="text1"/>
        </w:rPr>
        <w:t>10.1. В случае обращения за получением Муниципальной услуги непосредственно самим Заявителем представляются следующие обязательные документы:</w:t>
      </w:r>
    </w:p>
    <w:p w:rsidR="0009783D" w:rsidRPr="00F4573F" w:rsidRDefault="0009783D" w:rsidP="00241BCD">
      <w:pPr>
        <w:tabs>
          <w:tab w:val="left" w:pos="9781"/>
        </w:tabs>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10.1.1. Заявление, подписанное Заявителем, согласно Приложению 10 к настоящему Административному регламенту (при подаче Заявления через РПГУ заполняется электронная форма Заявления).</w:t>
      </w:r>
    </w:p>
    <w:p w:rsidR="0009783D" w:rsidRPr="00F4573F" w:rsidRDefault="0009783D" w:rsidP="00241BCD">
      <w:pPr>
        <w:tabs>
          <w:tab w:val="left" w:pos="9781"/>
        </w:tabs>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10.1.2. Документ, удостоверяющий личность Заявителя.</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10.2.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 представляются следующие обязательные документы:</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10.2.1. Заявление, подписанное Заявителем;</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10.2.2. Документ, удостоверяющий личность представителя Заявителя;</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10.2.3. Документ, подтверждающий полномочия представителя Заявителя.</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10.3.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представляются следующие обязательные документы:</w:t>
      </w:r>
    </w:p>
    <w:p w:rsidR="0009783D" w:rsidRPr="00F4573F" w:rsidRDefault="0009783D" w:rsidP="00241BCD">
      <w:pPr>
        <w:tabs>
          <w:tab w:val="left" w:pos="9781"/>
        </w:tabs>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10.3.1. Заявление, подписанное представителем Заявителя.</w:t>
      </w:r>
    </w:p>
    <w:p w:rsidR="0009783D" w:rsidRPr="00F4573F" w:rsidRDefault="0009783D" w:rsidP="00241BCD">
      <w:pPr>
        <w:tabs>
          <w:tab w:val="left" w:pos="9781"/>
        </w:tabs>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10.3.2. Документ, удостоверяющий личность представителя Заявителя.</w:t>
      </w:r>
    </w:p>
    <w:p w:rsidR="0009783D" w:rsidRPr="00F4573F" w:rsidRDefault="0009783D" w:rsidP="00241BCD">
      <w:pPr>
        <w:tabs>
          <w:tab w:val="left" w:pos="9781"/>
        </w:tabs>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10.3.3. Документ, подтверждающий полномочия представителя Заявителя.</w:t>
      </w:r>
    </w:p>
    <w:p w:rsidR="0009783D" w:rsidRPr="00F4573F" w:rsidRDefault="0009783D" w:rsidP="00241BCD">
      <w:pPr>
        <w:pStyle w:val="111"/>
        <w:numPr>
          <w:ilvl w:val="0"/>
          <w:numId w:val="0"/>
        </w:numPr>
        <w:spacing w:line="240" w:lineRule="auto"/>
        <w:ind w:firstLine="709"/>
        <w:rPr>
          <w:rStyle w:val="ab"/>
          <w:rFonts w:ascii="Arial" w:hAnsi="Arial" w:cs="Arial"/>
          <w:color w:val="000000" w:themeColor="text1"/>
          <w:sz w:val="24"/>
          <w:szCs w:val="24"/>
          <w:u w:val="none"/>
        </w:rPr>
      </w:pPr>
      <w:r w:rsidRPr="00F4573F">
        <w:rPr>
          <w:rFonts w:ascii="Arial" w:hAnsi="Arial" w:cs="Arial"/>
          <w:color w:val="000000" w:themeColor="text1"/>
          <w:sz w:val="24"/>
          <w:szCs w:val="24"/>
        </w:rPr>
        <w:t>10.4. В случае</w:t>
      </w:r>
      <w:proofErr w:type="gramStart"/>
      <w:r w:rsidRPr="00F4573F">
        <w:rPr>
          <w:rFonts w:ascii="Arial" w:hAnsi="Arial" w:cs="Arial"/>
          <w:color w:val="000000" w:themeColor="text1"/>
          <w:sz w:val="24"/>
          <w:szCs w:val="24"/>
        </w:rPr>
        <w:t>,</w:t>
      </w:r>
      <w:proofErr w:type="gramEnd"/>
      <w:r w:rsidRPr="00F4573F">
        <w:rPr>
          <w:rFonts w:ascii="Arial" w:hAnsi="Arial" w:cs="Arial"/>
          <w:color w:val="000000" w:themeColor="text1"/>
          <w:sz w:val="24"/>
          <w:szCs w:val="24"/>
        </w:rPr>
        <w:t xml:space="preserve"> если планируется использовать земли или часть земельного участка для предоставления Муниципальной услуги Заявителем (представителем Заявителя) дополнительно к документам, указанным в пунктах 10.1. – 10.3. настоящего Административного регламента, представляется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приведена в </w:t>
      </w:r>
      <w:hyperlink w:anchor="прил8" w:history="1">
        <w:r w:rsidRPr="00F4573F">
          <w:rPr>
            <w:rStyle w:val="ab"/>
            <w:rFonts w:ascii="Arial" w:hAnsi="Arial" w:cs="Arial"/>
            <w:color w:val="000000" w:themeColor="text1"/>
            <w:sz w:val="24"/>
            <w:szCs w:val="24"/>
            <w:u w:val="none"/>
          </w:rPr>
          <w:t>Приложении 7</w:t>
        </w:r>
      </w:hyperlink>
      <w:r w:rsidRPr="00F4573F">
        <w:rPr>
          <w:rFonts w:ascii="Arial" w:hAnsi="Arial" w:cs="Arial"/>
          <w:color w:val="000000" w:themeColor="text1"/>
          <w:sz w:val="24"/>
          <w:szCs w:val="24"/>
        </w:rPr>
        <w:t xml:space="preserve"> к настоящему Административному регламенту</w:t>
      </w:r>
      <w:r w:rsidRPr="00F4573F">
        <w:rPr>
          <w:rStyle w:val="ab"/>
          <w:rFonts w:ascii="Arial" w:hAnsi="Arial" w:cs="Arial"/>
          <w:color w:val="000000" w:themeColor="text1"/>
          <w:sz w:val="24"/>
          <w:szCs w:val="24"/>
          <w:u w:val="none"/>
        </w:rPr>
        <w:t>.</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10.6. Описание документов приведено в Приложении 11 к настоящему Административному регламенту.</w:t>
      </w:r>
    </w:p>
    <w:p w:rsidR="0009783D" w:rsidRPr="00F4573F" w:rsidRDefault="0009783D" w:rsidP="00241BCD">
      <w:pPr>
        <w:pStyle w:val="111"/>
        <w:numPr>
          <w:ilvl w:val="0"/>
          <w:numId w:val="0"/>
        </w:numPr>
        <w:spacing w:line="240" w:lineRule="auto"/>
        <w:ind w:firstLine="708"/>
        <w:rPr>
          <w:rFonts w:ascii="Arial" w:hAnsi="Arial" w:cs="Arial"/>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48" w:name="_Toc500971031"/>
      <w:r w:rsidRPr="00F4573F">
        <w:rPr>
          <w:rFonts w:ascii="Arial" w:hAnsi="Arial" w:cs="Arial"/>
          <w:b w:val="0"/>
          <w:i w:val="0"/>
          <w:color w:val="000000" w:themeColor="text1"/>
          <w:sz w:val="24"/>
          <w:szCs w:val="24"/>
        </w:rPr>
        <w:t xml:space="preserve">11. Исчерпывающий перечень документов, </w:t>
      </w:r>
      <w:proofErr w:type="gramStart"/>
      <w:r w:rsidRPr="00F4573F">
        <w:rPr>
          <w:rFonts w:ascii="Arial" w:hAnsi="Arial" w:cs="Arial"/>
          <w:b w:val="0"/>
          <w:i w:val="0"/>
          <w:color w:val="000000" w:themeColor="text1"/>
          <w:sz w:val="24"/>
          <w:szCs w:val="24"/>
        </w:rPr>
        <w:t>необходимы</w:t>
      </w:r>
      <w:proofErr w:type="gramEnd"/>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для предоставления Муниципальной услуги, которые находятся</w:t>
      </w: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в распоряжении Органов власти, Органов местного самоуправления</w:t>
      </w: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или Организаций</w:t>
      </w:r>
      <w:bookmarkEnd w:id="48"/>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sz w:val="24"/>
          <w:szCs w:val="24"/>
        </w:rPr>
        <w:t>11.1. Для предоставления Муниципальной услуги независимо от оснований обращения Администрацией запрашиваются следующие необходимые документы, находящиеся в распоряжении Органов власти:</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11.1.1. Выписка из Единого государственного реестра недвижимости об объекте недвижимости (далее – ЕГРН) на испрашиваемый земельный участок из Управления Федеральной службы государственной регистрации, кадастра и картографии по Московской области;</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11.1.2. В случае обращения индивидуального предпринимателя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11.1.3. В случае обращения юридического лица - выписка из Единого государственного реестра юридических лиц, содержащая сведения о Заявителе.</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11.2. При обращении Заявителя (представителя Заявителя) по основанию, указанному в пункте 6.1.3. настоящего Административного регламента дополнительно запрашивается:</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11.2.1. Копия лицензии, удостоверяющей право проведения работ по геологическому изучению недр в Министерстве экологии и природопользования Московской области.</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11.3. Документы, указанные в пункте 11.1 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11.4. Администрация и МФЦ не вправе требовать от Заявителя (представителя Заявителя) представления документов и информации, указанных в пункте 11.1. настоящего Административного регламента.</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11.5. Администрация и МФЦ не вправе требовать от Заявителя (представителя Заявителя) осуществления действий, не предусмотренных настоящим Административным регламентом.</w:t>
      </w:r>
    </w:p>
    <w:p w:rsidR="0009783D" w:rsidRPr="00F4573F" w:rsidRDefault="0009783D" w:rsidP="00241BCD">
      <w:pPr>
        <w:pStyle w:val="11"/>
        <w:numPr>
          <w:ilvl w:val="0"/>
          <w:numId w:val="0"/>
        </w:numPr>
        <w:spacing w:line="240" w:lineRule="auto"/>
        <w:rPr>
          <w:rFonts w:ascii="Arial" w:hAnsi="Arial" w:cs="Arial"/>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49" w:name="_Toc500971032"/>
      <w:r w:rsidRPr="00F4573F">
        <w:rPr>
          <w:rFonts w:ascii="Arial" w:hAnsi="Arial" w:cs="Arial"/>
          <w:b w:val="0"/>
          <w:i w:val="0"/>
          <w:color w:val="000000" w:themeColor="text1"/>
          <w:sz w:val="24"/>
          <w:szCs w:val="24"/>
        </w:rPr>
        <w:t>12. Исчерпывающий перечень оснований для отказа в приеме</w:t>
      </w: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и регистрации документов, необходимых для предоставления</w:t>
      </w: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Муниципальной услуги</w:t>
      </w:r>
      <w:bookmarkEnd w:id="49"/>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12.1. Основаниями для отказа в приеме и регистрации документов, необходимых для предоставления Муниципальной услуги, являются:</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12.1.1. Обращение за предоставлением Муниципальной услуги, не предоставляемой Администрацией.</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12.1.3. Документы содержат подчистки и исправления текста.</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12.1.4. Документы имеют исправления, не заверенные в установленном законодательством порядке.</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12.1.5. Документы содержат повреждения, наличие которых не позволяет однозначно истолковать их содержание.</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12.1.6. Документы утратили силу на момент обращения за предоставлением Муниципальной услуги (документ, удостоверяющий личность, доверенность).</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 xml:space="preserve">12.1.7. Некорректное заполнение обязательных полей в Заявлении, в случае обращения представителя </w:t>
      </w:r>
      <w:proofErr w:type="gramStart"/>
      <w:r w:rsidRPr="00F4573F">
        <w:rPr>
          <w:rFonts w:ascii="Arial" w:hAnsi="Arial" w:cs="Arial"/>
          <w:sz w:val="24"/>
          <w:szCs w:val="24"/>
        </w:rPr>
        <w:t>Заявителя</w:t>
      </w:r>
      <w:proofErr w:type="gramEnd"/>
      <w:r w:rsidRPr="00F4573F">
        <w:rPr>
          <w:rFonts w:ascii="Arial" w:hAnsi="Arial" w:cs="Arial"/>
          <w:sz w:val="24"/>
          <w:szCs w:val="24"/>
        </w:rPr>
        <w:t xml:space="preserve"> не уполномоченного на подписание Заявления.</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lastRenderedPageBreak/>
        <w:t>12.1.8. Качество представленных документов не позволяет в полном объеме прочитать сведения, содержащиеся в документах.</w:t>
      </w:r>
    </w:p>
    <w:p w:rsidR="0009783D" w:rsidRPr="00F4573F" w:rsidRDefault="0009783D" w:rsidP="00241BCD">
      <w:pPr>
        <w:pStyle w:val="111"/>
        <w:numPr>
          <w:ilvl w:val="0"/>
          <w:numId w:val="0"/>
        </w:numPr>
        <w:spacing w:line="240" w:lineRule="auto"/>
        <w:ind w:firstLine="709"/>
        <w:rPr>
          <w:rFonts w:ascii="Arial" w:hAnsi="Arial" w:cs="Arial"/>
          <w:sz w:val="24"/>
          <w:szCs w:val="24"/>
        </w:rPr>
      </w:pPr>
      <w:r w:rsidRPr="00F4573F">
        <w:rPr>
          <w:rFonts w:ascii="Arial" w:hAnsi="Arial" w:cs="Arial"/>
          <w:sz w:val="24"/>
          <w:szCs w:val="24"/>
        </w:rPr>
        <w:t>12.1.9.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8 к настоящему Административному регламенту).</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12.1.10. Представлен неполный комплект документов в соответствии с пунктом 10 настоящего Административного регламента.</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12.2. 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12.2.1.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12.2.2.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12.2.3. Подача Заявления и иных документов,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12.3. Решение об отказе в приеме документов, необходимых для предоставления Муниципальной услуги, оформляется по форме согласно Приложению 10 к настоящему Административному регламенту</w:t>
      </w:r>
      <w:r w:rsidRPr="00F4573F">
        <w:rPr>
          <w:rStyle w:val="ab"/>
          <w:rFonts w:ascii="Arial" w:hAnsi="Arial" w:cs="Arial"/>
          <w:sz w:val="24"/>
          <w:szCs w:val="24"/>
          <w:u w:val="none"/>
        </w:rPr>
        <w:t>:</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12.3.1. 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12.3.2. 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09783D" w:rsidRPr="00F4573F" w:rsidRDefault="0009783D" w:rsidP="00241BCD">
      <w:pPr>
        <w:pStyle w:val="11"/>
        <w:numPr>
          <w:ilvl w:val="0"/>
          <w:numId w:val="0"/>
        </w:numPr>
        <w:spacing w:line="240" w:lineRule="auto"/>
        <w:ind w:firstLine="567"/>
        <w:rPr>
          <w:rFonts w:ascii="Arial" w:hAnsi="Arial" w:cs="Arial"/>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50" w:name="_Toc500971033"/>
      <w:r w:rsidRPr="00F4573F">
        <w:rPr>
          <w:rFonts w:ascii="Arial" w:hAnsi="Arial" w:cs="Arial"/>
          <w:b w:val="0"/>
          <w:i w:val="0"/>
          <w:color w:val="000000" w:themeColor="text1"/>
          <w:sz w:val="24"/>
          <w:szCs w:val="24"/>
        </w:rPr>
        <w:t>13. Исчерпывающий перечень оснований для отказа в предоставлении</w:t>
      </w: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Муниципальной услуги</w:t>
      </w:r>
      <w:bookmarkEnd w:id="50"/>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13.1. Основания для отказа в предоставлении Муниципальной услуги:</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13.1.1. Наличие противоречивых сведений в Заявлении и приложенных к нему документах.</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13.1.2. Заявление подано лицом, не имеющим полномочий представлять интересы Заявителя, в соответствии с пунктом 2.2. настоящего Административного регламента.</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13.1.3. Земельный участок (участки), указанный в Заявлении, планируемый к использованию, предоставлен на праве аренды, постоянного (бессрочного) пользования, безвозмездного пользования, либо находится в федеральной, частной собственности или собственности Московской области;</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13.1.4.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ведении органов власти.</w:t>
      </w:r>
    </w:p>
    <w:p w:rsidR="0009783D" w:rsidRPr="00F4573F" w:rsidRDefault="003D1DA8"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13.1.5. </w:t>
      </w:r>
      <w:r w:rsidR="0009783D" w:rsidRPr="00F4573F">
        <w:rPr>
          <w:rFonts w:ascii="Arial" w:hAnsi="Arial" w:cs="Arial"/>
          <w:sz w:val="24"/>
          <w:szCs w:val="24"/>
        </w:rPr>
        <w:t>Непредставление Заявителем (представителем Заявителя) при получении результата предоставления Муниципальной услуги оригиналов документов, для сверки в МФЦ с электронными образами документов, поданными посредством РПГУ.</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lastRenderedPageBreak/>
        <w:t>13.1.6. Оригиналы документов, представленные Заявителем (представителем Заявителя) для предоставления Муниципальной услуги для сверки в МФЦ, не соответствуют электронным образам документов, поданным посредством РПГУ.</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13.2.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Администрацию.</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13.3. Отказ от предоставления Муниципальной услуги не препятствует повторному обращению за предоставлением Муниципальной услуги.</w:t>
      </w:r>
    </w:p>
    <w:p w:rsidR="003D1DA8" w:rsidRPr="00F4573F" w:rsidRDefault="003D1DA8" w:rsidP="00241BCD">
      <w:pPr>
        <w:pStyle w:val="2-"/>
        <w:numPr>
          <w:ilvl w:val="0"/>
          <w:numId w:val="0"/>
        </w:numPr>
        <w:spacing w:before="0" w:after="0"/>
        <w:rPr>
          <w:rFonts w:ascii="Arial" w:hAnsi="Arial" w:cs="Arial"/>
          <w:b w:val="0"/>
          <w:i w:val="0"/>
          <w:color w:val="000000" w:themeColor="text1"/>
          <w:sz w:val="24"/>
          <w:szCs w:val="24"/>
          <w:lang w:eastAsia="ar-SA"/>
        </w:rPr>
      </w:pPr>
      <w:bookmarkStart w:id="51" w:name="_Toc439068368"/>
      <w:bookmarkStart w:id="52" w:name="_Toc439084272"/>
      <w:bookmarkStart w:id="53" w:name="_Toc439151286"/>
      <w:bookmarkStart w:id="54" w:name="_Toc439151364"/>
      <w:bookmarkStart w:id="55" w:name="_Toc439151441"/>
      <w:bookmarkStart w:id="56" w:name="_Toc439151950"/>
      <w:bookmarkStart w:id="57" w:name="_Toc500971034"/>
      <w:bookmarkStart w:id="58" w:name="_Toc441496547"/>
      <w:bookmarkStart w:id="59" w:name="_Toc437973294"/>
      <w:bookmarkStart w:id="60" w:name="_Toc438110035"/>
      <w:bookmarkStart w:id="61" w:name="_Toc438376240"/>
      <w:bookmarkEnd w:id="51"/>
      <w:bookmarkEnd w:id="52"/>
      <w:bookmarkEnd w:id="53"/>
      <w:bookmarkEnd w:id="54"/>
      <w:bookmarkEnd w:id="55"/>
      <w:bookmarkEnd w:id="56"/>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lang w:eastAsia="ar-SA"/>
        </w:rPr>
      </w:pPr>
      <w:r w:rsidRPr="00F4573F">
        <w:rPr>
          <w:rFonts w:ascii="Arial" w:hAnsi="Arial" w:cs="Arial"/>
          <w:b w:val="0"/>
          <w:i w:val="0"/>
          <w:color w:val="000000" w:themeColor="text1"/>
          <w:sz w:val="24"/>
          <w:szCs w:val="24"/>
          <w:lang w:eastAsia="ar-SA"/>
        </w:rPr>
        <w:t>14. Порядок, размер и основания взимания государственной пошлины</w:t>
      </w: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lang w:eastAsia="ar-SA"/>
        </w:rPr>
      </w:pPr>
      <w:r w:rsidRPr="00F4573F">
        <w:rPr>
          <w:rFonts w:ascii="Arial" w:hAnsi="Arial" w:cs="Arial"/>
          <w:b w:val="0"/>
          <w:i w:val="0"/>
          <w:color w:val="000000" w:themeColor="text1"/>
          <w:sz w:val="24"/>
          <w:szCs w:val="24"/>
          <w:lang w:eastAsia="ar-SA"/>
        </w:rPr>
        <w:t>или иной платы, взимаемой за предоставление Муниципальной услуги</w:t>
      </w:r>
      <w:bookmarkEnd w:id="57"/>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lang w:eastAsia="ar-SA"/>
        </w:rPr>
      </w:pP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14.1. Муниципальная услуга предоставляется без взимания государственной пошлины.</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62" w:name="_Toc500971035"/>
      <w:r w:rsidRPr="00F4573F">
        <w:rPr>
          <w:rFonts w:ascii="Arial" w:hAnsi="Arial" w:cs="Arial"/>
          <w:b w:val="0"/>
          <w:i w:val="0"/>
          <w:color w:val="000000" w:themeColor="text1"/>
          <w:sz w:val="24"/>
          <w:szCs w:val="24"/>
        </w:rPr>
        <w:t>15. Перечень услуг, необходимых и обязательных для предоставления</w:t>
      </w: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Муниципальной услуги, в том числе порядок, размер и основания взимания</w:t>
      </w: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платы за предоставление таких услуг</w:t>
      </w:r>
      <w:bookmarkEnd w:id="58"/>
      <w:bookmarkEnd w:id="62"/>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15.1. Услуги, необходимые и обязательные для предоставления Муниципальной услуги, отсутствуют.</w:t>
      </w:r>
    </w:p>
    <w:p w:rsidR="0009783D" w:rsidRPr="00F4573F" w:rsidRDefault="0009783D" w:rsidP="00241BCD">
      <w:pPr>
        <w:pStyle w:val="11"/>
        <w:numPr>
          <w:ilvl w:val="0"/>
          <w:numId w:val="0"/>
        </w:numPr>
        <w:spacing w:line="240" w:lineRule="auto"/>
        <w:rPr>
          <w:rFonts w:ascii="Arial" w:hAnsi="Arial" w:cs="Arial"/>
          <w:color w:val="000000" w:themeColor="text1"/>
          <w:sz w:val="24"/>
          <w:szCs w:val="24"/>
        </w:rPr>
      </w:pP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bookmarkStart w:id="63" w:name="_Toc439151288"/>
      <w:bookmarkStart w:id="64" w:name="_Toc439151366"/>
      <w:bookmarkStart w:id="65" w:name="_Toc439151443"/>
      <w:bookmarkStart w:id="66" w:name="_Toc439151952"/>
      <w:bookmarkStart w:id="67" w:name="_Toc439151290"/>
      <w:bookmarkStart w:id="68" w:name="_Toc439151368"/>
      <w:bookmarkStart w:id="69" w:name="_Toc439151445"/>
      <w:bookmarkStart w:id="70" w:name="_Toc439151954"/>
      <w:bookmarkStart w:id="71" w:name="_Toc439151291"/>
      <w:bookmarkStart w:id="72" w:name="_Toc439151369"/>
      <w:bookmarkStart w:id="73" w:name="_Toc439151446"/>
      <w:bookmarkStart w:id="74" w:name="_Toc439151955"/>
      <w:bookmarkStart w:id="75" w:name="_Toc439151292"/>
      <w:bookmarkStart w:id="76" w:name="_Toc439151370"/>
      <w:bookmarkStart w:id="77" w:name="_Toc439151447"/>
      <w:bookmarkStart w:id="78" w:name="_Toc439151956"/>
      <w:bookmarkStart w:id="79" w:name="_Toc439151293"/>
      <w:bookmarkStart w:id="80" w:name="_Toc439151371"/>
      <w:bookmarkStart w:id="81" w:name="_Toc439151448"/>
      <w:bookmarkStart w:id="82" w:name="_Toc439151957"/>
      <w:bookmarkStart w:id="83" w:name="_Toc439151294"/>
      <w:bookmarkStart w:id="84" w:name="_Toc439151372"/>
      <w:bookmarkStart w:id="85" w:name="_Toc439151449"/>
      <w:bookmarkStart w:id="86" w:name="_Toc439151958"/>
      <w:bookmarkStart w:id="87" w:name="_Toc439151295"/>
      <w:bookmarkStart w:id="88" w:name="_Toc439151373"/>
      <w:bookmarkStart w:id="89" w:name="_Toc439151450"/>
      <w:bookmarkStart w:id="90" w:name="_Toc439151959"/>
      <w:bookmarkStart w:id="91" w:name="_Toc439151299"/>
      <w:bookmarkStart w:id="92" w:name="_Toc439151377"/>
      <w:bookmarkStart w:id="93" w:name="_Toc439151454"/>
      <w:bookmarkStart w:id="94" w:name="_Toc439151963"/>
      <w:bookmarkStart w:id="95" w:name="_Toc438110036"/>
      <w:bookmarkStart w:id="96" w:name="_Toc438376241"/>
      <w:bookmarkStart w:id="97" w:name="_Toc441496549"/>
      <w:bookmarkStart w:id="98" w:name="_Toc458433893"/>
      <w:bookmarkStart w:id="99" w:name="_Toc500971036"/>
      <w:bookmarkStart w:id="100" w:name="_Toc437973295"/>
      <w:bookmarkEnd w:id="59"/>
      <w:bookmarkEnd w:id="60"/>
      <w:bookmarkEnd w:id="6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F4573F">
        <w:rPr>
          <w:rFonts w:ascii="Arial" w:hAnsi="Arial" w:cs="Arial"/>
          <w:b w:val="0"/>
          <w:i w:val="0"/>
          <w:color w:val="000000" w:themeColor="text1"/>
          <w:sz w:val="24"/>
          <w:szCs w:val="24"/>
        </w:rPr>
        <w:t>16. Способы предоставления Заявителем документов, необходимых</w:t>
      </w:r>
    </w:p>
    <w:p w:rsidR="0009783D" w:rsidRPr="00F4573F" w:rsidRDefault="0009783D" w:rsidP="00241BCD">
      <w:pPr>
        <w:pStyle w:val="2-"/>
        <w:numPr>
          <w:ilvl w:val="0"/>
          <w:numId w:val="0"/>
        </w:numPr>
        <w:spacing w:before="0" w:after="0"/>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 xml:space="preserve">для получения </w:t>
      </w:r>
      <w:bookmarkEnd w:id="95"/>
      <w:bookmarkEnd w:id="96"/>
      <w:bookmarkEnd w:id="97"/>
      <w:bookmarkEnd w:id="98"/>
      <w:r w:rsidRPr="00F4573F">
        <w:rPr>
          <w:rFonts w:ascii="Arial" w:hAnsi="Arial" w:cs="Arial"/>
          <w:b w:val="0"/>
          <w:i w:val="0"/>
          <w:color w:val="000000" w:themeColor="text1"/>
          <w:sz w:val="24"/>
          <w:szCs w:val="24"/>
        </w:rPr>
        <w:t>Муниципальной услуги</w:t>
      </w:r>
      <w:bookmarkEnd w:id="99"/>
    </w:p>
    <w:p w:rsidR="0009783D" w:rsidRPr="00F4573F" w:rsidRDefault="0009783D" w:rsidP="00241BCD">
      <w:pPr>
        <w:pStyle w:val="2-"/>
        <w:numPr>
          <w:ilvl w:val="0"/>
          <w:numId w:val="0"/>
        </w:numPr>
        <w:spacing w:before="0" w:after="0"/>
        <w:jc w:val="left"/>
        <w:rPr>
          <w:rFonts w:ascii="Arial" w:hAnsi="Arial" w:cs="Arial"/>
          <w:b w:val="0"/>
          <w:i w:val="0"/>
          <w:color w:val="000000" w:themeColor="text1"/>
          <w:sz w:val="24"/>
          <w:szCs w:val="24"/>
        </w:rPr>
      </w:pPr>
    </w:p>
    <w:p w:rsidR="0009783D" w:rsidRPr="00F4573F" w:rsidRDefault="0009783D" w:rsidP="00241BCD">
      <w:pPr>
        <w:pStyle w:val="11"/>
        <w:numPr>
          <w:ilvl w:val="0"/>
          <w:numId w:val="0"/>
        </w:numPr>
        <w:spacing w:line="240" w:lineRule="auto"/>
        <w:ind w:firstLine="709"/>
        <w:rPr>
          <w:rFonts w:ascii="Arial" w:hAnsi="Arial" w:cs="Arial"/>
          <w:sz w:val="24"/>
          <w:szCs w:val="24"/>
        </w:rPr>
      </w:pPr>
      <w:bookmarkStart w:id="101" w:name="_Toc438110037"/>
      <w:bookmarkStart w:id="102" w:name="_Toc438376242"/>
      <w:bookmarkStart w:id="103" w:name="_Toc441496550"/>
      <w:bookmarkStart w:id="104" w:name="_Toc458433894"/>
      <w:r w:rsidRPr="00F4573F">
        <w:rPr>
          <w:rFonts w:ascii="Arial" w:hAnsi="Arial" w:cs="Arial"/>
          <w:sz w:val="24"/>
          <w:szCs w:val="24"/>
        </w:rPr>
        <w:t>16.1. Личное обращение Заявителя (представителя Заявителя) в Администрацию через МФЦ.</w:t>
      </w:r>
      <w:r w:rsidRPr="00F4573F">
        <w:rPr>
          <w:rFonts w:ascii="Arial" w:hAnsi="Arial" w:cs="Arial"/>
          <w:sz w:val="24"/>
          <w:szCs w:val="24"/>
          <w:vertAlign w:val="superscript"/>
        </w:rPr>
        <w:t>1</w:t>
      </w:r>
    </w:p>
    <w:p w:rsidR="0009783D" w:rsidRPr="00F4573F" w:rsidRDefault="0009783D" w:rsidP="00241BCD">
      <w:pPr>
        <w:pStyle w:val="111"/>
        <w:numPr>
          <w:ilvl w:val="0"/>
          <w:numId w:val="0"/>
        </w:numPr>
        <w:spacing w:line="240" w:lineRule="auto"/>
        <w:ind w:firstLine="709"/>
        <w:rPr>
          <w:rFonts w:ascii="Arial" w:hAnsi="Arial" w:cs="Arial"/>
          <w:sz w:val="24"/>
          <w:szCs w:val="24"/>
        </w:rPr>
      </w:pPr>
      <w:r w:rsidRPr="00F4573F">
        <w:rPr>
          <w:rFonts w:ascii="Arial" w:hAnsi="Arial" w:cs="Arial"/>
          <w:sz w:val="24"/>
          <w:szCs w:val="24"/>
        </w:rPr>
        <w:t>16.1.1. 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Административного регламента.</w:t>
      </w:r>
    </w:p>
    <w:p w:rsidR="0009783D" w:rsidRPr="00F4573F" w:rsidRDefault="0009783D" w:rsidP="00241BCD">
      <w:pPr>
        <w:pStyle w:val="111"/>
        <w:numPr>
          <w:ilvl w:val="0"/>
          <w:numId w:val="0"/>
        </w:numPr>
        <w:spacing w:line="240" w:lineRule="auto"/>
        <w:ind w:firstLine="709"/>
        <w:rPr>
          <w:rFonts w:ascii="Arial" w:hAnsi="Arial" w:cs="Arial"/>
          <w:sz w:val="24"/>
          <w:szCs w:val="24"/>
        </w:rPr>
      </w:pPr>
      <w:r w:rsidRPr="00F4573F">
        <w:rPr>
          <w:rFonts w:ascii="Arial" w:hAnsi="Arial" w:cs="Arial"/>
          <w:sz w:val="24"/>
          <w:szCs w:val="24"/>
        </w:rPr>
        <w:t>16.1.2. 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09783D" w:rsidRPr="00F4573F" w:rsidRDefault="0009783D" w:rsidP="00241BCD">
      <w:pPr>
        <w:pStyle w:val="111"/>
        <w:numPr>
          <w:ilvl w:val="0"/>
          <w:numId w:val="0"/>
        </w:numPr>
        <w:spacing w:line="240" w:lineRule="auto"/>
        <w:ind w:firstLine="709"/>
        <w:rPr>
          <w:rFonts w:ascii="Arial" w:hAnsi="Arial" w:cs="Arial"/>
          <w:sz w:val="24"/>
          <w:szCs w:val="24"/>
        </w:rPr>
      </w:pPr>
      <w:r w:rsidRPr="00F4573F">
        <w:rPr>
          <w:rFonts w:ascii="Arial" w:hAnsi="Arial" w:cs="Arial"/>
          <w:sz w:val="24"/>
          <w:szCs w:val="24"/>
        </w:rPr>
        <w:t xml:space="preserve">16.1.3. 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sidRPr="00F4573F">
        <w:rPr>
          <w:rFonts w:ascii="Arial" w:hAnsi="Arial" w:cs="Arial"/>
          <w:sz w:val="24"/>
          <w:szCs w:val="24"/>
        </w:rPr>
        <w:t xml:space="preserve">Заявителя) </w:t>
      </w:r>
      <w:proofErr w:type="gramEnd"/>
      <w:r w:rsidRPr="00F4573F">
        <w:rPr>
          <w:rFonts w:ascii="Arial" w:hAnsi="Arial" w:cs="Arial"/>
          <w:sz w:val="24"/>
          <w:szCs w:val="24"/>
        </w:rPr>
        <w:t xml:space="preserve">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w:t>
      </w:r>
      <w:r w:rsidR="003D1DA8" w:rsidRPr="00F4573F">
        <w:rPr>
          <w:rFonts w:ascii="Arial" w:hAnsi="Arial" w:cs="Arial"/>
          <w:sz w:val="24"/>
          <w:szCs w:val="24"/>
        </w:rPr>
        <w:t xml:space="preserve">представителя </w:t>
      </w:r>
      <w:proofErr w:type="gramStart"/>
      <w:r w:rsidR="003D1DA8" w:rsidRPr="00F4573F">
        <w:rPr>
          <w:rFonts w:ascii="Arial" w:hAnsi="Arial" w:cs="Arial"/>
          <w:sz w:val="24"/>
          <w:szCs w:val="24"/>
        </w:rPr>
        <w:t>Заявителя</w:t>
      </w:r>
      <w:proofErr w:type="gramEnd"/>
      <w:r w:rsidR="003D1DA8" w:rsidRPr="00F4573F">
        <w:rPr>
          <w:rFonts w:ascii="Arial" w:hAnsi="Arial" w:cs="Arial"/>
          <w:sz w:val="24"/>
          <w:szCs w:val="24"/>
        </w:rPr>
        <w:t xml:space="preserve"> не уполномоченного на подписание Заявления, представляется подписанное Заявителем Заявление, по форме, указанной в Приложении 8 к настоящему Административному регламенту.</w:t>
      </w:r>
    </w:p>
    <w:p w:rsidR="0009783D" w:rsidRPr="00F4573F" w:rsidRDefault="0009783D" w:rsidP="00241BCD">
      <w:pPr>
        <w:pStyle w:val="111"/>
        <w:numPr>
          <w:ilvl w:val="0"/>
          <w:numId w:val="0"/>
        </w:numPr>
        <w:spacing w:line="240" w:lineRule="auto"/>
        <w:rPr>
          <w:rFonts w:ascii="Arial" w:hAnsi="Arial" w:cs="Arial"/>
          <w:sz w:val="24"/>
          <w:szCs w:val="24"/>
        </w:rPr>
      </w:pPr>
      <w:r w:rsidRPr="00F4573F">
        <w:rPr>
          <w:rFonts w:ascii="Arial" w:hAnsi="Arial" w:cs="Arial"/>
          <w:sz w:val="24"/>
          <w:szCs w:val="24"/>
        </w:rPr>
        <w:t>_____________</w:t>
      </w:r>
    </w:p>
    <w:p w:rsidR="0009783D" w:rsidRPr="00F4573F" w:rsidRDefault="0009783D" w:rsidP="00241BCD">
      <w:pPr>
        <w:pStyle w:val="111"/>
        <w:numPr>
          <w:ilvl w:val="0"/>
          <w:numId w:val="0"/>
        </w:numPr>
        <w:spacing w:line="240" w:lineRule="auto"/>
        <w:rPr>
          <w:rFonts w:ascii="Arial" w:hAnsi="Arial" w:cs="Arial"/>
          <w:sz w:val="24"/>
          <w:szCs w:val="24"/>
        </w:rPr>
      </w:pPr>
      <w:r w:rsidRPr="00F4573F">
        <w:rPr>
          <w:rFonts w:ascii="Arial" w:hAnsi="Arial" w:cs="Arial"/>
          <w:sz w:val="24"/>
          <w:szCs w:val="24"/>
        </w:rPr>
        <w:t>В соответствии с  порядком взаимодействия, определенным Соглашением между МФЦ и Администрацией, действующим на территории соответствующего муниципального образования Московской области.</w:t>
      </w:r>
    </w:p>
    <w:p w:rsidR="0009783D" w:rsidRPr="00F4573F" w:rsidRDefault="0009783D" w:rsidP="00241BCD">
      <w:pPr>
        <w:pStyle w:val="111"/>
        <w:numPr>
          <w:ilvl w:val="0"/>
          <w:numId w:val="0"/>
        </w:numPr>
        <w:spacing w:line="240" w:lineRule="auto"/>
        <w:ind w:firstLine="709"/>
        <w:rPr>
          <w:rFonts w:ascii="Arial" w:hAnsi="Arial" w:cs="Arial"/>
          <w:sz w:val="24"/>
          <w:szCs w:val="24"/>
        </w:rPr>
      </w:pPr>
      <w:r w:rsidRPr="00F4573F">
        <w:rPr>
          <w:rFonts w:ascii="Arial" w:hAnsi="Arial" w:cs="Arial"/>
          <w:sz w:val="24"/>
          <w:szCs w:val="24"/>
        </w:rPr>
        <w:lastRenderedPageBreak/>
        <w:t>16.1.4. 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о приеме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rsidR="0009783D" w:rsidRPr="00F4573F" w:rsidRDefault="0009783D" w:rsidP="00241BCD">
      <w:pPr>
        <w:pStyle w:val="111"/>
        <w:numPr>
          <w:ilvl w:val="0"/>
          <w:numId w:val="0"/>
        </w:numPr>
        <w:spacing w:line="240" w:lineRule="auto"/>
        <w:ind w:firstLine="709"/>
        <w:rPr>
          <w:rFonts w:ascii="Arial" w:hAnsi="Arial" w:cs="Arial"/>
          <w:sz w:val="24"/>
          <w:szCs w:val="24"/>
        </w:rPr>
      </w:pPr>
      <w:r w:rsidRPr="00F4573F">
        <w:rPr>
          <w:rFonts w:ascii="Arial" w:hAnsi="Arial" w:cs="Arial"/>
          <w:sz w:val="24"/>
          <w:szCs w:val="24"/>
        </w:rPr>
        <w:t>16.1.5. Электронное дело (Заявление, прилагаемые к нему документы, выписка о приеме) поступает из Модуля МФЦ ЕИС ОУ в Модуль оказания услуг ЕИС ОУ в день его формирования.</w:t>
      </w:r>
    </w:p>
    <w:p w:rsidR="0009783D" w:rsidRPr="00F4573F" w:rsidRDefault="0009783D" w:rsidP="00241BCD">
      <w:pPr>
        <w:pStyle w:val="111"/>
        <w:numPr>
          <w:ilvl w:val="0"/>
          <w:numId w:val="0"/>
        </w:numPr>
        <w:spacing w:line="240" w:lineRule="auto"/>
        <w:ind w:firstLine="709"/>
        <w:rPr>
          <w:rFonts w:ascii="Arial" w:hAnsi="Arial" w:cs="Arial"/>
          <w:sz w:val="24"/>
          <w:szCs w:val="24"/>
        </w:rPr>
      </w:pPr>
      <w:r w:rsidRPr="00F4573F">
        <w:rPr>
          <w:rFonts w:ascii="Arial" w:hAnsi="Arial" w:cs="Arial"/>
          <w:sz w:val="24"/>
          <w:szCs w:val="24"/>
        </w:rPr>
        <w:t>16.1.6. В МФЦ Заявителю (представителю Заявителю) обеспечен бесплатный доступ к РПГУ для предоставления документов необходимых для получения Муниципальной услуги, в порядке, предусмотренном подпунктами 16.2, 16.3. настоящего Административного регламента.</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16.2. Обращение Заявителя (представителя Заявителя) посредств</w:t>
      </w:r>
      <w:r w:rsidR="003D1DA8" w:rsidRPr="00F4573F">
        <w:rPr>
          <w:rFonts w:ascii="Arial" w:hAnsi="Arial" w:cs="Arial"/>
          <w:sz w:val="24"/>
          <w:szCs w:val="24"/>
        </w:rPr>
        <w:t>ом РПГУ с ЭП.</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16.2.1. Заявления и документы, необходимые для получения Муниципальной услуги подаются юридическими лицами и индивидуальными предпринимателями посредством РПГУ.</w:t>
      </w:r>
    </w:p>
    <w:p w:rsidR="0009783D" w:rsidRPr="00F4573F" w:rsidRDefault="0009783D" w:rsidP="00241BCD">
      <w:pPr>
        <w:pStyle w:val="111"/>
        <w:numPr>
          <w:ilvl w:val="0"/>
          <w:numId w:val="0"/>
        </w:numPr>
        <w:spacing w:line="240" w:lineRule="auto"/>
        <w:ind w:firstLine="709"/>
        <w:rPr>
          <w:rFonts w:ascii="Arial" w:hAnsi="Arial" w:cs="Arial"/>
          <w:sz w:val="24"/>
          <w:szCs w:val="24"/>
        </w:rPr>
      </w:pPr>
      <w:r w:rsidRPr="00F4573F">
        <w:rPr>
          <w:rFonts w:ascii="Arial" w:hAnsi="Arial" w:cs="Arial"/>
          <w:sz w:val="24"/>
          <w:szCs w:val="24"/>
        </w:rPr>
        <w:t>16.2.2. Для получения Муниципальной услуги Заявитель (представитель Заявителя) заполняет Заявление в электронной форме с использованием РПГУ, прикладывает электронные образы документов, указанных в пункте 10 настоящего Административного регламента, подписанных усиленной квалифицированной электронной подписью Заявителя (представителя Заявителя, уполномоченного на подписание Заявления). В случае обращения представителя Заявителя, не уполномоченного на подписание Заявления, представитель Заявителя прикрепляется электронный образ Заявления, подписанного усиленной квалифицированной электронной подписью Заявителя.</w:t>
      </w:r>
    </w:p>
    <w:p w:rsidR="0009783D" w:rsidRPr="00F4573F" w:rsidRDefault="0009783D" w:rsidP="00241BCD">
      <w:pPr>
        <w:pStyle w:val="111"/>
        <w:numPr>
          <w:ilvl w:val="0"/>
          <w:numId w:val="0"/>
        </w:numPr>
        <w:spacing w:line="240" w:lineRule="auto"/>
        <w:ind w:firstLine="709"/>
        <w:rPr>
          <w:rFonts w:ascii="Arial" w:hAnsi="Arial" w:cs="Arial"/>
          <w:sz w:val="24"/>
          <w:szCs w:val="24"/>
        </w:rPr>
      </w:pPr>
      <w:r w:rsidRPr="00F4573F">
        <w:rPr>
          <w:rFonts w:ascii="Arial" w:hAnsi="Arial" w:cs="Arial"/>
          <w:sz w:val="24"/>
          <w:szCs w:val="24"/>
        </w:rPr>
        <w:t>16.2.3. Отправленное Заявление и документы поступают в Модуль оказания услуг ЕИС ОУ.</w:t>
      </w:r>
    </w:p>
    <w:p w:rsidR="0009783D" w:rsidRPr="00F4573F" w:rsidRDefault="0009783D" w:rsidP="00241BCD">
      <w:pPr>
        <w:pStyle w:val="111"/>
        <w:numPr>
          <w:ilvl w:val="0"/>
          <w:numId w:val="0"/>
        </w:numPr>
        <w:spacing w:line="240" w:lineRule="auto"/>
        <w:ind w:firstLine="709"/>
        <w:rPr>
          <w:rFonts w:ascii="Arial" w:hAnsi="Arial" w:cs="Arial"/>
          <w:sz w:val="24"/>
          <w:szCs w:val="24"/>
        </w:rPr>
      </w:pPr>
      <w:r w:rsidRPr="00F4573F">
        <w:rPr>
          <w:rFonts w:ascii="Arial" w:hAnsi="Arial" w:cs="Arial"/>
          <w:sz w:val="24"/>
          <w:szCs w:val="24"/>
        </w:rPr>
        <w:t>16.2.4. Представление оригиналов документов и сверка с электронными образами документов не требуется.</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16.3. Обращение Заявителя (Представителя Заявителя) посредством РПГУ без ЭП.</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16.3.1. Заявления и документы, необходимые для получения Муниципальной услуги подаются юридическими лицами и индивидуальными предпринимателями посредством РПГУ.</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color w:val="000000" w:themeColor="text1"/>
          <w:sz w:val="24"/>
          <w:szCs w:val="24"/>
        </w:rPr>
        <w:t xml:space="preserve">16.3.2. Для получения Муниципальной услуги Заявитель (Представитель заявителя) формирует Заявление в электронном виде с использованием РПГУ, прикладывает электронные образы документов, указанных в пункте 10 настоящего Административного регламента. </w:t>
      </w:r>
      <w:r w:rsidRPr="00F4573F">
        <w:rPr>
          <w:rFonts w:ascii="Arial" w:hAnsi="Arial" w:cs="Arial"/>
          <w:sz w:val="24"/>
          <w:szCs w:val="24"/>
        </w:rPr>
        <w:t>В случае обращения представителя Заявителя, не уполномоченного на подписание Заявления, представитель Заявителя прикрепляет электронный образ Заявления, подписанного Заявителем.</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16.3.3. Отправленное Заявление и документы поступают в Модуль оказания услуг ЕИС ОУ.</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16.3.4. В случае отсутствия оснований для отказа в предоставлении Государственной услуги, Заявитель (представитель Заявителя) уведомляется о необходимости представления оригиналов документов в течение 2 рабочих дней для сверки в МФЦ после принятия предварительного положительного решения, с изменением текущего статуса Заявления в личном кабинете на РПГУ.</w:t>
      </w:r>
    </w:p>
    <w:p w:rsidR="0009783D" w:rsidRPr="00F4573F" w:rsidRDefault="0009783D" w:rsidP="00241BCD">
      <w:pPr>
        <w:ind w:firstLine="709"/>
        <w:jc w:val="both"/>
        <w:rPr>
          <w:rFonts w:ascii="Arial" w:hAnsi="Arial" w:cs="Arial"/>
          <w:color w:val="000000"/>
          <w:sz w:val="24"/>
          <w:szCs w:val="24"/>
        </w:rPr>
      </w:pPr>
      <w:r w:rsidRPr="00F4573F">
        <w:rPr>
          <w:rFonts w:ascii="Arial" w:hAnsi="Arial" w:cs="Arial"/>
          <w:sz w:val="24"/>
          <w:szCs w:val="24"/>
        </w:rPr>
        <w:t>16.4.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Российской Федерации и законодательством Московской области.</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16.5. Порядок обеспечения личного приема Заявителей устанавливается организационно-распорядительным документом Администрации.</w:t>
      </w:r>
    </w:p>
    <w:p w:rsidR="0009783D" w:rsidRPr="00F4573F" w:rsidRDefault="0009783D" w:rsidP="003D1DA8">
      <w:pPr>
        <w:pStyle w:val="11"/>
        <w:numPr>
          <w:ilvl w:val="0"/>
          <w:numId w:val="0"/>
        </w:numPr>
        <w:spacing w:line="240" w:lineRule="auto"/>
        <w:rPr>
          <w:rFonts w:ascii="Arial" w:hAnsi="Arial" w:cs="Arial"/>
          <w:sz w:val="24"/>
          <w:szCs w:val="24"/>
        </w:rPr>
      </w:pPr>
    </w:p>
    <w:p w:rsidR="0009783D" w:rsidRPr="00F4573F" w:rsidRDefault="0009783D" w:rsidP="00241BCD">
      <w:pPr>
        <w:pStyle w:val="2-"/>
        <w:numPr>
          <w:ilvl w:val="0"/>
          <w:numId w:val="0"/>
        </w:numPr>
        <w:spacing w:before="0" w:after="0"/>
        <w:contextualSpacing/>
        <w:rPr>
          <w:rFonts w:ascii="Arial" w:hAnsi="Arial" w:cs="Arial"/>
          <w:b w:val="0"/>
          <w:i w:val="0"/>
          <w:color w:val="000000" w:themeColor="text1"/>
          <w:sz w:val="24"/>
          <w:szCs w:val="24"/>
        </w:rPr>
      </w:pPr>
      <w:bookmarkStart w:id="105" w:name="_Toc500971037"/>
      <w:r w:rsidRPr="00F4573F">
        <w:rPr>
          <w:rFonts w:ascii="Arial" w:hAnsi="Arial" w:cs="Arial"/>
          <w:b w:val="0"/>
          <w:i w:val="0"/>
          <w:color w:val="000000" w:themeColor="text1"/>
          <w:sz w:val="24"/>
          <w:szCs w:val="24"/>
        </w:rPr>
        <w:lastRenderedPageBreak/>
        <w:t>17. Способы получения Заявителем результатов предоставления</w:t>
      </w:r>
    </w:p>
    <w:p w:rsidR="0009783D" w:rsidRPr="00F4573F" w:rsidRDefault="0009783D" w:rsidP="00241BCD">
      <w:pPr>
        <w:pStyle w:val="2-"/>
        <w:numPr>
          <w:ilvl w:val="0"/>
          <w:numId w:val="0"/>
        </w:numPr>
        <w:spacing w:before="0" w:after="0"/>
        <w:contextualSpacing/>
        <w:rPr>
          <w:rFonts w:ascii="Arial" w:hAnsi="Arial" w:cs="Arial"/>
          <w:b w:val="0"/>
          <w:i w:val="0"/>
          <w:color w:val="000000" w:themeColor="text1"/>
          <w:sz w:val="24"/>
          <w:szCs w:val="24"/>
        </w:rPr>
      </w:pPr>
      <w:r w:rsidRPr="00F4573F">
        <w:rPr>
          <w:rFonts w:ascii="Arial" w:hAnsi="Arial" w:cs="Arial"/>
          <w:b w:val="0"/>
          <w:i w:val="0"/>
          <w:color w:val="000000" w:themeColor="text1"/>
          <w:sz w:val="24"/>
          <w:szCs w:val="24"/>
        </w:rPr>
        <w:t>Муниципальной услуги</w:t>
      </w:r>
      <w:bookmarkEnd w:id="100"/>
      <w:bookmarkEnd w:id="101"/>
      <w:bookmarkEnd w:id="102"/>
      <w:bookmarkEnd w:id="103"/>
      <w:bookmarkEnd w:id="104"/>
      <w:bookmarkEnd w:id="105"/>
    </w:p>
    <w:p w:rsidR="0009783D" w:rsidRPr="00F4573F" w:rsidRDefault="0009783D" w:rsidP="00241BCD">
      <w:pPr>
        <w:pStyle w:val="2-"/>
        <w:numPr>
          <w:ilvl w:val="0"/>
          <w:numId w:val="0"/>
        </w:numPr>
        <w:spacing w:before="0" w:after="0"/>
        <w:contextualSpacing/>
        <w:jc w:val="left"/>
        <w:rPr>
          <w:rFonts w:ascii="Arial" w:hAnsi="Arial" w:cs="Arial"/>
          <w:b w:val="0"/>
          <w:i w:val="0"/>
          <w:color w:val="000000" w:themeColor="text1"/>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17.1.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09783D" w:rsidRPr="00F4573F" w:rsidRDefault="003D1DA8" w:rsidP="00241BCD">
      <w:pPr>
        <w:adjustRightInd w:val="0"/>
        <w:ind w:firstLine="709"/>
        <w:jc w:val="both"/>
        <w:rPr>
          <w:rFonts w:ascii="Arial" w:hAnsi="Arial" w:cs="Arial"/>
          <w:sz w:val="24"/>
          <w:szCs w:val="24"/>
        </w:rPr>
      </w:pPr>
      <w:r w:rsidRPr="00F4573F">
        <w:rPr>
          <w:rFonts w:ascii="Arial" w:hAnsi="Arial" w:cs="Arial"/>
          <w:sz w:val="24"/>
          <w:szCs w:val="24"/>
        </w:rPr>
        <w:t>17.1.1.</w:t>
      </w:r>
      <w:r w:rsidR="0009783D" w:rsidRPr="00F4573F">
        <w:rPr>
          <w:rFonts w:ascii="Arial" w:hAnsi="Arial" w:cs="Arial"/>
          <w:sz w:val="24"/>
          <w:szCs w:val="24"/>
        </w:rPr>
        <w:t> Через личный кабинет на РПГУ.</w:t>
      </w:r>
    </w:p>
    <w:p w:rsidR="0009783D" w:rsidRPr="00F4573F" w:rsidRDefault="003D1DA8" w:rsidP="00241BCD">
      <w:pPr>
        <w:adjustRightInd w:val="0"/>
        <w:ind w:firstLine="709"/>
        <w:jc w:val="both"/>
        <w:rPr>
          <w:rFonts w:ascii="Arial" w:hAnsi="Arial" w:cs="Arial"/>
          <w:sz w:val="24"/>
          <w:szCs w:val="24"/>
        </w:rPr>
      </w:pPr>
      <w:r w:rsidRPr="00F4573F">
        <w:rPr>
          <w:rFonts w:ascii="Arial" w:hAnsi="Arial" w:cs="Arial"/>
          <w:sz w:val="24"/>
          <w:szCs w:val="24"/>
        </w:rPr>
        <w:t>17.1.2.</w:t>
      </w:r>
      <w:r w:rsidR="0009783D" w:rsidRPr="00F4573F">
        <w:rPr>
          <w:rFonts w:ascii="Arial" w:hAnsi="Arial" w:cs="Arial"/>
          <w:sz w:val="24"/>
          <w:szCs w:val="24"/>
        </w:rPr>
        <w:t> По электронной почте.</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09783D" w:rsidRPr="00F4573F" w:rsidRDefault="003D1DA8" w:rsidP="00241BCD">
      <w:pPr>
        <w:adjustRightInd w:val="0"/>
        <w:ind w:firstLine="709"/>
        <w:jc w:val="both"/>
        <w:rPr>
          <w:rFonts w:ascii="Arial" w:hAnsi="Arial" w:cs="Arial"/>
          <w:sz w:val="24"/>
          <w:szCs w:val="24"/>
        </w:rPr>
      </w:pPr>
      <w:r w:rsidRPr="00F4573F">
        <w:rPr>
          <w:rFonts w:ascii="Arial" w:hAnsi="Arial" w:cs="Arial"/>
          <w:sz w:val="24"/>
          <w:szCs w:val="24"/>
        </w:rPr>
        <w:t>17.2.</w:t>
      </w:r>
      <w:r w:rsidR="0009783D" w:rsidRPr="00F4573F">
        <w:rPr>
          <w:rFonts w:ascii="Arial" w:hAnsi="Arial" w:cs="Arial"/>
          <w:sz w:val="24"/>
          <w:szCs w:val="24"/>
        </w:rPr>
        <w:t> Результат предоставления Муниципальной услуги может быть получен следующими способами: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17.2.1. Через личный кабинет на РПГУ в виде электронного документа.</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17.2.2. Через МФЦ на бумажном носителе. В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rsidR="0009783D" w:rsidRPr="00F4573F" w:rsidRDefault="003D1DA8" w:rsidP="00241BCD">
      <w:pPr>
        <w:adjustRightInd w:val="0"/>
        <w:ind w:firstLine="709"/>
        <w:jc w:val="both"/>
        <w:rPr>
          <w:rFonts w:ascii="Arial" w:hAnsi="Arial" w:cs="Arial"/>
          <w:sz w:val="24"/>
          <w:szCs w:val="24"/>
        </w:rPr>
      </w:pPr>
      <w:r w:rsidRPr="00F4573F">
        <w:rPr>
          <w:rFonts w:ascii="Arial" w:hAnsi="Arial" w:cs="Arial"/>
          <w:sz w:val="24"/>
          <w:szCs w:val="24"/>
        </w:rPr>
        <w:t>17.2.2. </w:t>
      </w:r>
      <w:r w:rsidR="0009783D" w:rsidRPr="00F4573F">
        <w:rPr>
          <w:rFonts w:ascii="Arial" w:hAnsi="Arial" w:cs="Arial"/>
          <w:sz w:val="24"/>
          <w:szCs w:val="24"/>
        </w:rPr>
        <w:t>По почте на бумажном носителе. Дата отправления результата предоставления услуги по почте не должна превышать дату окончания срока предоставления Муниципальной услуги. Срок доставки не входит в срок предоставления Муниципальной услуги.</w:t>
      </w:r>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outlineLvl w:val="1"/>
        <w:rPr>
          <w:rFonts w:ascii="Arial" w:hAnsi="Arial" w:cs="Arial"/>
          <w:sz w:val="24"/>
          <w:szCs w:val="24"/>
        </w:rPr>
      </w:pPr>
      <w:bookmarkStart w:id="106" w:name="_Toc474512250"/>
      <w:bookmarkStart w:id="107" w:name="_Toc475650571"/>
      <w:bookmarkStart w:id="108" w:name="_Toc474512251"/>
      <w:bookmarkStart w:id="109" w:name="_Toc475650572"/>
      <w:bookmarkStart w:id="110" w:name="_Toc474512253"/>
      <w:bookmarkStart w:id="111" w:name="_Toc475650574"/>
      <w:bookmarkStart w:id="112" w:name="_Toc474512254"/>
      <w:bookmarkStart w:id="113" w:name="_Toc475650575"/>
      <w:bookmarkStart w:id="114" w:name="_Toc474512255"/>
      <w:bookmarkStart w:id="115" w:name="_Toc475650576"/>
      <w:bookmarkStart w:id="116" w:name="_Toc474512256"/>
      <w:bookmarkStart w:id="117" w:name="_Toc475650577"/>
      <w:bookmarkStart w:id="118" w:name="_Toc474512257"/>
      <w:bookmarkStart w:id="119" w:name="_Toc475650578"/>
      <w:bookmarkStart w:id="120" w:name="_Toc474512258"/>
      <w:bookmarkStart w:id="121" w:name="_Toc475650579"/>
      <w:bookmarkStart w:id="122" w:name="_Toc439151302"/>
      <w:bookmarkStart w:id="123" w:name="_Toc439151380"/>
      <w:bookmarkStart w:id="124" w:name="_Toc439151457"/>
      <w:bookmarkStart w:id="125" w:name="_Toc439151966"/>
      <w:bookmarkStart w:id="126" w:name="_Toc437973296"/>
      <w:bookmarkStart w:id="127" w:name="_Toc438110038"/>
      <w:bookmarkStart w:id="128" w:name="_Toc438376243"/>
      <w:bookmarkStart w:id="129" w:name="_Toc473648653"/>
      <w:bookmarkStart w:id="130" w:name="_Toc475650580"/>
      <w:bookmarkStart w:id="131" w:name="_Toc500971038"/>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F4573F">
        <w:rPr>
          <w:rFonts w:ascii="Arial" w:hAnsi="Arial" w:cs="Arial"/>
          <w:sz w:val="24"/>
          <w:szCs w:val="24"/>
        </w:rPr>
        <w:t>18. Максимальный срок ожидания в очереди</w:t>
      </w:r>
      <w:bookmarkEnd w:id="126"/>
      <w:bookmarkEnd w:id="127"/>
      <w:bookmarkEnd w:id="128"/>
      <w:bookmarkEnd w:id="129"/>
      <w:bookmarkEnd w:id="130"/>
      <w:bookmarkEnd w:id="131"/>
    </w:p>
    <w:p w:rsidR="0009783D" w:rsidRPr="00F4573F" w:rsidRDefault="0009783D" w:rsidP="00241BCD">
      <w:pPr>
        <w:adjustRightInd w:val="0"/>
        <w:outlineLvl w:val="1"/>
        <w:rPr>
          <w:rFonts w:ascii="Arial" w:hAnsi="Arial" w:cs="Arial"/>
          <w:sz w:val="24"/>
          <w:szCs w:val="24"/>
        </w:rPr>
      </w:pPr>
    </w:p>
    <w:p w:rsidR="0009783D" w:rsidRPr="00F4573F" w:rsidRDefault="0009783D" w:rsidP="00241BCD">
      <w:pPr>
        <w:tabs>
          <w:tab w:val="left" w:pos="1844"/>
        </w:tabs>
        <w:adjustRightInd w:val="0"/>
        <w:ind w:firstLine="709"/>
        <w:jc w:val="both"/>
        <w:rPr>
          <w:rFonts w:ascii="Arial" w:hAnsi="Arial" w:cs="Arial"/>
          <w:sz w:val="24"/>
          <w:szCs w:val="24"/>
        </w:rPr>
      </w:pPr>
      <w:bookmarkStart w:id="132" w:name="_Toc437973297"/>
      <w:bookmarkStart w:id="133" w:name="_Toc438110039"/>
      <w:bookmarkStart w:id="134" w:name="_Toc438376244"/>
      <w:bookmarkStart w:id="135" w:name="_Toc468470741"/>
      <w:bookmarkStart w:id="136" w:name="_Toc473648654"/>
      <w:r w:rsidRPr="00F4573F">
        <w:rPr>
          <w:rFonts w:ascii="Arial" w:hAnsi="Arial" w:cs="Arial"/>
          <w:sz w:val="24"/>
          <w:szCs w:val="24"/>
        </w:rPr>
        <w:t>18.1. 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rsidR="0009783D" w:rsidRPr="00F4573F" w:rsidRDefault="0009783D" w:rsidP="00241BCD">
      <w:pPr>
        <w:adjustRightInd w:val="0"/>
        <w:jc w:val="center"/>
        <w:outlineLvl w:val="1"/>
        <w:rPr>
          <w:rFonts w:ascii="Arial" w:hAnsi="Arial" w:cs="Arial"/>
          <w:sz w:val="24"/>
          <w:szCs w:val="24"/>
        </w:rPr>
      </w:pPr>
      <w:bookmarkStart w:id="137" w:name="_Toc475650581"/>
      <w:bookmarkStart w:id="138" w:name="_Toc500971039"/>
      <w:r w:rsidRPr="00F4573F">
        <w:rPr>
          <w:rFonts w:ascii="Arial" w:hAnsi="Arial" w:cs="Arial"/>
          <w:sz w:val="24"/>
          <w:szCs w:val="24"/>
        </w:rPr>
        <w:t>19. Требования к помещениям, в которых предоставляется</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Муниципальная услуга</w:t>
      </w:r>
      <w:bookmarkEnd w:id="132"/>
      <w:bookmarkEnd w:id="133"/>
      <w:bookmarkEnd w:id="134"/>
      <w:bookmarkEnd w:id="135"/>
      <w:bookmarkEnd w:id="136"/>
      <w:bookmarkEnd w:id="137"/>
      <w:bookmarkEnd w:id="138"/>
    </w:p>
    <w:p w:rsidR="0009783D" w:rsidRPr="00F4573F" w:rsidRDefault="0009783D" w:rsidP="00241BCD">
      <w:pPr>
        <w:adjustRightInd w:val="0"/>
        <w:outlineLvl w:val="1"/>
        <w:rPr>
          <w:rFonts w:ascii="Arial"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19.1. Требования к помещениям, в которых предоставляется Муниципальная услуга, приведены в </w:t>
      </w:r>
      <w:hyperlink w:anchor="_Требования_к_помещениям," w:history="1">
        <w:r w:rsidRPr="00F4573F">
          <w:rPr>
            <w:rFonts w:ascii="Arial" w:hAnsi="Arial" w:cs="Arial"/>
            <w:sz w:val="24"/>
            <w:szCs w:val="24"/>
          </w:rPr>
          <w:t>Приложении 11</w:t>
        </w:r>
      </w:hyperlink>
      <w:r w:rsidRPr="00F4573F">
        <w:rPr>
          <w:rFonts w:ascii="Arial" w:hAnsi="Arial" w:cs="Arial"/>
          <w:sz w:val="24"/>
          <w:szCs w:val="24"/>
        </w:rPr>
        <w:t xml:space="preserve"> к настоящему Административному регламенту.</w:t>
      </w:r>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outlineLvl w:val="1"/>
        <w:rPr>
          <w:rFonts w:ascii="Arial" w:hAnsi="Arial" w:cs="Arial"/>
          <w:sz w:val="24"/>
          <w:szCs w:val="24"/>
        </w:rPr>
      </w:pPr>
      <w:bookmarkStart w:id="139" w:name="_Toc437973298"/>
      <w:bookmarkStart w:id="140" w:name="_Toc438110040"/>
      <w:bookmarkStart w:id="141" w:name="_Toc438376245"/>
      <w:bookmarkStart w:id="142" w:name="_Toc468470742"/>
      <w:bookmarkStart w:id="143" w:name="_Toc473648655"/>
      <w:bookmarkStart w:id="144" w:name="_Toc475650582"/>
      <w:bookmarkStart w:id="145" w:name="_Toc500971040"/>
      <w:r w:rsidRPr="00F4573F">
        <w:rPr>
          <w:rFonts w:ascii="Arial" w:hAnsi="Arial" w:cs="Arial"/>
          <w:sz w:val="24"/>
          <w:szCs w:val="24"/>
        </w:rPr>
        <w:t>20. Показатели доступности и качества Муниципальной услуги</w:t>
      </w:r>
      <w:bookmarkEnd w:id="139"/>
      <w:bookmarkEnd w:id="140"/>
      <w:bookmarkEnd w:id="141"/>
      <w:bookmarkEnd w:id="142"/>
      <w:bookmarkEnd w:id="143"/>
      <w:bookmarkEnd w:id="144"/>
      <w:bookmarkEnd w:id="145"/>
    </w:p>
    <w:p w:rsidR="0009783D" w:rsidRPr="00F4573F" w:rsidRDefault="0009783D" w:rsidP="00241BCD">
      <w:pPr>
        <w:adjustRightInd w:val="0"/>
        <w:outlineLvl w:val="1"/>
        <w:rPr>
          <w:rFonts w:ascii="Arial"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20.1. Показатели доступности и качества Муниципальной услуги приведены в Приложении 12 к настоящему Административному регламенту.</w:t>
      </w:r>
    </w:p>
    <w:p w:rsidR="0009783D" w:rsidRPr="00F4573F" w:rsidRDefault="0009783D" w:rsidP="00241BCD">
      <w:pPr>
        <w:pStyle w:val="11"/>
        <w:numPr>
          <w:ilvl w:val="0"/>
          <w:numId w:val="0"/>
        </w:numPr>
        <w:spacing w:line="240" w:lineRule="auto"/>
        <w:ind w:firstLine="709"/>
        <w:rPr>
          <w:rFonts w:ascii="Arial" w:hAnsi="Arial" w:cs="Arial"/>
          <w:color w:val="000000" w:themeColor="text1"/>
          <w:sz w:val="24"/>
          <w:szCs w:val="24"/>
        </w:rPr>
      </w:pPr>
      <w:bookmarkStart w:id="146" w:name="_Toc437973299"/>
      <w:bookmarkStart w:id="147" w:name="_Toc438110041"/>
      <w:bookmarkStart w:id="148" w:name="_Toc438376246"/>
      <w:bookmarkStart w:id="149" w:name="_Toc468470743"/>
      <w:bookmarkStart w:id="150" w:name="_Toc473648656"/>
      <w:bookmarkStart w:id="151" w:name="_Toc475650583"/>
      <w:r w:rsidRPr="00F4573F">
        <w:rPr>
          <w:rFonts w:ascii="Arial" w:hAnsi="Arial" w:cs="Arial"/>
          <w:color w:val="000000" w:themeColor="text1"/>
          <w:sz w:val="24"/>
          <w:szCs w:val="24"/>
        </w:rPr>
        <w:t xml:space="preserve">20.2. Требования к обеспечению доступности Муниципальной услуги для </w:t>
      </w:r>
      <w:r w:rsidRPr="00F4573F">
        <w:rPr>
          <w:rFonts w:ascii="Arial" w:hAnsi="Arial" w:cs="Arial"/>
          <w:sz w:val="24"/>
          <w:szCs w:val="24"/>
        </w:rPr>
        <w:t xml:space="preserve">инвалидов и лиц с ограниченными возможностями здоровья </w:t>
      </w:r>
      <w:r w:rsidRPr="00F4573F">
        <w:rPr>
          <w:rFonts w:ascii="Arial" w:hAnsi="Arial" w:cs="Arial"/>
          <w:color w:val="000000" w:themeColor="text1"/>
          <w:sz w:val="24"/>
          <w:szCs w:val="24"/>
        </w:rPr>
        <w:t>приведены в Приложении 15 к настоящему Административному регламенту.</w:t>
      </w:r>
    </w:p>
    <w:p w:rsidR="0009783D" w:rsidRPr="00F4573F" w:rsidRDefault="0009783D" w:rsidP="00241BCD">
      <w:pPr>
        <w:pStyle w:val="11"/>
        <w:numPr>
          <w:ilvl w:val="0"/>
          <w:numId w:val="0"/>
        </w:numPr>
        <w:spacing w:line="240" w:lineRule="auto"/>
        <w:ind w:firstLine="568"/>
        <w:rPr>
          <w:rFonts w:ascii="Arial" w:hAnsi="Arial" w:cs="Arial"/>
          <w:color w:val="000000" w:themeColor="text1"/>
          <w:sz w:val="24"/>
          <w:szCs w:val="24"/>
        </w:rPr>
      </w:pPr>
    </w:p>
    <w:p w:rsidR="0009783D" w:rsidRPr="00F4573F" w:rsidRDefault="0009783D" w:rsidP="00241BCD">
      <w:pPr>
        <w:adjustRightInd w:val="0"/>
        <w:jc w:val="center"/>
        <w:outlineLvl w:val="1"/>
        <w:rPr>
          <w:rFonts w:ascii="Arial" w:hAnsi="Arial" w:cs="Arial"/>
          <w:sz w:val="24"/>
          <w:szCs w:val="24"/>
        </w:rPr>
      </w:pPr>
      <w:bookmarkStart w:id="152" w:name="_Toc500971041"/>
      <w:r w:rsidRPr="00F4573F">
        <w:rPr>
          <w:rFonts w:ascii="Arial" w:hAnsi="Arial" w:cs="Arial"/>
          <w:sz w:val="24"/>
          <w:szCs w:val="24"/>
        </w:rPr>
        <w:t>21. Требования к организации предоставления Муниципальной услуги</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в электронной форме</w:t>
      </w:r>
      <w:bookmarkEnd w:id="146"/>
      <w:bookmarkEnd w:id="147"/>
      <w:bookmarkEnd w:id="148"/>
      <w:bookmarkEnd w:id="149"/>
      <w:bookmarkEnd w:id="150"/>
      <w:bookmarkEnd w:id="151"/>
      <w:bookmarkEnd w:id="152"/>
    </w:p>
    <w:p w:rsidR="0009783D" w:rsidRPr="00F4573F" w:rsidRDefault="0009783D" w:rsidP="00241BCD">
      <w:pPr>
        <w:adjustRightInd w:val="0"/>
        <w:jc w:val="center"/>
        <w:outlineLvl w:val="1"/>
        <w:rPr>
          <w:rFonts w:ascii="Arial"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21.1. В электронной форме документы, указанные в пункте 10 настоящего Административного регламента, подаются посредством РПГУ.</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21.2. 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w:t>
      </w:r>
      <w:r w:rsidR="003D1DA8" w:rsidRPr="00F4573F">
        <w:rPr>
          <w:rFonts w:ascii="Arial" w:hAnsi="Arial" w:cs="Arial"/>
          <w:sz w:val="24"/>
          <w:szCs w:val="24"/>
        </w:rPr>
        <w:t xml:space="preserve"> количество листов в документе.</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lastRenderedPageBreak/>
        <w:t xml:space="preserve">21.3. 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w:t>
      </w:r>
      <w:r w:rsidR="003D1DA8" w:rsidRPr="00F4573F">
        <w:rPr>
          <w:rFonts w:ascii="Arial" w:hAnsi="Arial" w:cs="Arial"/>
          <w:sz w:val="24"/>
          <w:szCs w:val="24"/>
        </w:rPr>
        <w:t>печати, углового штампа бланка.</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21.4. 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bookmarkStart w:id="153" w:name="_Toc437973300"/>
      <w:bookmarkStart w:id="154" w:name="_Toc438110042"/>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outlineLvl w:val="1"/>
        <w:rPr>
          <w:rFonts w:ascii="Arial" w:hAnsi="Arial" w:cs="Arial"/>
          <w:sz w:val="24"/>
          <w:szCs w:val="24"/>
        </w:rPr>
      </w:pPr>
      <w:bookmarkStart w:id="155" w:name="_Toc438376247"/>
      <w:bookmarkStart w:id="156" w:name="_Toc468470744"/>
      <w:bookmarkStart w:id="157" w:name="_Toc473648657"/>
      <w:bookmarkStart w:id="158" w:name="_Toc475650584"/>
      <w:bookmarkStart w:id="159" w:name="_Toc500971042"/>
      <w:r w:rsidRPr="00F4573F">
        <w:rPr>
          <w:rFonts w:ascii="Arial" w:hAnsi="Arial" w:cs="Arial"/>
          <w:sz w:val="24"/>
          <w:szCs w:val="24"/>
        </w:rPr>
        <w:t>22. Требования к организации предоставления Муниципальной услуги</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в МФЦ</w:t>
      </w:r>
      <w:bookmarkEnd w:id="153"/>
      <w:bookmarkEnd w:id="154"/>
      <w:bookmarkEnd w:id="155"/>
      <w:bookmarkEnd w:id="156"/>
      <w:bookmarkEnd w:id="157"/>
      <w:bookmarkEnd w:id="158"/>
      <w:bookmarkEnd w:id="159"/>
    </w:p>
    <w:p w:rsidR="0009783D" w:rsidRPr="00F4573F" w:rsidRDefault="0009783D" w:rsidP="00241BCD">
      <w:pPr>
        <w:adjustRightInd w:val="0"/>
        <w:outlineLvl w:val="1"/>
        <w:rPr>
          <w:rFonts w:ascii="Arial"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22.1.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w:t>
      </w:r>
      <w:proofErr w:type="gramStart"/>
      <w:r w:rsidRPr="00F4573F">
        <w:rPr>
          <w:rFonts w:ascii="Arial" w:hAnsi="Arial" w:cs="Arial"/>
          <w:sz w:val="24"/>
          <w:szCs w:val="24"/>
        </w:rPr>
        <w:t>которых</w:t>
      </w:r>
      <w:proofErr w:type="gramEnd"/>
      <w:r w:rsidRPr="00F4573F">
        <w:rPr>
          <w:rFonts w:ascii="Arial" w:hAnsi="Arial" w:cs="Arial"/>
          <w:sz w:val="24"/>
          <w:szCs w:val="24"/>
        </w:rPr>
        <w:t xml:space="preserve">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22.2. Заявитель (представитель Заявителя) может осуществить предварительную запись на подачу Заявления в МФЦ следующими способами по своему выбору:</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1) при личном обращении Заявителя (представителя Заявителя) в МФЦ;</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 по телефону МФЦ;</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3) посредством РПГУ. </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22.3. При предварительной записи Заявитель (представитель Заявителя) сообщает следующие данные:</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1) фамилию, имя, отчество (последнее при наличии);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 контактный номер телефона;</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3) адрес электронной почты (при наличии);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4) желаемые дату и </w:t>
      </w:r>
      <w:r w:rsidR="003D1DA8" w:rsidRPr="00F4573F">
        <w:rPr>
          <w:rFonts w:ascii="Arial" w:hAnsi="Arial" w:cs="Arial"/>
          <w:sz w:val="24"/>
          <w:szCs w:val="24"/>
        </w:rPr>
        <w:t>время представления документов.</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22.4. Заявителю (представителю Заявителя) сообщаются </w:t>
      </w:r>
      <w:r w:rsidR="003D1DA8" w:rsidRPr="00F4573F">
        <w:rPr>
          <w:rFonts w:ascii="Arial" w:hAnsi="Arial" w:cs="Arial"/>
          <w:sz w:val="24"/>
          <w:szCs w:val="24"/>
        </w:rPr>
        <w:t>дата и время приема документов.</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22.5.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22.6. Заявитель (представитель Заявителя) в любое время вправе отказа</w:t>
      </w:r>
      <w:r w:rsidR="003D1DA8" w:rsidRPr="00F4573F">
        <w:rPr>
          <w:rFonts w:ascii="Arial" w:hAnsi="Arial" w:cs="Arial"/>
          <w:sz w:val="24"/>
          <w:szCs w:val="24"/>
        </w:rPr>
        <w:t>ться от предварительной записи.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22.7. В отсутствии Заявителей (представителей Заявителей), обратившихся по предварительной записи, осуществляется прием Заявителей (представителей Заявителей), обратившихся в порядке очереди.</w:t>
      </w:r>
    </w:p>
    <w:p w:rsidR="0009783D" w:rsidRPr="00F4573F" w:rsidRDefault="0009783D" w:rsidP="00241BCD">
      <w:pPr>
        <w:pStyle w:val="11"/>
        <w:numPr>
          <w:ilvl w:val="0"/>
          <w:numId w:val="0"/>
        </w:numPr>
        <w:spacing w:line="240" w:lineRule="auto"/>
        <w:ind w:firstLine="709"/>
        <w:rPr>
          <w:rFonts w:ascii="Arial" w:hAnsi="Arial" w:cs="Arial"/>
          <w:sz w:val="24"/>
          <w:szCs w:val="24"/>
        </w:rPr>
      </w:pPr>
      <w:r w:rsidRPr="00F4573F">
        <w:rPr>
          <w:rFonts w:ascii="Arial" w:hAnsi="Arial" w:cs="Arial"/>
          <w:sz w:val="24"/>
          <w:szCs w:val="24"/>
        </w:rPr>
        <w:t xml:space="preserve">22.8. </w:t>
      </w:r>
      <w:proofErr w:type="gramStart"/>
      <w:r w:rsidRPr="00F4573F">
        <w:rPr>
          <w:rFonts w:ascii="Arial" w:hAnsi="Arial" w:cs="Arial"/>
          <w:sz w:val="24"/>
          <w:szCs w:val="24"/>
        </w:rPr>
        <w:t>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w:t>
      </w:r>
      <w:proofErr w:type="gramEnd"/>
      <w:r w:rsidRPr="00F4573F">
        <w:rPr>
          <w:rFonts w:ascii="Arial" w:hAnsi="Arial" w:cs="Arial"/>
          <w:sz w:val="24"/>
          <w:szCs w:val="24"/>
        </w:rPr>
        <w:t xml:space="preserve"> в Московской области».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22.9. Перечень МФЦ, в </w:t>
      </w:r>
      <w:proofErr w:type="gramStart"/>
      <w:r w:rsidRPr="00F4573F">
        <w:rPr>
          <w:rFonts w:ascii="Arial" w:hAnsi="Arial" w:cs="Arial"/>
          <w:sz w:val="24"/>
          <w:szCs w:val="24"/>
        </w:rPr>
        <w:t>которых</w:t>
      </w:r>
      <w:proofErr w:type="gramEnd"/>
      <w:r w:rsidRPr="00F4573F">
        <w:rPr>
          <w:rFonts w:ascii="Arial" w:hAnsi="Arial" w:cs="Arial"/>
          <w:sz w:val="24"/>
          <w:szCs w:val="24"/>
        </w:rPr>
        <w:t xml:space="preserve"> обеспечен бесплатный доступ к РПГУ приводится в Приложении 2 к Административному регламенту.</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22.10. Консультирование Заявителей (представителей Заявителей) по порядку предоставления Муниципальной услуги осуществляется в рамках соглашения о </w:t>
      </w:r>
      <w:r w:rsidRPr="00F4573F">
        <w:rPr>
          <w:rFonts w:ascii="Arial" w:hAnsi="Arial" w:cs="Arial"/>
          <w:sz w:val="24"/>
          <w:szCs w:val="24"/>
        </w:rPr>
        <w:lastRenderedPageBreak/>
        <w:t>взаимодействии между Администрацией и МФЦ, заключенным в порядке, у</w:t>
      </w:r>
      <w:bookmarkStart w:id="160" w:name="_Toc437973301"/>
      <w:bookmarkStart w:id="161" w:name="_Toc438110043"/>
      <w:bookmarkStart w:id="162" w:name="_Toc438376249"/>
      <w:bookmarkStart w:id="163" w:name="_Toc468470745"/>
      <w:bookmarkStart w:id="164" w:name="_Toc473648658"/>
      <w:bookmarkStart w:id="165" w:name="_Toc475650585"/>
      <w:bookmarkStart w:id="166" w:name="_Toc500971043"/>
      <w:r w:rsidRPr="00F4573F">
        <w:rPr>
          <w:rFonts w:ascii="Arial" w:hAnsi="Arial" w:cs="Arial"/>
          <w:sz w:val="24"/>
          <w:szCs w:val="24"/>
        </w:rPr>
        <w:t>становленном законодательством.</w:t>
      </w:r>
    </w:p>
    <w:p w:rsidR="0009783D" w:rsidRPr="00F4573F" w:rsidRDefault="0009783D" w:rsidP="00241BCD">
      <w:pPr>
        <w:adjustRightInd w:val="0"/>
        <w:ind w:firstLine="709"/>
        <w:jc w:val="both"/>
        <w:rPr>
          <w:rFonts w:ascii="Arial" w:hAnsi="Arial" w:cs="Arial"/>
          <w:sz w:val="24"/>
          <w:szCs w:val="24"/>
        </w:rPr>
      </w:pPr>
    </w:p>
    <w:p w:rsidR="0009783D" w:rsidRPr="00F4573F" w:rsidRDefault="0009783D" w:rsidP="00241BCD">
      <w:pPr>
        <w:adjustRightInd w:val="0"/>
        <w:jc w:val="center"/>
        <w:rPr>
          <w:rFonts w:ascii="Arial" w:eastAsia="Times New Roman" w:hAnsi="Arial" w:cs="Arial"/>
          <w:bCs/>
          <w:iCs/>
          <w:sz w:val="24"/>
          <w:szCs w:val="24"/>
        </w:rPr>
      </w:pPr>
      <w:r w:rsidRPr="00F4573F">
        <w:rPr>
          <w:rFonts w:ascii="Arial" w:eastAsia="Times New Roman" w:hAnsi="Arial" w:cs="Arial"/>
          <w:bCs/>
          <w:iCs/>
          <w:sz w:val="24"/>
          <w:szCs w:val="24"/>
          <w:lang w:val="en-US"/>
        </w:rPr>
        <w:t>III</w:t>
      </w:r>
      <w:r w:rsidRPr="00F4573F">
        <w:rPr>
          <w:rFonts w:ascii="Arial" w:eastAsia="Times New Roman" w:hAnsi="Arial" w:cs="Arial"/>
          <w:bCs/>
          <w:iCs/>
          <w:sz w:val="24"/>
          <w:szCs w:val="24"/>
        </w:rPr>
        <w:t>. Состав, последовательность и сроки выполнения административных</w:t>
      </w:r>
    </w:p>
    <w:p w:rsidR="0009783D" w:rsidRPr="00F4573F" w:rsidRDefault="0009783D" w:rsidP="00241BCD">
      <w:pPr>
        <w:adjustRightInd w:val="0"/>
        <w:jc w:val="center"/>
        <w:rPr>
          <w:rFonts w:ascii="Arial" w:eastAsia="Times New Roman" w:hAnsi="Arial" w:cs="Arial"/>
          <w:bCs/>
          <w:iCs/>
          <w:sz w:val="24"/>
          <w:szCs w:val="24"/>
        </w:rPr>
      </w:pPr>
      <w:r w:rsidRPr="00F4573F">
        <w:rPr>
          <w:rFonts w:ascii="Arial" w:eastAsia="Times New Roman" w:hAnsi="Arial" w:cs="Arial"/>
          <w:bCs/>
          <w:iCs/>
          <w:sz w:val="24"/>
          <w:szCs w:val="24"/>
        </w:rPr>
        <w:t>процедур, требования к порядку их выполнения</w:t>
      </w:r>
      <w:bookmarkEnd w:id="160"/>
      <w:bookmarkEnd w:id="161"/>
      <w:bookmarkEnd w:id="162"/>
      <w:bookmarkEnd w:id="163"/>
      <w:bookmarkEnd w:id="164"/>
      <w:bookmarkEnd w:id="165"/>
      <w:bookmarkEnd w:id="166"/>
    </w:p>
    <w:p w:rsidR="0009783D" w:rsidRPr="00F4573F" w:rsidRDefault="0009783D" w:rsidP="00241BCD">
      <w:pPr>
        <w:adjustRightInd w:val="0"/>
        <w:jc w:val="center"/>
        <w:rPr>
          <w:rFonts w:ascii="Arial" w:hAnsi="Arial" w:cs="Arial"/>
          <w:sz w:val="24"/>
          <w:szCs w:val="24"/>
        </w:rPr>
      </w:pPr>
    </w:p>
    <w:p w:rsidR="0009783D" w:rsidRPr="00F4573F" w:rsidRDefault="0009783D" w:rsidP="00241BCD">
      <w:pPr>
        <w:adjustRightInd w:val="0"/>
        <w:jc w:val="center"/>
        <w:outlineLvl w:val="1"/>
        <w:rPr>
          <w:rFonts w:ascii="Arial" w:hAnsi="Arial" w:cs="Arial"/>
          <w:sz w:val="24"/>
          <w:szCs w:val="24"/>
        </w:rPr>
      </w:pPr>
      <w:bookmarkStart w:id="167" w:name="_Toc437973302"/>
      <w:bookmarkStart w:id="168" w:name="_Toc438110044"/>
      <w:bookmarkStart w:id="169" w:name="_Toc438376250"/>
      <w:bookmarkStart w:id="170" w:name="_Toc468470746"/>
      <w:bookmarkStart w:id="171" w:name="_Toc473648659"/>
      <w:bookmarkStart w:id="172" w:name="_Toc475650586"/>
      <w:bookmarkStart w:id="173" w:name="_Toc500971044"/>
      <w:r w:rsidRPr="00F4573F">
        <w:rPr>
          <w:rFonts w:ascii="Arial" w:hAnsi="Arial" w:cs="Arial"/>
          <w:sz w:val="24"/>
          <w:szCs w:val="24"/>
        </w:rPr>
        <w:t xml:space="preserve">23. Состав, последовательность и сроки выполнения </w:t>
      </w:r>
      <w:proofErr w:type="gramStart"/>
      <w:r w:rsidRPr="00F4573F">
        <w:rPr>
          <w:rFonts w:ascii="Arial" w:hAnsi="Arial" w:cs="Arial"/>
          <w:sz w:val="24"/>
          <w:szCs w:val="24"/>
        </w:rPr>
        <w:t>административных</w:t>
      </w:r>
      <w:proofErr w:type="gramEnd"/>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процедур при предоставлении Муниципальной услуги</w:t>
      </w:r>
      <w:bookmarkEnd w:id="167"/>
      <w:bookmarkEnd w:id="168"/>
      <w:bookmarkEnd w:id="169"/>
      <w:bookmarkEnd w:id="170"/>
      <w:bookmarkEnd w:id="171"/>
      <w:bookmarkEnd w:id="172"/>
      <w:bookmarkEnd w:id="173"/>
    </w:p>
    <w:p w:rsidR="0009783D" w:rsidRPr="00F4573F" w:rsidRDefault="0009783D" w:rsidP="00241BCD">
      <w:pPr>
        <w:adjustRightInd w:val="0"/>
        <w:outlineLvl w:val="1"/>
        <w:rPr>
          <w:rFonts w:ascii="Arial"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23.1. Перечень административных процедур при предоставлении Муниципальной услуги: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1) прием Заявления и документов;</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 обработка и предварительное рассмотрение документов</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4) принятие решения.</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5) направление (выдача) результата</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14 к настоящему Административному регламенту.</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23.3. Блок-схема предоставления Муниципальной услуги приведена в Приложении 15 к настоящему Административному регламенту.</w:t>
      </w:r>
      <w:bookmarkStart w:id="174" w:name="_Toc437973303"/>
      <w:bookmarkStart w:id="175" w:name="_Toc438110045"/>
      <w:bookmarkStart w:id="176" w:name="_Toc438376251"/>
      <w:bookmarkStart w:id="177" w:name="_Toc468470747"/>
      <w:bookmarkStart w:id="178" w:name="_Toc473648660"/>
      <w:bookmarkStart w:id="179" w:name="_Toc475650587"/>
      <w:bookmarkStart w:id="180" w:name="_Toc500971045"/>
    </w:p>
    <w:p w:rsidR="0009783D" w:rsidRPr="00F4573F" w:rsidRDefault="0009783D" w:rsidP="00241BCD">
      <w:pPr>
        <w:adjustRightInd w:val="0"/>
        <w:ind w:firstLine="567"/>
        <w:jc w:val="both"/>
        <w:rPr>
          <w:rFonts w:ascii="Arial" w:hAnsi="Arial" w:cs="Arial"/>
          <w:sz w:val="24"/>
          <w:szCs w:val="24"/>
        </w:rPr>
      </w:pPr>
    </w:p>
    <w:p w:rsidR="0009783D" w:rsidRPr="00F4573F" w:rsidRDefault="0009783D" w:rsidP="00241BCD">
      <w:pPr>
        <w:adjustRightInd w:val="0"/>
        <w:jc w:val="center"/>
        <w:rPr>
          <w:rFonts w:ascii="Arial" w:eastAsia="Times New Roman" w:hAnsi="Arial" w:cs="Arial"/>
          <w:bCs/>
          <w:iCs/>
          <w:sz w:val="24"/>
          <w:szCs w:val="24"/>
        </w:rPr>
      </w:pPr>
      <w:r w:rsidRPr="00F4573F">
        <w:rPr>
          <w:rFonts w:ascii="Arial" w:eastAsia="Times New Roman" w:hAnsi="Arial" w:cs="Arial"/>
          <w:bCs/>
          <w:iCs/>
          <w:sz w:val="24"/>
          <w:szCs w:val="24"/>
          <w:lang w:val="en-US"/>
        </w:rPr>
        <w:t>IV</w:t>
      </w:r>
      <w:r w:rsidRPr="00F4573F">
        <w:rPr>
          <w:rFonts w:ascii="Arial" w:eastAsia="Times New Roman" w:hAnsi="Arial" w:cs="Arial"/>
          <w:bCs/>
          <w:iCs/>
          <w:sz w:val="24"/>
          <w:szCs w:val="24"/>
        </w:rPr>
        <w:t xml:space="preserve">. </w:t>
      </w:r>
      <w:bookmarkStart w:id="181" w:name="_Toc438727100"/>
      <w:bookmarkStart w:id="182" w:name="_Toc437973305"/>
      <w:bookmarkStart w:id="183" w:name="_Toc438110047"/>
      <w:bookmarkStart w:id="184" w:name="_Toc438376258"/>
      <w:bookmarkEnd w:id="174"/>
      <w:bookmarkEnd w:id="175"/>
      <w:bookmarkEnd w:id="176"/>
      <w:r w:rsidRPr="00F4573F">
        <w:rPr>
          <w:rFonts w:ascii="Arial" w:eastAsia="Times New Roman" w:hAnsi="Arial" w:cs="Arial"/>
          <w:bCs/>
          <w:iCs/>
          <w:sz w:val="24"/>
          <w:szCs w:val="24"/>
        </w:rPr>
        <w:t>Порядок и формы контроля за исполнением</w:t>
      </w:r>
    </w:p>
    <w:p w:rsidR="0009783D" w:rsidRPr="00F4573F" w:rsidRDefault="0009783D" w:rsidP="00241BCD">
      <w:pPr>
        <w:adjustRightInd w:val="0"/>
        <w:jc w:val="center"/>
        <w:rPr>
          <w:rFonts w:ascii="Arial" w:eastAsia="Times New Roman" w:hAnsi="Arial" w:cs="Arial"/>
          <w:bCs/>
          <w:iCs/>
          <w:sz w:val="24"/>
          <w:szCs w:val="24"/>
        </w:rPr>
      </w:pPr>
      <w:r w:rsidRPr="00F4573F">
        <w:rPr>
          <w:rFonts w:ascii="Arial" w:eastAsia="Times New Roman" w:hAnsi="Arial" w:cs="Arial"/>
          <w:bCs/>
          <w:iCs/>
          <w:sz w:val="24"/>
          <w:szCs w:val="24"/>
        </w:rPr>
        <w:t>Административного регламента</w:t>
      </w:r>
      <w:bookmarkEnd w:id="177"/>
      <w:bookmarkEnd w:id="178"/>
      <w:bookmarkEnd w:id="179"/>
      <w:bookmarkEnd w:id="180"/>
      <w:bookmarkEnd w:id="181"/>
    </w:p>
    <w:p w:rsidR="0009783D" w:rsidRPr="00F4573F" w:rsidRDefault="0009783D" w:rsidP="00241BCD">
      <w:pPr>
        <w:adjustRightInd w:val="0"/>
        <w:jc w:val="center"/>
        <w:rPr>
          <w:rFonts w:ascii="Arial" w:hAnsi="Arial" w:cs="Arial"/>
          <w:sz w:val="24"/>
          <w:szCs w:val="24"/>
        </w:rPr>
      </w:pPr>
    </w:p>
    <w:p w:rsidR="0009783D" w:rsidRPr="00F4573F" w:rsidRDefault="0009783D" w:rsidP="00241BCD">
      <w:pPr>
        <w:adjustRightInd w:val="0"/>
        <w:jc w:val="center"/>
        <w:outlineLvl w:val="1"/>
        <w:rPr>
          <w:rFonts w:ascii="Arial" w:hAnsi="Arial" w:cs="Arial"/>
          <w:sz w:val="24"/>
          <w:szCs w:val="24"/>
        </w:rPr>
      </w:pPr>
      <w:bookmarkStart w:id="185" w:name="_Toc438376252"/>
      <w:bookmarkStart w:id="186" w:name="_Toc438727101"/>
      <w:bookmarkStart w:id="187" w:name="_Toc468470748"/>
      <w:bookmarkStart w:id="188" w:name="_Toc473648661"/>
      <w:bookmarkStart w:id="189" w:name="_Toc475650588"/>
      <w:bookmarkStart w:id="190" w:name="_Toc500971046"/>
      <w:r w:rsidRPr="00F4573F">
        <w:rPr>
          <w:rFonts w:ascii="Arial" w:hAnsi="Arial" w:cs="Arial"/>
          <w:sz w:val="24"/>
          <w:szCs w:val="24"/>
        </w:rPr>
        <w:t xml:space="preserve">24. Порядок осуществления </w:t>
      </w:r>
      <w:proofErr w:type="gramStart"/>
      <w:r w:rsidRPr="00F4573F">
        <w:rPr>
          <w:rFonts w:ascii="Arial" w:hAnsi="Arial" w:cs="Arial"/>
          <w:sz w:val="24"/>
          <w:szCs w:val="24"/>
        </w:rPr>
        <w:t>контроля за</w:t>
      </w:r>
      <w:proofErr w:type="gramEnd"/>
      <w:r w:rsidRPr="00F4573F">
        <w:rPr>
          <w:rFonts w:ascii="Arial" w:hAnsi="Arial" w:cs="Arial"/>
          <w:sz w:val="24"/>
          <w:szCs w:val="24"/>
        </w:rPr>
        <w:t xml:space="preserve"> соблюдением и исполнением</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должностными лицами, муниципальными служащими и специалистами</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Администрации положений Административного регламента и иных</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нормативных правовых актов, устанавливающих требования</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предоставлению Муниципальной услуги, а также принятием</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ими решений</w:t>
      </w:r>
      <w:bookmarkEnd w:id="185"/>
      <w:bookmarkEnd w:id="186"/>
      <w:bookmarkEnd w:id="187"/>
      <w:bookmarkEnd w:id="188"/>
      <w:bookmarkEnd w:id="189"/>
      <w:bookmarkEnd w:id="190"/>
    </w:p>
    <w:p w:rsidR="0009783D" w:rsidRPr="00F4573F" w:rsidRDefault="0009783D" w:rsidP="00241BCD">
      <w:pPr>
        <w:adjustRightInd w:val="0"/>
        <w:jc w:val="center"/>
        <w:outlineLvl w:val="1"/>
        <w:rPr>
          <w:rFonts w:ascii="Arial"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24.1. </w:t>
      </w:r>
      <w:proofErr w:type="gramStart"/>
      <w:r w:rsidRPr="00F4573F">
        <w:rPr>
          <w:rFonts w:ascii="Arial" w:hAnsi="Arial" w:cs="Arial"/>
          <w:sz w:val="24"/>
          <w:szCs w:val="24"/>
        </w:rPr>
        <w:t>Контроль за</w:t>
      </w:r>
      <w:proofErr w:type="gramEnd"/>
      <w:r w:rsidRPr="00F4573F">
        <w:rPr>
          <w:rFonts w:ascii="Arial" w:hAnsi="Arial" w:cs="Arial"/>
          <w:sz w:val="24"/>
          <w:szCs w:val="24"/>
        </w:rPr>
        <w:t xml:space="preserve">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1) текущего </w:t>
      </w:r>
      <w:proofErr w:type="gramStart"/>
      <w:r w:rsidRPr="00F4573F">
        <w:rPr>
          <w:rFonts w:ascii="Arial" w:hAnsi="Arial" w:cs="Arial"/>
          <w:sz w:val="24"/>
          <w:szCs w:val="24"/>
        </w:rPr>
        <w:t>контроля за</w:t>
      </w:r>
      <w:proofErr w:type="gramEnd"/>
      <w:r w:rsidRPr="00F4573F">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 </w:t>
      </w:r>
      <w:proofErr w:type="gramStart"/>
      <w:r w:rsidRPr="00F4573F">
        <w:rPr>
          <w:rFonts w:ascii="Arial" w:hAnsi="Arial" w:cs="Arial"/>
          <w:sz w:val="24"/>
          <w:szCs w:val="24"/>
        </w:rPr>
        <w:t>контроля за</w:t>
      </w:r>
      <w:proofErr w:type="gramEnd"/>
      <w:r w:rsidRPr="00F4573F">
        <w:rPr>
          <w:rFonts w:ascii="Arial" w:hAnsi="Arial" w:cs="Arial"/>
          <w:sz w:val="24"/>
          <w:szCs w:val="24"/>
        </w:rPr>
        <w:t xml:space="preserve"> соблюдением порядка предоставления Муниципальной услуги.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24.2. Текущий контроль осуществляет заместитель руководителя Администрации в соответствии с приказом о распределении обязанностей и уполномоченные им должностные лица</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24.3. Текущий контроль осуществляется в порядке, установленном руководителем Администрации для </w:t>
      </w:r>
      <w:proofErr w:type="gramStart"/>
      <w:r w:rsidRPr="00F4573F">
        <w:rPr>
          <w:rFonts w:ascii="Arial" w:hAnsi="Arial" w:cs="Arial"/>
          <w:sz w:val="24"/>
          <w:szCs w:val="24"/>
        </w:rPr>
        <w:t>контроля за</w:t>
      </w:r>
      <w:proofErr w:type="gramEnd"/>
      <w:r w:rsidRPr="00F4573F">
        <w:rPr>
          <w:rFonts w:ascii="Arial" w:hAnsi="Arial" w:cs="Arial"/>
          <w:sz w:val="24"/>
          <w:szCs w:val="24"/>
        </w:rPr>
        <w:t xml:space="preserve"> исполнением правовых актов Администрации.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24.4. </w:t>
      </w:r>
      <w:proofErr w:type="gramStart"/>
      <w:r w:rsidRPr="00F4573F">
        <w:rPr>
          <w:rFonts w:ascii="Arial" w:hAnsi="Arial" w:cs="Arial"/>
          <w:sz w:val="24"/>
          <w:szCs w:val="24"/>
        </w:rPr>
        <w:t xml:space="preserve">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w:t>
      </w:r>
      <w:r w:rsidRPr="00F4573F">
        <w:rPr>
          <w:rFonts w:ascii="Arial" w:hAnsi="Arial" w:cs="Arial"/>
          <w:sz w:val="24"/>
          <w:szCs w:val="24"/>
        </w:rPr>
        <w:lastRenderedPageBreak/>
        <w:t>технологий и</w:t>
      </w:r>
      <w:proofErr w:type="gramEnd"/>
      <w:r w:rsidRPr="00F4573F">
        <w:rPr>
          <w:rFonts w:ascii="Arial" w:hAnsi="Arial" w:cs="Arial"/>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outlineLvl w:val="1"/>
        <w:rPr>
          <w:rFonts w:ascii="Arial" w:hAnsi="Arial" w:cs="Arial"/>
          <w:sz w:val="24"/>
          <w:szCs w:val="24"/>
        </w:rPr>
      </w:pPr>
      <w:bookmarkStart w:id="191" w:name="_Toc438376253"/>
      <w:bookmarkStart w:id="192" w:name="_Toc438727102"/>
      <w:bookmarkStart w:id="193" w:name="_Toc468470749"/>
      <w:bookmarkStart w:id="194" w:name="_Toc473648662"/>
      <w:bookmarkStart w:id="195" w:name="_Toc475650589"/>
      <w:bookmarkStart w:id="196" w:name="_Toc500971047"/>
      <w:r w:rsidRPr="00F4573F">
        <w:rPr>
          <w:rFonts w:ascii="Arial" w:hAnsi="Arial" w:cs="Arial"/>
          <w:sz w:val="24"/>
          <w:szCs w:val="24"/>
        </w:rPr>
        <w:t>25. Порядок и периодичность осуществления Текущего контроля полноты</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и качества предоставления Муниципальной услуги и Контроля</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за соблюдением порядка предоставления Муниципальной услуги</w:t>
      </w:r>
      <w:bookmarkEnd w:id="191"/>
      <w:bookmarkEnd w:id="192"/>
      <w:bookmarkEnd w:id="193"/>
      <w:bookmarkEnd w:id="194"/>
      <w:bookmarkEnd w:id="195"/>
      <w:bookmarkEnd w:id="196"/>
    </w:p>
    <w:p w:rsidR="0009783D" w:rsidRPr="00F4573F" w:rsidRDefault="0009783D" w:rsidP="00241BCD">
      <w:pPr>
        <w:adjustRightInd w:val="0"/>
        <w:outlineLvl w:val="1"/>
        <w:rPr>
          <w:rFonts w:ascii="Arial"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25.1. </w:t>
      </w:r>
      <w:proofErr w:type="gramStart"/>
      <w:r w:rsidRPr="00F4573F">
        <w:rPr>
          <w:rFonts w:ascii="Arial" w:hAnsi="Arial" w:cs="Arial"/>
          <w:sz w:val="24"/>
          <w:szCs w:val="24"/>
        </w:rPr>
        <w:t>Текущий контроль осуществляется в форме постоянного мониторинга решений и действий, участвующих в предоставлении 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25.2. Порядок осуществления Текущего контроля утверждает</w:t>
      </w:r>
      <w:r w:rsidR="003D1DA8" w:rsidRPr="00F4573F">
        <w:rPr>
          <w:rFonts w:ascii="Arial" w:hAnsi="Arial" w:cs="Arial"/>
          <w:sz w:val="24"/>
          <w:szCs w:val="24"/>
        </w:rPr>
        <w:t>ся руководителем Администрации.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25.3. </w:t>
      </w:r>
      <w:proofErr w:type="gramStart"/>
      <w:r w:rsidRPr="00F4573F">
        <w:rPr>
          <w:rFonts w:ascii="Arial" w:hAnsi="Arial" w:cs="Arial"/>
          <w:sz w:val="24"/>
          <w:szCs w:val="24"/>
        </w:rPr>
        <w:t>Контроль за</w:t>
      </w:r>
      <w:proofErr w:type="gramEnd"/>
      <w:r w:rsidRPr="00F4573F">
        <w:rPr>
          <w:rFonts w:ascii="Arial" w:hAnsi="Arial" w:cs="Arial"/>
          <w:sz w:val="24"/>
          <w:szCs w:val="24"/>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bookmarkStart w:id="197" w:name="_Toc438376254"/>
      <w:bookmarkStart w:id="198" w:name="_Toc438727103"/>
      <w:bookmarkStart w:id="199" w:name="_Toc468470750"/>
      <w:bookmarkStart w:id="200" w:name="_Toc473648663"/>
      <w:bookmarkStart w:id="201" w:name="_Toc475650590"/>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25.4. 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25.5. </w:t>
      </w:r>
      <w:proofErr w:type="gramStart"/>
      <w:r w:rsidRPr="00F4573F">
        <w:rPr>
          <w:rFonts w:ascii="Arial" w:hAnsi="Arial" w:cs="Arial"/>
          <w:sz w:val="24"/>
          <w:szCs w:val="24"/>
        </w:rPr>
        <w:t>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юридических лиц и полученной от государственных органов информации о фактах нарушений законодательства Российской Федерации, влекущих возникновение</w:t>
      </w:r>
      <w:proofErr w:type="gramEnd"/>
      <w:r w:rsidRPr="00F4573F">
        <w:rPr>
          <w:rFonts w:ascii="Arial" w:hAnsi="Arial" w:cs="Arial"/>
          <w:sz w:val="24"/>
          <w:szCs w:val="24"/>
        </w:rPr>
        <w:t xml:space="preserve"> чрезвычайных ситуаций, угрозу жизни и здоровью граждан, а также массовые нарушения прав граждан.</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25.6. </w:t>
      </w:r>
      <w:proofErr w:type="gramStart"/>
      <w:r w:rsidRPr="00F4573F">
        <w:rPr>
          <w:rFonts w:ascii="Arial" w:hAnsi="Arial" w:cs="Arial"/>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outlineLvl w:val="1"/>
        <w:rPr>
          <w:rFonts w:ascii="Arial" w:hAnsi="Arial" w:cs="Arial"/>
          <w:sz w:val="24"/>
          <w:szCs w:val="24"/>
        </w:rPr>
      </w:pPr>
      <w:bookmarkStart w:id="202" w:name="_Toc500971048"/>
      <w:r w:rsidRPr="00F4573F">
        <w:rPr>
          <w:rFonts w:ascii="Arial" w:hAnsi="Arial" w:cs="Arial"/>
          <w:sz w:val="24"/>
          <w:szCs w:val="24"/>
        </w:rPr>
        <w:t>26. Ответственность должностных лиц, муниципальных служащих</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и специалистов Администрации за решения и действия (бездействие),</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принимаемые (осуществляемые) ими в ходе предоставления</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Муниципальной услуги</w:t>
      </w:r>
      <w:bookmarkEnd w:id="197"/>
      <w:bookmarkEnd w:id="198"/>
      <w:bookmarkEnd w:id="199"/>
      <w:bookmarkEnd w:id="200"/>
      <w:bookmarkEnd w:id="201"/>
      <w:bookmarkEnd w:id="202"/>
    </w:p>
    <w:p w:rsidR="0009783D" w:rsidRPr="00F4573F" w:rsidRDefault="0009783D" w:rsidP="00241BCD">
      <w:pPr>
        <w:adjustRightInd w:val="0"/>
        <w:outlineLvl w:val="1"/>
        <w:rPr>
          <w:rFonts w:ascii="Arial"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lastRenderedPageBreak/>
        <w:t>26.1. </w:t>
      </w:r>
      <w:proofErr w:type="gramStart"/>
      <w:r w:rsidRPr="00F4573F">
        <w:rPr>
          <w:rFonts w:ascii="Arial" w:hAnsi="Arial" w:cs="Arial"/>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09783D" w:rsidRPr="00F4573F" w:rsidRDefault="0009783D" w:rsidP="00241BCD">
      <w:pPr>
        <w:pStyle w:val="11"/>
        <w:numPr>
          <w:ilvl w:val="0"/>
          <w:numId w:val="0"/>
        </w:numPr>
        <w:tabs>
          <w:tab w:val="left" w:pos="1134"/>
        </w:tabs>
        <w:spacing w:line="240" w:lineRule="auto"/>
        <w:ind w:firstLine="709"/>
        <w:rPr>
          <w:rFonts w:ascii="Arial" w:hAnsi="Arial" w:cs="Arial"/>
          <w:sz w:val="24"/>
          <w:szCs w:val="24"/>
        </w:rPr>
      </w:pPr>
      <w:r w:rsidRPr="00F4573F">
        <w:rPr>
          <w:rFonts w:ascii="Arial" w:hAnsi="Arial" w:cs="Arial"/>
          <w:sz w:val="24"/>
          <w:szCs w:val="24"/>
        </w:rPr>
        <w:t xml:space="preserve">26.3. Нарушение порядка предоставления Муниципальной услуги, повлекшее </w:t>
      </w:r>
      <w:proofErr w:type="spellStart"/>
      <w:r w:rsidRPr="00F4573F">
        <w:rPr>
          <w:rFonts w:ascii="Arial" w:hAnsi="Arial" w:cs="Arial"/>
          <w:sz w:val="24"/>
          <w:szCs w:val="24"/>
        </w:rPr>
        <w:t>непредоставление</w:t>
      </w:r>
      <w:proofErr w:type="spellEnd"/>
      <w:r w:rsidRPr="00F4573F">
        <w:rPr>
          <w:rFonts w:ascii="Arial" w:hAnsi="Arial" w:cs="Arial"/>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09783D" w:rsidRPr="00F4573F" w:rsidRDefault="0009783D" w:rsidP="00241BCD">
      <w:pPr>
        <w:pStyle w:val="11"/>
        <w:numPr>
          <w:ilvl w:val="0"/>
          <w:numId w:val="0"/>
        </w:numPr>
        <w:tabs>
          <w:tab w:val="left" w:pos="1134"/>
        </w:tabs>
        <w:spacing w:line="240" w:lineRule="auto"/>
        <w:ind w:firstLine="709"/>
        <w:rPr>
          <w:rFonts w:ascii="Arial" w:hAnsi="Arial" w:cs="Arial"/>
          <w:sz w:val="24"/>
          <w:szCs w:val="24"/>
        </w:rPr>
      </w:pPr>
      <w:r w:rsidRPr="00F4573F">
        <w:rPr>
          <w:rFonts w:ascii="Arial" w:hAnsi="Arial" w:cs="Arial"/>
          <w:sz w:val="24"/>
          <w:szCs w:val="24"/>
        </w:rPr>
        <w:t>26.3.1. 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09783D" w:rsidRPr="00F4573F" w:rsidRDefault="0009783D" w:rsidP="00241BCD">
      <w:pPr>
        <w:widowControl w:val="0"/>
        <w:tabs>
          <w:tab w:val="left" w:pos="284"/>
          <w:tab w:val="left" w:pos="851"/>
          <w:tab w:val="left" w:pos="1418"/>
        </w:tabs>
        <w:ind w:firstLine="709"/>
        <w:contextualSpacing/>
        <w:jc w:val="both"/>
        <w:rPr>
          <w:rFonts w:ascii="Arial" w:hAnsi="Arial" w:cs="Arial"/>
          <w:sz w:val="24"/>
          <w:szCs w:val="24"/>
        </w:rPr>
      </w:pPr>
      <w:r w:rsidRPr="00F4573F">
        <w:rPr>
          <w:rFonts w:ascii="Arial" w:hAnsi="Arial" w:cs="Arial"/>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09783D" w:rsidRPr="00F4573F" w:rsidRDefault="0009783D" w:rsidP="00241BCD">
      <w:pPr>
        <w:widowControl w:val="0"/>
        <w:tabs>
          <w:tab w:val="left" w:pos="284"/>
          <w:tab w:val="left" w:pos="851"/>
          <w:tab w:val="left" w:pos="1418"/>
        </w:tabs>
        <w:ind w:firstLine="709"/>
        <w:contextualSpacing/>
        <w:jc w:val="both"/>
        <w:rPr>
          <w:rFonts w:ascii="Arial" w:hAnsi="Arial" w:cs="Arial"/>
          <w:sz w:val="24"/>
          <w:szCs w:val="24"/>
        </w:rPr>
      </w:pPr>
      <w:r w:rsidRPr="00F4573F">
        <w:rPr>
          <w:rFonts w:ascii="Arial" w:hAnsi="Arial" w:cs="Arial"/>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09783D" w:rsidRPr="00F4573F" w:rsidRDefault="0009783D" w:rsidP="00241BCD">
      <w:pPr>
        <w:widowControl w:val="0"/>
        <w:tabs>
          <w:tab w:val="left" w:pos="284"/>
          <w:tab w:val="left" w:pos="851"/>
          <w:tab w:val="left" w:pos="1418"/>
        </w:tabs>
        <w:ind w:firstLine="709"/>
        <w:contextualSpacing/>
        <w:jc w:val="both"/>
        <w:rPr>
          <w:rFonts w:ascii="Arial" w:hAnsi="Arial" w:cs="Arial"/>
          <w:sz w:val="24"/>
          <w:szCs w:val="24"/>
        </w:rPr>
      </w:pPr>
      <w:r w:rsidRPr="00F4573F">
        <w:rPr>
          <w:rFonts w:ascii="Arial" w:hAnsi="Arial" w:cs="Arial"/>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09783D" w:rsidRPr="00F4573F" w:rsidRDefault="0009783D" w:rsidP="00241BCD">
      <w:pPr>
        <w:widowControl w:val="0"/>
        <w:tabs>
          <w:tab w:val="left" w:pos="284"/>
          <w:tab w:val="left" w:pos="851"/>
          <w:tab w:val="left" w:pos="1418"/>
        </w:tabs>
        <w:ind w:firstLine="709"/>
        <w:contextualSpacing/>
        <w:jc w:val="both"/>
        <w:rPr>
          <w:rFonts w:ascii="Arial" w:hAnsi="Arial" w:cs="Arial"/>
          <w:sz w:val="24"/>
          <w:szCs w:val="24"/>
        </w:rPr>
      </w:pPr>
      <w:r w:rsidRPr="00F4573F">
        <w:rPr>
          <w:rFonts w:ascii="Arial"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09783D" w:rsidRPr="00F4573F" w:rsidRDefault="0009783D" w:rsidP="00241BCD">
      <w:pPr>
        <w:widowControl w:val="0"/>
        <w:tabs>
          <w:tab w:val="left" w:pos="284"/>
          <w:tab w:val="left" w:pos="851"/>
          <w:tab w:val="left" w:pos="1418"/>
        </w:tabs>
        <w:ind w:firstLine="709"/>
        <w:contextualSpacing/>
        <w:jc w:val="both"/>
        <w:rPr>
          <w:rFonts w:ascii="Arial" w:hAnsi="Arial" w:cs="Arial"/>
          <w:sz w:val="24"/>
          <w:szCs w:val="24"/>
        </w:rPr>
      </w:pPr>
      <w:r w:rsidRPr="00F4573F">
        <w:rPr>
          <w:rFonts w:ascii="Arial" w:hAnsi="Arial" w:cs="Arial"/>
          <w:sz w:val="24"/>
          <w:szCs w:val="24"/>
        </w:rPr>
        <w:t>5) нарушение срока предоставления Муниципальной услуги, установленного Административным регламентом;</w:t>
      </w:r>
    </w:p>
    <w:p w:rsidR="0009783D" w:rsidRPr="00F4573F" w:rsidRDefault="0009783D" w:rsidP="00241BCD">
      <w:pPr>
        <w:widowControl w:val="0"/>
        <w:tabs>
          <w:tab w:val="left" w:pos="284"/>
          <w:tab w:val="left" w:pos="851"/>
          <w:tab w:val="left" w:pos="1418"/>
        </w:tabs>
        <w:ind w:firstLine="709"/>
        <w:contextualSpacing/>
        <w:jc w:val="both"/>
        <w:rPr>
          <w:rFonts w:ascii="Arial" w:hAnsi="Arial" w:cs="Arial"/>
          <w:sz w:val="24"/>
          <w:szCs w:val="24"/>
        </w:rPr>
      </w:pPr>
      <w:r w:rsidRPr="00F4573F">
        <w:rPr>
          <w:rFonts w:ascii="Arial" w:hAnsi="Arial" w:cs="Arial"/>
          <w:sz w:val="24"/>
          <w:szCs w:val="24"/>
        </w:rPr>
        <w:t>6) 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09783D" w:rsidRPr="00F4573F" w:rsidRDefault="0009783D" w:rsidP="00241BCD">
      <w:pPr>
        <w:widowControl w:val="0"/>
        <w:tabs>
          <w:tab w:val="left" w:pos="284"/>
          <w:tab w:val="left" w:pos="851"/>
          <w:tab w:val="left" w:pos="1418"/>
        </w:tabs>
        <w:ind w:firstLine="709"/>
        <w:contextualSpacing/>
        <w:jc w:val="both"/>
        <w:rPr>
          <w:rFonts w:ascii="Arial" w:hAnsi="Arial" w:cs="Arial"/>
          <w:sz w:val="24"/>
          <w:szCs w:val="24"/>
        </w:rPr>
      </w:pPr>
      <w:r w:rsidRPr="00F4573F">
        <w:rPr>
          <w:rFonts w:ascii="Arial" w:hAnsi="Arial" w:cs="Arial"/>
          <w:sz w:val="24"/>
          <w:szCs w:val="24"/>
        </w:rPr>
        <w:t>7) отказ в предоставлении Муниципальной услуги, если основания отказа не предусмотрены настоящим Административным регламентом;</w:t>
      </w:r>
    </w:p>
    <w:p w:rsidR="0009783D" w:rsidRPr="00F4573F" w:rsidRDefault="0009783D" w:rsidP="00241BCD">
      <w:pPr>
        <w:widowControl w:val="0"/>
        <w:tabs>
          <w:tab w:val="left" w:pos="284"/>
          <w:tab w:val="left" w:pos="851"/>
          <w:tab w:val="left" w:pos="1418"/>
        </w:tabs>
        <w:ind w:firstLine="709"/>
        <w:contextualSpacing/>
        <w:jc w:val="both"/>
        <w:rPr>
          <w:rFonts w:ascii="Arial" w:hAnsi="Arial" w:cs="Arial"/>
          <w:sz w:val="24"/>
          <w:szCs w:val="24"/>
        </w:rPr>
      </w:pPr>
      <w:r w:rsidRPr="00F4573F">
        <w:rPr>
          <w:rFonts w:ascii="Arial"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09783D" w:rsidRPr="00F4573F" w:rsidRDefault="0009783D" w:rsidP="00241BCD">
      <w:pPr>
        <w:widowControl w:val="0"/>
        <w:tabs>
          <w:tab w:val="left" w:pos="284"/>
          <w:tab w:val="left" w:pos="851"/>
          <w:tab w:val="left" w:pos="1418"/>
        </w:tabs>
        <w:ind w:firstLine="709"/>
        <w:contextualSpacing/>
        <w:jc w:val="both"/>
        <w:rPr>
          <w:rFonts w:ascii="Arial" w:hAnsi="Arial" w:cs="Arial"/>
          <w:sz w:val="24"/>
          <w:szCs w:val="24"/>
        </w:rPr>
      </w:pPr>
      <w:r w:rsidRPr="00F4573F">
        <w:rPr>
          <w:rFonts w:ascii="Arial"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9783D" w:rsidRPr="00F4573F" w:rsidRDefault="0009783D" w:rsidP="00241BCD">
      <w:pPr>
        <w:pStyle w:val="11"/>
        <w:numPr>
          <w:ilvl w:val="0"/>
          <w:numId w:val="0"/>
        </w:numPr>
        <w:tabs>
          <w:tab w:val="left" w:pos="1134"/>
        </w:tabs>
        <w:spacing w:line="240" w:lineRule="auto"/>
        <w:ind w:firstLine="709"/>
        <w:rPr>
          <w:rFonts w:ascii="Arial" w:hAnsi="Arial" w:cs="Arial"/>
          <w:sz w:val="24"/>
          <w:szCs w:val="24"/>
        </w:rPr>
      </w:pPr>
      <w:r w:rsidRPr="00F4573F">
        <w:rPr>
          <w:rFonts w:ascii="Arial" w:hAnsi="Arial" w:cs="Arial"/>
          <w:sz w:val="24"/>
          <w:szCs w:val="24"/>
        </w:rPr>
        <w:lastRenderedPageBreak/>
        <w:t>26.4. 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p>
    <w:p w:rsidR="0009783D" w:rsidRPr="00F4573F" w:rsidRDefault="0009783D" w:rsidP="00241BCD">
      <w:pPr>
        <w:pStyle w:val="11"/>
        <w:numPr>
          <w:ilvl w:val="0"/>
          <w:numId w:val="0"/>
        </w:numPr>
        <w:tabs>
          <w:tab w:val="left" w:pos="1134"/>
        </w:tabs>
        <w:spacing w:line="240" w:lineRule="auto"/>
        <w:rPr>
          <w:rFonts w:ascii="Arial" w:hAnsi="Arial" w:cs="Arial"/>
          <w:sz w:val="24"/>
          <w:szCs w:val="24"/>
        </w:rPr>
      </w:pPr>
    </w:p>
    <w:p w:rsidR="0009783D" w:rsidRPr="00F4573F" w:rsidRDefault="0009783D" w:rsidP="00241BCD">
      <w:pPr>
        <w:adjustRightInd w:val="0"/>
        <w:jc w:val="center"/>
        <w:outlineLvl w:val="1"/>
        <w:rPr>
          <w:rFonts w:ascii="Arial" w:hAnsi="Arial" w:cs="Arial"/>
          <w:sz w:val="24"/>
          <w:szCs w:val="24"/>
        </w:rPr>
      </w:pPr>
      <w:bookmarkStart w:id="203" w:name="_Toc438376255"/>
      <w:bookmarkStart w:id="204" w:name="_Toc438727104"/>
      <w:bookmarkStart w:id="205" w:name="_Toc468470751"/>
      <w:bookmarkStart w:id="206" w:name="_Toc473648664"/>
      <w:bookmarkStart w:id="207" w:name="_Toc475650591"/>
      <w:bookmarkStart w:id="208" w:name="_Toc500971049"/>
      <w:r w:rsidRPr="00F4573F">
        <w:rPr>
          <w:rFonts w:ascii="Arial" w:hAnsi="Arial" w:cs="Arial"/>
          <w:sz w:val="24"/>
          <w:szCs w:val="24"/>
        </w:rPr>
        <w:t>27. Положения, характеризующие требования к порядку и формам</w:t>
      </w:r>
    </w:p>
    <w:p w:rsidR="0009783D" w:rsidRPr="00F4573F" w:rsidRDefault="0009783D" w:rsidP="00241BCD">
      <w:pPr>
        <w:adjustRightInd w:val="0"/>
        <w:jc w:val="center"/>
        <w:outlineLvl w:val="1"/>
        <w:rPr>
          <w:rFonts w:ascii="Arial" w:hAnsi="Arial" w:cs="Arial"/>
          <w:sz w:val="24"/>
          <w:szCs w:val="24"/>
        </w:rPr>
      </w:pPr>
      <w:proofErr w:type="gramStart"/>
      <w:r w:rsidRPr="00F4573F">
        <w:rPr>
          <w:rFonts w:ascii="Arial" w:hAnsi="Arial" w:cs="Arial"/>
          <w:sz w:val="24"/>
          <w:szCs w:val="24"/>
        </w:rPr>
        <w:t>контроля за</w:t>
      </w:r>
      <w:proofErr w:type="gramEnd"/>
      <w:r w:rsidRPr="00F4573F">
        <w:rPr>
          <w:rFonts w:ascii="Arial" w:hAnsi="Arial" w:cs="Arial"/>
          <w:sz w:val="24"/>
          <w:szCs w:val="24"/>
        </w:rPr>
        <w:t xml:space="preserve"> предоставлением Муниципальной услуги, в том числе</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со стороны граждан, их объединений и организаций</w:t>
      </w:r>
      <w:bookmarkEnd w:id="203"/>
      <w:bookmarkEnd w:id="204"/>
      <w:bookmarkEnd w:id="205"/>
      <w:bookmarkEnd w:id="206"/>
      <w:bookmarkEnd w:id="207"/>
      <w:bookmarkEnd w:id="208"/>
    </w:p>
    <w:p w:rsidR="0009783D" w:rsidRPr="00F4573F" w:rsidRDefault="0009783D" w:rsidP="00241BCD">
      <w:pPr>
        <w:adjustRightInd w:val="0"/>
        <w:outlineLvl w:val="1"/>
        <w:rPr>
          <w:rFonts w:ascii="Arial"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27.1. Требованиями к порядку и формам Текущего </w:t>
      </w:r>
      <w:proofErr w:type="gramStart"/>
      <w:r w:rsidRPr="00F4573F">
        <w:rPr>
          <w:rFonts w:ascii="Arial" w:hAnsi="Arial" w:cs="Arial"/>
          <w:sz w:val="24"/>
          <w:szCs w:val="24"/>
        </w:rPr>
        <w:t>контроля за</w:t>
      </w:r>
      <w:proofErr w:type="gramEnd"/>
      <w:r w:rsidRPr="00F4573F">
        <w:rPr>
          <w:rFonts w:ascii="Arial" w:hAnsi="Arial" w:cs="Arial"/>
          <w:sz w:val="24"/>
          <w:szCs w:val="24"/>
        </w:rPr>
        <w:t xml:space="preserve"> предоставлением Муниципальной услуги являются:</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независимость;</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тщательность.</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27.2. </w:t>
      </w:r>
      <w:proofErr w:type="gramStart"/>
      <w:r w:rsidRPr="00F4573F">
        <w:rPr>
          <w:rFonts w:ascii="Arial" w:hAnsi="Arial" w:cs="Arial"/>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27.3. Должностные лица, осуществляющие Текущий </w:t>
      </w:r>
      <w:proofErr w:type="gramStart"/>
      <w:r w:rsidRPr="00F4573F">
        <w:rPr>
          <w:rFonts w:ascii="Arial" w:hAnsi="Arial" w:cs="Arial"/>
          <w:sz w:val="24"/>
          <w:szCs w:val="24"/>
        </w:rPr>
        <w:t>контроль за</w:t>
      </w:r>
      <w:proofErr w:type="gramEnd"/>
      <w:r w:rsidRPr="00F4573F">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27.4. Тщательность осуществления Текущего </w:t>
      </w:r>
      <w:proofErr w:type="gramStart"/>
      <w:r w:rsidRPr="00F4573F">
        <w:rPr>
          <w:rFonts w:ascii="Arial" w:hAnsi="Arial" w:cs="Arial"/>
          <w:sz w:val="24"/>
          <w:szCs w:val="24"/>
        </w:rPr>
        <w:t>контроля за</w:t>
      </w:r>
      <w:proofErr w:type="gramEnd"/>
      <w:r w:rsidRPr="00F4573F">
        <w:rPr>
          <w:rFonts w:ascii="Arial"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27.5. </w:t>
      </w:r>
      <w:proofErr w:type="gramStart"/>
      <w:r w:rsidRPr="00F4573F">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27.6. Граждане, их объединения и организации для осуществления </w:t>
      </w:r>
      <w:proofErr w:type="gramStart"/>
      <w:r w:rsidRPr="00F4573F">
        <w:rPr>
          <w:rFonts w:ascii="Arial" w:hAnsi="Arial" w:cs="Arial"/>
          <w:sz w:val="24"/>
          <w:szCs w:val="24"/>
        </w:rPr>
        <w:t>контроля за</w:t>
      </w:r>
      <w:proofErr w:type="gramEnd"/>
      <w:r w:rsidRPr="00F4573F">
        <w:rPr>
          <w:rFonts w:ascii="Arial"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27.7. </w:t>
      </w:r>
      <w:proofErr w:type="gramStart"/>
      <w:r w:rsidRPr="00F4573F">
        <w:rPr>
          <w:rFonts w:ascii="Arial" w:hAnsi="Arial" w:cs="Arial"/>
          <w:sz w:val="24"/>
          <w:szCs w:val="24"/>
        </w:rPr>
        <w:t>Контроль за</w:t>
      </w:r>
      <w:proofErr w:type="gramEnd"/>
      <w:r w:rsidRPr="00F4573F">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27.8. 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bookmarkStart w:id="209" w:name="_Toc437973304"/>
      <w:bookmarkStart w:id="210" w:name="_Toc438110046"/>
      <w:bookmarkStart w:id="211" w:name="_Toc438376256"/>
      <w:bookmarkStart w:id="212" w:name="_Toc438727105"/>
      <w:bookmarkStart w:id="213" w:name="_Toc468470752"/>
      <w:bookmarkStart w:id="214" w:name="_Toc473648665"/>
      <w:bookmarkStart w:id="215" w:name="_Toc475650592"/>
      <w:bookmarkStart w:id="216" w:name="_Toc500971050"/>
    </w:p>
    <w:p w:rsidR="0009783D" w:rsidRPr="00F4573F" w:rsidRDefault="0009783D" w:rsidP="00241BCD">
      <w:pPr>
        <w:adjustRightInd w:val="0"/>
        <w:ind w:firstLine="709"/>
        <w:jc w:val="both"/>
        <w:rPr>
          <w:rFonts w:ascii="Arial" w:hAnsi="Arial" w:cs="Arial"/>
          <w:sz w:val="24"/>
          <w:szCs w:val="24"/>
        </w:rPr>
      </w:pPr>
    </w:p>
    <w:p w:rsidR="0009783D" w:rsidRPr="00F4573F" w:rsidRDefault="0009783D" w:rsidP="00241BCD">
      <w:pPr>
        <w:adjustRightInd w:val="0"/>
        <w:jc w:val="center"/>
        <w:rPr>
          <w:rFonts w:ascii="Arial" w:eastAsia="Times New Roman" w:hAnsi="Arial" w:cs="Arial"/>
          <w:bCs/>
          <w:iCs/>
          <w:sz w:val="24"/>
          <w:szCs w:val="24"/>
        </w:rPr>
      </w:pPr>
      <w:r w:rsidRPr="00F4573F">
        <w:rPr>
          <w:rFonts w:ascii="Arial" w:eastAsia="Times New Roman" w:hAnsi="Arial" w:cs="Arial"/>
          <w:bCs/>
          <w:iCs/>
          <w:sz w:val="24"/>
          <w:szCs w:val="24"/>
          <w:lang w:val="en-US"/>
        </w:rPr>
        <w:t>V</w:t>
      </w:r>
      <w:r w:rsidRPr="00F4573F">
        <w:rPr>
          <w:rFonts w:ascii="Arial" w:eastAsia="Times New Roman" w:hAnsi="Arial" w:cs="Arial"/>
          <w:bCs/>
          <w:iCs/>
          <w:sz w:val="24"/>
          <w:szCs w:val="24"/>
        </w:rPr>
        <w:t xml:space="preserve">. </w:t>
      </w:r>
      <w:bookmarkEnd w:id="209"/>
      <w:bookmarkEnd w:id="210"/>
      <w:bookmarkEnd w:id="211"/>
      <w:bookmarkEnd w:id="212"/>
      <w:r w:rsidRPr="00F4573F">
        <w:rPr>
          <w:rFonts w:ascii="Arial" w:eastAsia="Times New Roman" w:hAnsi="Arial" w:cs="Arial"/>
          <w:bCs/>
          <w:iCs/>
          <w:sz w:val="24"/>
          <w:szCs w:val="24"/>
        </w:rPr>
        <w:t>Досудебный (внесудебный) порядок обжалования решений и действий</w:t>
      </w:r>
    </w:p>
    <w:p w:rsidR="0009783D" w:rsidRPr="00F4573F" w:rsidRDefault="0009783D" w:rsidP="00241BCD">
      <w:pPr>
        <w:adjustRightInd w:val="0"/>
        <w:jc w:val="center"/>
        <w:rPr>
          <w:rFonts w:ascii="Arial" w:eastAsia="Times New Roman" w:hAnsi="Arial" w:cs="Arial"/>
          <w:bCs/>
          <w:iCs/>
          <w:sz w:val="24"/>
          <w:szCs w:val="24"/>
        </w:rPr>
      </w:pPr>
      <w:r w:rsidRPr="00F4573F">
        <w:rPr>
          <w:rFonts w:ascii="Arial" w:eastAsia="Times New Roman" w:hAnsi="Arial" w:cs="Arial"/>
          <w:bCs/>
          <w:iCs/>
          <w:sz w:val="24"/>
          <w:szCs w:val="24"/>
        </w:rPr>
        <w:t>(бездействия) должностных лиц, муниципальных служащих</w:t>
      </w:r>
    </w:p>
    <w:p w:rsidR="0009783D" w:rsidRPr="00F4573F" w:rsidRDefault="0009783D" w:rsidP="00241BCD">
      <w:pPr>
        <w:adjustRightInd w:val="0"/>
        <w:jc w:val="center"/>
        <w:rPr>
          <w:rFonts w:ascii="Arial" w:eastAsia="Times New Roman" w:hAnsi="Arial" w:cs="Arial"/>
          <w:bCs/>
          <w:iCs/>
          <w:sz w:val="24"/>
          <w:szCs w:val="24"/>
        </w:rPr>
      </w:pPr>
      <w:r w:rsidRPr="00F4573F">
        <w:rPr>
          <w:rFonts w:ascii="Arial" w:eastAsia="Times New Roman" w:hAnsi="Arial" w:cs="Arial"/>
          <w:bCs/>
          <w:iCs/>
          <w:sz w:val="24"/>
          <w:szCs w:val="24"/>
        </w:rPr>
        <w:lastRenderedPageBreak/>
        <w:t>и специалистов Администрации, а также специалистов МФЦ,</w:t>
      </w:r>
    </w:p>
    <w:p w:rsidR="0009783D" w:rsidRPr="00F4573F" w:rsidRDefault="0009783D" w:rsidP="00241BCD">
      <w:pPr>
        <w:adjustRightInd w:val="0"/>
        <w:jc w:val="center"/>
        <w:rPr>
          <w:rFonts w:ascii="Arial" w:eastAsia="Times New Roman" w:hAnsi="Arial" w:cs="Arial"/>
          <w:bCs/>
          <w:iCs/>
          <w:sz w:val="24"/>
          <w:szCs w:val="24"/>
        </w:rPr>
      </w:pPr>
      <w:r w:rsidRPr="00F4573F">
        <w:rPr>
          <w:rFonts w:ascii="Arial" w:eastAsia="Times New Roman" w:hAnsi="Arial" w:cs="Arial"/>
          <w:bCs/>
          <w:iCs/>
          <w:sz w:val="24"/>
          <w:szCs w:val="24"/>
        </w:rPr>
        <w:t>участвующих в предоставлении Муниципальной услуги</w:t>
      </w:r>
      <w:bookmarkEnd w:id="213"/>
      <w:bookmarkEnd w:id="214"/>
      <w:bookmarkEnd w:id="215"/>
      <w:bookmarkEnd w:id="216"/>
    </w:p>
    <w:p w:rsidR="0009783D" w:rsidRPr="00F4573F" w:rsidRDefault="0009783D" w:rsidP="00241BCD">
      <w:pPr>
        <w:adjustRightInd w:val="0"/>
        <w:jc w:val="center"/>
        <w:rPr>
          <w:rFonts w:ascii="Arial" w:hAnsi="Arial" w:cs="Arial"/>
          <w:sz w:val="24"/>
          <w:szCs w:val="24"/>
        </w:rPr>
      </w:pPr>
    </w:p>
    <w:p w:rsidR="0009783D" w:rsidRPr="00F4573F" w:rsidRDefault="0009783D" w:rsidP="00241BCD">
      <w:pPr>
        <w:adjustRightInd w:val="0"/>
        <w:jc w:val="center"/>
        <w:outlineLvl w:val="1"/>
        <w:rPr>
          <w:rFonts w:ascii="Arial" w:hAnsi="Arial" w:cs="Arial"/>
          <w:sz w:val="24"/>
          <w:szCs w:val="24"/>
        </w:rPr>
      </w:pPr>
      <w:bookmarkStart w:id="217" w:name="_Toc465268303"/>
      <w:bookmarkStart w:id="218" w:name="_Toc465273790"/>
      <w:bookmarkStart w:id="219" w:name="_Toc465274173"/>
      <w:bookmarkStart w:id="220" w:name="_Toc465340316"/>
      <w:bookmarkStart w:id="221" w:name="_Toc465341757"/>
      <w:bookmarkStart w:id="222" w:name="_Toc468470753"/>
      <w:bookmarkStart w:id="223" w:name="_Toc473648666"/>
      <w:bookmarkStart w:id="224" w:name="_Toc475650593"/>
      <w:bookmarkStart w:id="225" w:name="_Toc500971051"/>
      <w:bookmarkEnd w:id="217"/>
      <w:bookmarkEnd w:id="218"/>
      <w:bookmarkEnd w:id="219"/>
      <w:bookmarkEnd w:id="220"/>
      <w:bookmarkEnd w:id="221"/>
      <w:r w:rsidRPr="00F4573F">
        <w:rPr>
          <w:rFonts w:ascii="Arial" w:hAnsi="Arial" w:cs="Arial"/>
          <w:sz w:val="24"/>
          <w:szCs w:val="24"/>
        </w:rPr>
        <w:t>28. Досудебный (внесудебный) порядок обжалования решений и действий</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(бездействия) должностных лиц, муниципальных служащих</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и специалистов, а также специалистов МФЦ, участвующих</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в предоставлении Муниципальной услуги</w:t>
      </w:r>
      <w:bookmarkStart w:id="226" w:name="_Toc468462713"/>
      <w:bookmarkEnd w:id="222"/>
      <w:bookmarkEnd w:id="223"/>
      <w:bookmarkEnd w:id="224"/>
      <w:bookmarkEnd w:id="225"/>
      <w:bookmarkEnd w:id="226"/>
    </w:p>
    <w:p w:rsidR="0009783D" w:rsidRPr="00F4573F" w:rsidRDefault="0009783D" w:rsidP="00241BCD">
      <w:pPr>
        <w:adjustRightInd w:val="0"/>
        <w:outlineLvl w:val="1"/>
        <w:rPr>
          <w:rFonts w:ascii="Arial" w:hAnsi="Arial" w:cs="Arial"/>
          <w:sz w:val="24"/>
          <w:szCs w:val="24"/>
        </w:rPr>
      </w:pPr>
    </w:p>
    <w:p w:rsidR="0009783D" w:rsidRPr="00F4573F" w:rsidRDefault="0009783D" w:rsidP="00241BCD">
      <w:pPr>
        <w:numPr>
          <w:ilvl w:val="1"/>
          <w:numId w:val="0"/>
        </w:numPr>
        <w:adjustRightInd w:val="0"/>
        <w:ind w:firstLine="709"/>
        <w:jc w:val="both"/>
        <w:rPr>
          <w:rFonts w:ascii="Arial" w:eastAsia="Times New Roman" w:hAnsi="Arial" w:cs="Arial"/>
          <w:color w:val="000000" w:themeColor="text1"/>
          <w:sz w:val="24"/>
          <w:szCs w:val="24"/>
          <w:lang w:eastAsia="ar-SA"/>
        </w:rPr>
      </w:pPr>
      <w:bookmarkStart w:id="227" w:name="_Toc468470754"/>
      <w:bookmarkStart w:id="228" w:name="_Toc473648667"/>
      <w:bookmarkStart w:id="229" w:name="_Toc475650594"/>
      <w:r w:rsidRPr="00F4573F">
        <w:rPr>
          <w:rFonts w:ascii="Arial" w:eastAsia="Times New Roman" w:hAnsi="Arial" w:cs="Arial"/>
          <w:color w:val="000000" w:themeColor="text1"/>
          <w:sz w:val="24"/>
          <w:szCs w:val="24"/>
          <w:lang w:eastAsia="ar-SA"/>
        </w:rPr>
        <w:t xml:space="preserve">28.1. Заявитель (представитель Заявителя) имеет право обратиться в </w:t>
      </w:r>
      <w:r w:rsidRPr="00F4573F">
        <w:rPr>
          <w:rFonts w:ascii="Arial" w:hAnsi="Arial" w:cs="Arial"/>
          <w:color w:val="000000" w:themeColor="text1"/>
          <w:sz w:val="24"/>
          <w:szCs w:val="24"/>
        </w:rPr>
        <w:t xml:space="preserve">Администрацию </w:t>
      </w:r>
      <w:r w:rsidRPr="00F4573F">
        <w:rPr>
          <w:rFonts w:ascii="Arial" w:eastAsia="Times New Roman" w:hAnsi="Arial" w:cs="Arial"/>
          <w:color w:val="000000" w:themeColor="text1"/>
          <w:sz w:val="24"/>
          <w:szCs w:val="24"/>
          <w:lang w:eastAsia="ar-SA"/>
        </w:rPr>
        <w:t>с жалобой, в том числе в следующих случаях:</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 xml:space="preserve">1) нарушение срока регистрации </w:t>
      </w:r>
      <w:r w:rsidRPr="00F4573F">
        <w:rPr>
          <w:rFonts w:ascii="Arial" w:hAnsi="Arial" w:cs="Arial"/>
          <w:color w:val="000000" w:themeColor="text1"/>
          <w:sz w:val="24"/>
          <w:szCs w:val="24"/>
        </w:rPr>
        <w:t>Заявления</w:t>
      </w:r>
      <w:r w:rsidRPr="00F4573F">
        <w:rPr>
          <w:rFonts w:ascii="Arial" w:hAnsi="Arial" w:cs="Arial"/>
          <w:color w:val="000000" w:themeColor="text1"/>
          <w:sz w:val="24"/>
          <w:szCs w:val="24"/>
          <w:lang w:eastAsia="ar-SA"/>
        </w:rPr>
        <w:t xml:space="preserve"> Заявителя (представителя Заявителя) о предоставлении Муниципальной</w:t>
      </w:r>
      <w:r w:rsidRPr="00F4573F">
        <w:rPr>
          <w:rFonts w:ascii="Arial" w:hAnsi="Arial" w:cs="Arial"/>
          <w:color w:val="000000" w:themeColor="text1"/>
          <w:sz w:val="24"/>
          <w:szCs w:val="24"/>
        </w:rPr>
        <w:t xml:space="preserve"> у</w:t>
      </w:r>
      <w:r w:rsidRPr="00F4573F">
        <w:rPr>
          <w:rFonts w:ascii="Arial" w:hAnsi="Arial" w:cs="Arial"/>
          <w:color w:val="000000" w:themeColor="text1"/>
          <w:sz w:val="24"/>
          <w:szCs w:val="24"/>
          <w:lang w:eastAsia="ar-SA"/>
        </w:rPr>
        <w:t>слуги, установленного настоящим Административным регламентом;</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2) нарушение срока предоставления</w:t>
      </w:r>
      <w:r w:rsidRPr="00F4573F">
        <w:rPr>
          <w:rFonts w:ascii="Arial" w:hAnsi="Arial" w:cs="Arial"/>
          <w:color w:val="000000" w:themeColor="text1"/>
          <w:sz w:val="24"/>
          <w:szCs w:val="24"/>
        </w:rPr>
        <w:t xml:space="preserve"> Муниципальной</w:t>
      </w:r>
      <w:r w:rsidRPr="00F4573F">
        <w:rPr>
          <w:rFonts w:ascii="Arial" w:hAnsi="Arial" w:cs="Arial"/>
          <w:color w:val="000000" w:themeColor="text1"/>
          <w:sz w:val="24"/>
          <w:szCs w:val="24"/>
          <w:lang w:eastAsia="ar-SA"/>
        </w:rPr>
        <w:t xml:space="preserve"> </w:t>
      </w:r>
      <w:r w:rsidRPr="00F4573F">
        <w:rPr>
          <w:rFonts w:ascii="Arial" w:hAnsi="Arial" w:cs="Arial"/>
          <w:color w:val="000000" w:themeColor="text1"/>
          <w:sz w:val="24"/>
          <w:szCs w:val="24"/>
        </w:rPr>
        <w:t>у</w:t>
      </w:r>
      <w:r w:rsidRPr="00F4573F">
        <w:rPr>
          <w:rFonts w:ascii="Arial" w:hAnsi="Arial" w:cs="Arial"/>
          <w:color w:val="000000" w:themeColor="text1"/>
          <w:sz w:val="24"/>
          <w:szCs w:val="24"/>
          <w:lang w:eastAsia="ar-SA"/>
        </w:rPr>
        <w:t>слуги, установленного настоящим Административным регламентом;</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3) 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F4573F">
        <w:rPr>
          <w:rFonts w:ascii="Arial" w:hAnsi="Arial" w:cs="Arial"/>
          <w:color w:val="000000" w:themeColor="text1"/>
          <w:sz w:val="24"/>
          <w:szCs w:val="24"/>
        </w:rPr>
        <w:t xml:space="preserve"> у</w:t>
      </w:r>
      <w:r w:rsidRPr="00F4573F">
        <w:rPr>
          <w:rFonts w:ascii="Arial" w:hAnsi="Arial" w:cs="Arial"/>
          <w:color w:val="000000" w:themeColor="text1"/>
          <w:sz w:val="24"/>
          <w:szCs w:val="24"/>
          <w:lang w:eastAsia="ar-SA"/>
        </w:rPr>
        <w:t>слуги;</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4) 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5) отказ в предоставлении Муниципальной</w:t>
      </w:r>
      <w:r w:rsidRPr="00F4573F">
        <w:rPr>
          <w:rFonts w:ascii="Arial" w:hAnsi="Arial" w:cs="Arial"/>
          <w:color w:val="000000" w:themeColor="text1"/>
          <w:sz w:val="24"/>
          <w:szCs w:val="24"/>
        </w:rPr>
        <w:t xml:space="preserve"> </w:t>
      </w:r>
      <w:r w:rsidRPr="00F4573F">
        <w:rPr>
          <w:rFonts w:ascii="Arial" w:hAnsi="Arial" w:cs="Arial"/>
          <w:color w:val="000000" w:themeColor="text1"/>
          <w:sz w:val="24"/>
          <w:szCs w:val="24"/>
          <w:lang w:eastAsia="ar-SA"/>
        </w:rPr>
        <w:t>услуги, если основания отказа не предусмотрены настоящим Административным регламентом;</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6) требование с Заявителя (представителя Заявителя) при предоставлении</w:t>
      </w:r>
      <w:r w:rsidRPr="00F4573F">
        <w:rPr>
          <w:rFonts w:ascii="Arial" w:hAnsi="Arial" w:cs="Arial"/>
          <w:color w:val="000000" w:themeColor="text1"/>
          <w:sz w:val="24"/>
          <w:szCs w:val="24"/>
        </w:rPr>
        <w:t xml:space="preserve"> Муниципальной</w:t>
      </w:r>
      <w:r w:rsidRPr="00F4573F">
        <w:rPr>
          <w:rFonts w:ascii="Arial" w:hAnsi="Arial" w:cs="Arial"/>
          <w:color w:val="000000" w:themeColor="text1"/>
          <w:sz w:val="24"/>
          <w:szCs w:val="24"/>
          <w:lang w:eastAsia="ar-SA"/>
        </w:rPr>
        <w:t xml:space="preserve"> </w:t>
      </w:r>
      <w:r w:rsidRPr="00F4573F">
        <w:rPr>
          <w:rFonts w:ascii="Arial" w:hAnsi="Arial" w:cs="Arial"/>
          <w:color w:val="000000" w:themeColor="text1"/>
          <w:sz w:val="24"/>
          <w:szCs w:val="24"/>
        </w:rPr>
        <w:t>у</w:t>
      </w:r>
      <w:r w:rsidRPr="00F4573F">
        <w:rPr>
          <w:rFonts w:ascii="Arial" w:hAnsi="Arial" w:cs="Arial"/>
          <w:color w:val="000000" w:themeColor="text1"/>
          <w:sz w:val="24"/>
          <w:szCs w:val="24"/>
          <w:lang w:eastAsia="ar-SA"/>
        </w:rPr>
        <w:t>слуги платы, не предусмотренной настоящим Административным регламентом;</w:t>
      </w:r>
    </w:p>
    <w:p w:rsidR="0009783D" w:rsidRPr="00F4573F" w:rsidRDefault="0009783D" w:rsidP="00241BCD">
      <w:pPr>
        <w:adjustRightInd w:val="0"/>
        <w:ind w:firstLine="709"/>
        <w:jc w:val="both"/>
        <w:rPr>
          <w:rFonts w:ascii="Arial" w:hAnsi="Arial" w:cs="Arial"/>
          <w:color w:val="000000" w:themeColor="text1"/>
          <w:sz w:val="24"/>
          <w:szCs w:val="24"/>
          <w:lang w:eastAsia="ar-SA"/>
        </w:rPr>
      </w:pPr>
      <w:proofErr w:type="gramStart"/>
      <w:r w:rsidRPr="00F4573F">
        <w:rPr>
          <w:rFonts w:ascii="Arial" w:hAnsi="Arial" w:cs="Arial"/>
          <w:color w:val="000000" w:themeColor="text1"/>
          <w:sz w:val="24"/>
          <w:szCs w:val="24"/>
          <w:lang w:eastAsia="ar-SA"/>
        </w:rPr>
        <w:t xml:space="preserve">7) отказ должностного лица </w:t>
      </w:r>
      <w:r w:rsidRPr="00F4573F">
        <w:rPr>
          <w:rFonts w:ascii="Arial" w:hAnsi="Arial" w:cs="Arial"/>
          <w:color w:val="000000" w:themeColor="text1"/>
          <w:sz w:val="24"/>
          <w:szCs w:val="24"/>
        </w:rPr>
        <w:t xml:space="preserve">Администрации </w:t>
      </w:r>
      <w:r w:rsidRPr="00F4573F">
        <w:rPr>
          <w:rFonts w:ascii="Arial" w:hAnsi="Arial" w:cs="Arial"/>
          <w:color w:val="000000" w:themeColor="text1"/>
          <w:sz w:val="24"/>
          <w:szCs w:val="24"/>
          <w:lang w:eastAsia="ar-SA"/>
        </w:rPr>
        <w:t xml:space="preserve">в исправлении допущенных опечаток и ошибок в выданных в результате предоставления Муниципальной </w:t>
      </w:r>
      <w:r w:rsidRPr="00F4573F">
        <w:rPr>
          <w:rFonts w:ascii="Arial" w:hAnsi="Arial" w:cs="Arial"/>
          <w:color w:val="000000" w:themeColor="text1"/>
          <w:sz w:val="24"/>
          <w:szCs w:val="24"/>
        </w:rPr>
        <w:t>у</w:t>
      </w:r>
      <w:r w:rsidRPr="00F4573F">
        <w:rPr>
          <w:rFonts w:ascii="Arial" w:hAnsi="Arial" w:cs="Arial"/>
          <w:color w:val="000000" w:themeColor="text1"/>
          <w:sz w:val="24"/>
          <w:szCs w:val="24"/>
          <w:lang w:eastAsia="ar-SA"/>
        </w:rPr>
        <w:t>слуги документах либо нарушение установленного срока таких исправлений.</w:t>
      </w:r>
      <w:proofErr w:type="gramEnd"/>
    </w:p>
    <w:p w:rsidR="0009783D" w:rsidRPr="00F4573F" w:rsidRDefault="0009783D" w:rsidP="00241BCD">
      <w:pPr>
        <w:adjustRightInd w:val="0"/>
        <w:ind w:firstLine="709"/>
        <w:jc w:val="both"/>
        <w:rPr>
          <w:rFonts w:ascii="Arial" w:eastAsia="Times New Roman" w:hAnsi="Arial" w:cs="Arial"/>
          <w:sz w:val="24"/>
          <w:szCs w:val="24"/>
          <w:lang w:eastAsia="ar-SA"/>
        </w:rPr>
      </w:pPr>
      <w:r w:rsidRPr="00F4573F">
        <w:rPr>
          <w:rFonts w:ascii="Arial" w:hAnsi="Arial" w:cs="Arial"/>
          <w:sz w:val="24"/>
          <w:szCs w:val="24"/>
          <w:lang w:eastAsia="ar-SA"/>
        </w:rPr>
        <w:t>28.2. Жалоба рассматривается Администрацией, предоставляющей Государственную услугу, порядок предоставления которой был нарушен вследствие решений и действий (бездействия) Администрации, предоставляющей Государственную услугу, должностного лица либо госуда</w:t>
      </w:r>
      <w:r w:rsidR="003D1DA8" w:rsidRPr="00F4573F">
        <w:rPr>
          <w:rFonts w:ascii="Arial" w:hAnsi="Arial" w:cs="Arial"/>
          <w:sz w:val="24"/>
          <w:szCs w:val="24"/>
          <w:lang w:eastAsia="ar-SA"/>
        </w:rPr>
        <w:t>рственных гражданских служащих.</w:t>
      </w:r>
    </w:p>
    <w:p w:rsidR="0009783D" w:rsidRPr="00F4573F" w:rsidRDefault="0009783D" w:rsidP="00241BCD">
      <w:pPr>
        <w:adjustRightInd w:val="0"/>
        <w:ind w:firstLine="709"/>
        <w:jc w:val="both"/>
        <w:rPr>
          <w:rFonts w:ascii="Arial" w:eastAsia="Times New Roman" w:hAnsi="Arial" w:cs="Arial"/>
          <w:sz w:val="24"/>
          <w:szCs w:val="24"/>
          <w:lang w:eastAsia="ar-SA"/>
        </w:rPr>
      </w:pPr>
      <w:r w:rsidRPr="00F4573F">
        <w:rPr>
          <w:rFonts w:ascii="Arial" w:hAnsi="Arial" w:cs="Arial"/>
          <w:sz w:val="24"/>
          <w:szCs w:val="24"/>
          <w:lang w:eastAsia="ar-SA"/>
        </w:rPr>
        <w:t xml:space="preserve">28.3. В случае если обжалуются решения руководителя Администрации, предоставляющей Государственную услугу, жалоба подается вышестоящему должностному лицу в порядке подчиненности. </w:t>
      </w:r>
    </w:p>
    <w:p w:rsidR="0009783D" w:rsidRPr="00F4573F" w:rsidRDefault="0009783D" w:rsidP="00241BCD">
      <w:pPr>
        <w:adjustRightInd w:val="0"/>
        <w:ind w:firstLine="709"/>
        <w:jc w:val="both"/>
        <w:rPr>
          <w:rFonts w:ascii="Arial" w:eastAsia="Times New Roman" w:hAnsi="Arial" w:cs="Arial"/>
          <w:sz w:val="24"/>
          <w:szCs w:val="24"/>
          <w:lang w:eastAsia="ar-SA"/>
        </w:rPr>
      </w:pPr>
      <w:r w:rsidRPr="00F4573F">
        <w:rPr>
          <w:rFonts w:ascii="Arial" w:hAnsi="Arial" w:cs="Arial"/>
          <w:sz w:val="24"/>
          <w:szCs w:val="24"/>
          <w:lang w:eastAsia="ar-SA"/>
        </w:rPr>
        <w:t>28.4. Жалоба подается в Администрацию, предоставляющую Государственную услугу в письменной форме, в том числе при личном приеме заявителя, или в электронном виде.</w:t>
      </w:r>
    </w:p>
    <w:p w:rsidR="0009783D" w:rsidRPr="00F4573F" w:rsidRDefault="0009783D" w:rsidP="00241BCD">
      <w:pPr>
        <w:numPr>
          <w:ilvl w:val="1"/>
          <w:numId w:val="0"/>
        </w:num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28.5. Жалоба может быть направлена по почте, через МФЦ, с использованием информационно-телекоммуникационной сети «Интернет», официального сайта</w:t>
      </w:r>
      <w:r w:rsidRPr="00F4573F">
        <w:rPr>
          <w:rFonts w:ascii="Arial" w:hAnsi="Arial" w:cs="Arial"/>
          <w:color w:val="000000" w:themeColor="text1"/>
          <w:sz w:val="24"/>
          <w:szCs w:val="24"/>
        </w:rPr>
        <w:t xml:space="preserve"> Администрации</w:t>
      </w:r>
      <w:r w:rsidRPr="00F4573F">
        <w:rPr>
          <w:rFonts w:ascii="Arial" w:hAnsi="Arial" w:cs="Arial"/>
          <w:color w:val="000000" w:themeColor="text1"/>
          <w:sz w:val="24"/>
          <w:szCs w:val="24"/>
          <w:lang w:eastAsia="ar-SA"/>
        </w:rPr>
        <w:t xml:space="preserve">, </w:t>
      </w:r>
      <w:r w:rsidRPr="00F4573F">
        <w:rPr>
          <w:rFonts w:ascii="Arial" w:hAnsi="Arial" w:cs="Arial"/>
          <w:color w:val="000000" w:themeColor="text1"/>
          <w:sz w:val="24"/>
          <w:szCs w:val="24"/>
        </w:rPr>
        <w:t xml:space="preserve">порталов </w:t>
      </w:r>
      <w:proofErr w:type="spellStart"/>
      <w:r w:rsidRPr="00F4573F">
        <w:rPr>
          <w:rFonts w:ascii="Arial" w:hAnsi="Arial" w:cs="Arial"/>
          <w:color w:val="000000" w:themeColor="text1"/>
          <w:sz w:val="24"/>
          <w:szCs w:val="24"/>
          <w:lang w:val="en-US"/>
        </w:rPr>
        <w:t>uslugi</w:t>
      </w:r>
      <w:proofErr w:type="spellEnd"/>
      <w:r w:rsidRPr="00F4573F">
        <w:rPr>
          <w:rFonts w:ascii="Arial" w:hAnsi="Arial" w:cs="Arial"/>
          <w:color w:val="000000" w:themeColor="text1"/>
          <w:sz w:val="24"/>
          <w:szCs w:val="24"/>
        </w:rPr>
        <w:t>.</w:t>
      </w:r>
      <w:proofErr w:type="spellStart"/>
      <w:r w:rsidRPr="00F4573F">
        <w:rPr>
          <w:rFonts w:ascii="Arial" w:hAnsi="Arial" w:cs="Arial"/>
          <w:color w:val="000000" w:themeColor="text1"/>
          <w:sz w:val="24"/>
          <w:szCs w:val="24"/>
          <w:lang w:val="en-US"/>
        </w:rPr>
        <w:t>mosreg</w:t>
      </w:r>
      <w:proofErr w:type="spellEnd"/>
      <w:r w:rsidRPr="00F4573F">
        <w:rPr>
          <w:rFonts w:ascii="Arial" w:hAnsi="Arial" w:cs="Arial"/>
          <w:color w:val="000000" w:themeColor="text1"/>
          <w:sz w:val="24"/>
          <w:szCs w:val="24"/>
        </w:rPr>
        <w:t>.</w:t>
      </w:r>
      <w:proofErr w:type="spellStart"/>
      <w:r w:rsidRPr="00F4573F">
        <w:rPr>
          <w:rFonts w:ascii="Arial" w:hAnsi="Arial" w:cs="Arial"/>
          <w:color w:val="000000" w:themeColor="text1"/>
          <w:sz w:val="24"/>
          <w:szCs w:val="24"/>
          <w:lang w:val="en-US"/>
        </w:rPr>
        <w:t>ru</w:t>
      </w:r>
      <w:proofErr w:type="spellEnd"/>
      <w:r w:rsidRPr="00F4573F">
        <w:rPr>
          <w:rFonts w:ascii="Arial" w:hAnsi="Arial" w:cs="Arial"/>
          <w:color w:val="000000" w:themeColor="text1"/>
          <w:sz w:val="24"/>
          <w:szCs w:val="24"/>
        </w:rPr>
        <w:t xml:space="preserve">, </w:t>
      </w:r>
      <w:proofErr w:type="spellStart"/>
      <w:r w:rsidRPr="00F4573F">
        <w:rPr>
          <w:rFonts w:ascii="Arial" w:hAnsi="Arial" w:cs="Arial"/>
          <w:color w:val="000000" w:themeColor="text1"/>
          <w:sz w:val="24"/>
          <w:szCs w:val="24"/>
          <w:lang w:val="en-US"/>
        </w:rPr>
        <w:t>gosuslugi</w:t>
      </w:r>
      <w:proofErr w:type="spellEnd"/>
      <w:r w:rsidRPr="00F4573F">
        <w:rPr>
          <w:rFonts w:ascii="Arial" w:hAnsi="Arial" w:cs="Arial"/>
          <w:color w:val="000000" w:themeColor="text1"/>
          <w:sz w:val="24"/>
          <w:szCs w:val="24"/>
        </w:rPr>
        <w:t>.</w:t>
      </w:r>
      <w:proofErr w:type="spellStart"/>
      <w:r w:rsidRPr="00F4573F">
        <w:rPr>
          <w:rFonts w:ascii="Arial" w:hAnsi="Arial" w:cs="Arial"/>
          <w:color w:val="000000" w:themeColor="text1"/>
          <w:sz w:val="24"/>
          <w:szCs w:val="24"/>
          <w:lang w:val="en-US"/>
        </w:rPr>
        <w:t>ru</w:t>
      </w:r>
      <w:proofErr w:type="spellEnd"/>
      <w:r w:rsidRPr="00F4573F">
        <w:rPr>
          <w:rFonts w:ascii="Arial" w:hAnsi="Arial" w:cs="Arial"/>
          <w:color w:val="000000" w:themeColor="text1"/>
          <w:sz w:val="24"/>
          <w:szCs w:val="24"/>
          <w:lang w:eastAsia="ar-SA"/>
        </w:rPr>
        <w:t xml:space="preserve">, </w:t>
      </w:r>
      <w:proofErr w:type="spellStart"/>
      <w:r w:rsidRPr="00F4573F">
        <w:rPr>
          <w:rFonts w:ascii="Arial" w:hAnsi="Arial" w:cs="Arial"/>
          <w:color w:val="000000" w:themeColor="text1"/>
          <w:sz w:val="24"/>
          <w:szCs w:val="24"/>
          <w:lang w:val="en-US" w:eastAsia="ar-SA"/>
        </w:rPr>
        <w:t>vmeste</w:t>
      </w:r>
      <w:proofErr w:type="spellEnd"/>
      <w:r w:rsidRPr="00F4573F">
        <w:rPr>
          <w:rFonts w:ascii="Arial" w:hAnsi="Arial" w:cs="Arial"/>
          <w:color w:val="000000" w:themeColor="text1"/>
          <w:sz w:val="24"/>
          <w:szCs w:val="24"/>
          <w:lang w:eastAsia="ar-SA"/>
        </w:rPr>
        <w:t>.</w:t>
      </w:r>
      <w:proofErr w:type="spellStart"/>
      <w:r w:rsidRPr="00F4573F">
        <w:rPr>
          <w:rFonts w:ascii="Arial" w:hAnsi="Arial" w:cs="Arial"/>
          <w:color w:val="000000" w:themeColor="text1"/>
          <w:sz w:val="24"/>
          <w:szCs w:val="24"/>
          <w:lang w:val="en-US" w:eastAsia="ar-SA"/>
        </w:rPr>
        <w:t>mosreg</w:t>
      </w:r>
      <w:proofErr w:type="spellEnd"/>
      <w:r w:rsidRPr="00F4573F">
        <w:rPr>
          <w:rFonts w:ascii="Arial" w:hAnsi="Arial" w:cs="Arial"/>
          <w:color w:val="000000" w:themeColor="text1"/>
          <w:sz w:val="24"/>
          <w:szCs w:val="24"/>
          <w:lang w:eastAsia="ar-SA"/>
        </w:rPr>
        <w:t>.</w:t>
      </w:r>
      <w:proofErr w:type="spellStart"/>
      <w:r w:rsidRPr="00F4573F">
        <w:rPr>
          <w:rFonts w:ascii="Arial" w:hAnsi="Arial" w:cs="Arial"/>
          <w:color w:val="000000" w:themeColor="text1"/>
          <w:sz w:val="24"/>
          <w:szCs w:val="24"/>
          <w:lang w:val="en-US" w:eastAsia="ar-SA"/>
        </w:rPr>
        <w:t>ru</w:t>
      </w:r>
      <w:proofErr w:type="spellEnd"/>
      <w:r w:rsidRPr="00F4573F">
        <w:rPr>
          <w:rFonts w:ascii="Arial" w:hAnsi="Arial" w:cs="Arial"/>
          <w:color w:val="000000" w:themeColor="text1"/>
          <w:sz w:val="24"/>
          <w:szCs w:val="24"/>
          <w:lang w:eastAsia="ar-SA"/>
        </w:rPr>
        <w:t>, а также может быть принята при личном приеме Заявителя (представителя Заявителя).</w:t>
      </w:r>
      <w:r w:rsidRPr="00F4573F">
        <w:rPr>
          <w:rFonts w:ascii="Arial" w:hAnsi="Arial" w:cs="Arial"/>
          <w:sz w:val="24"/>
          <w:szCs w:val="24"/>
        </w:rPr>
        <w:t xml:space="preserve"> </w:t>
      </w:r>
      <w:r w:rsidRPr="00F4573F">
        <w:rPr>
          <w:rFonts w:ascii="Arial" w:hAnsi="Arial" w:cs="Arial"/>
          <w:color w:val="000000" w:themeColor="text1"/>
          <w:sz w:val="24"/>
          <w:szCs w:val="24"/>
          <w:lang w:eastAsia="ar-SA"/>
        </w:rPr>
        <w:t>Информация о месте приема, а также об установленных для приема днях и часах размещена на официальном сайте Администрации в сети Интернет. (Положения настоящего подпункта вступают в силу с 01.01.2018).</w:t>
      </w:r>
    </w:p>
    <w:p w:rsidR="0009783D" w:rsidRPr="00F4573F" w:rsidRDefault="003D1DA8" w:rsidP="00241BCD">
      <w:pPr>
        <w:numPr>
          <w:ilvl w:val="1"/>
          <w:numId w:val="0"/>
        </w:num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28.6. </w:t>
      </w:r>
      <w:r w:rsidR="0009783D" w:rsidRPr="00F4573F">
        <w:rPr>
          <w:rFonts w:ascii="Arial" w:hAnsi="Arial" w:cs="Arial"/>
          <w:color w:val="000000" w:themeColor="text1"/>
          <w:sz w:val="24"/>
          <w:szCs w:val="24"/>
          <w:lang w:eastAsia="ar-SA"/>
        </w:rPr>
        <w:t>Жалоба должна содержать:</w:t>
      </w:r>
    </w:p>
    <w:p w:rsidR="0009783D" w:rsidRPr="00F4573F" w:rsidRDefault="0009783D" w:rsidP="00241BCD">
      <w:pPr>
        <w:pStyle w:val="10"/>
        <w:numPr>
          <w:ilvl w:val="0"/>
          <w:numId w:val="0"/>
        </w:numPr>
        <w:spacing w:line="240" w:lineRule="auto"/>
        <w:ind w:firstLine="709"/>
        <w:contextualSpacing/>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1) 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09783D" w:rsidRPr="00F4573F" w:rsidRDefault="0009783D" w:rsidP="00241BCD">
      <w:pPr>
        <w:ind w:firstLine="709"/>
        <w:contextualSpacing/>
        <w:jc w:val="both"/>
        <w:rPr>
          <w:rFonts w:ascii="Arial" w:hAnsi="Arial" w:cs="Arial"/>
          <w:color w:val="000000" w:themeColor="text1"/>
          <w:sz w:val="24"/>
          <w:szCs w:val="24"/>
          <w:lang w:eastAsia="ar-SA"/>
        </w:rPr>
      </w:pPr>
      <w:proofErr w:type="gramStart"/>
      <w:r w:rsidRPr="00F4573F">
        <w:rPr>
          <w:rFonts w:ascii="Arial" w:hAnsi="Arial" w:cs="Arial"/>
          <w:color w:val="000000" w:themeColor="text1"/>
          <w:sz w:val="24"/>
          <w:szCs w:val="24"/>
          <w:lang w:eastAsia="ar-SA"/>
        </w:rPr>
        <w:lastRenderedPageBreak/>
        <w:t>2) 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rsidR="0009783D" w:rsidRPr="00F4573F" w:rsidRDefault="0009783D" w:rsidP="00241BCD">
      <w:pPr>
        <w:ind w:firstLine="709"/>
        <w:contextualSpacing/>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3) сведения об обжалуемых решениях и действиях (бездействии);</w:t>
      </w:r>
    </w:p>
    <w:p w:rsidR="0009783D" w:rsidRPr="00F4573F" w:rsidRDefault="0009783D" w:rsidP="00241BCD">
      <w:pPr>
        <w:ind w:firstLine="709"/>
        <w:contextualSpacing/>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4) доводы, на основании которых Заявитель (представитель Заявителя) не согласен с решением и действием (бездействием).</w:t>
      </w:r>
    </w:p>
    <w:p w:rsidR="0009783D" w:rsidRPr="00F4573F" w:rsidRDefault="0009783D" w:rsidP="00241BCD">
      <w:pPr>
        <w:suppressAutoHyphens/>
        <w:adjustRightInd w:val="0"/>
        <w:ind w:firstLine="709"/>
        <w:jc w:val="both"/>
        <w:rPr>
          <w:rFonts w:ascii="Arial" w:eastAsia="Times New Roman" w:hAnsi="Arial" w:cs="Arial"/>
          <w:color w:val="000000" w:themeColor="text1"/>
          <w:sz w:val="24"/>
          <w:szCs w:val="24"/>
          <w:lang w:eastAsia="ar-SA"/>
        </w:rPr>
      </w:pPr>
      <w:r w:rsidRPr="00F4573F">
        <w:rPr>
          <w:rFonts w:ascii="Arial" w:eastAsia="Times New Roman" w:hAnsi="Arial" w:cs="Arial"/>
          <w:color w:val="000000" w:themeColor="text1"/>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09783D" w:rsidRPr="00F4573F" w:rsidRDefault="0009783D" w:rsidP="00241BCD">
      <w:pPr>
        <w:numPr>
          <w:ilvl w:val="1"/>
          <w:numId w:val="0"/>
        </w:num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28.7. В случае</w:t>
      </w:r>
      <w:proofErr w:type="gramStart"/>
      <w:r w:rsidRPr="00F4573F">
        <w:rPr>
          <w:rFonts w:ascii="Arial" w:hAnsi="Arial" w:cs="Arial"/>
          <w:color w:val="000000" w:themeColor="text1"/>
          <w:sz w:val="24"/>
          <w:szCs w:val="24"/>
          <w:lang w:eastAsia="ar-SA"/>
        </w:rPr>
        <w:t>,</w:t>
      </w:r>
      <w:proofErr w:type="gramEnd"/>
      <w:r w:rsidRPr="00F4573F">
        <w:rPr>
          <w:rFonts w:ascii="Arial" w:hAnsi="Arial" w:cs="Arial"/>
          <w:color w:val="000000" w:themeColor="text1"/>
          <w:sz w:val="24"/>
          <w:szCs w:val="24"/>
          <w:lang w:eastAsia="ar-SA"/>
        </w:rPr>
        <w:t xml:space="preserve"> если жалоба подается через представителя Заявителя, также представляется документ, подтверждающий полномочия на осуществлен</w:t>
      </w:r>
      <w:r w:rsidR="003D1DA8" w:rsidRPr="00F4573F">
        <w:rPr>
          <w:rFonts w:ascii="Arial" w:hAnsi="Arial" w:cs="Arial"/>
          <w:color w:val="000000" w:themeColor="text1"/>
          <w:sz w:val="24"/>
          <w:szCs w:val="24"/>
          <w:lang w:eastAsia="ar-SA"/>
        </w:rPr>
        <w:t>ие действий от имени Заявителя.</w:t>
      </w:r>
    </w:p>
    <w:p w:rsidR="0009783D" w:rsidRPr="00F4573F" w:rsidRDefault="0009783D" w:rsidP="00241BCD">
      <w:pPr>
        <w:numPr>
          <w:ilvl w:val="1"/>
          <w:numId w:val="0"/>
        </w:num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28.8. Жалоба, поступившая в</w:t>
      </w:r>
      <w:r w:rsidRPr="00F4573F">
        <w:rPr>
          <w:rFonts w:ascii="Arial" w:hAnsi="Arial" w:cs="Arial"/>
          <w:color w:val="000000" w:themeColor="text1"/>
          <w:sz w:val="24"/>
          <w:szCs w:val="24"/>
        </w:rPr>
        <w:t xml:space="preserve"> Администрацию</w:t>
      </w:r>
      <w:r w:rsidRPr="00F4573F">
        <w:rPr>
          <w:rFonts w:ascii="Arial" w:hAnsi="Arial" w:cs="Arial"/>
          <w:color w:val="000000" w:themeColor="text1"/>
          <w:sz w:val="24"/>
          <w:szCs w:val="24"/>
          <w:lang w:eastAsia="ar-SA"/>
        </w:rPr>
        <w:t>, подлежит рассмотрению должностным лицом, уполномоченным на рассмотрение жалоб, который обеспечивает:</w:t>
      </w:r>
    </w:p>
    <w:p w:rsidR="0009783D" w:rsidRPr="00F4573F" w:rsidRDefault="0009783D" w:rsidP="00241BCD">
      <w:pPr>
        <w:pStyle w:val="affff3"/>
        <w:autoSpaceDE w:val="0"/>
        <w:autoSpaceDN w:val="0"/>
        <w:adjustRightInd w:val="0"/>
        <w:spacing w:after="0" w:line="240" w:lineRule="auto"/>
        <w:ind w:left="0"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 xml:space="preserve">1) прием и рассмотрение жалоб в соответствии с требованиями Федерального </w:t>
      </w:r>
      <w:hyperlink r:id="rId8" w:history="1">
        <w:r w:rsidRPr="00F4573F">
          <w:rPr>
            <w:rFonts w:ascii="Arial" w:hAnsi="Arial" w:cs="Arial"/>
            <w:color w:val="000000" w:themeColor="text1"/>
            <w:sz w:val="24"/>
            <w:szCs w:val="24"/>
            <w:lang w:eastAsia="ar-SA"/>
          </w:rPr>
          <w:t>закона</w:t>
        </w:r>
      </w:hyperlink>
      <w:r w:rsidRPr="00F4573F">
        <w:rPr>
          <w:rFonts w:ascii="Arial" w:hAnsi="Arial" w:cs="Arial"/>
          <w:color w:val="000000" w:themeColor="text1"/>
          <w:sz w:val="24"/>
          <w:szCs w:val="24"/>
          <w:lang w:eastAsia="ar-SA"/>
        </w:rPr>
        <w:t xml:space="preserve"> от 27.07.2010 № 210-ФЗ «Об организации предоставления государственных и муниципальных услуг»;</w:t>
      </w:r>
    </w:p>
    <w:p w:rsidR="0009783D" w:rsidRPr="00F4573F" w:rsidRDefault="0009783D" w:rsidP="00241BCD">
      <w:pPr>
        <w:pStyle w:val="10"/>
        <w:numPr>
          <w:ilvl w:val="0"/>
          <w:numId w:val="0"/>
        </w:numPr>
        <w:spacing w:line="240" w:lineRule="auto"/>
        <w:ind w:firstLine="709"/>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 xml:space="preserve">2) информирование Заявителей </w:t>
      </w:r>
      <w:r w:rsidRPr="00F4573F">
        <w:rPr>
          <w:rFonts w:ascii="Arial" w:hAnsi="Arial" w:cs="Arial"/>
          <w:color w:val="000000" w:themeColor="text1"/>
          <w:sz w:val="24"/>
          <w:szCs w:val="24"/>
        </w:rPr>
        <w:t>(представителей Заявителей)</w:t>
      </w:r>
      <w:r w:rsidRPr="00F4573F">
        <w:rPr>
          <w:rFonts w:ascii="Arial" w:hAnsi="Arial" w:cs="Arial"/>
          <w:color w:val="000000" w:themeColor="text1"/>
          <w:sz w:val="24"/>
          <w:szCs w:val="24"/>
          <w:lang w:eastAsia="ar-SA"/>
        </w:rPr>
        <w:t xml:space="preserve"> о порядке обжалования решений и действий (бездействия), нарушающих их права и законные интересы.</w:t>
      </w:r>
    </w:p>
    <w:p w:rsidR="0009783D" w:rsidRPr="00F4573F" w:rsidRDefault="0009783D" w:rsidP="00241BCD">
      <w:pPr>
        <w:pStyle w:val="a2"/>
        <w:numPr>
          <w:ilvl w:val="0"/>
          <w:numId w:val="0"/>
        </w:numPr>
        <w:ind w:firstLine="709"/>
        <w:rPr>
          <w:rFonts w:ascii="Arial" w:hAnsi="Arial" w:cs="Arial"/>
          <w:color w:val="000000" w:themeColor="text1"/>
          <w:lang w:eastAsia="ar-SA"/>
        </w:rPr>
      </w:pPr>
      <w:r w:rsidRPr="00F4573F">
        <w:rPr>
          <w:rFonts w:ascii="Arial" w:hAnsi="Arial" w:cs="Arial"/>
          <w:color w:val="000000" w:themeColor="text1"/>
          <w:lang w:eastAsia="ar-SA"/>
        </w:rPr>
        <w:t>28.9. </w:t>
      </w:r>
      <w:proofErr w:type="gramStart"/>
      <w:r w:rsidRPr="00F4573F">
        <w:rPr>
          <w:rFonts w:ascii="Arial" w:hAnsi="Arial" w:cs="Arial"/>
          <w:color w:val="000000" w:themeColor="text1"/>
          <w:lang w:eastAsia="ar-SA"/>
        </w:rPr>
        <w:t xml:space="preserve">Жалоба, поступившая в </w:t>
      </w:r>
      <w:r w:rsidRPr="00F4573F">
        <w:rPr>
          <w:rFonts w:ascii="Arial" w:hAnsi="Arial" w:cs="Arial"/>
          <w:color w:val="000000" w:themeColor="text1"/>
        </w:rPr>
        <w:t xml:space="preserve">Администрацию </w:t>
      </w:r>
      <w:r w:rsidRPr="00F4573F">
        <w:rPr>
          <w:rFonts w:ascii="Arial" w:hAnsi="Arial" w:cs="Arial"/>
          <w:color w:val="000000" w:themeColor="text1"/>
          <w:lang w:eastAsia="ar-SA"/>
        </w:rPr>
        <w:t>подлежит</w:t>
      </w:r>
      <w:proofErr w:type="gramEnd"/>
      <w:r w:rsidRPr="00F4573F">
        <w:rPr>
          <w:rFonts w:ascii="Arial" w:hAnsi="Arial" w:cs="Arial"/>
          <w:color w:val="000000" w:themeColor="text1"/>
          <w:lang w:eastAsia="ar-SA"/>
        </w:rPr>
        <w:t xml:space="preserve"> регистрации не позднее следующего рабочего дня со дня ее поступления.</w:t>
      </w:r>
    </w:p>
    <w:p w:rsidR="0009783D" w:rsidRPr="00F4573F" w:rsidRDefault="0009783D" w:rsidP="00241BCD">
      <w:pPr>
        <w:suppressAutoHyphens/>
        <w:adjustRightInd w:val="0"/>
        <w:ind w:firstLine="709"/>
        <w:jc w:val="both"/>
        <w:rPr>
          <w:rFonts w:ascii="Arial" w:eastAsia="Times New Roman" w:hAnsi="Arial" w:cs="Arial"/>
          <w:color w:val="000000" w:themeColor="text1"/>
          <w:sz w:val="24"/>
          <w:szCs w:val="24"/>
          <w:lang w:eastAsia="ar-SA"/>
        </w:rPr>
      </w:pPr>
      <w:r w:rsidRPr="00F4573F">
        <w:rPr>
          <w:rFonts w:ascii="Arial" w:eastAsia="Times New Roman" w:hAnsi="Arial" w:cs="Arial"/>
          <w:color w:val="000000" w:themeColor="text1"/>
          <w:sz w:val="24"/>
          <w:szCs w:val="24"/>
          <w:lang w:eastAsia="ar-SA"/>
        </w:rPr>
        <w:t>28.10. Жалоба подлежит рассмотрению:</w:t>
      </w:r>
    </w:p>
    <w:p w:rsidR="0009783D" w:rsidRPr="00F4573F" w:rsidRDefault="0009783D" w:rsidP="00241BCD">
      <w:pPr>
        <w:pStyle w:val="affff3"/>
        <w:autoSpaceDE w:val="0"/>
        <w:autoSpaceDN w:val="0"/>
        <w:adjustRightInd w:val="0"/>
        <w:spacing w:after="0" w:line="240" w:lineRule="auto"/>
        <w:ind w:left="0" w:firstLine="709"/>
        <w:jc w:val="both"/>
        <w:rPr>
          <w:rFonts w:ascii="Arial" w:hAnsi="Arial" w:cs="Arial"/>
          <w:color w:val="000000" w:themeColor="text1"/>
          <w:sz w:val="24"/>
          <w:szCs w:val="24"/>
        </w:rPr>
      </w:pPr>
      <w:r w:rsidRPr="00F4573F">
        <w:rPr>
          <w:rFonts w:ascii="Arial" w:hAnsi="Arial" w:cs="Arial"/>
          <w:color w:val="000000" w:themeColor="text1"/>
          <w:sz w:val="24"/>
          <w:szCs w:val="24"/>
        </w:rPr>
        <w:t>1) в течение 15 рабочих дней со дня ее регистрации в Администрации;</w:t>
      </w:r>
    </w:p>
    <w:p w:rsidR="0009783D" w:rsidRPr="00F4573F" w:rsidRDefault="0009783D" w:rsidP="00241BCD">
      <w:pPr>
        <w:pStyle w:val="affff3"/>
        <w:autoSpaceDE w:val="0"/>
        <w:autoSpaceDN w:val="0"/>
        <w:adjustRightInd w:val="0"/>
        <w:spacing w:after="0" w:line="240" w:lineRule="auto"/>
        <w:ind w:left="0" w:firstLine="709"/>
        <w:jc w:val="both"/>
        <w:rPr>
          <w:rFonts w:ascii="Arial" w:hAnsi="Arial" w:cs="Arial"/>
          <w:color w:val="000000" w:themeColor="text1"/>
          <w:sz w:val="24"/>
          <w:szCs w:val="24"/>
        </w:rPr>
      </w:pPr>
      <w:r w:rsidRPr="00F4573F">
        <w:rPr>
          <w:rFonts w:ascii="Arial" w:hAnsi="Arial" w:cs="Arial"/>
          <w:color w:val="000000" w:themeColor="text1"/>
          <w:sz w:val="24"/>
          <w:szCs w:val="24"/>
        </w:rPr>
        <w:t>2) 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09783D" w:rsidRPr="00F4573F" w:rsidRDefault="0009783D" w:rsidP="00241BCD">
      <w:pPr>
        <w:pStyle w:val="a2"/>
        <w:numPr>
          <w:ilvl w:val="0"/>
          <w:numId w:val="0"/>
        </w:numPr>
        <w:ind w:firstLine="709"/>
        <w:rPr>
          <w:rFonts w:ascii="Arial" w:hAnsi="Arial" w:cs="Arial"/>
          <w:color w:val="000000" w:themeColor="text1"/>
          <w:lang w:eastAsia="ar-SA"/>
        </w:rPr>
      </w:pPr>
      <w:bookmarkStart w:id="230" w:name="_Ref438371566"/>
      <w:r w:rsidRPr="00F4573F">
        <w:rPr>
          <w:rFonts w:ascii="Arial" w:hAnsi="Arial" w:cs="Arial"/>
          <w:color w:val="000000" w:themeColor="text1"/>
          <w:lang w:eastAsia="ar-SA"/>
        </w:rPr>
        <w:t xml:space="preserve">28.11. В случае если Заявителем (представителем Заявителя) в </w:t>
      </w:r>
      <w:r w:rsidRPr="00F4573F">
        <w:rPr>
          <w:rFonts w:ascii="Arial" w:hAnsi="Arial" w:cs="Arial"/>
          <w:color w:val="000000" w:themeColor="text1"/>
        </w:rPr>
        <w:t xml:space="preserve">Администрацию </w:t>
      </w:r>
      <w:r w:rsidRPr="00F4573F">
        <w:rPr>
          <w:rFonts w:ascii="Arial" w:hAnsi="Arial" w:cs="Arial"/>
          <w:color w:val="000000" w:themeColor="text1"/>
          <w:lang w:eastAsia="ar-SA"/>
        </w:rPr>
        <w:t xml:space="preserve">подана жалоба, рассмотрение которой не входит в его компетенцию, в течение 3 рабочих дней со дня ее регистрации в </w:t>
      </w:r>
      <w:r w:rsidRPr="00F4573F">
        <w:rPr>
          <w:rFonts w:ascii="Arial" w:hAnsi="Arial" w:cs="Arial"/>
          <w:color w:val="000000" w:themeColor="text1"/>
        </w:rPr>
        <w:t>Администрации жалоба</w:t>
      </w:r>
      <w:r w:rsidRPr="00F4573F">
        <w:rPr>
          <w:rFonts w:ascii="Arial" w:hAnsi="Arial" w:cs="Arial"/>
          <w:color w:val="000000" w:themeColor="text1"/>
          <w:lang w:eastAsia="ar-SA"/>
        </w:rPr>
        <w:t xml:space="preserve"> перенаправляется </w:t>
      </w:r>
      <w:proofErr w:type="gramStart"/>
      <w:r w:rsidRPr="00F4573F">
        <w:rPr>
          <w:rFonts w:ascii="Arial" w:hAnsi="Arial" w:cs="Arial"/>
          <w:color w:val="000000" w:themeColor="text1"/>
          <w:lang w:eastAsia="ar-SA"/>
        </w:rPr>
        <w:t>в</w:t>
      </w:r>
      <w:proofErr w:type="gramEnd"/>
      <w:r w:rsidRPr="00F4573F">
        <w:rPr>
          <w:rFonts w:ascii="Arial" w:hAnsi="Arial" w:cs="Arial"/>
          <w:color w:val="000000" w:themeColor="text1"/>
          <w:lang w:eastAsia="ar-SA"/>
        </w:rPr>
        <w:t xml:space="preserve"> </w:t>
      </w:r>
      <w:proofErr w:type="gramStart"/>
      <w:r w:rsidRPr="00F4573F">
        <w:rPr>
          <w:rFonts w:ascii="Arial" w:hAnsi="Arial" w:cs="Arial"/>
          <w:color w:val="000000" w:themeColor="text1"/>
          <w:lang w:eastAsia="ar-SA"/>
        </w:rPr>
        <w:t>уполномоченный</w:t>
      </w:r>
      <w:proofErr w:type="gramEnd"/>
      <w:r w:rsidRPr="00F4573F">
        <w:rPr>
          <w:rFonts w:ascii="Arial" w:hAnsi="Arial" w:cs="Arial"/>
          <w:color w:val="000000" w:themeColor="text1"/>
          <w:lang w:eastAsia="ar-SA"/>
        </w:rPr>
        <w:t xml:space="preserve"> на ее рассмотрение орган, о чем в письменной форме информируется Заявитель (представитель Заявителя).</w:t>
      </w:r>
      <w:bookmarkEnd w:id="230"/>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rPr>
        <w:t>При этом срок рассмотрения жалобы исчисляется со дня регистрации жалобы в уполномоченном на ее рассмотрение органе.</w:t>
      </w:r>
    </w:p>
    <w:p w:rsidR="0009783D" w:rsidRPr="00F4573F" w:rsidRDefault="003D1DA8" w:rsidP="00241BCD">
      <w:pPr>
        <w:pStyle w:val="a2"/>
        <w:numPr>
          <w:ilvl w:val="0"/>
          <w:numId w:val="0"/>
        </w:numPr>
        <w:tabs>
          <w:tab w:val="clear" w:pos="992"/>
          <w:tab w:val="clear" w:pos="1134"/>
          <w:tab w:val="clear" w:pos="9781"/>
        </w:tabs>
        <w:ind w:firstLine="709"/>
        <w:rPr>
          <w:rFonts w:ascii="Arial" w:hAnsi="Arial" w:cs="Arial"/>
          <w:color w:val="000000" w:themeColor="text1"/>
          <w:lang w:eastAsia="ar-SA"/>
        </w:rPr>
      </w:pPr>
      <w:r w:rsidRPr="00F4573F">
        <w:rPr>
          <w:rFonts w:ascii="Arial" w:hAnsi="Arial" w:cs="Arial"/>
          <w:color w:val="000000" w:themeColor="text1"/>
          <w:lang w:eastAsia="ar-SA"/>
        </w:rPr>
        <w:t>28.12.</w:t>
      </w:r>
      <w:r w:rsidR="0009783D" w:rsidRPr="00F4573F">
        <w:rPr>
          <w:rFonts w:ascii="Arial" w:hAnsi="Arial" w:cs="Arial"/>
          <w:color w:val="000000" w:themeColor="text1"/>
          <w:lang w:eastAsia="ar-SA"/>
        </w:rPr>
        <w:t> По результатам рассмотрения жалобы Администрация принимает одно из следующих решений:</w:t>
      </w:r>
    </w:p>
    <w:p w:rsidR="0009783D" w:rsidRPr="00F4573F" w:rsidRDefault="0009783D" w:rsidP="00241BCD">
      <w:pPr>
        <w:pStyle w:val="affff3"/>
        <w:autoSpaceDE w:val="0"/>
        <w:autoSpaceDN w:val="0"/>
        <w:adjustRightInd w:val="0"/>
        <w:spacing w:after="0" w:line="240" w:lineRule="auto"/>
        <w:ind w:left="0" w:firstLine="709"/>
        <w:jc w:val="both"/>
        <w:rPr>
          <w:rFonts w:ascii="Arial" w:hAnsi="Arial" w:cs="Arial"/>
          <w:color w:val="000000" w:themeColor="text1"/>
          <w:sz w:val="24"/>
          <w:szCs w:val="24"/>
          <w:lang w:eastAsia="ar-SA"/>
        </w:rPr>
      </w:pPr>
      <w:proofErr w:type="gramStart"/>
      <w:r w:rsidRPr="00F4573F">
        <w:rPr>
          <w:rFonts w:ascii="Arial" w:hAnsi="Arial" w:cs="Arial"/>
          <w:color w:val="000000" w:themeColor="text1"/>
          <w:sz w:val="24"/>
          <w:szCs w:val="24"/>
          <w:lang w:eastAsia="ar-SA"/>
        </w:rPr>
        <w:t xml:space="preserve">1)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F4573F">
        <w:rPr>
          <w:rFonts w:ascii="Arial" w:hAnsi="Arial" w:cs="Arial"/>
          <w:color w:val="000000" w:themeColor="text1"/>
          <w:sz w:val="24"/>
          <w:szCs w:val="24"/>
        </w:rPr>
        <w:t>услуги</w:t>
      </w:r>
      <w:r w:rsidRPr="00F4573F">
        <w:rPr>
          <w:rFonts w:ascii="Arial" w:hAnsi="Arial" w:cs="Arial"/>
          <w:color w:val="000000" w:themeColor="text1"/>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09783D" w:rsidRPr="00F4573F" w:rsidRDefault="0009783D" w:rsidP="00241BCD">
      <w:pPr>
        <w:pStyle w:val="affff3"/>
        <w:autoSpaceDE w:val="0"/>
        <w:autoSpaceDN w:val="0"/>
        <w:adjustRightInd w:val="0"/>
        <w:spacing w:after="0" w:line="240" w:lineRule="auto"/>
        <w:ind w:left="0"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2) отказывает в удовлетворении жалобы.</w:t>
      </w:r>
    </w:p>
    <w:p w:rsidR="0009783D" w:rsidRPr="00F4573F" w:rsidRDefault="0009783D" w:rsidP="00241BCD">
      <w:pPr>
        <w:pStyle w:val="a2"/>
        <w:numPr>
          <w:ilvl w:val="0"/>
          <w:numId w:val="0"/>
        </w:numPr>
        <w:tabs>
          <w:tab w:val="clear" w:pos="992"/>
          <w:tab w:val="clear" w:pos="1134"/>
          <w:tab w:val="clear" w:pos="9781"/>
        </w:tabs>
        <w:ind w:firstLine="709"/>
        <w:rPr>
          <w:rFonts w:ascii="Arial" w:hAnsi="Arial" w:cs="Arial"/>
          <w:color w:val="000000" w:themeColor="text1"/>
          <w:lang w:eastAsia="ar-SA"/>
        </w:rPr>
      </w:pPr>
      <w:r w:rsidRPr="00F4573F">
        <w:rPr>
          <w:rFonts w:ascii="Arial" w:hAnsi="Arial" w:cs="Arial"/>
          <w:color w:val="000000" w:themeColor="text1"/>
          <w:lang w:eastAsia="ar-SA"/>
        </w:rPr>
        <w:t>28.13.</w:t>
      </w:r>
      <w:r w:rsidRPr="00F4573F">
        <w:rPr>
          <w:rFonts w:ascii="Arial" w:hAnsi="Arial" w:cs="Arial"/>
          <w:color w:val="000000" w:themeColor="text1"/>
          <w:lang w:eastAsia="ar-SA"/>
        </w:rPr>
        <w:tab/>
        <w:t> Не позднее дня, следующего за днем принятия решения, указанного в пункте 28.11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09783D" w:rsidRPr="00F4573F" w:rsidRDefault="003D1DA8" w:rsidP="00241BCD">
      <w:pPr>
        <w:pStyle w:val="11"/>
        <w:numPr>
          <w:ilvl w:val="0"/>
          <w:numId w:val="0"/>
        </w:numPr>
        <w:tabs>
          <w:tab w:val="left" w:pos="851"/>
          <w:tab w:val="left" w:pos="1134"/>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lang w:eastAsia="ar-SA"/>
        </w:rPr>
        <w:t>28.14.</w:t>
      </w:r>
      <w:r w:rsidR="0009783D" w:rsidRPr="00F4573F">
        <w:rPr>
          <w:rFonts w:ascii="Arial" w:hAnsi="Arial" w:cs="Arial"/>
          <w:color w:val="000000" w:themeColor="text1"/>
          <w:sz w:val="24"/>
          <w:szCs w:val="24"/>
          <w:lang w:eastAsia="ar-SA"/>
        </w:rPr>
        <w:t> </w:t>
      </w:r>
      <w:r w:rsidR="0009783D" w:rsidRPr="00F4573F">
        <w:rPr>
          <w:rFonts w:ascii="Arial" w:hAnsi="Arial" w:cs="Arial"/>
          <w:color w:val="000000" w:themeColor="text1"/>
          <w:sz w:val="24"/>
          <w:szCs w:val="24"/>
        </w:rPr>
        <w:t xml:space="preserve">При удовлетворении жалобы Администрация принимает исчерпывающие меры по устранению выявленных нарушений, в том числе по выдаче Заявителю </w:t>
      </w:r>
      <w:r w:rsidR="0009783D" w:rsidRPr="00F4573F">
        <w:rPr>
          <w:rFonts w:ascii="Arial" w:hAnsi="Arial" w:cs="Arial"/>
          <w:color w:val="000000" w:themeColor="text1"/>
          <w:sz w:val="24"/>
          <w:szCs w:val="24"/>
        </w:rPr>
        <w:lastRenderedPageBreak/>
        <w:t>(представителю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w:t>
      </w:r>
      <w:r w:rsidR="0009783D" w:rsidRPr="00F4573F">
        <w:rPr>
          <w:rFonts w:ascii="Arial" w:eastAsiaTheme="minorHAnsi" w:hAnsi="Arial" w:cs="Arial"/>
          <w:color w:val="000000" w:themeColor="text1"/>
          <w:sz w:val="24"/>
          <w:szCs w:val="24"/>
          <w:lang w:eastAsia="ru-RU"/>
        </w:rPr>
        <w:t xml:space="preserve"> </w:t>
      </w:r>
      <w:r w:rsidR="0009783D" w:rsidRPr="00F4573F">
        <w:rPr>
          <w:rFonts w:ascii="Arial" w:hAnsi="Arial" w:cs="Arial"/>
          <w:color w:val="000000" w:themeColor="text1"/>
          <w:sz w:val="24"/>
          <w:szCs w:val="24"/>
        </w:rPr>
        <w:t>со дня принятия решения.</w:t>
      </w:r>
    </w:p>
    <w:p w:rsidR="0009783D" w:rsidRPr="00F4573F" w:rsidRDefault="003D1DA8" w:rsidP="00241BCD">
      <w:pPr>
        <w:pStyle w:val="a2"/>
        <w:numPr>
          <w:ilvl w:val="0"/>
          <w:numId w:val="0"/>
        </w:numPr>
        <w:tabs>
          <w:tab w:val="clear" w:pos="992"/>
          <w:tab w:val="clear" w:pos="1134"/>
          <w:tab w:val="clear" w:pos="9781"/>
        </w:tabs>
        <w:ind w:firstLine="709"/>
        <w:rPr>
          <w:rFonts w:ascii="Arial" w:hAnsi="Arial" w:cs="Arial"/>
          <w:color w:val="000000" w:themeColor="text1"/>
          <w:lang w:eastAsia="ar-SA"/>
        </w:rPr>
      </w:pPr>
      <w:r w:rsidRPr="00F4573F">
        <w:rPr>
          <w:rFonts w:ascii="Arial" w:hAnsi="Arial" w:cs="Arial"/>
          <w:color w:val="000000" w:themeColor="text1"/>
        </w:rPr>
        <w:t>28.15.</w:t>
      </w:r>
      <w:r w:rsidR="0009783D" w:rsidRPr="00F4573F">
        <w:rPr>
          <w:rFonts w:ascii="Arial" w:hAnsi="Arial" w:cs="Arial"/>
          <w:color w:val="000000" w:themeColor="text1"/>
        </w:rPr>
        <w:t> Администрация отказывает</w:t>
      </w:r>
      <w:r w:rsidR="0009783D" w:rsidRPr="00F4573F">
        <w:rPr>
          <w:rFonts w:ascii="Arial" w:hAnsi="Arial" w:cs="Arial"/>
          <w:color w:val="000000" w:themeColor="text1"/>
          <w:lang w:eastAsia="ar-SA"/>
        </w:rPr>
        <w:t xml:space="preserve"> в удовлетворении жалобы в следующих случаях:</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1) наличия вступившего в законную силу решения суда, арбитражного суда по жалобе о том же предмете и по тем же основаниям;</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2) подачи жалобы лицом, полномочия которого не подтверждены в порядке, установленном законодательством Российской Федерации;</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3) 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4) признания жалобы необоснованной.</w:t>
      </w:r>
    </w:p>
    <w:p w:rsidR="0009783D" w:rsidRPr="00F4573F" w:rsidRDefault="003D1DA8" w:rsidP="00241BCD">
      <w:pPr>
        <w:pStyle w:val="a2"/>
        <w:numPr>
          <w:ilvl w:val="0"/>
          <w:numId w:val="0"/>
        </w:numPr>
        <w:tabs>
          <w:tab w:val="clear" w:pos="9781"/>
        </w:tabs>
        <w:ind w:firstLine="709"/>
        <w:rPr>
          <w:rFonts w:ascii="Arial" w:hAnsi="Arial" w:cs="Arial"/>
          <w:color w:val="000000" w:themeColor="text1"/>
          <w:lang w:eastAsia="ar-SA"/>
        </w:rPr>
      </w:pPr>
      <w:r w:rsidRPr="00F4573F">
        <w:rPr>
          <w:rFonts w:ascii="Arial" w:hAnsi="Arial" w:cs="Arial"/>
          <w:color w:val="000000" w:themeColor="text1"/>
          <w:lang w:eastAsia="ar-SA"/>
        </w:rPr>
        <w:t>28.16.</w:t>
      </w:r>
      <w:r w:rsidR="0009783D" w:rsidRPr="00F4573F">
        <w:rPr>
          <w:rFonts w:ascii="Arial" w:hAnsi="Arial" w:cs="Arial"/>
          <w:color w:val="000000" w:themeColor="text1"/>
          <w:lang w:eastAsia="ar-SA"/>
        </w:rPr>
        <w:t xml:space="preserve"> В случае установления в ходе или по результатам </w:t>
      </w:r>
      <w:proofErr w:type="gramStart"/>
      <w:r w:rsidR="0009783D" w:rsidRPr="00F4573F">
        <w:rPr>
          <w:rFonts w:ascii="Arial" w:hAnsi="Arial" w:cs="Arial"/>
          <w:color w:val="000000" w:themeColor="text1"/>
          <w:lang w:eastAsia="ar-SA"/>
        </w:rPr>
        <w:t>рассмотрения жалобы признаков события административного правонарушения</w:t>
      </w:r>
      <w:proofErr w:type="gramEnd"/>
      <w:r w:rsidR="0009783D" w:rsidRPr="00F4573F">
        <w:rPr>
          <w:rFonts w:ascii="Arial" w:hAnsi="Arial" w:cs="Arial"/>
          <w:color w:val="000000" w:themeColor="text1"/>
          <w:lang w:eastAsia="ar-SA"/>
        </w:rPr>
        <w:t xml:space="preserve"> должностное лицо, наделенное полномочиями по рассмотрению жалоб, незамедлительно направляет имеющиеся материалы в органы прокуратуры и Министерство государственного управления, информационных технологий и связи Московской области.</w:t>
      </w:r>
    </w:p>
    <w:p w:rsidR="0009783D" w:rsidRPr="00F4573F" w:rsidRDefault="0009783D" w:rsidP="00241BCD">
      <w:pPr>
        <w:pStyle w:val="a2"/>
        <w:numPr>
          <w:ilvl w:val="0"/>
          <w:numId w:val="0"/>
        </w:numPr>
        <w:tabs>
          <w:tab w:val="clear" w:pos="992"/>
          <w:tab w:val="clear" w:pos="1134"/>
          <w:tab w:val="clear" w:pos="9781"/>
        </w:tabs>
        <w:ind w:firstLine="709"/>
        <w:rPr>
          <w:rFonts w:ascii="Arial" w:hAnsi="Arial" w:cs="Arial"/>
          <w:color w:val="000000" w:themeColor="text1"/>
          <w:lang w:eastAsia="ar-SA"/>
        </w:rPr>
      </w:pPr>
      <w:r w:rsidRPr="00F4573F">
        <w:rPr>
          <w:rFonts w:ascii="Arial" w:hAnsi="Arial" w:cs="Arial"/>
          <w:color w:val="000000" w:themeColor="text1"/>
          <w:lang w:eastAsia="ar-SA"/>
        </w:rPr>
        <w:t>28.17.</w:t>
      </w:r>
      <w:r w:rsidRPr="00F4573F">
        <w:rPr>
          <w:rFonts w:ascii="Arial" w:hAnsi="Arial" w:cs="Arial"/>
          <w:color w:val="000000" w:themeColor="text1"/>
          <w:lang w:eastAsia="ar-SA"/>
        </w:rPr>
        <w:tab/>
        <w:t>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rsidR="0009783D" w:rsidRPr="00F4573F" w:rsidRDefault="003D1DA8" w:rsidP="00241BCD">
      <w:pPr>
        <w:numPr>
          <w:ilvl w:val="1"/>
          <w:numId w:val="0"/>
        </w:num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28.18.</w:t>
      </w:r>
      <w:r w:rsidR="0009783D" w:rsidRPr="00F4573F">
        <w:rPr>
          <w:rFonts w:ascii="Arial" w:hAnsi="Arial" w:cs="Arial"/>
          <w:color w:val="000000" w:themeColor="text1"/>
          <w:sz w:val="24"/>
          <w:szCs w:val="24"/>
          <w:lang w:eastAsia="ar-SA"/>
        </w:rPr>
        <w:t> В ответе по результатам рассмотрения жалобы указываются:</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1) должность, фамилия, имя, отчество (при наличии) должностного лица Администрации, принявшего решение по жалобе;</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2) номер, дата, место принятия решения, включая сведения о должностном лице, решение или действие (бездействие) которого обжалуется;</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3) фамилия, имя, отчество (при наличии) или наименование Заявителя;</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4) основания для принятия решения по жалобе;</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5) принятое по жалобе решение;</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 xml:space="preserve">6) в случае если жалоба признана обоснованной – сроки устранения выявленных нарушений, в том числе срок предоставления результата Муниципальной </w:t>
      </w:r>
      <w:r w:rsidRPr="00F4573F">
        <w:rPr>
          <w:rFonts w:ascii="Arial" w:hAnsi="Arial" w:cs="Arial"/>
          <w:color w:val="000000" w:themeColor="text1"/>
          <w:sz w:val="24"/>
          <w:szCs w:val="24"/>
        </w:rPr>
        <w:t>у</w:t>
      </w:r>
      <w:r w:rsidRPr="00F4573F">
        <w:rPr>
          <w:rFonts w:ascii="Arial" w:hAnsi="Arial" w:cs="Arial"/>
          <w:color w:val="000000" w:themeColor="text1"/>
          <w:sz w:val="24"/>
          <w:szCs w:val="24"/>
          <w:lang w:eastAsia="ar-SA"/>
        </w:rPr>
        <w:t>слуги;</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 xml:space="preserve">7) в случае если жалоба признана необоснованной, - причины признания жалобы необоснованной и информация о праве Заявителя </w:t>
      </w:r>
      <w:r w:rsidRPr="00F4573F">
        <w:rPr>
          <w:rFonts w:ascii="Arial" w:hAnsi="Arial" w:cs="Arial"/>
          <w:color w:val="000000" w:themeColor="text1"/>
          <w:sz w:val="24"/>
          <w:szCs w:val="24"/>
        </w:rPr>
        <w:t>(представителя Заявителя)</w:t>
      </w:r>
      <w:r w:rsidRPr="00F4573F">
        <w:rPr>
          <w:rFonts w:ascii="Arial" w:hAnsi="Arial" w:cs="Arial"/>
          <w:color w:val="000000" w:themeColor="text1"/>
          <w:sz w:val="24"/>
          <w:szCs w:val="24"/>
          <w:lang w:eastAsia="ar-SA"/>
        </w:rPr>
        <w:t xml:space="preserve"> обжаловать принятое решение в судебном порядке;</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8) сведения о порядке обжалования принятого по жалобе решения.</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28.19. Ответ по результатам рассмотрения жалобы подписывается уполномоченным на рассмотрение жалобы должностным лицом Администрации</w:t>
      </w:r>
      <w:r w:rsidRPr="00F4573F">
        <w:rPr>
          <w:rFonts w:ascii="Arial" w:hAnsi="Arial" w:cs="Arial"/>
          <w:color w:val="000000" w:themeColor="text1"/>
          <w:sz w:val="24"/>
          <w:szCs w:val="24"/>
        </w:rPr>
        <w:t>.</w:t>
      </w:r>
    </w:p>
    <w:p w:rsidR="0009783D" w:rsidRPr="00F4573F" w:rsidRDefault="0009783D" w:rsidP="00241BCD">
      <w:pPr>
        <w:adjustRightInd w:val="0"/>
        <w:ind w:firstLine="709"/>
        <w:jc w:val="both"/>
        <w:rPr>
          <w:rFonts w:ascii="Arial" w:hAnsi="Arial" w:cs="Arial"/>
          <w:sz w:val="24"/>
          <w:szCs w:val="24"/>
          <w:lang w:eastAsia="ar-SA"/>
        </w:rPr>
      </w:pPr>
      <w:r w:rsidRPr="00F4573F">
        <w:rPr>
          <w:rFonts w:ascii="Arial" w:hAnsi="Arial" w:cs="Arial"/>
          <w:color w:val="000000" w:themeColor="text1"/>
          <w:sz w:val="24"/>
          <w:szCs w:val="24"/>
          <w:lang w:eastAsia="ar-SA"/>
        </w:rPr>
        <w:t>28.20.</w:t>
      </w:r>
      <w:r w:rsidRPr="00F4573F">
        <w:rPr>
          <w:rFonts w:ascii="Arial" w:hAnsi="Arial" w:cs="Arial"/>
          <w:color w:val="000000" w:themeColor="text1"/>
          <w:sz w:val="24"/>
          <w:szCs w:val="24"/>
        </w:rPr>
        <w:t> </w:t>
      </w:r>
      <w:r w:rsidRPr="00F4573F">
        <w:rPr>
          <w:rFonts w:ascii="Arial" w:hAnsi="Arial" w:cs="Arial"/>
          <w:color w:val="000000" w:themeColor="text1"/>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09783D" w:rsidRPr="00F4573F" w:rsidRDefault="0009783D" w:rsidP="00241BCD">
      <w:pPr>
        <w:adjustRightInd w:val="0"/>
        <w:ind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28.21. </w:t>
      </w:r>
      <w:proofErr w:type="gramStart"/>
      <w:r w:rsidRPr="00F4573F">
        <w:rPr>
          <w:rFonts w:ascii="Arial" w:hAnsi="Arial" w:cs="Arial"/>
          <w:color w:val="000000" w:themeColor="text1"/>
          <w:sz w:val="24"/>
          <w:szCs w:val="24"/>
          <w:lang w:eastAsia="ar-SA"/>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F4573F">
        <w:rPr>
          <w:rFonts w:ascii="Arial" w:hAnsi="Arial" w:cs="Arial"/>
          <w:color w:val="000000" w:themeColor="text1"/>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w:t>
      </w:r>
      <w:proofErr w:type="gramEnd"/>
      <w:r w:rsidRPr="00F4573F">
        <w:rPr>
          <w:rFonts w:ascii="Arial" w:hAnsi="Arial" w:cs="Arial"/>
          <w:color w:val="000000" w:themeColor="text1"/>
          <w:sz w:val="24"/>
          <w:szCs w:val="24"/>
        </w:rPr>
        <w:t xml:space="preserve"> государственного управления, информационных технологий и связи Московской области»</w:t>
      </w:r>
      <w:r w:rsidRPr="00F4573F">
        <w:rPr>
          <w:rFonts w:ascii="Arial" w:hAnsi="Arial" w:cs="Arial"/>
          <w:color w:val="000000" w:themeColor="text1"/>
          <w:sz w:val="24"/>
          <w:szCs w:val="24"/>
          <w:lang w:eastAsia="ar-SA"/>
        </w:rPr>
        <w:t>.</w:t>
      </w:r>
      <w:bookmarkStart w:id="231" w:name="_Toc500971052"/>
    </w:p>
    <w:p w:rsidR="0009783D" w:rsidRPr="00F4573F" w:rsidRDefault="0009783D" w:rsidP="00241BCD">
      <w:pPr>
        <w:adjustRightInd w:val="0"/>
        <w:ind w:firstLine="567"/>
        <w:jc w:val="both"/>
        <w:rPr>
          <w:rFonts w:ascii="Arial" w:hAnsi="Arial" w:cs="Arial"/>
          <w:color w:val="000000" w:themeColor="text1"/>
          <w:sz w:val="24"/>
          <w:szCs w:val="24"/>
          <w:lang w:eastAsia="ar-SA"/>
        </w:rPr>
      </w:pPr>
    </w:p>
    <w:p w:rsidR="0009783D" w:rsidRPr="00F4573F" w:rsidRDefault="0009783D" w:rsidP="00241BCD">
      <w:pPr>
        <w:adjustRightInd w:val="0"/>
        <w:jc w:val="center"/>
        <w:rPr>
          <w:rFonts w:ascii="Arial" w:eastAsia="Times New Roman" w:hAnsi="Arial" w:cs="Arial"/>
          <w:bCs/>
          <w:iCs/>
          <w:sz w:val="24"/>
          <w:szCs w:val="24"/>
        </w:rPr>
      </w:pPr>
      <w:r w:rsidRPr="00F4573F">
        <w:rPr>
          <w:rFonts w:ascii="Arial" w:eastAsia="Times New Roman" w:hAnsi="Arial" w:cs="Arial"/>
          <w:bCs/>
          <w:iCs/>
          <w:sz w:val="24"/>
          <w:szCs w:val="24"/>
          <w:lang w:val="en-US"/>
        </w:rPr>
        <w:t>VI</w:t>
      </w:r>
      <w:r w:rsidRPr="00F4573F">
        <w:rPr>
          <w:rFonts w:ascii="Arial" w:eastAsia="Times New Roman" w:hAnsi="Arial" w:cs="Arial"/>
          <w:bCs/>
          <w:iCs/>
          <w:sz w:val="24"/>
          <w:szCs w:val="24"/>
        </w:rPr>
        <w:t>. Правила обработки персональных данных при предоставлении</w:t>
      </w:r>
    </w:p>
    <w:p w:rsidR="0009783D" w:rsidRPr="00F4573F" w:rsidRDefault="0009783D" w:rsidP="00241BCD">
      <w:pPr>
        <w:adjustRightInd w:val="0"/>
        <w:jc w:val="center"/>
        <w:rPr>
          <w:rFonts w:ascii="Arial" w:eastAsia="Times New Roman" w:hAnsi="Arial" w:cs="Arial"/>
          <w:bCs/>
          <w:iCs/>
          <w:sz w:val="24"/>
          <w:szCs w:val="24"/>
        </w:rPr>
      </w:pPr>
      <w:r w:rsidRPr="00F4573F">
        <w:rPr>
          <w:rFonts w:ascii="Arial" w:eastAsia="Times New Roman" w:hAnsi="Arial" w:cs="Arial"/>
          <w:bCs/>
          <w:iCs/>
          <w:sz w:val="24"/>
          <w:szCs w:val="24"/>
        </w:rPr>
        <w:t>Муниципальной услуги</w:t>
      </w:r>
      <w:bookmarkEnd w:id="182"/>
      <w:bookmarkEnd w:id="183"/>
      <w:bookmarkEnd w:id="184"/>
      <w:bookmarkEnd w:id="227"/>
      <w:bookmarkEnd w:id="228"/>
      <w:bookmarkEnd w:id="229"/>
      <w:bookmarkEnd w:id="231"/>
    </w:p>
    <w:p w:rsidR="0009783D" w:rsidRPr="00F4573F" w:rsidRDefault="0009783D" w:rsidP="00241BCD">
      <w:pPr>
        <w:adjustRightInd w:val="0"/>
        <w:jc w:val="center"/>
        <w:outlineLvl w:val="1"/>
        <w:rPr>
          <w:rFonts w:ascii="Arial" w:hAnsi="Arial" w:cs="Arial"/>
          <w:sz w:val="24"/>
          <w:szCs w:val="24"/>
        </w:rPr>
      </w:pPr>
      <w:bookmarkStart w:id="232" w:name="_Toc438372093"/>
      <w:bookmarkStart w:id="233" w:name="_Toc438374279"/>
      <w:bookmarkStart w:id="234" w:name="_Toc438375739"/>
      <w:bookmarkStart w:id="235" w:name="_Toc438376259"/>
      <w:bookmarkStart w:id="236" w:name="_Toc438480272"/>
      <w:bookmarkStart w:id="237" w:name="_Toc468470755"/>
      <w:bookmarkStart w:id="238" w:name="_Toc473648668"/>
      <w:bookmarkStart w:id="239" w:name="_Toc475650595"/>
      <w:bookmarkStart w:id="240" w:name="_Toc500971053"/>
      <w:bookmarkEnd w:id="232"/>
      <w:bookmarkEnd w:id="233"/>
      <w:bookmarkEnd w:id="234"/>
      <w:bookmarkEnd w:id="235"/>
      <w:bookmarkEnd w:id="236"/>
      <w:r w:rsidRPr="00F4573F">
        <w:rPr>
          <w:rFonts w:ascii="Arial" w:hAnsi="Arial" w:cs="Arial"/>
          <w:sz w:val="24"/>
          <w:szCs w:val="24"/>
        </w:rPr>
        <w:lastRenderedPageBreak/>
        <w:t>29. Правила обработки персональных данных при предоставлении</w:t>
      </w:r>
    </w:p>
    <w:p w:rsidR="0009783D" w:rsidRPr="00F4573F" w:rsidRDefault="0009783D" w:rsidP="00241BCD">
      <w:pPr>
        <w:adjustRightInd w:val="0"/>
        <w:jc w:val="center"/>
        <w:outlineLvl w:val="1"/>
        <w:rPr>
          <w:rFonts w:ascii="Arial" w:hAnsi="Arial" w:cs="Arial"/>
          <w:sz w:val="24"/>
          <w:szCs w:val="24"/>
        </w:rPr>
      </w:pPr>
      <w:r w:rsidRPr="00F4573F">
        <w:rPr>
          <w:rFonts w:ascii="Arial" w:hAnsi="Arial" w:cs="Arial"/>
          <w:sz w:val="24"/>
          <w:szCs w:val="24"/>
        </w:rPr>
        <w:t>Муниципальной услуги</w:t>
      </w:r>
      <w:bookmarkEnd w:id="237"/>
      <w:bookmarkEnd w:id="238"/>
      <w:bookmarkEnd w:id="239"/>
      <w:bookmarkEnd w:id="240"/>
    </w:p>
    <w:p w:rsidR="0009783D" w:rsidRPr="00F4573F" w:rsidRDefault="0009783D" w:rsidP="00241BCD">
      <w:pPr>
        <w:adjustRightInd w:val="0"/>
        <w:outlineLvl w:val="1"/>
        <w:rPr>
          <w:rFonts w:ascii="Arial"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29.3. Обработке подлежат только персональные данные, которые отвечают целям их обработки.</w:t>
      </w:r>
    </w:p>
    <w:p w:rsidR="0009783D" w:rsidRPr="00F4573F" w:rsidRDefault="0009783D" w:rsidP="00241BCD">
      <w:pPr>
        <w:adjustRightInd w:val="0"/>
        <w:ind w:firstLine="709"/>
        <w:jc w:val="both"/>
        <w:rPr>
          <w:rFonts w:ascii="Arial" w:hAnsi="Arial" w:cs="Arial"/>
          <w:sz w:val="24"/>
          <w:szCs w:val="24"/>
        </w:rPr>
      </w:pPr>
      <w:bookmarkStart w:id="241" w:name="_Ref438372417"/>
      <w:r w:rsidRPr="00F4573F">
        <w:rPr>
          <w:rFonts w:ascii="Arial" w:hAnsi="Arial" w:cs="Arial"/>
          <w:sz w:val="24"/>
          <w:szCs w:val="24"/>
        </w:rPr>
        <w:t xml:space="preserve">29.4. Целью обработки персональных данных является исполнение должностных обязанностей и полномочий </w:t>
      </w:r>
      <w:r w:rsidRPr="00F4573F">
        <w:rPr>
          <w:rFonts w:ascii="Arial" w:eastAsia="Times New Roman" w:hAnsi="Arial" w:cs="Arial"/>
          <w:sz w:val="24"/>
          <w:szCs w:val="24"/>
        </w:rPr>
        <w:t>специалист</w:t>
      </w:r>
      <w:r w:rsidRPr="00F4573F">
        <w:rPr>
          <w:rFonts w:ascii="Arial" w:hAnsi="Arial" w:cs="Arial"/>
          <w:sz w:val="24"/>
          <w:szCs w:val="24"/>
        </w:rPr>
        <w:t>ами Администрации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41"/>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29.9. В соответствии с целью обработки персональных данных, указанной в пункте 29.4. настоящего Административного регламента, в Администрации обрабатываются персональные </w:t>
      </w:r>
      <w:proofErr w:type="gramStart"/>
      <w:r w:rsidRPr="00F4573F">
        <w:rPr>
          <w:rFonts w:ascii="Arial" w:hAnsi="Arial" w:cs="Arial"/>
          <w:sz w:val="24"/>
          <w:szCs w:val="24"/>
        </w:rPr>
        <w:t>данные</w:t>
      </w:r>
      <w:proofErr w:type="gramEnd"/>
      <w:r w:rsidRPr="00F4573F">
        <w:rPr>
          <w:rFonts w:ascii="Arial" w:hAnsi="Arial" w:cs="Arial"/>
          <w:sz w:val="24"/>
          <w:szCs w:val="24"/>
        </w:rPr>
        <w:t xml:space="preserve"> указанные в Заявлении (Приложение 8 к настоящему Административному регламенту) и прилагаемых к нему документах.</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29.10. В соответствии с целью обработки персональных данных, указанной в пункте 29.4.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29.11. Сроки обработки и </w:t>
      </w:r>
      <w:proofErr w:type="gramStart"/>
      <w:r w:rsidRPr="00F4573F">
        <w:rPr>
          <w:rFonts w:ascii="Arial" w:hAnsi="Arial" w:cs="Arial"/>
          <w:sz w:val="24"/>
          <w:szCs w:val="24"/>
        </w:rPr>
        <w:t>хранения</w:t>
      </w:r>
      <w:proofErr w:type="gramEnd"/>
      <w:r w:rsidRPr="00F4573F">
        <w:rPr>
          <w:rFonts w:ascii="Arial" w:hAnsi="Arial" w:cs="Arial"/>
          <w:sz w:val="24"/>
          <w:szCs w:val="24"/>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lastRenderedPageBreak/>
        <w:t>29.12. </w:t>
      </w:r>
      <w:proofErr w:type="gramStart"/>
      <w:r w:rsidRPr="00F4573F">
        <w:rPr>
          <w:rFonts w:ascii="Arial" w:hAnsi="Arial" w:cs="Arial"/>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Pr="00F4573F">
        <w:rPr>
          <w:rFonts w:ascii="Arial" w:hAnsi="Arial" w:cs="Arial"/>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29.13. </w:t>
      </w:r>
      <w:proofErr w:type="gramStart"/>
      <w:r w:rsidRPr="00F4573F">
        <w:rPr>
          <w:rFonts w:ascii="Arial" w:hAnsi="Arial" w:cs="Arial"/>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F4573F">
        <w:rPr>
          <w:rFonts w:ascii="Arial" w:hAnsi="Arial" w:cs="Arial"/>
          <w:sz w:val="24"/>
          <w:szCs w:val="24"/>
        </w:rPr>
        <w:t xml:space="preserve"> </w:t>
      </w:r>
      <w:proofErr w:type="gramStart"/>
      <w:r w:rsidRPr="00F4573F">
        <w:rPr>
          <w:rFonts w:ascii="Arial" w:hAnsi="Arial" w:cs="Arial"/>
          <w:sz w:val="24"/>
          <w:szCs w:val="24"/>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29.15. Уполномоченные лица на получение, обработку, хранение, передачу и любое другое использование персональных данных обязаны:</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1) знать и выполнять требования законодательства в области обеспечения защиты персональных данных, настоящего Административного регламента;</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3) соблюдать правила использования персональных данных, порядок их учета и хранения, исключить доступ к ним посторонних лиц;</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4) обрабатывать только те персональные данные, к которым получен доступ в силу исполнения служебных обязанностей.</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09783D" w:rsidRPr="00F4573F" w:rsidRDefault="0009783D" w:rsidP="00241BCD">
      <w:pPr>
        <w:pStyle w:val="10"/>
        <w:numPr>
          <w:ilvl w:val="0"/>
          <w:numId w:val="0"/>
        </w:numPr>
        <w:spacing w:line="240" w:lineRule="auto"/>
        <w:ind w:firstLine="709"/>
        <w:rPr>
          <w:rFonts w:ascii="Arial" w:hAnsi="Arial" w:cs="Arial"/>
          <w:sz w:val="24"/>
          <w:szCs w:val="24"/>
          <w:lang w:eastAsia="ru-RU"/>
        </w:rPr>
      </w:pPr>
      <w:r w:rsidRPr="00F4573F">
        <w:rPr>
          <w:rFonts w:ascii="Arial" w:hAnsi="Arial" w:cs="Arial"/>
          <w:sz w:val="24"/>
          <w:szCs w:val="24"/>
          <w:lang w:eastAsia="ru-RU"/>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F4573F">
        <w:rPr>
          <w:rFonts w:ascii="Arial" w:hAnsi="Arial" w:cs="Arial"/>
          <w:sz w:val="24"/>
          <w:szCs w:val="24"/>
          <w:lang w:eastAsia="ru-RU"/>
        </w:rPr>
        <w:t>дств кр</w:t>
      </w:r>
      <w:proofErr w:type="gramEnd"/>
      <w:r w:rsidRPr="00F4573F">
        <w:rPr>
          <w:rFonts w:ascii="Arial" w:hAnsi="Arial" w:cs="Arial"/>
          <w:sz w:val="24"/>
          <w:szCs w:val="24"/>
          <w:lang w:eastAsia="ru-RU"/>
        </w:rPr>
        <w:t>иптографической защиты информации;</w:t>
      </w:r>
    </w:p>
    <w:p w:rsidR="0009783D" w:rsidRPr="00F4573F" w:rsidRDefault="0009783D" w:rsidP="00241BCD">
      <w:pPr>
        <w:pStyle w:val="10"/>
        <w:numPr>
          <w:ilvl w:val="0"/>
          <w:numId w:val="0"/>
        </w:numPr>
        <w:spacing w:line="240" w:lineRule="auto"/>
        <w:ind w:firstLine="709"/>
        <w:rPr>
          <w:rFonts w:ascii="Arial" w:hAnsi="Arial" w:cs="Arial"/>
          <w:sz w:val="24"/>
          <w:szCs w:val="24"/>
          <w:lang w:eastAsia="ru-RU"/>
        </w:rPr>
      </w:pPr>
      <w:r w:rsidRPr="00F4573F">
        <w:rPr>
          <w:rFonts w:ascii="Arial" w:hAnsi="Arial" w:cs="Arial"/>
          <w:sz w:val="24"/>
          <w:szCs w:val="24"/>
          <w:lang w:eastAsia="ru-RU"/>
        </w:rPr>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29.17. Лица, уполномоченные на получение, обработку, хранение, передачу и любое другое использование персональных данных, виновные в нарушении требований </w:t>
      </w:r>
      <w:r w:rsidRPr="00F4573F">
        <w:rPr>
          <w:rFonts w:ascii="Arial" w:hAnsi="Arial" w:cs="Arial"/>
          <w:sz w:val="24"/>
          <w:szCs w:val="24"/>
        </w:rPr>
        <w:lastRenderedPageBreak/>
        <w:t>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29.18.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09783D" w:rsidRPr="00F4573F" w:rsidRDefault="0009783D" w:rsidP="00241BCD">
      <w:pPr>
        <w:adjustRightInd w:val="0"/>
        <w:ind w:firstLine="567"/>
        <w:jc w:val="both"/>
        <w:rPr>
          <w:rFonts w:ascii="Arial" w:hAnsi="Arial" w:cs="Arial"/>
          <w:sz w:val="24"/>
          <w:szCs w:val="24"/>
        </w:rPr>
      </w:pPr>
    </w:p>
    <w:p w:rsidR="0009783D" w:rsidRPr="00F4573F" w:rsidRDefault="0009783D" w:rsidP="00241BCD">
      <w:pPr>
        <w:adjustRightInd w:val="0"/>
        <w:ind w:firstLine="567"/>
        <w:jc w:val="both"/>
        <w:rPr>
          <w:rFonts w:ascii="Arial" w:hAnsi="Arial" w:cs="Arial"/>
          <w:sz w:val="24"/>
          <w:szCs w:val="24"/>
        </w:rPr>
      </w:pPr>
    </w:p>
    <w:p w:rsidR="0009783D" w:rsidRPr="00F4573F" w:rsidRDefault="0009783D" w:rsidP="003D1DA8">
      <w:pPr>
        <w:adjustRightInd w:val="0"/>
        <w:ind w:left="6096"/>
        <w:jc w:val="both"/>
        <w:rPr>
          <w:rFonts w:ascii="Arial" w:hAnsi="Arial" w:cs="Arial"/>
          <w:sz w:val="24"/>
          <w:szCs w:val="24"/>
        </w:rPr>
      </w:pPr>
      <w:r w:rsidRPr="00F4573F">
        <w:rPr>
          <w:rFonts w:ascii="Arial" w:hAnsi="Arial" w:cs="Arial"/>
          <w:sz w:val="24"/>
          <w:szCs w:val="24"/>
        </w:rPr>
        <w:t>Приложение 1</w:t>
      </w:r>
    </w:p>
    <w:p w:rsidR="0009783D" w:rsidRPr="00F4573F" w:rsidRDefault="0009783D" w:rsidP="003D1DA8">
      <w:pPr>
        <w:adjustRightInd w:val="0"/>
        <w:ind w:left="6096"/>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3D1DA8">
      <w:pPr>
        <w:adjustRightInd w:val="0"/>
        <w:ind w:left="6096"/>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3D1DA8">
      <w:pPr>
        <w:adjustRightInd w:val="0"/>
        <w:ind w:left="6096"/>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3D1DA8">
      <w:pPr>
        <w:adjustRightInd w:val="0"/>
        <w:ind w:left="6096"/>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3D1DA8">
      <w:pPr>
        <w:adjustRightInd w:val="0"/>
        <w:ind w:left="6096"/>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3D1DA8">
      <w:pPr>
        <w:adjustRightInd w:val="0"/>
        <w:ind w:left="6096"/>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3D1DA8">
      <w:pPr>
        <w:adjustRightInd w:val="0"/>
        <w:ind w:left="6096"/>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3D1DA8">
      <w:pPr>
        <w:adjustRightInd w:val="0"/>
        <w:ind w:left="6096"/>
        <w:jc w:val="both"/>
        <w:rPr>
          <w:rFonts w:ascii="Arial" w:hAnsi="Arial" w:cs="Arial"/>
          <w:sz w:val="24"/>
          <w:szCs w:val="24"/>
        </w:rPr>
      </w:pPr>
      <w:r w:rsidRPr="00F4573F">
        <w:rPr>
          <w:rFonts w:ascii="Arial" w:hAnsi="Arial" w:cs="Arial"/>
          <w:sz w:val="24"/>
          <w:szCs w:val="24"/>
        </w:rPr>
        <w:t>на которые не разграничена»</w:t>
      </w:r>
      <w:bookmarkStart w:id="242" w:name="_Toc470127599"/>
      <w:bookmarkStart w:id="243" w:name="_Toc500971055"/>
      <w:bookmarkStart w:id="244" w:name="_Ref437561441"/>
      <w:bookmarkStart w:id="245" w:name="_Ref437561184"/>
      <w:bookmarkStart w:id="246" w:name="_Ref437561208"/>
      <w:bookmarkStart w:id="247" w:name="_Toc437973306"/>
      <w:bookmarkStart w:id="248" w:name="_Toc438110048"/>
      <w:bookmarkStart w:id="249" w:name="_Toc438376260"/>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rPr>
          <w:rFonts w:ascii="Arial" w:hAnsi="Arial" w:cs="Arial"/>
          <w:sz w:val="24"/>
          <w:szCs w:val="24"/>
        </w:rPr>
      </w:pPr>
      <w:r w:rsidRPr="00F4573F">
        <w:rPr>
          <w:rFonts w:ascii="Arial" w:hAnsi="Arial" w:cs="Arial"/>
          <w:color w:val="000000" w:themeColor="text1"/>
          <w:sz w:val="24"/>
          <w:szCs w:val="24"/>
        </w:rPr>
        <w:t>Термины и определения</w:t>
      </w:r>
      <w:bookmarkEnd w:id="242"/>
      <w:bookmarkEnd w:id="243"/>
    </w:p>
    <w:p w:rsidR="0009783D" w:rsidRPr="00F4573F" w:rsidRDefault="0009783D" w:rsidP="00241BCD">
      <w:pPr>
        <w:pStyle w:val="affff4"/>
        <w:tabs>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В Административном регламенте используются следующие термины и определения:</w:t>
      </w:r>
    </w:p>
    <w:p w:rsidR="0009783D" w:rsidRPr="00F4573F" w:rsidRDefault="0009783D" w:rsidP="00241BCD">
      <w:pPr>
        <w:pStyle w:val="affff4"/>
        <w:tabs>
          <w:tab w:val="left" w:pos="993"/>
        </w:tabs>
        <w:spacing w:line="240" w:lineRule="auto"/>
        <w:ind w:firstLine="0"/>
        <w:rPr>
          <w:rFonts w:ascii="Arial" w:hAnsi="Arial" w:cs="Arial"/>
          <w:color w:val="000000" w:themeColor="text1"/>
          <w:sz w:val="24"/>
          <w:szCs w:val="24"/>
        </w:rPr>
      </w:pPr>
    </w:p>
    <w:tbl>
      <w:tblPr>
        <w:tblStyle w:val="1f6"/>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317"/>
        <w:gridCol w:w="7762"/>
      </w:tblGrid>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t>Администрация</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орган местного самоуправления, уполномоченный на предоставление Муниципальной услуги;</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t>Административный регламент</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Административный регламент по предоставлению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sz w:val="24"/>
                <w:szCs w:val="24"/>
              </w:rPr>
              <w:t>ЕГРН</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spacing w:beforeLines="60" w:before="144" w:line="240" w:lineRule="auto"/>
              <w:ind w:firstLine="0"/>
              <w:rPr>
                <w:rFonts w:ascii="Arial" w:hAnsi="Arial" w:cs="Arial"/>
                <w:sz w:val="24"/>
                <w:szCs w:val="24"/>
              </w:rPr>
            </w:pPr>
            <w:r w:rsidRPr="00F4573F">
              <w:rPr>
                <w:rFonts w:ascii="Arial" w:hAnsi="Arial" w:cs="Arial"/>
                <w:sz w:val="24"/>
                <w:szCs w:val="24"/>
              </w:rPr>
              <w:t>единый государственный реестр недвижимости</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t>Заявитель</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лицо, обращающееся с Заявлением о предоставлении Муниципальной услуги;</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t>Заявление</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t>ИС</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Информационная система;</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t>Личный кабинет</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сервис РПГУ, позволяющий Заявителю получать информацию о ходе обработки Заявлений, поданных посредством РПГУ;</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t xml:space="preserve">Модуль оказания услуг ЕИС ОУ </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единая Информационная Система оказания услуг, установленная в Администрации</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t>Модуль МФЦ ЕИС ОУ</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единая Информационная система оказания услуг, установленная в МФЦ.</w:t>
            </w:r>
          </w:p>
          <w:p w:rsidR="00380BE2" w:rsidRPr="00F4573F" w:rsidRDefault="00380BE2" w:rsidP="00241BCD">
            <w:pPr>
              <w:pStyle w:val="affff4"/>
              <w:tabs>
                <w:tab w:val="left" w:pos="993"/>
              </w:tabs>
              <w:spacing w:beforeLines="60" w:before="144" w:line="240" w:lineRule="auto"/>
              <w:ind w:firstLine="0"/>
              <w:rPr>
                <w:rFonts w:ascii="Arial" w:hAnsi="Arial" w:cs="Arial"/>
                <w:color w:val="000000" w:themeColor="text1"/>
                <w:sz w:val="24"/>
                <w:szCs w:val="24"/>
              </w:rPr>
            </w:pP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lastRenderedPageBreak/>
              <w:t>Муниципальная услуга</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муниципальная услуга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t>МФЦ</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многофункциональный центр предоставления государственных и муниципальных услуг.</w:t>
            </w:r>
          </w:p>
        </w:tc>
      </w:tr>
      <w:tr w:rsidR="0009783D" w:rsidRPr="00F4573F" w:rsidTr="00380BE2">
        <w:tc>
          <w:tcPr>
            <w:tcW w:w="2127" w:type="dxa"/>
          </w:tcPr>
          <w:p w:rsidR="0009783D" w:rsidRPr="00F4573F" w:rsidRDefault="0009783D" w:rsidP="00241BCD">
            <w:pPr>
              <w:tabs>
                <w:tab w:val="left" w:pos="993"/>
              </w:tabs>
              <w:adjustRightInd w:val="0"/>
              <w:jc w:val="both"/>
              <w:rPr>
                <w:rFonts w:ascii="Arial" w:hAnsi="Arial" w:cs="Arial"/>
                <w:color w:val="000000" w:themeColor="text1"/>
                <w:sz w:val="24"/>
                <w:szCs w:val="24"/>
              </w:rPr>
            </w:pPr>
            <w:r w:rsidRPr="00F4573F">
              <w:rPr>
                <w:rFonts w:ascii="Arial" w:hAnsi="Arial" w:cs="Arial"/>
                <w:sz w:val="24"/>
                <w:szCs w:val="24"/>
                <w:lang w:eastAsia="ar-SA"/>
              </w:rPr>
              <w:t>органы власти</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tabs>
                <w:tab w:val="left" w:pos="993"/>
              </w:tabs>
              <w:adjustRightInd w:val="0"/>
              <w:jc w:val="both"/>
              <w:rPr>
                <w:rFonts w:ascii="Arial" w:hAnsi="Arial" w:cs="Arial"/>
                <w:sz w:val="24"/>
                <w:szCs w:val="24"/>
                <w:lang w:eastAsia="ar-SA"/>
              </w:rPr>
            </w:pPr>
            <w:r w:rsidRPr="00F4573F">
              <w:rPr>
                <w:rFonts w:ascii="Arial" w:hAnsi="Arial" w:cs="Arial"/>
                <w:sz w:val="24"/>
                <w:szCs w:val="24"/>
                <w:lang w:eastAsia="ar-SA"/>
              </w:rPr>
              <w:t>государственные органы, органы местного самоуправления, участвующие в предоставлении государственных или муниципальных услуг;</w:t>
            </w:r>
          </w:p>
        </w:tc>
      </w:tr>
      <w:tr w:rsidR="0009783D" w:rsidRPr="00F4573F" w:rsidTr="00380BE2">
        <w:tc>
          <w:tcPr>
            <w:tcW w:w="2127" w:type="dxa"/>
          </w:tcPr>
          <w:p w:rsidR="0009783D" w:rsidRPr="00F4573F" w:rsidRDefault="0009783D" w:rsidP="00241BCD">
            <w:pPr>
              <w:tabs>
                <w:tab w:val="left" w:pos="993"/>
              </w:tabs>
              <w:adjustRightInd w:val="0"/>
              <w:jc w:val="both"/>
              <w:rPr>
                <w:rFonts w:ascii="Arial" w:hAnsi="Arial" w:cs="Arial"/>
                <w:sz w:val="24"/>
                <w:szCs w:val="24"/>
                <w:lang w:eastAsia="ar-SA"/>
              </w:rPr>
            </w:pPr>
            <w:r w:rsidRPr="00F4573F">
              <w:rPr>
                <w:rFonts w:ascii="Arial" w:hAnsi="Arial" w:cs="Arial"/>
                <w:sz w:val="24"/>
                <w:szCs w:val="24"/>
              </w:rPr>
              <w:t>организация</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tabs>
                <w:tab w:val="left" w:pos="993"/>
              </w:tabs>
              <w:adjustRightInd w:val="0"/>
              <w:jc w:val="both"/>
              <w:rPr>
                <w:rFonts w:ascii="Arial" w:hAnsi="Arial" w:cs="Arial"/>
                <w:sz w:val="24"/>
                <w:szCs w:val="24"/>
                <w:lang w:eastAsia="ar-SA"/>
              </w:rPr>
            </w:pPr>
            <w:r w:rsidRPr="00F4573F">
              <w:rPr>
                <w:rFonts w:ascii="Arial" w:hAnsi="Arial" w:cs="Arial"/>
                <w:sz w:val="24"/>
                <w:szCs w:val="24"/>
                <w:lang w:eastAsia="ar-SA"/>
              </w:rPr>
              <w:t>организации, участвующие в предоставлении государственных или муниципальных услуг (в том числе подведомственные учреждения);</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sz w:val="24"/>
                <w:szCs w:val="24"/>
              </w:rPr>
            </w:pPr>
            <w:r w:rsidRPr="00F4573F">
              <w:rPr>
                <w:rFonts w:ascii="Arial" w:hAnsi="Arial" w:cs="Arial"/>
                <w:color w:val="000000" w:themeColor="text1"/>
                <w:sz w:val="24"/>
                <w:szCs w:val="24"/>
              </w:rPr>
              <w:t>РПГУ</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sz w:val="24"/>
                <w:szCs w:val="24"/>
              </w:rPr>
            </w:pPr>
            <w:r w:rsidRPr="00F4573F">
              <w:rPr>
                <w:rFonts w:ascii="Arial" w:hAnsi="Arial" w:cs="Arial"/>
                <w:color w:val="000000" w:themeColor="text1"/>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r w:rsidRPr="00F4573F">
              <w:rPr>
                <w:rFonts w:ascii="Arial" w:hAnsi="Arial" w:cs="Arial"/>
                <w:sz w:val="24"/>
                <w:szCs w:val="24"/>
                <w:lang w:val="en-US"/>
              </w:rPr>
              <w:t>http</w:t>
            </w:r>
            <w:r w:rsidRPr="00F4573F">
              <w:rPr>
                <w:rFonts w:ascii="Arial" w:hAnsi="Arial" w:cs="Arial"/>
                <w:sz w:val="24"/>
                <w:szCs w:val="24"/>
              </w:rPr>
              <w:t>://</w:t>
            </w:r>
            <w:proofErr w:type="spellStart"/>
            <w:r w:rsidRPr="00F4573F">
              <w:rPr>
                <w:rFonts w:ascii="Arial" w:hAnsi="Arial" w:cs="Arial"/>
                <w:sz w:val="24"/>
                <w:szCs w:val="24"/>
                <w:lang w:val="en-US"/>
              </w:rPr>
              <w:t>uslugi</w:t>
            </w:r>
            <w:proofErr w:type="spellEnd"/>
            <w:r w:rsidRPr="00F4573F">
              <w:rPr>
                <w:rFonts w:ascii="Arial" w:hAnsi="Arial" w:cs="Arial"/>
                <w:sz w:val="24"/>
                <w:szCs w:val="24"/>
              </w:rPr>
              <w:t>.</w:t>
            </w:r>
            <w:proofErr w:type="spellStart"/>
            <w:r w:rsidRPr="00F4573F">
              <w:rPr>
                <w:rFonts w:ascii="Arial" w:hAnsi="Arial" w:cs="Arial"/>
                <w:sz w:val="24"/>
                <w:szCs w:val="24"/>
                <w:lang w:val="en-US"/>
              </w:rPr>
              <w:t>mosreg</w:t>
            </w:r>
            <w:proofErr w:type="spellEnd"/>
            <w:r w:rsidRPr="00F4573F">
              <w:rPr>
                <w:rFonts w:ascii="Arial" w:hAnsi="Arial" w:cs="Arial"/>
                <w:sz w:val="24"/>
                <w:szCs w:val="24"/>
              </w:rPr>
              <w:t>.</w:t>
            </w:r>
            <w:proofErr w:type="spellStart"/>
            <w:r w:rsidRPr="00F4573F">
              <w:rPr>
                <w:rFonts w:ascii="Arial" w:hAnsi="Arial" w:cs="Arial"/>
                <w:sz w:val="24"/>
                <w:szCs w:val="24"/>
                <w:lang w:val="en-US"/>
              </w:rPr>
              <w:t>ru</w:t>
            </w:r>
            <w:proofErr w:type="spellEnd"/>
            <w:r w:rsidRPr="00F4573F">
              <w:rPr>
                <w:rFonts w:ascii="Arial" w:hAnsi="Arial" w:cs="Arial"/>
                <w:iCs/>
                <w:color w:val="000000" w:themeColor="text1"/>
                <w:sz w:val="24"/>
                <w:szCs w:val="24"/>
              </w:rPr>
              <w:t>.</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t>сеть Интернет</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информационно</w:t>
            </w:r>
            <w:r w:rsidRPr="00F4573F">
              <w:rPr>
                <w:rFonts w:ascii="Arial" w:hAnsi="Arial" w:cs="Arial"/>
                <w:color w:val="000000" w:themeColor="text1"/>
                <w:sz w:val="24"/>
                <w:szCs w:val="24"/>
                <w:lang w:val="en-US"/>
              </w:rPr>
              <w:t>-</w:t>
            </w:r>
            <w:r w:rsidRPr="00F4573F">
              <w:rPr>
                <w:rFonts w:ascii="Arial" w:hAnsi="Arial" w:cs="Arial"/>
                <w:color w:val="000000" w:themeColor="text1"/>
                <w:sz w:val="24"/>
                <w:szCs w:val="24"/>
              </w:rPr>
              <w:t>телекоммуникационная сеть «Интернет».</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sz w:val="24"/>
                <w:szCs w:val="24"/>
              </w:rPr>
              <w:t>сервис РПГУ «Узнать статус Заявления»</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sz w:val="24"/>
                <w:szCs w:val="24"/>
              </w:rPr>
              <w:t xml:space="preserve">сервис РПГУ, позволяющий получить актуальную информацию о текущем статусе (этапе) </w:t>
            </w:r>
            <w:proofErr w:type="gramStart"/>
            <w:r w:rsidRPr="00F4573F">
              <w:rPr>
                <w:rFonts w:ascii="Arial" w:hAnsi="Arial" w:cs="Arial"/>
                <w:sz w:val="24"/>
                <w:szCs w:val="24"/>
              </w:rPr>
              <w:t>раннее</w:t>
            </w:r>
            <w:proofErr w:type="gramEnd"/>
            <w:r w:rsidRPr="00F4573F">
              <w:rPr>
                <w:rFonts w:ascii="Arial" w:hAnsi="Arial" w:cs="Arial"/>
                <w:sz w:val="24"/>
                <w:szCs w:val="24"/>
              </w:rPr>
              <w:t xml:space="preserve"> поданного Заявления.</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sz w:val="24"/>
                <w:szCs w:val="24"/>
              </w:rPr>
              <w:t>удостоверяющий центр</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Style w:val="afff8"/>
                <w:rFonts w:ascii="Arial" w:hAnsi="Arial" w:cs="Arial"/>
                <w:i w:val="0"/>
                <w:color w:val="000000" w:themeColor="text1"/>
                <w:sz w:val="24"/>
                <w:szCs w:val="24"/>
              </w:rPr>
            </w:pPr>
            <w:r w:rsidRPr="00F4573F">
              <w:rPr>
                <w:rFonts w:ascii="Arial" w:hAnsi="Arial" w:cs="Arial"/>
                <w:sz w:val="24"/>
                <w:szCs w:val="24"/>
              </w:rPr>
              <w:t>удостоверяющий центр, аккредитованный Министерством связи и массовых коммуникаций Российской Федерации.</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color w:val="000000" w:themeColor="text1"/>
                <w:sz w:val="24"/>
                <w:szCs w:val="24"/>
              </w:rPr>
              <w:t>усиленная квалифицированная электронная подпись (ЭП)</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r w:rsidRPr="00F4573F">
              <w:rPr>
                <w:rFonts w:ascii="Arial" w:hAnsi="Arial" w:cs="Arial"/>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sz w:val="24"/>
                <w:szCs w:val="24"/>
              </w:rPr>
              <w:t>файл документа</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sz w:val="24"/>
                <w:szCs w:val="24"/>
              </w:rPr>
            </w:pPr>
            <w:r w:rsidRPr="00F4573F">
              <w:rPr>
                <w:rFonts w:ascii="Arial" w:hAnsi="Arial" w:cs="Arial"/>
                <w:sz w:val="24"/>
                <w:szCs w:val="24"/>
              </w:rPr>
              <w:t>электронный образ документа, полученный путем сканирования документа в бумажной форме.</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sz w:val="24"/>
                <w:szCs w:val="24"/>
              </w:rPr>
            </w:pPr>
            <w:r w:rsidRPr="00F4573F">
              <w:rPr>
                <w:rFonts w:ascii="Arial" w:hAnsi="Arial" w:cs="Arial"/>
                <w:color w:val="000000" w:themeColor="text1"/>
                <w:sz w:val="24"/>
                <w:szCs w:val="24"/>
              </w:rPr>
              <w:t>электронный образ документа</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tabs>
                <w:tab w:val="left" w:pos="993"/>
              </w:tabs>
              <w:spacing w:beforeLines="60" w:before="144" w:line="240" w:lineRule="auto"/>
              <w:ind w:firstLine="0"/>
              <w:rPr>
                <w:rFonts w:ascii="Arial" w:hAnsi="Arial" w:cs="Arial"/>
                <w:sz w:val="24"/>
                <w:szCs w:val="24"/>
              </w:rPr>
            </w:pPr>
            <w:r w:rsidRPr="00F4573F">
              <w:rPr>
                <w:rFonts w:ascii="Arial" w:hAnsi="Arial" w:cs="Arial"/>
                <w:sz w:val="24"/>
                <w:szCs w:val="24"/>
              </w:rPr>
              <w:t>документ на бумажном носителе, преобразованный в электронную форму путем сканирования с сохранением его реквизитов.</w:t>
            </w:r>
          </w:p>
        </w:tc>
      </w:tr>
      <w:tr w:rsidR="0009783D" w:rsidRPr="00F4573F" w:rsidTr="00380BE2">
        <w:tc>
          <w:tcPr>
            <w:tcW w:w="2127" w:type="dxa"/>
          </w:tcPr>
          <w:p w:rsidR="0009783D" w:rsidRPr="00F4573F" w:rsidRDefault="0009783D" w:rsidP="00241BCD">
            <w:pPr>
              <w:pStyle w:val="affff4"/>
              <w:tabs>
                <w:tab w:val="left" w:pos="993"/>
              </w:tabs>
              <w:spacing w:beforeLines="60" w:before="144" w:line="240" w:lineRule="auto"/>
              <w:ind w:firstLine="0"/>
              <w:jc w:val="left"/>
              <w:rPr>
                <w:rFonts w:ascii="Arial" w:hAnsi="Arial" w:cs="Arial"/>
                <w:color w:val="000000" w:themeColor="text1"/>
                <w:sz w:val="24"/>
                <w:szCs w:val="24"/>
              </w:rPr>
            </w:pPr>
            <w:r w:rsidRPr="00F4573F">
              <w:rPr>
                <w:rFonts w:ascii="Arial" w:hAnsi="Arial" w:cs="Arial"/>
                <w:sz w:val="24"/>
                <w:szCs w:val="24"/>
              </w:rPr>
              <w:t>электронный документ</w:t>
            </w:r>
          </w:p>
        </w:tc>
        <w:tc>
          <w:tcPr>
            <w:tcW w:w="317" w:type="dxa"/>
          </w:tcPr>
          <w:p w:rsidR="0009783D" w:rsidRPr="00F4573F" w:rsidRDefault="0009783D" w:rsidP="00241BCD">
            <w:pPr>
              <w:pStyle w:val="affff4"/>
              <w:tabs>
                <w:tab w:val="left" w:pos="993"/>
              </w:tabs>
              <w:spacing w:beforeLines="60" w:before="144" w:line="240" w:lineRule="auto"/>
              <w:ind w:firstLine="0"/>
              <w:rPr>
                <w:rFonts w:ascii="Arial" w:hAnsi="Arial" w:cs="Arial"/>
                <w:color w:val="000000" w:themeColor="text1"/>
                <w:sz w:val="24"/>
                <w:szCs w:val="24"/>
              </w:rPr>
            </w:pPr>
          </w:p>
        </w:tc>
        <w:tc>
          <w:tcPr>
            <w:tcW w:w="7762" w:type="dxa"/>
          </w:tcPr>
          <w:p w:rsidR="0009783D" w:rsidRPr="00F4573F" w:rsidRDefault="0009783D" w:rsidP="00241BCD">
            <w:pPr>
              <w:pStyle w:val="affff4"/>
              <w:spacing w:beforeLines="60" w:before="144" w:line="240" w:lineRule="auto"/>
              <w:ind w:firstLine="0"/>
              <w:rPr>
                <w:rFonts w:ascii="Arial" w:hAnsi="Arial" w:cs="Arial"/>
                <w:sz w:val="24"/>
                <w:szCs w:val="24"/>
              </w:rPr>
            </w:pPr>
            <w:r w:rsidRPr="00F4573F">
              <w:rPr>
                <w:rFonts w:ascii="Arial" w:hAnsi="Arial" w:cs="Arial"/>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bl>
    <w:p w:rsidR="0009783D" w:rsidRPr="00F4573F" w:rsidRDefault="0009783D" w:rsidP="00241BCD">
      <w:pPr>
        <w:tabs>
          <w:tab w:val="left" w:pos="993"/>
        </w:tabs>
        <w:ind w:firstLine="567"/>
        <w:jc w:val="both"/>
        <w:rPr>
          <w:rFonts w:ascii="Arial" w:eastAsia="Times New Roman" w:hAnsi="Arial" w:cs="Arial"/>
          <w:bCs/>
          <w:iCs/>
          <w:color w:val="000000" w:themeColor="text1"/>
          <w:sz w:val="24"/>
          <w:szCs w:val="24"/>
        </w:rPr>
      </w:pPr>
    </w:p>
    <w:p w:rsidR="0009783D" w:rsidRPr="00F4573F" w:rsidRDefault="0009783D" w:rsidP="00241BCD">
      <w:pPr>
        <w:tabs>
          <w:tab w:val="left" w:pos="993"/>
        </w:tabs>
        <w:jc w:val="center"/>
        <w:rPr>
          <w:rFonts w:ascii="Arial" w:eastAsia="Times New Roman" w:hAnsi="Arial" w:cs="Arial"/>
          <w:bCs/>
          <w:iCs/>
          <w:color w:val="000000" w:themeColor="text1"/>
          <w:sz w:val="24"/>
          <w:szCs w:val="24"/>
        </w:rPr>
      </w:pPr>
      <w:r w:rsidRPr="00F4573F">
        <w:rPr>
          <w:rFonts w:ascii="Arial" w:eastAsia="Times New Roman" w:hAnsi="Arial" w:cs="Arial"/>
          <w:bCs/>
          <w:iCs/>
          <w:color w:val="000000" w:themeColor="text1"/>
          <w:sz w:val="24"/>
          <w:szCs w:val="24"/>
        </w:rPr>
        <w:t>___________</w:t>
      </w:r>
    </w:p>
    <w:p w:rsidR="0009783D" w:rsidRPr="00F4573F" w:rsidRDefault="0009783D" w:rsidP="00241BCD">
      <w:pPr>
        <w:tabs>
          <w:tab w:val="left" w:pos="993"/>
        </w:tabs>
        <w:ind w:firstLine="567"/>
        <w:jc w:val="both"/>
        <w:rPr>
          <w:rFonts w:ascii="Arial" w:eastAsia="Times New Roman" w:hAnsi="Arial" w:cs="Arial"/>
          <w:bCs/>
          <w:iCs/>
          <w:color w:val="000000" w:themeColor="text1"/>
          <w:sz w:val="24"/>
          <w:szCs w:val="24"/>
        </w:rPr>
      </w:pPr>
    </w:p>
    <w:p w:rsidR="0009783D" w:rsidRPr="00F4573F" w:rsidRDefault="0009783D" w:rsidP="00241BCD">
      <w:pPr>
        <w:tabs>
          <w:tab w:val="left" w:pos="993"/>
        </w:tabs>
        <w:ind w:firstLine="567"/>
        <w:jc w:val="both"/>
        <w:rPr>
          <w:rFonts w:ascii="Arial" w:eastAsia="Times New Roman" w:hAnsi="Arial" w:cs="Arial"/>
          <w:bCs/>
          <w:iCs/>
          <w:color w:val="000000" w:themeColor="text1"/>
          <w:sz w:val="24"/>
          <w:szCs w:val="24"/>
        </w:rPr>
      </w:pP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Приложение 2</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lastRenderedPageBreak/>
        <w:t>или государственная собственность</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на которые не разграничена»</w:t>
      </w:r>
      <w:bookmarkStart w:id="250" w:name="_Ref437728886"/>
      <w:bookmarkStart w:id="251" w:name="_Ref437728890"/>
      <w:bookmarkStart w:id="252" w:name="_Ref437728891"/>
      <w:bookmarkStart w:id="253" w:name="_Ref437728892"/>
      <w:bookmarkStart w:id="254" w:name="_Ref437728900"/>
      <w:bookmarkStart w:id="255" w:name="_Ref437728907"/>
      <w:bookmarkStart w:id="256" w:name="_Ref437729729"/>
      <w:bookmarkStart w:id="257" w:name="_Ref437729738"/>
      <w:bookmarkStart w:id="258" w:name="_Toc437973323"/>
      <w:bookmarkStart w:id="259" w:name="_Toc438110065"/>
      <w:bookmarkStart w:id="260" w:name="_Toc438376277"/>
      <w:bookmarkStart w:id="261" w:name="_Toc441496568"/>
      <w:bookmarkStart w:id="262" w:name="_Toc470127601"/>
      <w:bookmarkStart w:id="263" w:name="_Toc500971057"/>
      <w:bookmarkStart w:id="264" w:name="СправочнаяИнформация"/>
    </w:p>
    <w:p w:rsidR="0009783D" w:rsidRPr="00F4573F" w:rsidRDefault="0009783D" w:rsidP="00241BCD">
      <w:pPr>
        <w:adjustRightInd w:val="0"/>
        <w:jc w:val="center"/>
        <w:rPr>
          <w:rFonts w:ascii="Arial" w:hAnsi="Arial" w:cs="Arial"/>
          <w:sz w:val="24"/>
          <w:szCs w:val="24"/>
        </w:rPr>
      </w:pP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Справочная информация о месте нахождения, графике работы,</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 xml:space="preserve">контактных </w:t>
      </w:r>
      <w:proofErr w:type="gramStart"/>
      <w:r w:rsidRPr="00F4573F">
        <w:rPr>
          <w:rFonts w:ascii="Arial" w:hAnsi="Arial" w:cs="Arial"/>
          <w:color w:val="000000" w:themeColor="text1"/>
          <w:sz w:val="24"/>
          <w:szCs w:val="24"/>
        </w:rPr>
        <w:t>телефонах</w:t>
      </w:r>
      <w:proofErr w:type="gramEnd"/>
      <w:r w:rsidRPr="00F4573F">
        <w:rPr>
          <w:rFonts w:ascii="Arial" w:hAnsi="Arial" w:cs="Arial"/>
          <w:color w:val="000000" w:themeColor="text1"/>
          <w:sz w:val="24"/>
          <w:szCs w:val="24"/>
        </w:rPr>
        <w:t>, адресах электронной почты Администрации</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и организаций, участвующих в предоставлении и информировании</w:t>
      </w:r>
    </w:p>
    <w:p w:rsidR="0009783D" w:rsidRPr="00F4573F" w:rsidRDefault="0009783D" w:rsidP="00241BCD">
      <w:pPr>
        <w:adjustRightInd w:val="0"/>
        <w:jc w:val="center"/>
        <w:rPr>
          <w:rFonts w:ascii="Arial" w:hAnsi="Arial" w:cs="Arial"/>
          <w:sz w:val="24"/>
          <w:szCs w:val="24"/>
        </w:rPr>
      </w:pPr>
      <w:r w:rsidRPr="00F4573F">
        <w:rPr>
          <w:rFonts w:ascii="Arial" w:hAnsi="Arial" w:cs="Arial"/>
          <w:color w:val="000000" w:themeColor="text1"/>
          <w:sz w:val="24"/>
          <w:szCs w:val="24"/>
        </w:rPr>
        <w:t>о порядке предоставления Муниципальной услуги</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p w:rsidR="0009783D" w:rsidRPr="00F4573F" w:rsidRDefault="0009783D" w:rsidP="00241BCD">
      <w:pPr>
        <w:ind w:firstLine="709"/>
        <w:jc w:val="both"/>
        <w:rPr>
          <w:rFonts w:ascii="Arial" w:hAnsi="Arial" w:cs="Arial"/>
          <w:color w:val="000000" w:themeColor="text1"/>
          <w:sz w:val="24"/>
          <w:szCs w:val="24"/>
        </w:rPr>
      </w:pPr>
    </w:p>
    <w:p w:rsidR="0009783D" w:rsidRPr="00F4573F" w:rsidRDefault="0009783D" w:rsidP="00241BCD">
      <w:pPr>
        <w:jc w:val="center"/>
        <w:rPr>
          <w:rFonts w:ascii="Arial" w:hAnsi="Arial" w:cs="Arial"/>
          <w:sz w:val="24"/>
          <w:szCs w:val="24"/>
        </w:rPr>
      </w:pPr>
      <w:bookmarkStart w:id="265" w:name="_Приложение_№_9."/>
      <w:bookmarkStart w:id="266" w:name="_Приложение_3"/>
      <w:bookmarkStart w:id="267" w:name="_Toc500971058"/>
      <w:bookmarkStart w:id="268" w:name="_Toc441496569"/>
      <w:bookmarkStart w:id="269" w:name="прил3"/>
      <w:bookmarkEnd w:id="265"/>
      <w:bookmarkEnd w:id="266"/>
      <w:r w:rsidRPr="00F4573F">
        <w:rPr>
          <w:rFonts w:ascii="Arial" w:hAnsi="Arial" w:cs="Arial"/>
          <w:color w:val="000000" w:themeColor="text1"/>
          <w:sz w:val="24"/>
          <w:szCs w:val="24"/>
        </w:rPr>
        <w:t xml:space="preserve">1. </w:t>
      </w:r>
      <w:r w:rsidRPr="00F4573F">
        <w:rPr>
          <w:rFonts w:ascii="Arial" w:hAnsi="Arial" w:cs="Arial"/>
          <w:sz w:val="24"/>
          <w:szCs w:val="24"/>
        </w:rPr>
        <w:t>Администрация городского округа Королёв Московской области.</w:t>
      </w:r>
    </w:p>
    <w:p w:rsidR="0009783D" w:rsidRPr="00F4573F" w:rsidRDefault="0009783D" w:rsidP="00241BCD">
      <w:pPr>
        <w:suppressAutoHyphens/>
        <w:adjustRightInd w:val="0"/>
        <w:ind w:firstLine="709"/>
        <w:jc w:val="both"/>
        <w:rPr>
          <w:rFonts w:ascii="Arial" w:eastAsia="Times New Roman" w:hAnsi="Arial" w:cs="Arial"/>
          <w:sz w:val="24"/>
          <w:szCs w:val="24"/>
          <w:lang w:eastAsia="ar-SA"/>
        </w:rPr>
      </w:pPr>
    </w:p>
    <w:p w:rsidR="0009783D" w:rsidRPr="00F4573F" w:rsidRDefault="0009783D" w:rsidP="00241BCD">
      <w:pPr>
        <w:suppressAutoHyphens/>
        <w:adjustRightInd w:val="0"/>
        <w:ind w:firstLine="709"/>
        <w:jc w:val="both"/>
        <w:rPr>
          <w:rFonts w:ascii="Arial" w:eastAsia="Times New Roman" w:hAnsi="Arial" w:cs="Arial"/>
          <w:sz w:val="24"/>
          <w:szCs w:val="24"/>
          <w:lang w:eastAsia="ar-SA"/>
        </w:rPr>
      </w:pPr>
      <w:r w:rsidRPr="00F4573F">
        <w:rPr>
          <w:rFonts w:ascii="Arial" w:eastAsia="Times New Roman" w:hAnsi="Arial" w:cs="Arial"/>
          <w:sz w:val="24"/>
          <w:szCs w:val="24"/>
          <w:lang w:eastAsia="ar-SA"/>
        </w:rPr>
        <w:t>Место нахождения: Московская область, г. Королёв, ул. Октябрьская,</w:t>
      </w:r>
      <w:r w:rsidR="00380BE2" w:rsidRPr="00F4573F">
        <w:rPr>
          <w:rFonts w:ascii="Arial" w:eastAsia="Times New Roman" w:hAnsi="Arial" w:cs="Arial"/>
          <w:sz w:val="24"/>
          <w:szCs w:val="24"/>
          <w:lang w:eastAsia="ar-SA"/>
        </w:rPr>
        <w:t xml:space="preserve"> </w:t>
      </w:r>
      <w:r w:rsidRPr="00F4573F">
        <w:rPr>
          <w:rFonts w:ascii="Arial" w:eastAsia="Times New Roman" w:hAnsi="Arial" w:cs="Arial"/>
          <w:sz w:val="24"/>
          <w:szCs w:val="24"/>
          <w:lang w:eastAsia="ar-SA"/>
        </w:rPr>
        <w:t>д. 1</w:t>
      </w:r>
    </w:p>
    <w:p w:rsidR="0009783D" w:rsidRPr="00F4573F" w:rsidRDefault="0009783D" w:rsidP="00241BCD">
      <w:pPr>
        <w:suppressAutoHyphens/>
        <w:adjustRightInd w:val="0"/>
        <w:ind w:firstLine="709"/>
        <w:jc w:val="both"/>
        <w:rPr>
          <w:rFonts w:ascii="Arial" w:eastAsia="Times New Roman" w:hAnsi="Arial" w:cs="Arial"/>
          <w:color w:val="000000" w:themeColor="text1"/>
          <w:sz w:val="24"/>
          <w:szCs w:val="24"/>
          <w:lang w:eastAsia="ar-SA"/>
        </w:rPr>
      </w:pPr>
      <w:r w:rsidRPr="00F4573F">
        <w:rPr>
          <w:rFonts w:ascii="Arial" w:eastAsia="Times New Roman" w:hAnsi="Arial" w:cs="Arial"/>
          <w:color w:val="000000" w:themeColor="text1"/>
          <w:sz w:val="24"/>
          <w:szCs w:val="24"/>
          <w:lang w:eastAsia="ar-SA"/>
        </w:rPr>
        <w:t>График приема Заявителей (консультирование, жалобы):</w:t>
      </w:r>
    </w:p>
    <w:p w:rsidR="0009783D" w:rsidRPr="00F4573F" w:rsidRDefault="0009783D" w:rsidP="00241BCD">
      <w:pPr>
        <w:ind w:firstLine="709"/>
        <w:jc w:val="both"/>
        <w:rPr>
          <w:rFonts w:ascii="Arial" w:hAnsi="Arial" w:cs="Arial"/>
          <w:sz w:val="24"/>
          <w:szCs w:val="24"/>
        </w:rPr>
      </w:pPr>
      <w:r w:rsidRPr="00F4573F">
        <w:rPr>
          <w:rFonts w:ascii="Arial" w:eastAsia="Times New Roman" w:hAnsi="Arial" w:cs="Arial"/>
          <w:color w:val="000000" w:themeColor="text1"/>
          <w:sz w:val="24"/>
          <w:szCs w:val="24"/>
          <w:lang w:eastAsia="ar-SA"/>
        </w:rPr>
        <w:t xml:space="preserve">Информация размещается на официальном сайте </w:t>
      </w:r>
      <w:r w:rsidRPr="00F4573F">
        <w:rPr>
          <w:rFonts w:ascii="Arial" w:hAnsi="Arial" w:cs="Arial"/>
          <w:sz w:val="24"/>
          <w:szCs w:val="24"/>
        </w:rPr>
        <w:t>в информационно-коммуникационной сети «Интернет»: http://www. korolev.ru в разделе «приём населения»</w:t>
      </w:r>
    </w:p>
    <w:p w:rsidR="0009783D" w:rsidRPr="00F4573F" w:rsidRDefault="0009783D" w:rsidP="00241BCD">
      <w:pPr>
        <w:ind w:firstLine="709"/>
        <w:jc w:val="both"/>
        <w:rPr>
          <w:rFonts w:ascii="Arial" w:hAnsi="Arial" w:cs="Arial"/>
          <w:sz w:val="24"/>
          <w:szCs w:val="24"/>
        </w:rPr>
      </w:pPr>
      <w:proofErr w:type="gramStart"/>
      <w:r w:rsidRPr="00F4573F">
        <w:rPr>
          <w:rFonts w:ascii="Arial" w:hAnsi="Arial" w:cs="Arial"/>
          <w:sz w:val="24"/>
          <w:szCs w:val="24"/>
        </w:rPr>
        <w:t>Почтовый адрес: 141070, Московская область, г. Королёв, ул. Октябрьская, д. 1</w:t>
      </w:r>
      <w:proofErr w:type="gramEnd"/>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Контактный телефон: 8(495)-516-62-26</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Горячая линия Губернатора Московской области: 8-800-550-50-30.</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Официальный сайт в информационно-коммуникационной сети «Интернет»: http://www. korolev.ru</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rPr>
        <w:t>Адрес электронной почты в сети Интернет: pisma@korolev-net.ru</w:t>
      </w:r>
    </w:p>
    <w:p w:rsidR="0009783D" w:rsidRPr="00F4573F" w:rsidRDefault="0009783D" w:rsidP="00241BCD">
      <w:pPr>
        <w:contextualSpacing/>
        <w:jc w:val="center"/>
        <w:rPr>
          <w:rFonts w:ascii="Arial" w:eastAsia="Times New Roman" w:hAnsi="Arial" w:cs="Arial"/>
          <w:color w:val="000000" w:themeColor="text1"/>
          <w:sz w:val="24"/>
          <w:szCs w:val="24"/>
        </w:rPr>
      </w:pPr>
    </w:p>
    <w:p w:rsidR="0009783D" w:rsidRPr="00F4573F" w:rsidRDefault="0009783D" w:rsidP="00241BCD">
      <w:pPr>
        <w:pStyle w:val="affff3"/>
        <w:spacing w:after="0" w:line="240" w:lineRule="auto"/>
        <w:ind w:left="0"/>
        <w:jc w:val="center"/>
        <w:rPr>
          <w:rFonts w:ascii="Arial" w:hAnsi="Arial" w:cs="Arial"/>
          <w:color w:val="000000" w:themeColor="text1"/>
          <w:sz w:val="24"/>
          <w:szCs w:val="24"/>
        </w:rPr>
      </w:pPr>
      <w:r w:rsidRPr="00F4573F">
        <w:rPr>
          <w:rFonts w:ascii="Arial" w:hAnsi="Arial" w:cs="Arial"/>
          <w:color w:val="000000" w:themeColor="text1"/>
          <w:sz w:val="24"/>
          <w:szCs w:val="24"/>
        </w:rPr>
        <w:t>2. Справочная информация о месте нахождения МФЦ, графике работы, контактных телефонах, адресах электронной почты</w:t>
      </w:r>
    </w:p>
    <w:p w:rsidR="0009783D" w:rsidRPr="00F4573F" w:rsidRDefault="0009783D" w:rsidP="00241BCD">
      <w:pPr>
        <w:pStyle w:val="affff3"/>
        <w:spacing w:after="0" w:line="240" w:lineRule="auto"/>
        <w:ind w:left="0" w:firstLine="709"/>
        <w:jc w:val="both"/>
        <w:rPr>
          <w:rFonts w:ascii="Arial" w:hAnsi="Arial" w:cs="Arial"/>
          <w:sz w:val="24"/>
          <w:szCs w:val="24"/>
        </w:rPr>
      </w:pPr>
    </w:p>
    <w:p w:rsidR="0009783D" w:rsidRPr="00F4573F" w:rsidRDefault="0009783D" w:rsidP="00241BCD">
      <w:pPr>
        <w:pStyle w:val="affff3"/>
        <w:spacing w:after="0" w:line="240" w:lineRule="auto"/>
        <w:ind w:left="0" w:firstLine="709"/>
        <w:jc w:val="both"/>
        <w:rPr>
          <w:rFonts w:ascii="Arial" w:hAnsi="Arial" w:cs="Arial"/>
          <w:sz w:val="24"/>
          <w:szCs w:val="24"/>
        </w:rPr>
      </w:pPr>
      <w:r w:rsidRPr="00F4573F">
        <w:rPr>
          <w:rFonts w:ascii="Arial" w:hAnsi="Arial" w:cs="Arial"/>
          <w:sz w:val="24"/>
          <w:szCs w:val="24"/>
        </w:rPr>
        <w:t>Место нахождения:</w:t>
      </w:r>
    </w:p>
    <w:p w:rsidR="0009783D" w:rsidRPr="00F4573F" w:rsidRDefault="0009783D" w:rsidP="00241BCD">
      <w:pPr>
        <w:pStyle w:val="affff3"/>
        <w:spacing w:after="0" w:line="240" w:lineRule="auto"/>
        <w:ind w:left="0" w:firstLine="709"/>
        <w:jc w:val="both"/>
        <w:rPr>
          <w:rFonts w:ascii="Arial" w:hAnsi="Arial" w:cs="Arial"/>
          <w:sz w:val="24"/>
          <w:szCs w:val="24"/>
        </w:rPr>
      </w:pPr>
      <w:r w:rsidRPr="00F4573F">
        <w:rPr>
          <w:rFonts w:ascii="Arial" w:hAnsi="Arial" w:cs="Arial"/>
          <w:sz w:val="24"/>
          <w:szCs w:val="24"/>
        </w:rPr>
        <w:t>- ТЦ «Гелиос» - 8 (495) 230-06-71</w:t>
      </w:r>
    </w:p>
    <w:p w:rsidR="0009783D" w:rsidRPr="00F4573F" w:rsidRDefault="0009783D" w:rsidP="00241BCD">
      <w:pPr>
        <w:pStyle w:val="affff3"/>
        <w:spacing w:after="0" w:line="240" w:lineRule="auto"/>
        <w:ind w:left="0" w:firstLine="709"/>
        <w:jc w:val="both"/>
        <w:rPr>
          <w:rFonts w:ascii="Arial" w:hAnsi="Arial" w:cs="Arial"/>
          <w:sz w:val="24"/>
          <w:szCs w:val="24"/>
        </w:rPr>
      </w:pPr>
      <w:r w:rsidRPr="00F4573F">
        <w:rPr>
          <w:rFonts w:ascii="Arial" w:hAnsi="Arial" w:cs="Arial"/>
          <w:sz w:val="24"/>
          <w:szCs w:val="24"/>
        </w:rPr>
        <w:t>адрес: г. Королёв, пр-т Космонавтов, д. 20А, 4 этаж</w:t>
      </w:r>
    </w:p>
    <w:p w:rsidR="0009783D" w:rsidRPr="00F4573F" w:rsidRDefault="0009783D" w:rsidP="00241BCD">
      <w:pPr>
        <w:pStyle w:val="affff3"/>
        <w:spacing w:after="0" w:line="240" w:lineRule="auto"/>
        <w:ind w:left="0" w:firstLine="709"/>
        <w:jc w:val="both"/>
        <w:rPr>
          <w:rFonts w:ascii="Arial" w:hAnsi="Arial" w:cs="Arial"/>
          <w:sz w:val="24"/>
          <w:szCs w:val="24"/>
        </w:rPr>
      </w:pPr>
      <w:r w:rsidRPr="00F4573F">
        <w:rPr>
          <w:rFonts w:ascii="Arial" w:hAnsi="Arial" w:cs="Arial"/>
          <w:sz w:val="24"/>
          <w:szCs w:val="24"/>
        </w:rPr>
        <w:t xml:space="preserve">- </w:t>
      </w:r>
      <w:proofErr w:type="spellStart"/>
      <w:r w:rsidRPr="00F4573F">
        <w:rPr>
          <w:rFonts w:ascii="Arial" w:hAnsi="Arial" w:cs="Arial"/>
          <w:sz w:val="24"/>
          <w:szCs w:val="24"/>
        </w:rPr>
        <w:t>мкр</w:t>
      </w:r>
      <w:proofErr w:type="spellEnd"/>
      <w:r w:rsidRPr="00F4573F">
        <w:rPr>
          <w:rFonts w:ascii="Arial" w:hAnsi="Arial" w:cs="Arial"/>
          <w:sz w:val="24"/>
          <w:szCs w:val="24"/>
        </w:rPr>
        <w:t>. Юбилейный - 8 (495) 515-20-15</w:t>
      </w:r>
    </w:p>
    <w:p w:rsidR="0009783D" w:rsidRPr="00F4573F" w:rsidRDefault="0009783D" w:rsidP="00241BCD">
      <w:pPr>
        <w:pStyle w:val="affff3"/>
        <w:spacing w:after="0" w:line="240" w:lineRule="auto"/>
        <w:ind w:left="0" w:firstLine="709"/>
        <w:jc w:val="both"/>
        <w:rPr>
          <w:rFonts w:ascii="Arial" w:hAnsi="Arial" w:cs="Arial"/>
          <w:sz w:val="24"/>
          <w:szCs w:val="24"/>
        </w:rPr>
      </w:pPr>
      <w:r w:rsidRPr="00F4573F">
        <w:rPr>
          <w:rFonts w:ascii="Arial" w:hAnsi="Arial" w:cs="Arial"/>
          <w:sz w:val="24"/>
          <w:szCs w:val="24"/>
        </w:rPr>
        <w:t xml:space="preserve">адрес: г. Королёв, </w:t>
      </w:r>
      <w:proofErr w:type="spellStart"/>
      <w:r w:rsidRPr="00F4573F">
        <w:rPr>
          <w:rFonts w:ascii="Arial" w:hAnsi="Arial" w:cs="Arial"/>
          <w:sz w:val="24"/>
          <w:szCs w:val="24"/>
        </w:rPr>
        <w:t>мкр</w:t>
      </w:r>
      <w:proofErr w:type="spellEnd"/>
      <w:r w:rsidRPr="00F4573F">
        <w:rPr>
          <w:rFonts w:ascii="Arial" w:hAnsi="Arial" w:cs="Arial"/>
          <w:sz w:val="24"/>
          <w:szCs w:val="24"/>
        </w:rPr>
        <w:t xml:space="preserve">. Юбилейный, ул. </w:t>
      </w:r>
      <w:proofErr w:type="gramStart"/>
      <w:r w:rsidRPr="00F4573F">
        <w:rPr>
          <w:rFonts w:ascii="Arial" w:hAnsi="Arial" w:cs="Arial"/>
          <w:sz w:val="24"/>
          <w:szCs w:val="24"/>
        </w:rPr>
        <w:t>Пионерская</w:t>
      </w:r>
      <w:proofErr w:type="gramEnd"/>
      <w:r w:rsidRPr="00F4573F">
        <w:rPr>
          <w:rFonts w:ascii="Arial" w:hAnsi="Arial" w:cs="Arial"/>
          <w:sz w:val="24"/>
          <w:szCs w:val="24"/>
        </w:rPr>
        <w:t>, д. 1/4, 2 этаж</w:t>
      </w:r>
    </w:p>
    <w:p w:rsidR="0009783D" w:rsidRPr="00F4573F" w:rsidRDefault="0009783D" w:rsidP="00241BCD">
      <w:pPr>
        <w:pStyle w:val="affff3"/>
        <w:spacing w:after="0" w:line="240" w:lineRule="auto"/>
        <w:ind w:left="0" w:firstLine="709"/>
        <w:jc w:val="both"/>
        <w:rPr>
          <w:rFonts w:ascii="Arial" w:hAnsi="Arial" w:cs="Arial"/>
          <w:sz w:val="24"/>
          <w:szCs w:val="24"/>
        </w:rPr>
      </w:pPr>
      <w:r w:rsidRPr="00F4573F">
        <w:rPr>
          <w:rFonts w:ascii="Arial" w:hAnsi="Arial" w:cs="Arial"/>
          <w:sz w:val="24"/>
          <w:szCs w:val="24"/>
        </w:rPr>
        <w:t xml:space="preserve">- </w:t>
      </w:r>
      <w:proofErr w:type="spellStart"/>
      <w:r w:rsidRPr="00F4573F">
        <w:rPr>
          <w:rFonts w:ascii="Arial" w:hAnsi="Arial" w:cs="Arial"/>
          <w:sz w:val="24"/>
          <w:szCs w:val="24"/>
        </w:rPr>
        <w:t>мкр</w:t>
      </w:r>
      <w:proofErr w:type="spellEnd"/>
      <w:r w:rsidRPr="00F4573F">
        <w:rPr>
          <w:rFonts w:ascii="Arial" w:hAnsi="Arial" w:cs="Arial"/>
          <w:sz w:val="24"/>
          <w:szCs w:val="24"/>
        </w:rPr>
        <w:t xml:space="preserve">. Первомайский - 8 (495) 515-06-18 </w:t>
      </w:r>
    </w:p>
    <w:p w:rsidR="0009783D" w:rsidRPr="00F4573F" w:rsidRDefault="0009783D" w:rsidP="00241BCD">
      <w:pPr>
        <w:pStyle w:val="affff3"/>
        <w:spacing w:after="0" w:line="240" w:lineRule="auto"/>
        <w:ind w:left="0" w:firstLine="709"/>
        <w:jc w:val="both"/>
        <w:rPr>
          <w:rFonts w:ascii="Arial" w:hAnsi="Arial" w:cs="Arial"/>
          <w:sz w:val="24"/>
          <w:szCs w:val="24"/>
        </w:rPr>
      </w:pPr>
      <w:r w:rsidRPr="00F4573F">
        <w:rPr>
          <w:rFonts w:ascii="Arial" w:hAnsi="Arial" w:cs="Arial"/>
          <w:sz w:val="24"/>
          <w:szCs w:val="24"/>
        </w:rPr>
        <w:t xml:space="preserve">адрес: г. Королёв, </w:t>
      </w:r>
      <w:proofErr w:type="spellStart"/>
      <w:r w:rsidRPr="00F4573F">
        <w:rPr>
          <w:rFonts w:ascii="Arial" w:hAnsi="Arial" w:cs="Arial"/>
          <w:sz w:val="24"/>
          <w:szCs w:val="24"/>
        </w:rPr>
        <w:t>мкр</w:t>
      </w:r>
      <w:proofErr w:type="spellEnd"/>
      <w:r w:rsidRPr="00F4573F">
        <w:rPr>
          <w:rFonts w:ascii="Arial" w:hAnsi="Arial" w:cs="Arial"/>
          <w:sz w:val="24"/>
          <w:szCs w:val="24"/>
        </w:rPr>
        <w:t>. Первомайский, ул. Советская, д. 42</w:t>
      </w:r>
    </w:p>
    <w:p w:rsidR="0009783D" w:rsidRPr="00F4573F" w:rsidRDefault="0009783D" w:rsidP="00380BE2">
      <w:pPr>
        <w:pStyle w:val="affff3"/>
        <w:spacing w:after="0" w:line="240" w:lineRule="auto"/>
        <w:ind w:left="0" w:right="-1"/>
        <w:rPr>
          <w:rFonts w:ascii="Arial" w:hAnsi="Arial" w:cs="Arial"/>
          <w:sz w:val="24"/>
          <w:szCs w:val="24"/>
        </w:rPr>
      </w:pPr>
    </w:p>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График работы:</w:t>
      </w:r>
    </w:p>
    <w:p w:rsidR="0009783D" w:rsidRPr="00F4573F" w:rsidRDefault="0009783D" w:rsidP="00241BCD">
      <w:pPr>
        <w:pStyle w:val="affff3"/>
        <w:spacing w:after="0" w:line="240" w:lineRule="auto"/>
        <w:ind w:left="0"/>
        <w:rPr>
          <w:rFonts w:ascii="Arial" w:hAnsi="Arial" w:cs="Arial"/>
          <w:sz w:val="24"/>
          <w:szCs w:val="24"/>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7699"/>
      </w:tblGrid>
      <w:tr w:rsidR="0009783D" w:rsidRPr="00F4573F" w:rsidTr="00805B96">
        <w:tc>
          <w:tcPr>
            <w:tcW w:w="1223" w:type="pct"/>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Понедельник:</w:t>
            </w:r>
          </w:p>
        </w:tc>
        <w:tc>
          <w:tcPr>
            <w:tcW w:w="3777" w:type="pct"/>
            <w:vAlign w:val="center"/>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 xml:space="preserve">с 08.00 до 20.00 </w:t>
            </w:r>
          </w:p>
        </w:tc>
      </w:tr>
      <w:tr w:rsidR="0009783D" w:rsidRPr="00F4573F" w:rsidTr="00805B96">
        <w:tc>
          <w:tcPr>
            <w:tcW w:w="1223" w:type="pct"/>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Вторник:</w:t>
            </w:r>
          </w:p>
        </w:tc>
        <w:tc>
          <w:tcPr>
            <w:tcW w:w="3777" w:type="pct"/>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 xml:space="preserve">с 08.00 до 20.00 </w:t>
            </w:r>
          </w:p>
        </w:tc>
      </w:tr>
      <w:tr w:rsidR="0009783D" w:rsidRPr="00F4573F" w:rsidTr="00805B96">
        <w:tc>
          <w:tcPr>
            <w:tcW w:w="1223" w:type="pct"/>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Среда:</w:t>
            </w:r>
          </w:p>
        </w:tc>
        <w:tc>
          <w:tcPr>
            <w:tcW w:w="3777" w:type="pct"/>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 xml:space="preserve">с 08.00 до 20.00 </w:t>
            </w:r>
          </w:p>
        </w:tc>
      </w:tr>
      <w:tr w:rsidR="0009783D" w:rsidRPr="00F4573F" w:rsidTr="00805B96">
        <w:tc>
          <w:tcPr>
            <w:tcW w:w="1223" w:type="pct"/>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Четверг:</w:t>
            </w:r>
          </w:p>
        </w:tc>
        <w:tc>
          <w:tcPr>
            <w:tcW w:w="3777" w:type="pct"/>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 xml:space="preserve">с 08.00 до 20.00 </w:t>
            </w:r>
          </w:p>
        </w:tc>
      </w:tr>
      <w:tr w:rsidR="0009783D" w:rsidRPr="00F4573F" w:rsidTr="00805B96">
        <w:tc>
          <w:tcPr>
            <w:tcW w:w="1223" w:type="pct"/>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Пятница:</w:t>
            </w:r>
          </w:p>
        </w:tc>
        <w:tc>
          <w:tcPr>
            <w:tcW w:w="3777" w:type="pct"/>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 xml:space="preserve">с 08.00 до 20.00 </w:t>
            </w:r>
          </w:p>
        </w:tc>
      </w:tr>
      <w:tr w:rsidR="0009783D" w:rsidRPr="00F4573F" w:rsidTr="00805B96">
        <w:tc>
          <w:tcPr>
            <w:tcW w:w="1223" w:type="pct"/>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Суббота:</w:t>
            </w:r>
          </w:p>
        </w:tc>
        <w:tc>
          <w:tcPr>
            <w:tcW w:w="3777" w:type="pct"/>
            <w:vAlign w:val="center"/>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с 08.00 до 20.00</w:t>
            </w:r>
          </w:p>
        </w:tc>
      </w:tr>
      <w:tr w:rsidR="0009783D" w:rsidRPr="00F4573F" w:rsidTr="00805B96">
        <w:tc>
          <w:tcPr>
            <w:tcW w:w="1223" w:type="pct"/>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Воскресенье:</w:t>
            </w:r>
          </w:p>
        </w:tc>
        <w:tc>
          <w:tcPr>
            <w:tcW w:w="3777" w:type="pct"/>
            <w:vAlign w:val="center"/>
          </w:tcPr>
          <w:p w:rsidR="0009783D" w:rsidRPr="00F4573F" w:rsidRDefault="0009783D" w:rsidP="00241BCD">
            <w:pPr>
              <w:pStyle w:val="affff3"/>
              <w:spacing w:after="0" w:line="240" w:lineRule="auto"/>
              <w:ind w:left="0"/>
              <w:rPr>
                <w:rFonts w:ascii="Arial" w:hAnsi="Arial" w:cs="Arial"/>
                <w:sz w:val="24"/>
                <w:szCs w:val="24"/>
              </w:rPr>
            </w:pPr>
            <w:r w:rsidRPr="00F4573F">
              <w:rPr>
                <w:rFonts w:ascii="Arial" w:hAnsi="Arial" w:cs="Arial"/>
                <w:sz w:val="24"/>
                <w:szCs w:val="24"/>
              </w:rPr>
              <w:t>выходной день</w:t>
            </w:r>
          </w:p>
        </w:tc>
      </w:tr>
    </w:tbl>
    <w:p w:rsidR="0009783D" w:rsidRPr="00F4573F" w:rsidRDefault="0009783D" w:rsidP="00241BCD">
      <w:pPr>
        <w:pStyle w:val="affff3"/>
        <w:spacing w:after="0" w:line="240" w:lineRule="auto"/>
        <w:ind w:left="0"/>
        <w:rPr>
          <w:rFonts w:ascii="Arial" w:hAnsi="Arial" w:cs="Arial"/>
          <w:sz w:val="24"/>
          <w:szCs w:val="24"/>
        </w:rPr>
      </w:pPr>
    </w:p>
    <w:p w:rsidR="0009783D" w:rsidRPr="00F4573F" w:rsidRDefault="0009783D" w:rsidP="00241BCD">
      <w:pPr>
        <w:pStyle w:val="affff3"/>
        <w:spacing w:after="0" w:line="240" w:lineRule="auto"/>
        <w:ind w:left="0" w:firstLine="709"/>
        <w:jc w:val="both"/>
        <w:rPr>
          <w:rFonts w:ascii="Arial" w:hAnsi="Arial" w:cs="Arial"/>
          <w:sz w:val="24"/>
          <w:szCs w:val="24"/>
        </w:rPr>
      </w:pPr>
      <w:r w:rsidRPr="00F4573F">
        <w:rPr>
          <w:rFonts w:ascii="Arial" w:hAnsi="Arial" w:cs="Arial"/>
          <w:sz w:val="24"/>
          <w:szCs w:val="24"/>
        </w:rPr>
        <w:t>Официальный сайт в информационно-коммуникационной сети «Интернет»: http://mfc-korolev.ru</w:t>
      </w:r>
    </w:p>
    <w:p w:rsidR="0009783D" w:rsidRPr="00F4573F" w:rsidRDefault="0009783D" w:rsidP="00241BCD">
      <w:pPr>
        <w:pStyle w:val="affff3"/>
        <w:spacing w:after="0" w:line="240" w:lineRule="auto"/>
        <w:ind w:left="0" w:firstLine="709"/>
        <w:jc w:val="both"/>
        <w:rPr>
          <w:rFonts w:ascii="Arial" w:hAnsi="Arial" w:cs="Arial"/>
          <w:color w:val="000000" w:themeColor="text1"/>
          <w:sz w:val="24"/>
          <w:szCs w:val="24"/>
        </w:rPr>
      </w:pPr>
      <w:r w:rsidRPr="00F4573F">
        <w:rPr>
          <w:rFonts w:ascii="Arial" w:hAnsi="Arial" w:cs="Arial"/>
          <w:sz w:val="24"/>
          <w:szCs w:val="24"/>
        </w:rPr>
        <w:t>Адрес электронной почты в сети Интернет: info-korolevgo@mosreg.ru</w:t>
      </w:r>
    </w:p>
    <w:p w:rsidR="0009783D" w:rsidRPr="00F4573F" w:rsidRDefault="0009783D" w:rsidP="00241BCD">
      <w:pPr>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Информация приведена на сайтах:</w:t>
      </w:r>
    </w:p>
    <w:p w:rsidR="0009783D" w:rsidRPr="00F4573F" w:rsidRDefault="0009783D" w:rsidP="00241BCD">
      <w:pPr>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 РПГУ: uslugi.mosreg.ru</w:t>
      </w:r>
    </w:p>
    <w:p w:rsidR="0009783D" w:rsidRPr="00F4573F" w:rsidRDefault="0009783D" w:rsidP="00241BCD">
      <w:pPr>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 МФЦ: mfc.mosreg.ru</w:t>
      </w:r>
    </w:p>
    <w:p w:rsidR="0009783D" w:rsidRPr="00F4573F" w:rsidRDefault="0009783D" w:rsidP="00241BCD">
      <w:pPr>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 xml:space="preserve">Телефон </w:t>
      </w:r>
      <w:r w:rsidRPr="00F4573F">
        <w:rPr>
          <w:rFonts w:ascii="Arial" w:hAnsi="Arial" w:cs="Arial"/>
          <w:color w:val="000000" w:themeColor="text1"/>
          <w:sz w:val="24"/>
          <w:szCs w:val="24"/>
          <w:lang w:val="en-US"/>
        </w:rPr>
        <w:t>Call</w:t>
      </w:r>
      <w:r w:rsidRPr="00F4573F">
        <w:rPr>
          <w:rFonts w:ascii="Arial" w:hAnsi="Arial" w:cs="Arial"/>
          <w:color w:val="000000" w:themeColor="text1"/>
          <w:sz w:val="24"/>
          <w:szCs w:val="24"/>
        </w:rPr>
        <w:t>-центра: 8(495)794-86-41.</w:t>
      </w:r>
    </w:p>
    <w:p w:rsidR="0009783D" w:rsidRPr="00F4573F" w:rsidRDefault="0009783D" w:rsidP="00241BCD">
      <w:pPr>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 xml:space="preserve">Адрес электронной почты в сети Интернет: </w:t>
      </w:r>
      <w:hyperlink r:id="rId9" w:history="1">
        <w:r w:rsidRPr="00F4573F">
          <w:rPr>
            <w:rFonts w:ascii="Arial" w:hAnsi="Arial" w:cs="Arial"/>
            <w:color w:val="000000" w:themeColor="text1"/>
            <w:sz w:val="24"/>
            <w:szCs w:val="24"/>
            <w:lang w:val="en-US"/>
          </w:rPr>
          <w:t>MFC</w:t>
        </w:r>
        <w:r w:rsidRPr="00F4573F">
          <w:rPr>
            <w:rFonts w:ascii="Arial" w:hAnsi="Arial" w:cs="Arial"/>
            <w:color w:val="000000" w:themeColor="text1"/>
            <w:sz w:val="24"/>
            <w:szCs w:val="24"/>
          </w:rPr>
          <w:t>@</w:t>
        </w:r>
        <w:proofErr w:type="spellStart"/>
        <w:r w:rsidRPr="00F4573F">
          <w:rPr>
            <w:rFonts w:ascii="Arial" w:hAnsi="Arial" w:cs="Arial"/>
            <w:color w:val="000000" w:themeColor="text1"/>
            <w:sz w:val="24"/>
            <w:szCs w:val="24"/>
            <w:lang w:val="en-US"/>
          </w:rPr>
          <w:t>mosreg</w:t>
        </w:r>
        <w:proofErr w:type="spellEnd"/>
        <w:r w:rsidRPr="00F4573F">
          <w:rPr>
            <w:rFonts w:ascii="Arial" w:hAnsi="Arial" w:cs="Arial"/>
            <w:color w:val="000000" w:themeColor="text1"/>
            <w:sz w:val="24"/>
            <w:szCs w:val="24"/>
          </w:rPr>
          <w:t>.</w:t>
        </w:r>
        <w:proofErr w:type="spellStart"/>
        <w:r w:rsidRPr="00F4573F">
          <w:rPr>
            <w:rFonts w:ascii="Arial" w:hAnsi="Arial" w:cs="Arial"/>
            <w:color w:val="000000" w:themeColor="text1"/>
            <w:sz w:val="24"/>
            <w:szCs w:val="24"/>
            <w:lang w:val="en-US"/>
          </w:rPr>
          <w:t>ru</w:t>
        </w:r>
        <w:proofErr w:type="spellEnd"/>
      </w:hyperlink>
      <w:r w:rsidRPr="00F4573F">
        <w:rPr>
          <w:rFonts w:ascii="Arial" w:hAnsi="Arial" w:cs="Arial"/>
          <w:color w:val="000000" w:themeColor="text1"/>
          <w:sz w:val="24"/>
          <w:szCs w:val="24"/>
        </w:rPr>
        <w:t>.</w:t>
      </w:r>
    </w:p>
    <w:p w:rsidR="0009783D" w:rsidRPr="00F4573F" w:rsidRDefault="0009783D" w:rsidP="00241BCD">
      <w:pPr>
        <w:ind w:firstLine="709"/>
        <w:jc w:val="both"/>
        <w:rPr>
          <w:rFonts w:ascii="Arial" w:hAnsi="Arial" w:cs="Arial"/>
          <w:color w:val="000000" w:themeColor="text1"/>
          <w:sz w:val="24"/>
          <w:szCs w:val="24"/>
        </w:rPr>
      </w:pPr>
    </w:p>
    <w:p w:rsidR="0009783D" w:rsidRPr="00F4573F" w:rsidRDefault="0009783D" w:rsidP="00241BCD">
      <w:pPr>
        <w:jc w:val="center"/>
        <w:rPr>
          <w:rFonts w:ascii="Arial" w:hAnsi="Arial" w:cs="Arial"/>
          <w:color w:val="000000" w:themeColor="text1"/>
          <w:sz w:val="24"/>
          <w:szCs w:val="24"/>
        </w:rPr>
      </w:pPr>
      <w:r w:rsidRPr="00F4573F">
        <w:rPr>
          <w:rFonts w:ascii="Arial" w:hAnsi="Arial" w:cs="Arial"/>
          <w:color w:val="000000" w:themeColor="text1"/>
          <w:sz w:val="24"/>
          <w:szCs w:val="24"/>
        </w:rPr>
        <w:t>___________</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lastRenderedPageBreak/>
        <w:t>Приложение 3</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на которые не разграничена»</w:t>
      </w:r>
      <w:bookmarkStart w:id="270" w:name="_Toc470127603"/>
      <w:bookmarkStart w:id="271" w:name="_Toc500971059"/>
      <w:bookmarkStart w:id="272" w:name="ПорядокПолученияЛицамиИнформации"/>
      <w:bookmarkEnd w:id="267"/>
      <w:bookmarkEnd w:id="268"/>
      <w:bookmarkEnd w:id="269"/>
    </w:p>
    <w:p w:rsidR="0009783D" w:rsidRPr="00F4573F" w:rsidRDefault="0009783D" w:rsidP="00241BCD">
      <w:pPr>
        <w:adjustRightInd w:val="0"/>
        <w:jc w:val="center"/>
        <w:rPr>
          <w:rFonts w:ascii="Arial" w:hAnsi="Arial" w:cs="Arial"/>
          <w:sz w:val="24"/>
          <w:szCs w:val="24"/>
        </w:rPr>
      </w:pP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Порядок получения заинтересованными лицами информации</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по вопросам предоставления Муниципальной услуги, сведений</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о ходе предоставления Муниципальной услуги, порядке,</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форме и месте размещения информации о порядке</w:t>
      </w:r>
    </w:p>
    <w:p w:rsidR="0009783D" w:rsidRPr="00F4573F" w:rsidRDefault="0009783D" w:rsidP="00241BCD">
      <w:pPr>
        <w:adjustRightInd w:val="0"/>
        <w:jc w:val="center"/>
        <w:rPr>
          <w:rFonts w:ascii="Arial" w:hAnsi="Arial" w:cs="Arial"/>
          <w:sz w:val="24"/>
          <w:szCs w:val="24"/>
        </w:rPr>
      </w:pPr>
      <w:r w:rsidRPr="00F4573F">
        <w:rPr>
          <w:rFonts w:ascii="Arial" w:hAnsi="Arial" w:cs="Arial"/>
          <w:color w:val="000000" w:themeColor="text1"/>
          <w:sz w:val="24"/>
          <w:szCs w:val="24"/>
        </w:rPr>
        <w:t>предоставления Муниципальной услуги</w:t>
      </w:r>
      <w:bookmarkEnd w:id="270"/>
      <w:bookmarkEnd w:id="271"/>
    </w:p>
    <w:bookmarkEnd w:id="272"/>
    <w:p w:rsidR="0009783D" w:rsidRPr="00F4573F" w:rsidRDefault="0009783D" w:rsidP="00241BCD">
      <w:pPr>
        <w:jc w:val="center"/>
        <w:rPr>
          <w:rFonts w:ascii="Arial" w:hAnsi="Arial" w:cs="Arial"/>
          <w:color w:val="000000" w:themeColor="text1"/>
          <w:sz w:val="24"/>
          <w:szCs w:val="24"/>
        </w:rPr>
      </w:pPr>
    </w:p>
    <w:p w:rsidR="0009783D" w:rsidRPr="00F4573F" w:rsidRDefault="0009783D"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 Информация о предоставлении Муниципальной услуги размещается в электронном виде:</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а) на официальном сайте Администрации - </w:t>
      </w:r>
      <w:r w:rsidRPr="00F4573F">
        <w:rPr>
          <w:rFonts w:ascii="Arial" w:hAnsi="Arial" w:cs="Arial"/>
          <w:sz w:val="24"/>
          <w:szCs w:val="24"/>
          <w:lang w:val="en-US"/>
        </w:rPr>
        <w:t>www</w:t>
      </w:r>
      <w:r w:rsidRPr="00F4573F">
        <w:rPr>
          <w:rFonts w:ascii="Arial" w:hAnsi="Arial" w:cs="Arial"/>
          <w:sz w:val="24"/>
          <w:szCs w:val="24"/>
        </w:rPr>
        <w:t xml:space="preserve">. </w:t>
      </w:r>
      <w:proofErr w:type="spellStart"/>
      <w:r w:rsidRPr="00F4573F">
        <w:rPr>
          <w:rFonts w:ascii="Arial" w:hAnsi="Arial" w:cs="Arial"/>
          <w:sz w:val="24"/>
          <w:szCs w:val="24"/>
          <w:lang w:val="en-US"/>
        </w:rPr>
        <w:t>korolev</w:t>
      </w:r>
      <w:proofErr w:type="spellEnd"/>
      <w:r w:rsidRPr="00F4573F">
        <w:rPr>
          <w:rFonts w:ascii="Arial" w:hAnsi="Arial" w:cs="Arial"/>
          <w:sz w:val="24"/>
          <w:szCs w:val="24"/>
        </w:rPr>
        <w:t>.</w:t>
      </w:r>
      <w:proofErr w:type="spellStart"/>
      <w:r w:rsidRPr="00F4573F">
        <w:rPr>
          <w:rFonts w:ascii="Arial" w:hAnsi="Arial" w:cs="Arial"/>
          <w:sz w:val="24"/>
          <w:szCs w:val="24"/>
          <w:lang w:val="en-US"/>
        </w:rPr>
        <w:t>ru</w:t>
      </w:r>
      <w:proofErr w:type="spellEnd"/>
      <w:r w:rsidRPr="00F4573F">
        <w:rPr>
          <w:rFonts w:ascii="Arial" w:hAnsi="Arial" w:cs="Arial"/>
          <w:color w:val="000000" w:themeColor="text1"/>
          <w:sz w:val="24"/>
          <w:szCs w:val="24"/>
        </w:rPr>
        <w:t>;</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б) на официальном сайте МФЦ;</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в) на порталах </w:t>
      </w:r>
      <w:proofErr w:type="spellStart"/>
      <w:r w:rsidRPr="00F4573F">
        <w:rPr>
          <w:rFonts w:ascii="Arial" w:hAnsi="Arial" w:cs="Arial"/>
          <w:color w:val="000000" w:themeColor="text1"/>
          <w:sz w:val="24"/>
          <w:szCs w:val="24"/>
          <w:lang w:val="en-US"/>
        </w:rPr>
        <w:t>uslugi</w:t>
      </w:r>
      <w:proofErr w:type="spellEnd"/>
      <w:r w:rsidRPr="00F4573F">
        <w:rPr>
          <w:rFonts w:ascii="Arial" w:hAnsi="Arial" w:cs="Arial"/>
          <w:color w:val="000000" w:themeColor="text1"/>
          <w:sz w:val="24"/>
          <w:szCs w:val="24"/>
        </w:rPr>
        <w:t>.</w:t>
      </w:r>
      <w:proofErr w:type="spellStart"/>
      <w:r w:rsidRPr="00F4573F">
        <w:rPr>
          <w:rFonts w:ascii="Arial" w:hAnsi="Arial" w:cs="Arial"/>
          <w:color w:val="000000" w:themeColor="text1"/>
          <w:sz w:val="24"/>
          <w:szCs w:val="24"/>
          <w:lang w:val="en-US"/>
        </w:rPr>
        <w:t>mosreg</w:t>
      </w:r>
      <w:proofErr w:type="spellEnd"/>
      <w:r w:rsidRPr="00F4573F">
        <w:rPr>
          <w:rFonts w:ascii="Arial" w:hAnsi="Arial" w:cs="Arial"/>
          <w:color w:val="000000" w:themeColor="text1"/>
          <w:sz w:val="24"/>
          <w:szCs w:val="24"/>
        </w:rPr>
        <w:t>.</w:t>
      </w:r>
      <w:proofErr w:type="spellStart"/>
      <w:r w:rsidRPr="00F4573F">
        <w:rPr>
          <w:rFonts w:ascii="Arial" w:hAnsi="Arial" w:cs="Arial"/>
          <w:color w:val="000000" w:themeColor="text1"/>
          <w:sz w:val="24"/>
          <w:szCs w:val="24"/>
          <w:lang w:val="en-US"/>
        </w:rPr>
        <w:t>ru</w:t>
      </w:r>
      <w:proofErr w:type="spellEnd"/>
      <w:r w:rsidRPr="00F4573F">
        <w:rPr>
          <w:rFonts w:ascii="Arial" w:hAnsi="Arial" w:cs="Arial"/>
          <w:color w:val="000000" w:themeColor="text1"/>
          <w:sz w:val="24"/>
          <w:szCs w:val="24"/>
        </w:rPr>
        <w:t xml:space="preserve">, </w:t>
      </w:r>
      <w:proofErr w:type="spellStart"/>
      <w:r w:rsidRPr="00F4573F">
        <w:rPr>
          <w:rFonts w:ascii="Arial" w:hAnsi="Arial" w:cs="Arial"/>
          <w:color w:val="000000" w:themeColor="text1"/>
          <w:sz w:val="24"/>
          <w:szCs w:val="24"/>
          <w:lang w:val="en-US"/>
        </w:rPr>
        <w:t>gosuslugi</w:t>
      </w:r>
      <w:proofErr w:type="spellEnd"/>
      <w:r w:rsidRPr="00F4573F">
        <w:rPr>
          <w:rFonts w:ascii="Arial" w:hAnsi="Arial" w:cs="Arial"/>
          <w:color w:val="000000" w:themeColor="text1"/>
          <w:sz w:val="24"/>
          <w:szCs w:val="24"/>
        </w:rPr>
        <w:t>.</w:t>
      </w:r>
      <w:proofErr w:type="spellStart"/>
      <w:r w:rsidRPr="00F4573F">
        <w:rPr>
          <w:rFonts w:ascii="Arial" w:hAnsi="Arial" w:cs="Arial"/>
          <w:color w:val="000000" w:themeColor="text1"/>
          <w:sz w:val="24"/>
          <w:szCs w:val="24"/>
          <w:lang w:val="en-US"/>
        </w:rPr>
        <w:t>ru</w:t>
      </w:r>
      <w:proofErr w:type="spellEnd"/>
      <w:r w:rsidRPr="00F4573F">
        <w:rPr>
          <w:rFonts w:ascii="Arial" w:hAnsi="Arial" w:cs="Arial"/>
          <w:color w:val="000000" w:themeColor="text1"/>
          <w:sz w:val="24"/>
          <w:szCs w:val="24"/>
        </w:rPr>
        <w:t xml:space="preserve"> на страницах, посвященных Муниципальной услуге.</w:t>
      </w:r>
    </w:p>
    <w:p w:rsidR="0009783D" w:rsidRPr="00F4573F" w:rsidRDefault="0009783D"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2. Размещенная в электронном виде информация </w:t>
      </w:r>
      <w:proofErr w:type="gramStart"/>
      <w:r w:rsidRPr="00F4573F">
        <w:rPr>
          <w:rFonts w:ascii="Arial" w:hAnsi="Arial" w:cs="Arial"/>
          <w:color w:val="000000" w:themeColor="text1"/>
          <w:sz w:val="24"/>
          <w:szCs w:val="24"/>
        </w:rPr>
        <w:t>об</w:t>
      </w:r>
      <w:proofErr w:type="gramEnd"/>
      <w:r w:rsidRPr="00F4573F">
        <w:rPr>
          <w:rFonts w:ascii="Arial" w:hAnsi="Arial" w:cs="Arial"/>
          <w:color w:val="000000" w:themeColor="text1"/>
          <w:sz w:val="24"/>
          <w:szCs w:val="24"/>
        </w:rPr>
        <w:t xml:space="preserve"> предоставлении Муниципальной услуги должна включать в себя:</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г) наименование, почтовые адреса, справочные номера телефонов, адреса электронной почты, адреса сайтов Администрации и МФЦ;</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д) график работы Администрации и МФЦ;</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е) требования к Заявлению и прилагаемым к нему документам (включая их перечень);</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ж) выдержки из правовых актов, в части касающейся Муниципальной услуги;</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з) текст Административного регламента с приложениями;</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и) краткое описание порядка предоставления Муниципальной услуги;</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к) образцы оформления документов, необходимых для получения Муниципальной услуги, и требования к ним;</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л) перечень типовых, наиболее актуальных вопросов, относящихся к Муниципальной услуге, и ответы на них.</w:t>
      </w:r>
    </w:p>
    <w:p w:rsidR="0009783D" w:rsidRPr="00F4573F" w:rsidRDefault="0009783D"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3. Информация, указанная в пункте 2 настоящего Приложения к Административному регламенту, предоставляется также специалистами МФЦ при обращении Заявителей (представителей Заявителей):</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 Лично в МФЦ;</w:t>
      </w:r>
    </w:p>
    <w:p w:rsidR="0009783D" w:rsidRPr="00F4573F" w:rsidRDefault="0009783D" w:rsidP="00241BCD">
      <w:pPr>
        <w:pStyle w:val="affff3"/>
        <w:spacing w:after="0" w:line="240" w:lineRule="auto"/>
        <w:ind w:left="0" w:firstLine="709"/>
        <w:jc w:val="both"/>
        <w:rPr>
          <w:rFonts w:ascii="Arial" w:hAnsi="Arial" w:cs="Arial"/>
          <w:color w:val="000000" w:themeColor="text1"/>
          <w:sz w:val="24"/>
          <w:szCs w:val="24"/>
          <w:lang w:eastAsia="ar-SA"/>
        </w:rPr>
      </w:pPr>
      <w:r w:rsidRPr="00F4573F">
        <w:rPr>
          <w:rFonts w:ascii="Arial" w:hAnsi="Arial" w:cs="Arial"/>
          <w:color w:val="000000" w:themeColor="text1"/>
          <w:sz w:val="24"/>
          <w:szCs w:val="24"/>
          <w:lang w:eastAsia="ar-SA"/>
        </w:rPr>
        <w:t>2) в РПГУ на базе МФЦ;</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3) по почте, в том числе электронной;</w:t>
      </w:r>
    </w:p>
    <w:p w:rsidR="0009783D" w:rsidRPr="00F4573F" w:rsidRDefault="0009783D" w:rsidP="00241BCD">
      <w:pPr>
        <w:pStyle w:val="a"/>
        <w:numPr>
          <w:ilvl w:val="0"/>
          <w:numId w:val="0"/>
        </w:numPr>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4) по телефонам, указанным в Приложении 2 к настоящему Административному регламенту.</w:t>
      </w:r>
    </w:p>
    <w:p w:rsidR="0009783D" w:rsidRPr="00F4573F" w:rsidRDefault="0009783D"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4. Консультирование по вопросам предоставления Муниципальной услуги специалистами МФЦ и Администрации осуществляется бесплатно.</w:t>
      </w:r>
    </w:p>
    <w:p w:rsidR="0009783D" w:rsidRPr="00F4573F" w:rsidRDefault="0009783D"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5. 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09783D" w:rsidRPr="00F4573F" w:rsidRDefault="0009783D"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6. Информация о предоставлении Муниципальной услуги размещается в помещениях Администрации и МФЦ, предназначенных для приема Заявителей (представителей Заявителей). </w:t>
      </w:r>
    </w:p>
    <w:p w:rsidR="0009783D" w:rsidRPr="00F4573F" w:rsidRDefault="0009783D" w:rsidP="00241BCD">
      <w:pPr>
        <w:pStyle w:val="1"/>
        <w:numPr>
          <w:ilvl w:val="0"/>
          <w:numId w:val="0"/>
        </w:numPr>
        <w:spacing w:line="240" w:lineRule="auto"/>
        <w:ind w:firstLine="709"/>
        <w:rPr>
          <w:rFonts w:ascii="Arial" w:hAnsi="Arial" w:cs="Arial"/>
          <w:sz w:val="24"/>
          <w:szCs w:val="24"/>
        </w:rPr>
      </w:pPr>
      <w:r w:rsidRPr="00F4573F">
        <w:rPr>
          <w:rFonts w:ascii="Arial" w:hAnsi="Arial" w:cs="Arial"/>
          <w:sz w:val="24"/>
          <w:szCs w:val="24"/>
        </w:rPr>
        <w:lastRenderedPageBreak/>
        <w:t>7. 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rsidR="0009783D" w:rsidRPr="00F4573F" w:rsidRDefault="0009783D" w:rsidP="00241BCD">
      <w:pPr>
        <w:pStyle w:val="1"/>
        <w:numPr>
          <w:ilvl w:val="0"/>
          <w:numId w:val="0"/>
        </w:numPr>
        <w:spacing w:line="240" w:lineRule="auto"/>
        <w:ind w:firstLine="709"/>
        <w:rPr>
          <w:rFonts w:ascii="Arial" w:hAnsi="Arial" w:cs="Arial"/>
          <w:sz w:val="24"/>
          <w:szCs w:val="24"/>
        </w:rPr>
      </w:pPr>
      <w:r w:rsidRPr="00F4573F">
        <w:rPr>
          <w:rFonts w:ascii="Arial" w:hAnsi="Arial" w:cs="Arial"/>
          <w:color w:val="000000" w:themeColor="text1"/>
          <w:sz w:val="24"/>
          <w:szCs w:val="24"/>
        </w:rPr>
        <w:t xml:space="preserve">8. 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 </w:t>
      </w:r>
      <w:proofErr w:type="spellStart"/>
      <w:r w:rsidRPr="00F4573F">
        <w:rPr>
          <w:rFonts w:ascii="Arial" w:hAnsi="Arial" w:cs="Arial"/>
          <w:color w:val="000000" w:themeColor="text1"/>
          <w:sz w:val="24"/>
          <w:szCs w:val="24"/>
        </w:rPr>
        <w:t>Мингосуправления</w:t>
      </w:r>
      <w:proofErr w:type="spellEnd"/>
      <w:r w:rsidRPr="00F4573F">
        <w:rPr>
          <w:rFonts w:ascii="Arial" w:hAnsi="Arial" w:cs="Arial"/>
          <w:color w:val="000000" w:themeColor="text1"/>
          <w:sz w:val="24"/>
          <w:szCs w:val="24"/>
        </w:rPr>
        <w:t xml:space="preserve"> МО от 21.07.2016 № 10-57/РВ.</w:t>
      </w:r>
    </w:p>
    <w:p w:rsidR="0009783D" w:rsidRPr="00F4573F" w:rsidRDefault="0009783D" w:rsidP="00241BCD">
      <w:pPr>
        <w:pStyle w:val="1"/>
        <w:numPr>
          <w:ilvl w:val="0"/>
          <w:numId w:val="0"/>
        </w:numPr>
        <w:spacing w:line="240" w:lineRule="auto"/>
        <w:ind w:hanging="360"/>
        <w:rPr>
          <w:rFonts w:ascii="Arial" w:hAnsi="Arial" w:cs="Arial"/>
          <w:color w:val="000000" w:themeColor="text1"/>
          <w:sz w:val="24"/>
          <w:szCs w:val="24"/>
        </w:rPr>
      </w:pPr>
    </w:p>
    <w:p w:rsidR="0009783D" w:rsidRPr="00F4573F" w:rsidRDefault="0009783D" w:rsidP="00241BCD">
      <w:pPr>
        <w:pStyle w:val="1"/>
        <w:numPr>
          <w:ilvl w:val="0"/>
          <w:numId w:val="0"/>
        </w:numPr>
        <w:spacing w:line="240" w:lineRule="auto"/>
        <w:jc w:val="center"/>
        <w:rPr>
          <w:rFonts w:ascii="Arial" w:hAnsi="Arial" w:cs="Arial"/>
          <w:color w:val="000000" w:themeColor="text1"/>
          <w:sz w:val="24"/>
          <w:szCs w:val="24"/>
        </w:rPr>
      </w:pPr>
      <w:r w:rsidRPr="00F4573F">
        <w:rPr>
          <w:rFonts w:ascii="Arial" w:hAnsi="Arial" w:cs="Arial"/>
          <w:color w:val="000000" w:themeColor="text1"/>
          <w:sz w:val="24"/>
          <w:szCs w:val="24"/>
        </w:rPr>
        <w:t>___________</w:t>
      </w:r>
    </w:p>
    <w:p w:rsidR="0009783D" w:rsidRPr="00F4573F" w:rsidRDefault="0009783D" w:rsidP="00241BCD">
      <w:pPr>
        <w:pStyle w:val="1"/>
        <w:numPr>
          <w:ilvl w:val="0"/>
          <w:numId w:val="0"/>
        </w:numPr>
        <w:spacing w:line="240" w:lineRule="auto"/>
        <w:ind w:hanging="360"/>
        <w:rPr>
          <w:rFonts w:ascii="Arial" w:hAnsi="Arial" w:cs="Arial"/>
          <w:color w:val="000000" w:themeColor="text1"/>
          <w:sz w:val="24"/>
          <w:szCs w:val="24"/>
        </w:rPr>
      </w:pPr>
    </w:p>
    <w:p w:rsidR="0009783D" w:rsidRPr="00F4573F" w:rsidRDefault="0009783D" w:rsidP="00241BCD">
      <w:pPr>
        <w:pStyle w:val="1"/>
        <w:numPr>
          <w:ilvl w:val="0"/>
          <w:numId w:val="0"/>
        </w:numPr>
        <w:spacing w:line="240" w:lineRule="auto"/>
        <w:ind w:hanging="360"/>
        <w:rPr>
          <w:rFonts w:ascii="Arial" w:hAnsi="Arial" w:cs="Arial"/>
          <w:color w:val="000000" w:themeColor="text1"/>
          <w:sz w:val="24"/>
          <w:szCs w:val="24"/>
        </w:rPr>
      </w:pP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Приложение 4</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на которые не разграничена»</w:t>
      </w:r>
      <w:bookmarkStart w:id="273" w:name="_Toc500971061"/>
      <w:bookmarkStart w:id="274" w:name="ФормаРазрешенияНаИспользованиеЗемель"/>
      <w:bookmarkEnd w:id="244"/>
      <w:bookmarkEnd w:id="245"/>
      <w:bookmarkEnd w:id="246"/>
      <w:bookmarkEnd w:id="247"/>
      <w:bookmarkEnd w:id="248"/>
      <w:bookmarkEnd w:id="249"/>
    </w:p>
    <w:p w:rsidR="0009783D" w:rsidRPr="00F4573F" w:rsidRDefault="0009783D" w:rsidP="00241BCD">
      <w:pPr>
        <w:adjustRightInd w:val="0"/>
        <w:jc w:val="center"/>
        <w:rPr>
          <w:rFonts w:ascii="Arial" w:hAnsi="Arial" w:cs="Arial"/>
          <w:sz w:val="24"/>
          <w:szCs w:val="24"/>
        </w:rPr>
      </w:pP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Форма разрешения на использование земель или земельного участка,</w:t>
      </w:r>
    </w:p>
    <w:p w:rsidR="0009783D" w:rsidRPr="00F4573F" w:rsidRDefault="0009783D" w:rsidP="00241BCD">
      <w:pPr>
        <w:adjustRightInd w:val="0"/>
        <w:jc w:val="center"/>
        <w:rPr>
          <w:rFonts w:ascii="Arial" w:hAnsi="Arial" w:cs="Arial"/>
          <w:color w:val="000000" w:themeColor="text1"/>
          <w:sz w:val="24"/>
          <w:szCs w:val="24"/>
        </w:rPr>
      </w:pPr>
      <w:proofErr w:type="gramStart"/>
      <w:r w:rsidRPr="00F4573F">
        <w:rPr>
          <w:rFonts w:ascii="Arial" w:hAnsi="Arial" w:cs="Arial"/>
          <w:color w:val="000000" w:themeColor="text1"/>
          <w:sz w:val="24"/>
          <w:szCs w:val="24"/>
        </w:rPr>
        <w:t>находящихся</w:t>
      </w:r>
      <w:proofErr w:type="gramEnd"/>
      <w:r w:rsidRPr="00F4573F">
        <w:rPr>
          <w:rFonts w:ascii="Arial" w:hAnsi="Arial" w:cs="Arial"/>
          <w:color w:val="000000" w:themeColor="text1"/>
          <w:sz w:val="24"/>
          <w:szCs w:val="24"/>
        </w:rPr>
        <w:t xml:space="preserve"> в муниципальной собственности или государственная</w:t>
      </w:r>
    </w:p>
    <w:p w:rsidR="0009783D" w:rsidRPr="00F4573F" w:rsidRDefault="0009783D" w:rsidP="00241BCD">
      <w:pPr>
        <w:adjustRightInd w:val="0"/>
        <w:jc w:val="center"/>
        <w:rPr>
          <w:rFonts w:ascii="Arial" w:hAnsi="Arial" w:cs="Arial"/>
          <w:sz w:val="24"/>
          <w:szCs w:val="24"/>
        </w:rPr>
      </w:pPr>
      <w:proofErr w:type="gramStart"/>
      <w:r w:rsidRPr="00F4573F">
        <w:rPr>
          <w:rFonts w:ascii="Arial" w:hAnsi="Arial" w:cs="Arial"/>
          <w:color w:val="000000" w:themeColor="text1"/>
          <w:sz w:val="24"/>
          <w:szCs w:val="24"/>
        </w:rPr>
        <w:t>собственность</w:t>
      </w:r>
      <w:proofErr w:type="gramEnd"/>
      <w:r w:rsidRPr="00F4573F">
        <w:rPr>
          <w:rFonts w:ascii="Arial" w:hAnsi="Arial" w:cs="Arial"/>
          <w:color w:val="000000" w:themeColor="text1"/>
          <w:sz w:val="24"/>
          <w:szCs w:val="24"/>
        </w:rPr>
        <w:t xml:space="preserve"> на которые не разграничена</w:t>
      </w:r>
      <w:bookmarkEnd w:id="273"/>
    </w:p>
    <w:bookmarkEnd w:id="274"/>
    <w:p w:rsidR="0009783D" w:rsidRPr="00F4573F" w:rsidRDefault="0009783D" w:rsidP="00241BCD">
      <w:pPr>
        <w:adjustRightInd w:val="0"/>
        <w:jc w:val="center"/>
        <w:rPr>
          <w:rFonts w:ascii="Arial" w:hAnsi="Arial" w:cs="Arial"/>
          <w:bCs/>
          <w:color w:val="000000" w:themeColor="text1"/>
          <w:sz w:val="24"/>
          <w:szCs w:val="24"/>
        </w:rPr>
      </w:pPr>
    </w:p>
    <w:p w:rsidR="0009783D" w:rsidRPr="00F4573F" w:rsidRDefault="0009783D" w:rsidP="00241BCD">
      <w:pPr>
        <w:jc w:val="center"/>
        <w:rPr>
          <w:rFonts w:ascii="Arial" w:hAnsi="Arial" w:cs="Arial"/>
          <w:bCs/>
          <w:color w:val="000000" w:themeColor="text1"/>
          <w:sz w:val="24"/>
          <w:szCs w:val="24"/>
        </w:rPr>
      </w:pPr>
      <w:r w:rsidRPr="00F4573F">
        <w:rPr>
          <w:rFonts w:ascii="Arial" w:hAnsi="Arial" w:cs="Arial"/>
          <w:bCs/>
          <w:color w:val="000000" w:themeColor="text1"/>
          <w:sz w:val="24"/>
          <w:szCs w:val="24"/>
        </w:rPr>
        <w:t>РАЗРЕШЕНИЕ</w:t>
      </w:r>
    </w:p>
    <w:p w:rsidR="0009783D" w:rsidRPr="00F4573F" w:rsidRDefault="0009783D" w:rsidP="00241BCD">
      <w:pPr>
        <w:jc w:val="center"/>
        <w:rPr>
          <w:rFonts w:ascii="Arial" w:hAnsi="Arial" w:cs="Arial"/>
          <w:color w:val="000000" w:themeColor="text1"/>
          <w:sz w:val="24"/>
          <w:szCs w:val="24"/>
        </w:rPr>
      </w:pPr>
      <w:r w:rsidRPr="00F4573F">
        <w:rPr>
          <w:rFonts w:ascii="Arial" w:hAnsi="Arial" w:cs="Arial"/>
          <w:bCs/>
          <w:color w:val="000000" w:themeColor="text1"/>
          <w:sz w:val="24"/>
          <w:szCs w:val="24"/>
        </w:rPr>
        <w:t>на использование земель (</w:t>
      </w:r>
      <w:r w:rsidRPr="00F4573F">
        <w:rPr>
          <w:rFonts w:ascii="Arial" w:hAnsi="Arial" w:cs="Arial"/>
          <w:color w:val="000000" w:themeColor="text1"/>
          <w:sz w:val="24"/>
          <w:szCs w:val="24"/>
        </w:rPr>
        <w:t>земельного участка) № _____</w:t>
      </w:r>
    </w:p>
    <w:p w:rsidR="0009783D" w:rsidRPr="00F4573F" w:rsidRDefault="0009783D" w:rsidP="00241BCD">
      <w:pPr>
        <w:jc w:val="center"/>
        <w:rPr>
          <w:rFonts w:ascii="Arial" w:hAnsi="Arial" w:cs="Arial"/>
          <w:color w:val="000000" w:themeColor="text1"/>
          <w:sz w:val="24"/>
          <w:szCs w:val="24"/>
        </w:rPr>
      </w:pPr>
    </w:p>
    <w:p w:rsidR="0009783D" w:rsidRPr="00F4573F" w:rsidRDefault="0009783D" w:rsidP="00241BCD">
      <w:pPr>
        <w:rPr>
          <w:rFonts w:ascii="Arial" w:hAnsi="Arial" w:cs="Arial"/>
          <w:color w:val="000000" w:themeColor="text1"/>
          <w:sz w:val="24"/>
          <w:szCs w:val="24"/>
        </w:rPr>
      </w:pPr>
      <w:r w:rsidRPr="00F4573F">
        <w:rPr>
          <w:rFonts w:ascii="Arial" w:hAnsi="Arial" w:cs="Arial"/>
          <w:color w:val="000000" w:themeColor="text1"/>
          <w:sz w:val="24"/>
          <w:szCs w:val="24"/>
        </w:rPr>
        <w:t>Московская облас</w:t>
      </w:r>
      <w:r w:rsidR="00380BE2" w:rsidRPr="00F4573F">
        <w:rPr>
          <w:rFonts w:ascii="Arial" w:hAnsi="Arial" w:cs="Arial"/>
          <w:color w:val="000000" w:themeColor="text1"/>
          <w:sz w:val="24"/>
          <w:szCs w:val="24"/>
        </w:rPr>
        <w:t xml:space="preserve">ть г. ___________, </w:t>
      </w:r>
      <w:r w:rsidR="00380BE2" w:rsidRPr="00F4573F">
        <w:rPr>
          <w:rFonts w:ascii="Arial" w:hAnsi="Arial" w:cs="Arial"/>
          <w:color w:val="000000" w:themeColor="text1"/>
          <w:sz w:val="24"/>
          <w:szCs w:val="24"/>
        </w:rPr>
        <w:tab/>
      </w:r>
      <w:r w:rsidR="00380BE2" w:rsidRPr="00F4573F">
        <w:rPr>
          <w:rFonts w:ascii="Arial" w:hAnsi="Arial" w:cs="Arial"/>
          <w:color w:val="000000" w:themeColor="text1"/>
          <w:sz w:val="24"/>
          <w:szCs w:val="24"/>
        </w:rPr>
        <w:tab/>
      </w:r>
      <w:r w:rsidR="00380BE2" w:rsidRPr="00F4573F">
        <w:rPr>
          <w:rFonts w:ascii="Arial" w:hAnsi="Arial" w:cs="Arial"/>
          <w:color w:val="000000" w:themeColor="text1"/>
          <w:sz w:val="24"/>
          <w:szCs w:val="24"/>
        </w:rPr>
        <w:tab/>
        <w:t xml:space="preserve">          </w:t>
      </w:r>
      <w:r w:rsidR="00380BE2" w:rsidRPr="00F4573F">
        <w:rPr>
          <w:rFonts w:ascii="Arial" w:hAnsi="Arial" w:cs="Arial"/>
          <w:color w:val="000000" w:themeColor="text1"/>
          <w:sz w:val="24"/>
          <w:szCs w:val="24"/>
        </w:rPr>
        <w:tab/>
      </w:r>
      <w:r w:rsidRPr="00F4573F">
        <w:rPr>
          <w:rFonts w:ascii="Arial" w:hAnsi="Arial" w:cs="Arial"/>
          <w:color w:val="000000" w:themeColor="text1"/>
          <w:sz w:val="24"/>
          <w:szCs w:val="24"/>
        </w:rPr>
        <w:t>«____»____________20___ г.</w:t>
      </w:r>
    </w:p>
    <w:p w:rsidR="0009783D" w:rsidRPr="00F4573F" w:rsidRDefault="0009783D" w:rsidP="00241BCD">
      <w:pPr>
        <w:widowControl w:val="0"/>
        <w:adjustRightInd w:val="0"/>
        <w:rPr>
          <w:rFonts w:ascii="Arial" w:eastAsia="Times New Roman" w:hAnsi="Arial" w:cs="Arial"/>
          <w:color w:val="000000" w:themeColor="text1"/>
          <w:sz w:val="24"/>
          <w:szCs w:val="24"/>
        </w:rPr>
      </w:pPr>
    </w:p>
    <w:p w:rsidR="0009783D" w:rsidRPr="00F4573F" w:rsidRDefault="0009783D" w:rsidP="00241BCD">
      <w:pPr>
        <w:widowControl w:val="0"/>
        <w:adjustRightInd w:val="0"/>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___________________________________________________________________</w:t>
      </w:r>
      <w:r w:rsidR="00380BE2" w:rsidRPr="00F4573F">
        <w:rPr>
          <w:rFonts w:ascii="Arial" w:eastAsia="Times New Roman" w:hAnsi="Arial" w:cs="Arial"/>
          <w:color w:val="000000" w:themeColor="text1"/>
          <w:sz w:val="24"/>
          <w:szCs w:val="24"/>
        </w:rPr>
        <w:t>_________</w:t>
      </w:r>
    </w:p>
    <w:p w:rsidR="0009783D" w:rsidRPr="00F4573F" w:rsidRDefault="0009783D" w:rsidP="00241BCD">
      <w:pPr>
        <w:widowControl w:val="0"/>
        <w:adjustRightInd w:val="0"/>
        <w:jc w:val="center"/>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 xml:space="preserve">(наименование уполномоченного органа, осуществляющего выдачу разрешения </w:t>
      </w:r>
      <w:r w:rsidRPr="00F4573F">
        <w:rPr>
          <w:rFonts w:ascii="Arial" w:eastAsia="Times New Roman" w:hAnsi="Arial" w:cs="Arial"/>
          <w:color w:val="000000" w:themeColor="text1"/>
          <w:sz w:val="24"/>
          <w:szCs w:val="24"/>
        </w:rPr>
        <w:br/>
        <w:t>на использование)</w:t>
      </w:r>
    </w:p>
    <w:p w:rsidR="0009783D" w:rsidRPr="00F4573F" w:rsidRDefault="0009783D" w:rsidP="00241BCD">
      <w:pPr>
        <w:widowControl w:val="0"/>
        <w:adjustRightInd w:val="0"/>
        <w:jc w:val="center"/>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___________________________________________________________________</w:t>
      </w:r>
      <w:r w:rsidR="00380BE2" w:rsidRPr="00F4573F">
        <w:rPr>
          <w:rFonts w:ascii="Arial" w:eastAsia="Times New Roman" w:hAnsi="Arial" w:cs="Arial"/>
          <w:color w:val="000000" w:themeColor="text1"/>
          <w:sz w:val="24"/>
          <w:szCs w:val="24"/>
        </w:rPr>
        <w:t>_________</w:t>
      </w:r>
    </w:p>
    <w:p w:rsidR="0009783D" w:rsidRPr="00F4573F" w:rsidRDefault="0009783D" w:rsidP="00241BCD">
      <w:pPr>
        <w:jc w:val="center"/>
        <w:rPr>
          <w:rFonts w:ascii="Arial" w:hAnsi="Arial" w:cs="Arial"/>
          <w:color w:val="000000" w:themeColor="text1"/>
          <w:sz w:val="24"/>
          <w:szCs w:val="24"/>
        </w:rPr>
      </w:pPr>
      <w:r w:rsidRPr="00F4573F">
        <w:rPr>
          <w:rFonts w:ascii="Arial" w:hAnsi="Arial" w:cs="Arial"/>
          <w:color w:val="000000" w:themeColor="text1"/>
          <w:sz w:val="24"/>
          <w:szCs w:val="24"/>
        </w:rPr>
        <w:t>(дата и место гос. регистрации Администрации)</w:t>
      </w:r>
    </w:p>
    <w:p w:rsidR="0009783D" w:rsidRPr="00F4573F" w:rsidRDefault="0009783D" w:rsidP="00241BCD">
      <w:pPr>
        <w:rPr>
          <w:rFonts w:ascii="Arial" w:hAnsi="Arial" w:cs="Arial"/>
          <w:color w:val="000000" w:themeColor="text1"/>
          <w:sz w:val="24"/>
          <w:szCs w:val="24"/>
        </w:rPr>
      </w:pPr>
      <w:r w:rsidRPr="00F4573F">
        <w:rPr>
          <w:rFonts w:ascii="Arial" w:hAnsi="Arial" w:cs="Arial"/>
          <w:color w:val="000000" w:themeColor="text1"/>
          <w:sz w:val="24"/>
          <w:szCs w:val="24"/>
        </w:rPr>
        <w:t>в лице</w:t>
      </w:r>
    </w:p>
    <w:p w:rsidR="0009783D" w:rsidRPr="00F4573F" w:rsidRDefault="0009783D" w:rsidP="00241BCD">
      <w:pPr>
        <w:rPr>
          <w:rFonts w:ascii="Arial" w:hAnsi="Arial" w:cs="Arial"/>
          <w:color w:val="000000" w:themeColor="text1"/>
          <w:sz w:val="24"/>
          <w:szCs w:val="24"/>
        </w:rPr>
      </w:pPr>
      <w:r w:rsidRPr="00F4573F">
        <w:rPr>
          <w:rFonts w:ascii="Arial" w:hAnsi="Arial" w:cs="Arial"/>
          <w:color w:val="000000" w:themeColor="text1"/>
          <w:sz w:val="24"/>
          <w:szCs w:val="24"/>
        </w:rPr>
        <w:t>___________________________________________________________________</w:t>
      </w:r>
      <w:r w:rsidR="00380BE2" w:rsidRPr="00F4573F">
        <w:rPr>
          <w:rFonts w:ascii="Arial" w:hAnsi="Arial" w:cs="Arial"/>
          <w:color w:val="000000" w:themeColor="text1"/>
          <w:sz w:val="24"/>
          <w:szCs w:val="24"/>
        </w:rPr>
        <w:t>_________</w:t>
      </w:r>
    </w:p>
    <w:p w:rsidR="0009783D" w:rsidRPr="00F4573F" w:rsidRDefault="0009783D" w:rsidP="00241BCD">
      <w:pPr>
        <w:jc w:val="center"/>
        <w:rPr>
          <w:rFonts w:ascii="Arial" w:hAnsi="Arial" w:cs="Arial"/>
          <w:color w:val="000000" w:themeColor="text1"/>
          <w:sz w:val="24"/>
          <w:szCs w:val="24"/>
        </w:rPr>
      </w:pPr>
      <w:r w:rsidRPr="00F4573F">
        <w:rPr>
          <w:rFonts w:ascii="Arial" w:hAnsi="Arial" w:cs="Arial"/>
          <w:color w:val="000000" w:themeColor="text1"/>
          <w:sz w:val="24"/>
          <w:szCs w:val="24"/>
        </w:rPr>
        <w:t>(ФИО, должность уполномоченного лица Администрации)</w:t>
      </w:r>
    </w:p>
    <w:p w:rsidR="0009783D" w:rsidRPr="00F4573F" w:rsidRDefault="0009783D" w:rsidP="00241BCD">
      <w:pPr>
        <w:jc w:val="both"/>
        <w:rPr>
          <w:rFonts w:ascii="Arial" w:hAnsi="Arial" w:cs="Arial"/>
          <w:color w:val="000000" w:themeColor="text1"/>
          <w:sz w:val="24"/>
          <w:szCs w:val="24"/>
        </w:rPr>
      </w:pPr>
    </w:p>
    <w:p w:rsidR="0009783D" w:rsidRPr="00F4573F" w:rsidRDefault="0009783D" w:rsidP="00241BCD">
      <w:pPr>
        <w:jc w:val="both"/>
        <w:rPr>
          <w:rFonts w:ascii="Arial" w:hAnsi="Arial" w:cs="Arial"/>
          <w:color w:val="000000" w:themeColor="text1"/>
          <w:sz w:val="24"/>
          <w:szCs w:val="24"/>
        </w:rPr>
      </w:pPr>
      <w:r w:rsidRPr="00F4573F">
        <w:rPr>
          <w:rFonts w:ascii="Arial" w:hAnsi="Arial" w:cs="Arial"/>
          <w:color w:val="000000" w:themeColor="text1"/>
          <w:sz w:val="24"/>
          <w:szCs w:val="24"/>
        </w:rPr>
        <w:t>действующего на основании распоряжения______________________________</w:t>
      </w:r>
      <w:r w:rsidR="00380BE2" w:rsidRPr="00F4573F">
        <w:rPr>
          <w:rFonts w:ascii="Arial" w:hAnsi="Arial" w:cs="Arial"/>
          <w:color w:val="000000" w:themeColor="text1"/>
          <w:sz w:val="24"/>
          <w:szCs w:val="24"/>
        </w:rPr>
        <w:t>_________</w:t>
      </w:r>
    </w:p>
    <w:p w:rsidR="0009783D" w:rsidRPr="00F4573F" w:rsidRDefault="0009783D" w:rsidP="00380BE2">
      <w:pPr>
        <w:ind w:left="5103"/>
        <w:jc w:val="center"/>
        <w:rPr>
          <w:rFonts w:ascii="Arial" w:hAnsi="Arial" w:cs="Arial"/>
          <w:color w:val="000000" w:themeColor="text1"/>
          <w:sz w:val="24"/>
          <w:szCs w:val="24"/>
        </w:rPr>
      </w:pPr>
      <w:r w:rsidRPr="00F4573F">
        <w:rPr>
          <w:rFonts w:ascii="Arial" w:hAnsi="Arial" w:cs="Arial"/>
          <w:color w:val="000000" w:themeColor="text1"/>
          <w:sz w:val="24"/>
          <w:szCs w:val="24"/>
        </w:rPr>
        <w:t>(дата документа и наименование органа, принявшего его, которым уполномочено лицо, подписавшее разрешение)</w:t>
      </w:r>
    </w:p>
    <w:p w:rsidR="0009783D" w:rsidRPr="00F4573F" w:rsidRDefault="0009783D" w:rsidP="00241BCD">
      <w:pPr>
        <w:widowControl w:val="0"/>
        <w:adjustRightInd w:val="0"/>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Разрешает</w:t>
      </w:r>
    </w:p>
    <w:p w:rsidR="0009783D" w:rsidRPr="00F4573F" w:rsidRDefault="0009783D" w:rsidP="00241BCD">
      <w:pPr>
        <w:widowControl w:val="0"/>
        <w:adjustRightInd w:val="0"/>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___________________________________________________________________</w:t>
      </w:r>
      <w:r w:rsidR="00380BE2" w:rsidRPr="00F4573F">
        <w:rPr>
          <w:rFonts w:ascii="Arial" w:eastAsia="Times New Roman" w:hAnsi="Arial" w:cs="Arial"/>
          <w:color w:val="000000" w:themeColor="text1"/>
          <w:sz w:val="24"/>
          <w:szCs w:val="24"/>
        </w:rPr>
        <w:t>_________</w:t>
      </w:r>
    </w:p>
    <w:p w:rsidR="0009783D" w:rsidRPr="00F4573F" w:rsidRDefault="0009783D" w:rsidP="00241BCD">
      <w:pPr>
        <w:jc w:val="center"/>
        <w:rPr>
          <w:rFonts w:ascii="Arial" w:hAnsi="Arial" w:cs="Arial"/>
          <w:color w:val="000000" w:themeColor="text1"/>
          <w:sz w:val="24"/>
          <w:szCs w:val="24"/>
        </w:rPr>
      </w:pPr>
      <w:r w:rsidRPr="00F4573F">
        <w:rPr>
          <w:rFonts w:ascii="Arial" w:hAnsi="Arial" w:cs="Arial"/>
          <w:color w:val="000000" w:themeColor="text1"/>
          <w:sz w:val="24"/>
          <w:szCs w:val="24"/>
        </w:rPr>
        <w:t>(наименование Заявителя)</w:t>
      </w:r>
    </w:p>
    <w:p w:rsidR="0009783D" w:rsidRPr="00F4573F" w:rsidRDefault="0009783D" w:rsidP="00241BCD">
      <w:pPr>
        <w:adjustRightInd w:val="0"/>
        <w:jc w:val="center"/>
        <w:rPr>
          <w:rFonts w:ascii="Arial" w:eastAsiaTheme="minorHAnsi" w:hAnsi="Arial" w:cs="Arial"/>
          <w:color w:val="000000" w:themeColor="text1"/>
          <w:sz w:val="24"/>
          <w:szCs w:val="24"/>
        </w:rPr>
      </w:pPr>
      <w:r w:rsidRPr="00F4573F">
        <w:rPr>
          <w:rFonts w:ascii="Arial" w:eastAsiaTheme="minorHAnsi" w:hAnsi="Arial" w:cs="Arial"/>
          <w:color w:val="000000" w:themeColor="text1"/>
          <w:sz w:val="24"/>
          <w:szCs w:val="24"/>
        </w:rPr>
        <w:t>___________________________________________________________________</w:t>
      </w:r>
      <w:r w:rsidR="00380BE2" w:rsidRPr="00F4573F">
        <w:rPr>
          <w:rFonts w:ascii="Arial" w:eastAsiaTheme="minorHAnsi" w:hAnsi="Arial" w:cs="Arial"/>
          <w:color w:val="000000" w:themeColor="text1"/>
          <w:sz w:val="24"/>
          <w:szCs w:val="24"/>
        </w:rPr>
        <w:t>_________</w:t>
      </w:r>
    </w:p>
    <w:p w:rsidR="0009783D" w:rsidRPr="00F4573F" w:rsidRDefault="0009783D" w:rsidP="00241BCD">
      <w:pPr>
        <w:adjustRightInd w:val="0"/>
        <w:jc w:val="center"/>
        <w:rPr>
          <w:rFonts w:ascii="Arial" w:eastAsiaTheme="minorHAnsi" w:hAnsi="Arial" w:cs="Arial"/>
          <w:color w:val="000000" w:themeColor="text1"/>
          <w:sz w:val="24"/>
          <w:szCs w:val="24"/>
        </w:rPr>
      </w:pPr>
      <w:r w:rsidRPr="00F4573F">
        <w:rPr>
          <w:rFonts w:ascii="Arial" w:eastAsiaTheme="minorHAnsi" w:hAnsi="Arial" w:cs="Arial"/>
          <w:color w:val="000000" w:themeColor="text1"/>
          <w:sz w:val="24"/>
          <w:szCs w:val="24"/>
        </w:rPr>
        <w:t>его почтовый индекс и адрес, телефон, адрес электронной почты)</w:t>
      </w:r>
    </w:p>
    <w:p w:rsidR="0009783D" w:rsidRPr="00F4573F" w:rsidRDefault="0009783D" w:rsidP="00241BCD">
      <w:pPr>
        <w:adjustRightInd w:val="0"/>
        <w:jc w:val="center"/>
        <w:rPr>
          <w:rFonts w:ascii="Arial" w:eastAsiaTheme="minorHAnsi" w:hAnsi="Arial" w:cs="Arial"/>
          <w:color w:val="000000" w:themeColor="text1"/>
          <w:sz w:val="24"/>
          <w:szCs w:val="24"/>
        </w:rPr>
      </w:pPr>
    </w:p>
    <w:p w:rsidR="0009783D" w:rsidRPr="00F4573F" w:rsidRDefault="0009783D" w:rsidP="00241BCD">
      <w:pPr>
        <w:widowControl w:val="0"/>
        <w:adjustRightInd w:val="0"/>
        <w:jc w:val="both"/>
        <w:rPr>
          <w:rFonts w:ascii="Arial" w:hAnsi="Arial" w:cs="Arial"/>
          <w:color w:val="000000" w:themeColor="text1"/>
          <w:sz w:val="24"/>
          <w:szCs w:val="24"/>
        </w:rPr>
      </w:pPr>
      <w:proofErr w:type="gramStart"/>
      <w:r w:rsidRPr="00F4573F">
        <w:rPr>
          <w:rFonts w:ascii="Arial" w:eastAsia="Times New Roman" w:hAnsi="Arial" w:cs="Arial"/>
          <w:color w:val="000000" w:themeColor="text1"/>
          <w:sz w:val="24"/>
          <w:szCs w:val="24"/>
        </w:rPr>
        <w:t>использование земель (земельного участка (участков):</w:t>
      </w:r>
      <w:proofErr w:type="gramEnd"/>
    </w:p>
    <w:p w:rsidR="0009783D" w:rsidRPr="00F4573F" w:rsidRDefault="0009783D" w:rsidP="00241BCD">
      <w:pPr>
        <w:widowControl w:val="0"/>
        <w:adjustRightInd w:val="0"/>
        <w:jc w:val="both"/>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 xml:space="preserve">с кадастровым номером _____________________________ (номер указывается в случае </w:t>
      </w:r>
      <w:r w:rsidRPr="00F4573F">
        <w:rPr>
          <w:rFonts w:ascii="Arial" w:eastAsia="Times New Roman" w:hAnsi="Arial" w:cs="Arial"/>
          <w:color w:val="000000" w:themeColor="text1"/>
          <w:sz w:val="24"/>
          <w:szCs w:val="24"/>
        </w:rPr>
        <w:lastRenderedPageBreak/>
        <w:t>наличия), площадью __________, категория земель __________________ (при наличии), вид разрешенного использования_________________________________ (при наличии).</w:t>
      </w:r>
    </w:p>
    <w:p w:rsidR="0009783D" w:rsidRPr="00F4573F" w:rsidRDefault="0009783D" w:rsidP="00241BCD">
      <w:pPr>
        <w:widowControl w:val="0"/>
        <w:adjustRightInd w:val="0"/>
        <w:jc w:val="both"/>
        <w:rPr>
          <w:rFonts w:ascii="Arial" w:eastAsia="Times New Roman" w:hAnsi="Arial" w:cs="Arial"/>
          <w:color w:val="000000" w:themeColor="text1"/>
          <w:sz w:val="24"/>
          <w:szCs w:val="24"/>
        </w:rPr>
      </w:pPr>
    </w:p>
    <w:p w:rsidR="0009783D" w:rsidRPr="00F4573F" w:rsidRDefault="0009783D" w:rsidP="00241BCD">
      <w:pPr>
        <w:widowControl w:val="0"/>
        <w:pBdr>
          <w:bottom w:val="single" w:sz="4" w:space="8" w:color="auto"/>
        </w:pBdr>
        <w:adjustRightInd w:val="0"/>
        <w:jc w:val="both"/>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Местоположение:</w:t>
      </w:r>
    </w:p>
    <w:p w:rsidR="0009783D" w:rsidRPr="00F4573F" w:rsidRDefault="0009783D" w:rsidP="00241BCD">
      <w:pPr>
        <w:widowControl w:val="0"/>
        <w:pBdr>
          <w:bottom w:val="single" w:sz="4" w:space="8" w:color="auto"/>
        </w:pBdr>
        <w:adjustRightInd w:val="0"/>
        <w:jc w:val="both"/>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___________________________________________________________________</w:t>
      </w:r>
      <w:r w:rsidR="00380BE2" w:rsidRPr="00F4573F">
        <w:rPr>
          <w:rFonts w:ascii="Arial" w:eastAsia="Times New Roman" w:hAnsi="Arial" w:cs="Arial"/>
          <w:color w:val="000000" w:themeColor="text1"/>
          <w:sz w:val="24"/>
          <w:szCs w:val="24"/>
        </w:rPr>
        <w:t>_________</w:t>
      </w:r>
    </w:p>
    <w:p w:rsidR="0009783D" w:rsidRPr="00F4573F" w:rsidRDefault="0009783D" w:rsidP="00241BCD">
      <w:pPr>
        <w:widowControl w:val="0"/>
        <w:pBdr>
          <w:bottom w:val="single" w:sz="4" w:space="8" w:color="auto"/>
        </w:pBdr>
        <w:adjustRightInd w:val="0"/>
        <w:jc w:val="center"/>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(адрес места использования)</w:t>
      </w:r>
    </w:p>
    <w:p w:rsidR="0009783D" w:rsidRPr="00F4573F" w:rsidRDefault="0009783D" w:rsidP="00241BCD">
      <w:pPr>
        <w:widowControl w:val="0"/>
        <w:pBdr>
          <w:bottom w:val="single" w:sz="4" w:space="8" w:color="auto"/>
        </w:pBdr>
        <w:adjustRightInd w:val="0"/>
        <w:jc w:val="both"/>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в целях:</w:t>
      </w:r>
    </w:p>
    <w:p w:rsidR="0009783D" w:rsidRPr="00F4573F" w:rsidRDefault="0009783D" w:rsidP="00241BCD">
      <w:pPr>
        <w:widowControl w:val="0"/>
        <w:pBdr>
          <w:bottom w:val="single" w:sz="4" w:space="8" w:color="auto"/>
        </w:pBdr>
        <w:adjustRightInd w:val="0"/>
        <w:jc w:val="both"/>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___________________________________________________________________</w:t>
      </w:r>
      <w:r w:rsidR="00380BE2" w:rsidRPr="00F4573F">
        <w:rPr>
          <w:rFonts w:ascii="Arial" w:eastAsia="Times New Roman" w:hAnsi="Arial" w:cs="Arial"/>
          <w:color w:val="000000" w:themeColor="text1"/>
          <w:sz w:val="24"/>
          <w:szCs w:val="24"/>
        </w:rPr>
        <w:t>_________</w:t>
      </w:r>
    </w:p>
    <w:p w:rsidR="0009783D" w:rsidRPr="00F4573F" w:rsidRDefault="0009783D" w:rsidP="00241BCD">
      <w:pPr>
        <w:widowControl w:val="0"/>
        <w:pBdr>
          <w:bottom w:val="single" w:sz="4" w:space="8" w:color="auto"/>
        </w:pBdr>
        <w:adjustRightInd w:val="0"/>
        <w:jc w:val="both"/>
        <w:rPr>
          <w:rFonts w:ascii="Arial" w:eastAsia="Times New Roman" w:hAnsi="Arial" w:cs="Arial"/>
          <w:color w:val="000000" w:themeColor="text1"/>
          <w:sz w:val="24"/>
          <w:szCs w:val="24"/>
        </w:rPr>
      </w:pPr>
      <w:proofErr w:type="gramStart"/>
      <w:r w:rsidRPr="00F4573F">
        <w:rPr>
          <w:rFonts w:ascii="Arial" w:eastAsia="Times New Roman" w:hAnsi="Arial" w:cs="Arial"/>
          <w:color w:val="000000" w:themeColor="text1"/>
          <w:sz w:val="24"/>
          <w:szCs w:val="24"/>
        </w:rPr>
        <w:t xml:space="preserve">(проведения инженерных изысканий либо капитального или текущего ремонта линейного объекта на срок не более одного года,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 </w:t>
      </w:r>
      <w:r w:rsidRPr="00F4573F">
        <w:rPr>
          <w:rFonts w:ascii="Arial" w:eastAsia="Times New Roman" w:hAnsi="Arial" w:cs="Arial"/>
          <w:iCs/>
          <w:color w:val="000000" w:themeColor="text1"/>
          <w:sz w:val="24"/>
          <w:szCs w:val="24"/>
        </w:rPr>
        <w:t>осуществления геологического изучения недр на срок действия соответствующей лицензии</w:t>
      </w:r>
      <w:r w:rsidRPr="00F4573F">
        <w:rPr>
          <w:rFonts w:ascii="Arial" w:eastAsia="Times New Roman" w:hAnsi="Arial" w:cs="Arial"/>
          <w:color w:val="000000" w:themeColor="text1"/>
          <w:sz w:val="24"/>
          <w:szCs w:val="24"/>
        </w:rPr>
        <w:t>)</w:t>
      </w:r>
      <w:proofErr w:type="gramEnd"/>
    </w:p>
    <w:p w:rsidR="0009783D" w:rsidRPr="00F4573F" w:rsidRDefault="0009783D" w:rsidP="00241BCD">
      <w:pPr>
        <w:widowControl w:val="0"/>
        <w:pBdr>
          <w:bottom w:val="single" w:sz="4" w:space="8" w:color="auto"/>
        </w:pBdr>
        <w:adjustRightInd w:val="0"/>
        <w:jc w:val="both"/>
        <w:rPr>
          <w:rFonts w:ascii="Arial" w:eastAsia="Times New Roman" w:hAnsi="Arial" w:cs="Arial"/>
          <w:color w:val="000000" w:themeColor="text1"/>
          <w:sz w:val="24"/>
          <w:szCs w:val="24"/>
        </w:rPr>
      </w:pPr>
    </w:p>
    <w:p w:rsidR="0009783D" w:rsidRPr="00F4573F" w:rsidRDefault="0009783D" w:rsidP="00241BCD">
      <w:pPr>
        <w:widowControl w:val="0"/>
        <w:pBdr>
          <w:bottom w:val="single" w:sz="4" w:space="8" w:color="auto"/>
        </w:pBdr>
        <w:adjustRightInd w:val="0"/>
        <w:jc w:val="both"/>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Приложение, являющееся неотъемлемой частью разрешения (в случае использования земель или части земельного участка):</w:t>
      </w:r>
    </w:p>
    <w:p w:rsidR="0009783D" w:rsidRPr="00F4573F" w:rsidRDefault="0009783D" w:rsidP="00241BCD">
      <w:pPr>
        <w:widowControl w:val="0"/>
        <w:pBdr>
          <w:bottom w:val="single" w:sz="4" w:space="8" w:color="auto"/>
        </w:pBdr>
        <w:adjustRightInd w:val="0"/>
        <w:jc w:val="both"/>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 схема МСК-50 с использованием материалов инженерно-геодезических изысканий в масштабе 1:500 на ____ листах.</w:t>
      </w:r>
    </w:p>
    <w:p w:rsidR="0009783D" w:rsidRPr="00F4573F" w:rsidRDefault="0009783D" w:rsidP="00241BCD">
      <w:pPr>
        <w:widowControl w:val="0"/>
        <w:pBdr>
          <w:bottom w:val="single" w:sz="4" w:space="8" w:color="auto"/>
        </w:pBdr>
        <w:adjustRightInd w:val="0"/>
        <w:jc w:val="both"/>
        <w:rPr>
          <w:rFonts w:ascii="Arial" w:eastAsia="Times New Roman" w:hAnsi="Arial" w:cs="Arial"/>
          <w:color w:val="000000" w:themeColor="text1"/>
          <w:sz w:val="24"/>
          <w:szCs w:val="24"/>
        </w:rPr>
      </w:pPr>
    </w:p>
    <w:p w:rsidR="0009783D" w:rsidRPr="00F4573F" w:rsidRDefault="0009783D" w:rsidP="00241BCD">
      <w:pPr>
        <w:widowControl w:val="0"/>
        <w:pBdr>
          <w:bottom w:val="single" w:sz="4" w:space="8" w:color="auto"/>
        </w:pBdr>
        <w:adjustRightInd w:val="0"/>
        <w:jc w:val="both"/>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Подготовленная</w:t>
      </w:r>
    </w:p>
    <w:p w:rsidR="0009783D" w:rsidRPr="00F4573F" w:rsidRDefault="0009783D" w:rsidP="00241BCD">
      <w:pPr>
        <w:widowControl w:val="0"/>
        <w:adjustRightInd w:val="0"/>
        <w:jc w:val="center"/>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(Сведения о лице, подготовившем схему)</w:t>
      </w:r>
    </w:p>
    <w:p w:rsidR="0009783D" w:rsidRPr="00F4573F" w:rsidRDefault="0009783D" w:rsidP="00241BCD">
      <w:pPr>
        <w:widowControl w:val="0"/>
        <w:adjustRightInd w:val="0"/>
        <w:rPr>
          <w:rFonts w:ascii="Arial" w:eastAsia="Times New Roman" w:hAnsi="Arial" w:cs="Arial"/>
          <w:color w:val="000000" w:themeColor="text1"/>
          <w:sz w:val="24"/>
          <w:szCs w:val="24"/>
        </w:rPr>
      </w:pPr>
    </w:p>
    <w:p w:rsidR="0009783D" w:rsidRPr="00F4573F" w:rsidRDefault="0009783D" w:rsidP="00241BCD">
      <w:pPr>
        <w:widowControl w:val="0"/>
        <w:adjustRightInd w:val="0"/>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Разрешение выдано на срок ___________________</w:t>
      </w:r>
    </w:p>
    <w:p w:rsidR="0009783D" w:rsidRPr="00F4573F" w:rsidRDefault="0009783D" w:rsidP="00241BCD">
      <w:pPr>
        <w:rPr>
          <w:rFonts w:ascii="Arial" w:eastAsia="Times New Roman" w:hAnsi="Arial" w:cs="Arial"/>
          <w:color w:val="000000" w:themeColor="text1"/>
          <w:sz w:val="24"/>
          <w:szCs w:val="24"/>
        </w:rPr>
      </w:pPr>
    </w:p>
    <w:p w:rsidR="0009783D" w:rsidRPr="00F4573F" w:rsidRDefault="0009783D" w:rsidP="00241BCD">
      <w:pPr>
        <w:adjustRightInd w:val="0"/>
        <w:ind w:firstLine="709"/>
        <w:jc w:val="both"/>
        <w:rPr>
          <w:rFonts w:ascii="Arial" w:eastAsia="Times New Roman" w:hAnsi="Arial" w:cs="Arial"/>
          <w:sz w:val="24"/>
          <w:szCs w:val="24"/>
        </w:rPr>
      </w:pPr>
      <w:r w:rsidRPr="00F4573F">
        <w:rPr>
          <w:rFonts w:ascii="Arial" w:eastAsia="Times New Roman" w:hAnsi="Arial" w:cs="Arial"/>
          <w:sz w:val="24"/>
          <w:szCs w:val="24"/>
        </w:rPr>
        <w:t>Настоящее разрешение не дает право на строительство или реконструкцию объектов капитального строительства (зданий, сооружений, объектов незавершенного строительства).</w:t>
      </w:r>
    </w:p>
    <w:p w:rsidR="0009783D" w:rsidRPr="00F4573F" w:rsidRDefault="0009783D" w:rsidP="00241BCD">
      <w:pPr>
        <w:adjustRightInd w:val="0"/>
        <w:ind w:firstLine="709"/>
        <w:jc w:val="both"/>
        <w:rPr>
          <w:rFonts w:ascii="Arial" w:eastAsia="Times New Roman"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В случае</w:t>
      </w:r>
      <w:proofErr w:type="gramStart"/>
      <w:r w:rsidRPr="00F4573F">
        <w:rPr>
          <w:rFonts w:ascii="Arial" w:hAnsi="Arial" w:cs="Arial"/>
          <w:sz w:val="24"/>
          <w:szCs w:val="24"/>
        </w:rPr>
        <w:t>,</w:t>
      </w:r>
      <w:proofErr w:type="gramEnd"/>
      <w:r w:rsidRPr="00F4573F">
        <w:rPr>
          <w:rFonts w:ascii="Arial" w:hAnsi="Arial" w:cs="Arial"/>
          <w:sz w:val="24"/>
          <w:szCs w:val="24"/>
        </w:rPr>
        <w:t xml:space="preserve"> если использование земель (земельного участка (участков) привело к порче либо уничтожению плодородного слоя почвы в границах таких земель или земельных участков, _______________ </w:t>
      </w:r>
      <w:r w:rsidRPr="00F4573F">
        <w:rPr>
          <w:rFonts w:ascii="Arial" w:hAnsi="Arial" w:cs="Arial"/>
          <w:color w:val="000000" w:themeColor="text1"/>
          <w:sz w:val="24"/>
          <w:szCs w:val="24"/>
        </w:rPr>
        <w:t>(наименование Заявителя)</w:t>
      </w:r>
      <w:r w:rsidRPr="00F4573F">
        <w:rPr>
          <w:rFonts w:ascii="Arial" w:hAnsi="Arial" w:cs="Arial"/>
          <w:sz w:val="24"/>
          <w:szCs w:val="24"/>
        </w:rPr>
        <w:t xml:space="preserve"> обязан:</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1) привести такие земли или земельные участки в состояние, пригодное для их использования в соответствии с разрешенным использованием;</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2) выполнить необходимые работы по рекультивации таких земель или земельных участков.</w:t>
      </w:r>
    </w:p>
    <w:p w:rsidR="0009783D" w:rsidRPr="00F4573F" w:rsidRDefault="0009783D" w:rsidP="00241BCD">
      <w:pPr>
        <w:ind w:firstLine="709"/>
        <w:jc w:val="both"/>
        <w:rPr>
          <w:rFonts w:ascii="Arial" w:eastAsia="Times New Roman" w:hAnsi="Arial" w:cs="Arial"/>
          <w:color w:val="000000" w:themeColor="text1"/>
          <w:sz w:val="24"/>
          <w:szCs w:val="24"/>
        </w:rPr>
      </w:pPr>
    </w:p>
    <w:p w:rsidR="0009783D" w:rsidRPr="00F4573F" w:rsidRDefault="0009783D" w:rsidP="00241BCD">
      <w:pPr>
        <w:ind w:firstLine="709"/>
        <w:jc w:val="both"/>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Действие настоящего разрешения может быть прекращено досрочно со дня предоставления земельного участка гражданину, юридическому лицу или индивидуальному предпринимателю, о чем Заявитель (представитель Заявителя) уведомляется в недельный срок с момента принятия решения о предоставлении земельного участка.</w:t>
      </w:r>
    </w:p>
    <w:p w:rsidR="0009783D" w:rsidRPr="00F4573F" w:rsidRDefault="0009783D" w:rsidP="00241BCD">
      <w:pPr>
        <w:rPr>
          <w:rFonts w:ascii="Arial" w:eastAsia="Times New Roman" w:hAnsi="Arial" w:cs="Arial"/>
          <w:color w:val="000000" w:themeColor="text1"/>
          <w:sz w:val="24"/>
          <w:szCs w:val="24"/>
        </w:rPr>
      </w:pPr>
    </w:p>
    <w:p w:rsidR="0009783D" w:rsidRPr="00F4573F" w:rsidRDefault="0009783D" w:rsidP="00241BCD">
      <w:pPr>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_____________________________/                                           /</w:t>
      </w:r>
    </w:p>
    <w:p w:rsidR="0009783D" w:rsidRPr="00F4573F" w:rsidRDefault="0009783D" w:rsidP="00241BCD">
      <w:pPr>
        <w:rPr>
          <w:rFonts w:ascii="Arial" w:hAnsi="Arial" w:cs="Arial"/>
          <w:color w:val="000000" w:themeColor="text1"/>
          <w:sz w:val="24"/>
          <w:szCs w:val="24"/>
        </w:rPr>
      </w:pPr>
      <w:proofErr w:type="gramStart"/>
      <w:r w:rsidRPr="00F4573F">
        <w:rPr>
          <w:rFonts w:ascii="Arial" w:hAnsi="Arial" w:cs="Arial"/>
          <w:color w:val="000000" w:themeColor="text1"/>
          <w:sz w:val="24"/>
          <w:szCs w:val="24"/>
        </w:rPr>
        <w:t>(должность, подпись уполномоченного</w:t>
      </w:r>
      <w:proofErr w:type="gramEnd"/>
    </w:p>
    <w:p w:rsidR="0009783D" w:rsidRPr="00F4573F" w:rsidRDefault="0009783D" w:rsidP="00241BCD">
      <w:pPr>
        <w:rPr>
          <w:rFonts w:ascii="Arial" w:eastAsia="Times New Roman" w:hAnsi="Arial" w:cs="Arial"/>
          <w:color w:val="000000" w:themeColor="text1"/>
          <w:sz w:val="24"/>
          <w:szCs w:val="24"/>
        </w:rPr>
      </w:pPr>
      <w:r w:rsidRPr="00F4573F">
        <w:rPr>
          <w:rFonts w:ascii="Arial" w:hAnsi="Arial" w:cs="Arial"/>
          <w:color w:val="000000" w:themeColor="text1"/>
          <w:sz w:val="24"/>
          <w:szCs w:val="24"/>
        </w:rPr>
        <w:t xml:space="preserve">должного лица Администрации)                  </w:t>
      </w:r>
      <w:r w:rsidR="00380BE2" w:rsidRPr="00F4573F">
        <w:rPr>
          <w:rFonts w:ascii="Arial" w:hAnsi="Arial" w:cs="Arial"/>
          <w:color w:val="000000" w:themeColor="text1"/>
          <w:sz w:val="24"/>
          <w:szCs w:val="24"/>
        </w:rPr>
        <w:t xml:space="preserve">                             </w:t>
      </w:r>
      <w:r w:rsidRPr="00F4573F">
        <w:rPr>
          <w:rFonts w:ascii="Arial" w:hAnsi="Arial" w:cs="Arial"/>
          <w:color w:val="000000" w:themeColor="text1"/>
          <w:sz w:val="24"/>
          <w:szCs w:val="24"/>
        </w:rPr>
        <w:t xml:space="preserve">   МП</w:t>
      </w:r>
    </w:p>
    <w:p w:rsidR="0009783D" w:rsidRPr="00F4573F" w:rsidRDefault="0009783D" w:rsidP="00241BCD">
      <w:pPr>
        <w:jc w:val="center"/>
        <w:rPr>
          <w:rFonts w:ascii="Arial" w:hAnsi="Arial" w:cs="Arial"/>
          <w:color w:val="000000" w:themeColor="text1"/>
          <w:sz w:val="24"/>
          <w:szCs w:val="24"/>
        </w:rPr>
      </w:pPr>
      <w:r w:rsidRPr="00F4573F">
        <w:rPr>
          <w:rFonts w:ascii="Arial" w:hAnsi="Arial" w:cs="Arial"/>
          <w:color w:val="000000" w:themeColor="text1"/>
          <w:sz w:val="24"/>
          <w:szCs w:val="24"/>
        </w:rPr>
        <w:t>______________</w:t>
      </w:r>
    </w:p>
    <w:p w:rsidR="00380BE2" w:rsidRPr="00F4573F" w:rsidRDefault="00380BE2" w:rsidP="00241BCD">
      <w:pPr>
        <w:adjustRightInd w:val="0"/>
        <w:jc w:val="both"/>
        <w:rPr>
          <w:rFonts w:ascii="Arial" w:hAnsi="Arial" w:cs="Arial"/>
          <w:sz w:val="24"/>
          <w:szCs w:val="24"/>
        </w:rPr>
      </w:pPr>
    </w:p>
    <w:p w:rsidR="00380BE2" w:rsidRPr="00F4573F" w:rsidRDefault="00380BE2" w:rsidP="00241BCD">
      <w:pPr>
        <w:adjustRightInd w:val="0"/>
        <w:jc w:val="both"/>
        <w:rPr>
          <w:rFonts w:ascii="Arial" w:hAnsi="Arial" w:cs="Arial"/>
          <w:sz w:val="24"/>
          <w:szCs w:val="24"/>
        </w:rPr>
      </w:pPr>
    </w:p>
    <w:p w:rsidR="00380BE2" w:rsidRPr="00F4573F" w:rsidRDefault="00380BE2" w:rsidP="00241BCD">
      <w:pPr>
        <w:adjustRightInd w:val="0"/>
        <w:jc w:val="both"/>
        <w:rPr>
          <w:rFonts w:ascii="Arial" w:hAnsi="Arial" w:cs="Arial"/>
          <w:sz w:val="24"/>
          <w:szCs w:val="24"/>
        </w:rPr>
      </w:pPr>
    </w:p>
    <w:p w:rsidR="00380BE2" w:rsidRPr="00F4573F" w:rsidRDefault="00380BE2" w:rsidP="00241BCD">
      <w:pPr>
        <w:adjustRightInd w:val="0"/>
        <w:jc w:val="both"/>
        <w:rPr>
          <w:rFonts w:ascii="Arial" w:hAnsi="Arial" w:cs="Arial"/>
          <w:sz w:val="24"/>
          <w:szCs w:val="24"/>
        </w:rPr>
      </w:pP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lastRenderedPageBreak/>
        <w:t>Приложение 5</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на которые не разграничена»</w:t>
      </w:r>
      <w:bookmarkStart w:id="275" w:name="_Toc470127608"/>
      <w:bookmarkStart w:id="276" w:name="_Toc500971063"/>
      <w:bookmarkStart w:id="277" w:name="ФормаРешенияОботказеВпредоставленииМУ"/>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Форма решения об отказе в предоставлении Муниципальной услуги</w:t>
      </w:r>
      <w:bookmarkEnd w:id="275"/>
      <w:bookmarkEnd w:id="276"/>
    </w:p>
    <w:p w:rsidR="0009783D" w:rsidRPr="00F4573F" w:rsidRDefault="0009783D" w:rsidP="00241BCD">
      <w:pPr>
        <w:adjustRightInd w:val="0"/>
        <w:jc w:val="center"/>
        <w:rPr>
          <w:rFonts w:ascii="Arial" w:hAnsi="Arial" w:cs="Arial"/>
          <w:sz w:val="24"/>
          <w:szCs w:val="24"/>
        </w:rPr>
      </w:pPr>
    </w:p>
    <w:bookmarkEnd w:id="277"/>
    <w:p w:rsidR="0009783D" w:rsidRPr="00F4573F" w:rsidRDefault="0009783D" w:rsidP="00241BCD">
      <w:pPr>
        <w:adjustRightInd w:val="0"/>
        <w:ind w:firstLine="567"/>
        <w:jc w:val="both"/>
        <w:rPr>
          <w:rFonts w:ascii="Arial" w:hAnsi="Arial" w:cs="Arial"/>
          <w:color w:val="000000" w:themeColor="text1"/>
          <w:sz w:val="24"/>
          <w:szCs w:val="24"/>
        </w:rPr>
      </w:pPr>
      <w:r w:rsidRPr="00F4573F">
        <w:rPr>
          <w:rFonts w:ascii="Arial" w:hAnsi="Arial" w:cs="Arial"/>
          <w:color w:val="000000" w:themeColor="text1"/>
          <w:sz w:val="24"/>
          <w:szCs w:val="24"/>
        </w:rPr>
        <w:t>Оформляется на официальном бланке Администрации</w:t>
      </w:r>
    </w:p>
    <w:p w:rsidR="0009783D" w:rsidRPr="00F4573F" w:rsidRDefault="0009783D" w:rsidP="00380BE2">
      <w:pPr>
        <w:adjustRightInd w:val="0"/>
        <w:ind w:left="5387"/>
        <w:jc w:val="both"/>
        <w:rPr>
          <w:rFonts w:ascii="Arial" w:hAnsi="Arial" w:cs="Arial"/>
          <w:color w:val="000000" w:themeColor="text1"/>
          <w:sz w:val="24"/>
          <w:szCs w:val="24"/>
        </w:rPr>
      </w:pPr>
      <w:r w:rsidRPr="00F4573F">
        <w:rPr>
          <w:rFonts w:ascii="Arial" w:hAnsi="Arial" w:cs="Arial"/>
          <w:color w:val="000000" w:themeColor="text1"/>
          <w:sz w:val="24"/>
          <w:szCs w:val="24"/>
        </w:rPr>
        <w:t>Кому: ___________________________________</w:t>
      </w:r>
      <w:r w:rsidR="00380BE2" w:rsidRPr="00F4573F">
        <w:rPr>
          <w:rFonts w:ascii="Arial" w:hAnsi="Arial" w:cs="Arial"/>
          <w:color w:val="000000" w:themeColor="text1"/>
          <w:sz w:val="24"/>
          <w:szCs w:val="24"/>
        </w:rPr>
        <w:t>_</w:t>
      </w:r>
    </w:p>
    <w:p w:rsidR="0009783D" w:rsidRPr="00F4573F" w:rsidRDefault="0009783D" w:rsidP="00380BE2">
      <w:pPr>
        <w:adjustRightInd w:val="0"/>
        <w:ind w:left="5387"/>
        <w:jc w:val="center"/>
        <w:rPr>
          <w:rFonts w:ascii="Arial" w:hAnsi="Arial" w:cs="Arial"/>
          <w:color w:val="000000" w:themeColor="text1"/>
          <w:sz w:val="24"/>
          <w:szCs w:val="24"/>
        </w:rPr>
      </w:pPr>
      <w:proofErr w:type="gramStart"/>
      <w:r w:rsidRPr="00F4573F">
        <w:rPr>
          <w:rFonts w:ascii="Arial" w:hAnsi="Arial" w:cs="Arial"/>
          <w:color w:val="000000" w:themeColor="text1"/>
          <w:sz w:val="24"/>
          <w:szCs w:val="24"/>
        </w:rPr>
        <w:t>(фамилия, имя, отчество (при наличии)</w:t>
      </w:r>
      <w:proofErr w:type="gramEnd"/>
    </w:p>
    <w:p w:rsidR="0009783D" w:rsidRPr="00F4573F" w:rsidRDefault="0009783D" w:rsidP="00380BE2">
      <w:pPr>
        <w:adjustRightInd w:val="0"/>
        <w:ind w:left="5387"/>
        <w:jc w:val="center"/>
        <w:rPr>
          <w:rFonts w:ascii="Arial" w:hAnsi="Arial" w:cs="Arial"/>
          <w:color w:val="000000" w:themeColor="text1"/>
          <w:sz w:val="24"/>
          <w:szCs w:val="24"/>
        </w:rPr>
      </w:pPr>
      <w:r w:rsidRPr="00F4573F">
        <w:rPr>
          <w:rFonts w:ascii="Arial" w:hAnsi="Arial" w:cs="Arial"/>
          <w:color w:val="000000" w:themeColor="text1"/>
          <w:sz w:val="24"/>
          <w:szCs w:val="24"/>
        </w:rPr>
        <w:t xml:space="preserve">физического лица или наименование юридического лица, </w:t>
      </w:r>
      <w:proofErr w:type="gramStart"/>
      <w:r w:rsidRPr="00F4573F">
        <w:rPr>
          <w:rFonts w:ascii="Arial" w:hAnsi="Arial" w:cs="Arial"/>
          <w:color w:val="000000" w:themeColor="text1"/>
          <w:sz w:val="24"/>
          <w:szCs w:val="24"/>
        </w:rPr>
        <w:t>запрашивающих</w:t>
      </w:r>
      <w:proofErr w:type="gramEnd"/>
      <w:r w:rsidRPr="00F4573F">
        <w:rPr>
          <w:rFonts w:ascii="Arial" w:hAnsi="Arial" w:cs="Arial"/>
          <w:color w:val="000000" w:themeColor="text1"/>
          <w:sz w:val="24"/>
          <w:szCs w:val="24"/>
        </w:rPr>
        <w:t xml:space="preserve"> информацию)</w:t>
      </w:r>
    </w:p>
    <w:p w:rsidR="0009783D" w:rsidRPr="00F4573F" w:rsidRDefault="0009783D" w:rsidP="00380BE2">
      <w:pPr>
        <w:adjustRightInd w:val="0"/>
        <w:ind w:left="5387"/>
        <w:jc w:val="both"/>
        <w:rPr>
          <w:rFonts w:ascii="Arial" w:hAnsi="Arial" w:cs="Arial"/>
          <w:color w:val="000000" w:themeColor="text1"/>
          <w:sz w:val="24"/>
          <w:szCs w:val="24"/>
        </w:rPr>
      </w:pPr>
    </w:p>
    <w:p w:rsidR="0009783D" w:rsidRPr="00F4573F" w:rsidRDefault="0009783D" w:rsidP="00380BE2">
      <w:pPr>
        <w:adjustRightInd w:val="0"/>
        <w:ind w:left="5387"/>
        <w:jc w:val="both"/>
        <w:rPr>
          <w:rFonts w:ascii="Arial" w:hAnsi="Arial" w:cs="Arial"/>
          <w:color w:val="000000" w:themeColor="text1"/>
          <w:sz w:val="24"/>
          <w:szCs w:val="24"/>
        </w:rPr>
      </w:pPr>
      <w:r w:rsidRPr="00F4573F">
        <w:rPr>
          <w:rFonts w:ascii="Arial" w:hAnsi="Arial" w:cs="Arial"/>
          <w:color w:val="000000" w:themeColor="text1"/>
          <w:sz w:val="24"/>
          <w:szCs w:val="24"/>
        </w:rPr>
        <w:t>Адрес: ___________________________________</w:t>
      </w:r>
      <w:r w:rsidR="00380BE2" w:rsidRPr="00F4573F">
        <w:rPr>
          <w:rFonts w:ascii="Arial" w:hAnsi="Arial" w:cs="Arial"/>
          <w:color w:val="000000" w:themeColor="text1"/>
          <w:sz w:val="24"/>
          <w:szCs w:val="24"/>
        </w:rPr>
        <w:t>_</w:t>
      </w:r>
    </w:p>
    <w:p w:rsidR="0009783D" w:rsidRPr="00F4573F" w:rsidRDefault="0009783D" w:rsidP="00380BE2">
      <w:pPr>
        <w:adjustRightInd w:val="0"/>
        <w:ind w:left="5387"/>
        <w:jc w:val="center"/>
        <w:rPr>
          <w:rFonts w:ascii="Arial" w:hAnsi="Arial" w:cs="Arial"/>
          <w:color w:val="000000" w:themeColor="text1"/>
          <w:sz w:val="24"/>
          <w:szCs w:val="24"/>
        </w:rPr>
      </w:pPr>
      <w:r w:rsidRPr="00F4573F">
        <w:rPr>
          <w:rFonts w:ascii="Arial" w:hAnsi="Arial" w:cs="Arial"/>
          <w:color w:val="000000" w:themeColor="text1"/>
          <w:sz w:val="24"/>
          <w:szCs w:val="24"/>
        </w:rPr>
        <w:t>(место жительства или место пребывания физического лица или местонахождение юридического лица)</w:t>
      </w:r>
    </w:p>
    <w:p w:rsidR="0009783D" w:rsidRPr="00F4573F" w:rsidRDefault="0009783D" w:rsidP="00241BCD">
      <w:pPr>
        <w:adjustRightInd w:val="0"/>
        <w:jc w:val="both"/>
        <w:rPr>
          <w:rFonts w:ascii="Arial" w:hAnsi="Arial" w:cs="Arial"/>
          <w:color w:val="000000" w:themeColor="text1"/>
          <w:sz w:val="24"/>
          <w:szCs w:val="24"/>
        </w:rPr>
      </w:pP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Решение</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об отказе в предоставлении муниципальной услуги</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«Выдача разрешения на использование земель или земельных участков,</w:t>
      </w:r>
    </w:p>
    <w:p w:rsidR="0009783D" w:rsidRPr="00F4573F" w:rsidRDefault="0009783D" w:rsidP="00241BCD">
      <w:pPr>
        <w:adjustRightInd w:val="0"/>
        <w:jc w:val="center"/>
        <w:rPr>
          <w:rFonts w:ascii="Arial" w:hAnsi="Arial" w:cs="Arial"/>
          <w:color w:val="000000" w:themeColor="text1"/>
          <w:sz w:val="24"/>
          <w:szCs w:val="24"/>
        </w:rPr>
      </w:pPr>
      <w:proofErr w:type="gramStart"/>
      <w:r w:rsidRPr="00F4573F">
        <w:rPr>
          <w:rFonts w:ascii="Arial" w:hAnsi="Arial" w:cs="Arial"/>
          <w:color w:val="000000" w:themeColor="text1"/>
          <w:sz w:val="24"/>
          <w:szCs w:val="24"/>
        </w:rPr>
        <w:t>находящихся</w:t>
      </w:r>
      <w:proofErr w:type="gramEnd"/>
      <w:r w:rsidRPr="00F4573F">
        <w:rPr>
          <w:rFonts w:ascii="Arial" w:hAnsi="Arial" w:cs="Arial"/>
          <w:color w:val="000000" w:themeColor="text1"/>
          <w:sz w:val="24"/>
          <w:szCs w:val="24"/>
        </w:rPr>
        <w:t xml:space="preserve"> в муниципальной собственности или государственная</w:t>
      </w:r>
    </w:p>
    <w:p w:rsidR="0009783D" w:rsidRPr="00F4573F" w:rsidRDefault="0009783D" w:rsidP="00241BCD">
      <w:pPr>
        <w:adjustRightInd w:val="0"/>
        <w:jc w:val="center"/>
        <w:rPr>
          <w:rFonts w:ascii="Arial" w:hAnsi="Arial" w:cs="Arial"/>
          <w:color w:val="000000" w:themeColor="text1"/>
          <w:sz w:val="24"/>
          <w:szCs w:val="24"/>
        </w:rPr>
      </w:pPr>
      <w:proofErr w:type="gramStart"/>
      <w:r w:rsidRPr="00F4573F">
        <w:rPr>
          <w:rFonts w:ascii="Arial" w:hAnsi="Arial" w:cs="Arial"/>
          <w:color w:val="000000" w:themeColor="text1"/>
          <w:sz w:val="24"/>
          <w:szCs w:val="24"/>
        </w:rPr>
        <w:t>собственность</w:t>
      </w:r>
      <w:proofErr w:type="gramEnd"/>
      <w:r w:rsidRPr="00F4573F">
        <w:rPr>
          <w:rFonts w:ascii="Arial" w:hAnsi="Arial" w:cs="Arial"/>
          <w:color w:val="000000" w:themeColor="text1"/>
          <w:sz w:val="24"/>
          <w:szCs w:val="24"/>
        </w:rPr>
        <w:t xml:space="preserve"> на которые не разграничена»</w:t>
      </w:r>
    </w:p>
    <w:p w:rsidR="0009783D" w:rsidRPr="00F4573F" w:rsidRDefault="0009783D" w:rsidP="00241BCD">
      <w:pPr>
        <w:adjustRightInd w:val="0"/>
        <w:jc w:val="center"/>
        <w:rPr>
          <w:rFonts w:ascii="Arial" w:hAnsi="Arial" w:cs="Arial"/>
          <w:color w:val="000000" w:themeColor="text1"/>
          <w:sz w:val="24"/>
          <w:szCs w:val="24"/>
        </w:rPr>
      </w:pP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В предоставлении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__________</w:t>
      </w:r>
      <w:r w:rsidR="00380BE2" w:rsidRPr="00F4573F">
        <w:rPr>
          <w:rFonts w:ascii="Arial" w:hAnsi="Arial" w:cs="Arial"/>
          <w:color w:val="000000" w:themeColor="text1"/>
          <w:sz w:val="24"/>
          <w:szCs w:val="24"/>
        </w:rPr>
        <w:t>_____________</w:t>
      </w:r>
    </w:p>
    <w:p w:rsidR="0009783D" w:rsidRPr="00F4573F" w:rsidRDefault="0009783D" w:rsidP="00241BCD">
      <w:pP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___________________________________________________________________</w:t>
      </w:r>
      <w:r w:rsidR="00380BE2" w:rsidRPr="00F4573F">
        <w:rPr>
          <w:rFonts w:ascii="Arial" w:hAnsi="Arial" w:cs="Arial"/>
          <w:color w:val="000000" w:themeColor="text1"/>
          <w:sz w:val="24"/>
          <w:szCs w:val="24"/>
        </w:rPr>
        <w:t>_________</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(указать кадастровый номер (номера) адрес (адреса) земельных участков)</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Вам отказано в соответствии с Земельным кодексом Российской Федерации и постановлением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по следующим основаниям (указать основания):</w:t>
      </w:r>
    </w:p>
    <w:p w:rsidR="0009783D" w:rsidRPr="00F4573F" w:rsidRDefault="00380BE2"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w:t>
      </w:r>
      <w:r w:rsidR="0009783D" w:rsidRPr="00F4573F">
        <w:rPr>
          <w:rFonts w:ascii="Arial" w:hAnsi="Arial" w:cs="Arial"/>
          <w:color w:val="000000" w:themeColor="text1"/>
          <w:sz w:val="24"/>
          <w:szCs w:val="24"/>
        </w:rPr>
        <w:t>Наличие противоречивых сведений в Заявлении и приложенных к нему документах.</w:t>
      </w:r>
    </w:p>
    <w:p w:rsidR="0009783D" w:rsidRPr="00F4573F" w:rsidRDefault="00380BE2"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w:t>
      </w:r>
      <w:r w:rsidR="0009783D" w:rsidRPr="00F4573F">
        <w:rPr>
          <w:rFonts w:ascii="Arial" w:hAnsi="Arial" w:cs="Arial"/>
          <w:color w:val="000000" w:themeColor="text1"/>
          <w:sz w:val="24"/>
          <w:szCs w:val="24"/>
        </w:rPr>
        <w:t xml:space="preserve">Заявление подано лицом, не имеющим полномочий представлять интересы Заявителя </w:t>
      </w:r>
    </w:p>
    <w:p w:rsidR="0009783D" w:rsidRPr="00F4573F" w:rsidRDefault="00380BE2"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w:t>
      </w:r>
      <w:r w:rsidR="0009783D" w:rsidRPr="00F4573F">
        <w:rPr>
          <w:rFonts w:ascii="Arial" w:hAnsi="Arial" w:cs="Arial"/>
          <w:color w:val="000000" w:themeColor="text1"/>
          <w:sz w:val="24"/>
          <w:szCs w:val="24"/>
        </w:rPr>
        <w:t>Земельный участок (участки), указанный в Заявлении, планируемый к использованию, предоставлен на праве аренды, постоянного (бессрочного) пользования, безвозмездного пользования, либо находятся в федеральной, частной собственности или собственности Московской области;</w:t>
      </w:r>
    </w:p>
    <w:p w:rsidR="0009783D" w:rsidRPr="00F4573F" w:rsidRDefault="0009783D"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lastRenderedPageBreak/>
        <w:t>-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ведении органов власти.</w:t>
      </w:r>
    </w:p>
    <w:p w:rsidR="0009783D" w:rsidRPr="00F4573F" w:rsidRDefault="0009783D"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w:t>
      </w:r>
      <w:r w:rsidRPr="00F4573F">
        <w:rPr>
          <w:rFonts w:ascii="Arial" w:hAnsi="Arial" w:cs="Arial"/>
          <w:sz w:val="24"/>
          <w:szCs w:val="24"/>
        </w:rPr>
        <w:t>Непредставление Заявителем (представителем Заявителя) при получении результата предоставления Муниципальной услуги оригиналов документов, для сверки в МФЦ с электронными образами документов, поданными посредством РПГУ.</w:t>
      </w:r>
    </w:p>
    <w:p w:rsidR="0009783D" w:rsidRPr="00F4573F" w:rsidRDefault="00380BE2" w:rsidP="00241BCD">
      <w:pPr>
        <w:adjustRightInd w:val="0"/>
        <w:ind w:firstLine="709"/>
        <w:jc w:val="both"/>
        <w:rPr>
          <w:rFonts w:ascii="Arial" w:hAnsi="Arial" w:cs="Arial"/>
          <w:sz w:val="24"/>
          <w:szCs w:val="24"/>
        </w:rPr>
      </w:pPr>
      <w:r w:rsidRPr="00F4573F">
        <w:rPr>
          <w:rFonts w:ascii="Arial" w:hAnsi="Arial" w:cs="Arial"/>
          <w:sz w:val="24"/>
          <w:szCs w:val="24"/>
        </w:rPr>
        <w:t>- </w:t>
      </w:r>
      <w:r w:rsidR="0009783D" w:rsidRPr="00F4573F">
        <w:rPr>
          <w:rFonts w:ascii="Arial" w:hAnsi="Arial" w:cs="Arial"/>
          <w:sz w:val="24"/>
          <w:szCs w:val="24"/>
        </w:rPr>
        <w:t>Оригиналы документов, представленные Заявителем (представителем Заявителя) для предоставления Муниципальной услуги для сверки в МФЦ, не соответствуют электронным образам документов, поданным посредством РПГУ.</w:t>
      </w:r>
    </w:p>
    <w:p w:rsidR="0009783D" w:rsidRPr="00F4573F" w:rsidRDefault="0009783D" w:rsidP="00241BCD">
      <w:pPr>
        <w:pStyle w:val="1"/>
        <w:numPr>
          <w:ilvl w:val="0"/>
          <w:numId w:val="0"/>
        </w:numPr>
        <w:spacing w:line="240" w:lineRule="auto"/>
        <w:ind w:firstLine="709"/>
        <w:rPr>
          <w:rFonts w:ascii="Arial" w:hAnsi="Arial" w:cs="Arial"/>
          <w:color w:val="000000" w:themeColor="text1"/>
          <w:sz w:val="24"/>
          <w:szCs w:val="24"/>
        </w:rPr>
      </w:pPr>
    </w:p>
    <w:p w:rsidR="0009783D" w:rsidRPr="00F4573F" w:rsidRDefault="0009783D" w:rsidP="00241BCD">
      <w:pPr>
        <w:pStyle w:val="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Разъяснения о порядке действий для получения положительного результата по предоставлению Муниципальной услуги (указываются конк</w:t>
      </w:r>
      <w:r w:rsidR="00380BE2" w:rsidRPr="00F4573F">
        <w:rPr>
          <w:rFonts w:ascii="Arial" w:hAnsi="Arial" w:cs="Arial"/>
          <w:color w:val="000000" w:themeColor="text1"/>
          <w:sz w:val="24"/>
          <w:szCs w:val="24"/>
        </w:rPr>
        <w:t>ретные рекомендации) ______</w:t>
      </w:r>
    </w:p>
    <w:p w:rsidR="0009783D" w:rsidRPr="00F4573F" w:rsidRDefault="0009783D" w:rsidP="00241BCD">
      <w:pPr>
        <w:pStyle w:val="1"/>
        <w:numPr>
          <w:ilvl w:val="0"/>
          <w:numId w:val="0"/>
        </w:numPr>
        <w:spacing w:line="240" w:lineRule="auto"/>
        <w:rPr>
          <w:rFonts w:ascii="Arial" w:hAnsi="Arial" w:cs="Arial"/>
          <w:color w:val="000000" w:themeColor="text1"/>
          <w:sz w:val="24"/>
          <w:szCs w:val="24"/>
        </w:rPr>
      </w:pPr>
      <w:r w:rsidRPr="00F4573F">
        <w:rPr>
          <w:rFonts w:ascii="Arial" w:hAnsi="Arial" w:cs="Arial"/>
          <w:color w:val="000000" w:themeColor="text1"/>
          <w:sz w:val="24"/>
          <w:szCs w:val="24"/>
        </w:rPr>
        <w:t>__________________________________________________________________</w:t>
      </w:r>
      <w:r w:rsidR="00380BE2" w:rsidRPr="00F4573F">
        <w:rPr>
          <w:rFonts w:ascii="Arial" w:hAnsi="Arial" w:cs="Arial"/>
          <w:color w:val="000000" w:themeColor="text1"/>
          <w:sz w:val="24"/>
          <w:szCs w:val="24"/>
        </w:rPr>
        <w:t>__________</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Данное решение, может быть обжаловано в Администрации или в судебном порядке.</w:t>
      </w:r>
    </w:p>
    <w:p w:rsidR="0009783D" w:rsidRPr="00F4573F" w:rsidRDefault="0009783D" w:rsidP="00241BCD">
      <w:pPr>
        <w:pStyle w:val="1"/>
        <w:numPr>
          <w:ilvl w:val="0"/>
          <w:numId w:val="0"/>
        </w:numPr>
        <w:spacing w:line="240" w:lineRule="auto"/>
        <w:rPr>
          <w:rFonts w:ascii="Arial" w:hAnsi="Arial" w:cs="Arial"/>
          <w:color w:val="000000" w:themeColor="text1"/>
          <w:sz w:val="24"/>
          <w:szCs w:val="24"/>
        </w:rPr>
      </w:pPr>
    </w:p>
    <w:p w:rsidR="0009783D" w:rsidRPr="00F4573F" w:rsidRDefault="0009783D" w:rsidP="00241BCD">
      <w:pPr>
        <w:pStyle w:val="1"/>
        <w:numPr>
          <w:ilvl w:val="0"/>
          <w:numId w:val="0"/>
        </w:numPr>
        <w:spacing w:line="240" w:lineRule="auto"/>
        <w:rPr>
          <w:rFonts w:ascii="Arial" w:hAnsi="Arial" w:cs="Arial"/>
          <w:color w:val="000000" w:themeColor="text1"/>
          <w:sz w:val="24"/>
          <w:szCs w:val="24"/>
        </w:rPr>
      </w:pPr>
    </w:p>
    <w:p w:rsidR="0009783D" w:rsidRPr="00F4573F" w:rsidRDefault="0009783D" w:rsidP="00241BCD">
      <w:pPr>
        <w:rPr>
          <w:rFonts w:ascii="Arial" w:hAnsi="Arial" w:cs="Arial"/>
          <w:color w:val="000000"/>
          <w:sz w:val="24"/>
          <w:szCs w:val="24"/>
        </w:rPr>
      </w:pPr>
      <w:r w:rsidRPr="00F4573F">
        <w:rPr>
          <w:rFonts w:ascii="Arial" w:hAnsi="Arial" w:cs="Arial"/>
          <w:color w:val="000000"/>
          <w:sz w:val="24"/>
          <w:szCs w:val="24"/>
        </w:rPr>
        <w:t>Уполномоченное должностное</w:t>
      </w:r>
    </w:p>
    <w:p w:rsidR="0009783D" w:rsidRPr="00F4573F" w:rsidRDefault="0009783D" w:rsidP="00241BCD">
      <w:pPr>
        <w:rPr>
          <w:rFonts w:ascii="Arial" w:hAnsi="Arial" w:cs="Arial"/>
          <w:color w:val="000000"/>
          <w:sz w:val="24"/>
          <w:szCs w:val="24"/>
        </w:rPr>
      </w:pPr>
      <w:r w:rsidRPr="00F4573F">
        <w:rPr>
          <w:rFonts w:ascii="Arial" w:hAnsi="Arial" w:cs="Arial"/>
          <w:color w:val="000000"/>
          <w:sz w:val="24"/>
          <w:szCs w:val="24"/>
        </w:rPr>
        <w:t xml:space="preserve">лицо                              </w:t>
      </w:r>
      <w:r w:rsidR="00380BE2" w:rsidRPr="00F4573F">
        <w:rPr>
          <w:rFonts w:ascii="Arial" w:hAnsi="Arial" w:cs="Arial"/>
          <w:color w:val="000000"/>
          <w:sz w:val="24"/>
          <w:szCs w:val="24"/>
        </w:rPr>
        <w:t xml:space="preserve">         </w:t>
      </w:r>
      <w:r w:rsidRPr="00F4573F">
        <w:rPr>
          <w:rFonts w:ascii="Arial" w:hAnsi="Arial" w:cs="Arial"/>
          <w:color w:val="000000"/>
          <w:sz w:val="24"/>
          <w:szCs w:val="24"/>
        </w:rPr>
        <w:t xml:space="preserve">     </w:t>
      </w:r>
      <w:r w:rsidR="00380BE2" w:rsidRPr="00F4573F">
        <w:rPr>
          <w:rFonts w:ascii="Arial" w:hAnsi="Arial" w:cs="Arial"/>
          <w:color w:val="000000"/>
          <w:sz w:val="24"/>
          <w:szCs w:val="24"/>
        </w:rPr>
        <w:tab/>
      </w:r>
      <w:r w:rsidRPr="00F4573F">
        <w:rPr>
          <w:rFonts w:ascii="Arial" w:hAnsi="Arial" w:cs="Arial"/>
          <w:color w:val="000000"/>
          <w:sz w:val="24"/>
          <w:szCs w:val="24"/>
        </w:rPr>
        <w:t>___________________ (подпись, фамилия, инициалы)</w:t>
      </w:r>
    </w:p>
    <w:p w:rsidR="0009783D" w:rsidRPr="00F4573F" w:rsidRDefault="0009783D" w:rsidP="00241BCD">
      <w:pPr>
        <w:rPr>
          <w:rFonts w:ascii="Arial" w:hAnsi="Arial" w:cs="Arial"/>
          <w:color w:val="000000"/>
          <w:sz w:val="24"/>
          <w:szCs w:val="24"/>
        </w:rPr>
      </w:pPr>
    </w:p>
    <w:p w:rsidR="0009783D" w:rsidRPr="00F4573F" w:rsidRDefault="0009783D" w:rsidP="00241BCD">
      <w:pPr>
        <w:jc w:val="right"/>
        <w:rPr>
          <w:rFonts w:ascii="Arial" w:hAnsi="Arial" w:cs="Arial"/>
          <w:color w:val="000000"/>
          <w:sz w:val="24"/>
          <w:szCs w:val="24"/>
        </w:rPr>
      </w:pPr>
      <w:r w:rsidRPr="00F4573F">
        <w:rPr>
          <w:rFonts w:ascii="Arial" w:hAnsi="Arial" w:cs="Arial"/>
          <w:color w:val="000000"/>
          <w:sz w:val="24"/>
          <w:szCs w:val="24"/>
        </w:rPr>
        <w:t>«____»_______________ 20__г.</w:t>
      </w:r>
    </w:p>
    <w:p w:rsidR="0009783D" w:rsidRPr="00F4573F" w:rsidRDefault="0009783D" w:rsidP="00241BCD">
      <w:pPr>
        <w:pStyle w:val="1"/>
        <w:numPr>
          <w:ilvl w:val="0"/>
          <w:numId w:val="0"/>
        </w:numPr>
        <w:spacing w:line="240" w:lineRule="auto"/>
        <w:rPr>
          <w:rFonts w:ascii="Arial" w:hAnsi="Arial" w:cs="Arial"/>
          <w:color w:val="000000" w:themeColor="text1"/>
          <w:sz w:val="24"/>
          <w:szCs w:val="24"/>
        </w:rPr>
      </w:pPr>
    </w:p>
    <w:p w:rsidR="0009783D" w:rsidRPr="00F4573F" w:rsidRDefault="0009783D" w:rsidP="00241BCD">
      <w:pPr>
        <w:pStyle w:val="111"/>
        <w:numPr>
          <w:ilvl w:val="0"/>
          <w:numId w:val="0"/>
        </w:numPr>
        <w:spacing w:line="240" w:lineRule="auto"/>
        <w:jc w:val="center"/>
        <w:rPr>
          <w:rFonts w:ascii="Arial" w:hAnsi="Arial" w:cs="Arial"/>
          <w:color w:val="000000" w:themeColor="text1"/>
          <w:sz w:val="24"/>
          <w:szCs w:val="24"/>
        </w:rPr>
      </w:pPr>
      <w:r w:rsidRPr="00F4573F">
        <w:rPr>
          <w:rFonts w:ascii="Arial" w:hAnsi="Arial" w:cs="Arial"/>
          <w:color w:val="000000" w:themeColor="text1"/>
          <w:sz w:val="24"/>
          <w:szCs w:val="24"/>
        </w:rPr>
        <w:t>_____________</w:t>
      </w:r>
    </w:p>
    <w:p w:rsidR="0009783D" w:rsidRPr="00F4573F" w:rsidRDefault="0009783D" w:rsidP="00241BCD">
      <w:pPr>
        <w:pStyle w:val="111"/>
        <w:numPr>
          <w:ilvl w:val="0"/>
          <w:numId w:val="0"/>
        </w:numPr>
        <w:spacing w:line="240" w:lineRule="auto"/>
        <w:jc w:val="center"/>
        <w:rPr>
          <w:rFonts w:ascii="Arial" w:hAnsi="Arial" w:cs="Arial"/>
          <w:color w:val="000000" w:themeColor="text1"/>
          <w:sz w:val="24"/>
          <w:szCs w:val="24"/>
        </w:rPr>
      </w:pPr>
    </w:p>
    <w:p w:rsidR="0009783D" w:rsidRPr="00F4573F" w:rsidRDefault="0009783D" w:rsidP="00241BCD">
      <w:pPr>
        <w:pStyle w:val="111"/>
        <w:numPr>
          <w:ilvl w:val="0"/>
          <w:numId w:val="0"/>
        </w:numPr>
        <w:spacing w:line="240" w:lineRule="auto"/>
        <w:jc w:val="center"/>
        <w:rPr>
          <w:rFonts w:ascii="Arial" w:hAnsi="Arial" w:cs="Arial"/>
          <w:color w:val="000000" w:themeColor="text1"/>
          <w:sz w:val="24"/>
          <w:szCs w:val="24"/>
        </w:rPr>
      </w:pP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Приложение 6</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на которые не разграничена»</w:t>
      </w:r>
      <w:bookmarkStart w:id="278" w:name="_Toc500971065"/>
      <w:bookmarkStart w:id="279" w:name="СписокНормативныхАктов"/>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Список нормативных актов, в соответствии с которыми осуществляется</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предоставление Муниципальной услуги</w:t>
      </w:r>
      <w:bookmarkEnd w:id="278"/>
    </w:p>
    <w:p w:rsidR="0009783D" w:rsidRPr="00F4573F" w:rsidRDefault="0009783D" w:rsidP="00241BCD">
      <w:pPr>
        <w:adjustRightInd w:val="0"/>
        <w:jc w:val="center"/>
        <w:rPr>
          <w:rFonts w:ascii="Arial" w:hAnsi="Arial" w:cs="Arial"/>
          <w:sz w:val="24"/>
          <w:szCs w:val="24"/>
        </w:rPr>
      </w:pPr>
    </w:p>
    <w:bookmarkEnd w:id="279"/>
    <w:p w:rsidR="0009783D" w:rsidRPr="00F4573F" w:rsidRDefault="0009783D" w:rsidP="00241BCD">
      <w:pP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 xml:space="preserve">Предоставление Муниципальной услуги осуществляется в соответствии </w:t>
      </w:r>
      <w:proofErr w:type="gramStart"/>
      <w:r w:rsidRPr="00F4573F">
        <w:rPr>
          <w:rFonts w:ascii="Arial" w:hAnsi="Arial" w:cs="Arial"/>
          <w:color w:val="000000" w:themeColor="text1"/>
          <w:sz w:val="24"/>
          <w:szCs w:val="24"/>
        </w:rPr>
        <w:t>с</w:t>
      </w:r>
      <w:proofErr w:type="gramEnd"/>
      <w:r w:rsidRPr="00F4573F">
        <w:rPr>
          <w:rFonts w:ascii="Arial" w:hAnsi="Arial" w:cs="Arial"/>
          <w:color w:val="000000" w:themeColor="text1"/>
          <w:sz w:val="24"/>
          <w:szCs w:val="24"/>
        </w:rPr>
        <w:t>:</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1. Конституцией Российской Федерации;</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2. Гражданским кодексом Российской Федерации;</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3. Земельным кодексом Российской Федерации;</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4. Градостроительным кодексом Российской Федерации;</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5. Федеральным законом Российской Федерации от 21.07.1997 № 122-ФЗ «О государственной регистрации прав на недвижимое имущество и сделок с ним»;</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6. Федеральным законом Российской Федерации от 24.07.2007 № 221-ФЗ «О кадастровой деятельности»;</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7. Федеральным законом Российской Федерации от 27.07.2010 № 210-ФЗ «Об организации предоставления государственных и муниципальных услуг»;</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8. Федеральным законом Российской Федерации от 06.04.2011 № 63-ФЗ «Об электронной подписи»;</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lastRenderedPageBreak/>
        <w:t>9.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10. 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rsidR="0009783D" w:rsidRPr="00F4573F" w:rsidRDefault="0009783D" w:rsidP="00241BCD">
      <w:pPr>
        <w:adjustRightInd w:val="0"/>
        <w:ind w:firstLine="709"/>
        <w:jc w:val="both"/>
        <w:rPr>
          <w:rFonts w:ascii="Arial" w:hAnsi="Arial" w:cs="Arial"/>
          <w:color w:val="000000" w:themeColor="text1"/>
          <w:sz w:val="24"/>
          <w:szCs w:val="24"/>
        </w:rPr>
      </w:pPr>
      <w:r w:rsidRPr="00F4573F">
        <w:rPr>
          <w:rFonts w:ascii="Arial" w:hAnsi="Arial" w:cs="Arial"/>
          <w:color w:val="000000" w:themeColor="text1"/>
          <w:sz w:val="24"/>
          <w:szCs w:val="24"/>
        </w:rPr>
        <w:t>11. Законом Московской области от 07.06.1996 № 23/96-ОЗ «О регулировании земельных отношений в Московской области».</w:t>
      </w:r>
    </w:p>
    <w:p w:rsidR="0009783D" w:rsidRPr="00F4573F" w:rsidRDefault="0009783D" w:rsidP="00241BCD">
      <w:pPr>
        <w:adjustRightInd w:val="0"/>
        <w:ind w:firstLine="709"/>
        <w:jc w:val="both"/>
        <w:rPr>
          <w:rFonts w:ascii="Arial" w:hAnsi="Arial" w:cs="Arial"/>
          <w:sz w:val="24"/>
          <w:szCs w:val="24"/>
          <w:highlight w:val="yellow"/>
        </w:rPr>
      </w:pPr>
      <w:r w:rsidRPr="00F4573F">
        <w:rPr>
          <w:rFonts w:ascii="Arial" w:hAnsi="Arial" w:cs="Arial"/>
          <w:color w:val="000000" w:themeColor="text1"/>
          <w:sz w:val="24"/>
          <w:szCs w:val="24"/>
        </w:rPr>
        <w:t>12. </w:t>
      </w:r>
      <w:r w:rsidRPr="00F4573F">
        <w:rPr>
          <w:rFonts w:ascii="Arial" w:hAnsi="Arial" w:cs="Arial"/>
          <w:sz w:val="24"/>
          <w:szCs w:val="24"/>
        </w:rPr>
        <w:t>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09783D" w:rsidRPr="00F4573F" w:rsidRDefault="0009783D" w:rsidP="00241BCD">
      <w:pPr>
        <w:adjustRightInd w:val="0"/>
        <w:jc w:val="center"/>
        <w:rPr>
          <w:rFonts w:ascii="Arial" w:hAnsi="Arial" w:cs="Arial"/>
          <w:color w:val="000000" w:themeColor="text1"/>
          <w:sz w:val="24"/>
          <w:szCs w:val="24"/>
        </w:rPr>
      </w:pP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__________</w:t>
      </w:r>
    </w:p>
    <w:p w:rsidR="00380BE2" w:rsidRPr="00F4573F" w:rsidRDefault="00380BE2" w:rsidP="00241BCD">
      <w:pPr>
        <w:adjustRightInd w:val="0"/>
        <w:jc w:val="both"/>
        <w:rPr>
          <w:rFonts w:ascii="Arial" w:hAnsi="Arial" w:cs="Arial"/>
          <w:sz w:val="24"/>
          <w:szCs w:val="24"/>
        </w:rPr>
      </w:pPr>
    </w:p>
    <w:p w:rsidR="00380BE2" w:rsidRPr="00F4573F" w:rsidRDefault="00380BE2" w:rsidP="00241BCD">
      <w:pPr>
        <w:adjustRightInd w:val="0"/>
        <w:jc w:val="both"/>
        <w:rPr>
          <w:rFonts w:ascii="Arial" w:hAnsi="Arial" w:cs="Arial"/>
          <w:sz w:val="24"/>
          <w:szCs w:val="24"/>
        </w:rPr>
      </w:pP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Приложение 7</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380BE2">
      <w:pPr>
        <w:adjustRightInd w:val="0"/>
        <w:ind w:left="6096"/>
        <w:jc w:val="both"/>
        <w:rPr>
          <w:rFonts w:ascii="Arial" w:hAnsi="Arial" w:cs="Arial"/>
          <w:sz w:val="24"/>
          <w:szCs w:val="24"/>
        </w:rPr>
      </w:pPr>
      <w:r w:rsidRPr="00F4573F">
        <w:rPr>
          <w:rFonts w:ascii="Arial" w:hAnsi="Arial" w:cs="Arial"/>
          <w:sz w:val="24"/>
          <w:szCs w:val="24"/>
        </w:rPr>
        <w:t>на которые не разграничена»</w:t>
      </w:r>
      <w:bookmarkStart w:id="280" w:name="_Toc500971067"/>
      <w:bookmarkStart w:id="281" w:name="_Toc470127611"/>
      <w:bookmarkStart w:id="282" w:name="ФормаЗаявленияОпредоставленииМУ"/>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rPr>
          <w:rFonts w:ascii="Arial" w:hAnsi="Arial" w:cs="Arial"/>
          <w:sz w:val="24"/>
          <w:szCs w:val="24"/>
        </w:rPr>
      </w:pPr>
      <w:r w:rsidRPr="00F4573F">
        <w:rPr>
          <w:rFonts w:ascii="Arial" w:eastAsia="Times New Roman" w:hAnsi="Arial" w:cs="Arial"/>
          <w:bCs/>
          <w:iCs/>
          <w:color w:val="000000" w:themeColor="text1"/>
          <w:sz w:val="24"/>
          <w:szCs w:val="24"/>
        </w:rPr>
        <w:t>Форма схемы границ</w:t>
      </w:r>
      <w:bookmarkEnd w:id="280"/>
    </w:p>
    <w:p w:rsidR="0009783D" w:rsidRPr="00F4573F" w:rsidRDefault="0009783D" w:rsidP="00241BCD">
      <w:pPr>
        <w:adjustRightInd w:val="0"/>
        <w:jc w:val="center"/>
        <w:rPr>
          <w:rFonts w:ascii="Arial" w:hAnsi="Arial" w:cs="Arial"/>
          <w:bCs/>
          <w:color w:val="000000" w:themeColor="text1"/>
          <w:sz w:val="24"/>
          <w:szCs w:val="24"/>
        </w:rPr>
      </w:pPr>
    </w:p>
    <w:p w:rsidR="0009783D" w:rsidRPr="00F4573F" w:rsidRDefault="0009783D" w:rsidP="00241BCD">
      <w:pPr>
        <w:adjustRightInd w:val="0"/>
        <w:jc w:val="center"/>
        <w:rPr>
          <w:rFonts w:ascii="Arial" w:hAnsi="Arial" w:cs="Arial"/>
          <w:bCs/>
          <w:color w:val="000000" w:themeColor="text1"/>
          <w:sz w:val="24"/>
          <w:szCs w:val="24"/>
        </w:rPr>
      </w:pPr>
      <w:r w:rsidRPr="00F4573F">
        <w:rPr>
          <w:rFonts w:ascii="Arial" w:hAnsi="Arial" w:cs="Arial"/>
          <w:bCs/>
          <w:color w:val="000000" w:themeColor="text1"/>
          <w:sz w:val="24"/>
          <w:szCs w:val="24"/>
        </w:rPr>
        <w:t>СХЕМА ГРАНИЦ</w:t>
      </w:r>
    </w:p>
    <w:p w:rsidR="0009783D" w:rsidRPr="00F4573F" w:rsidRDefault="0009783D" w:rsidP="00241BCD">
      <w:pPr>
        <w:adjustRightInd w:val="0"/>
        <w:jc w:val="both"/>
        <w:rPr>
          <w:rFonts w:ascii="Arial" w:hAnsi="Arial" w:cs="Arial"/>
          <w:bCs/>
          <w:color w:val="000000" w:themeColor="text1"/>
          <w:sz w:val="24"/>
          <w:szCs w:val="24"/>
        </w:rPr>
      </w:pPr>
    </w:p>
    <w:p w:rsidR="0009783D" w:rsidRPr="00F4573F" w:rsidRDefault="0009783D" w:rsidP="00241BCD">
      <w:pPr>
        <w:pBdr>
          <w:bottom w:val="single" w:sz="4" w:space="1" w:color="auto"/>
        </w:pBd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Местоположение/</w:t>
      </w:r>
      <w:proofErr w:type="gramStart"/>
      <w:r w:rsidRPr="00F4573F">
        <w:rPr>
          <w:rFonts w:ascii="Arial" w:hAnsi="Arial" w:cs="Arial"/>
          <w:color w:val="000000" w:themeColor="text1"/>
          <w:sz w:val="24"/>
          <w:szCs w:val="24"/>
        </w:rPr>
        <w:t>кадастровый</w:t>
      </w:r>
      <w:proofErr w:type="gramEnd"/>
      <w:r w:rsidRPr="00F4573F">
        <w:rPr>
          <w:rFonts w:ascii="Arial" w:hAnsi="Arial" w:cs="Arial"/>
          <w:color w:val="000000" w:themeColor="text1"/>
          <w:sz w:val="24"/>
          <w:szCs w:val="24"/>
        </w:rPr>
        <w:t xml:space="preserve"> №:</w:t>
      </w:r>
    </w:p>
    <w:p w:rsidR="0009783D" w:rsidRPr="00F4573F" w:rsidRDefault="0009783D" w:rsidP="00241BCD">
      <w:pPr>
        <w:adjustRightInd w:val="0"/>
        <w:ind w:firstLine="57"/>
        <w:jc w:val="center"/>
        <w:rPr>
          <w:rFonts w:ascii="Arial" w:hAnsi="Arial" w:cs="Arial"/>
          <w:color w:val="000000" w:themeColor="text1"/>
          <w:sz w:val="24"/>
          <w:szCs w:val="24"/>
        </w:rPr>
      </w:pPr>
      <w:r w:rsidRPr="00F4573F">
        <w:rPr>
          <w:rFonts w:ascii="Arial" w:hAnsi="Arial" w:cs="Arial"/>
          <w:color w:val="000000" w:themeColor="text1"/>
          <w:sz w:val="24"/>
          <w:szCs w:val="24"/>
        </w:rPr>
        <w:t>(земельного участка, квартала)</w:t>
      </w:r>
    </w:p>
    <w:p w:rsidR="0009783D" w:rsidRPr="00F4573F" w:rsidRDefault="0009783D" w:rsidP="00241BCD">
      <w:pP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___________________________________________________________________</w:t>
      </w:r>
      <w:r w:rsidR="00380BE2" w:rsidRPr="00F4573F">
        <w:rPr>
          <w:rFonts w:ascii="Arial" w:hAnsi="Arial" w:cs="Arial"/>
          <w:color w:val="000000" w:themeColor="text1"/>
          <w:sz w:val="24"/>
          <w:szCs w:val="24"/>
        </w:rPr>
        <w:t>_________</w:t>
      </w:r>
    </w:p>
    <w:p w:rsidR="0009783D" w:rsidRPr="00F4573F" w:rsidRDefault="0009783D" w:rsidP="00241BCD">
      <w:pPr>
        <w:pBdr>
          <w:bottom w:val="single" w:sz="4" w:space="1" w:color="auto"/>
        </w:pBdr>
        <w:adjustRightInd w:val="0"/>
        <w:jc w:val="both"/>
        <w:rPr>
          <w:rFonts w:ascii="Arial" w:hAnsi="Arial" w:cs="Arial"/>
          <w:color w:val="000000" w:themeColor="text1"/>
          <w:sz w:val="24"/>
          <w:szCs w:val="24"/>
        </w:rPr>
      </w:pPr>
    </w:p>
    <w:p w:rsidR="0009783D" w:rsidRPr="00F4573F" w:rsidRDefault="0009783D" w:rsidP="00241BCD">
      <w:pPr>
        <w:pBdr>
          <w:bottom w:val="single" w:sz="4" w:space="1" w:color="auto"/>
        </w:pBd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Площадь земельного участка:</w:t>
      </w:r>
    </w:p>
    <w:p w:rsidR="0009783D" w:rsidRPr="00F4573F" w:rsidRDefault="0009783D" w:rsidP="00241BCD">
      <w:pPr>
        <w:adjustRightInd w:val="0"/>
        <w:jc w:val="both"/>
        <w:rPr>
          <w:rFonts w:ascii="Arial" w:hAnsi="Arial" w:cs="Arial"/>
          <w:color w:val="000000" w:themeColor="text1"/>
          <w:sz w:val="24"/>
          <w:szCs w:val="24"/>
        </w:rPr>
      </w:pPr>
    </w:p>
    <w:p w:rsidR="0009783D" w:rsidRPr="00F4573F" w:rsidRDefault="0009783D" w:rsidP="00241BCD">
      <w:pPr>
        <w:pBdr>
          <w:bottom w:val="single" w:sz="4" w:space="1" w:color="auto"/>
        </w:pBd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Категория земель:</w:t>
      </w:r>
    </w:p>
    <w:p w:rsidR="0009783D" w:rsidRPr="00F4573F" w:rsidRDefault="0009783D" w:rsidP="00241BCD">
      <w:pPr>
        <w:adjustRightInd w:val="0"/>
        <w:ind w:firstLine="57"/>
        <w:jc w:val="center"/>
        <w:rPr>
          <w:rFonts w:ascii="Arial" w:hAnsi="Arial" w:cs="Arial"/>
          <w:color w:val="000000" w:themeColor="text1"/>
          <w:sz w:val="24"/>
          <w:szCs w:val="24"/>
        </w:rPr>
      </w:pPr>
      <w:r w:rsidRPr="00F4573F">
        <w:rPr>
          <w:rFonts w:ascii="Arial" w:hAnsi="Arial" w:cs="Arial"/>
          <w:color w:val="000000" w:themeColor="text1"/>
          <w:sz w:val="24"/>
          <w:szCs w:val="24"/>
        </w:rPr>
        <w:t>(при наличии)</w:t>
      </w:r>
    </w:p>
    <w:p w:rsidR="0009783D" w:rsidRPr="00F4573F" w:rsidRDefault="0009783D" w:rsidP="00241BCD">
      <w:pPr>
        <w:pBdr>
          <w:bottom w:val="single" w:sz="4" w:space="1" w:color="auto"/>
        </w:pBdr>
        <w:adjustRightInd w:val="0"/>
        <w:jc w:val="both"/>
        <w:rPr>
          <w:rFonts w:ascii="Arial" w:hAnsi="Arial" w:cs="Arial"/>
          <w:color w:val="000000" w:themeColor="text1"/>
          <w:sz w:val="24"/>
          <w:szCs w:val="24"/>
        </w:rPr>
      </w:pPr>
    </w:p>
    <w:p w:rsidR="0009783D" w:rsidRPr="00F4573F" w:rsidRDefault="0009783D" w:rsidP="00241BCD">
      <w:pPr>
        <w:pBdr>
          <w:bottom w:val="single" w:sz="4" w:space="1" w:color="auto"/>
        </w:pBd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Вид разрешенного использования:</w:t>
      </w:r>
    </w:p>
    <w:p w:rsidR="0009783D" w:rsidRPr="00F4573F" w:rsidRDefault="0009783D" w:rsidP="00241BCD">
      <w:pPr>
        <w:adjustRightInd w:val="0"/>
        <w:jc w:val="both"/>
        <w:rPr>
          <w:rFonts w:ascii="Arial" w:hAnsi="Arial" w:cs="Arial"/>
          <w:bCs/>
          <w:color w:val="000000" w:themeColor="text1"/>
          <w:sz w:val="24"/>
          <w:szCs w:val="24"/>
        </w:rPr>
      </w:pPr>
    </w:p>
    <w:tbl>
      <w:tblPr>
        <w:tblW w:w="10206" w:type="dxa"/>
        <w:tblInd w:w="62" w:type="dxa"/>
        <w:tblLayout w:type="fixed"/>
        <w:tblCellMar>
          <w:top w:w="102" w:type="dxa"/>
          <w:left w:w="62" w:type="dxa"/>
          <w:bottom w:w="102" w:type="dxa"/>
          <w:right w:w="62" w:type="dxa"/>
        </w:tblCellMar>
        <w:tblLook w:val="0000" w:firstRow="0" w:lastRow="0" w:firstColumn="0" w:lastColumn="0" w:noHBand="0" w:noVBand="0"/>
      </w:tblPr>
      <w:tblGrid>
        <w:gridCol w:w="1560"/>
        <w:gridCol w:w="3685"/>
        <w:gridCol w:w="2126"/>
        <w:gridCol w:w="2835"/>
      </w:tblGrid>
      <w:tr w:rsidR="0009783D" w:rsidRPr="00F4573F" w:rsidTr="00380BE2">
        <w:tc>
          <w:tcPr>
            <w:tcW w:w="10206" w:type="dxa"/>
            <w:gridSpan w:val="4"/>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jc w:val="center"/>
              <w:rPr>
                <w:rFonts w:ascii="Arial" w:hAnsi="Arial" w:cs="Arial"/>
                <w:bCs/>
                <w:color w:val="000000" w:themeColor="text1"/>
                <w:sz w:val="24"/>
                <w:szCs w:val="24"/>
              </w:rPr>
            </w:pPr>
            <w:r w:rsidRPr="00F4573F">
              <w:rPr>
                <w:rFonts w:ascii="Arial" w:hAnsi="Arial" w:cs="Arial"/>
                <w:bCs/>
                <w:color w:val="000000" w:themeColor="text1"/>
                <w:sz w:val="24"/>
                <w:szCs w:val="24"/>
              </w:rPr>
              <w:t>Каталог координат</w:t>
            </w:r>
          </w:p>
        </w:tc>
      </w:tr>
      <w:tr w:rsidR="0009783D" w:rsidRPr="00F4573F" w:rsidTr="00380BE2">
        <w:tc>
          <w:tcPr>
            <w:tcW w:w="1560"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jc w:val="center"/>
              <w:rPr>
                <w:rFonts w:ascii="Arial" w:hAnsi="Arial" w:cs="Arial"/>
                <w:bCs/>
                <w:color w:val="000000" w:themeColor="text1"/>
                <w:sz w:val="24"/>
                <w:szCs w:val="24"/>
              </w:rPr>
            </w:pPr>
            <w:r w:rsidRPr="00F4573F">
              <w:rPr>
                <w:rFonts w:ascii="Arial" w:hAnsi="Arial" w:cs="Arial"/>
                <w:bCs/>
                <w:color w:val="000000" w:themeColor="text1"/>
                <w:sz w:val="24"/>
                <w:szCs w:val="24"/>
              </w:rPr>
              <w:t>№ точки</w:t>
            </w:r>
          </w:p>
        </w:tc>
        <w:tc>
          <w:tcPr>
            <w:tcW w:w="3685"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jc w:val="center"/>
              <w:rPr>
                <w:rFonts w:ascii="Arial" w:hAnsi="Arial" w:cs="Arial"/>
                <w:bCs/>
                <w:color w:val="000000" w:themeColor="text1"/>
                <w:sz w:val="24"/>
                <w:szCs w:val="24"/>
              </w:rPr>
            </w:pPr>
            <w:r w:rsidRPr="00F4573F">
              <w:rPr>
                <w:rFonts w:ascii="Arial" w:hAnsi="Arial" w:cs="Arial"/>
                <w:bCs/>
                <w:color w:val="000000" w:themeColor="text1"/>
                <w:sz w:val="24"/>
                <w:szCs w:val="24"/>
              </w:rPr>
              <w:t>Длина линии (м)</w:t>
            </w:r>
          </w:p>
        </w:tc>
        <w:tc>
          <w:tcPr>
            <w:tcW w:w="2126"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jc w:val="center"/>
              <w:rPr>
                <w:rFonts w:ascii="Arial" w:hAnsi="Arial" w:cs="Arial"/>
                <w:bCs/>
                <w:color w:val="000000" w:themeColor="text1"/>
                <w:sz w:val="24"/>
                <w:szCs w:val="24"/>
              </w:rPr>
            </w:pPr>
            <w:r w:rsidRPr="00F4573F">
              <w:rPr>
                <w:rFonts w:ascii="Arial" w:hAnsi="Arial" w:cs="Arial"/>
                <w:bCs/>
                <w:color w:val="000000" w:themeColor="text1"/>
                <w:sz w:val="24"/>
                <w:szCs w:val="24"/>
              </w:rPr>
              <w:t>X</w:t>
            </w:r>
          </w:p>
        </w:tc>
        <w:tc>
          <w:tcPr>
            <w:tcW w:w="2835"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jc w:val="center"/>
              <w:rPr>
                <w:rFonts w:ascii="Arial" w:hAnsi="Arial" w:cs="Arial"/>
                <w:bCs/>
                <w:color w:val="000000" w:themeColor="text1"/>
                <w:sz w:val="24"/>
                <w:szCs w:val="24"/>
              </w:rPr>
            </w:pPr>
            <w:r w:rsidRPr="00F4573F">
              <w:rPr>
                <w:rFonts w:ascii="Arial" w:hAnsi="Arial" w:cs="Arial"/>
                <w:bCs/>
                <w:color w:val="000000" w:themeColor="text1"/>
                <w:sz w:val="24"/>
                <w:szCs w:val="24"/>
              </w:rPr>
              <w:t>Y</w:t>
            </w:r>
          </w:p>
        </w:tc>
      </w:tr>
      <w:tr w:rsidR="0009783D" w:rsidRPr="00F4573F" w:rsidTr="00380BE2">
        <w:tc>
          <w:tcPr>
            <w:tcW w:w="1560"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rPr>
                <w:rFonts w:ascii="Arial" w:hAnsi="Arial" w:cs="Arial"/>
                <w:bCs/>
                <w:color w:val="000000" w:themeColor="text1"/>
                <w:sz w:val="24"/>
                <w:szCs w:val="24"/>
              </w:rPr>
            </w:pPr>
          </w:p>
        </w:tc>
        <w:tc>
          <w:tcPr>
            <w:tcW w:w="3685"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rPr>
                <w:rFonts w:ascii="Arial" w:hAnsi="Arial" w:cs="Arial"/>
                <w:bCs/>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rPr>
                <w:rFonts w:ascii="Arial" w:hAnsi="Arial" w:cs="Arial"/>
                <w:bCs/>
                <w:color w:val="000000" w:themeColor="text1"/>
                <w:sz w:val="24"/>
                <w:szCs w:val="24"/>
              </w:rPr>
            </w:pPr>
          </w:p>
        </w:tc>
        <w:tc>
          <w:tcPr>
            <w:tcW w:w="2835"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rPr>
                <w:rFonts w:ascii="Arial" w:hAnsi="Arial" w:cs="Arial"/>
                <w:bCs/>
                <w:color w:val="000000" w:themeColor="text1"/>
                <w:sz w:val="24"/>
                <w:szCs w:val="24"/>
              </w:rPr>
            </w:pPr>
          </w:p>
        </w:tc>
      </w:tr>
    </w:tbl>
    <w:p w:rsidR="0009783D" w:rsidRPr="00F4573F" w:rsidRDefault="0009783D" w:rsidP="00241BCD">
      <w:pPr>
        <w:adjustRightInd w:val="0"/>
        <w:jc w:val="both"/>
        <w:rPr>
          <w:rFonts w:ascii="Arial" w:hAnsi="Arial" w:cs="Arial"/>
          <w:bCs/>
          <w:color w:val="000000" w:themeColor="text1"/>
          <w:sz w:val="24"/>
          <w:szCs w:val="24"/>
        </w:rPr>
      </w:pPr>
    </w:p>
    <w:p w:rsidR="0009783D" w:rsidRPr="00F4573F" w:rsidRDefault="0009783D" w:rsidP="00241BCD">
      <w:pP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Описание границ смежных землепользователей:</w:t>
      </w:r>
    </w:p>
    <w:p w:rsidR="0009783D" w:rsidRPr="00F4573F" w:rsidRDefault="0009783D" w:rsidP="00241BCD">
      <w:pP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От ____ точки до ____ точки</w:t>
      </w:r>
    </w:p>
    <w:p w:rsidR="0009783D" w:rsidRPr="00F4573F" w:rsidRDefault="0009783D" w:rsidP="00241BCD">
      <w:pP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___________________________________________________________________</w:t>
      </w:r>
      <w:r w:rsidR="00380BE2" w:rsidRPr="00F4573F">
        <w:rPr>
          <w:rFonts w:ascii="Arial" w:hAnsi="Arial" w:cs="Arial"/>
          <w:color w:val="000000" w:themeColor="text1"/>
          <w:sz w:val="24"/>
          <w:szCs w:val="24"/>
        </w:rPr>
        <w:t>_________</w:t>
      </w:r>
    </w:p>
    <w:p w:rsidR="0009783D" w:rsidRPr="00F4573F" w:rsidRDefault="0009783D" w:rsidP="00241BCD">
      <w:pPr>
        <w:adjustRightInd w:val="0"/>
        <w:jc w:val="both"/>
        <w:rPr>
          <w:rFonts w:ascii="Arial" w:hAnsi="Arial" w:cs="Arial"/>
          <w:color w:val="000000" w:themeColor="text1"/>
          <w:sz w:val="24"/>
          <w:szCs w:val="24"/>
        </w:rPr>
      </w:pPr>
    </w:p>
    <w:tbl>
      <w:tblPr>
        <w:tblStyle w:val="aff"/>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835"/>
        <w:gridCol w:w="3827"/>
      </w:tblGrid>
      <w:tr w:rsidR="0009783D" w:rsidRPr="00F4573F" w:rsidTr="00380BE2">
        <w:tc>
          <w:tcPr>
            <w:tcW w:w="354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lastRenderedPageBreak/>
              <w:t>Условные обозначения</w:t>
            </w:r>
          </w:p>
        </w:tc>
        <w:tc>
          <w:tcPr>
            <w:tcW w:w="2835" w:type="dxa"/>
            <w:tcBorders>
              <w:left w:val="single" w:sz="4" w:space="0" w:color="auto"/>
              <w:right w:val="single" w:sz="4" w:space="0" w:color="auto"/>
            </w:tcBorders>
          </w:tcPr>
          <w:p w:rsidR="0009783D" w:rsidRPr="00F4573F" w:rsidRDefault="0009783D" w:rsidP="00241BCD">
            <w:pPr>
              <w:adjustRightInd w:val="0"/>
              <w:jc w:val="both"/>
              <w:rPr>
                <w:rFonts w:ascii="Arial" w:hAnsi="Arial" w:cs="Arial"/>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Экспликация земель</w:t>
            </w:r>
          </w:p>
        </w:tc>
      </w:tr>
      <w:tr w:rsidR="0009783D" w:rsidRPr="00F4573F" w:rsidTr="00380BE2">
        <w:tc>
          <w:tcPr>
            <w:tcW w:w="354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jc w:val="both"/>
              <w:rPr>
                <w:rFonts w:ascii="Arial" w:hAnsi="Arial" w:cs="Arial"/>
                <w:color w:val="000000" w:themeColor="text1"/>
                <w:sz w:val="24"/>
                <w:szCs w:val="24"/>
              </w:rPr>
            </w:pPr>
          </w:p>
        </w:tc>
        <w:tc>
          <w:tcPr>
            <w:tcW w:w="2835" w:type="dxa"/>
            <w:tcBorders>
              <w:left w:val="single" w:sz="4" w:space="0" w:color="auto"/>
              <w:right w:val="single" w:sz="4" w:space="0" w:color="auto"/>
            </w:tcBorders>
          </w:tcPr>
          <w:p w:rsidR="0009783D" w:rsidRPr="00F4573F" w:rsidRDefault="0009783D" w:rsidP="00241BCD">
            <w:pPr>
              <w:adjustRightInd w:val="0"/>
              <w:jc w:val="both"/>
              <w:rPr>
                <w:rFonts w:ascii="Arial" w:hAnsi="Arial" w:cs="Arial"/>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jc w:val="both"/>
              <w:rPr>
                <w:rFonts w:ascii="Arial" w:hAnsi="Arial" w:cs="Arial"/>
                <w:color w:val="000000" w:themeColor="text1"/>
                <w:sz w:val="24"/>
                <w:szCs w:val="24"/>
              </w:rPr>
            </w:pPr>
          </w:p>
        </w:tc>
      </w:tr>
    </w:tbl>
    <w:p w:rsidR="0009783D" w:rsidRPr="00F4573F" w:rsidRDefault="0009783D" w:rsidP="00241BCD">
      <w:pPr>
        <w:adjustRightInd w:val="0"/>
        <w:jc w:val="both"/>
        <w:rPr>
          <w:rFonts w:ascii="Arial" w:hAnsi="Arial" w:cs="Arial"/>
          <w:color w:val="000000" w:themeColor="text1"/>
          <w:sz w:val="24"/>
          <w:szCs w:val="24"/>
        </w:rPr>
      </w:pPr>
    </w:p>
    <w:p w:rsidR="0009783D" w:rsidRPr="00F4573F" w:rsidRDefault="0009783D" w:rsidP="00241BCD">
      <w:pP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Заявитель __________________________________________</w:t>
      </w:r>
    </w:p>
    <w:p w:rsidR="0009783D" w:rsidRPr="00F4573F" w:rsidRDefault="0009783D" w:rsidP="00380BE2">
      <w:pPr>
        <w:adjustRightInd w:val="0"/>
        <w:ind w:left="2127"/>
        <w:jc w:val="both"/>
        <w:rPr>
          <w:rFonts w:ascii="Arial" w:hAnsi="Arial" w:cs="Arial"/>
          <w:color w:val="000000" w:themeColor="text1"/>
          <w:sz w:val="24"/>
          <w:szCs w:val="24"/>
        </w:rPr>
      </w:pPr>
      <w:r w:rsidRPr="00F4573F">
        <w:rPr>
          <w:rFonts w:ascii="Arial" w:hAnsi="Arial" w:cs="Arial"/>
          <w:color w:val="000000" w:themeColor="text1"/>
          <w:sz w:val="24"/>
          <w:szCs w:val="24"/>
        </w:rPr>
        <w:t>(подпись, расшифровка подписи)</w:t>
      </w:r>
    </w:p>
    <w:p w:rsidR="0009783D" w:rsidRPr="00F4573F" w:rsidRDefault="0009783D" w:rsidP="00241BCD">
      <w:pPr>
        <w:adjustRightInd w:val="0"/>
        <w:jc w:val="both"/>
        <w:rPr>
          <w:rFonts w:ascii="Arial" w:hAnsi="Arial" w:cs="Arial"/>
          <w:color w:val="000000" w:themeColor="text1"/>
          <w:sz w:val="24"/>
          <w:szCs w:val="24"/>
        </w:rPr>
      </w:pPr>
    </w:p>
    <w:p w:rsidR="0009783D" w:rsidRPr="00F4573F" w:rsidRDefault="0009783D" w:rsidP="00241BCD">
      <w:pP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М.П.</w:t>
      </w:r>
    </w:p>
    <w:p w:rsidR="0009783D" w:rsidRPr="00F4573F" w:rsidRDefault="0009783D" w:rsidP="00241BCD">
      <w:pPr>
        <w:adjustRightInd w:val="0"/>
        <w:jc w:val="both"/>
        <w:rPr>
          <w:rFonts w:ascii="Arial" w:hAnsi="Arial" w:cs="Arial"/>
          <w:color w:val="000000" w:themeColor="text1"/>
          <w:sz w:val="24"/>
          <w:szCs w:val="24"/>
        </w:rPr>
      </w:pPr>
      <w:proofErr w:type="gramStart"/>
      <w:r w:rsidRPr="00F4573F">
        <w:rPr>
          <w:rFonts w:ascii="Arial" w:hAnsi="Arial" w:cs="Arial"/>
          <w:color w:val="000000" w:themeColor="text1"/>
          <w:sz w:val="24"/>
          <w:szCs w:val="24"/>
        </w:rPr>
        <w:t>(для юридических лиц и</w:t>
      </w:r>
      <w:proofErr w:type="gramEnd"/>
    </w:p>
    <w:p w:rsidR="0009783D" w:rsidRPr="00F4573F" w:rsidRDefault="0009783D" w:rsidP="00241BCD">
      <w:pPr>
        <w:adjustRightInd w:val="0"/>
        <w:jc w:val="both"/>
        <w:rPr>
          <w:rFonts w:ascii="Arial" w:hAnsi="Arial" w:cs="Arial"/>
          <w:color w:val="000000" w:themeColor="text1"/>
          <w:sz w:val="24"/>
          <w:szCs w:val="24"/>
        </w:rPr>
      </w:pPr>
      <w:r w:rsidRPr="00F4573F">
        <w:rPr>
          <w:rFonts w:ascii="Arial" w:hAnsi="Arial" w:cs="Arial"/>
          <w:color w:val="000000" w:themeColor="text1"/>
          <w:sz w:val="24"/>
          <w:szCs w:val="24"/>
        </w:rPr>
        <w:t>индивидуальных предпринимателей)</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__________</w:t>
      </w:r>
    </w:p>
    <w:p w:rsidR="00380BE2" w:rsidRPr="00F4573F" w:rsidRDefault="00380BE2" w:rsidP="00241BCD">
      <w:pPr>
        <w:adjustRightInd w:val="0"/>
        <w:jc w:val="both"/>
        <w:rPr>
          <w:rFonts w:ascii="Arial" w:hAnsi="Arial" w:cs="Arial"/>
          <w:sz w:val="24"/>
          <w:szCs w:val="24"/>
        </w:rPr>
      </w:pPr>
    </w:p>
    <w:p w:rsidR="00380BE2" w:rsidRPr="00F4573F" w:rsidRDefault="00380BE2" w:rsidP="00241BCD">
      <w:pPr>
        <w:adjustRightInd w:val="0"/>
        <w:jc w:val="both"/>
        <w:rPr>
          <w:rFonts w:ascii="Arial" w:hAnsi="Arial" w:cs="Arial"/>
          <w:sz w:val="24"/>
          <w:szCs w:val="24"/>
        </w:rPr>
      </w:pP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Приложение 8</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380BE2">
      <w:pPr>
        <w:adjustRightInd w:val="0"/>
        <w:ind w:left="5954"/>
        <w:jc w:val="both"/>
        <w:rPr>
          <w:rFonts w:ascii="Arial" w:hAnsi="Arial" w:cs="Arial"/>
          <w:sz w:val="24"/>
          <w:szCs w:val="24"/>
        </w:rPr>
      </w:pPr>
      <w:r w:rsidRPr="00F4573F">
        <w:rPr>
          <w:rFonts w:ascii="Arial" w:hAnsi="Arial" w:cs="Arial"/>
          <w:sz w:val="24"/>
          <w:szCs w:val="24"/>
        </w:rPr>
        <w:t>на которые не разграничена»</w:t>
      </w:r>
      <w:bookmarkStart w:id="283" w:name="_Toc500971068"/>
      <w:bookmarkEnd w:id="281"/>
      <w:bookmarkEnd w:id="282"/>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rPr>
          <w:rFonts w:ascii="Arial" w:hAnsi="Arial" w:cs="Arial"/>
          <w:sz w:val="24"/>
          <w:szCs w:val="24"/>
        </w:rPr>
      </w:pPr>
      <w:r w:rsidRPr="00F4573F">
        <w:rPr>
          <w:rFonts w:ascii="Arial" w:eastAsia="Times New Roman" w:hAnsi="Arial" w:cs="Arial"/>
          <w:bCs/>
          <w:iCs/>
          <w:color w:val="000000" w:themeColor="text1"/>
          <w:sz w:val="24"/>
          <w:szCs w:val="24"/>
        </w:rPr>
        <w:t>Форма Заявления</w:t>
      </w:r>
      <w:r w:rsidRPr="00F4573F">
        <w:rPr>
          <w:rFonts w:ascii="Arial" w:eastAsia="Times New Roman" w:hAnsi="Arial" w:cs="Arial"/>
          <w:bCs/>
          <w:iCs/>
          <w:sz w:val="24"/>
          <w:szCs w:val="24"/>
        </w:rPr>
        <w:t xml:space="preserve"> о предоставлении </w:t>
      </w:r>
      <w:r w:rsidRPr="00F4573F">
        <w:rPr>
          <w:rFonts w:ascii="Arial" w:eastAsia="Times New Roman" w:hAnsi="Arial" w:cs="Arial"/>
          <w:bCs/>
          <w:iCs/>
          <w:color w:val="000000" w:themeColor="text1"/>
          <w:sz w:val="24"/>
          <w:szCs w:val="24"/>
        </w:rPr>
        <w:t>Муниципальной услуги</w:t>
      </w:r>
      <w:bookmarkEnd w:id="283"/>
    </w:p>
    <w:p w:rsidR="0009783D" w:rsidRPr="00F4573F" w:rsidRDefault="0009783D" w:rsidP="00241BCD">
      <w:pPr>
        <w:widowControl w:val="0"/>
        <w:adjustRightInd w:val="0"/>
        <w:jc w:val="center"/>
        <w:rPr>
          <w:rFonts w:ascii="Arial" w:eastAsia="Times New Roman" w:hAnsi="Arial" w:cs="Arial"/>
          <w:color w:val="000000" w:themeColor="text1"/>
          <w:sz w:val="24"/>
          <w:szCs w:val="24"/>
        </w:rPr>
      </w:pPr>
    </w:p>
    <w:p w:rsidR="0009783D" w:rsidRPr="00F4573F" w:rsidRDefault="0009783D" w:rsidP="00241BCD">
      <w:pPr>
        <w:widowControl w:val="0"/>
        <w:adjustRightInd w:val="0"/>
        <w:jc w:val="center"/>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Заявление</w:t>
      </w:r>
    </w:p>
    <w:p w:rsidR="0009783D" w:rsidRPr="00F4573F" w:rsidRDefault="0009783D" w:rsidP="00241BCD">
      <w:pPr>
        <w:widowControl w:val="0"/>
        <w:adjustRightInd w:val="0"/>
        <w:jc w:val="center"/>
        <w:rPr>
          <w:rFonts w:ascii="Arial" w:eastAsia="Times New Roman" w:hAnsi="Arial" w:cs="Arial"/>
          <w:color w:val="000000" w:themeColor="text1"/>
          <w:sz w:val="24"/>
          <w:szCs w:val="24"/>
        </w:rPr>
      </w:pPr>
      <w:r w:rsidRPr="00F4573F">
        <w:rPr>
          <w:rFonts w:ascii="Arial" w:eastAsia="Times New Roman" w:hAnsi="Arial" w:cs="Arial"/>
          <w:color w:val="000000" w:themeColor="text1"/>
          <w:sz w:val="24"/>
          <w:szCs w:val="24"/>
        </w:rPr>
        <w:t>о предоставлении муниципальной услуги</w:t>
      </w:r>
    </w:p>
    <w:p w:rsidR="0009783D" w:rsidRPr="00F4573F" w:rsidRDefault="0009783D" w:rsidP="00241BCD">
      <w:pPr>
        <w:widowControl w:val="0"/>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«Выдача разрешения на использование земель или земельных участков,</w:t>
      </w:r>
    </w:p>
    <w:p w:rsidR="0009783D" w:rsidRPr="00F4573F" w:rsidRDefault="0009783D" w:rsidP="00241BCD">
      <w:pPr>
        <w:widowControl w:val="0"/>
        <w:adjustRightInd w:val="0"/>
        <w:jc w:val="center"/>
        <w:rPr>
          <w:rFonts w:ascii="Arial" w:hAnsi="Arial" w:cs="Arial"/>
          <w:color w:val="000000" w:themeColor="text1"/>
          <w:sz w:val="24"/>
          <w:szCs w:val="24"/>
        </w:rPr>
      </w:pPr>
      <w:proofErr w:type="gramStart"/>
      <w:r w:rsidRPr="00F4573F">
        <w:rPr>
          <w:rFonts w:ascii="Arial" w:hAnsi="Arial" w:cs="Arial"/>
          <w:color w:val="000000" w:themeColor="text1"/>
          <w:sz w:val="24"/>
          <w:szCs w:val="24"/>
        </w:rPr>
        <w:t>находящихся</w:t>
      </w:r>
      <w:proofErr w:type="gramEnd"/>
      <w:r w:rsidRPr="00F4573F">
        <w:rPr>
          <w:rFonts w:ascii="Arial" w:hAnsi="Arial" w:cs="Arial"/>
          <w:color w:val="000000" w:themeColor="text1"/>
          <w:sz w:val="24"/>
          <w:szCs w:val="24"/>
        </w:rPr>
        <w:t xml:space="preserve"> в муниципальной собственности или государственная</w:t>
      </w:r>
    </w:p>
    <w:p w:rsidR="0009783D" w:rsidRPr="00F4573F" w:rsidRDefault="0009783D" w:rsidP="00241BCD">
      <w:pPr>
        <w:widowControl w:val="0"/>
        <w:adjustRightInd w:val="0"/>
        <w:jc w:val="center"/>
        <w:rPr>
          <w:rFonts w:ascii="Arial" w:eastAsia="Times New Roman" w:hAnsi="Arial" w:cs="Arial"/>
          <w:color w:val="000000" w:themeColor="text1"/>
          <w:sz w:val="24"/>
          <w:szCs w:val="24"/>
        </w:rPr>
      </w:pPr>
      <w:proofErr w:type="gramStart"/>
      <w:r w:rsidRPr="00F4573F">
        <w:rPr>
          <w:rFonts w:ascii="Arial" w:hAnsi="Arial" w:cs="Arial"/>
          <w:color w:val="000000" w:themeColor="text1"/>
          <w:sz w:val="24"/>
          <w:szCs w:val="24"/>
        </w:rPr>
        <w:t>собственность</w:t>
      </w:r>
      <w:proofErr w:type="gramEnd"/>
      <w:r w:rsidRPr="00F4573F">
        <w:rPr>
          <w:rFonts w:ascii="Arial" w:hAnsi="Arial" w:cs="Arial"/>
          <w:color w:val="000000" w:themeColor="text1"/>
          <w:sz w:val="24"/>
          <w:szCs w:val="24"/>
        </w:rPr>
        <w:t xml:space="preserve"> на которые не разграничена»</w:t>
      </w:r>
    </w:p>
    <w:p w:rsidR="0009783D" w:rsidRPr="00F4573F" w:rsidRDefault="0009783D" w:rsidP="00241BCD">
      <w:pPr>
        <w:jc w:val="center"/>
        <w:rPr>
          <w:rFonts w:ascii="Arial" w:hAnsi="Arial" w:cs="Arial"/>
          <w:color w:val="000000" w:themeColor="text1"/>
          <w:sz w:val="24"/>
          <w:szCs w:val="24"/>
        </w:rPr>
      </w:pPr>
    </w:p>
    <w:p w:rsidR="0009783D" w:rsidRPr="00F4573F" w:rsidRDefault="0009783D" w:rsidP="00241BCD">
      <w:pPr>
        <w:jc w:val="both"/>
        <w:rPr>
          <w:rFonts w:ascii="Arial" w:hAnsi="Arial" w:cs="Arial"/>
          <w:color w:val="000000" w:themeColor="text1"/>
          <w:sz w:val="24"/>
          <w:szCs w:val="24"/>
        </w:rPr>
      </w:pPr>
    </w:p>
    <w:p w:rsidR="0009783D" w:rsidRPr="00F4573F" w:rsidRDefault="0009783D" w:rsidP="00241BCD">
      <w:pPr>
        <w:jc w:val="both"/>
        <w:rPr>
          <w:rFonts w:ascii="Arial" w:hAnsi="Arial" w:cs="Arial"/>
          <w:sz w:val="24"/>
          <w:szCs w:val="24"/>
        </w:rPr>
      </w:pPr>
      <w:r w:rsidRPr="00F4573F">
        <w:rPr>
          <w:rFonts w:ascii="Arial" w:hAnsi="Arial" w:cs="Arial"/>
          <w:sz w:val="24"/>
          <w:szCs w:val="24"/>
        </w:rPr>
        <w:t>В Администрацию __________</w:t>
      </w:r>
      <w:r w:rsidR="00380BE2" w:rsidRPr="00F4573F">
        <w:rPr>
          <w:rFonts w:ascii="Arial" w:hAnsi="Arial" w:cs="Arial"/>
          <w:sz w:val="24"/>
          <w:szCs w:val="24"/>
        </w:rPr>
        <w:t>_____________</w:t>
      </w:r>
      <w:r w:rsidRPr="00F4573F">
        <w:rPr>
          <w:rFonts w:ascii="Arial" w:hAnsi="Arial" w:cs="Arial"/>
          <w:sz w:val="24"/>
          <w:szCs w:val="24"/>
        </w:rPr>
        <w:t>_________________ (указать наименование)</w:t>
      </w:r>
    </w:p>
    <w:p w:rsidR="0009783D" w:rsidRPr="00F4573F" w:rsidRDefault="0009783D" w:rsidP="00241BCD">
      <w:pPr>
        <w:jc w:val="both"/>
        <w:rPr>
          <w:rFonts w:ascii="Arial" w:hAnsi="Arial" w:cs="Arial"/>
          <w:sz w:val="24"/>
          <w:szCs w:val="24"/>
        </w:rPr>
      </w:pPr>
      <w:r w:rsidRPr="00F4573F">
        <w:rPr>
          <w:rFonts w:ascii="Arial" w:hAnsi="Arial" w:cs="Arial"/>
          <w:sz w:val="24"/>
          <w:szCs w:val="24"/>
        </w:rPr>
        <w:t>от Заявителя</w:t>
      </w:r>
    </w:p>
    <w:p w:rsidR="0009783D" w:rsidRPr="00F4573F" w:rsidRDefault="0009783D" w:rsidP="00241BCD">
      <w:pPr>
        <w:jc w:val="both"/>
        <w:rPr>
          <w:rFonts w:ascii="Arial" w:hAnsi="Arial" w:cs="Arial"/>
          <w:sz w:val="24"/>
          <w:szCs w:val="24"/>
        </w:rPr>
      </w:pPr>
      <w:r w:rsidRPr="00F4573F">
        <w:rPr>
          <w:rFonts w:ascii="Arial" w:hAnsi="Arial" w:cs="Arial"/>
          <w:sz w:val="24"/>
          <w:szCs w:val="24"/>
        </w:rPr>
        <w:t>___________________________________________________________________</w:t>
      </w:r>
      <w:r w:rsidR="00380BE2" w:rsidRPr="00F4573F">
        <w:rPr>
          <w:rFonts w:ascii="Arial" w:hAnsi="Arial" w:cs="Arial"/>
          <w:sz w:val="24"/>
          <w:szCs w:val="24"/>
        </w:rPr>
        <w:t>_________</w:t>
      </w:r>
    </w:p>
    <w:p w:rsidR="0009783D" w:rsidRPr="00F4573F" w:rsidRDefault="0009783D" w:rsidP="00241BCD">
      <w:pPr>
        <w:jc w:val="both"/>
        <w:rPr>
          <w:rFonts w:ascii="Arial" w:hAnsi="Arial" w:cs="Arial"/>
          <w:sz w:val="24"/>
          <w:szCs w:val="24"/>
        </w:rPr>
      </w:pPr>
    </w:p>
    <w:p w:rsidR="0009783D" w:rsidRPr="00F4573F" w:rsidRDefault="0009783D" w:rsidP="00241BCD">
      <w:pPr>
        <w:jc w:val="both"/>
        <w:rPr>
          <w:rFonts w:ascii="Arial" w:hAnsi="Arial" w:cs="Arial"/>
          <w:sz w:val="24"/>
          <w:szCs w:val="24"/>
        </w:rPr>
      </w:pPr>
      <w:r w:rsidRPr="00F4573F">
        <w:rPr>
          <w:rFonts w:ascii="Arial" w:hAnsi="Arial" w:cs="Arial"/>
          <w:sz w:val="24"/>
          <w:szCs w:val="24"/>
        </w:rPr>
        <w:t>___________________________________________________________________</w:t>
      </w:r>
      <w:r w:rsidR="00380BE2" w:rsidRPr="00F4573F">
        <w:rPr>
          <w:rFonts w:ascii="Arial" w:hAnsi="Arial" w:cs="Arial"/>
          <w:sz w:val="24"/>
          <w:szCs w:val="24"/>
        </w:rPr>
        <w:t>_________</w:t>
      </w:r>
    </w:p>
    <w:p w:rsidR="0009783D" w:rsidRPr="00F4573F" w:rsidRDefault="0009783D" w:rsidP="00241BCD">
      <w:pPr>
        <w:adjustRightInd w:val="0"/>
        <w:jc w:val="center"/>
        <w:rPr>
          <w:rFonts w:ascii="Arial" w:hAnsi="Arial" w:cs="Arial"/>
          <w:sz w:val="24"/>
          <w:szCs w:val="24"/>
        </w:rPr>
      </w:pPr>
      <w:proofErr w:type="gramStart"/>
      <w:r w:rsidRPr="00F4573F">
        <w:rPr>
          <w:rFonts w:ascii="Arial" w:eastAsia="Times New Roman" w:hAnsi="Arial" w:cs="Arial"/>
          <w:sz w:val="24"/>
          <w:szCs w:val="24"/>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F4573F">
        <w:rPr>
          <w:rFonts w:ascii="Arial" w:eastAsia="Times New Roman" w:hAnsi="Arial" w:cs="Arial"/>
          <w:sz w:val="24"/>
          <w:szCs w:val="24"/>
        </w:rPr>
        <w:br/>
        <w:t>для физ. лиц - фамилия, имя и (при наличии) отчество, место жительства Заявителя и реквизиты документа, удостоверяющего его личность, 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roofErr w:type="gramEnd"/>
    </w:p>
    <w:p w:rsidR="0009783D" w:rsidRPr="00F4573F" w:rsidRDefault="0009783D" w:rsidP="00241BCD">
      <w:pPr>
        <w:jc w:val="both"/>
        <w:rPr>
          <w:rFonts w:ascii="Arial" w:hAnsi="Arial" w:cs="Arial"/>
          <w:sz w:val="24"/>
          <w:szCs w:val="24"/>
        </w:rPr>
      </w:pPr>
    </w:p>
    <w:p w:rsidR="0009783D" w:rsidRPr="00F4573F" w:rsidRDefault="0009783D" w:rsidP="00241BCD">
      <w:pPr>
        <w:jc w:val="both"/>
        <w:rPr>
          <w:rFonts w:ascii="Arial" w:hAnsi="Arial" w:cs="Arial"/>
          <w:sz w:val="24"/>
          <w:szCs w:val="24"/>
        </w:rPr>
      </w:pPr>
      <w:r w:rsidRPr="00F4573F">
        <w:rPr>
          <w:rFonts w:ascii="Arial" w:hAnsi="Arial" w:cs="Arial"/>
          <w:sz w:val="24"/>
          <w:szCs w:val="24"/>
        </w:rPr>
        <w:t>___________________________________________________________________</w:t>
      </w:r>
      <w:r w:rsidR="00380BE2" w:rsidRPr="00F4573F">
        <w:rPr>
          <w:rFonts w:ascii="Arial" w:hAnsi="Arial" w:cs="Arial"/>
          <w:sz w:val="24"/>
          <w:szCs w:val="24"/>
        </w:rPr>
        <w:t>_________</w:t>
      </w:r>
    </w:p>
    <w:p w:rsidR="0009783D" w:rsidRPr="00F4573F" w:rsidRDefault="0009783D" w:rsidP="00241BCD">
      <w:pPr>
        <w:jc w:val="center"/>
        <w:rPr>
          <w:rFonts w:ascii="Arial" w:eastAsia="Times New Roman" w:hAnsi="Arial" w:cs="Arial"/>
          <w:sz w:val="24"/>
          <w:szCs w:val="24"/>
        </w:rPr>
      </w:pPr>
      <w:proofErr w:type="gramStart"/>
      <w:r w:rsidRPr="00F4573F">
        <w:rPr>
          <w:rFonts w:ascii="Arial" w:eastAsia="Times New Roman" w:hAnsi="Arial" w:cs="Arial"/>
          <w:sz w:val="24"/>
          <w:szCs w:val="24"/>
        </w:rPr>
        <w:t>(почтовый адрес, адрес электронной почты, номер телефона для связи,</w:t>
      </w:r>
      <w:proofErr w:type="gramEnd"/>
    </w:p>
    <w:p w:rsidR="0009783D" w:rsidRPr="00F4573F" w:rsidRDefault="0009783D" w:rsidP="00241BCD">
      <w:pPr>
        <w:jc w:val="center"/>
        <w:rPr>
          <w:rFonts w:ascii="Arial" w:hAnsi="Arial" w:cs="Arial"/>
          <w:sz w:val="24"/>
          <w:szCs w:val="24"/>
        </w:rPr>
      </w:pPr>
      <w:r w:rsidRPr="00F4573F">
        <w:rPr>
          <w:rFonts w:ascii="Arial" w:eastAsia="Times New Roman" w:hAnsi="Arial" w:cs="Arial"/>
          <w:sz w:val="24"/>
          <w:szCs w:val="24"/>
        </w:rPr>
        <w:t>СНИЛС Заявителя (представителя Заявителя)</w:t>
      </w:r>
    </w:p>
    <w:p w:rsidR="0009783D" w:rsidRPr="00F4573F" w:rsidRDefault="0009783D" w:rsidP="00241BCD">
      <w:pPr>
        <w:jc w:val="both"/>
        <w:rPr>
          <w:rFonts w:ascii="Arial" w:hAnsi="Arial" w:cs="Arial"/>
          <w:sz w:val="24"/>
          <w:szCs w:val="24"/>
        </w:rPr>
      </w:pPr>
    </w:p>
    <w:p w:rsidR="0009783D" w:rsidRPr="00F4573F" w:rsidRDefault="0009783D" w:rsidP="00241BCD">
      <w:pPr>
        <w:ind w:firstLine="709"/>
        <w:contextualSpacing/>
        <w:jc w:val="both"/>
        <w:rPr>
          <w:rFonts w:ascii="Arial" w:hAnsi="Arial" w:cs="Arial"/>
          <w:sz w:val="24"/>
          <w:szCs w:val="24"/>
        </w:rPr>
      </w:pPr>
      <w:r w:rsidRPr="00F4573F">
        <w:rPr>
          <w:rFonts w:ascii="Arial" w:hAnsi="Arial" w:cs="Arial"/>
          <w:color w:val="000000" w:themeColor="text1"/>
          <w:sz w:val="24"/>
          <w:szCs w:val="24"/>
        </w:rPr>
        <w:t>Прошу Вас выдать разрешение на использование земельного участка (части земельного участка) с кадастровым номером ________________ (номер указывается в случае наличия);</w:t>
      </w:r>
    </w:p>
    <w:p w:rsidR="0009783D" w:rsidRPr="00F4573F" w:rsidRDefault="0009783D" w:rsidP="00241BCD">
      <w:pPr>
        <w:ind w:firstLine="709"/>
        <w:contextualSpacing/>
        <w:jc w:val="both"/>
        <w:rPr>
          <w:rFonts w:ascii="Arial" w:hAnsi="Arial" w:cs="Arial"/>
          <w:sz w:val="24"/>
          <w:szCs w:val="24"/>
        </w:rPr>
      </w:pPr>
      <w:r w:rsidRPr="00F4573F">
        <w:rPr>
          <w:rFonts w:ascii="Arial" w:hAnsi="Arial" w:cs="Arial"/>
          <w:sz w:val="24"/>
          <w:szCs w:val="24"/>
        </w:rPr>
        <w:lastRenderedPageBreak/>
        <w:t>с номером кадастрового квартала: ________________ (при отсутствии кадастрового номера).</w:t>
      </w:r>
    </w:p>
    <w:p w:rsidR="0009783D" w:rsidRPr="00F4573F" w:rsidRDefault="0009783D" w:rsidP="00241BCD">
      <w:pPr>
        <w:ind w:firstLine="709"/>
        <w:contextualSpacing/>
        <w:jc w:val="both"/>
        <w:rPr>
          <w:rFonts w:ascii="Arial" w:hAnsi="Arial" w:cs="Arial"/>
          <w:sz w:val="24"/>
          <w:szCs w:val="24"/>
        </w:rPr>
      </w:pPr>
      <w:r w:rsidRPr="00F4573F">
        <w:rPr>
          <w:rFonts w:ascii="Arial" w:hAnsi="Arial" w:cs="Arial"/>
          <w:sz w:val="24"/>
          <w:szCs w:val="24"/>
        </w:rPr>
        <w:t>(в случае если Заявитель (представитель Заявителя) обращается с Заявлением о выдаче разрешения на использование нескольких земельных участков, указываются все земельные участки по порядку).</w:t>
      </w:r>
    </w:p>
    <w:p w:rsidR="0009783D" w:rsidRPr="00F4573F" w:rsidRDefault="0009783D" w:rsidP="00241BCD">
      <w:pPr>
        <w:ind w:firstLine="709"/>
        <w:jc w:val="both"/>
        <w:rPr>
          <w:rFonts w:ascii="Arial" w:hAnsi="Arial" w:cs="Arial"/>
          <w:color w:val="000000" w:themeColor="text1"/>
          <w:sz w:val="24"/>
          <w:szCs w:val="24"/>
        </w:rPr>
      </w:pPr>
    </w:p>
    <w:p w:rsidR="0009783D" w:rsidRPr="00F4573F" w:rsidRDefault="0009783D" w:rsidP="00241BCD">
      <w:pPr>
        <w:jc w:val="both"/>
        <w:rPr>
          <w:rFonts w:ascii="Arial" w:hAnsi="Arial" w:cs="Arial"/>
          <w:color w:val="000000" w:themeColor="text1"/>
          <w:sz w:val="24"/>
          <w:szCs w:val="24"/>
        </w:rPr>
      </w:pPr>
      <w:r w:rsidRPr="00F4573F">
        <w:rPr>
          <w:rFonts w:ascii="Arial" w:hAnsi="Arial" w:cs="Arial"/>
          <w:color w:val="000000" w:themeColor="text1"/>
          <w:sz w:val="24"/>
          <w:szCs w:val="24"/>
        </w:rPr>
        <w:t>цель использования земельного участка (участков): ____________________</w:t>
      </w:r>
      <w:r w:rsidR="001171A3" w:rsidRPr="00F4573F">
        <w:rPr>
          <w:rFonts w:ascii="Arial" w:hAnsi="Arial" w:cs="Arial"/>
          <w:color w:val="000000" w:themeColor="text1"/>
          <w:sz w:val="24"/>
          <w:szCs w:val="24"/>
        </w:rPr>
        <w:t>_________</w:t>
      </w:r>
      <w:r w:rsidRPr="00F4573F">
        <w:rPr>
          <w:rFonts w:ascii="Arial" w:hAnsi="Arial" w:cs="Arial"/>
          <w:color w:val="000000" w:themeColor="text1"/>
          <w:sz w:val="24"/>
          <w:szCs w:val="24"/>
        </w:rPr>
        <w:t>___</w:t>
      </w:r>
    </w:p>
    <w:p w:rsidR="0009783D" w:rsidRPr="00F4573F" w:rsidRDefault="0009783D" w:rsidP="00241BCD">
      <w:pPr>
        <w:jc w:val="both"/>
        <w:rPr>
          <w:rFonts w:ascii="Arial" w:hAnsi="Arial" w:cs="Arial"/>
          <w:color w:val="000000" w:themeColor="text1"/>
          <w:sz w:val="24"/>
          <w:szCs w:val="24"/>
        </w:rPr>
      </w:pPr>
      <w:r w:rsidRPr="00F4573F">
        <w:rPr>
          <w:rFonts w:ascii="Arial" w:hAnsi="Arial" w:cs="Arial"/>
          <w:color w:val="000000" w:themeColor="text1"/>
          <w:sz w:val="24"/>
          <w:szCs w:val="24"/>
        </w:rPr>
        <w:t>_________________________________________________________________</w:t>
      </w:r>
      <w:r w:rsidR="001171A3" w:rsidRPr="00F4573F">
        <w:rPr>
          <w:rFonts w:ascii="Arial" w:hAnsi="Arial" w:cs="Arial"/>
          <w:color w:val="000000" w:themeColor="text1"/>
          <w:sz w:val="24"/>
          <w:szCs w:val="24"/>
        </w:rPr>
        <w:t>________</w:t>
      </w:r>
      <w:r w:rsidRPr="00F4573F">
        <w:rPr>
          <w:rFonts w:ascii="Arial" w:hAnsi="Arial" w:cs="Arial"/>
          <w:color w:val="000000" w:themeColor="text1"/>
          <w:sz w:val="24"/>
          <w:szCs w:val="24"/>
        </w:rPr>
        <w:t>__;</w:t>
      </w:r>
    </w:p>
    <w:p w:rsidR="0009783D" w:rsidRPr="00F4573F" w:rsidRDefault="0009783D" w:rsidP="00241BCD">
      <w:pPr>
        <w:ind w:firstLine="709"/>
        <w:jc w:val="both"/>
        <w:rPr>
          <w:rFonts w:ascii="Arial" w:hAnsi="Arial" w:cs="Arial"/>
          <w:sz w:val="24"/>
          <w:szCs w:val="24"/>
        </w:rPr>
      </w:pPr>
      <w:r w:rsidRPr="00F4573F">
        <w:rPr>
          <w:rFonts w:ascii="Arial" w:hAnsi="Arial" w:cs="Arial"/>
          <w:sz w:val="24"/>
          <w:szCs w:val="24"/>
          <w:lang w:val="en-US"/>
        </w:rPr>
        <w:t>C</w:t>
      </w:r>
      <w:r w:rsidRPr="00F4573F">
        <w:rPr>
          <w:rFonts w:ascii="Arial" w:hAnsi="Arial" w:cs="Arial"/>
          <w:sz w:val="24"/>
          <w:szCs w:val="24"/>
        </w:rPr>
        <w:t>рок, на который требуется получение разрешения: ____ месяцев.</w:t>
      </w:r>
    </w:p>
    <w:p w:rsidR="0009783D" w:rsidRPr="00F4573F" w:rsidRDefault="0009783D" w:rsidP="00241BCD">
      <w:pPr>
        <w:ind w:firstLine="709"/>
        <w:jc w:val="both"/>
        <w:rPr>
          <w:rFonts w:ascii="Arial" w:hAnsi="Arial" w:cs="Arial"/>
          <w:sz w:val="24"/>
          <w:szCs w:val="24"/>
        </w:rPr>
      </w:pPr>
    </w:p>
    <w:p w:rsidR="0009783D" w:rsidRPr="00F4573F" w:rsidRDefault="0009783D" w:rsidP="00241BCD">
      <w:pPr>
        <w:ind w:firstLine="709"/>
        <w:jc w:val="both"/>
        <w:rPr>
          <w:rFonts w:ascii="Arial" w:hAnsi="Arial" w:cs="Arial"/>
          <w:sz w:val="24"/>
          <w:szCs w:val="24"/>
        </w:rPr>
      </w:pPr>
      <w:r w:rsidRPr="00F4573F">
        <w:rPr>
          <w:rFonts w:ascii="Arial" w:eastAsia="Times New Roman" w:hAnsi="Arial" w:cs="Arial"/>
          <w:sz w:val="24"/>
          <w:szCs w:val="24"/>
        </w:rPr>
        <w:t>Приложение:</w:t>
      </w:r>
    </w:p>
    <w:p w:rsidR="0009783D" w:rsidRPr="00F4573F" w:rsidRDefault="0009783D" w:rsidP="00241BCD">
      <w:pPr>
        <w:widowControl w:val="0"/>
        <w:adjustRightInd w:val="0"/>
        <w:ind w:firstLine="709"/>
        <w:jc w:val="both"/>
        <w:rPr>
          <w:rFonts w:ascii="Arial" w:eastAsia="Times New Roman" w:hAnsi="Arial" w:cs="Arial"/>
          <w:noProof/>
          <w:sz w:val="24"/>
          <w:szCs w:val="24"/>
        </w:rPr>
      </w:pPr>
      <w:r w:rsidRPr="00F4573F">
        <w:rPr>
          <w:rFonts w:ascii="Arial" w:eastAsia="Times New Roman" w:hAnsi="Arial" w:cs="Arial"/>
          <w:noProof/>
          <w:sz w:val="24"/>
          <w:szCs w:val="24"/>
        </w:rPr>
        <w:t>1. _________________________</w:t>
      </w:r>
    </w:p>
    <w:p w:rsidR="0009783D" w:rsidRPr="00F4573F" w:rsidRDefault="0009783D" w:rsidP="00241BCD">
      <w:pPr>
        <w:widowControl w:val="0"/>
        <w:adjustRightInd w:val="0"/>
        <w:ind w:firstLine="709"/>
        <w:jc w:val="both"/>
        <w:rPr>
          <w:rFonts w:ascii="Arial" w:eastAsia="Times New Roman" w:hAnsi="Arial" w:cs="Arial"/>
          <w:sz w:val="24"/>
          <w:szCs w:val="24"/>
        </w:rPr>
      </w:pPr>
      <w:r w:rsidRPr="00F4573F">
        <w:rPr>
          <w:rFonts w:ascii="Arial" w:eastAsia="Times New Roman" w:hAnsi="Arial" w:cs="Arial"/>
          <w:sz w:val="24"/>
          <w:szCs w:val="24"/>
        </w:rPr>
        <w:t>2. _________________________</w:t>
      </w:r>
    </w:p>
    <w:p w:rsidR="0009783D" w:rsidRPr="00F4573F" w:rsidRDefault="0009783D" w:rsidP="00241BCD">
      <w:pPr>
        <w:widowControl w:val="0"/>
        <w:adjustRightInd w:val="0"/>
        <w:ind w:firstLine="709"/>
        <w:jc w:val="both"/>
        <w:rPr>
          <w:rFonts w:ascii="Arial" w:eastAsia="Times New Roman" w:hAnsi="Arial" w:cs="Arial"/>
          <w:sz w:val="24"/>
          <w:szCs w:val="24"/>
        </w:rPr>
      </w:pPr>
      <w:r w:rsidRPr="00F4573F">
        <w:rPr>
          <w:rFonts w:ascii="Arial" w:eastAsia="Times New Roman" w:hAnsi="Arial" w:cs="Arial"/>
          <w:noProof/>
          <w:sz w:val="24"/>
          <w:szCs w:val="24"/>
        </w:rPr>
        <w:t>На обработку персональных данных Заявителя (представителя Заявителя), содержащихся в Заявлении и прилагаемых к нему документах,</w:t>
      </w:r>
      <w:r w:rsidRPr="00F4573F">
        <w:rPr>
          <w:rFonts w:ascii="Arial" w:eastAsia="Times New Roman" w:hAnsi="Arial" w:cs="Arial"/>
          <w:sz w:val="24"/>
          <w:szCs w:val="24"/>
        </w:rPr>
        <w:t xml:space="preserve"> </w:t>
      </w:r>
      <w:r w:rsidRPr="00F4573F">
        <w:rPr>
          <w:rFonts w:ascii="Arial" w:eastAsia="Times New Roman" w:hAnsi="Arial" w:cs="Arial"/>
          <w:noProof/>
          <w:sz w:val="24"/>
          <w:szCs w:val="24"/>
        </w:rPr>
        <w:t>согласен.</w:t>
      </w:r>
    </w:p>
    <w:p w:rsidR="0009783D" w:rsidRPr="00F4573F" w:rsidRDefault="0009783D" w:rsidP="00241BCD">
      <w:pPr>
        <w:widowControl w:val="0"/>
        <w:adjustRightInd w:val="0"/>
        <w:ind w:firstLine="709"/>
        <w:jc w:val="both"/>
        <w:rPr>
          <w:rFonts w:ascii="Arial" w:eastAsia="Times New Roman" w:hAnsi="Arial" w:cs="Arial"/>
          <w:sz w:val="24"/>
          <w:szCs w:val="24"/>
        </w:rPr>
      </w:pPr>
    </w:p>
    <w:p w:rsidR="0009783D" w:rsidRPr="00F4573F" w:rsidRDefault="0009783D" w:rsidP="00241BCD">
      <w:pPr>
        <w:widowControl w:val="0"/>
        <w:adjustRightInd w:val="0"/>
        <w:ind w:firstLine="709"/>
        <w:jc w:val="both"/>
        <w:rPr>
          <w:rFonts w:ascii="Arial" w:hAnsi="Arial" w:cs="Arial"/>
          <w:sz w:val="24"/>
          <w:szCs w:val="24"/>
        </w:rPr>
      </w:pPr>
      <w:proofErr w:type="gramStart"/>
      <w:r w:rsidRPr="00F4573F">
        <w:rPr>
          <w:rFonts w:ascii="Arial" w:hAnsi="Arial" w:cs="Arial"/>
          <w:sz w:val="24"/>
          <w:szCs w:val="24"/>
        </w:rPr>
        <w:t>Подпись Заявителя (представителя Заявителя,</w:t>
      </w:r>
      <w:proofErr w:type="gramEnd"/>
    </w:p>
    <w:p w:rsidR="0009783D" w:rsidRPr="00F4573F" w:rsidRDefault="0009783D" w:rsidP="00241BCD">
      <w:pPr>
        <w:widowControl w:val="0"/>
        <w:adjustRightInd w:val="0"/>
        <w:ind w:firstLine="709"/>
        <w:jc w:val="both"/>
        <w:rPr>
          <w:rFonts w:ascii="Arial" w:eastAsia="Times New Roman" w:hAnsi="Arial" w:cs="Arial"/>
          <w:sz w:val="24"/>
          <w:szCs w:val="24"/>
        </w:rPr>
      </w:pPr>
      <w:r w:rsidRPr="00F4573F">
        <w:rPr>
          <w:rFonts w:ascii="Arial" w:hAnsi="Arial" w:cs="Arial"/>
          <w:sz w:val="24"/>
          <w:szCs w:val="24"/>
        </w:rPr>
        <w:t>уполномоченного на подписание) ____________</w:t>
      </w:r>
      <w:r w:rsidRPr="00F4573F">
        <w:rPr>
          <w:rFonts w:ascii="Arial" w:hAnsi="Arial" w:cs="Arial"/>
          <w:sz w:val="24"/>
          <w:szCs w:val="24"/>
        </w:rPr>
        <w:tab/>
      </w:r>
      <w:r w:rsidR="001171A3" w:rsidRPr="00F4573F">
        <w:rPr>
          <w:rFonts w:ascii="Arial" w:eastAsia="Times New Roman" w:hAnsi="Arial" w:cs="Arial"/>
          <w:sz w:val="24"/>
          <w:szCs w:val="24"/>
        </w:rPr>
        <w:tab/>
      </w:r>
      <w:r w:rsidR="001171A3" w:rsidRPr="00F4573F">
        <w:rPr>
          <w:rFonts w:ascii="Arial" w:eastAsia="Times New Roman" w:hAnsi="Arial" w:cs="Arial"/>
          <w:sz w:val="24"/>
          <w:szCs w:val="24"/>
        </w:rPr>
        <w:tab/>
      </w:r>
      <w:r w:rsidR="001171A3" w:rsidRPr="00F4573F">
        <w:rPr>
          <w:rFonts w:ascii="Arial" w:eastAsia="Times New Roman" w:hAnsi="Arial" w:cs="Arial"/>
          <w:sz w:val="24"/>
          <w:szCs w:val="24"/>
        </w:rPr>
        <w:tab/>
      </w:r>
      <w:r w:rsidRPr="00F4573F">
        <w:rPr>
          <w:rFonts w:ascii="Arial" w:hAnsi="Arial" w:cs="Arial"/>
          <w:sz w:val="24"/>
          <w:szCs w:val="24"/>
        </w:rPr>
        <w:t>Дата ________</w:t>
      </w:r>
    </w:p>
    <w:p w:rsidR="0009783D" w:rsidRPr="00F4573F" w:rsidRDefault="0009783D" w:rsidP="00241BCD">
      <w:pPr>
        <w:ind w:firstLine="709"/>
        <w:jc w:val="both"/>
        <w:rPr>
          <w:rFonts w:ascii="Arial" w:eastAsia="Times New Roman" w:hAnsi="Arial" w:cs="Arial"/>
          <w:sz w:val="24"/>
          <w:szCs w:val="24"/>
        </w:rPr>
      </w:pPr>
    </w:p>
    <w:p w:rsidR="0009783D" w:rsidRPr="00F4573F" w:rsidRDefault="0009783D" w:rsidP="00241BCD">
      <w:pPr>
        <w:ind w:firstLine="709"/>
        <w:jc w:val="both"/>
        <w:rPr>
          <w:rFonts w:ascii="Arial" w:eastAsia="Times New Roman" w:hAnsi="Arial" w:cs="Arial"/>
          <w:sz w:val="24"/>
          <w:szCs w:val="24"/>
        </w:rPr>
      </w:pPr>
      <w:r w:rsidRPr="00F4573F">
        <w:rPr>
          <w:rFonts w:ascii="Arial" w:eastAsia="Times New Roman" w:hAnsi="Arial" w:cs="Arial"/>
          <w:sz w:val="24"/>
          <w:szCs w:val="24"/>
        </w:rPr>
        <w:t>Результат предоставления Муниципальной услуги прошу направить в личный кабинет на РПГУ в форме электронного документа.</w:t>
      </w:r>
    </w:p>
    <w:p w:rsidR="0009783D" w:rsidRPr="00F4573F" w:rsidRDefault="0009783D" w:rsidP="00241BCD">
      <w:pPr>
        <w:ind w:firstLine="709"/>
        <w:jc w:val="both"/>
        <w:rPr>
          <w:rFonts w:ascii="Arial" w:eastAsia="Times New Roman" w:hAnsi="Arial" w:cs="Arial"/>
          <w:sz w:val="24"/>
          <w:szCs w:val="24"/>
        </w:rPr>
      </w:pPr>
    </w:p>
    <w:p w:rsidR="0009783D" w:rsidRPr="00F4573F" w:rsidRDefault="0009783D" w:rsidP="00241BCD">
      <w:pPr>
        <w:ind w:firstLine="709"/>
        <w:jc w:val="both"/>
        <w:rPr>
          <w:rFonts w:ascii="Arial" w:eastAsia="Times New Roman" w:hAnsi="Arial" w:cs="Arial"/>
          <w:sz w:val="24"/>
          <w:szCs w:val="24"/>
        </w:rPr>
      </w:pPr>
      <w:r w:rsidRPr="00F4573F">
        <w:rPr>
          <w:rFonts w:ascii="Arial" w:eastAsia="Times New Roman" w:hAnsi="Arial" w:cs="Arial"/>
          <w:sz w:val="24"/>
          <w:szCs w:val="24"/>
        </w:rPr>
        <w:t>Прошу результат предоставления Муниципальной услуги дополнительно предоставить (при необходимости подчеркнуть):</w:t>
      </w:r>
    </w:p>
    <w:p w:rsidR="0009783D" w:rsidRPr="00F4573F" w:rsidRDefault="0009783D" w:rsidP="00241BCD">
      <w:pPr>
        <w:ind w:firstLine="709"/>
        <w:jc w:val="both"/>
        <w:rPr>
          <w:rFonts w:ascii="Arial" w:eastAsia="Times New Roman" w:hAnsi="Arial" w:cs="Arial"/>
          <w:sz w:val="24"/>
          <w:szCs w:val="24"/>
        </w:rPr>
      </w:pPr>
      <w:r w:rsidRPr="00F4573F">
        <w:rPr>
          <w:rFonts w:ascii="Arial" w:eastAsia="Times New Roman" w:hAnsi="Arial" w:cs="Arial"/>
          <w:sz w:val="24"/>
          <w:szCs w:val="24"/>
        </w:rPr>
        <w:t>- на бумажном носителе выдать при личном обращении в МФЦ;</w:t>
      </w:r>
    </w:p>
    <w:p w:rsidR="0009783D" w:rsidRPr="00F4573F" w:rsidRDefault="0009783D" w:rsidP="00241BCD">
      <w:pPr>
        <w:ind w:firstLine="709"/>
        <w:jc w:val="both"/>
        <w:rPr>
          <w:rFonts w:ascii="Arial" w:eastAsia="Times New Roman" w:hAnsi="Arial" w:cs="Arial"/>
          <w:sz w:val="24"/>
          <w:szCs w:val="24"/>
        </w:rPr>
      </w:pPr>
      <w:r w:rsidRPr="00F4573F">
        <w:rPr>
          <w:rFonts w:ascii="Arial" w:eastAsia="Times New Roman" w:hAnsi="Arial" w:cs="Arial"/>
          <w:sz w:val="24"/>
          <w:szCs w:val="24"/>
        </w:rPr>
        <w:t>- направить почтовым отправлением по адресу______________________</w:t>
      </w:r>
      <w:r w:rsidR="001171A3" w:rsidRPr="00F4573F">
        <w:rPr>
          <w:rFonts w:ascii="Arial" w:eastAsia="Times New Roman" w:hAnsi="Arial" w:cs="Arial"/>
          <w:sz w:val="24"/>
          <w:szCs w:val="24"/>
        </w:rPr>
        <w:t>_________</w:t>
      </w:r>
    </w:p>
    <w:p w:rsidR="0009783D" w:rsidRPr="00F4573F" w:rsidRDefault="0009783D" w:rsidP="00241BCD">
      <w:pPr>
        <w:jc w:val="both"/>
        <w:rPr>
          <w:rFonts w:ascii="Arial" w:eastAsia="Times New Roman" w:hAnsi="Arial" w:cs="Arial"/>
          <w:sz w:val="24"/>
          <w:szCs w:val="24"/>
        </w:rPr>
      </w:pPr>
      <w:r w:rsidRPr="00F4573F">
        <w:rPr>
          <w:rFonts w:ascii="Arial" w:eastAsia="Times New Roman" w:hAnsi="Arial" w:cs="Arial"/>
          <w:sz w:val="24"/>
          <w:szCs w:val="24"/>
        </w:rPr>
        <w:t>___________________________________________________________________</w:t>
      </w:r>
      <w:r w:rsidR="001171A3" w:rsidRPr="00F4573F">
        <w:rPr>
          <w:rFonts w:ascii="Arial" w:eastAsia="Times New Roman" w:hAnsi="Arial" w:cs="Arial"/>
          <w:sz w:val="24"/>
          <w:szCs w:val="24"/>
        </w:rPr>
        <w:t>_________</w:t>
      </w:r>
    </w:p>
    <w:p w:rsidR="0009783D" w:rsidRPr="00F4573F" w:rsidRDefault="0009783D" w:rsidP="00241BCD">
      <w:pPr>
        <w:jc w:val="center"/>
        <w:rPr>
          <w:rFonts w:ascii="Arial" w:eastAsia="Times New Roman" w:hAnsi="Arial" w:cs="Arial"/>
          <w:sz w:val="24"/>
          <w:szCs w:val="24"/>
        </w:rPr>
      </w:pPr>
      <w:r w:rsidRPr="00F4573F">
        <w:rPr>
          <w:rFonts w:ascii="Arial" w:eastAsia="Times New Roman" w:hAnsi="Arial" w:cs="Arial"/>
          <w:sz w:val="24"/>
          <w:szCs w:val="24"/>
        </w:rPr>
        <w:t>(указать адрес)</w:t>
      </w:r>
    </w:p>
    <w:p w:rsidR="0009783D" w:rsidRPr="00F4573F" w:rsidRDefault="0009783D" w:rsidP="00241BCD">
      <w:pPr>
        <w:ind w:firstLine="709"/>
        <w:jc w:val="both"/>
        <w:rPr>
          <w:rFonts w:ascii="Arial" w:eastAsia="Times New Roman" w:hAnsi="Arial" w:cs="Arial"/>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 через личный кабинет на РПГУ </w:t>
      </w:r>
      <w:proofErr w:type="spellStart"/>
      <w:r w:rsidRPr="00F4573F">
        <w:rPr>
          <w:rFonts w:ascii="Arial" w:hAnsi="Arial" w:cs="Arial"/>
          <w:sz w:val="24"/>
          <w:szCs w:val="24"/>
          <w:lang w:val="en-US"/>
        </w:rPr>
        <w:t>uslugi</w:t>
      </w:r>
      <w:proofErr w:type="spellEnd"/>
      <w:r w:rsidRPr="00F4573F">
        <w:rPr>
          <w:rFonts w:ascii="Arial" w:hAnsi="Arial" w:cs="Arial"/>
          <w:sz w:val="24"/>
          <w:szCs w:val="24"/>
        </w:rPr>
        <w:t>.</w:t>
      </w:r>
      <w:proofErr w:type="spellStart"/>
      <w:r w:rsidRPr="00F4573F">
        <w:rPr>
          <w:rFonts w:ascii="Arial" w:hAnsi="Arial" w:cs="Arial"/>
          <w:sz w:val="24"/>
          <w:szCs w:val="24"/>
          <w:lang w:val="en-US"/>
        </w:rPr>
        <w:t>mosreg</w:t>
      </w:r>
      <w:proofErr w:type="spellEnd"/>
      <w:r w:rsidRPr="00F4573F">
        <w:rPr>
          <w:rFonts w:ascii="Arial" w:hAnsi="Arial" w:cs="Arial"/>
          <w:sz w:val="24"/>
          <w:szCs w:val="24"/>
        </w:rPr>
        <w:t>.</w:t>
      </w:r>
      <w:proofErr w:type="spellStart"/>
      <w:r w:rsidRPr="00F4573F">
        <w:rPr>
          <w:rFonts w:ascii="Arial" w:hAnsi="Arial" w:cs="Arial"/>
          <w:sz w:val="24"/>
          <w:szCs w:val="24"/>
          <w:lang w:val="en-US"/>
        </w:rPr>
        <w:t>ru</w:t>
      </w:r>
      <w:proofErr w:type="spellEnd"/>
      <w:r w:rsidRPr="00F4573F">
        <w:rPr>
          <w:rFonts w:ascii="Arial" w:hAnsi="Arial" w:cs="Arial"/>
          <w:sz w:val="24"/>
          <w:szCs w:val="24"/>
        </w:rPr>
        <w:t>;</w:t>
      </w: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по электронной почте.</w:t>
      </w:r>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both"/>
        <w:rPr>
          <w:rFonts w:ascii="Arial" w:hAnsi="Arial" w:cs="Arial"/>
          <w:sz w:val="24"/>
          <w:szCs w:val="24"/>
        </w:rPr>
      </w:pPr>
      <w:r w:rsidRPr="00F4573F">
        <w:rPr>
          <w:rFonts w:ascii="Arial" w:hAnsi="Arial" w:cs="Arial"/>
          <w:sz w:val="24"/>
          <w:szCs w:val="24"/>
        </w:rPr>
        <w:t xml:space="preserve">________________________________       </w:t>
      </w:r>
      <w:r w:rsidRPr="00F4573F">
        <w:rPr>
          <w:rFonts w:ascii="Arial" w:hAnsi="Arial" w:cs="Arial"/>
          <w:sz w:val="24"/>
          <w:szCs w:val="24"/>
        </w:rPr>
        <w:tab/>
      </w:r>
      <w:r w:rsidRPr="00F4573F">
        <w:rPr>
          <w:rFonts w:ascii="Arial" w:hAnsi="Arial" w:cs="Arial"/>
          <w:sz w:val="24"/>
          <w:szCs w:val="24"/>
        </w:rPr>
        <w:tab/>
      </w:r>
      <w:r w:rsidR="001171A3" w:rsidRPr="00F4573F">
        <w:rPr>
          <w:rFonts w:ascii="Arial" w:hAnsi="Arial" w:cs="Arial"/>
          <w:sz w:val="24"/>
          <w:szCs w:val="24"/>
        </w:rPr>
        <w:tab/>
      </w:r>
      <w:r w:rsidRPr="00F4573F">
        <w:rPr>
          <w:rFonts w:ascii="Arial" w:hAnsi="Arial" w:cs="Arial"/>
          <w:sz w:val="24"/>
          <w:szCs w:val="24"/>
        </w:rPr>
        <w:t>____________________________</w:t>
      </w:r>
    </w:p>
    <w:p w:rsidR="0009783D" w:rsidRPr="00F4573F" w:rsidRDefault="0009783D" w:rsidP="00241BCD">
      <w:pPr>
        <w:adjustRightInd w:val="0"/>
        <w:jc w:val="both"/>
        <w:rPr>
          <w:rFonts w:ascii="Arial" w:hAnsi="Arial" w:cs="Arial"/>
          <w:sz w:val="24"/>
          <w:szCs w:val="24"/>
        </w:rPr>
      </w:pPr>
      <w:proofErr w:type="gramStart"/>
      <w:r w:rsidRPr="00F4573F">
        <w:rPr>
          <w:rFonts w:ascii="Arial" w:hAnsi="Arial" w:cs="Arial"/>
          <w:sz w:val="24"/>
          <w:szCs w:val="24"/>
        </w:rPr>
        <w:t>(подпись Заявителя (представителя Заявителя)                              (Ф.И.О. полностью)</w:t>
      </w:r>
      <w:proofErr w:type="gramEnd"/>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___________</w:t>
      </w:r>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both"/>
        <w:rPr>
          <w:rFonts w:ascii="Arial" w:hAnsi="Arial" w:cs="Arial"/>
          <w:sz w:val="24"/>
          <w:szCs w:val="24"/>
        </w:rPr>
        <w:sectPr w:rsidR="0009783D" w:rsidRPr="00F4573F" w:rsidSect="00241BCD">
          <w:pgSz w:w="11906" w:h="16838" w:code="9"/>
          <w:pgMar w:top="1134" w:right="567" w:bottom="1134" w:left="1134" w:header="709" w:footer="709" w:gutter="0"/>
          <w:pgNumType w:start="1"/>
          <w:cols w:space="720"/>
          <w:noEndnote/>
          <w:titlePg/>
          <w:docGrid w:linePitch="299"/>
        </w:sectPr>
      </w:pPr>
    </w:p>
    <w:p w:rsidR="0009783D" w:rsidRPr="00F4573F" w:rsidRDefault="0009783D" w:rsidP="00805B65">
      <w:pPr>
        <w:adjustRightInd w:val="0"/>
        <w:ind w:left="10490"/>
        <w:jc w:val="both"/>
        <w:rPr>
          <w:rFonts w:ascii="Arial" w:hAnsi="Arial" w:cs="Arial"/>
          <w:sz w:val="24"/>
          <w:szCs w:val="24"/>
        </w:rPr>
      </w:pPr>
      <w:bookmarkStart w:id="284" w:name="_Приложение_9"/>
      <w:bookmarkStart w:id="285" w:name="ОписаниеДокументовНеобхДляПредоставления"/>
      <w:bookmarkEnd w:id="284"/>
      <w:r w:rsidRPr="00F4573F">
        <w:rPr>
          <w:rFonts w:ascii="Arial" w:hAnsi="Arial" w:cs="Arial"/>
          <w:sz w:val="24"/>
          <w:szCs w:val="24"/>
        </w:rPr>
        <w:lastRenderedPageBreak/>
        <w:t>Приложение 9</w:t>
      </w:r>
    </w:p>
    <w:p w:rsidR="0009783D" w:rsidRPr="00F4573F" w:rsidRDefault="0009783D" w:rsidP="00805B65">
      <w:pPr>
        <w:adjustRightInd w:val="0"/>
        <w:ind w:left="10490"/>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805B65">
      <w:pPr>
        <w:adjustRightInd w:val="0"/>
        <w:ind w:left="10490"/>
        <w:jc w:val="both"/>
        <w:rPr>
          <w:rFonts w:ascii="Arial" w:hAnsi="Arial" w:cs="Arial"/>
          <w:sz w:val="24"/>
          <w:szCs w:val="24"/>
        </w:rPr>
      </w:pPr>
      <w:r w:rsidRPr="00F4573F">
        <w:rPr>
          <w:rFonts w:ascii="Arial" w:hAnsi="Arial" w:cs="Arial"/>
          <w:sz w:val="24"/>
          <w:szCs w:val="24"/>
        </w:rPr>
        <w:t>предоставления муниципальной услуги</w:t>
      </w:r>
    </w:p>
    <w:p w:rsidR="0009783D" w:rsidRPr="00F4573F" w:rsidRDefault="0009783D" w:rsidP="00805B65">
      <w:pPr>
        <w:adjustRightInd w:val="0"/>
        <w:ind w:left="10490"/>
        <w:jc w:val="both"/>
        <w:rPr>
          <w:rFonts w:ascii="Arial" w:hAnsi="Arial" w:cs="Arial"/>
          <w:sz w:val="24"/>
          <w:szCs w:val="24"/>
        </w:rPr>
      </w:pPr>
      <w:r w:rsidRPr="00F4573F">
        <w:rPr>
          <w:rFonts w:ascii="Arial" w:hAnsi="Arial" w:cs="Arial"/>
          <w:sz w:val="24"/>
          <w:szCs w:val="24"/>
        </w:rPr>
        <w:t>«Выд</w:t>
      </w:r>
      <w:r w:rsidR="00805B65" w:rsidRPr="00F4573F">
        <w:rPr>
          <w:rFonts w:ascii="Arial" w:hAnsi="Arial" w:cs="Arial"/>
          <w:sz w:val="24"/>
          <w:szCs w:val="24"/>
        </w:rPr>
        <w:t>ача разрешения на использование</w:t>
      </w:r>
    </w:p>
    <w:p w:rsidR="0009783D" w:rsidRPr="00F4573F" w:rsidRDefault="0009783D" w:rsidP="00805B65">
      <w:pPr>
        <w:adjustRightInd w:val="0"/>
        <w:ind w:left="10490"/>
        <w:jc w:val="both"/>
        <w:rPr>
          <w:rFonts w:ascii="Arial" w:hAnsi="Arial" w:cs="Arial"/>
          <w:sz w:val="24"/>
          <w:szCs w:val="24"/>
        </w:rPr>
      </w:pPr>
      <w:r w:rsidRPr="00F4573F">
        <w:rPr>
          <w:rFonts w:ascii="Arial" w:hAnsi="Arial" w:cs="Arial"/>
          <w:sz w:val="24"/>
          <w:szCs w:val="24"/>
        </w:rPr>
        <w:t>земель или земельных участков,</w:t>
      </w:r>
    </w:p>
    <w:p w:rsidR="0009783D" w:rsidRPr="00F4573F" w:rsidRDefault="0009783D" w:rsidP="00805B65">
      <w:pPr>
        <w:adjustRightInd w:val="0"/>
        <w:ind w:left="10490"/>
        <w:jc w:val="both"/>
        <w:rPr>
          <w:rFonts w:ascii="Arial" w:hAnsi="Arial" w:cs="Arial"/>
          <w:sz w:val="24"/>
          <w:szCs w:val="24"/>
        </w:rPr>
      </w:pPr>
      <w:r w:rsidRPr="00F4573F">
        <w:rPr>
          <w:rFonts w:ascii="Arial" w:hAnsi="Arial" w:cs="Arial"/>
          <w:sz w:val="24"/>
          <w:szCs w:val="24"/>
        </w:rPr>
        <w:t>находящихся в муниципальной</w:t>
      </w:r>
    </w:p>
    <w:p w:rsidR="0009783D" w:rsidRPr="00F4573F" w:rsidRDefault="0009783D" w:rsidP="00805B65">
      <w:pPr>
        <w:adjustRightInd w:val="0"/>
        <w:ind w:left="10490"/>
        <w:jc w:val="both"/>
        <w:rPr>
          <w:rFonts w:ascii="Arial" w:hAnsi="Arial" w:cs="Arial"/>
          <w:sz w:val="24"/>
          <w:szCs w:val="24"/>
        </w:rPr>
      </w:pPr>
      <w:r w:rsidRPr="00F4573F">
        <w:rPr>
          <w:rFonts w:ascii="Arial" w:hAnsi="Arial" w:cs="Arial"/>
          <w:sz w:val="24"/>
          <w:szCs w:val="24"/>
        </w:rPr>
        <w:t xml:space="preserve">собственности или </w:t>
      </w:r>
      <w:proofErr w:type="gramStart"/>
      <w:r w:rsidRPr="00F4573F">
        <w:rPr>
          <w:rFonts w:ascii="Arial" w:hAnsi="Arial" w:cs="Arial"/>
          <w:sz w:val="24"/>
          <w:szCs w:val="24"/>
        </w:rPr>
        <w:t>государственная</w:t>
      </w:r>
      <w:proofErr w:type="gramEnd"/>
    </w:p>
    <w:p w:rsidR="0009783D" w:rsidRPr="00F4573F" w:rsidRDefault="0009783D" w:rsidP="00805B65">
      <w:pPr>
        <w:adjustRightInd w:val="0"/>
        <w:ind w:left="10490"/>
        <w:jc w:val="both"/>
        <w:rPr>
          <w:rFonts w:ascii="Arial" w:hAnsi="Arial" w:cs="Arial"/>
          <w:sz w:val="24"/>
          <w:szCs w:val="24"/>
        </w:rPr>
      </w:pPr>
      <w:proofErr w:type="gramStart"/>
      <w:r w:rsidRPr="00F4573F">
        <w:rPr>
          <w:rFonts w:ascii="Arial" w:hAnsi="Arial" w:cs="Arial"/>
          <w:sz w:val="24"/>
          <w:szCs w:val="24"/>
        </w:rPr>
        <w:t>собственность</w:t>
      </w:r>
      <w:proofErr w:type="gramEnd"/>
      <w:r w:rsidRPr="00F4573F">
        <w:rPr>
          <w:rFonts w:ascii="Arial" w:hAnsi="Arial" w:cs="Arial"/>
          <w:sz w:val="24"/>
          <w:szCs w:val="24"/>
        </w:rPr>
        <w:t xml:space="preserve"> на которые не</w:t>
      </w:r>
    </w:p>
    <w:p w:rsidR="0009783D" w:rsidRPr="00F4573F" w:rsidRDefault="0009783D" w:rsidP="00805B65">
      <w:pPr>
        <w:adjustRightInd w:val="0"/>
        <w:ind w:left="10490"/>
        <w:jc w:val="both"/>
        <w:rPr>
          <w:rFonts w:ascii="Arial" w:hAnsi="Arial" w:cs="Arial"/>
          <w:sz w:val="24"/>
          <w:szCs w:val="24"/>
        </w:rPr>
      </w:pPr>
      <w:r w:rsidRPr="00F4573F">
        <w:rPr>
          <w:rFonts w:ascii="Arial" w:hAnsi="Arial" w:cs="Arial"/>
          <w:sz w:val="24"/>
          <w:szCs w:val="24"/>
        </w:rPr>
        <w:t>разграничена»</w:t>
      </w:r>
    </w:p>
    <w:p w:rsidR="0009783D" w:rsidRPr="00F4573F" w:rsidRDefault="0009783D" w:rsidP="00241BCD">
      <w:pPr>
        <w:rPr>
          <w:rFonts w:ascii="Arial" w:hAnsi="Arial" w:cs="Arial"/>
          <w:sz w:val="24"/>
          <w:szCs w:val="24"/>
        </w:rPr>
      </w:pPr>
    </w:p>
    <w:p w:rsidR="0009783D" w:rsidRPr="00F4573F" w:rsidRDefault="0009783D" w:rsidP="00241BCD">
      <w:pPr>
        <w:jc w:val="center"/>
        <w:rPr>
          <w:rFonts w:ascii="Arial" w:hAnsi="Arial" w:cs="Arial"/>
          <w:sz w:val="24"/>
          <w:szCs w:val="24"/>
        </w:rPr>
      </w:pPr>
      <w:r w:rsidRPr="00F4573F">
        <w:rPr>
          <w:rFonts w:ascii="Arial" w:hAnsi="Arial" w:cs="Arial"/>
          <w:color w:val="000000" w:themeColor="text1"/>
          <w:sz w:val="24"/>
          <w:szCs w:val="24"/>
        </w:rPr>
        <w:t>Описание документов, необходимых для предоставления Муниципальной услуги</w:t>
      </w:r>
    </w:p>
    <w:p w:rsidR="0009783D" w:rsidRPr="00F4573F" w:rsidRDefault="0009783D" w:rsidP="00241BCD">
      <w:pPr>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092"/>
        <w:gridCol w:w="3663"/>
        <w:gridCol w:w="3023"/>
        <w:gridCol w:w="2068"/>
        <w:gridCol w:w="2789"/>
      </w:tblGrid>
      <w:tr w:rsidR="0009783D" w:rsidRPr="00F4573F" w:rsidTr="00805B96">
        <w:trPr>
          <w:tblHeader/>
        </w:trPr>
        <w:tc>
          <w:tcPr>
            <w:tcW w:w="503" w:type="pct"/>
            <w:vMerge w:val="restart"/>
          </w:tcPr>
          <w:bookmarkEnd w:id="285"/>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Класс документа</w:t>
            </w:r>
          </w:p>
        </w:tc>
        <w:tc>
          <w:tcPr>
            <w:tcW w:w="690" w:type="pct"/>
            <w:vMerge w:val="restar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Виды документов</w:t>
            </w:r>
          </w:p>
        </w:tc>
        <w:tc>
          <w:tcPr>
            <w:tcW w:w="1208" w:type="pct"/>
            <w:vMerge w:val="restar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Общие описания документов</w:t>
            </w:r>
          </w:p>
        </w:tc>
        <w:tc>
          <w:tcPr>
            <w:tcW w:w="997" w:type="pct"/>
            <w:vMerge w:val="restar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При личной подаче в МФЦ оригиналы документов сканируются и направляются в Администрацию в электронном виде</w:t>
            </w:r>
          </w:p>
        </w:tc>
        <w:tc>
          <w:tcPr>
            <w:tcW w:w="1602" w:type="pct"/>
            <w:gridSpan w:val="2"/>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При подаче через РПГУ</w:t>
            </w:r>
          </w:p>
        </w:tc>
      </w:tr>
      <w:tr w:rsidR="0009783D" w:rsidRPr="00F4573F" w:rsidTr="00805B96">
        <w:trPr>
          <w:tblHeader/>
        </w:trPr>
        <w:tc>
          <w:tcPr>
            <w:tcW w:w="503" w:type="pct"/>
            <w:vMerge/>
          </w:tcPr>
          <w:p w:rsidR="0009783D" w:rsidRPr="00F4573F" w:rsidRDefault="0009783D" w:rsidP="00241BCD">
            <w:pPr>
              <w:suppressAutoHyphens/>
              <w:jc w:val="center"/>
              <w:rPr>
                <w:rFonts w:ascii="Arial" w:eastAsia="Times New Roman" w:hAnsi="Arial" w:cs="Arial"/>
                <w:sz w:val="24"/>
                <w:szCs w:val="24"/>
              </w:rPr>
            </w:pPr>
          </w:p>
        </w:tc>
        <w:tc>
          <w:tcPr>
            <w:tcW w:w="690" w:type="pct"/>
            <w:vMerge/>
          </w:tcPr>
          <w:p w:rsidR="0009783D" w:rsidRPr="00F4573F" w:rsidRDefault="0009783D" w:rsidP="00241BCD">
            <w:pPr>
              <w:suppressAutoHyphens/>
              <w:jc w:val="center"/>
              <w:rPr>
                <w:rFonts w:ascii="Arial" w:eastAsia="Times New Roman" w:hAnsi="Arial" w:cs="Arial"/>
                <w:sz w:val="24"/>
                <w:szCs w:val="24"/>
              </w:rPr>
            </w:pPr>
          </w:p>
        </w:tc>
        <w:tc>
          <w:tcPr>
            <w:tcW w:w="1208" w:type="pct"/>
            <w:vMerge/>
          </w:tcPr>
          <w:p w:rsidR="0009783D" w:rsidRPr="00F4573F" w:rsidRDefault="0009783D" w:rsidP="00241BCD">
            <w:pPr>
              <w:suppressAutoHyphens/>
              <w:jc w:val="center"/>
              <w:rPr>
                <w:rFonts w:ascii="Arial" w:eastAsia="Times New Roman" w:hAnsi="Arial" w:cs="Arial"/>
                <w:sz w:val="24"/>
                <w:szCs w:val="24"/>
              </w:rPr>
            </w:pPr>
          </w:p>
        </w:tc>
        <w:tc>
          <w:tcPr>
            <w:tcW w:w="997" w:type="pct"/>
            <w:vMerge/>
          </w:tcPr>
          <w:p w:rsidR="0009783D" w:rsidRPr="00F4573F" w:rsidRDefault="0009783D" w:rsidP="00241BCD">
            <w:pPr>
              <w:suppressAutoHyphens/>
              <w:jc w:val="center"/>
              <w:rPr>
                <w:rFonts w:ascii="Arial" w:eastAsia="Times New Roman" w:hAnsi="Arial" w:cs="Arial"/>
                <w:sz w:val="24"/>
                <w:szCs w:val="24"/>
              </w:rPr>
            </w:pPr>
          </w:p>
        </w:tc>
        <w:tc>
          <w:tcPr>
            <w:tcW w:w="682" w:type="pc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при подаче через РПГУ</w:t>
            </w:r>
          </w:p>
        </w:tc>
        <w:tc>
          <w:tcPr>
            <w:tcW w:w="920" w:type="pc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при подтверждении документов в МФЦ / Администрации</w:t>
            </w:r>
          </w:p>
        </w:tc>
      </w:tr>
    </w:tbl>
    <w:p w:rsidR="0009783D" w:rsidRPr="00F4573F" w:rsidRDefault="0009783D" w:rsidP="00241BCD">
      <w:pPr>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092"/>
        <w:gridCol w:w="3663"/>
        <w:gridCol w:w="3026"/>
        <w:gridCol w:w="2068"/>
        <w:gridCol w:w="9"/>
        <w:gridCol w:w="2777"/>
      </w:tblGrid>
      <w:tr w:rsidR="0009783D" w:rsidRPr="00F4573F" w:rsidTr="00805B96">
        <w:trPr>
          <w:trHeight w:val="20"/>
          <w:tblHeader/>
        </w:trPr>
        <w:tc>
          <w:tcPr>
            <w:tcW w:w="503" w:type="pc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1</w:t>
            </w:r>
          </w:p>
        </w:tc>
        <w:tc>
          <w:tcPr>
            <w:tcW w:w="690" w:type="pc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2</w:t>
            </w:r>
          </w:p>
        </w:tc>
        <w:tc>
          <w:tcPr>
            <w:tcW w:w="1208" w:type="pc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3</w:t>
            </w:r>
          </w:p>
        </w:tc>
        <w:tc>
          <w:tcPr>
            <w:tcW w:w="998" w:type="pc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4</w:t>
            </w:r>
          </w:p>
        </w:tc>
        <w:tc>
          <w:tcPr>
            <w:tcW w:w="682" w:type="pc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5</w:t>
            </w:r>
          </w:p>
        </w:tc>
        <w:tc>
          <w:tcPr>
            <w:tcW w:w="920" w:type="pct"/>
            <w:gridSpan w:val="2"/>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6</w:t>
            </w:r>
          </w:p>
        </w:tc>
      </w:tr>
      <w:tr w:rsidR="0009783D" w:rsidRPr="00F4573F" w:rsidTr="00805B96">
        <w:trPr>
          <w:trHeight w:val="20"/>
        </w:trPr>
        <w:tc>
          <w:tcPr>
            <w:tcW w:w="4080" w:type="pct"/>
            <w:gridSpan w:val="5"/>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Документы, предоставляемые Заявителем (представителем Заявителя)</w:t>
            </w:r>
          </w:p>
        </w:tc>
        <w:tc>
          <w:tcPr>
            <w:tcW w:w="920" w:type="pct"/>
            <w:gridSpan w:val="2"/>
          </w:tcPr>
          <w:p w:rsidR="0009783D" w:rsidRPr="00F4573F" w:rsidRDefault="0009783D" w:rsidP="00241BCD">
            <w:pPr>
              <w:suppressAutoHyphens/>
              <w:jc w:val="center"/>
              <w:rPr>
                <w:rFonts w:ascii="Arial" w:eastAsia="Times New Roman" w:hAnsi="Arial" w:cs="Arial"/>
                <w:sz w:val="24"/>
                <w:szCs w:val="24"/>
              </w:rPr>
            </w:pPr>
          </w:p>
        </w:tc>
      </w:tr>
      <w:tr w:rsidR="0009783D" w:rsidRPr="00F4573F" w:rsidTr="00805B96">
        <w:trPr>
          <w:trHeight w:val="20"/>
        </w:trPr>
        <w:tc>
          <w:tcPr>
            <w:tcW w:w="1193" w:type="pct"/>
            <w:gridSpan w:val="2"/>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 xml:space="preserve">Заявление </w:t>
            </w:r>
          </w:p>
        </w:tc>
        <w:tc>
          <w:tcPr>
            <w:tcW w:w="120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Заявление должно быть оформлено по форме, указанной в Приложении 8 к настоящему Административному регламенту.</w:t>
            </w:r>
          </w:p>
        </w:tc>
        <w:tc>
          <w:tcPr>
            <w:tcW w:w="99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xml:space="preserve">Заявление должно быть подписано собственноручной подписью Заявителя (представителя Заявителя уполномоченного на подписание документов) при подаче. В случае обращения представителя Заявителя, не уполномоченного на подписание Заявления, </w:t>
            </w:r>
            <w:r w:rsidRPr="00F4573F">
              <w:rPr>
                <w:rFonts w:ascii="Arial" w:eastAsia="Times New Roman" w:hAnsi="Arial" w:cs="Arial"/>
                <w:sz w:val="24"/>
                <w:szCs w:val="24"/>
              </w:rPr>
              <w:lastRenderedPageBreak/>
              <w:t>предоставляется Заявление, подписанное Заявителем</w:t>
            </w:r>
          </w:p>
        </w:tc>
        <w:tc>
          <w:tcPr>
            <w:tcW w:w="682"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lastRenderedPageBreak/>
              <w:t xml:space="preserve">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w:t>
            </w:r>
            <w:r w:rsidRPr="00F4573F">
              <w:rPr>
                <w:rFonts w:ascii="Arial" w:eastAsia="Times New Roman" w:hAnsi="Arial" w:cs="Arial"/>
                <w:sz w:val="24"/>
                <w:szCs w:val="24"/>
              </w:rPr>
              <w:lastRenderedPageBreak/>
              <w:t>образ Заявления, подписанного Заявителем</w:t>
            </w:r>
          </w:p>
        </w:tc>
        <w:tc>
          <w:tcPr>
            <w:tcW w:w="920" w:type="pct"/>
            <w:gridSpan w:val="2"/>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lastRenderedPageBreak/>
              <w:t>Оригинал документа для сверки в МФЦ не представляется.</w:t>
            </w:r>
          </w:p>
        </w:tc>
      </w:tr>
      <w:tr w:rsidR="0009783D" w:rsidRPr="00F4573F" w:rsidTr="00805B65">
        <w:trPr>
          <w:trHeight w:val="20"/>
        </w:trPr>
        <w:tc>
          <w:tcPr>
            <w:tcW w:w="1193" w:type="pct"/>
            <w:gridSpan w:val="2"/>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lastRenderedPageBreak/>
              <w:t>Схема границ</w:t>
            </w:r>
          </w:p>
        </w:tc>
        <w:tc>
          <w:tcPr>
            <w:tcW w:w="120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Схема границ представляет собой документ, в котором в текстовой и графической форме отражены сведения о земельном участке. Схема границ должна соответствовать форме, указанной в Приложении 7 настоящего Административного регламента и содержать в себе:</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описание границ (смежные землепользователи, обеспеченность подъездными путями, наличие охраняемых объектов: природных, культурных и т.д.);</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характеристики поворотных точек, дирекционных углов, длин линий;</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характеристики и расположение существующих инженерных сетей, коммуникаций и сооружений;</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xml:space="preserve">- охранные (для размещений линейных объектов), санитарно-защитные (при наличии) и иные зоны (в том </w:t>
            </w:r>
            <w:r w:rsidRPr="00F4573F">
              <w:rPr>
                <w:rFonts w:ascii="Arial" w:eastAsia="Times New Roman" w:hAnsi="Arial" w:cs="Arial"/>
                <w:sz w:val="24"/>
                <w:szCs w:val="24"/>
              </w:rPr>
              <w:lastRenderedPageBreak/>
              <w:t>числе проектируемые);</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принятые условные обозначения.</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Составляется в системе координат МСК-50 с использованием материалов инженерно-геодезических изысканий.</w:t>
            </w:r>
          </w:p>
        </w:tc>
        <w:tc>
          <w:tcPr>
            <w:tcW w:w="998" w:type="pct"/>
          </w:tcPr>
          <w:p w:rsidR="0009783D" w:rsidRPr="00F4573F" w:rsidRDefault="0009783D" w:rsidP="00805B65">
            <w:pPr>
              <w:suppressAutoHyphens/>
              <w:rPr>
                <w:rFonts w:ascii="Arial" w:eastAsia="Times New Roman" w:hAnsi="Arial" w:cs="Arial"/>
                <w:sz w:val="24"/>
                <w:szCs w:val="24"/>
              </w:rPr>
            </w:pPr>
            <w:r w:rsidRPr="00F4573F">
              <w:rPr>
                <w:rFonts w:ascii="Arial" w:eastAsia="Times New Roman" w:hAnsi="Arial" w:cs="Arial"/>
                <w:sz w:val="24"/>
                <w:szCs w:val="24"/>
              </w:rPr>
              <w:lastRenderedPageBreak/>
              <w:t>Схема границ должна быть подписана собственноручной подписью Заявителя, (представителя Заявителя, уполномоченного на подписание документов при подаче), заверена печатью юридическим лицом или индивидуальным предпринимателем (при налич</w:t>
            </w:r>
            <w:proofErr w:type="gramStart"/>
            <w:r w:rsidRPr="00F4573F">
              <w:rPr>
                <w:rFonts w:ascii="Arial" w:eastAsia="Times New Roman" w:hAnsi="Arial" w:cs="Arial"/>
                <w:sz w:val="24"/>
                <w:szCs w:val="24"/>
              </w:rPr>
              <w:t>ии у и</w:t>
            </w:r>
            <w:proofErr w:type="gramEnd"/>
            <w:r w:rsidRPr="00F4573F">
              <w:rPr>
                <w:rFonts w:ascii="Arial" w:eastAsia="Times New Roman" w:hAnsi="Arial" w:cs="Arial"/>
                <w:sz w:val="24"/>
                <w:szCs w:val="24"/>
              </w:rPr>
              <w:t>ндивидуального предпринимателя печати)</w:t>
            </w:r>
          </w:p>
          <w:p w:rsidR="0009783D" w:rsidRPr="00F4573F" w:rsidRDefault="0009783D" w:rsidP="00805B65">
            <w:pPr>
              <w:suppressAutoHyphens/>
              <w:rPr>
                <w:rFonts w:ascii="Arial" w:eastAsia="Times New Roman" w:hAnsi="Arial" w:cs="Arial"/>
                <w:sz w:val="24"/>
                <w:szCs w:val="24"/>
              </w:rPr>
            </w:pPr>
            <w:r w:rsidRPr="00F4573F">
              <w:rPr>
                <w:rFonts w:ascii="Arial" w:eastAsia="Times New Roman" w:hAnsi="Arial" w:cs="Arial"/>
                <w:sz w:val="24"/>
                <w:szCs w:val="24"/>
              </w:rPr>
              <w:t>При подаче через МФЦ представляется оригинал документа на бумажном носителе для передачи курьером в Администрацию.</w:t>
            </w:r>
          </w:p>
        </w:tc>
        <w:tc>
          <w:tcPr>
            <w:tcW w:w="682"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При подаче предоставляется электронный образ документа (электронный документ)</w:t>
            </w:r>
          </w:p>
        </w:tc>
        <w:tc>
          <w:tcPr>
            <w:tcW w:w="920" w:type="pct"/>
            <w:gridSpan w:val="2"/>
          </w:tcPr>
          <w:p w:rsidR="0009783D" w:rsidRPr="00F4573F" w:rsidRDefault="0009783D" w:rsidP="00241BCD">
            <w:pPr>
              <w:suppressAutoHyphens/>
              <w:adjustRightInd w:val="0"/>
              <w:jc w:val="both"/>
              <w:rPr>
                <w:rFonts w:ascii="Arial" w:eastAsia="Times New Roman" w:hAnsi="Arial" w:cs="Arial"/>
                <w:sz w:val="24"/>
                <w:szCs w:val="24"/>
              </w:rPr>
            </w:pPr>
            <w:r w:rsidRPr="00F4573F">
              <w:rPr>
                <w:rFonts w:ascii="Arial" w:eastAsia="Times New Roman" w:hAnsi="Arial" w:cs="Arial"/>
                <w:sz w:val="24"/>
                <w:szCs w:val="24"/>
              </w:rPr>
              <w:t>В случае подписания документа усиленной квалифицированной электронной подписью, оригинал документа для сверки не представляется. В случае</w:t>
            </w:r>
            <w:proofErr w:type="gramStart"/>
            <w:r w:rsidRPr="00F4573F">
              <w:rPr>
                <w:rFonts w:ascii="Arial" w:eastAsia="Times New Roman" w:hAnsi="Arial" w:cs="Arial"/>
                <w:sz w:val="24"/>
                <w:szCs w:val="24"/>
              </w:rPr>
              <w:t>,</w:t>
            </w:r>
            <w:proofErr w:type="gramEnd"/>
            <w:r w:rsidRPr="00F4573F">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w:t>
            </w:r>
          </w:p>
        </w:tc>
      </w:tr>
      <w:tr w:rsidR="0009783D" w:rsidRPr="00F4573F" w:rsidTr="00805B96">
        <w:trPr>
          <w:trHeight w:val="20"/>
        </w:trPr>
        <w:tc>
          <w:tcPr>
            <w:tcW w:w="503" w:type="pct"/>
            <w:vMerge w:val="restar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lastRenderedPageBreak/>
              <w:t>Документ, удостоверяющий личность</w:t>
            </w:r>
          </w:p>
        </w:tc>
        <w:tc>
          <w:tcPr>
            <w:tcW w:w="690"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xml:space="preserve">Паспорт гражданина Российской Федерации </w:t>
            </w:r>
          </w:p>
        </w:tc>
        <w:tc>
          <w:tcPr>
            <w:tcW w:w="120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99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оригинал документа</w:t>
            </w:r>
          </w:p>
        </w:tc>
        <w:tc>
          <w:tcPr>
            <w:tcW w:w="682"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электронный образ документа/ электронный документ (2 и 3 страница).</w:t>
            </w:r>
          </w:p>
        </w:tc>
        <w:tc>
          <w:tcPr>
            <w:tcW w:w="920" w:type="pct"/>
            <w:gridSpan w:val="2"/>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В случае подписания документа усиленной квалифицированной электронной подписью, оригинал документа для сверки не представляется. В случае</w:t>
            </w:r>
            <w:proofErr w:type="gramStart"/>
            <w:r w:rsidRPr="00F4573F">
              <w:rPr>
                <w:rFonts w:ascii="Arial" w:eastAsia="Times New Roman" w:hAnsi="Arial" w:cs="Arial"/>
                <w:sz w:val="24"/>
                <w:szCs w:val="24"/>
              </w:rPr>
              <w:t>,</w:t>
            </w:r>
            <w:proofErr w:type="gramEnd"/>
            <w:r w:rsidRPr="00F4573F">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09783D" w:rsidRPr="00F4573F" w:rsidTr="00805B96">
        <w:trPr>
          <w:trHeight w:val="20"/>
        </w:trPr>
        <w:tc>
          <w:tcPr>
            <w:tcW w:w="503" w:type="pct"/>
            <w:vMerge/>
          </w:tcPr>
          <w:p w:rsidR="0009783D" w:rsidRPr="00F4573F" w:rsidRDefault="0009783D" w:rsidP="00241BCD">
            <w:pPr>
              <w:suppressAutoHyphens/>
              <w:jc w:val="center"/>
              <w:rPr>
                <w:rFonts w:ascii="Arial" w:eastAsia="Times New Roman" w:hAnsi="Arial" w:cs="Arial"/>
                <w:sz w:val="24"/>
                <w:szCs w:val="24"/>
              </w:rPr>
            </w:pPr>
          </w:p>
        </w:tc>
        <w:tc>
          <w:tcPr>
            <w:tcW w:w="690"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xml:space="preserve">Паспорт гражданина СССР </w:t>
            </w:r>
          </w:p>
        </w:tc>
        <w:tc>
          <w:tcPr>
            <w:tcW w:w="120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xml:space="preserve">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w:t>
            </w:r>
            <w:r w:rsidRPr="00F4573F">
              <w:rPr>
                <w:rFonts w:ascii="Arial" w:eastAsia="Times New Roman" w:hAnsi="Arial" w:cs="Arial"/>
                <w:sz w:val="24"/>
                <w:szCs w:val="24"/>
              </w:rPr>
              <w:lastRenderedPageBreak/>
              <w:t>системе в СССР»;</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F4573F">
              <w:rPr>
                <w:rFonts w:ascii="Arial" w:eastAsia="Times New Roman" w:hAnsi="Arial" w:cs="Arial"/>
                <w:sz w:val="24"/>
                <w:szCs w:val="24"/>
              </w:rPr>
              <w:t>действительными</w:t>
            </w:r>
            <w:proofErr w:type="gramEnd"/>
            <w:r w:rsidRPr="00F4573F">
              <w:rPr>
                <w:rFonts w:ascii="Arial" w:eastAsia="Times New Roman" w:hAnsi="Arial" w:cs="Arial"/>
                <w:sz w:val="24"/>
                <w:szCs w:val="24"/>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99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lastRenderedPageBreak/>
              <w:t xml:space="preserve">Представляется оригинал документа </w:t>
            </w:r>
          </w:p>
        </w:tc>
        <w:tc>
          <w:tcPr>
            <w:tcW w:w="682"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электронный образ документа/электронный документ - все страницы.</w:t>
            </w:r>
          </w:p>
        </w:tc>
        <w:tc>
          <w:tcPr>
            <w:tcW w:w="920" w:type="pct"/>
            <w:gridSpan w:val="2"/>
          </w:tcPr>
          <w:p w:rsidR="0009783D" w:rsidRPr="00F4573F" w:rsidRDefault="0009783D" w:rsidP="00241BCD">
            <w:pPr>
              <w:suppressAutoHyphens/>
              <w:adjustRightInd w:val="0"/>
              <w:jc w:val="both"/>
              <w:rPr>
                <w:rFonts w:ascii="Arial" w:eastAsia="Times New Roman" w:hAnsi="Arial" w:cs="Arial"/>
                <w:sz w:val="24"/>
                <w:szCs w:val="24"/>
              </w:rPr>
            </w:pPr>
            <w:r w:rsidRPr="00F4573F">
              <w:rPr>
                <w:rFonts w:ascii="Arial" w:eastAsia="Times New Roman" w:hAnsi="Arial" w:cs="Arial"/>
                <w:sz w:val="24"/>
                <w:szCs w:val="24"/>
              </w:rPr>
              <w:t>В случае подписания документа усиленной квалифицированной электронной подписью, оригинал документа для сверки не представляется. В случае</w:t>
            </w:r>
            <w:proofErr w:type="gramStart"/>
            <w:r w:rsidRPr="00F4573F">
              <w:rPr>
                <w:rFonts w:ascii="Arial" w:eastAsia="Times New Roman" w:hAnsi="Arial" w:cs="Arial"/>
                <w:sz w:val="24"/>
                <w:szCs w:val="24"/>
              </w:rPr>
              <w:t>,</w:t>
            </w:r>
            <w:proofErr w:type="gramEnd"/>
            <w:r w:rsidRPr="00F4573F">
              <w:rPr>
                <w:rFonts w:ascii="Arial" w:eastAsia="Times New Roman" w:hAnsi="Arial" w:cs="Arial"/>
                <w:sz w:val="24"/>
                <w:szCs w:val="24"/>
              </w:rPr>
              <w:t xml:space="preserve"> если </w:t>
            </w:r>
            <w:r w:rsidRPr="00F4573F">
              <w:rPr>
                <w:rFonts w:ascii="Arial" w:eastAsia="Times New Roman" w:hAnsi="Arial" w:cs="Arial"/>
                <w:sz w:val="24"/>
                <w:szCs w:val="24"/>
              </w:rPr>
              <w:lastRenderedPageBreak/>
              <w:t>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09783D" w:rsidRPr="00F4573F" w:rsidTr="00805B96">
        <w:trPr>
          <w:trHeight w:val="20"/>
        </w:trPr>
        <w:tc>
          <w:tcPr>
            <w:tcW w:w="503" w:type="pct"/>
            <w:vMerge/>
          </w:tcPr>
          <w:p w:rsidR="0009783D" w:rsidRPr="00F4573F" w:rsidRDefault="0009783D" w:rsidP="00241BCD">
            <w:pPr>
              <w:suppressAutoHyphens/>
              <w:jc w:val="center"/>
              <w:rPr>
                <w:rFonts w:ascii="Arial" w:eastAsia="Times New Roman" w:hAnsi="Arial" w:cs="Arial"/>
                <w:sz w:val="24"/>
                <w:szCs w:val="24"/>
              </w:rPr>
            </w:pPr>
          </w:p>
        </w:tc>
        <w:tc>
          <w:tcPr>
            <w:tcW w:w="690"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Паспорт иностранного гражданина</w:t>
            </w:r>
          </w:p>
        </w:tc>
        <w:tc>
          <w:tcPr>
            <w:tcW w:w="120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99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оригинал документа</w:t>
            </w:r>
          </w:p>
        </w:tc>
        <w:tc>
          <w:tcPr>
            <w:tcW w:w="682"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электронный образ документа (электронный документ) всех страниц.</w:t>
            </w:r>
          </w:p>
        </w:tc>
        <w:tc>
          <w:tcPr>
            <w:tcW w:w="920" w:type="pct"/>
            <w:gridSpan w:val="2"/>
          </w:tcPr>
          <w:p w:rsidR="0009783D" w:rsidRPr="00F4573F" w:rsidRDefault="0009783D" w:rsidP="00241BCD">
            <w:pPr>
              <w:suppressAutoHyphens/>
              <w:adjustRightInd w:val="0"/>
              <w:jc w:val="both"/>
              <w:rPr>
                <w:rFonts w:ascii="Arial" w:eastAsia="Times New Roman" w:hAnsi="Arial" w:cs="Arial"/>
                <w:sz w:val="24"/>
                <w:szCs w:val="24"/>
              </w:rPr>
            </w:pPr>
            <w:r w:rsidRPr="00F4573F">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4573F">
              <w:rPr>
                <w:rFonts w:ascii="Arial" w:eastAsia="Times New Roman" w:hAnsi="Arial" w:cs="Arial"/>
                <w:sz w:val="24"/>
                <w:szCs w:val="24"/>
              </w:rPr>
              <w:t>,</w:t>
            </w:r>
            <w:proofErr w:type="gramEnd"/>
            <w:r w:rsidRPr="00F4573F">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09783D" w:rsidRPr="00F4573F" w:rsidTr="00805B96">
        <w:trPr>
          <w:trHeight w:val="20"/>
        </w:trPr>
        <w:tc>
          <w:tcPr>
            <w:tcW w:w="503" w:type="pct"/>
            <w:vMerge/>
          </w:tcPr>
          <w:p w:rsidR="0009783D" w:rsidRPr="00F4573F" w:rsidRDefault="0009783D" w:rsidP="00241BCD">
            <w:pPr>
              <w:suppressAutoHyphens/>
              <w:jc w:val="center"/>
              <w:rPr>
                <w:rFonts w:ascii="Arial" w:eastAsia="Times New Roman" w:hAnsi="Arial" w:cs="Arial"/>
                <w:sz w:val="24"/>
                <w:szCs w:val="24"/>
              </w:rPr>
            </w:pPr>
          </w:p>
        </w:tc>
        <w:tc>
          <w:tcPr>
            <w:tcW w:w="690"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Вид на жительство в Российской Федерации</w:t>
            </w:r>
          </w:p>
        </w:tc>
        <w:tc>
          <w:tcPr>
            <w:tcW w:w="120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99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xml:space="preserve">Предоставляется оригинал документа </w:t>
            </w:r>
          </w:p>
        </w:tc>
        <w:tc>
          <w:tcPr>
            <w:tcW w:w="682"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электронный образ документа (электронный документ) всех страниц.</w:t>
            </w:r>
          </w:p>
        </w:tc>
        <w:tc>
          <w:tcPr>
            <w:tcW w:w="920" w:type="pct"/>
            <w:gridSpan w:val="2"/>
          </w:tcPr>
          <w:p w:rsidR="0009783D" w:rsidRPr="00F4573F" w:rsidRDefault="0009783D" w:rsidP="00241BCD">
            <w:pPr>
              <w:suppressAutoHyphens/>
              <w:adjustRightInd w:val="0"/>
              <w:jc w:val="both"/>
              <w:rPr>
                <w:rFonts w:ascii="Arial" w:eastAsia="Times New Roman" w:hAnsi="Arial" w:cs="Arial"/>
                <w:sz w:val="24"/>
                <w:szCs w:val="24"/>
              </w:rPr>
            </w:pPr>
            <w:r w:rsidRPr="00F4573F">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4573F">
              <w:rPr>
                <w:rFonts w:ascii="Arial" w:eastAsia="Times New Roman" w:hAnsi="Arial" w:cs="Arial"/>
                <w:sz w:val="24"/>
                <w:szCs w:val="24"/>
              </w:rPr>
              <w:t>,</w:t>
            </w:r>
            <w:proofErr w:type="gramEnd"/>
            <w:r w:rsidRPr="00F4573F">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09783D" w:rsidRPr="00F4573F" w:rsidTr="00805B96">
        <w:trPr>
          <w:trHeight w:val="20"/>
        </w:trPr>
        <w:tc>
          <w:tcPr>
            <w:tcW w:w="503" w:type="pct"/>
            <w:vMerge/>
          </w:tcPr>
          <w:p w:rsidR="0009783D" w:rsidRPr="00F4573F" w:rsidRDefault="0009783D" w:rsidP="00241BCD">
            <w:pPr>
              <w:suppressAutoHyphens/>
              <w:jc w:val="center"/>
              <w:rPr>
                <w:rFonts w:ascii="Arial" w:eastAsia="Times New Roman" w:hAnsi="Arial" w:cs="Arial"/>
                <w:sz w:val="24"/>
                <w:szCs w:val="24"/>
              </w:rPr>
            </w:pPr>
          </w:p>
        </w:tc>
        <w:tc>
          <w:tcPr>
            <w:tcW w:w="690" w:type="pct"/>
          </w:tcPr>
          <w:p w:rsidR="0009783D" w:rsidRPr="00F4573F" w:rsidRDefault="0009783D" w:rsidP="00241BCD">
            <w:pPr>
              <w:suppressAutoHyphens/>
              <w:jc w:val="both"/>
              <w:rPr>
                <w:rFonts w:ascii="Arial" w:eastAsia="Times New Roman" w:hAnsi="Arial" w:cs="Arial"/>
                <w:sz w:val="24"/>
                <w:szCs w:val="24"/>
              </w:rPr>
            </w:pPr>
            <w:r w:rsidRPr="00F4573F">
              <w:rPr>
                <w:rFonts w:ascii="Arial" w:hAnsi="Arial" w:cs="Arial"/>
                <w:sz w:val="24"/>
                <w:szCs w:val="24"/>
              </w:rPr>
              <w:t>Временное удостоверение личности гражданина Российской Федерации</w:t>
            </w:r>
          </w:p>
        </w:tc>
        <w:tc>
          <w:tcPr>
            <w:tcW w:w="1208" w:type="pct"/>
          </w:tcPr>
          <w:p w:rsidR="0009783D" w:rsidRPr="00F4573F" w:rsidRDefault="0009783D" w:rsidP="00241BCD">
            <w:pPr>
              <w:suppressAutoHyphens/>
              <w:jc w:val="both"/>
              <w:rPr>
                <w:rFonts w:ascii="Arial" w:eastAsia="Times New Roman" w:hAnsi="Arial" w:cs="Arial"/>
                <w:sz w:val="24"/>
                <w:szCs w:val="24"/>
              </w:rPr>
            </w:pPr>
            <w:proofErr w:type="gramStart"/>
            <w:r w:rsidRPr="00F4573F">
              <w:rPr>
                <w:rFonts w:ascii="Arial" w:hAnsi="Arial" w:cs="Arial"/>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w:t>
            </w:r>
            <w:r w:rsidRPr="00F4573F">
              <w:rPr>
                <w:rFonts w:ascii="Arial" w:hAnsi="Arial" w:cs="Arial"/>
                <w:sz w:val="24"/>
                <w:szCs w:val="24"/>
              </w:rPr>
              <w:lastRenderedPageBreak/>
              <w:t>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w:t>
            </w:r>
            <w:proofErr w:type="gramEnd"/>
            <w:r w:rsidRPr="00F4573F">
              <w:rPr>
                <w:rFonts w:ascii="Arial" w:hAnsi="Arial" w:cs="Arial"/>
                <w:sz w:val="24"/>
                <w:szCs w:val="24"/>
              </w:rPr>
              <w:t xml:space="preserve">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99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lastRenderedPageBreak/>
              <w:t>Представляется оригинал документа</w:t>
            </w:r>
          </w:p>
        </w:tc>
        <w:tc>
          <w:tcPr>
            <w:tcW w:w="682" w:type="pct"/>
          </w:tcPr>
          <w:p w:rsidR="0009783D" w:rsidRPr="00F4573F" w:rsidDel="0009536D"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электронный образ документа (электронный документ) всех страниц.</w:t>
            </w:r>
          </w:p>
        </w:tc>
        <w:tc>
          <w:tcPr>
            <w:tcW w:w="920" w:type="pct"/>
            <w:gridSpan w:val="2"/>
          </w:tcPr>
          <w:p w:rsidR="0009783D" w:rsidRPr="00F4573F" w:rsidRDefault="0009783D" w:rsidP="00241BCD">
            <w:pPr>
              <w:suppressAutoHyphens/>
              <w:adjustRightInd w:val="0"/>
              <w:jc w:val="both"/>
              <w:rPr>
                <w:rFonts w:ascii="Arial" w:eastAsia="Times New Roman" w:hAnsi="Arial" w:cs="Arial"/>
                <w:sz w:val="24"/>
                <w:szCs w:val="24"/>
              </w:rPr>
            </w:pPr>
            <w:r w:rsidRPr="00F4573F">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4573F">
              <w:rPr>
                <w:rFonts w:ascii="Arial" w:eastAsia="Times New Roman" w:hAnsi="Arial" w:cs="Arial"/>
                <w:sz w:val="24"/>
                <w:szCs w:val="24"/>
              </w:rPr>
              <w:t>,</w:t>
            </w:r>
            <w:proofErr w:type="gramEnd"/>
            <w:r w:rsidRPr="00F4573F">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w:t>
            </w:r>
            <w:r w:rsidRPr="00F4573F">
              <w:rPr>
                <w:rFonts w:ascii="Arial" w:eastAsia="Times New Roman" w:hAnsi="Arial" w:cs="Arial"/>
                <w:sz w:val="24"/>
                <w:szCs w:val="24"/>
              </w:rPr>
              <w:lastRenderedPageBreak/>
              <w:t>личности</w:t>
            </w:r>
          </w:p>
        </w:tc>
      </w:tr>
      <w:tr w:rsidR="0009783D" w:rsidRPr="00F4573F" w:rsidTr="00805B96">
        <w:trPr>
          <w:trHeight w:val="20"/>
        </w:trPr>
        <w:tc>
          <w:tcPr>
            <w:tcW w:w="503" w:type="pct"/>
            <w:vMerge/>
          </w:tcPr>
          <w:p w:rsidR="0009783D" w:rsidRPr="00F4573F" w:rsidRDefault="0009783D" w:rsidP="00241BCD">
            <w:pPr>
              <w:suppressAutoHyphens/>
              <w:jc w:val="center"/>
              <w:rPr>
                <w:rFonts w:ascii="Arial" w:eastAsia="Times New Roman" w:hAnsi="Arial" w:cs="Arial"/>
                <w:sz w:val="24"/>
                <w:szCs w:val="24"/>
              </w:rPr>
            </w:pPr>
          </w:p>
        </w:tc>
        <w:tc>
          <w:tcPr>
            <w:tcW w:w="690" w:type="pct"/>
          </w:tcPr>
          <w:p w:rsidR="0009783D" w:rsidRPr="00F4573F" w:rsidRDefault="0009783D" w:rsidP="00241BCD">
            <w:pPr>
              <w:suppressAutoHyphens/>
              <w:jc w:val="both"/>
              <w:rPr>
                <w:rFonts w:ascii="Arial" w:hAnsi="Arial" w:cs="Arial"/>
                <w:sz w:val="24"/>
                <w:szCs w:val="24"/>
              </w:rPr>
            </w:pPr>
            <w:r w:rsidRPr="00F4573F">
              <w:rPr>
                <w:rFonts w:ascii="Arial" w:hAnsi="Arial" w:cs="Arial"/>
                <w:sz w:val="24"/>
                <w:szCs w:val="24"/>
              </w:rPr>
              <w:t>Военный билет</w:t>
            </w:r>
          </w:p>
        </w:tc>
        <w:tc>
          <w:tcPr>
            <w:tcW w:w="1208" w:type="pct"/>
          </w:tcPr>
          <w:p w:rsidR="0009783D" w:rsidRPr="00F4573F" w:rsidRDefault="0009783D" w:rsidP="00241BCD">
            <w:pPr>
              <w:suppressAutoHyphens/>
              <w:jc w:val="both"/>
              <w:rPr>
                <w:rFonts w:ascii="Arial" w:hAnsi="Arial" w:cs="Arial"/>
                <w:sz w:val="24"/>
                <w:szCs w:val="24"/>
              </w:rPr>
            </w:pPr>
            <w:r w:rsidRPr="00F4573F">
              <w:rPr>
                <w:rFonts w:ascii="Arial" w:hAnsi="Arial" w:cs="Arial"/>
                <w:sz w:val="24"/>
                <w:szCs w:val="24"/>
              </w:rPr>
              <w:t xml:space="preserve">Военный билет должен быть оформлен по форме № 1 (Приказ Министра обороны РФ от 18.07.2014 № 495 «Об утверждении Инструкции по обеспечению </w:t>
            </w:r>
            <w:proofErr w:type="gramStart"/>
            <w:r w:rsidRPr="00F4573F">
              <w:rPr>
                <w:rFonts w:ascii="Arial" w:hAnsi="Arial" w:cs="Arial"/>
                <w:sz w:val="24"/>
                <w:szCs w:val="24"/>
              </w:rPr>
              <w:t>функционирования системы воинского учета граждан Российской Федерации</w:t>
            </w:r>
            <w:proofErr w:type="gramEnd"/>
            <w:r w:rsidRPr="00F4573F">
              <w:rPr>
                <w:rFonts w:ascii="Arial" w:hAnsi="Arial" w:cs="Arial"/>
                <w:sz w:val="24"/>
                <w:szCs w:val="24"/>
              </w:rPr>
              <w:t xml:space="preserve"> и порядка проведения смотров-конкурсов на лучшую организацию осуществления воинского учета»).</w:t>
            </w:r>
          </w:p>
        </w:tc>
        <w:tc>
          <w:tcPr>
            <w:tcW w:w="99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оригинал документа</w:t>
            </w:r>
          </w:p>
        </w:tc>
        <w:tc>
          <w:tcPr>
            <w:tcW w:w="682" w:type="pct"/>
          </w:tcPr>
          <w:p w:rsidR="0009783D" w:rsidRPr="00F4573F" w:rsidDel="0009536D"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электронный образ документа (электронный документ) всех страниц.</w:t>
            </w:r>
          </w:p>
        </w:tc>
        <w:tc>
          <w:tcPr>
            <w:tcW w:w="920" w:type="pct"/>
            <w:gridSpan w:val="2"/>
          </w:tcPr>
          <w:p w:rsidR="0009783D" w:rsidRPr="00F4573F" w:rsidRDefault="0009783D" w:rsidP="00241BCD">
            <w:pPr>
              <w:suppressAutoHyphens/>
              <w:adjustRightInd w:val="0"/>
              <w:jc w:val="both"/>
              <w:rPr>
                <w:rFonts w:ascii="Arial" w:eastAsia="Times New Roman" w:hAnsi="Arial" w:cs="Arial"/>
                <w:sz w:val="24"/>
                <w:szCs w:val="24"/>
              </w:rPr>
            </w:pPr>
            <w:r w:rsidRPr="00F4573F">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4573F">
              <w:rPr>
                <w:rFonts w:ascii="Arial" w:eastAsia="Times New Roman" w:hAnsi="Arial" w:cs="Arial"/>
                <w:sz w:val="24"/>
                <w:szCs w:val="24"/>
              </w:rPr>
              <w:t>,</w:t>
            </w:r>
            <w:proofErr w:type="gramEnd"/>
            <w:r w:rsidRPr="00F4573F">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p w:rsidR="00805B65" w:rsidRPr="00F4573F" w:rsidRDefault="00805B65" w:rsidP="00241BCD">
            <w:pPr>
              <w:suppressAutoHyphens/>
              <w:adjustRightInd w:val="0"/>
              <w:jc w:val="both"/>
              <w:rPr>
                <w:rFonts w:ascii="Arial" w:eastAsia="Times New Roman" w:hAnsi="Arial" w:cs="Arial"/>
                <w:sz w:val="24"/>
                <w:szCs w:val="24"/>
              </w:rPr>
            </w:pPr>
          </w:p>
        </w:tc>
      </w:tr>
      <w:tr w:rsidR="0009783D" w:rsidRPr="00F4573F" w:rsidTr="00805B96">
        <w:trPr>
          <w:trHeight w:val="20"/>
        </w:trPr>
        <w:tc>
          <w:tcPr>
            <w:tcW w:w="503" w:type="pct"/>
            <w:vMerge/>
          </w:tcPr>
          <w:p w:rsidR="0009783D" w:rsidRPr="00F4573F" w:rsidRDefault="0009783D" w:rsidP="00241BCD">
            <w:pPr>
              <w:suppressAutoHyphens/>
              <w:jc w:val="center"/>
              <w:rPr>
                <w:rFonts w:ascii="Arial" w:eastAsia="Times New Roman" w:hAnsi="Arial" w:cs="Arial"/>
                <w:sz w:val="24"/>
                <w:szCs w:val="24"/>
              </w:rPr>
            </w:pPr>
          </w:p>
        </w:tc>
        <w:tc>
          <w:tcPr>
            <w:tcW w:w="690" w:type="pct"/>
          </w:tcPr>
          <w:p w:rsidR="0009783D" w:rsidRPr="00F4573F" w:rsidRDefault="0009783D" w:rsidP="00241BCD">
            <w:pPr>
              <w:suppressAutoHyphens/>
              <w:jc w:val="both"/>
              <w:rPr>
                <w:rFonts w:ascii="Arial" w:hAnsi="Arial" w:cs="Arial"/>
                <w:sz w:val="24"/>
                <w:szCs w:val="24"/>
              </w:rPr>
            </w:pPr>
            <w:r w:rsidRPr="00F4573F">
              <w:rPr>
                <w:rFonts w:ascii="Arial" w:hAnsi="Arial" w:cs="Arial"/>
                <w:sz w:val="24"/>
                <w:szCs w:val="24"/>
              </w:rPr>
              <w:t>Временное удостоверение, выданное взамен военного билета</w:t>
            </w:r>
          </w:p>
        </w:tc>
        <w:tc>
          <w:tcPr>
            <w:tcW w:w="1208" w:type="pct"/>
          </w:tcPr>
          <w:p w:rsidR="0009783D" w:rsidRPr="00F4573F" w:rsidRDefault="0009783D" w:rsidP="00241BCD">
            <w:pPr>
              <w:suppressAutoHyphens/>
              <w:jc w:val="both"/>
              <w:rPr>
                <w:rFonts w:ascii="Arial" w:hAnsi="Arial" w:cs="Arial"/>
                <w:sz w:val="24"/>
                <w:szCs w:val="24"/>
              </w:rPr>
            </w:pPr>
            <w:r w:rsidRPr="00F4573F">
              <w:rPr>
                <w:rFonts w:ascii="Arial" w:hAnsi="Arial" w:cs="Arial"/>
                <w:sz w:val="24"/>
                <w:szCs w:val="24"/>
              </w:rPr>
              <w:t xml:space="preserve">Временное удостоверение, выданное взамен военного билета должно быть оформлено по форме № 3 (Приказ Министра обороны РФ от 18.07.2014 № 495 «Об утверждении Инструкции по обеспечению </w:t>
            </w:r>
            <w:proofErr w:type="gramStart"/>
            <w:r w:rsidRPr="00F4573F">
              <w:rPr>
                <w:rFonts w:ascii="Arial" w:hAnsi="Arial" w:cs="Arial"/>
                <w:sz w:val="24"/>
                <w:szCs w:val="24"/>
              </w:rPr>
              <w:t>функционирования системы воинского учета граждан Российской Федерации</w:t>
            </w:r>
            <w:proofErr w:type="gramEnd"/>
            <w:r w:rsidRPr="00F4573F">
              <w:rPr>
                <w:rFonts w:ascii="Arial" w:hAnsi="Arial" w:cs="Arial"/>
                <w:sz w:val="24"/>
                <w:szCs w:val="24"/>
              </w:rPr>
              <w:t xml:space="preserve"> и порядка проведения смотров-конкурсов на лучшую организацию осуществления воинского учета»).</w:t>
            </w:r>
          </w:p>
        </w:tc>
        <w:tc>
          <w:tcPr>
            <w:tcW w:w="99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оригинал документа</w:t>
            </w:r>
          </w:p>
        </w:tc>
        <w:tc>
          <w:tcPr>
            <w:tcW w:w="682" w:type="pct"/>
          </w:tcPr>
          <w:p w:rsidR="0009783D" w:rsidRPr="00F4573F" w:rsidDel="0009536D"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электронный образ документа (электронный документ) всех страниц.</w:t>
            </w:r>
          </w:p>
        </w:tc>
        <w:tc>
          <w:tcPr>
            <w:tcW w:w="920" w:type="pct"/>
            <w:gridSpan w:val="2"/>
          </w:tcPr>
          <w:p w:rsidR="0009783D" w:rsidRPr="00F4573F" w:rsidRDefault="0009783D" w:rsidP="00241BCD">
            <w:pPr>
              <w:suppressAutoHyphens/>
              <w:adjustRightInd w:val="0"/>
              <w:jc w:val="both"/>
              <w:rPr>
                <w:rFonts w:ascii="Arial" w:eastAsia="Times New Roman" w:hAnsi="Arial" w:cs="Arial"/>
                <w:sz w:val="24"/>
                <w:szCs w:val="24"/>
              </w:rPr>
            </w:pPr>
            <w:r w:rsidRPr="00F4573F">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4573F">
              <w:rPr>
                <w:rFonts w:ascii="Arial" w:eastAsia="Times New Roman" w:hAnsi="Arial" w:cs="Arial"/>
                <w:sz w:val="24"/>
                <w:szCs w:val="24"/>
              </w:rPr>
              <w:t>,</w:t>
            </w:r>
            <w:proofErr w:type="gramEnd"/>
            <w:r w:rsidRPr="00F4573F">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09783D" w:rsidRPr="00F4573F" w:rsidTr="00805B96">
        <w:trPr>
          <w:trHeight w:val="20"/>
        </w:trPr>
        <w:tc>
          <w:tcPr>
            <w:tcW w:w="503" w:type="pct"/>
            <w:vMerge/>
          </w:tcPr>
          <w:p w:rsidR="0009783D" w:rsidRPr="00F4573F" w:rsidRDefault="0009783D" w:rsidP="00241BCD">
            <w:pPr>
              <w:suppressAutoHyphens/>
              <w:jc w:val="center"/>
              <w:rPr>
                <w:rFonts w:ascii="Arial" w:eastAsia="Times New Roman" w:hAnsi="Arial" w:cs="Arial"/>
                <w:sz w:val="24"/>
                <w:szCs w:val="24"/>
              </w:rPr>
            </w:pPr>
          </w:p>
        </w:tc>
        <w:tc>
          <w:tcPr>
            <w:tcW w:w="690" w:type="pct"/>
          </w:tcPr>
          <w:p w:rsidR="0009783D" w:rsidRPr="00F4573F" w:rsidRDefault="0009783D" w:rsidP="00241BCD">
            <w:pPr>
              <w:suppressAutoHyphens/>
              <w:jc w:val="both"/>
              <w:rPr>
                <w:rFonts w:ascii="Arial" w:hAnsi="Arial" w:cs="Arial"/>
                <w:sz w:val="24"/>
                <w:szCs w:val="24"/>
              </w:rPr>
            </w:pPr>
            <w:r w:rsidRPr="00F4573F">
              <w:rPr>
                <w:rFonts w:ascii="Arial" w:hAnsi="Arial" w:cs="Arial"/>
                <w:sz w:val="24"/>
                <w:szCs w:val="24"/>
              </w:rPr>
              <w:t>Удостоверение беженца</w:t>
            </w:r>
          </w:p>
        </w:tc>
        <w:tc>
          <w:tcPr>
            <w:tcW w:w="1208" w:type="pct"/>
          </w:tcPr>
          <w:p w:rsidR="0009783D" w:rsidRPr="00F4573F" w:rsidRDefault="0009783D" w:rsidP="00241BCD">
            <w:pPr>
              <w:suppressAutoHyphens/>
              <w:jc w:val="both"/>
              <w:rPr>
                <w:rFonts w:ascii="Arial" w:hAnsi="Arial" w:cs="Arial"/>
                <w:sz w:val="24"/>
                <w:szCs w:val="24"/>
              </w:rPr>
            </w:pPr>
            <w:r w:rsidRPr="00F4573F">
              <w:rPr>
                <w:rFonts w:ascii="Arial" w:hAnsi="Arial" w:cs="Arial"/>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99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оригинал документа</w:t>
            </w:r>
          </w:p>
        </w:tc>
        <w:tc>
          <w:tcPr>
            <w:tcW w:w="682" w:type="pct"/>
          </w:tcPr>
          <w:p w:rsidR="0009783D" w:rsidRPr="00F4573F" w:rsidDel="0009536D"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электронный образ документа (электронный документ) всех страниц.</w:t>
            </w:r>
          </w:p>
        </w:tc>
        <w:tc>
          <w:tcPr>
            <w:tcW w:w="920" w:type="pct"/>
            <w:gridSpan w:val="2"/>
          </w:tcPr>
          <w:p w:rsidR="0009783D" w:rsidRPr="00F4573F" w:rsidRDefault="0009783D" w:rsidP="00241BCD">
            <w:pPr>
              <w:suppressAutoHyphens/>
              <w:adjustRightInd w:val="0"/>
              <w:jc w:val="both"/>
              <w:rPr>
                <w:rFonts w:ascii="Arial" w:eastAsia="Times New Roman" w:hAnsi="Arial" w:cs="Arial"/>
                <w:sz w:val="24"/>
                <w:szCs w:val="24"/>
              </w:rPr>
            </w:pPr>
          </w:p>
        </w:tc>
      </w:tr>
      <w:tr w:rsidR="0009783D" w:rsidRPr="00F4573F" w:rsidTr="00805B96">
        <w:trPr>
          <w:trHeight w:val="20"/>
        </w:trPr>
        <w:tc>
          <w:tcPr>
            <w:tcW w:w="503" w:type="pct"/>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t>Документ, удостоверяющий полномочия представителя</w:t>
            </w:r>
          </w:p>
        </w:tc>
        <w:tc>
          <w:tcPr>
            <w:tcW w:w="690" w:type="pct"/>
          </w:tcPr>
          <w:p w:rsidR="0009783D" w:rsidRPr="00F4573F" w:rsidRDefault="0009783D" w:rsidP="00241BCD">
            <w:pPr>
              <w:suppressAutoHyphens/>
              <w:rPr>
                <w:rFonts w:ascii="Arial" w:eastAsia="Times New Roman" w:hAnsi="Arial" w:cs="Arial"/>
                <w:sz w:val="24"/>
                <w:szCs w:val="24"/>
              </w:rPr>
            </w:pPr>
            <w:r w:rsidRPr="00F4573F">
              <w:rPr>
                <w:rFonts w:ascii="Arial" w:eastAsia="Times New Roman" w:hAnsi="Arial" w:cs="Arial"/>
                <w:sz w:val="24"/>
                <w:szCs w:val="24"/>
              </w:rPr>
              <w:t>Доверенность</w:t>
            </w:r>
          </w:p>
        </w:tc>
        <w:tc>
          <w:tcPr>
            <w:tcW w:w="120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Доверенность должна быть оформлена в соответствии с требованиями законодательства и содержать следующие сведения:</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ФИО лица, выдавшего доверенность;</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xml:space="preserve">- ФИО лица, уполномоченного </w:t>
            </w:r>
            <w:r w:rsidRPr="00F4573F">
              <w:rPr>
                <w:rFonts w:ascii="Arial" w:eastAsia="Times New Roman" w:hAnsi="Arial" w:cs="Arial"/>
                <w:sz w:val="24"/>
                <w:szCs w:val="24"/>
              </w:rPr>
              <w:lastRenderedPageBreak/>
              <w:t>по доверенности;</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Данные документов, удостоверяющих личность этих лиц;</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Объем полномочий представителя, включающий право на подачу Заявления о предоставлении Муниципальной услуги;</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-Дата выдачи доверенности;</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Подпись лица, выдавшего доверенность.</w:t>
            </w:r>
          </w:p>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индивидуальных предпринимателей). Доверенность должна быть подписана лицом, выдавшим доверенность.</w:t>
            </w:r>
          </w:p>
        </w:tc>
        <w:tc>
          <w:tcPr>
            <w:tcW w:w="998" w:type="pct"/>
          </w:tcPr>
          <w:p w:rsidR="0009783D" w:rsidRPr="00F4573F" w:rsidRDefault="0009783D" w:rsidP="00F4573F">
            <w:pPr>
              <w:suppressAutoHyphens/>
              <w:jc w:val="both"/>
              <w:rPr>
                <w:rFonts w:ascii="Arial" w:eastAsia="Times New Roman" w:hAnsi="Arial" w:cs="Arial"/>
                <w:sz w:val="24"/>
                <w:szCs w:val="24"/>
              </w:rPr>
            </w:pPr>
            <w:r w:rsidRPr="00F4573F">
              <w:rPr>
                <w:rFonts w:ascii="Arial" w:eastAsia="Times New Roman" w:hAnsi="Arial" w:cs="Arial"/>
                <w:sz w:val="24"/>
                <w:szCs w:val="24"/>
              </w:rPr>
              <w:lastRenderedPageBreak/>
              <w:t>Представляется оригинал документа</w:t>
            </w:r>
          </w:p>
        </w:tc>
        <w:tc>
          <w:tcPr>
            <w:tcW w:w="682"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xml:space="preserve">При подаче представляется электронный образ документа. Электронный документ с </w:t>
            </w:r>
            <w:proofErr w:type="gramStart"/>
            <w:r w:rsidRPr="00F4573F">
              <w:rPr>
                <w:rFonts w:ascii="Arial" w:eastAsia="Times New Roman" w:hAnsi="Arial" w:cs="Arial"/>
                <w:sz w:val="24"/>
                <w:szCs w:val="24"/>
              </w:rPr>
              <w:t>ЭП</w:t>
            </w:r>
            <w:proofErr w:type="gramEnd"/>
            <w:r w:rsidRPr="00F4573F">
              <w:rPr>
                <w:rFonts w:ascii="Arial" w:eastAsia="Times New Roman" w:hAnsi="Arial" w:cs="Arial"/>
                <w:sz w:val="24"/>
                <w:szCs w:val="24"/>
              </w:rPr>
              <w:t xml:space="preserve"> если подписывает </w:t>
            </w:r>
            <w:r w:rsidRPr="00F4573F">
              <w:rPr>
                <w:rFonts w:ascii="Arial" w:eastAsia="Times New Roman" w:hAnsi="Arial" w:cs="Arial"/>
                <w:sz w:val="24"/>
                <w:szCs w:val="24"/>
              </w:rPr>
              <w:lastRenderedPageBreak/>
              <w:t>нотариус.</w:t>
            </w:r>
          </w:p>
        </w:tc>
        <w:tc>
          <w:tcPr>
            <w:tcW w:w="920" w:type="pct"/>
            <w:gridSpan w:val="2"/>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lastRenderedPageBreak/>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4573F">
              <w:rPr>
                <w:rFonts w:ascii="Arial" w:eastAsia="Times New Roman" w:hAnsi="Arial" w:cs="Arial"/>
                <w:sz w:val="24"/>
                <w:szCs w:val="24"/>
              </w:rPr>
              <w:t>,</w:t>
            </w:r>
            <w:proofErr w:type="gramEnd"/>
            <w:r w:rsidRPr="00F4573F">
              <w:rPr>
                <w:rFonts w:ascii="Arial" w:eastAsia="Times New Roman" w:hAnsi="Arial" w:cs="Arial"/>
                <w:sz w:val="24"/>
                <w:szCs w:val="24"/>
              </w:rPr>
              <w:t xml:space="preserve"> если документы не </w:t>
            </w:r>
            <w:r w:rsidRPr="00F4573F">
              <w:rPr>
                <w:rFonts w:ascii="Arial" w:eastAsia="Times New Roman" w:hAnsi="Arial" w:cs="Arial"/>
                <w:sz w:val="24"/>
                <w:szCs w:val="24"/>
              </w:rPr>
              <w:lastRenderedPageBreak/>
              <w:t>подписаны усиленной квалифицированной электронной подписью оригинал документа представляется в МФЦ для сверки и подтверждения полномочий.</w:t>
            </w:r>
          </w:p>
        </w:tc>
      </w:tr>
      <w:tr w:rsidR="0009783D" w:rsidRPr="00F4573F" w:rsidTr="00805B96">
        <w:trPr>
          <w:trHeight w:val="20"/>
        </w:trPr>
        <w:tc>
          <w:tcPr>
            <w:tcW w:w="4080" w:type="pct"/>
            <w:gridSpan w:val="5"/>
          </w:tcPr>
          <w:p w:rsidR="0009783D" w:rsidRPr="00F4573F" w:rsidRDefault="0009783D" w:rsidP="00241BCD">
            <w:pPr>
              <w:suppressAutoHyphens/>
              <w:jc w:val="center"/>
              <w:rPr>
                <w:rFonts w:ascii="Arial" w:eastAsia="Times New Roman" w:hAnsi="Arial" w:cs="Arial"/>
                <w:sz w:val="24"/>
                <w:szCs w:val="24"/>
              </w:rPr>
            </w:pPr>
            <w:r w:rsidRPr="00F4573F">
              <w:rPr>
                <w:rFonts w:ascii="Arial" w:eastAsia="Times New Roman" w:hAnsi="Arial" w:cs="Arial"/>
                <w:sz w:val="24"/>
                <w:szCs w:val="24"/>
              </w:rPr>
              <w:lastRenderedPageBreak/>
              <w:t>Документы, запрашиваемые в порядке межведомственного взаимодействия</w:t>
            </w:r>
          </w:p>
        </w:tc>
        <w:tc>
          <w:tcPr>
            <w:tcW w:w="920" w:type="pct"/>
            <w:gridSpan w:val="2"/>
          </w:tcPr>
          <w:p w:rsidR="0009783D" w:rsidRPr="00F4573F" w:rsidRDefault="0009783D" w:rsidP="00241BCD">
            <w:pPr>
              <w:suppressAutoHyphens/>
              <w:jc w:val="center"/>
              <w:rPr>
                <w:rFonts w:ascii="Arial" w:eastAsia="Times New Roman" w:hAnsi="Arial" w:cs="Arial"/>
                <w:sz w:val="24"/>
                <w:szCs w:val="24"/>
              </w:rPr>
            </w:pPr>
          </w:p>
        </w:tc>
      </w:tr>
      <w:tr w:rsidR="0009783D" w:rsidRPr="00F4573F" w:rsidTr="00805B96">
        <w:trPr>
          <w:trHeight w:val="20"/>
        </w:trPr>
        <w:tc>
          <w:tcPr>
            <w:tcW w:w="1193" w:type="pct"/>
            <w:gridSpan w:val="2"/>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 xml:space="preserve">Выписка из единого государственного реестра юридических лиц или индивидуальных предпринимателей </w:t>
            </w:r>
          </w:p>
        </w:tc>
        <w:tc>
          <w:tcPr>
            <w:tcW w:w="1208" w:type="pct"/>
          </w:tcPr>
          <w:p w:rsidR="0009783D" w:rsidRPr="00F4573F" w:rsidRDefault="0009783D" w:rsidP="00F4573F">
            <w:pPr>
              <w:suppressAutoHyphens/>
              <w:jc w:val="both"/>
              <w:rPr>
                <w:rFonts w:ascii="Arial" w:eastAsia="Times New Roman" w:hAnsi="Arial" w:cs="Arial"/>
                <w:sz w:val="24"/>
                <w:szCs w:val="24"/>
              </w:rPr>
            </w:pPr>
            <w:r w:rsidRPr="00F4573F">
              <w:rPr>
                <w:rFonts w:ascii="Arial" w:hAnsi="Arial" w:cs="Arial"/>
                <w:sz w:val="24"/>
                <w:szCs w:val="24"/>
              </w:rPr>
              <w:t xml:space="preserve">Выписка из единого государственного реестра юридических лиц или единого государственного реестра индивидуальных предпринимателей с </w:t>
            </w:r>
            <w:r w:rsidRPr="00F4573F">
              <w:rPr>
                <w:rFonts w:ascii="Arial" w:hAnsi="Arial" w:cs="Arial"/>
                <w:sz w:val="24"/>
                <w:szCs w:val="24"/>
              </w:rPr>
              <w:lastRenderedPageBreak/>
              <w:t>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w:t>
            </w:r>
          </w:p>
        </w:tc>
        <w:tc>
          <w:tcPr>
            <w:tcW w:w="99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lastRenderedPageBreak/>
              <w:t>В случае представления Заявителем (представителем Заявителя) представляется оригинал документа</w:t>
            </w:r>
            <w:r w:rsidRPr="00F4573F" w:rsidDel="00854B50">
              <w:rPr>
                <w:rFonts w:ascii="Arial" w:hAnsi="Arial" w:cs="Arial"/>
                <w:sz w:val="24"/>
                <w:szCs w:val="24"/>
              </w:rPr>
              <w:t xml:space="preserve"> </w:t>
            </w:r>
          </w:p>
        </w:tc>
        <w:tc>
          <w:tcPr>
            <w:tcW w:w="685" w:type="pct"/>
            <w:gridSpan w:val="2"/>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электронный образ документа.</w:t>
            </w:r>
          </w:p>
        </w:tc>
        <w:tc>
          <w:tcPr>
            <w:tcW w:w="917" w:type="pct"/>
          </w:tcPr>
          <w:p w:rsidR="0009783D" w:rsidRPr="00F4573F" w:rsidRDefault="0009783D" w:rsidP="00241BCD">
            <w:pPr>
              <w:suppressAutoHyphens/>
              <w:adjustRightInd w:val="0"/>
              <w:jc w:val="both"/>
              <w:rPr>
                <w:rFonts w:ascii="Arial" w:eastAsia="Times New Roman" w:hAnsi="Arial" w:cs="Arial"/>
                <w:sz w:val="24"/>
                <w:szCs w:val="24"/>
              </w:rPr>
            </w:pPr>
          </w:p>
        </w:tc>
      </w:tr>
      <w:tr w:rsidR="0009783D" w:rsidRPr="00F4573F" w:rsidTr="00805B96">
        <w:trPr>
          <w:trHeight w:val="20"/>
        </w:trPr>
        <w:tc>
          <w:tcPr>
            <w:tcW w:w="1193" w:type="pct"/>
            <w:gridSpan w:val="2"/>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lastRenderedPageBreak/>
              <w:t xml:space="preserve">Выписка из Единого государственного реестра недвижимости </w:t>
            </w:r>
          </w:p>
        </w:tc>
        <w:tc>
          <w:tcPr>
            <w:tcW w:w="1208" w:type="pct"/>
          </w:tcPr>
          <w:p w:rsidR="0009783D" w:rsidRPr="00F4573F" w:rsidRDefault="0009783D" w:rsidP="00F4573F">
            <w:pPr>
              <w:adjustRightInd w:val="0"/>
              <w:jc w:val="both"/>
              <w:rPr>
                <w:rFonts w:ascii="Arial" w:eastAsia="Times New Roman" w:hAnsi="Arial" w:cs="Arial"/>
                <w:sz w:val="24"/>
                <w:szCs w:val="24"/>
              </w:rPr>
            </w:pPr>
            <w:proofErr w:type="gramStart"/>
            <w:r w:rsidRPr="00F4573F">
              <w:rPr>
                <w:rFonts w:ascii="Arial" w:eastAsia="Times New Roman" w:hAnsi="Arial" w:cs="Arial"/>
                <w:sz w:val="24"/>
                <w:szCs w:val="24"/>
              </w:rPr>
              <w:t>В соответствии с Приказом Минэкономразвития России от 20.06.2016 № 378 «</w:t>
            </w:r>
            <w:r w:rsidRPr="00F4573F">
              <w:rPr>
                <w:rFonts w:ascii="Arial" w:hAnsi="Arial" w:cs="Arial"/>
                <w:sz w:val="24"/>
                <w:szCs w:val="24"/>
              </w:rPr>
              <w:t>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w:t>
            </w:r>
            <w:proofErr w:type="gramEnd"/>
            <w:r w:rsidRPr="00F4573F">
              <w:rPr>
                <w:rFonts w:ascii="Arial" w:hAnsi="Arial" w:cs="Arial"/>
                <w:sz w:val="24"/>
                <w:szCs w:val="24"/>
              </w:rPr>
              <w:t xml:space="preserve"> Порядок </w:t>
            </w:r>
            <w:r w:rsidRPr="00F4573F">
              <w:rPr>
                <w:rFonts w:ascii="Arial" w:hAnsi="Arial" w:cs="Arial"/>
                <w:sz w:val="24"/>
                <w:szCs w:val="24"/>
              </w:rPr>
              <w:lastRenderedPageBreak/>
              <w:t>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tc>
        <w:tc>
          <w:tcPr>
            <w:tcW w:w="998" w:type="pct"/>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lastRenderedPageBreak/>
              <w:t>В случае представления Заявителем (представителем Заявителя) представляется оригинал документа</w:t>
            </w:r>
            <w:r w:rsidRPr="00F4573F" w:rsidDel="00854B50">
              <w:rPr>
                <w:rFonts w:ascii="Arial" w:hAnsi="Arial" w:cs="Arial"/>
                <w:sz w:val="24"/>
                <w:szCs w:val="24"/>
              </w:rPr>
              <w:t xml:space="preserve"> </w:t>
            </w:r>
          </w:p>
        </w:tc>
        <w:tc>
          <w:tcPr>
            <w:tcW w:w="685" w:type="pct"/>
            <w:gridSpan w:val="2"/>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электронный образ документа.</w:t>
            </w:r>
          </w:p>
        </w:tc>
        <w:tc>
          <w:tcPr>
            <w:tcW w:w="917" w:type="pct"/>
          </w:tcPr>
          <w:p w:rsidR="0009783D" w:rsidRPr="00F4573F" w:rsidRDefault="0009783D" w:rsidP="00241BCD">
            <w:pPr>
              <w:suppressAutoHyphens/>
              <w:adjustRightInd w:val="0"/>
              <w:jc w:val="both"/>
              <w:rPr>
                <w:rFonts w:ascii="Arial" w:eastAsia="Times New Roman" w:hAnsi="Arial" w:cs="Arial"/>
                <w:sz w:val="24"/>
                <w:szCs w:val="24"/>
              </w:rPr>
            </w:pPr>
          </w:p>
        </w:tc>
      </w:tr>
      <w:tr w:rsidR="0009783D" w:rsidRPr="00F4573F" w:rsidTr="00805B96">
        <w:trPr>
          <w:trHeight w:val="20"/>
        </w:trPr>
        <w:tc>
          <w:tcPr>
            <w:tcW w:w="1193" w:type="pct"/>
            <w:gridSpan w:val="2"/>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lastRenderedPageBreak/>
              <w:t>Копия лицензии, удостоверяющей право проведения работ по геологическому изучению недр</w:t>
            </w:r>
          </w:p>
        </w:tc>
        <w:tc>
          <w:tcPr>
            <w:tcW w:w="1208" w:type="pct"/>
          </w:tcPr>
          <w:p w:rsidR="0009783D" w:rsidRPr="00F4573F" w:rsidRDefault="0009783D" w:rsidP="00241BCD">
            <w:pPr>
              <w:adjustRightInd w:val="0"/>
              <w:jc w:val="both"/>
              <w:rPr>
                <w:rFonts w:ascii="Arial" w:eastAsia="Times New Roman" w:hAnsi="Arial" w:cs="Arial"/>
                <w:sz w:val="24"/>
                <w:szCs w:val="24"/>
              </w:rPr>
            </w:pPr>
            <w:r w:rsidRPr="00F4573F">
              <w:rPr>
                <w:rFonts w:ascii="Arial" w:eastAsia="Times New Roman" w:hAnsi="Arial" w:cs="Arial"/>
                <w:sz w:val="24"/>
                <w:szCs w:val="24"/>
              </w:rPr>
              <w:t>Лицензия, удостоверяющая право проведения работ по геологическому изучению недр на территории Московской области, выданная Министерством экологии и природопользования Московской области</w:t>
            </w:r>
          </w:p>
        </w:tc>
        <w:tc>
          <w:tcPr>
            <w:tcW w:w="998" w:type="pct"/>
          </w:tcPr>
          <w:p w:rsidR="0009783D" w:rsidRPr="00F4573F" w:rsidRDefault="0009783D" w:rsidP="00241BCD">
            <w:pPr>
              <w:suppressAutoHyphens/>
              <w:adjustRightInd w:val="0"/>
              <w:jc w:val="both"/>
              <w:rPr>
                <w:rFonts w:ascii="Arial" w:eastAsia="Times New Roman" w:hAnsi="Arial" w:cs="Arial"/>
                <w:sz w:val="24"/>
                <w:szCs w:val="24"/>
              </w:rPr>
            </w:pPr>
            <w:r w:rsidRPr="00F4573F">
              <w:rPr>
                <w:rFonts w:ascii="Arial" w:eastAsia="Times New Roman" w:hAnsi="Arial" w:cs="Arial"/>
                <w:sz w:val="24"/>
                <w:szCs w:val="24"/>
              </w:rPr>
              <w:t>По желанию Заявителя (представителя Заявителя) предоставляется оригинал документа для снятия копии документа. Копия заверяется подписью специалиста МФЦ.</w:t>
            </w:r>
          </w:p>
        </w:tc>
        <w:tc>
          <w:tcPr>
            <w:tcW w:w="685" w:type="pct"/>
            <w:gridSpan w:val="2"/>
          </w:tcPr>
          <w:p w:rsidR="0009783D" w:rsidRPr="00F4573F" w:rsidRDefault="0009783D" w:rsidP="00241BCD">
            <w:pPr>
              <w:suppressAutoHyphens/>
              <w:jc w:val="both"/>
              <w:rPr>
                <w:rFonts w:ascii="Arial" w:eastAsia="Times New Roman" w:hAnsi="Arial" w:cs="Arial"/>
                <w:sz w:val="24"/>
                <w:szCs w:val="24"/>
              </w:rPr>
            </w:pPr>
            <w:r w:rsidRPr="00F4573F">
              <w:rPr>
                <w:rFonts w:ascii="Arial" w:eastAsia="Times New Roman" w:hAnsi="Arial" w:cs="Arial"/>
                <w:sz w:val="24"/>
                <w:szCs w:val="24"/>
              </w:rPr>
              <w:t>Представляется электронный образ документа</w:t>
            </w:r>
          </w:p>
        </w:tc>
        <w:tc>
          <w:tcPr>
            <w:tcW w:w="917" w:type="pct"/>
          </w:tcPr>
          <w:p w:rsidR="0009783D" w:rsidRPr="00F4573F" w:rsidRDefault="0009783D" w:rsidP="00241BCD">
            <w:pPr>
              <w:suppressAutoHyphens/>
              <w:jc w:val="both"/>
              <w:rPr>
                <w:rFonts w:ascii="Arial" w:eastAsia="Times New Roman" w:hAnsi="Arial" w:cs="Arial"/>
                <w:sz w:val="24"/>
                <w:szCs w:val="24"/>
              </w:rPr>
            </w:pPr>
          </w:p>
        </w:tc>
      </w:tr>
    </w:tbl>
    <w:p w:rsidR="0009783D" w:rsidRPr="00F4573F" w:rsidRDefault="0009783D" w:rsidP="00241BCD">
      <w:pPr>
        <w:jc w:val="center"/>
        <w:rPr>
          <w:rFonts w:ascii="Arial" w:eastAsia="Times New Roman" w:hAnsi="Arial" w:cs="Arial"/>
          <w:bCs/>
          <w:iCs/>
          <w:color w:val="000000" w:themeColor="text1"/>
          <w:sz w:val="24"/>
          <w:szCs w:val="24"/>
        </w:rPr>
      </w:pPr>
    </w:p>
    <w:p w:rsidR="0009783D" w:rsidRPr="00F4573F" w:rsidRDefault="0009783D" w:rsidP="00241BCD">
      <w:pPr>
        <w:jc w:val="center"/>
        <w:rPr>
          <w:rFonts w:ascii="Arial" w:eastAsia="Times New Roman" w:hAnsi="Arial" w:cs="Arial"/>
          <w:bCs/>
          <w:iCs/>
          <w:color w:val="000000" w:themeColor="text1"/>
          <w:sz w:val="24"/>
          <w:szCs w:val="24"/>
        </w:rPr>
      </w:pPr>
      <w:r w:rsidRPr="00F4573F">
        <w:rPr>
          <w:rFonts w:ascii="Arial" w:eastAsia="Times New Roman" w:hAnsi="Arial" w:cs="Arial"/>
          <w:bCs/>
          <w:iCs/>
          <w:color w:val="000000" w:themeColor="text1"/>
          <w:sz w:val="24"/>
          <w:szCs w:val="24"/>
        </w:rPr>
        <w:t>___________</w:t>
      </w:r>
    </w:p>
    <w:p w:rsidR="0009783D" w:rsidRPr="00F4573F" w:rsidRDefault="0009783D" w:rsidP="00241BCD">
      <w:pPr>
        <w:jc w:val="center"/>
        <w:rPr>
          <w:rFonts w:ascii="Arial" w:eastAsia="Times New Roman" w:hAnsi="Arial" w:cs="Arial"/>
          <w:bCs/>
          <w:iCs/>
          <w:color w:val="000000" w:themeColor="text1"/>
          <w:sz w:val="24"/>
          <w:szCs w:val="24"/>
        </w:rPr>
      </w:pPr>
    </w:p>
    <w:p w:rsidR="0009783D" w:rsidRPr="00F4573F" w:rsidRDefault="0009783D" w:rsidP="00241BCD">
      <w:pPr>
        <w:rPr>
          <w:rFonts w:ascii="Arial" w:eastAsia="Times New Roman" w:hAnsi="Arial" w:cs="Arial"/>
          <w:bCs/>
          <w:iCs/>
          <w:color w:val="000000" w:themeColor="text1"/>
          <w:sz w:val="24"/>
          <w:szCs w:val="24"/>
        </w:rPr>
      </w:pPr>
    </w:p>
    <w:p w:rsidR="0009783D" w:rsidRPr="00F4573F" w:rsidRDefault="0009783D" w:rsidP="00241BCD">
      <w:pPr>
        <w:rPr>
          <w:rFonts w:ascii="Arial" w:eastAsia="Times New Roman" w:hAnsi="Arial" w:cs="Arial"/>
          <w:bCs/>
          <w:iCs/>
          <w:color w:val="000000" w:themeColor="text1"/>
          <w:sz w:val="24"/>
          <w:szCs w:val="24"/>
        </w:rPr>
        <w:sectPr w:rsidR="0009783D" w:rsidRPr="00F4573F" w:rsidSect="001171A3">
          <w:headerReference w:type="default" r:id="rId10"/>
          <w:footerReference w:type="default" r:id="rId11"/>
          <w:pgSz w:w="16838" w:h="11906" w:orient="landscape" w:code="9"/>
          <w:pgMar w:top="1134" w:right="567" w:bottom="1134" w:left="1134" w:header="709" w:footer="709" w:gutter="0"/>
          <w:cols w:space="720"/>
          <w:noEndnote/>
          <w:docGrid w:linePitch="299"/>
        </w:sectPr>
      </w:pPr>
    </w:p>
    <w:p w:rsidR="0009783D" w:rsidRPr="00F4573F" w:rsidRDefault="0009783D" w:rsidP="00F4573F">
      <w:pPr>
        <w:adjustRightInd w:val="0"/>
        <w:ind w:left="6096"/>
        <w:jc w:val="both"/>
        <w:rPr>
          <w:rFonts w:ascii="Arial" w:hAnsi="Arial" w:cs="Arial"/>
          <w:sz w:val="24"/>
          <w:szCs w:val="24"/>
        </w:rPr>
      </w:pPr>
      <w:r w:rsidRPr="00F4573F">
        <w:rPr>
          <w:rFonts w:ascii="Arial" w:hAnsi="Arial" w:cs="Arial"/>
          <w:sz w:val="24"/>
          <w:szCs w:val="24"/>
        </w:rPr>
        <w:lastRenderedPageBreak/>
        <w:t>Приложение 10</w:t>
      </w:r>
    </w:p>
    <w:p w:rsidR="0009783D" w:rsidRPr="00F4573F" w:rsidRDefault="0009783D" w:rsidP="00F4573F">
      <w:pPr>
        <w:adjustRightInd w:val="0"/>
        <w:ind w:left="6096"/>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F4573F">
      <w:pPr>
        <w:adjustRightInd w:val="0"/>
        <w:ind w:left="6096"/>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F4573F">
      <w:pPr>
        <w:adjustRightInd w:val="0"/>
        <w:ind w:left="6096"/>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F4573F">
      <w:pPr>
        <w:adjustRightInd w:val="0"/>
        <w:ind w:left="6096"/>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F4573F">
      <w:pPr>
        <w:adjustRightInd w:val="0"/>
        <w:ind w:left="6096"/>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F4573F">
      <w:pPr>
        <w:adjustRightInd w:val="0"/>
        <w:ind w:left="6096"/>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F4573F">
      <w:pPr>
        <w:adjustRightInd w:val="0"/>
        <w:ind w:left="6096"/>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F4573F">
      <w:pPr>
        <w:adjustRightInd w:val="0"/>
        <w:ind w:left="6096"/>
        <w:jc w:val="both"/>
        <w:rPr>
          <w:rFonts w:ascii="Arial" w:hAnsi="Arial" w:cs="Arial"/>
          <w:sz w:val="24"/>
          <w:szCs w:val="24"/>
        </w:rPr>
      </w:pPr>
      <w:r w:rsidRPr="00F4573F">
        <w:rPr>
          <w:rFonts w:ascii="Arial" w:hAnsi="Arial" w:cs="Arial"/>
          <w:sz w:val="24"/>
          <w:szCs w:val="24"/>
        </w:rPr>
        <w:t>на которые не разграничена»</w:t>
      </w:r>
    </w:p>
    <w:p w:rsidR="0009783D" w:rsidRPr="00F4573F" w:rsidRDefault="0009783D" w:rsidP="00241BCD">
      <w:pPr>
        <w:adjustRightInd w:val="0"/>
        <w:jc w:val="center"/>
        <w:rPr>
          <w:rFonts w:ascii="Arial" w:hAnsi="Arial" w:cs="Arial"/>
          <w:color w:val="000000" w:themeColor="text1"/>
          <w:sz w:val="24"/>
          <w:szCs w:val="24"/>
        </w:rPr>
      </w:pPr>
    </w:p>
    <w:p w:rsidR="0009783D" w:rsidRPr="00F4573F" w:rsidRDefault="0009783D" w:rsidP="00241BCD">
      <w:pPr>
        <w:adjustRightInd w:val="0"/>
        <w:jc w:val="center"/>
        <w:rPr>
          <w:rFonts w:ascii="Arial" w:hAnsi="Arial" w:cs="Arial"/>
          <w:color w:val="000000" w:themeColor="text1"/>
          <w:sz w:val="24"/>
          <w:szCs w:val="24"/>
        </w:rPr>
      </w:pPr>
      <w:bookmarkStart w:id="286" w:name="_Toc470127618"/>
      <w:bookmarkStart w:id="287" w:name="_Toc500971072"/>
      <w:r w:rsidRPr="00F4573F">
        <w:rPr>
          <w:rFonts w:ascii="Arial" w:hAnsi="Arial" w:cs="Arial"/>
          <w:color w:val="000000" w:themeColor="text1"/>
          <w:sz w:val="24"/>
          <w:szCs w:val="24"/>
        </w:rPr>
        <w:t>Форма решения об отказе в приеме документов, необходимых</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для предоставления Муниципальной услуги</w:t>
      </w:r>
      <w:bookmarkEnd w:id="286"/>
      <w:bookmarkEnd w:id="287"/>
    </w:p>
    <w:p w:rsidR="0009783D" w:rsidRPr="00F4573F" w:rsidRDefault="0009783D" w:rsidP="00241BCD">
      <w:pPr>
        <w:adjustRightInd w:val="0"/>
        <w:jc w:val="both"/>
        <w:rPr>
          <w:rFonts w:ascii="Arial" w:hAnsi="Arial" w:cs="Arial"/>
          <w:color w:val="000000" w:themeColor="text1"/>
          <w:sz w:val="24"/>
          <w:szCs w:val="24"/>
        </w:rPr>
      </w:pPr>
    </w:p>
    <w:p w:rsidR="0009783D" w:rsidRPr="00F4573F" w:rsidRDefault="0009783D" w:rsidP="00241BCD">
      <w:pPr>
        <w:adjustRightInd w:val="0"/>
        <w:ind w:firstLine="142"/>
        <w:jc w:val="both"/>
        <w:rPr>
          <w:rFonts w:ascii="Arial" w:hAnsi="Arial" w:cs="Arial"/>
          <w:sz w:val="24"/>
          <w:szCs w:val="24"/>
        </w:rPr>
      </w:pPr>
      <w:r w:rsidRPr="00F4573F">
        <w:rPr>
          <w:rFonts w:ascii="Arial" w:hAnsi="Arial" w:cs="Arial"/>
          <w:sz w:val="24"/>
          <w:szCs w:val="24"/>
        </w:rPr>
        <w:t>Оформляется на официальном бланке Администрации, МФЦ</w:t>
      </w:r>
    </w:p>
    <w:p w:rsidR="0009783D" w:rsidRPr="00F4573F" w:rsidRDefault="0009783D" w:rsidP="00241BCD">
      <w:pPr>
        <w:adjustRightInd w:val="0"/>
        <w:jc w:val="both"/>
        <w:rPr>
          <w:rFonts w:ascii="Arial" w:hAnsi="Arial" w:cs="Arial"/>
          <w:sz w:val="24"/>
          <w:szCs w:val="24"/>
        </w:rPr>
      </w:pPr>
    </w:p>
    <w:p w:rsidR="0009783D" w:rsidRPr="00F4573F" w:rsidRDefault="0009783D" w:rsidP="00F4573F">
      <w:pPr>
        <w:adjustRightInd w:val="0"/>
        <w:ind w:left="5812"/>
        <w:jc w:val="both"/>
        <w:rPr>
          <w:rFonts w:ascii="Arial" w:hAnsi="Arial" w:cs="Arial"/>
          <w:sz w:val="24"/>
          <w:szCs w:val="24"/>
        </w:rPr>
      </w:pPr>
      <w:r w:rsidRPr="00F4573F">
        <w:rPr>
          <w:rFonts w:ascii="Arial" w:hAnsi="Arial" w:cs="Arial"/>
          <w:sz w:val="24"/>
          <w:szCs w:val="24"/>
        </w:rPr>
        <w:t>Кому: ___</w:t>
      </w:r>
      <w:r w:rsidR="00F4573F" w:rsidRPr="00F4573F">
        <w:rPr>
          <w:rFonts w:ascii="Arial" w:hAnsi="Arial" w:cs="Arial"/>
          <w:sz w:val="24"/>
          <w:szCs w:val="24"/>
        </w:rPr>
        <w:t>_____________________________</w:t>
      </w:r>
    </w:p>
    <w:p w:rsidR="0009783D" w:rsidRPr="00F4573F" w:rsidRDefault="0009783D" w:rsidP="00F4573F">
      <w:pPr>
        <w:adjustRightInd w:val="0"/>
        <w:ind w:left="5812"/>
        <w:jc w:val="center"/>
        <w:rPr>
          <w:rFonts w:ascii="Arial" w:hAnsi="Arial" w:cs="Arial"/>
          <w:sz w:val="24"/>
          <w:szCs w:val="24"/>
        </w:rPr>
      </w:pPr>
      <w:r w:rsidRPr="00F4573F">
        <w:rPr>
          <w:rFonts w:ascii="Arial" w:hAnsi="Arial" w:cs="Arial"/>
          <w:sz w:val="24"/>
          <w:szCs w:val="24"/>
        </w:rPr>
        <w:t>(фамилия, имя, отчество (при наличии)</w:t>
      </w:r>
      <w:r w:rsidR="00F4573F" w:rsidRPr="00F4573F">
        <w:rPr>
          <w:rFonts w:ascii="Arial" w:hAnsi="Arial" w:cs="Arial"/>
          <w:sz w:val="24"/>
          <w:szCs w:val="24"/>
        </w:rPr>
        <w:t xml:space="preserve"> </w:t>
      </w:r>
      <w:r w:rsidRPr="00F4573F">
        <w:rPr>
          <w:rFonts w:ascii="Arial" w:hAnsi="Arial" w:cs="Arial"/>
          <w:sz w:val="24"/>
          <w:szCs w:val="24"/>
        </w:rPr>
        <w:t xml:space="preserve">физического лица или наименование юридического лица, </w:t>
      </w:r>
      <w:proofErr w:type="gramStart"/>
      <w:r w:rsidRPr="00F4573F">
        <w:rPr>
          <w:rFonts w:ascii="Arial" w:hAnsi="Arial" w:cs="Arial"/>
          <w:sz w:val="24"/>
          <w:szCs w:val="24"/>
        </w:rPr>
        <w:t>запрашивающих</w:t>
      </w:r>
      <w:proofErr w:type="gramEnd"/>
      <w:r w:rsidRPr="00F4573F">
        <w:rPr>
          <w:rFonts w:ascii="Arial" w:hAnsi="Arial" w:cs="Arial"/>
          <w:sz w:val="24"/>
          <w:szCs w:val="24"/>
        </w:rPr>
        <w:t xml:space="preserve"> информацию)</w:t>
      </w:r>
    </w:p>
    <w:p w:rsidR="0009783D" w:rsidRPr="00F4573F" w:rsidRDefault="0009783D" w:rsidP="00241BCD">
      <w:pPr>
        <w:adjustRightInd w:val="0"/>
        <w:jc w:val="both"/>
        <w:rPr>
          <w:rFonts w:ascii="Arial" w:hAnsi="Arial" w:cs="Arial"/>
          <w:color w:val="000000" w:themeColor="text1"/>
          <w:sz w:val="24"/>
          <w:szCs w:val="24"/>
        </w:rPr>
      </w:pP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Решение</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об отказе в приеме и регистрации документов, необходимы</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 xml:space="preserve"> для предоставления муниципальной услуги</w:t>
      </w: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«Выдача разрешения на использование земель или земельных участков,</w:t>
      </w:r>
    </w:p>
    <w:p w:rsidR="0009783D" w:rsidRPr="00F4573F" w:rsidRDefault="0009783D" w:rsidP="00241BCD">
      <w:pPr>
        <w:adjustRightInd w:val="0"/>
        <w:jc w:val="center"/>
        <w:rPr>
          <w:rFonts w:ascii="Arial" w:hAnsi="Arial" w:cs="Arial"/>
          <w:color w:val="000000" w:themeColor="text1"/>
          <w:sz w:val="24"/>
          <w:szCs w:val="24"/>
        </w:rPr>
      </w:pPr>
      <w:proofErr w:type="gramStart"/>
      <w:r w:rsidRPr="00F4573F">
        <w:rPr>
          <w:rFonts w:ascii="Arial" w:hAnsi="Arial" w:cs="Arial"/>
          <w:color w:val="000000" w:themeColor="text1"/>
          <w:sz w:val="24"/>
          <w:szCs w:val="24"/>
        </w:rPr>
        <w:t>находящихся</w:t>
      </w:r>
      <w:proofErr w:type="gramEnd"/>
      <w:r w:rsidRPr="00F4573F">
        <w:rPr>
          <w:rFonts w:ascii="Arial" w:hAnsi="Arial" w:cs="Arial"/>
          <w:color w:val="000000" w:themeColor="text1"/>
          <w:sz w:val="24"/>
          <w:szCs w:val="24"/>
        </w:rPr>
        <w:t xml:space="preserve"> в муниципальной собственности или государственная</w:t>
      </w:r>
    </w:p>
    <w:p w:rsidR="0009783D" w:rsidRPr="00F4573F" w:rsidRDefault="0009783D" w:rsidP="00241BCD">
      <w:pPr>
        <w:adjustRightInd w:val="0"/>
        <w:jc w:val="center"/>
        <w:rPr>
          <w:rFonts w:ascii="Arial" w:hAnsi="Arial" w:cs="Arial"/>
          <w:color w:val="000000" w:themeColor="text1"/>
          <w:sz w:val="24"/>
          <w:szCs w:val="24"/>
        </w:rPr>
      </w:pPr>
      <w:proofErr w:type="gramStart"/>
      <w:r w:rsidRPr="00F4573F">
        <w:rPr>
          <w:rFonts w:ascii="Arial" w:hAnsi="Arial" w:cs="Arial"/>
          <w:color w:val="000000" w:themeColor="text1"/>
          <w:sz w:val="24"/>
          <w:szCs w:val="24"/>
        </w:rPr>
        <w:t>собственность</w:t>
      </w:r>
      <w:proofErr w:type="gramEnd"/>
      <w:r w:rsidRPr="00F4573F">
        <w:rPr>
          <w:rFonts w:ascii="Arial" w:hAnsi="Arial" w:cs="Arial"/>
          <w:color w:val="000000" w:themeColor="text1"/>
          <w:sz w:val="24"/>
          <w:szCs w:val="24"/>
        </w:rPr>
        <w:t xml:space="preserve"> на которые не разграничена»</w:t>
      </w:r>
    </w:p>
    <w:p w:rsidR="0009783D" w:rsidRPr="00F4573F" w:rsidRDefault="0009783D" w:rsidP="00241BCD">
      <w:pPr>
        <w:adjustRightInd w:val="0"/>
        <w:jc w:val="both"/>
        <w:rPr>
          <w:rFonts w:ascii="Arial" w:hAnsi="Arial" w:cs="Arial"/>
          <w:color w:val="000000" w:themeColor="text1"/>
          <w:sz w:val="24"/>
          <w:szCs w:val="24"/>
        </w:rPr>
      </w:pPr>
    </w:p>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 xml:space="preserve">В приеме и регистрации документов, необходимых для предоставления Муниципальной услуги </w:t>
      </w:r>
      <w:r w:rsidRPr="00F4573F">
        <w:rPr>
          <w:rFonts w:ascii="Arial" w:hAnsi="Arial" w:cs="Arial"/>
          <w:color w:val="000000" w:themeColor="text1"/>
          <w:sz w:val="24"/>
          <w:szCs w:val="24"/>
        </w:rPr>
        <w:t xml:space="preserve">«Выдача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w:t>
      </w:r>
      <w:r w:rsidRPr="00F4573F">
        <w:rPr>
          <w:rFonts w:ascii="Arial" w:hAnsi="Arial" w:cs="Arial"/>
          <w:sz w:val="24"/>
          <w:szCs w:val="24"/>
        </w:rPr>
        <w:t>Вам отказано по следующим основаниям (указать основания):</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 Обращение за предоставлением Муниципальной услуги, не предоставляемой Администрацией; </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Документы содержат подчистки и исправления текста;</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Документы имеют исправления, не заверенные в установленном законодательством порядке;</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Документы утратили силу на момент обращения за предоставлением Государственной услуги (документ, удостоверяющий личность, доверенность);</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Документы содержат повреждения, наличие которых не позволяет однозначно истолковать их содержание;</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 Некорректное заполнение обязательных полей в Заявлении, в случае обращения представителя </w:t>
      </w:r>
      <w:proofErr w:type="gramStart"/>
      <w:r w:rsidRPr="00F4573F">
        <w:rPr>
          <w:rFonts w:ascii="Arial" w:hAnsi="Arial" w:cs="Arial"/>
          <w:color w:val="000000" w:themeColor="text1"/>
          <w:sz w:val="24"/>
          <w:szCs w:val="24"/>
        </w:rPr>
        <w:t>Заявителя</w:t>
      </w:r>
      <w:proofErr w:type="gramEnd"/>
      <w:r w:rsidRPr="00F4573F">
        <w:rPr>
          <w:rFonts w:ascii="Arial" w:hAnsi="Arial" w:cs="Arial"/>
          <w:color w:val="000000" w:themeColor="text1"/>
          <w:sz w:val="24"/>
          <w:szCs w:val="24"/>
        </w:rPr>
        <w:t xml:space="preserve"> не уполномоченного на подписание Заявления через МФЦ; </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Качество представленных документов не позволяет в полном объеме прочитать сведения, содержащиеся в документах;</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8 к настоящему Административному регламенту)</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lastRenderedPageBreak/>
        <w:t>- Представлен неполный комплект документов в соответствии с пунктом 10 настоящего Административного регламента;</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rsidR="0009783D" w:rsidRPr="00F4573F" w:rsidRDefault="0009783D" w:rsidP="00241BCD">
      <w:pPr>
        <w:pStyle w:val="111"/>
        <w:numPr>
          <w:ilvl w:val="0"/>
          <w:numId w:val="0"/>
        </w:numPr>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Подача Заявления и иных документов,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09783D" w:rsidRPr="00F4573F" w:rsidRDefault="0009783D" w:rsidP="00241BCD">
      <w:pPr>
        <w:pStyle w:val="111"/>
        <w:numPr>
          <w:ilvl w:val="0"/>
          <w:numId w:val="0"/>
        </w:numPr>
        <w:spacing w:line="240" w:lineRule="auto"/>
        <w:rPr>
          <w:rFonts w:ascii="Arial" w:hAnsi="Arial" w:cs="Arial"/>
          <w:color w:val="000000" w:themeColor="text1"/>
          <w:sz w:val="24"/>
          <w:szCs w:val="24"/>
        </w:rPr>
      </w:pPr>
    </w:p>
    <w:p w:rsidR="0009783D" w:rsidRPr="00F4573F" w:rsidRDefault="0009783D" w:rsidP="00241BCD">
      <w:pPr>
        <w:pStyle w:val="111"/>
        <w:numPr>
          <w:ilvl w:val="0"/>
          <w:numId w:val="0"/>
        </w:numPr>
        <w:spacing w:line="240" w:lineRule="auto"/>
        <w:rPr>
          <w:rFonts w:ascii="Arial" w:hAnsi="Arial" w:cs="Arial"/>
          <w:color w:val="000000" w:themeColor="text1"/>
          <w:sz w:val="24"/>
          <w:szCs w:val="24"/>
        </w:rPr>
      </w:pPr>
      <w:r w:rsidRPr="00F4573F">
        <w:rPr>
          <w:rFonts w:ascii="Arial" w:hAnsi="Arial" w:cs="Arial"/>
          <w:color w:val="000000" w:themeColor="text1"/>
          <w:sz w:val="24"/>
          <w:szCs w:val="24"/>
        </w:rPr>
        <w:t xml:space="preserve">_______________________________ </w:t>
      </w:r>
      <w:r w:rsidR="00F4573F" w:rsidRPr="00F4573F">
        <w:rPr>
          <w:rFonts w:ascii="Arial" w:hAnsi="Arial" w:cs="Arial"/>
          <w:color w:val="000000" w:themeColor="text1"/>
          <w:sz w:val="24"/>
          <w:szCs w:val="24"/>
        </w:rPr>
        <w:tab/>
      </w:r>
      <w:r w:rsidR="00F4573F" w:rsidRPr="00F4573F">
        <w:rPr>
          <w:rFonts w:ascii="Arial" w:hAnsi="Arial" w:cs="Arial"/>
          <w:color w:val="000000" w:themeColor="text1"/>
          <w:sz w:val="24"/>
          <w:szCs w:val="24"/>
        </w:rPr>
        <w:tab/>
      </w:r>
      <w:r w:rsidR="00F4573F" w:rsidRPr="00F4573F">
        <w:rPr>
          <w:rFonts w:ascii="Arial" w:hAnsi="Arial" w:cs="Arial"/>
          <w:color w:val="000000" w:themeColor="text1"/>
          <w:sz w:val="24"/>
          <w:szCs w:val="24"/>
        </w:rPr>
        <w:tab/>
      </w:r>
      <w:r w:rsidR="00F4573F" w:rsidRPr="00F4573F">
        <w:rPr>
          <w:rFonts w:ascii="Arial" w:hAnsi="Arial" w:cs="Arial"/>
          <w:color w:val="000000" w:themeColor="text1"/>
          <w:sz w:val="24"/>
          <w:szCs w:val="24"/>
        </w:rPr>
        <w:tab/>
      </w:r>
      <w:r w:rsidRPr="00F4573F">
        <w:rPr>
          <w:rFonts w:ascii="Arial" w:hAnsi="Arial" w:cs="Arial"/>
          <w:color w:val="000000" w:themeColor="text1"/>
          <w:sz w:val="24"/>
          <w:szCs w:val="24"/>
        </w:rPr>
        <w:t xml:space="preserve"> ____________________________</w:t>
      </w:r>
    </w:p>
    <w:p w:rsidR="0009783D" w:rsidRPr="00F4573F" w:rsidRDefault="0009783D" w:rsidP="00241BCD">
      <w:pPr>
        <w:pStyle w:val="111"/>
        <w:numPr>
          <w:ilvl w:val="0"/>
          <w:numId w:val="0"/>
        </w:numPr>
        <w:spacing w:line="240" w:lineRule="auto"/>
        <w:ind w:firstLine="1134"/>
        <w:rPr>
          <w:rFonts w:ascii="Arial" w:hAnsi="Arial" w:cs="Arial"/>
          <w:color w:val="000000" w:themeColor="text1"/>
          <w:sz w:val="24"/>
          <w:szCs w:val="24"/>
        </w:rPr>
      </w:pPr>
      <w:r w:rsidRPr="00F4573F">
        <w:rPr>
          <w:rFonts w:ascii="Arial" w:hAnsi="Arial" w:cs="Arial"/>
          <w:color w:val="000000" w:themeColor="text1"/>
          <w:sz w:val="24"/>
          <w:szCs w:val="24"/>
        </w:rPr>
        <w:t xml:space="preserve">(должность)  </w:t>
      </w:r>
      <w:r w:rsidR="00F4573F" w:rsidRPr="00F4573F">
        <w:rPr>
          <w:rFonts w:ascii="Arial" w:hAnsi="Arial" w:cs="Arial"/>
          <w:color w:val="000000" w:themeColor="text1"/>
          <w:sz w:val="24"/>
          <w:szCs w:val="24"/>
        </w:rPr>
        <w:tab/>
      </w:r>
      <w:r w:rsidR="00F4573F" w:rsidRPr="00F4573F">
        <w:rPr>
          <w:rFonts w:ascii="Arial" w:hAnsi="Arial" w:cs="Arial"/>
          <w:color w:val="000000" w:themeColor="text1"/>
          <w:sz w:val="24"/>
          <w:szCs w:val="24"/>
        </w:rPr>
        <w:tab/>
      </w:r>
      <w:r w:rsidR="00F4573F" w:rsidRPr="00F4573F">
        <w:rPr>
          <w:rFonts w:ascii="Arial" w:hAnsi="Arial" w:cs="Arial"/>
          <w:color w:val="000000" w:themeColor="text1"/>
          <w:sz w:val="24"/>
          <w:szCs w:val="24"/>
        </w:rPr>
        <w:tab/>
      </w:r>
      <w:r w:rsidR="00F4573F" w:rsidRPr="00F4573F">
        <w:rPr>
          <w:rFonts w:ascii="Arial" w:hAnsi="Arial" w:cs="Arial"/>
          <w:color w:val="000000" w:themeColor="text1"/>
          <w:sz w:val="24"/>
          <w:szCs w:val="24"/>
        </w:rPr>
        <w:tab/>
      </w:r>
      <w:r w:rsidR="00F4573F" w:rsidRPr="00F4573F">
        <w:rPr>
          <w:rFonts w:ascii="Arial" w:hAnsi="Arial" w:cs="Arial"/>
          <w:color w:val="000000" w:themeColor="text1"/>
          <w:sz w:val="24"/>
          <w:szCs w:val="24"/>
        </w:rPr>
        <w:tab/>
      </w:r>
      <w:r w:rsidR="00F4573F" w:rsidRPr="00F4573F">
        <w:rPr>
          <w:rFonts w:ascii="Arial" w:hAnsi="Arial" w:cs="Arial"/>
          <w:color w:val="000000" w:themeColor="text1"/>
          <w:sz w:val="24"/>
          <w:szCs w:val="24"/>
        </w:rPr>
        <w:tab/>
      </w:r>
      <w:r w:rsidRPr="00F4573F">
        <w:rPr>
          <w:rFonts w:ascii="Arial" w:hAnsi="Arial" w:cs="Arial"/>
          <w:color w:val="000000" w:themeColor="text1"/>
          <w:sz w:val="24"/>
          <w:szCs w:val="24"/>
        </w:rPr>
        <w:t>(подпись, фамилия, инициалы)</w:t>
      </w:r>
    </w:p>
    <w:p w:rsidR="0009783D" w:rsidRPr="00F4573F" w:rsidRDefault="0009783D" w:rsidP="00241BCD">
      <w:pPr>
        <w:pStyle w:val="111"/>
        <w:numPr>
          <w:ilvl w:val="0"/>
          <w:numId w:val="0"/>
        </w:numPr>
        <w:spacing w:line="240" w:lineRule="auto"/>
        <w:ind w:hanging="720"/>
        <w:rPr>
          <w:rFonts w:ascii="Arial" w:hAnsi="Arial" w:cs="Arial"/>
          <w:color w:val="000000" w:themeColor="text1"/>
          <w:sz w:val="24"/>
          <w:szCs w:val="24"/>
        </w:rPr>
      </w:pPr>
    </w:p>
    <w:p w:rsidR="0009783D" w:rsidRPr="00F4573F" w:rsidRDefault="0009783D" w:rsidP="00241BCD">
      <w:pPr>
        <w:pStyle w:val="111"/>
        <w:numPr>
          <w:ilvl w:val="0"/>
          <w:numId w:val="0"/>
        </w:numPr>
        <w:spacing w:line="240" w:lineRule="auto"/>
        <w:jc w:val="center"/>
        <w:rPr>
          <w:rFonts w:ascii="Arial" w:hAnsi="Arial" w:cs="Arial"/>
          <w:color w:val="000000" w:themeColor="text1"/>
          <w:sz w:val="24"/>
          <w:szCs w:val="24"/>
        </w:rPr>
      </w:pPr>
      <w:r w:rsidRPr="00F4573F">
        <w:rPr>
          <w:rFonts w:ascii="Arial" w:hAnsi="Arial" w:cs="Arial"/>
          <w:color w:val="000000" w:themeColor="text1"/>
          <w:sz w:val="24"/>
          <w:szCs w:val="24"/>
        </w:rPr>
        <w:t>____________</w:t>
      </w:r>
    </w:p>
    <w:p w:rsidR="0009783D" w:rsidRPr="00F4573F" w:rsidRDefault="0009783D" w:rsidP="00241BCD">
      <w:pPr>
        <w:adjustRightInd w:val="0"/>
        <w:jc w:val="both"/>
        <w:rPr>
          <w:rFonts w:ascii="Arial" w:hAnsi="Arial" w:cs="Arial"/>
          <w:color w:val="000000" w:themeColor="text1"/>
          <w:sz w:val="24"/>
          <w:szCs w:val="24"/>
        </w:rPr>
      </w:pPr>
      <w:bookmarkStart w:id="288" w:name="_Приложение_11"/>
      <w:bookmarkEnd w:id="288"/>
    </w:p>
    <w:p w:rsidR="0009783D" w:rsidRPr="00F4573F" w:rsidRDefault="0009783D" w:rsidP="00241BCD">
      <w:pPr>
        <w:adjustRightInd w:val="0"/>
        <w:jc w:val="both"/>
        <w:rPr>
          <w:rFonts w:ascii="Arial" w:hAnsi="Arial" w:cs="Arial"/>
          <w:color w:val="000000" w:themeColor="text1"/>
          <w:sz w:val="24"/>
          <w:szCs w:val="24"/>
        </w:rPr>
      </w:pP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Приложение 11</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на которые не разграничена»</w:t>
      </w:r>
      <w:bookmarkStart w:id="289" w:name="_Toc470127622"/>
      <w:bookmarkStart w:id="290" w:name="_Toc500971074"/>
      <w:bookmarkStart w:id="291" w:name="требованияКпомещениям"/>
      <w:bookmarkStart w:id="292" w:name="_Ref437966607"/>
      <w:bookmarkStart w:id="293" w:name="_Toc437973307"/>
      <w:bookmarkStart w:id="294" w:name="_Toc438110049"/>
      <w:bookmarkStart w:id="295" w:name="_Toc438376261"/>
    </w:p>
    <w:p w:rsidR="0009783D" w:rsidRPr="00F4573F" w:rsidRDefault="0009783D" w:rsidP="00241BCD">
      <w:pPr>
        <w:adjustRightInd w:val="0"/>
        <w:jc w:val="center"/>
        <w:rPr>
          <w:rFonts w:ascii="Arial" w:hAnsi="Arial" w:cs="Arial"/>
          <w:sz w:val="24"/>
          <w:szCs w:val="24"/>
        </w:rPr>
      </w:pPr>
    </w:p>
    <w:p w:rsidR="0009783D" w:rsidRPr="00F4573F" w:rsidRDefault="0009783D" w:rsidP="00241BCD">
      <w:pPr>
        <w:adjustRightInd w:val="0"/>
        <w:jc w:val="center"/>
        <w:rPr>
          <w:rFonts w:ascii="Arial" w:hAnsi="Arial" w:cs="Arial"/>
          <w:color w:val="000000" w:themeColor="text1"/>
          <w:sz w:val="24"/>
          <w:szCs w:val="24"/>
        </w:rPr>
      </w:pPr>
      <w:r w:rsidRPr="00F4573F">
        <w:rPr>
          <w:rFonts w:ascii="Arial" w:hAnsi="Arial" w:cs="Arial"/>
          <w:color w:val="000000" w:themeColor="text1"/>
          <w:sz w:val="24"/>
          <w:szCs w:val="24"/>
        </w:rPr>
        <w:t>Требования к помещениям, в которых предоставляется</w:t>
      </w:r>
    </w:p>
    <w:p w:rsidR="0009783D" w:rsidRPr="00F4573F" w:rsidRDefault="0009783D" w:rsidP="00241BCD">
      <w:pPr>
        <w:adjustRightInd w:val="0"/>
        <w:jc w:val="center"/>
        <w:rPr>
          <w:rFonts w:ascii="Arial" w:hAnsi="Arial" w:cs="Arial"/>
          <w:sz w:val="24"/>
          <w:szCs w:val="24"/>
        </w:rPr>
      </w:pPr>
      <w:r w:rsidRPr="00F4573F">
        <w:rPr>
          <w:rFonts w:ascii="Arial" w:hAnsi="Arial" w:cs="Arial"/>
          <w:color w:val="000000" w:themeColor="text1"/>
          <w:sz w:val="24"/>
          <w:szCs w:val="24"/>
        </w:rPr>
        <w:t>Муниципальная услуга</w:t>
      </w:r>
      <w:bookmarkEnd w:id="289"/>
      <w:bookmarkEnd w:id="290"/>
    </w:p>
    <w:bookmarkEnd w:id="291"/>
    <w:p w:rsidR="0009783D" w:rsidRPr="00F4573F" w:rsidRDefault="0009783D" w:rsidP="00241BCD">
      <w:pPr>
        <w:jc w:val="center"/>
        <w:rPr>
          <w:rFonts w:ascii="Arial" w:hAnsi="Arial" w:cs="Arial"/>
          <w:color w:val="000000" w:themeColor="text1"/>
          <w:sz w:val="24"/>
          <w:szCs w:val="24"/>
        </w:rPr>
      </w:pPr>
    </w:p>
    <w:p w:rsidR="0009783D" w:rsidRPr="00F4573F" w:rsidRDefault="0009783D" w:rsidP="00241BCD">
      <w:pPr>
        <w:pStyle w:val="1"/>
        <w:numPr>
          <w:ilvl w:val="0"/>
          <w:numId w:val="0"/>
        </w:numPr>
        <w:tabs>
          <w:tab w:val="left" w:pos="851"/>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09783D" w:rsidRPr="00F4573F" w:rsidRDefault="0009783D" w:rsidP="00241BCD">
      <w:pPr>
        <w:pStyle w:val="1"/>
        <w:numPr>
          <w:ilvl w:val="0"/>
          <w:numId w:val="0"/>
        </w:numPr>
        <w:tabs>
          <w:tab w:val="left" w:pos="851"/>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9783D" w:rsidRPr="00F4573F" w:rsidRDefault="0009783D" w:rsidP="00241BCD">
      <w:pPr>
        <w:pStyle w:val="1"/>
        <w:numPr>
          <w:ilvl w:val="0"/>
          <w:numId w:val="0"/>
        </w:numPr>
        <w:tabs>
          <w:tab w:val="left" w:pos="851"/>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3. 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09783D" w:rsidRPr="00F4573F" w:rsidRDefault="0009783D" w:rsidP="00241BCD">
      <w:pPr>
        <w:pStyle w:val="1"/>
        <w:numPr>
          <w:ilvl w:val="0"/>
          <w:numId w:val="0"/>
        </w:numPr>
        <w:tabs>
          <w:tab w:val="left" w:pos="851"/>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4. Вход и выход из помещений оборудуются указателями.</w:t>
      </w:r>
    </w:p>
    <w:p w:rsidR="0009783D" w:rsidRPr="00F4573F" w:rsidRDefault="0009783D" w:rsidP="00241BCD">
      <w:pPr>
        <w:pStyle w:val="1"/>
        <w:numPr>
          <w:ilvl w:val="0"/>
          <w:numId w:val="0"/>
        </w:numPr>
        <w:tabs>
          <w:tab w:val="left" w:pos="851"/>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5. 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rsidR="0009783D" w:rsidRPr="00F4573F" w:rsidRDefault="0009783D" w:rsidP="00241BCD">
      <w:pPr>
        <w:pStyle w:val="1"/>
        <w:numPr>
          <w:ilvl w:val="0"/>
          <w:numId w:val="0"/>
        </w:numPr>
        <w:tabs>
          <w:tab w:val="left" w:pos="851"/>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6. Места для ожидания на подачу или получение документов оборудуются стульями, скамьями.</w:t>
      </w:r>
    </w:p>
    <w:p w:rsidR="0009783D" w:rsidRPr="00F4573F" w:rsidRDefault="0009783D" w:rsidP="00241BCD">
      <w:pPr>
        <w:pStyle w:val="1"/>
        <w:numPr>
          <w:ilvl w:val="0"/>
          <w:numId w:val="0"/>
        </w:numPr>
        <w:tabs>
          <w:tab w:val="left" w:pos="851"/>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09783D" w:rsidRPr="00F4573F" w:rsidRDefault="0009783D" w:rsidP="00241BCD">
      <w:pPr>
        <w:pStyle w:val="1"/>
        <w:numPr>
          <w:ilvl w:val="0"/>
          <w:numId w:val="0"/>
        </w:numPr>
        <w:tabs>
          <w:tab w:val="left" w:pos="851"/>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8. Кабинеты для приема Заявителей (представителей Заявителя) должны быть оборудованы информационными табличками (вывесками) с указанием:</w:t>
      </w:r>
    </w:p>
    <w:p w:rsidR="0009783D" w:rsidRPr="00F4573F" w:rsidRDefault="0009783D" w:rsidP="00241BCD">
      <w:pPr>
        <w:pStyle w:val="a"/>
        <w:numPr>
          <w:ilvl w:val="0"/>
          <w:numId w:val="0"/>
        </w:numPr>
        <w:tabs>
          <w:tab w:val="left" w:pos="851"/>
        </w:tabs>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lastRenderedPageBreak/>
        <w:t>а) номера кабинета;</w:t>
      </w:r>
    </w:p>
    <w:p w:rsidR="0009783D" w:rsidRPr="00F4573F" w:rsidRDefault="0009783D" w:rsidP="00241BCD">
      <w:pPr>
        <w:pStyle w:val="a"/>
        <w:numPr>
          <w:ilvl w:val="0"/>
          <w:numId w:val="0"/>
        </w:numPr>
        <w:tabs>
          <w:tab w:val="left" w:pos="851"/>
        </w:tabs>
        <w:spacing w:after="0"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б) фамилии, имени, отчества и должности специалиста, осуществляющего предоставление Муниципальной услуги.</w:t>
      </w:r>
    </w:p>
    <w:p w:rsidR="0009783D" w:rsidRPr="00F4573F" w:rsidRDefault="0009783D" w:rsidP="00241BCD">
      <w:pPr>
        <w:pStyle w:val="1"/>
        <w:numPr>
          <w:ilvl w:val="0"/>
          <w:numId w:val="0"/>
        </w:numPr>
        <w:tabs>
          <w:tab w:val="left" w:pos="851"/>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9. Рабочие места государственных или муниципальных служащих и/или </w:t>
      </w:r>
      <w:r w:rsidRPr="00F4573F">
        <w:rPr>
          <w:rFonts w:ascii="Arial" w:eastAsia="Times New Roman" w:hAnsi="Arial" w:cs="Arial"/>
          <w:color w:val="000000" w:themeColor="text1"/>
          <w:sz w:val="24"/>
          <w:szCs w:val="24"/>
        </w:rPr>
        <w:t>специалист</w:t>
      </w:r>
      <w:r w:rsidRPr="00F4573F">
        <w:rPr>
          <w:rFonts w:ascii="Arial" w:hAnsi="Arial" w:cs="Arial"/>
          <w:color w:val="000000" w:themeColor="text1"/>
          <w:sz w:val="24"/>
          <w:szCs w:val="24"/>
        </w:rPr>
        <w:t xml:space="preserve">ов </w:t>
      </w:r>
      <w:r w:rsidRPr="00F4573F">
        <w:rPr>
          <w:rFonts w:ascii="Arial" w:eastAsia="Times New Roman" w:hAnsi="Arial" w:cs="Arial"/>
          <w:color w:val="000000" w:themeColor="text1"/>
          <w:sz w:val="24"/>
          <w:szCs w:val="24"/>
          <w:lang w:eastAsia="ar-SA"/>
        </w:rPr>
        <w:t>МФЦ</w:t>
      </w:r>
      <w:r w:rsidRPr="00F4573F">
        <w:rPr>
          <w:rFonts w:ascii="Arial" w:hAnsi="Arial" w:cs="Arial"/>
          <w:color w:val="000000" w:themeColor="text1"/>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09783D" w:rsidRPr="00F4573F" w:rsidRDefault="0009783D" w:rsidP="00241BCD">
      <w:pPr>
        <w:pStyle w:val="1"/>
        <w:numPr>
          <w:ilvl w:val="0"/>
          <w:numId w:val="0"/>
        </w:numPr>
        <w:tabs>
          <w:tab w:val="left" w:pos="851"/>
        </w:tabs>
        <w:spacing w:line="240" w:lineRule="auto"/>
        <w:rPr>
          <w:rFonts w:ascii="Arial" w:hAnsi="Arial" w:cs="Arial"/>
          <w:color w:val="000000" w:themeColor="text1"/>
          <w:sz w:val="24"/>
          <w:szCs w:val="24"/>
        </w:rPr>
      </w:pPr>
    </w:p>
    <w:p w:rsidR="0009783D" w:rsidRPr="00F4573F" w:rsidRDefault="0009783D" w:rsidP="00241BCD">
      <w:pPr>
        <w:pStyle w:val="1"/>
        <w:numPr>
          <w:ilvl w:val="0"/>
          <w:numId w:val="0"/>
        </w:numPr>
        <w:tabs>
          <w:tab w:val="left" w:pos="851"/>
        </w:tabs>
        <w:spacing w:line="240" w:lineRule="auto"/>
        <w:jc w:val="center"/>
        <w:rPr>
          <w:rFonts w:ascii="Arial" w:hAnsi="Arial" w:cs="Arial"/>
          <w:color w:val="000000" w:themeColor="text1"/>
          <w:sz w:val="24"/>
          <w:szCs w:val="24"/>
        </w:rPr>
      </w:pPr>
      <w:r w:rsidRPr="00F4573F">
        <w:rPr>
          <w:rFonts w:ascii="Arial" w:hAnsi="Arial" w:cs="Arial"/>
          <w:color w:val="000000" w:themeColor="text1"/>
          <w:sz w:val="24"/>
          <w:szCs w:val="24"/>
        </w:rPr>
        <w:t>_________</w:t>
      </w:r>
    </w:p>
    <w:p w:rsidR="00F4573F" w:rsidRPr="00F4573F" w:rsidRDefault="00F4573F" w:rsidP="00241BCD">
      <w:pPr>
        <w:pStyle w:val="1"/>
        <w:numPr>
          <w:ilvl w:val="0"/>
          <w:numId w:val="0"/>
        </w:numPr>
        <w:tabs>
          <w:tab w:val="left" w:pos="851"/>
        </w:tabs>
        <w:spacing w:line="240" w:lineRule="auto"/>
        <w:rPr>
          <w:rFonts w:ascii="Arial" w:hAnsi="Arial" w:cs="Arial"/>
          <w:color w:val="000000" w:themeColor="text1"/>
          <w:sz w:val="24"/>
          <w:szCs w:val="24"/>
        </w:rPr>
      </w:pP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Приложение 12</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на которые не разграничена»</w:t>
      </w:r>
      <w:bookmarkStart w:id="296" w:name="_Toc437973325"/>
      <w:bookmarkStart w:id="297" w:name="_Toc438110067"/>
      <w:bookmarkStart w:id="298" w:name="_Toc438376279"/>
      <w:bookmarkStart w:id="299" w:name="_Toc441496575"/>
      <w:bookmarkStart w:id="300" w:name="_Toc458433919"/>
      <w:bookmarkStart w:id="301" w:name="_Toc470127624"/>
      <w:bookmarkStart w:id="302" w:name="_Toc500971076"/>
      <w:bookmarkStart w:id="303" w:name="показателиДоступностиИкачестваМУ"/>
    </w:p>
    <w:p w:rsidR="0009783D" w:rsidRPr="00F4573F" w:rsidRDefault="0009783D" w:rsidP="00241BCD">
      <w:pPr>
        <w:adjustRightInd w:val="0"/>
        <w:jc w:val="center"/>
        <w:rPr>
          <w:rFonts w:ascii="Arial" w:hAnsi="Arial" w:cs="Arial"/>
          <w:sz w:val="24"/>
          <w:szCs w:val="24"/>
        </w:rPr>
      </w:pPr>
    </w:p>
    <w:p w:rsidR="0009783D" w:rsidRPr="00F4573F" w:rsidRDefault="0009783D" w:rsidP="00241BCD">
      <w:pPr>
        <w:adjustRightInd w:val="0"/>
        <w:jc w:val="center"/>
        <w:rPr>
          <w:rFonts w:ascii="Arial" w:hAnsi="Arial" w:cs="Arial"/>
          <w:sz w:val="24"/>
          <w:szCs w:val="24"/>
        </w:rPr>
      </w:pPr>
      <w:r w:rsidRPr="00F4573F">
        <w:rPr>
          <w:rFonts w:ascii="Arial" w:hAnsi="Arial" w:cs="Arial"/>
          <w:color w:val="000000" w:themeColor="text1"/>
          <w:sz w:val="24"/>
          <w:szCs w:val="24"/>
        </w:rPr>
        <w:t xml:space="preserve">Показатели доступности и качества </w:t>
      </w:r>
      <w:bookmarkEnd w:id="296"/>
      <w:bookmarkEnd w:id="297"/>
      <w:bookmarkEnd w:id="298"/>
      <w:bookmarkEnd w:id="299"/>
      <w:bookmarkEnd w:id="300"/>
      <w:r w:rsidRPr="00F4573F">
        <w:rPr>
          <w:rFonts w:ascii="Arial" w:hAnsi="Arial" w:cs="Arial"/>
          <w:color w:val="000000" w:themeColor="text1"/>
          <w:sz w:val="24"/>
          <w:szCs w:val="24"/>
        </w:rPr>
        <w:t>Муниципальной услуги</w:t>
      </w:r>
      <w:bookmarkEnd w:id="301"/>
      <w:bookmarkEnd w:id="302"/>
    </w:p>
    <w:bookmarkEnd w:id="303"/>
    <w:p w:rsidR="0009783D" w:rsidRPr="00F4573F" w:rsidRDefault="0009783D" w:rsidP="00241BCD">
      <w:pPr>
        <w:pStyle w:val="ConsPlusNormal"/>
        <w:tabs>
          <w:tab w:val="left" w:pos="709"/>
          <w:tab w:val="left" w:pos="993"/>
        </w:tabs>
        <w:jc w:val="center"/>
        <w:rPr>
          <w:color w:val="000000" w:themeColor="text1"/>
          <w:sz w:val="24"/>
          <w:szCs w:val="24"/>
        </w:rPr>
      </w:pPr>
    </w:p>
    <w:p w:rsidR="0009783D" w:rsidRPr="00F4573F" w:rsidRDefault="0009783D" w:rsidP="00241BCD">
      <w:pPr>
        <w:pStyle w:val="ConsPlusNormal"/>
        <w:tabs>
          <w:tab w:val="left" w:pos="709"/>
          <w:tab w:val="left" w:pos="993"/>
        </w:tabs>
        <w:jc w:val="both"/>
        <w:rPr>
          <w:color w:val="000000" w:themeColor="text1"/>
          <w:sz w:val="24"/>
          <w:szCs w:val="24"/>
        </w:rPr>
      </w:pPr>
      <w:r w:rsidRPr="00F4573F">
        <w:rPr>
          <w:color w:val="000000" w:themeColor="text1"/>
          <w:sz w:val="24"/>
          <w:szCs w:val="24"/>
        </w:rPr>
        <w:t>Показателями доступности предоставления Муниципальной услуги являются:</w:t>
      </w:r>
    </w:p>
    <w:p w:rsidR="0009783D" w:rsidRPr="00F4573F" w:rsidRDefault="0009783D" w:rsidP="00241BCD">
      <w:pPr>
        <w:pStyle w:val="ConsPlusNormal"/>
        <w:tabs>
          <w:tab w:val="left" w:pos="709"/>
          <w:tab w:val="left" w:pos="993"/>
        </w:tabs>
        <w:ind w:firstLine="709"/>
        <w:jc w:val="both"/>
        <w:rPr>
          <w:color w:val="000000" w:themeColor="text1"/>
          <w:sz w:val="24"/>
          <w:szCs w:val="24"/>
        </w:rPr>
      </w:pPr>
    </w:p>
    <w:p w:rsidR="0009783D" w:rsidRPr="00F4573F" w:rsidRDefault="0009783D" w:rsidP="00241BCD">
      <w:pPr>
        <w:pStyle w:val="1"/>
        <w:numPr>
          <w:ilvl w:val="0"/>
          <w:numId w:val="0"/>
        </w:numPr>
        <w:tabs>
          <w:tab w:val="left" w:pos="567"/>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1. Предоставление возможности получения Муниципальной услуги в электронной форме или в </w:t>
      </w:r>
      <w:r w:rsidRPr="00F4573F">
        <w:rPr>
          <w:rFonts w:ascii="Arial" w:eastAsia="Times New Roman" w:hAnsi="Arial" w:cs="Arial"/>
          <w:color w:val="000000" w:themeColor="text1"/>
          <w:sz w:val="24"/>
          <w:szCs w:val="24"/>
          <w:lang w:eastAsia="ar-SA"/>
        </w:rPr>
        <w:t>МФЦ</w:t>
      </w:r>
      <w:r w:rsidRPr="00F4573F">
        <w:rPr>
          <w:rFonts w:ascii="Arial" w:hAnsi="Arial" w:cs="Arial"/>
          <w:color w:val="000000" w:themeColor="text1"/>
          <w:sz w:val="24"/>
          <w:szCs w:val="24"/>
        </w:rPr>
        <w:t>;</w:t>
      </w:r>
    </w:p>
    <w:p w:rsidR="0009783D" w:rsidRPr="00F4573F" w:rsidRDefault="0009783D" w:rsidP="00241BCD">
      <w:pPr>
        <w:pStyle w:val="1"/>
        <w:numPr>
          <w:ilvl w:val="0"/>
          <w:numId w:val="0"/>
        </w:numPr>
        <w:tabs>
          <w:tab w:val="left" w:pos="567"/>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2.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09783D" w:rsidRPr="00F4573F" w:rsidRDefault="0009783D" w:rsidP="00241BCD">
      <w:pPr>
        <w:pStyle w:val="1"/>
        <w:numPr>
          <w:ilvl w:val="0"/>
          <w:numId w:val="0"/>
        </w:numPr>
        <w:tabs>
          <w:tab w:val="left" w:pos="567"/>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3. Транспортная доступность к местам предоставления Муниципальной услуги;</w:t>
      </w:r>
    </w:p>
    <w:p w:rsidR="0009783D" w:rsidRPr="00F4573F" w:rsidRDefault="0009783D" w:rsidP="00241BCD">
      <w:pPr>
        <w:pStyle w:val="1"/>
        <w:numPr>
          <w:ilvl w:val="0"/>
          <w:numId w:val="0"/>
        </w:numPr>
        <w:tabs>
          <w:tab w:val="left" w:pos="567"/>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4.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09783D" w:rsidRPr="00F4573F" w:rsidRDefault="0009783D" w:rsidP="00241BCD">
      <w:pPr>
        <w:pStyle w:val="1"/>
        <w:numPr>
          <w:ilvl w:val="0"/>
          <w:numId w:val="0"/>
        </w:numPr>
        <w:tabs>
          <w:tab w:val="left" w:pos="567"/>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5. Соблюдение требований Административного регламента о порядке информирования о предоставлении Муниципальной услуги.</w:t>
      </w:r>
    </w:p>
    <w:p w:rsidR="0009783D" w:rsidRPr="00F4573F" w:rsidRDefault="0009783D" w:rsidP="00241BCD">
      <w:pPr>
        <w:pStyle w:val="affff4"/>
        <w:tabs>
          <w:tab w:val="left" w:pos="567"/>
        </w:tabs>
        <w:spacing w:line="240" w:lineRule="auto"/>
        <w:ind w:firstLine="709"/>
        <w:rPr>
          <w:rFonts w:ascii="Arial" w:hAnsi="Arial" w:cs="Arial"/>
          <w:color w:val="000000" w:themeColor="text1"/>
          <w:sz w:val="24"/>
          <w:szCs w:val="24"/>
        </w:rPr>
      </w:pPr>
    </w:p>
    <w:p w:rsidR="0009783D" w:rsidRPr="00F4573F" w:rsidRDefault="0009783D" w:rsidP="00241BCD">
      <w:pPr>
        <w:pStyle w:val="affff4"/>
        <w:tabs>
          <w:tab w:val="left" w:pos="567"/>
        </w:tabs>
        <w:spacing w:line="240" w:lineRule="auto"/>
        <w:ind w:firstLine="0"/>
        <w:rPr>
          <w:rFonts w:ascii="Arial" w:hAnsi="Arial" w:cs="Arial"/>
          <w:color w:val="000000" w:themeColor="text1"/>
          <w:sz w:val="24"/>
          <w:szCs w:val="24"/>
        </w:rPr>
      </w:pPr>
      <w:r w:rsidRPr="00F4573F">
        <w:rPr>
          <w:rFonts w:ascii="Arial" w:hAnsi="Arial" w:cs="Arial"/>
          <w:color w:val="000000" w:themeColor="text1"/>
          <w:sz w:val="24"/>
          <w:szCs w:val="24"/>
        </w:rPr>
        <w:t>Показателями качества предоставления Муниципальной услуги являются:</w:t>
      </w:r>
    </w:p>
    <w:p w:rsidR="0009783D" w:rsidRPr="00F4573F" w:rsidRDefault="0009783D" w:rsidP="00241BCD">
      <w:pPr>
        <w:pStyle w:val="affff4"/>
        <w:tabs>
          <w:tab w:val="left" w:pos="567"/>
        </w:tabs>
        <w:spacing w:line="240" w:lineRule="auto"/>
        <w:ind w:firstLine="709"/>
        <w:rPr>
          <w:rFonts w:ascii="Arial" w:hAnsi="Arial" w:cs="Arial"/>
          <w:color w:val="000000" w:themeColor="text1"/>
          <w:sz w:val="24"/>
          <w:szCs w:val="24"/>
        </w:rPr>
      </w:pPr>
    </w:p>
    <w:p w:rsidR="0009783D" w:rsidRPr="00F4573F" w:rsidRDefault="0009783D" w:rsidP="00241BCD">
      <w:pPr>
        <w:pStyle w:val="1"/>
        <w:numPr>
          <w:ilvl w:val="0"/>
          <w:numId w:val="0"/>
        </w:numPr>
        <w:tabs>
          <w:tab w:val="left" w:pos="709"/>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 Соблюдение сроков предоставления Муниципальной услуги;</w:t>
      </w:r>
    </w:p>
    <w:p w:rsidR="0009783D" w:rsidRPr="00F4573F" w:rsidRDefault="0009783D" w:rsidP="00241BCD">
      <w:pPr>
        <w:pStyle w:val="1"/>
        <w:numPr>
          <w:ilvl w:val="0"/>
          <w:numId w:val="0"/>
        </w:numPr>
        <w:tabs>
          <w:tab w:val="left" w:pos="567"/>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2. Соблюдения установленного времени ожидания в очереди при подаче Заявления и при получении результата предоставления Муниципальной услуги;</w:t>
      </w:r>
    </w:p>
    <w:p w:rsidR="0009783D" w:rsidRPr="00F4573F" w:rsidRDefault="0009783D" w:rsidP="00241BCD">
      <w:pPr>
        <w:pStyle w:val="1"/>
        <w:numPr>
          <w:ilvl w:val="0"/>
          <w:numId w:val="0"/>
        </w:numPr>
        <w:tabs>
          <w:tab w:val="left" w:pos="567"/>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09783D" w:rsidRPr="00F4573F" w:rsidRDefault="0009783D" w:rsidP="00241BCD">
      <w:pPr>
        <w:pStyle w:val="1"/>
        <w:numPr>
          <w:ilvl w:val="0"/>
          <w:numId w:val="0"/>
        </w:numPr>
        <w:tabs>
          <w:tab w:val="left" w:pos="567"/>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4. Своевременное направление уведомлений Заявителям (представителям Заявителя) о предоставлении или прекращении предоставления Муниципальной услуги;</w:t>
      </w:r>
    </w:p>
    <w:p w:rsidR="0009783D" w:rsidRPr="00F4573F" w:rsidRDefault="0009783D" w:rsidP="00241BCD">
      <w:pPr>
        <w:pStyle w:val="1"/>
        <w:numPr>
          <w:ilvl w:val="0"/>
          <w:numId w:val="0"/>
        </w:numPr>
        <w:tabs>
          <w:tab w:val="left" w:pos="567"/>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5.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09783D" w:rsidRPr="00F4573F" w:rsidRDefault="0009783D" w:rsidP="00241BCD">
      <w:pPr>
        <w:pStyle w:val="1"/>
        <w:numPr>
          <w:ilvl w:val="0"/>
          <w:numId w:val="0"/>
        </w:numPr>
        <w:tabs>
          <w:tab w:val="left" w:pos="567"/>
        </w:tabs>
        <w:spacing w:line="240" w:lineRule="auto"/>
        <w:jc w:val="center"/>
        <w:rPr>
          <w:rFonts w:ascii="Arial" w:hAnsi="Arial" w:cs="Arial"/>
          <w:color w:val="000000" w:themeColor="text1"/>
          <w:sz w:val="24"/>
          <w:szCs w:val="24"/>
        </w:rPr>
      </w:pPr>
      <w:r w:rsidRPr="00F4573F">
        <w:rPr>
          <w:rFonts w:ascii="Arial" w:hAnsi="Arial" w:cs="Arial"/>
          <w:color w:val="000000" w:themeColor="text1"/>
          <w:sz w:val="24"/>
          <w:szCs w:val="24"/>
        </w:rPr>
        <w:t>_________</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lastRenderedPageBreak/>
        <w:t>Приложение 13</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на которые не разграничена»</w:t>
      </w:r>
    </w:p>
    <w:p w:rsidR="0009783D" w:rsidRPr="00F4573F" w:rsidRDefault="0009783D" w:rsidP="00241BCD">
      <w:pPr>
        <w:pStyle w:val="1"/>
        <w:numPr>
          <w:ilvl w:val="0"/>
          <w:numId w:val="0"/>
        </w:numPr>
        <w:spacing w:line="240" w:lineRule="auto"/>
        <w:rPr>
          <w:rFonts w:ascii="Arial" w:hAnsi="Arial" w:cs="Arial"/>
          <w:color w:val="000000" w:themeColor="text1"/>
          <w:sz w:val="24"/>
          <w:szCs w:val="24"/>
        </w:rPr>
      </w:pPr>
    </w:p>
    <w:p w:rsidR="0009783D" w:rsidRPr="00F4573F" w:rsidRDefault="0009783D" w:rsidP="00241BCD">
      <w:pPr>
        <w:pStyle w:val="1"/>
        <w:numPr>
          <w:ilvl w:val="0"/>
          <w:numId w:val="0"/>
        </w:numPr>
        <w:spacing w:line="240" w:lineRule="auto"/>
        <w:jc w:val="center"/>
        <w:rPr>
          <w:rFonts w:ascii="Arial" w:hAnsi="Arial" w:cs="Arial"/>
          <w:sz w:val="24"/>
          <w:szCs w:val="24"/>
        </w:rPr>
      </w:pPr>
      <w:r w:rsidRPr="00F4573F">
        <w:rPr>
          <w:rFonts w:ascii="Arial" w:hAnsi="Arial" w:cs="Arial"/>
          <w:sz w:val="24"/>
          <w:szCs w:val="24"/>
        </w:rPr>
        <w:t>Требования к обеспечению доступности Государственной услуги</w:t>
      </w:r>
    </w:p>
    <w:p w:rsidR="0009783D" w:rsidRPr="00F4573F" w:rsidRDefault="0009783D" w:rsidP="00241BCD">
      <w:pPr>
        <w:pStyle w:val="1"/>
        <w:numPr>
          <w:ilvl w:val="0"/>
          <w:numId w:val="0"/>
        </w:numPr>
        <w:spacing w:line="240" w:lineRule="auto"/>
        <w:jc w:val="center"/>
        <w:rPr>
          <w:rFonts w:ascii="Arial" w:hAnsi="Arial" w:cs="Arial"/>
          <w:sz w:val="24"/>
          <w:szCs w:val="24"/>
        </w:rPr>
      </w:pPr>
      <w:r w:rsidRPr="00F4573F">
        <w:rPr>
          <w:rFonts w:ascii="Arial" w:hAnsi="Arial" w:cs="Arial"/>
          <w:sz w:val="24"/>
          <w:szCs w:val="24"/>
        </w:rPr>
        <w:t xml:space="preserve">для маломобильных групп населения  и лиц с </w:t>
      </w:r>
      <w:proofErr w:type="gramStart"/>
      <w:r w:rsidRPr="00F4573F">
        <w:rPr>
          <w:rFonts w:ascii="Arial" w:hAnsi="Arial" w:cs="Arial"/>
          <w:sz w:val="24"/>
          <w:szCs w:val="24"/>
        </w:rPr>
        <w:t>ограниченными</w:t>
      </w:r>
      <w:proofErr w:type="gramEnd"/>
    </w:p>
    <w:p w:rsidR="0009783D" w:rsidRPr="00F4573F" w:rsidRDefault="0009783D" w:rsidP="00241BCD">
      <w:pPr>
        <w:pStyle w:val="1"/>
        <w:numPr>
          <w:ilvl w:val="0"/>
          <w:numId w:val="0"/>
        </w:numPr>
        <w:spacing w:line="240" w:lineRule="auto"/>
        <w:jc w:val="center"/>
        <w:rPr>
          <w:rFonts w:ascii="Arial" w:hAnsi="Arial" w:cs="Arial"/>
          <w:sz w:val="24"/>
          <w:szCs w:val="24"/>
        </w:rPr>
      </w:pPr>
      <w:r w:rsidRPr="00F4573F">
        <w:rPr>
          <w:rFonts w:ascii="Arial" w:hAnsi="Arial" w:cs="Arial"/>
          <w:sz w:val="24"/>
          <w:szCs w:val="24"/>
        </w:rPr>
        <w:t>возможностями здоровья</w:t>
      </w:r>
    </w:p>
    <w:p w:rsidR="0009783D" w:rsidRPr="00F4573F" w:rsidRDefault="0009783D" w:rsidP="00241BCD">
      <w:pPr>
        <w:rPr>
          <w:rFonts w:ascii="Arial" w:hAnsi="Arial" w:cs="Arial"/>
          <w:sz w:val="24"/>
          <w:szCs w:val="24"/>
        </w:rPr>
      </w:pPr>
    </w:p>
    <w:p w:rsidR="0009783D" w:rsidRPr="00F4573F" w:rsidRDefault="0009783D" w:rsidP="00241BCD">
      <w:pPr>
        <w:pStyle w:val="1"/>
        <w:numPr>
          <w:ilvl w:val="0"/>
          <w:numId w:val="0"/>
        </w:numPr>
        <w:tabs>
          <w:tab w:val="left" w:pos="709"/>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1. Лицам с </w:t>
      </w:r>
      <w:r w:rsidRPr="00F4573F">
        <w:rPr>
          <w:rFonts w:ascii="Arial" w:hAnsi="Arial" w:cs="Arial"/>
          <w:color w:val="000000" w:themeColor="text1"/>
          <w:sz w:val="24"/>
          <w:szCs w:val="24"/>
          <w:lang w:val="en-US"/>
        </w:rPr>
        <w:t>I</w:t>
      </w:r>
      <w:r w:rsidRPr="00F4573F">
        <w:rPr>
          <w:rFonts w:ascii="Arial" w:hAnsi="Arial" w:cs="Arial"/>
          <w:color w:val="000000" w:themeColor="text1"/>
          <w:sz w:val="24"/>
          <w:szCs w:val="24"/>
        </w:rPr>
        <w:t xml:space="preserve"> и </w:t>
      </w:r>
      <w:r w:rsidRPr="00F4573F">
        <w:rPr>
          <w:rFonts w:ascii="Arial" w:hAnsi="Arial" w:cs="Arial"/>
          <w:color w:val="000000" w:themeColor="text1"/>
          <w:sz w:val="24"/>
          <w:szCs w:val="24"/>
          <w:lang w:val="en-US"/>
        </w:rPr>
        <w:t>II</w:t>
      </w:r>
      <w:r w:rsidRPr="00F4573F">
        <w:rPr>
          <w:rFonts w:ascii="Arial" w:hAnsi="Arial" w:cs="Arial"/>
          <w:color w:val="000000" w:themeColor="text1"/>
          <w:sz w:val="24"/>
          <w:szCs w:val="24"/>
        </w:rPr>
        <w:t xml:space="preserve"> группами инвалидности,</w:t>
      </w:r>
      <w:r w:rsidRPr="00F4573F">
        <w:rPr>
          <w:rFonts w:ascii="Arial" w:hAnsi="Arial" w:cs="Arial"/>
          <w:sz w:val="24"/>
          <w:szCs w:val="24"/>
        </w:rPr>
        <w:t xml:space="preserve"> а также лицам с ограниченными возможностями здоровья,</w:t>
      </w:r>
      <w:r w:rsidRPr="00F4573F">
        <w:rPr>
          <w:rFonts w:ascii="Arial" w:hAnsi="Arial" w:cs="Arial"/>
          <w:color w:val="000000" w:themeColor="text1"/>
          <w:sz w:val="24"/>
          <w:szCs w:val="24"/>
        </w:rPr>
        <w:t xml:space="preserve">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09783D" w:rsidRPr="00F4573F" w:rsidRDefault="0009783D" w:rsidP="00241BCD">
      <w:pPr>
        <w:pStyle w:val="1"/>
        <w:numPr>
          <w:ilvl w:val="0"/>
          <w:numId w:val="0"/>
        </w:numPr>
        <w:tabs>
          <w:tab w:val="left" w:pos="709"/>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2. 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F4573F">
        <w:rPr>
          <w:rFonts w:ascii="Arial" w:hAnsi="Arial" w:cs="Arial"/>
          <w:color w:val="000000" w:themeColor="text1"/>
          <w:sz w:val="24"/>
          <w:szCs w:val="24"/>
        </w:rPr>
        <w:t>сурдоперевод</w:t>
      </w:r>
      <w:proofErr w:type="spellEnd"/>
      <w:r w:rsidRPr="00F4573F">
        <w:rPr>
          <w:rFonts w:ascii="Arial" w:hAnsi="Arial" w:cs="Arial"/>
          <w:color w:val="000000" w:themeColor="text1"/>
          <w:sz w:val="24"/>
          <w:szCs w:val="24"/>
        </w:rPr>
        <w:t xml:space="preserve"> или </w:t>
      </w:r>
      <w:proofErr w:type="spellStart"/>
      <w:r w:rsidRPr="00F4573F">
        <w:rPr>
          <w:rFonts w:ascii="Arial" w:hAnsi="Arial" w:cs="Arial"/>
          <w:color w:val="000000" w:themeColor="text1"/>
          <w:sz w:val="24"/>
          <w:szCs w:val="24"/>
        </w:rPr>
        <w:t>тифлосурдоперевод</w:t>
      </w:r>
      <w:proofErr w:type="spellEnd"/>
      <w:r w:rsidRPr="00F4573F">
        <w:rPr>
          <w:rFonts w:ascii="Arial" w:hAnsi="Arial" w:cs="Arial"/>
          <w:color w:val="000000" w:themeColor="text1"/>
          <w:sz w:val="24"/>
          <w:szCs w:val="24"/>
        </w:rPr>
        <w:t xml:space="preserve"> процесса предоставления Муниципальной услуги, либо организована работа автоматизированной системы </w:t>
      </w:r>
      <w:proofErr w:type="spellStart"/>
      <w:r w:rsidRPr="00F4573F">
        <w:rPr>
          <w:rFonts w:ascii="Arial" w:hAnsi="Arial" w:cs="Arial"/>
          <w:color w:val="000000" w:themeColor="text1"/>
          <w:sz w:val="24"/>
          <w:szCs w:val="24"/>
        </w:rPr>
        <w:t>сурдоперевода</w:t>
      </w:r>
      <w:proofErr w:type="spellEnd"/>
      <w:r w:rsidRPr="00F4573F">
        <w:rPr>
          <w:rFonts w:ascii="Arial" w:hAnsi="Arial" w:cs="Arial"/>
          <w:color w:val="000000" w:themeColor="text1"/>
          <w:sz w:val="24"/>
          <w:szCs w:val="24"/>
        </w:rPr>
        <w:t xml:space="preserve"> или </w:t>
      </w:r>
      <w:proofErr w:type="spellStart"/>
      <w:r w:rsidRPr="00F4573F">
        <w:rPr>
          <w:rFonts w:ascii="Arial" w:hAnsi="Arial" w:cs="Arial"/>
          <w:color w:val="000000" w:themeColor="text1"/>
          <w:sz w:val="24"/>
          <w:szCs w:val="24"/>
        </w:rPr>
        <w:t>тифлосурдоперевода</w:t>
      </w:r>
      <w:proofErr w:type="spellEnd"/>
      <w:r w:rsidRPr="00F4573F">
        <w:rPr>
          <w:rFonts w:ascii="Arial" w:hAnsi="Arial" w:cs="Arial"/>
          <w:color w:val="000000" w:themeColor="text1"/>
          <w:sz w:val="24"/>
          <w:szCs w:val="24"/>
        </w:rPr>
        <w:t>, произведено консультирование по интересующим его вопросам указанным способом.</w:t>
      </w:r>
    </w:p>
    <w:p w:rsidR="0009783D" w:rsidRPr="00F4573F" w:rsidRDefault="0009783D" w:rsidP="00241BCD">
      <w:pPr>
        <w:pStyle w:val="1"/>
        <w:numPr>
          <w:ilvl w:val="0"/>
          <w:numId w:val="0"/>
        </w:numPr>
        <w:tabs>
          <w:tab w:val="left" w:pos="709"/>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3. В помещениях, предназначенных для приема Заявителей (представителей Заявителя),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09783D" w:rsidRPr="00F4573F" w:rsidRDefault="0009783D" w:rsidP="00241BCD">
      <w:pPr>
        <w:pStyle w:val="1"/>
        <w:numPr>
          <w:ilvl w:val="0"/>
          <w:numId w:val="0"/>
        </w:numPr>
        <w:tabs>
          <w:tab w:val="left" w:pos="709"/>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4. В помещениях, предназначенных для приема Заявителей (представителей Заявителя),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4573F">
        <w:rPr>
          <w:rFonts w:ascii="Arial" w:hAnsi="Arial" w:cs="Arial"/>
          <w:color w:val="000000" w:themeColor="text1"/>
          <w:sz w:val="24"/>
          <w:szCs w:val="24"/>
        </w:rPr>
        <w:t>сурдопереводчика</w:t>
      </w:r>
      <w:proofErr w:type="spellEnd"/>
      <w:r w:rsidRPr="00F4573F">
        <w:rPr>
          <w:rFonts w:ascii="Arial" w:hAnsi="Arial" w:cs="Arial"/>
          <w:color w:val="000000" w:themeColor="text1"/>
          <w:sz w:val="24"/>
          <w:szCs w:val="24"/>
        </w:rPr>
        <w:t xml:space="preserve">, </w:t>
      </w:r>
      <w:proofErr w:type="spellStart"/>
      <w:r w:rsidRPr="00F4573F">
        <w:rPr>
          <w:rFonts w:ascii="Arial" w:hAnsi="Arial" w:cs="Arial"/>
          <w:color w:val="000000" w:themeColor="text1"/>
          <w:sz w:val="24"/>
          <w:szCs w:val="24"/>
        </w:rPr>
        <w:t>тифлосурдопереводчика</w:t>
      </w:r>
      <w:proofErr w:type="spellEnd"/>
      <w:r w:rsidRPr="00F4573F">
        <w:rPr>
          <w:rFonts w:ascii="Arial" w:hAnsi="Arial" w:cs="Arial"/>
          <w:color w:val="000000" w:themeColor="text1"/>
          <w:sz w:val="24"/>
          <w:szCs w:val="24"/>
        </w:rPr>
        <w:t xml:space="preserve"> и собаки-проводника.</w:t>
      </w:r>
    </w:p>
    <w:p w:rsidR="0009783D" w:rsidRPr="00F4573F" w:rsidRDefault="0009783D" w:rsidP="00241BCD">
      <w:pPr>
        <w:pStyle w:val="1"/>
        <w:numPr>
          <w:ilvl w:val="0"/>
          <w:numId w:val="0"/>
        </w:numPr>
        <w:tabs>
          <w:tab w:val="left" w:pos="709"/>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5. По желанию Заявителя (представителя Заявителя) Заявление подготавливается </w:t>
      </w:r>
      <w:r w:rsidRPr="00F4573F">
        <w:rPr>
          <w:rFonts w:ascii="Arial" w:eastAsia="Times New Roman" w:hAnsi="Arial" w:cs="Arial"/>
          <w:color w:val="000000" w:themeColor="text1"/>
          <w:sz w:val="24"/>
          <w:szCs w:val="24"/>
        </w:rPr>
        <w:t>специалист</w:t>
      </w:r>
      <w:r w:rsidRPr="00F4573F">
        <w:rPr>
          <w:rFonts w:ascii="Arial" w:hAnsi="Arial" w:cs="Arial"/>
          <w:color w:val="000000" w:themeColor="text1"/>
          <w:sz w:val="24"/>
          <w:szCs w:val="24"/>
        </w:rPr>
        <w:t>ом органа, предоставляющего Муниципальную услугу или МФЦ, текст Заявления зачитывается Заявителю (представителю Заявителя), если он затрудняется это сделать самостоятельно.</w:t>
      </w:r>
    </w:p>
    <w:p w:rsidR="0009783D" w:rsidRPr="00F4573F" w:rsidRDefault="0009783D" w:rsidP="00241BCD">
      <w:pPr>
        <w:pStyle w:val="1"/>
        <w:numPr>
          <w:ilvl w:val="0"/>
          <w:numId w:val="0"/>
        </w:numPr>
        <w:tabs>
          <w:tab w:val="left" w:pos="709"/>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09783D" w:rsidRPr="00F4573F" w:rsidRDefault="0009783D" w:rsidP="00241BCD">
      <w:pPr>
        <w:pStyle w:val="1"/>
        <w:numPr>
          <w:ilvl w:val="0"/>
          <w:numId w:val="0"/>
        </w:numPr>
        <w:tabs>
          <w:tab w:val="left" w:pos="709"/>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7. 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rsidR="0009783D" w:rsidRPr="00F4573F" w:rsidRDefault="0009783D" w:rsidP="00241BCD">
      <w:pPr>
        <w:pStyle w:val="1"/>
        <w:numPr>
          <w:ilvl w:val="0"/>
          <w:numId w:val="0"/>
        </w:numPr>
        <w:tabs>
          <w:tab w:val="left" w:pos="709"/>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8. 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09783D" w:rsidRPr="00F4573F" w:rsidRDefault="0009783D" w:rsidP="00241BCD">
      <w:pPr>
        <w:pStyle w:val="1"/>
        <w:numPr>
          <w:ilvl w:val="0"/>
          <w:numId w:val="0"/>
        </w:numPr>
        <w:tabs>
          <w:tab w:val="left" w:pos="709"/>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 xml:space="preserve">9. Помещения Администрации и МФЦ, предназначенные для работы с Заявителями (представителями Заявителя), располагаются на нижних этажах здания и имеют отдельный вход. В случае расположения Администрации и МФЦ на втором этаже и </w:t>
      </w:r>
      <w:r w:rsidRPr="00F4573F">
        <w:rPr>
          <w:rFonts w:ascii="Arial" w:hAnsi="Arial" w:cs="Arial"/>
          <w:color w:val="000000" w:themeColor="text1"/>
          <w:sz w:val="24"/>
          <w:szCs w:val="24"/>
        </w:rPr>
        <w:lastRenderedPageBreak/>
        <w:t>выше, здание оснащается лифтом, эскалатором или иными автоматическими подъемными устройствами, в том числе для инвалидов.</w:t>
      </w:r>
    </w:p>
    <w:p w:rsidR="0009783D" w:rsidRPr="00F4573F" w:rsidRDefault="0009783D" w:rsidP="00241BCD">
      <w:pPr>
        <w:pStyle w:val="1"/>
        <w:numPr>
          <w:ilvl w:val="0"/>
          <w:numId w:val="0"/>
        </w:numPr>
        <w:tabs>
          <w:tab w:val="left" w:pos="709"/>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10. В Администрации и МФЦ организуется бесплатный туалет для посетителей, в том числе туалет, предназначенный для инвалидов.</w:t>
      </w:r>
    </w:p>
    <w:p w:rsidR="0009783D" w:rsidRPr="00F4573F" w:rsidRDefault="0009783D" w:rsidP="00241BCD">
      <w:pPr>
        <w:pStyle w:val="1"/>
        <w:numPr>
          <w:ilvl w:val="0"/>
          <w:numId w:val="0"/>
        </w:numPr>
        <w:tabs>
          <w:tab w:val="left" w:pos="709"/>
          <w:tab w:val="left" w:pos="993"/>
        </w:tabs>
        <w:spacing w:line="240" w:lineRule="auto"/>
        <w:ind w:firstLine="709"/>
        <w:rPr>
          <w:rFonts w:ascii="Arial" w:hAnsi="Arial" w:cs="Arial"/>
          <w:color w:val="000000" w:themeColor="text1"/>
          <w:sz w:val="24"/>
          <w:szCs w:val="24"/>
        </w:rPr>
      </w:pPr>
      <w:r w:rsidRPr="00F4573F">
        <w:rPr>
          <w:rFonts w:ascii="Arial" w:hAnsi="Arial" w:cs="Arial"/>
          <w:color w:val="000000" w:themeColor="text1"/>
          <w:sz w:val="24"/>
          <w:szCs w:val="24"/>
        </w:rPr>
        <w:t>11. 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предоставления Муниципальной услуги; оказанию помощи инвалидам в преодолении барьеров, мешающих получению ими услуг наравне с другими.</w:t>
      </w:r>
    </w:p>
    <w:p w:rsidR="0009783D" w:rsidRPr="00F4573F" w:rsidRDefault="0009783D" w:rsidP="00241BCD">
      <w:pPr>
        <w:pStyle w:val="1"/>
        <w:numPr>
          <w:ilvl w:val="0"/>
          <w:numId w:val="0"/>
        </w:numPr>
        <w:tabs>
          <w:tab w:val="left" w:pos="709"/>
          <w:tab w:val="left" w:pos="993"/>
        </w:tabs>
        <w:spacing w:line="240" w:lineRule="auto"/>
        <w:rPr>
          <w:rFonts w:ascii="Arial" w:hAnsi="Arial" w:cs="Arial"/>
          <w:color w:val="000000" w:themeColor="text1"/>
          <w:sz w:val="24"/>
          <w:szCs w:val="24"/>
        </w:rPr>
      </w:pPr>
    </w:p>
    <w:p w:rsidR="0009783D" w:rsidRPr="00F4573F" w:rsidRDefault="0009783D" w:rsidP="00241BCD">
      <w:pPr>
        <w:pStyle w:val="1"/>
        <w:numPr>
          <w:ilvl w:val="0"/>
          <w:numId w:val="0"/>
        </w:numPr>
        <w:tabs>
          <w:tab w:val="left" w:pos="709"/>
          <w:tab w:val="left" w:pos="993"/>
        </w:tabs>
        <w:spacing w:line="240" w:lineRule="auto"/>
        <w:jc w:val="center"/>
        <w:rPr>
          <w:rFonts w:ascii="Arial" w:hAnsi="Arial" w:cs="Arial"/>
          <w:color w:val="000000" w:themeColor="text1"/>
          <w:sz w:val="24"/>
          <w:szCs w:val="24"/>
        </w:rPr>
      </w:pPr>
      <w:r w:rsidRPr="00F4573F">
        <w:rPr>
          <w:rFonts w:ascii="Arial" w:hAnsi="Arial" w:cs="Arial"/>
          <w:color w:val="000000" w:themeColor="text1"/>
          <w:sz w:val="24"/>
          <w:szCs w:val="24"/>
        </w:rPr>
        <w:t>___________</w:t>
      </w:r>
    </w:p>
    <w:p w:rsidR="0009783D" w:rsidRPr="00F4573F" w:rsidRDefault="0009783D" w:rsidP="00241BCD">
      <w:pPr>
        <w:pStyle w:val="1"/>
        <w:numPr>
          <w:ilvl w:val="0"/>
          <w:numId w:val="0"/>
        </w:numPr>
        <w:tabs>
          <w:tab w:val="left" w:pos="709"/>
          <w:tab w:val="left" w:pos="993"/>
        </w:tabs>
        <w:spacing w:line="240" w:lineRule="auto"/>
        <w:rPr>
          <w:rFonts w:ascii="Arial" w:hAnsi="Arial" w:cs="Arial"/>
          <w:color w:val="000000" w:themeColor="text1"/>
          <w:sz w:val="24"/>
          <w:szCs w:val="24"/>
        </w:rPr>
      </w:pPr>
    </w:p>
    <w:p w:rsidR="0009783D" w:rsidRPr="00F4573F" w:rsidRDefault="0009783D" w:rsidP="00241BCD">
      <w:pPr>
        <w:pStyle w:val="1"/>
        <w:numPr>
          <w:ilvl w:val="0"/>
          <w:numId w:val="0"/>
        </w:numPr>
        <w:tabs>
          <w:tab w:val="left" w:pos="709"/>
          <w:tab w:val="left" w:pos="993"/>
        </w:tabs>
        <w:spacing w:line="240" w:lineRule="auto"/>
        <w:rPr>
          <w:rFonts w:ascii="Arial" w:hAnsi="Arial" w:cs="Arial"/>
          <w:color w:val="000000" w:themeColor="text1"/>
          <w:sz w:val="24"/>
          <w:szCs w:val="24"/>
        </w:rPr>
        <w:sectPr w:rsidR="0009783D" w:rsidRPr="00F4573F" w:rsidSect="00F4573F">
          <w:footerReference w:type="default" r:id="rId12"/>
          <w:pgSz w:w="11906" w:h="16838" w:code="9"/>
          <w:pgMar w:top="1134" w:right="567" w:bottom="1134" w:left="1134" w:header="709" w:footer="709" w:gutter="0"/>
          <w:cols w:space="720"/>
          <w:noEndnote/>
          <w:docGrid w:linePitch="299"/>
        </w:sectPr>
      </w:pPr>
    </w:p>
    <w:p w:rsidR="0009783D" w:rsidRPr="00F4573F" w:rsidRDefault="0009783D" w:rsidP="00F4573F">
      <w:pPr>
        <w:adjustRightInd w:val="0"/>
        <w:ind w:left="10490"/>
        <w:jc w:val="both"/>
        <w:rPr>
          <w:rFonts w:ascii="Arial" w:hAnsi="Arial" w:cs="Arial"/>
          <w:sz w:val="24"/>
          <w:szCs w:val="24"/>
        </w:rPr>
      </w:pPr>
      <w:bookmarkStart w:id="304" w:name="_Приложение_№_12."/>
      <w:bookmarkStart w:id="305" w:name="_Приложение_№_11."/>
      <w:bookmarkStart w:id="306" w:name="_Приложение_12._Форма"/>
      <w:bookmarkStart w:id="307" w:name="_Toc437973310"/>
      <w:bookmarkStart w:id="308" w:name="_Toc438110052"/>
      <w:bookmarkStart w:id="309" w:name="_Toc438376264"/>
      <w:bookmarkStart w:id="310" w:name="_Toc441496580"/>
      <w:bookmarkStart w:id="311" w:name="_Toc470127628"/>
      <w:bookmarkStart w:id="312" w:name="переченьИсодАдминДействий"/>
      <w:bookmarkEnd w:id="292"/>
      <w:bookmarkEnd w:id="293"/>
      <w:bookmarkEnd w:id="294"/>
      <w:bookmarkEnd w:id="295"/>
      <w:bookmarkEnd w:id="304"/>
      <w:bookmarkEnd w:id="305"/>
      <w:bookmarkEnd w:id="306"/>
      <w:r w:rsidRPr="00F4573F">
        <w:rPr>
          <w:rFonts w:ascii="Arial" w:hAnsi="Arial" w:cs="Arial"/>
          <w:sz w:val="24"/>
          <w:szCs w:val="24"/>
        </w:rPr>
        <w:lastRenderedPageBreak/>
        <w:t>Приложение 14</w:t>
      </w:r>
    </w:p>
    <w:p w:rsidR="0009783D" w:rsidRPr="00F4573F" w:rsidRDefault="0009783D" w:rsidP="00F4573F">
      <w:pPr>
        <w:adjustRightInd w:val="0"/>
        <w:ind w:left="10490"/>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F4573F">
      <w:pPr>
        <w:adjustRightInd w:val="0"/>
        <w:ind w:left="10490"/>
        <w:jc w:val="both"/>
        <w:rPr>
          <w:rFonts w:ascii="Arial" w:hAnsi="Arial" w:cs="Arial"/>
          <w:sz w:val="24"/>
          <w:szCs w:val="24"/>
        </w:rPr>
      </w:pPr>
      <w:r w:rsidRPr="00F4573F">
        <w:rPr>
          <w:rFonts w:ascii="Arial" w:hAnsi="Arial" w:cs="Arial"/>
          <w:sz w:val="24"/>
          <w:szCs w:val="24"/>
        </w:rPr>
        <w:t>предоставления муниципальной услуги</w:t>
      </w:r>
    </w:p>
    <w:p w:rsidR="0009783D" w:rsidRPr="00F4573F" w:rsidRDefault="0009783D" w:rsidP="00F4573F">
      <w:pPr>
        <w:adjustRightInd w:val="0"/>
        <w:ind w:left="10490"/>
        <w:jc w:val="both"/>
        <w:rPr>
          <w:rFonts w:ascii="Arial" w:hAnsi="Arial" w:cs="Arial"/>
          <w:sz w:val="24"/>
          <w:szCs w:val="24"/>
        </w:rPr>
      </w:pPr>
      <w:r w:rsidRPr="00F4573F">
        <w:rPr>
          <w:rFonts w:ascii="Arial" w:hAnsi="Arial" w:cs="Arial"/>
          <w:sz w:val="24"/>
          <w:szCs w:val="24"/>
        </w:rPr>
        <w:t>«Выдача разрешения на использование</w:t>
      </w:r>
    </w:p>
    <w:p w:rsidR="0009783D" w:rsidRPr="00F4573F" w:rsidRDefault="0009783D" w:rsidP="00F4573F">
      <w:pPr>
        <w:adjustRightInd w:val="0"/>
        <w:ind w:left="10490"/>
        <w:jc w:val="both"/>
        <w:rPr>
          <w:rFonts w:ascii="Arial" w:hAnsi="Arial" w:cs="Arial"/>
          <w:sz w:val="24"/>
          <w:szCs w:val="24"/>
        </w:rPr>
      </w:pPr>
      <w:r w:rsidRPr="00F4573F">
        <w:rPr>
          <w:rFonts w:ascii="Arial" w:hAnsi="Arial" w:cs="Arial"/>
          <w:sz w:val="24"/>
          <w:szCs w:val="24"/>
        </w:rPr>
        <w:t>земель или земельных участков,</w:t>
      </w:r>
    </w:p>
    <w:p w:rsidR="0009783D" w:rsidRPr="00F4573F" w:rsidRDefault="0009783D" w:rsidP="00F4573F">
      <w:pPr>
        <w:adjustRightInd w:val="0"/>
        <w:ind w:left="10490"/>
        <w:jc w:val="both"/>
        <w:rPr>
          <w:rFonts w:ascii="Arial" w:hAnsi="Arial" w:cs="Arial"/>
          <w:sz w:val="24"/>
          <w:szCs w:val="24"/>
        </w:rPr>
      </w:pPr>
      <w:r w:rsidRPr="00F4573F">
        <w:rPr>
          <w:rFonts w:ascii="Arial" w:hAnsi="Arial" w:cs="Arial"/>
          <w:sz w:val="24"/>
          <w:szCs w:val="24"/>
        </w:rPr>
        <w:t>находящихся в муниципальной</w:t>
      </w:r>
    </w:p>
    <w:p w:rsidR="0009783D" w:rsidRPr="00F4573F" w:rsidRDefault="0009783D" w:rsidP="00F4573F">
      <w:pPr>
        <w:adjustRightInd w:val="0"/>
        <w:ind w:left="10490"/>
        <w:jc w:val="both"/>
        <w:rPr>
          <w:rFonts w:ascii="Arial" w:hAnsi="Arial" w:cs="Arial"/>
          <w:sz w:val="24"/>
          <w:szCs w:val="24"/>
        </w:rPr>
      </w:pPr>
      <w:r w:rsidRPr="00F4573F">
        <w:rPr>
          <w:rFonts w:ascii="Arial" w:hAnsi="Arial" w:cs="Arial"/>
          <w:sz w:val="24"/>
          <w:szCs w:val="24"/>
        </w:rPr>
        <w:t xml:space="preserve">собственности или </w:t>
      </w:r>
      <w:proofErr w:type="gramStart"/>
      <w:r w:rsidRPr="00F4573F">
        <w:rPr>
          <w:rFonts w:ascii="Arial" w:hAnsi="Arial" w:cs="Arial"/>
          <w:sz w:val="24"/>
          <w:szCs w:val="24"/>
        </w:rPr>
        <w:t>государственная</w:t>
      </w:r>
      <w:proofErr w:type="gramEnd"/>
    </w:p>
    <w:p w:rsidR="0009783D" w:rsidRPr="00F4573F" w:rsidRDefault="0009783D" w:rsidP="00F4573F">
      <w:pPr>
        <w:adjustRightInd w:val="0"/>
        <w:ind w:left="10490"/>
        <w:jc w:val="both"/>
        <w:rPr>
          <w:rFonts w:ascii="Arial" w:hAnsi="Arial" w:cs="Arial"/>
          <w:sz w:val="24"/>
          <w:szCs w:val="24"/>
        </w:rPr>
      </w:pPr>
      <w:proofErr w:type="gramStart"/>
      <w:r w:rsidRPr="00F4573F">
        <w:rPr>
          <w:rFonts w:ascii="Arial" w:hAnsi="Arial" w:cs="Arial"/>
          <w:sz w:val="24"/>
          <w:szCs w:val="24"/>
        </w:rPr>
        <w:t>собственность</w:t>
      </w:r>
      <w:proofErr w:type="gramEnd"/>
      <w:r w:rsidRPr="00F4573F">
        <w:rPr>
          <w:rFonts w:ascii="Arial" w:hAnsi="Arial" w:cs="Arial"/>
          <w:sz w:val="24"/>
          <w:szCs w:val="24"/>
        </w:rPr>
        <w:t xml:space="preserve"> на которые не</w:t>
      </w:r>
    </w:p>
    <w:p w:rsidR="0009783D" w:rsidRPr="00F4573F" w:rsidRDefault="0009783D" w:rsidP="00F4573F">
      <w:pPr>
        <w:adjustRightInd w:val="0"/>
        <w:ind w:left="10490"/>
        <w:jc w:val="both"/>
        <w:rPr>
          <w:rFonts w:ascii="Arial" w:hAnsi="Arial" w:cs="Arial"/>
          <w:sz w:val="24"/>
          <w:szCs w:val="24"/>
        </w:rPr>
      </w:pPr>
      <w:r w:rsidRPr="00F4573F">
        <w:rPr>
          <w:rFonts w:ascii="Arial" w:hAnsi="Arial" w:cs="Arial"/>
          <w:sz w:val="24"/>
          <w:szCs w:val="24"/>
        </w:rPr>
        <w:t>разграничена»</w:t>
      </w:r>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rPr>
          <w:rFonts w:ascii="Arial" w:eastAsia="Times New Roman" w:hAnsi="Arial" w:cs="Arial"/>
          <w:bCs/>
          <w:iCs/>
          <w:sz w:val="24"/>
          <w:szCs w:val="24"/>
        </w:rPr>
      </w:pPr>
      <w:bookmarkStart w:id="313" w:name="_Toc473302519"/>
      <w:bookmarkStart w:id="314" w:name="_Toc500971079"/>
      <w:r w:rsidRPr="00F4573F">
        <w:rPr>
          <w:rFonts w:ascii="Arial" w:eastAsia="Times New Roman" w:hAnsi="Arial" w:cs="Arial"/>
          <w:bCs/>
          <w:iCs/>
          <w:sz w:val="24"/>
          <w:szCs w:val="24"/>
        </w:rPr>
        <w:t>Перечень и содержание административных действий, составляющих административные процедуры</w:t>
      </w:r>
    </w:p>
    <w:p w:rsidR="0009783D" w:rsidRPr="00F4573F" w:rsidRDefault="0009783D" w:rsidP="00241BCD">
      <w:pPr>
        <w:adjustRightInd w:val="0"/>
        <w:jc w:val="center"/>
        <w:rPr>
          <w:rFonts w:ascii="Arial" w:hAnsi="Arial" w:cs="Arial"/>
          <w:sz w:val="24"/>
          <w:szCs w:val="24"/>
        </w:rPr>
      </w:pPr>
      <w:r w:rsidRPr="00F4573F">
        <w:rPr>
          <w:rFonts w:ascii="Arial" w:eastAsia="Times New Roman" w:hAnsi="Arial" w:cs="Arial"/>
          <w:bCs/>
          <w:iCs/>
          <w:sz w:val="24"/>
          <w:szCs w:val="24"/>
        </w:rPr>
        <w:t>при обращении за предоставлением Муниципальной услуги</w:t>
      </w:r>
      <w:bookmarkEnd w:id="313"/>
      <w:bookmarkEnd w:id="314"/>
    </w:p>
    <w:p w:rsidR="0009783D" w:rsidRPr="00F4573F" w:rsidRDefault="0009783D" w:rsidP="00241BCD">
      <w:pPr>
        <w:adjustRightInd w:val="0"/>
        <w:jc w:val="both"/>
        <w:rPr>
          <w:rFonts w:ascii="Arial" w:hAnsi="Arial" w:cs="Arial"/>
          <w:sz w:val="24"/>
          <w:szCs w:val="24"/>
        </w:rPr>
      </w:pPr>
    </w:p>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1. Прием Заявления и документов.</w:t>
      </w:r>
    </w:p>
    <w:p w:rsidR="0009783D" w:rsidRPr="00F4573F" w:rsidRDefault="0009783D" w:rsidP="00241BCD">
      <w:pPr>
        <w:rPr>
          <w:rFonts w:ascii="Arial" w:hAnsi="Arial" w:cs="Arial"/>
          <w:sz w:val="24"/>
          <w:szCs w:val="24"/>
        </w:rPr>
      </w:pPr>
    </w:p>
    <w:p w:rsidR="0009783D" w:rsidRPr="00F4573F" w:rsidRDefault="0009783D" w:rsidP="00241BCD">
      <w:pPr>
        <w:pStyle w:val="affff8"/>
        <w:jc w:val="center"/>
        <w:rPr>
          <w:rFonts w:ascii="Arial" w:hAnsi="Arial" w:cs="Arial"/>
          <w:sz w:val="24"/>
          <w:szCs w:val="24"/>
        </w:rPr>
      </w:pPr>
      <w:bookmarkStart w:id="315" w:name="_Toc474850948"/>
      <w:r w:rsidRPr="00F4573F">
        <w:rPr>
          <w:rFonts w:ascii="Arial" w:hAnsi="Arial" w:cs="Arial"/>
          <w:sz w:val="24"/>
          <w:szCs w:val="24"/>
        </w:rPr>
        <w:t>Порядок выполнения административных действий при личном обращении Заявителя (представителя Заявителя) в МФЦ</w:t>
      </w:r>
      <w:bookmarkEnd w:id="315"/>
    </w:p>
    <w:p w:rsidR="0009783D" w:rsidRPr="00F4573F" w:rsidRDefault="0009783D" w:rsidP="00241BCD">
      <w:pP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529"/>
        <w:gridCol w:w="2864"/>
        <w:gridCol w:w="1871"/>
        <w:gridCol w:w="5642"/>
      </w:tblGrid>
      <w:tr w:rsidR="0009783D" w:rsidRPr="00F4573F" w:rsidTr="00F4573F">
        <w:trPr>
          <w:tblHeader/>
        </w:trPr>
        <w:tc>
          <w:tcPr>
            <w:tcW w:w="2262" w:type="dxa"/>
            <w:shd w:val="clear" w:color="auto" w:fill="auto"/>
          </w:tcPr>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Место выполнения процедуры/ используемая ИС</w:t>
            </w:r>
          </w:p>
        </w:tc>
        <w:tc>
          <w:tcPr>
            <w:tcW w:w="2529" w:type="dxa"/>
            <w:shd w:val="clear" w:color="auto" w:fill="auto"/>
          </w:tcPr>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Административные действия</w:t>
            </w:r>
          </w:p>
        </w:tc>
        <w:tc>
          <w:tcPr>
            <w:tcW w:w="2864" w:type="dxa"/>
            <w:shd w:val="clear" w:color="auto" w:fill="auto"/>
          </w:tcPr>
          <w:p w:rsidR="0009783D" w:rsidRPr="00F4573F" w:rsidRDefault="0009783D" w:rsidP="00241BCD">
            <w:pPr>
              <w:suppressAutoHyphens/>
              <w:adjustRightInd w:val="0"/>
              <w:jc w:val="center"/>
              <w:rPr>
                <w:rFonts w:ascii="Arial" w:eastAsia="Times New Roman" w:hAnsi="Arial" w:cs="Arial"/>
                <w:sz w:val="24"/>
                <w:szCs w:val="24"/>
              </w:rPr>
            </w:pPr>
            <w:r w:rsidRPr="00F4573F">
              <w:rPr>
                <w:rFonts w:ascii="Arial" w:eastAsia="Times New Roman" w:hAnsi="Arial" w:cs="Arial"/>
                <w:sz w:val="24"/>
                <w:szCs w:val="24"/>
              </w:rPr>
              <w:t>Средний</w:t>
            </w:r>
          </w:p>
          <w:p w:rsidR="0009783D" w:rsidRPr="00F4573F" w:rsidRDefault="0009783D" w:rsidP="00241BCD">
            <w:pPr>
              <w:suppressAutoHyphens/>
              <w:adjustRightInd w:val="0"/>
              <w:jc w:val="center"/>
              <w:rPr>
                <w:rFonts w:ascii="Arial" w:hAnsi="Arial" w:cs="Arial"/>
                <w:sz w:val="24"/>
                <w:szCs w:val="24"/>
              </w:rPr>
            </w:pPr>
            <w:r w:rsidRPr="00F4573F">
              <w:rPr>
                <w:rFonts w:ascii="Arial" w:eastAsia="Times New Roman" w:hAnsi="Arial" w:cs="Arial"/>
                <w:sz w:val="24"/>
                <w:szCs w:val="24"/>
              </w:rPr>
              <w:t>срок</w:t>
            </w:r>
            <w:r w:rsidRPr="00F4573F">
              <w:rPr>
                <w:rFonts w:ascii="Arial" w:hAnsi="Arial" w:cs="Arial"/>
                <w:sz w:val="24"/>
                <w:szCs w:val="24"/>
              </w:rPr>
              <w:t xml:space="preserve"> выполнения</w:t>
            </w:r>
          </w:p>
        </w:tc>
        <w:tc>
          <w:tcPr>
            <w:tcW w:w="1871" w:type="dxa"/>
          </w:tcPr>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Трудоёмкость</w:t>
            </w:r>
          </w:p>
        </w:tc>
        <w:tc>
          <w:tcPr>
            <w:tcW w:w="5642" w:type="dxa"/>
            <w:shd w:val="clear" w:color="auto" w:fill="auto"/>
          </w:tcPr>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Содержание действия</w:t>
            </w:r>
          </w:p>
        </w:tc>
      </w:tr>
    </w:tbl>
    <w:p w:rsidR="0009783D" w:rsidRPr="00F4573F" w:rsidRDefault="0009783D" w:rsidP="00241BCD">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529"/>
        <w:gridCol w:w="2864"/>
        <w:gridCol w:w="1871"/>
        <w:gridCol w:w="5642"/>
      </w:tblGrid>
      <w:tr w:rsidR="0009783D" w:rsidRPr="00F4573F" w:rsidTr="00F4573F">
        <w:trPr>
          <w:trHeight w:val="20"/>
          <w:tblHeader/>
        </w:trPr>
        <w:tc>
          <w:tcPr>
            <w:tcW w:w="2262" w:type="dxa"/>
            <w:shd w:val="clear" w:color="auto" w:fill="auto"/>
          </w:tcPr>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1</w:t>
            </w:r>
          </w:p>
        </w:tc>
        <w:tc>
          <w:tcPr>
            <w:tcW w:w="2529" w:type="dxa"/>
            <w:shd w:val="clear" w:color="auto" w:fill="auto"/>
          </w:tcPr>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2</w:t>
            </w:r>
          </w:p>
        </w:tc>
        <w:tc>
          <w:tcPr>
            <w:tcW w:w="2864" w:type="dxa"/>
            <w:shd w:val="clear" w:color="auto" w:fill="auto"/>
          </w:tcPr>
          <w:p w:rsidR="0009783D" w:rsidRPr="00F4573F" w:rsidRDefault="0009783D" w:rsidP="00241BCD">
            <w:pPr>
              <w:suppressAutoHyphens/>
              <w:adjustRightInd w:val="0"/>
              <w:jc w:val="center"/>
              <w:rPr>
                <w:rFonts w:ascii="Arial" w:eastAsia="Times New Roman" w:hAnsi="Arial" w:cs="Arial"/>
                <w:sz w:val="24"/>
                <w:szCs w:val="24"/>
              </w:rPr>
            </w:pPr>
            <w:r w:rsidRPr="00F4573F">
              <w:rPr>
                <w:rFonts w:ascii="Arial" w:eastAsia="Times New Roman" w:hAnsi="Arial" w:cs="Arial"/>
                <w:sz w:val="24"/>
                <w:szCs w:val="24"/>
              </w:rPr>
              <w:t>3</w:t>
            </w:r>
          </w:p>
        </w:tc>
        <w:tc>
          <w:tcPr>
            <w:tcW w:w="1871" w:type="dxa"/>
          </w:tcPr>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4</w:t>
            </w:r>
          </w:p>
        </w:tc>
        <w:tc>
          <w:tcPr>
            <w:tcW w:w="5642" w:type="dxa"/>
            <w:shd w:val="clear" w:color="auto" w:fill="auto"/>
          </w:tcPr>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5</w:t>
            </w:r>
          </w:p>
        </w:tc>
      </w:tr>
      <w:tr w:rsidR="0009783D" w:rsidRPr="00F4573F" w:rsidTr="00F4573F">
        <w:trPr>
          <w:trHeight w:val="20"/>
        </w:trPr>
        <w:tc>
          <w:tcPr>
            <w:tcW w:w="2262" w:type="dxa"/>
            <w:vMerge w:val="restart"/>
            <w:shd w:val="clear" w:color="auto" w:fill="auto"/>
          </w:tcPr>
          <w:p w:rsidR="0009783D" w:rsidRPr="00F4573F" w:rsidRDefault="0009783D" w:rsidP="00241BCD">
            <w:pPr>
              <w:adjustRightInd w:val="0"/>
              <w:jc w:val="both"/>
              <w:rPr>
                <w:rFonts w:ascii="Arial" w:hAnsi="Arial" w:cs="Arial"/>
                <w:sz w:val="24"/>
                <w:szCs w:val="24"/>
              </w:rPr>
            </w:pPr>
            <w:r w:rsidRPr="00F4573F">
              <w:rPr>
                <w:rFonts w:ascii="Arial" w:hAnsi="Arial" w:cs="Arial"/>
                <w:sz w:val="24"/>
                <w:szCs w:val="24"/>
              </w:rPr>
              <w:t>МФЦ/ Модуль МФЦ ЕИС ОУ</w:t>
            </w:r>
          </w:p>
        </w:tc>
        <w:tc>
          <w:tcPr>
            <w:tcW w:w="2529" w:type="dxa"/>
            <w:shd w:val="clear" w:color="auto" w:fill="auto"/>
          </w:tcPr>
          <w:p w:rsidR="0009783D" w:rsidRPr="00F4573F" w:rsidRDefault="0009783D" w:rsidP="00241BCD">
            <w:pPr>
              <w:adjustRightInd w:val="0"/>
              <w:jc w:val="both"/>
              <w:rPr>
                <w:rFonts w:ascii="Arial" w:hAnsi="Arial" w:cs="Arial"/>
                <w:sz w:val="24"/>
                <w:szCs w:val="24"/>
              </w:rPr>
            </w:pPr>
            <w:r w:rsidRPr="00F4573F">
              <w:rPr>
                <w:rFonts w:ascii="Arial" w:hAnsi="Arial" w:cs="Arial"/>
                <w:sz w:val="24"/>
                <w:szCs w:val="24"/>
              </w:rPr>
              <w:t>Установление соответствия личности Заявителя (представителя Заявителя) документам, удостоверяющим личность</w:t>
            </w:r>
          </w:p>
        </w:tc>
        <w:tc>
          <w:tcPr>
            <w:tcW w:w="2864" w:type="dxa"/>
            <w:vMerge w:val="restart"/>
            <w:shd w:val="clear" w:color="auto" w:fill="auto"/>
          </w:tcPr>
          <w:p w:rsidR="0009783D" w:rsidRPr="00F4573F" w:rsidRDefault="0009783D" w:rsidP="00241BCD">
            <w:pPr>
              <w:adjustRightInd w:val="0"/>
              <w:rPr>
                <w:rFonts w:ascii="Arial" w:hAnsi="Arial" w:cs="Arial"/>
                <w:sz w:val="24"/>
                <w:szCs w:val="24"/>
              </w:rPr>
            </w:pPr>
            <w:r w:rsidRPr="00F4573F">
              <w:rPr>
                <w:rFonts w:ascii="Arial" w:hAnsi="Arial" w:cs="Arial"/>
                <w:sz w:val="24"/>
                <w:szCs w:val="24"/>
              </w:rPr>
              <w:t>1 календарный день (не включается в общий срок предоставления Муниципальной услуги).</w:t>
            </w:r>
          </w:p>
        </w:tc>
        <w:tc>
          <w:tcPr>
            <w:tcW w:w="1871" w:type="dxa"/>
          </w:tcPr>
          <w:p w:rsidR="0009783D" w:rsidRPr="00F4573F" w:rsidRDefault="0009783D" w:rsidP="00241BCD">
            <w:pPr>
              <w:adjustRightInd w:val="0"/>
              <w:ind w:firstLine="596"/>
              <w:jc w:val="both"/>
              <w:rPr>
                <w:rFonts w:ascii="Arial" w:hAnsi="Arial" w:cs="Arial"/>
                <w:sz w:val="24"/>
                <w:szCs w:val="24"/>
              </w:rPr>
            </w:pPr>
            <w:r w:rsidRPr="00F4573F">
              <w:rPr>
                <w:rFonts w:ascii="Arial" w:hAnsi="Arial" w:cs="Arial"/>
                <w:sz w:val="24"/>
                <w:szCs w:val="24"/>
              </w:rPr>
              <w:t>5 минут</w:t>
            </w:r>
          </w:p>
        </w:tc>
        <w:tc>
          <w:tcPr>
            <w:tcW w:w="5642" w:type="dxa"/>
            <w:vMerge w:val="restart"/>
            <w:shd w:val="clear" w:color="auto" w:fill="auto"/>
          </w:tcPr>
          <w:p w:rsidR="0009783D" w:rsidRPr="00F4573F" w:rsidRDefault="0009783D" w:rsidP="00241BCD">
            <w:pPr>
              <w:adjustRightInd w:val="0"/>
              <w:ind w:firstLine="596"/>
              <w:jc w:val="both"/>
              <w:rPr>
                <w:rFonts w:ascii="Arial" w:hAnsi="Arial" w:cs="Arial"/>
                <w:sz w:val="24"/>
                <w:szCs w:val="24"/>
              </w:rPr>
            </w:pPr>
            <w:r w:rsidRPr="00F4573F">
              <w:rPr>
                <w:rFonts w:ascii="Arial" w:hAnsi="Arial" w:cs="Arial"/>
                <w:sz w:val="24"/>
                <w:szCs w:val="24"/>
              </w:rPr>
              <w:t>Документы проверяются на соответствие требованиям, указанным в пункте 10 и Приложении  9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w:t>
            </w:r>
          </w:p>
        </w:tc>
      </w:tr>
      <w:tr w:rsidR="0009783D" w:rsidRPr="00F4573F" w:rsidTr="00F4573F">
        <w:trPr>
          <w:trHeight w:val="20"/>
        </w:trPr>
        <w:tc>
          <w:tcPr>
            <w:tcW w:w="2262" w:type="dxa"/>
            <w:vMerge/>
            <w:tcBorders>
              <w:bottom w:val="single" w:sz="4" w:space="0" w:color="auto"/>
            </w:tcBorders>
            <w:shd w:val="clear" w:color="auto" w:fill="auto"/>
          </w:tcPr>
          <w:p w:rsidR="0009783D" w:rsidRPr="00F4573F" w:rsidRDefault="0009783D" w:rsidP="00241BCD">
            <w:pPr>
              <w:jc w:val="both"/>
              <w:rPr>
                <w:rFonts w:ascii="Arial" w:hAnsi="Arial" w:cs="Arial"/>
                <w:sz w:val="24"/>
                <w:szCs w:val="24"/>
              </w:rPr>
            </w:pPr>
          </w:p>
        </w:tc>
        <w:tc>
          <w:tcPr>
            <w:tcW w:w="2529" w:type="dxa"/>
            <w:tcBorders>
              <w:bottom w:val="single" w:sz="4" w:space="0" w:color="auto"/>
            </w:tcBorders>
            <w:shd w:val="clear" w:color="auto" w:fill="auto"/>
          </w:tcPr>
          <w:p w:rsidR="0009783D" w:rsidRPr="00F4573F" w:rsidRDefault="0009783D" w:rsidP="00241BCD">
            <w:pPr>
              <w:jc w:val="both"/>
              <w:rPr>
                <w:rFonts w:ascii="Arial" w:hAnsi="Arial" w:cs="Arial"/>
                <w:sz w:val="24"/>
                <w:szCs w:val="24"/>
              </w:rPr>
            </w:pPr>
            <w:r w:rsidRPr="00F4573F">
              <w:rPr>
                <w:rFonts w:ascii="Arial" w:hAnsi="Arial" w:cs="Arial"/>
                <w:sz w:val="24"/>
                <w:szCs w:val="24"/>
              </w:rPr>
              <w:t xml:space="preserve">Проверка полномочий представителя Заявителя на </w:t>
            </w:r>
            <w:r w:rsidRPr="00F4573F">
              <w:rPr>
                <w:rFonts w:ascii="Arial" w:hAnsi="Arial" w:cs="Arial"/>
                <w:sz w:val="24"/>
                <w:szCs w:val="24"/>
              </w:rPr>
              <w:lastRenderedPageBreak/>
              <w:t>основании документа, удостоверяющего полномочия (при обращении представителя Заявителя)</w:t>
            </w:r>
          </w:p>
        </w:tc>
        <w:tc>
          <w:tcPr>
            <w:tcW w:w="2864" w:type="dxa"/>
            <w:vMerge/>
            <w:tcBorders>
              <w:bottom w:val="single" w:sz="4" w:space="0" w:color="auto"/>
            </w:tcBorders>
            <w:shd w:val="clear" w:color="auto" w:fill="auto"/>
          </w:tcPr>
          <w:p w:rsidR="0009783D" w:rsidRPr="00F4573F" w:rsidRDefault="0009783D" w:rsidP="00241BCD">
            <w:pPr>
              <w:jc w:val="center"/>
              <w:rPr>
                <w:rFonts w:ascii="Arial" w:hAnsi="Arial" w:cs="Arial"/>
                <w:sz w:val="24"/>
                <w:szCs w:val="24"/>
              </w:rPr>
            </w:pPr>
          </w:p>
        </w:tc>
        <w:tc>
          <w:tcPr>
            <w:tcW w:w="1871" w:type="dxa"/>
            <w:tcBorders>
              <w:bottom w:val="single" w:sz="4" w:space="0" w:color="auto"/>
            </w:tcBorders>
          </w:tcPr>
          <w:p w:rsidR="0009783D" w:rsidRPr="00F4573F" w:rsidRDefault="0009783D" w:rsidP="00241BCD">
            <w:pPr>
              <w:adjustRightInd w:val="0"/>
              <w:ind w:firstLine="596"/>
              <w:jc w:val="both"/>
              <w:rPr>
                <w:rFonts w:ascii="Arial" w:hAnsi="Arial" w:cs="Arial"/>
                <w:sz w:val="24"/>
                <w:szCs w:val="24"/>
              </w:rPr>
            </w:pPr>
            <w:r w:rsidRPr="00F4573F">
              <w:rPr>
                <w:rFonts w:ascii="Arial" w:hAnsi="Arial" w:cs="Arial"/>
                <w:sz w:val="24"/>
                <w:szCs w:val="24"/>
              </w:rPr>
              <w:t>5 минут</w:t>
            </w:r>
          </w:p>
        </w:tc>
        <w:tc>
          <w:tcPr>
            <w:tcW w:w="5642" w:type="dxa"/>
            <w:vMerge/>
            <w:tcBorders>
              <w:bottom w:val="single" w:sz="4" w:space="0" w:color="auto"/>
            </w:tcBorders>
            <w:shd w:val="clear" w:color="auto" w:fill="auto"/>
          </w:tcPr>
          <w:p w:rsidR="0009783D" w:rsidRPr="00F4573F" w:rsidRDefault="0009783D" w:rsidP="00241BCD">
            <w:pPr>
              <w:ind w:firstLine="596"/>
              <w:jc w:val="both"/>
              <w:rPr>
                <w:rFonts w:ascii="Arial" w:hAnsi="Arial" w:cs="Arial"/>
                <w:sz w:val="24"/>
                <w:szCs w:val="24"/>
              </w:rPr>
            </w:pPr>
          </w:p>
        </w:tc>
      </w:tr>
      <w:tr w:rsidR="0009783D" w:rsidRPr="00F4573F" w:rsidTr="00F4573F">
        <w:trPr>
          <w:trHeight w:val="20"/>
        </w:trPr>
        <w:tc>
          <w:tcPr>
            <w:tcW w:w="2262" w:type="dxa"/>
            <w:vMerge/>
            <w:shd w:val="clear" w:color="auto" w:fill="auto"/>
          </w:tcPr>
          <w:p w:rsidR="0009783D" w:rsidRPr="00F4573F" w:rsidRDefault="0009783D" w:rsidP="00241BCD">
            <w:pPr>
              <w:jc w:val="both"/>
              <w:rPr>
                <w:rFonts w:ascii="Arial" w:hAnsi="Arial" w:cs="Arial"/>
                <w:sz w:val="24"/>
                <w:szCs w:val="24"/>
              </w:rPr>
            </w:pPr>
          </w:p>
        </w:tc>
        <w:tc>
          <w:tcPr>
            <w:tcW w:w="2529" w:type="dxa"/>
            <w:shd w:val="clear" w:color="auto" w:fill="auto"/>
          </w:tcPr>
          <w:p w:rsidR="0009783D" w:rsidRPr="00F4573F" w:rsidRDefault="0009783D" w:rsidP="00241BCD">
            <w:pPr>
              <w:adjustRightInd w:val="0"/>
              <w:jc w:val="both"/>
              <w:rPr>
                <w:rFonts w:ascii="Arial" w:hAnsi="Arial" w:cs="Arial"/>
                <w:sz w:val="24"/>
                <w:szCs w:val="24"/>
              </w:rPr>
            </w:pPr>
            <w:r w:rsidRPr="00F4573F">
              <w:rPr>
                <w:rFonts w:ascii="Arial" w:hAnsi="Arial" w:cs="Arial"/>
                <w:sz w:val="24"/>
                <w:szCs w:val="24"/>
              </w:rPr>
              <w:t xml:space="preserve">Подготовка отказа в приеме документов </w:t>
            </w:r>
          </w:p>
        </w:tc>
        <w:tc>
          <w:tcPr>
            <w:tcW w:w="2864" w:type="dxa"/>
            <w:vMerge/>
            <w:shd w:val="clear" w:color="auto" w:fill="auto"/>
          </w:tcPr>
          <w:p w:rsidR="0009783D" w:rsidRPr="00F4573F" w:rsidRDefault="0009783D" w:rsidP="00241BCD">
            <w:pPr>
              <w:jc w:val="center"/>
              <w:rPr>
                <w:rFonts w:ascii="Arial" w:hAnsi="Arial" w:cs="Arial"/>
                <w:sz w:val="24"/>
                <w:szCs w:val="24"/>
              </w:rPr>
            </w:pPr>
          </w:p>
        </w:tc>
        <w:tc>
          <w:tcPr>
            <w:tcW w:w="1871" w:type="dxa"/>
          </w:tcPr>
          <w:p w:rsidR="0009783D" w:rsidRPr="00F4573F" w:rsidRDefault="0009783D" w:rsidP="00241BCD">
            <w:pPr>
              <w:adjustRightInd w:val="0"/>
              <w:ind w:firstLine="596"/>
              <w:jc w:val="both"/>
              <w:rPr>
                <w:rFonts w:ascii="Arial" w:hAnsi="Arial" w:cs="Arial"/>
                <w:sz w:val="24"/>
                <w:szCs w:val="24"/>
              </w:rPr>
            </w:pPr>
            <w:r w:rsidRPr="00F4573F">
              <w:rPr>
                <w:rFonts w:ascii="Arial" w:hAnsi="Arial" w:cs="Arial"/>
                <w:sz w:val="24"/>
                <w:szCs w:val="24"/>
              </w:rPr>
              <w:t>15 минут</w:t>
            </w:r>
          </w:p>
        </w:tc>
        <w:tc>
          <w:tcPr>
            <w:tcW w:w="5642" w:type="dxa"/>
            <w:shd w:val="clear" w:color="auto" w:fill="auto"/>
          </w:tcPr>
          <w:p w:rsidR="0009783D" w:rsidRPr="00F4573F" w:rsidRDefault="0009783D" w:rsidP="00241BCD">
            <w:pPr>
              <w:adjustRightInd w:val="0"/>
              <w:ind w:firstLine="596"/>
              <w:jc w:val="both"/>
              <w:rPr>
                <w:rFonts w:ascii="Arial" w:hAnsi="Arial" w:cs="Arial"/>
                <w:sz w:val="24"/>
                <w:szCs w:val="24"/>
              </w:rPr>
            </w:pPr>
            <w:r w:rsidRPr="00F4573F">
              <w:rPr>
                <w:rFonts w:ascii="Arial" w:hAnsi="Arial" w:cs="Arial"/>
                <w:sz w:val="24"/>
                <w:szCs w:val="24"/>
              </w:rPr>
              <w:t>В случае наличия оснований из пункта 12 настоящего Административного регламента специалистом МФЦ предлагается обратиться после приведения документов в соответствие с требованиями законодательства.</w:t>
            </w:r>
          </w:p>
          <w:p w:rsidR="0009783D" w:rsidRPr="00F4573F" w:rsidRDefault="0009783D" w:rsidP="00241BCD">
            <w:pPr>
              <w:adjustRightInd w:val="0"/>
              <w:ind w:firstLine="596"/>
              <w:jc w:val="both"/>
              <w:rPr>
                <w:rFonts w:ascii="Arial" w:hAnsi="Arial" w:cs="Arial"/>
                <w:sz w:val="24"/>
                <w:szCs w:val="24"/>
              </w:rPr>
            </w:pPr>
            <w:r w:rsidRPr="00F4573F">
              <w:rPr>
                <w:rFonts w:ascii="Arial" w:eastAsia="Times New Roman" w:hAnsi="Arial" w:cs="Arial"/>
                <w:sz w:val="24"/>
                <w:szCs w:val="24"/>
              </w:rPr>
              <w:t xml:space="preserve">По требованию Заявителя (представителя Заявителя) </w:t>
            </w:r>
            <w:r w:rsidRPr="00F4573F">
              <w:rPr>
                <w:rFonts w:ascii="Arial" w:hAnsi="Arial" w:cs="Arial"/>
                <w:sz w:val="24"/>
                <w:szCs w:val="24"/>
              </w:rPr>
              <w:t>уполномоченным специалистом МФЦ подписывается,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09783D" w:rsidRPr="00F4573F" w:rsidTr="00F4573F">
        <w:trPr>
          <w:trHeight w:val="20"/>
        </w:trPr>
        <w:tc>
          <w:tcPr>
            <w:tcW w:w="2262" w:type="dxa"/>
            <w:vMerge/>
            <w:shd w:val="clear" w:color="auto" w:fill="auto"/>
          </w:tcPr>
          <w:p w:rsidR="0009783D" w:rsidRPr="00F4573F" w:rsidRDefault="0009783D" w:rsidP="00241BCD">
            <w:pPr>
              <w:jc w:val="both"/>
              <w:rPr>
                <w:rFonts w:ascii="Arial" w:hAnsi="Arial" w:cs="Arial"/>
                <w:sz w:val="24"/>
                <w:szCs w:val="24"/>
              </w:rPr>
            </w:pPr>
          </w:p>
        </w:tc>
        <w:tc>
          <w:tcPr>
            <w:tcW w:w="2529" w:type="dxa"/>
            <w:shd w:val="clear" w:color="auto" w:fill="auto"/>
          </w:tcPr>
          <w:p w:rsidR="0009783D" w:rsidRPr="00F4573F" w:rsidRDefault="0009783D" w:rsidP="00241BCD">
            <w:pPr>
              <w:adjustRightInd w:val="0"/>
              <w:jc w:val="both"/>
              <w:rPr>
                <w:rFonts w:ascii="Arial" w:hAnsi="Arial" w:cs="Arial"/>
                <w:sz w:val="24"/>
                <w:szCs w:val="24"/>
              </w:rPr>
            </w:pPr>
            <w:r w:rsidRPr="00F4573F">
              <w:rPr>
                <w:rFonts w:ascii="Arial" w:hAnsi="Arial" w:cs="Arial"/>
                <w:sz w:val="24"/>
                <w:szCs w:val="24"/>
              </w:rPr>
              <w:t xml:space="preserve">Заполнение заявления, сканирование представленных документов </w:t>
            </w:r>
          </w:p>
          <w:p w:rsidR="0009783D" w:rsidRPr="00F4573F" w:rsidRDefault="0009783D" w:rsidP="00241BCD">
            <w:pPr>
              <w:adjustRightInd w:val="0"/>
              <w:jc w:val="both"/>
              <w:rPr>
                <w:rFonts w:ascii="Arial" w:hAnsi="Arial" w:cs="Arial"/>
                <w:sz w:val="24"/>
                <w:szCs w:val="24"/>
              </w:rPr>
            </w:pPr>
            <w:r w:rsidRPr="00F4573F">
              <w:rPr>
                <w:rFonts w:ascii="Arial" w:hAnsi="Arial" w:cs="Arial"/>
                <w:sz w:val="24"/>
                <w:szCs w:val="24"/>
              </w:rPr>
              <w:t>и ф</w:t>
            </w:r>
            <w:r w:rsidRPr="00F4573F">
              <w:rPr>
                <w:rFonts w:ascii="Arial" w:eastAsia="Times New Roman" w:hAnsi="Arial" w:cs="Arial"/>
                <w:sz w:val="24"/>
                <w:szCs w:val="24"/>
              </w:rPr>
              <w:t>ормирование выписки о приеме Заявления и прилагаемых документов</w:t>
            </w:r>
          </w:p>
        </w:tc>
        <w:tc>
          <w:tcPr>
            <w:tcW w:w="2864" w:type="dxa"/>
            <w:vMerge/>
            <w:shd w:val="clear" w:color="auto" w:fill="auto"/>
          </w:tcPr>
          <w:p w:rsidR="0009783D" w:rsidRPr="00F4573F" w:rsidRDefault="0009783D" w:rsidP="00241BCD">
            <w:pPr>
              <w:jc w:val="center"/>
              <w:rPr>
                <w:rFonts w:ascii="Arial" w:hAnsi="Arial" w:cs="Arial"/>
                <w:sz w:val="24"/>
                <w:szCs w:val="24"/>
              </w:rPr>
            </w:pPr>
          </w:p>
        </w:tc>
        <w:tc>
          <w:tcPr>
            <w:tcW w:w="1871" w:type="dxa"/>
          </w:tcPr>
          <w:p w:rsidR="0009783D" w:rsidRPr="00F4573F" w:rsidRDefault="0009783D" w:rsidP="00241BCD">
            <w:pPr>
              <w:adjustRightInd w:val="0"/>
              <w:ind w:firstLine="596"/>
              <w:jc w:val="both"/>
              <w:rPr>
                <w:rFonts w:ascii="Arial" w:hAnsi="Arial" w:cs="Arial"/>
                <w:sz w:val="24"/>
                <w:szCs w:val="24"/>
              </w:rPr>
            </w:pPr>
            <w:r w:rsidRPr="00F4573F">
              <w:rPr>
                <w:rFonts w:ascii="Arial" w:hAnsi="Arial" w:cs="Arial"/>
                <w:sz w:val="24"/>
                <w:szCs w:val="24"/>
              </w:rPr>
              <w:t>20 минут</w:t>
            </w:r>
          </w:p>
        </w:tc>
        <w:tc>
          <w:tcPr>
            <w:tcW w:w="5642" w:type="dxa"/>
            <w:shd w:val="clear" w:color="auto" w:fill="auto"/>
          </w:tcPr>
          <w:p w:rsidR="0009783D" w:rsidRPr="00F4573F" w:rsidRDefault="0009783D" w:rsidP="00241BCD">
            <w:pPr>
              <w:adjustRightInd w:val="0"/>
              <w:ind w:firstLine="596"/>
              <w:jc w:val="both"/>
              <w:rPr>
                <w:rFonts w:ascii="Arial" w:hAnsi="Arial" w:cs="Arial"/>
                <w:sz w:val="24"/>
                <w:szCs w:val="24"/>
              </w:rPr>
            </w:pPr>
            <w:r w:rsidRPr="00F4573F">
              <w:rPr>
                <w:rFonts w:ascii="Arial" w:hAnsi="Arial" w:cs="Arial"/>
                <w:sz w:val="24"/>
                <w:szCs w:val="24"/>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w:t>
            </w:r>
            <w:proofErr w:type="gramStart"/>
            <w:r w:rsidRPr="00F4573F">
              <w:rPr>
                <w:rFonts w:ascii="Arial" w:hAnsi="Arial" w:cs="Arial"/>
                <w:sz w:val="24"/>
                <w:szCs w:val="24"/>
              </w:rPr>
              <w:t xml:space="preserve">Заявителя) </w:t>
            </w:r>
            <w:proofErr w:type="gramEnd"/>
            <w:r w:rsidRPr="00F4573F">
              <w:rPr>
                <w:rFonts w:ascii="Arial" w:hAnsi="Arial" w:cs="Arial"/>
                <w:sz w:val="24"/>
                <w:szCs w:val="24"/>
              </w:rPr>
              <w:t xml:space="preserve">документы, формируется электронное дело. </w:t>
            </w:r>
          </w:p>
          <w:p w:rsidR="0009783D" w:rsidRPr="00F4573F" w:rsidRDefault="0009783D" w:rsidP="00241BCD">
            <w:pPr>
              <w:adjustRightInd w:val="0"/>
              <w:ind w:firstLine="596"/>
              <w:jc w:val="both"/>
              <w:rPr>
                <w:rFonts w:ascii="Arial" w:hAnsi="Arial" w:cs="Arial"/>
                <w:sz w:val="24"/>
                <w:szCs w:val="24"/>
              </w:rPr>
            </w:pPr>
            <w:r w:rsidRPr="00F4573F">
              <w:rPr>
                <w:rFonts w:ascii="Arial" w:hAnsi="Arial" w:cs="Arial"/>
                <w:sz w:val="24"/>
                <w:szCs w:val="24"/>
              </w:rPr>
              <w:t xml:space="preserve">В присутствии Заявителя (представителя Заявителя, уполномоченного на подписание Заявления) заполняется Заявление. </w:t>
            </w:r>
          </w:p>
          <w:p w:rsidR="0009783D" w:rsidRPr="00F4573F" w:rsidRDefault="0009783D" w:rsidP="00241BCD">
            <w:pPr>
              <w:ind w:firstLine="596"/>
              <w:jc w:val="both"/>
              <w:rPr>
                <w:rFonts w:ascii="Arial" w:hAnsi="Arial" w:cs="Arial"/>
                <w:sz w:val="24"/>
                <w:szCs w:val="24"/>
              </w:rPr>
            </w:pPr>
            <w:r w:rsidRPr="00F4573F">
              <w:rPr>
                <w:rFonts w:ascii="Arial" w:hAnsi="Arial" w:cs="Arial"/>
                <w:sz w:val="24"/>
                <w:szCs w:val="24"/>
              </w:rPr>
              <w:t xml:space="preserve">В случае обращения представителя </w:t>
            </w:r>
            <w:proofErr w:type="gramStart"/>
            <w:r w:rsidRPr="00F4573F">
              <w:rPr>
                <w:rFonts w:ascii="Arial" w:hAnsi="Arial" w:cs="Arial"/>
                <w:sz w:val="24"/>
                <w:szCs w:val="24"/>
              </w:rPr>
              <w:t>Заявителя</w:t>
            </w:r>
            <w:proofErr w:type="gramEnd"/>
            <w:r w:rsidRPr="00F4573F">
              <w:rPr>
                <w:rFonts w:ascii="Arial" w:hAnsi="Arial" w:cs="Arial"/>
                <w:sz w:val="24"/>
                <w:szCs w:val="24"/>
              </w:rPr>
              <w:t xml:space="preserve"> не уполномоченного на подписание Заявления представляется подписанное </w:t>
            </w:r>
            <w:r w:rsidRPr="00F4573F">
              <w:rPr>
                <w:rFonts w:ascii="Arial" w:hAnsi="Arial" w:cs="Arial"/>
                <w:sz w:val="24"/>
                <w:szCs w:val="24"/>
              </w:rPr>
              <w:lastRenderedPageBreak/>
              <w:t>Заявителем Заявление. 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rsidR="0009783D" w:rsidRPr="00F4573F" w:rsidRDefault="0009783D" w:rsidP="00241BCD">
            <w:pPr>
              <w:adjustRightInd w:val="0"/>
              <w:ind w:firstLine="596"/>
              <w:jc w:val="both"/>
              <w:rPr>
                <w:rFonts w:ascii="Arial" w:hAnsi="Arial" w:cs="Arial"/>
                <w:sz w:val="24"/>
                <w:szCs w:val="24"/>
              </w:rPr>
            </w:pPr>
            <w:r w:rsidRPr="00F4573F">
              <w:rPr>
                <w:rFonts w:ascii="Arial" w:hAnsi="Arial" w:cs="Arial"/>
                <w:sz w:val="24"/>
                <w:szCs w:val="24"/>
              </w:rPr>
              <w:t xml:space="preserve">Формируется выписка. В выписке указывается перечень и количество листов, входящий номер, дата получения документов от Заявителя (представителя Заявителя) и дата готовности результата предоставления Муниципальной услуги. </w:t>
            </w:r>
          </w:p>
          <w:p w:rsidR="0009783D" w:rsidRPr="00F4573F" w:rsidRDefault="0009783D" w:rsidP="00241BCD">
            <w:pPr>
              <w:ind w:firstLine="596"/>
              <w:jc w:val="both"/>
              <w:rPr>
                <w:rFonts w:ascii="Arial" w:hAnsi="Arial" w:cs="Arial"/>
                <w:sz w:val="24"/>
                <w:szCs w:val="24"/>
              </w:rPr>
            </w:pPr>
            <w:r w:rsidRPr="00F4573F">
              <w:rPr>
                <w:rFonts w:ascii="Arial" w:hAnsi="Arial" w:cs="Arial"/>
                <w:sz w:val="24"/>
                <w:szCs w:val="24"/>
              </w:rPr>
              <w:t>выписка подписывается специалистом МФЦ, принявшим документы и Заявителем (представителем Заявителя). Экземпляр подписанной выписки передается Заявителю (представителю Заявителя).</w:t>
            </w:r>
          </w:p>
          <w:p w:rsidR="0009783D" w:rsidRPr="00F4573F" w:rsidRDefault="0009783D" w:rsidP="00241BCD">
            <w:pPr>
              <w:ind w:firstLine="596"/>
              <w:jc w:val="both"/>
              <w:rPr>
                <w:rFonts w:ascii="Arial" w:hAnsi="Arial" w:cs="Arial"/>
                <w:sz w:val="24"/>
                <w:szCs w:val="24"/>
              </w:rPr>
            </w:pPr>
            <w:r w:rsidRPr="00F4573F">
              <w:rPr>
                <w:rFonts w:ascii="Arial" w:hAnsi="Arial" w:cs="Arial"/>
                <w:sz w:val="24"/>
                <w:szCs w:val="24"/>
              </w:rPr>
              <w:t>Осуществляется переход к административной процедуре «Обработка и предварительное рассмотрение документов».</w:t>
            </w:r>
          </w:p>
        </w:tc>
      </w:tr>
    </w:tbl>
    <w:p w:rsidR="0009783D" w:rsidRPr="00F4573F" w:rsidRDefault="0009783D" w:rsidP="00241BCD">
      <w:pPr>
        <w:jc w:val="center"/>
        <w:rPr>
          <w:rFonts w:ascii="Arial" w:hAnsi="Arial" w:cs="Arial"/>
          <w:sz w:val="24"/>
          <w:szCs w:val="24"/>
        </w:rPr>
      </w:pPr>
    </w:p>
    <w:p w:rsidR="0009783D" w:rsidRPr="00F4573F" w:rsidRDefault="0009783D" w:rsidP="00241BCD">
      <w:pPr>
        <w:jc w:val="center"/>
        <w:outlineLvl w:val="1"/>
        <w:rPr>
          <w:rFonts w:ascii="Arial" w:hAnsi="Arial" w:cs="Arial"/>
          <w:sz w:val="24"/>
          <w:szCs w:val="24"/>
        </w:rPr>
      </w:pPr>
      <w:bookmarkStart w:id="316" w:name="_Toc474850949"/>
      <w:bookmarkStart w:id="317" w:name="_Toc500971080"/>
      <w:r w:rsidRPr="00F4573F">
        <w:rPr>
          <w:rFonts w:ascii="Arial" w:hAnsi="Arial" w:cs="Arial"/>
          <w:sz w:val="24"/>
          <w:szCs w:val="24"/>
        </w:rPr>
        <w:t>Порядок выполнения административных действий при обращении Заявителя (представителя Заявителя) через РПГУ.</w:t>
      </w:r>
      <w:bookmarkEnd w:id="316"/>
      <w:bookmarkEnd w:id="317"/>
    </w:p>
    <w:p w:rsidR="0009783D" w:rsidRPr="00F4573F" w:rsidRDefault="0009783D" w:rsidP="00241BCD">
      <w:pPr>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552"/>
        <w:gridCol w:w="2268"/>
        <w:gridCol w:w="2409"/>
        <w:gridCol w:w="5642"/>
      </w:tblGrid>
      <w:tr w:rsidR="0009783D" w:rsidRPr="00F4573F" w:rsidTr="00F4573F">
        <w:trPr>
          <w:tblHeader/>
        </w:trPr>
        <w:tc>
          <w:tcPr>
            <w:tcW w:w="2297" w:type="dxa"/>
            <w:shd w:val="clear" w:color="auto" w:fill="auto"/>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Место выполнения процедуры/ используемая ИС</w:t>
            </w:r>
          </w:p>
        </w:tc>
        <w:tc>
          <w:tcPr>
            <w:tcW w:w="2552" w:type="dxa"/>
            <w:shd w:val="clear" w:color="auto" w:fill="auto"/>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Административные действия</w:t>
            </w:r>
          </w:p>
        </w:tc>
        <w:tc>
          <w:tcPr>
            <w:tcW w:w="2268" w:type="dxa"/>
            <w:shd w:val="clear" w:color="auto" w:fill="auto"/>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Средний рок выполнения</w:t>
            </w:r>
          </w:p>
        </w:tc>
        <w:tc>
          <w:tcPr>
            <w:tcW w:w="2409"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Трудоёмкость</w:t>
            </w:r>
          </w:p>
        </w:tc>
        <w:tc>
          <w:tcPr>
            <w:tcW w:w="5642" w:type="dxa"/>
            <w:shd w:val="clear" w:color="auto" w:fill="auto"/>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Содержание действия</w:t>
            </w:r>
          </w:p>
        </w:tc>
      </w:tr>
    </w:tbl>
    <w:p w:rsidR="00F4573F" w:rsidRPr="00F4573F" w:rsidRDefault="00F4573F">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552"/>
        <w:gridCol w:w="2268"/>
        <w:gridCol w:w="2409"/>
        <w:gridCol w:w="5642"/>
      </w:tblGrid>
      <w:tr w:rsidR="00F4573F" w:rsidRPr="00F4573F" w:rsidTr="00F4573F">
        <w:trPr>
          <w:tblHeader/>
        </w:trPr>
        <w:tc>
          <w:tcPr>
            <w:tcW w:w="2297" w:type="dxa"/>
            <w:shd w:val="clear" w:color="auto" w:fill="auto"/>
          </w:tcPr>
          <w:p w:rsidR="00F4573F" w:rsidRPr="00F4573F" w:rsidRDefault="00F4573F" w:rsidP="00241BCD">
            <w:pPr>
              <w:adjustRightInd w:val="0"/>
              <w:jc w:val="center"/>
              <w:rPr>
                <w:rFonts w:ascii="Arial" w:hAnsi="Arial" w:cs="Arial"/>
                <w:sz w:val="24"/>
                <w:szCs w:val="24"/>
              </w:rPr>
            </w:pPr>
            <w:r w:rsidRPr="00F4573F">
              <w:rPr>
                <w:rFonts w:ascii="Arial" w:hAnsi="Arial" w:cs="Arial"/>
                <w:sz w:val="24"/>
                <w:szCs w:val="24"/>
              </w:rPr>
              <w:t>1</w:t>
            </w:r>
          </w:p>
        </w:tc>
        <w:tc>
          <w:tcPr>
            <w:tcW w:w="2552" w:type="dxa"/>
            <w:shd w:val="clear" w:color="auto" w:fill="auto"/>
          </w:tcPr>
          <w:p w:rsidR="00F4573F" w:rsidRPr="00F4573F" w:rsidRDefault="00F4573F" w:rsidP="00241BCD">
            <w:pPr>
              <w:adjustRightInd w:val="0"/>
              <w:jc w:val="center"/>
              <w:rPr>
                <w:rFonts w:ascii="Arial" w:hAnsi="Arial" w:cs="Arial"/>
                <w:sz w:val="24"/>
                <w:szCs w:val="24"/>
              </w:rPr>
            </w:pPr>
            <w:r w:rsidRPr="00F4573F">
              <w:rPr>
                <w:rFonts w:ascii="Arial" w:hAnsi="Arial" w:cs="Arial"/>
                <w:sz w:val="24"/>
                <w:szCs w:val="24"/>
              </w:rPr>
              <w:t>2</w:t>
            </w:r>
          </w:p>
        </w:tc>
        <w:tc>
          <w:tcPr>
            <w:tcW w:w="2268" w:type="dxa"/>
            <w:shd w:val="clear" w:color="auto" w:fill="auto"/>
          </w:tcPr>
          <w:p w:rsidR="00F4573F" w:rsidRPr="00F4573F" w:rsidRDefault="00F4573F" w:rsidP="00241BCD">
            <w:pPr>
              <w:adjustRightInd w:val="0"/>
              <w:jc w:val="center"/>
              <w:rPr>
                <w:rFonts w:ascii="Arial" w:hAnsi="Arial" w:cs="Arial"/>
                <w:sz w:val="24"/>
                <w:szCs w:val="24"/>
              </w:rPr>
            </w:pPr>
            <w:r w:rsidRPr="00F4573F">
              <w:rPr>
                <w:rFonts w:ascii="Arial" w:hAnsi="Arial" w:cs="Arial"/>
                <w:sz w:val="24"/>
                <w:szCs w:val="24"/>
              </w:rPr>
              <w:t>3</w:t>
            </w:r>
          </w:p>
        </w:tc>
        <w:tc>
          <w:tcPr>
            <w:tcW w:w="2409" w:type="dxa"/>
          </w:tcPr>
          <w:p w:rsidR="00F4573F" w:rsidRPr="00F4573F" w:rsidRDefault="00F4573F" w:rsidP="00241BCD">
            <w:pPr>
              <w:adjustRightInd w:val="0"/>
              <w:jc w:val="center"/>
              <w:rPr>
                <w:rFonts w:ascii="Arial" w:hAnsi="Arial" w:cs="Arial"/>
                <w:sz w:val="24"/>
                <w:szCs w:val="24"/>
              </w:rPr>
            </w:pPr>
            <w:r w:rsidRPr="00F4573F">
              <w:rPr>
                <w:rFonts w:ascii="Arial" w:hAnsi="Arial" w:cs="Arial"/>
                <w:sz w:val="24"/>
                <w:szCs w:val="24"/>
              </w:rPr>
              <w:t>4</w:t>
            </w:r>
          </w:p>
        </w:tc>
        <w:tc>
          <w:tcPr>
            <w:tcW w:w="5642" w:type="dxa"/>
            <w:shd w:val="clear" w:color="auto" w:fill="auto"/>
          </w:tcPr>
          <w:p w:rsidR="00F4573F" w:rsidRPr="00F4573F" w:rsidRDefault="00F4573F" w:rsidP="00241BCD">
            <w:pPr>
              <w:adjustRightInd w:val="0"/>
              <w:jc w:val="center"/>
              <w:rPr>
                <w:rFonts w:ascii="Arial" w:hAnsi="Arial" w:cs="Arial"/>
                <w:sz w:val="24"/>
                <w:szCs w:val="24"/>
              </w:rPr>
            </w:pPr>
            <w:r w:rsidRPr="00F4573F">
              <w:rPr>
                <w:rFonts w:ascii="Arial" w:hAnsi="Arial" w:cs="Arial"/>
                <w:sz w:val="24"/>
                <w:szCs w:val="24"/>
              </w:rPr>
              <w:t>5</w:t>
            </w:r>
          </w:p>
        </w:tc>
      </w:tr>
      <w:tr w:rsidR="0009783D" w:rsidRPr="00F4573F" w:rsidTr="00F4573F">
        <w:tc>
          <w:tcPr>
            <w:tcW w:w="2297" w:type="dxa"/>
            <w:shd w:val="clear" w:color="auto" w:fill="auto"/>
          </w:tcPr>
          <w:p w:rsidR="0009783D" w:rsidRPr="00F4573F" w:rsidRDefault="0009783D" w:rsidP="00241BCD">
            <w:pPr>
              <w:adjustRightInd w:val="0"/>
              <w:jc w:val="both"/>
              <w:rPr>
                <w:rFonts w:ascii="Arial" w:hAnsi="Arial" w:cs="Arial"/>
                <w:sz w:val="24"/>
                <w:szCs w:val="24"/>
              </w:rPr>
            </w:pPr>
            <w:r w:rsidRPr="00F4573F">
              <w:rPr>
                <w:rFonts w:ascii="Arial" w:hAnsi="Arial" w:cs="Arial"/>
                <w:sz w:val="24"/>
                <w:szCs w:val="24"/>
              </w:rPr>
              <w:t>РПГУ/</w:t>
            </w:r>
          </w:p>
          <w:p w:rsidR="0009783D" w:rsidRPr="00F4573F" w:rsidRDefault="0009783D" w:rsidP="00241BCD">
            <w:pPr>
              <w:jc w:val="both"/>
              <w:rPr>
                <w:rFonts w:ascii="Arial" w:hAnsi="Arial" w:cs="Arial"/>
                <w:sz w:val="24"/>
                <w:szCs w:val="24"/>
              </w:rPr>
            </w:pPr>
            <w:r w:rsidRPr="00F4573F">
              <w:rPr>
                <w:rFonts w:ascii="Arial" w:hAnsi="Arial" w:cs="Arial"/>
                <w:sz w:val="24"/>
                <w:szCs w:val="24"/>
              </w:rPr>
              <w:t>Модуль оказания услуг ЕИС ОУ</w:t>
            </w:r>
            <w:r w:rsidRPr="00F4573F">
              <w:rPr>
                <w:rFonts w:ascii="Arial" w:hAnsi="Arial" w:cs="Arial"/>
                <w:color w:val="FF0000"/>
                <w:sz w:val="24"/>
                <w:szCs w:val="24"/>
              </w:rPr>
              <w:t xml:space="preserve"> </w:t>
            </w:r>
          </w:p>
        </w:tc>
        <w:tc>
          <w:tcPr>
            <w:tcW w:w="2552" w:type="dxa"/>
            <w:shd w:val="clear" w:color="auto" w:fill="auto"/>
          </w:tcPr>
          <w:p w:rsidR="0009783D" w:rsidRPr="00F4573F" w:rsidRDefault="0009783D" w:rsidP="00241BCD">
            <w:pPr>
              <w:adjustRightInd w:val="0"/>
              <w:jc w:val="both"/>
              <w:rPr>
                <w:rFonts w:ascii="Arial" w:hAnsi="Arial" w:cs="Arial"/>
                <w:sz w:val="24"/>
                <w:szCs w:val="24"/>
              </w:rPr>
            </w:pPr>
            <w:r w:rsidRPr="00F4573F">
              <w:rPr>
                <w:rFonts w:ascii="Arial" w:hAnsi="Arial" w:cs="Arial"/>
                <w:sz w:val="24"/>
                <w:szCs w:val="24"/>
              </w:rPr>
              <w:t xml:space="preserve">Поступление документов </w:t>
            </w:r>
          </w:p>
        </w:tc>
        <w:tc>
          <w:tcPr>
            <w:tcW w:w="2268" w:type="dxa"/>
            <w:shd w:val="clear" w:color="auto" w:fill="auto"/>
          </w:tcPr>
          <w:p w:rsidR="0009783D" w:rsidRPr="00F4573F" w:rsidRDefault="0009783D" w:rsidP="00241BCD">
            <w:pPr>
              <w:rPr>
                <w:rFonts w:ascii="Arial" w:hAnsi="Arial" w:cs="Arial"/>
                <w:sz w:val="24"/>
                <w:szCs w:val="24"/>
              </w:rPr>
            </w:pPr>
            <w:r w:rsidRPr="00F4573F">
              <w:rPr>
                <w:rFonts w:ascii="Arial" w:hAnsi="Arial" w:cs="Arial"/>
                <w:sz w:val="24"/>
                <w:szCs w:val="24"/>
              </w:rPr>
              <w:t xml:space="preserve">1 календарный день (не включается в общий срок предоставления Муниципальной </w:t>
            </w:r>
            <w:r w:rsidRPr="00F4573F">
              <w:rPr>
                <w:rFonts w:ascii="Arial" w:hAnsi="Arial" w:cs="Arial"/>
                <w:sz w:val="24"/>
                <w:szCs w:val="24"/>
              </w:rPr>
              <w:lastRenderedPageBreak/>
              <w:t xml:space="preserve">услуги). </w:t>
            </w:r>
          </w:p>
        </w:tc>
        <w:tc>
          <w:tcPr>
            <w:tcW w:w="2409" w:type="dxa"/>
          </w:tcPr>
          <w:p w:rsidR="0009783D" w:rsidRPr="00F4573F" w:rsidRDefault="0009783D" w:rsidP="00241BCD">
            <w:pPr>
              <w:jc w:val="both"/>
              <w:rPr>
                <w:rFonts w:ascii="Arial" w:hAnsi="Arial" w:cs="Arial"/>
                <w:sz w:val="24"/>
                <w:szCs w:val="24"/>
              </w:rPr>
            </w:pPr>
            <w:r w:rsidRPr="00F4573F">
              <w:rPr>
                <w:rFonts w:ascii="Arial" w:hAnsi="Arial" w:cs="Arial"/>
                <w:sz w:val="24"/>
                <w:szCs w:val="24"/>
              </w:rPr>
              <w:lastRenderedPageBreak/>
              <w:t>1 календарный день</w:t>
            </w:r>
          </w:p>
        </w:tc>
        <w:tc>
          <w:tcPr>
            <w:tcW w:w="5642" w:type="dxa"/>
            <w:shd w:val="clear" w:color="auto" w:fill="auto"/>
          </w:tcPr>
          <w:p w:rsidR="0009783D" w:rsidRPr="00F4573F" w:rsidRDefault="0009783D" w:rsidP="00241BCD">
            <w:pPr>
              <w:adjustRightInd w:val="0"/>
              <w:ind w:firstLine="601"/>
              <w:jc w:val="both"/>
              <w:rPr>
                <w:rFonts w:ascii="Arial" w:hAnsi="Arial" w:cs="Arial"/>
                <w:sz w:val="24"/>
                <w:szCs w:val="24"/>
              </w:rPr>
            </w:pPr>
            <w:r w:rsidRPr="00F4573F">
              <w:rPr>
                <w:rFonts w:ascii="Arial" w:hAnsi="Arial" w:cs="Arial"/>
                <w:sz w:val="24"/>
                <w:szCs w:val="24"/>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rsidR="0009783D" w:rsidRPr="00F4573F" w:rsidRDefault="0009783D" w:rsidP="00241BCD">
            <w:pPr>
              <w:adjustRightInd w:val="0"/>
              <w:ind w:firstLine="601"/>
              <w:jc w:val="both"/>
              <w:rPr>
                <w:rFonts w:ascii="Arial" w:hAnsi="Arial" w:cs="Arial"/>
                <w:sz w:val="24"/>
                <w:szCs w:val="24"/>
              </w:rPr>
            </w:pPr>
            <w:r w:rsidRPr="00F4573F">
              <w:rPr>
                <w:rFonts w:ascii="Arial" w:hAnsi="Arial" w:cs="Arial"/>
                <w:sz w:val="24"/>
                <w:szCs w:val="24"/>
              </w:rPr>
              <w:t xml:space="preserve">Требования к документам в электронном </w:t>
            </w:r>
            <w:r w:rsidRPr="00F4573F">
              <w:rPr>
                <w:rFonts w:ascii="Arial" w:hAnsi="Arial" w:cs="Arial"/>
                <w:sz w:val="24"/>
                <w:szCs w:val="24"/>
              </w:rPr>
              <w:lastRenderedPageBreak/>
              <w:t>виде установлены п. 21 настоящего Административного регламента.</w:t>
            </w:r>
          </w:p>
          <w:p w:rsidR="0009783D" w:rsidRPr="00F4573F" w:rsidRDefault="0009783D" w:rsidP="00241BCD">
            <w:pPr>
              <w:adjustRightInd w:val="0"/>
              <w:ind w:firstLine="601"/>
              <w:jc w:val="both"/>
              <w:rPr>
                <w:rFonts w:ascii="Arial" w:hAnsi="Arial" w:cs="Arial"/>
                <w:sz w:val="24"/>
                <w:szCs w:val="24"/>
              </w:rPr>
            </w:pPr>
            <w:r w:rsidRPr="00F4573F">
              <w:rPr>
                <w:rFonts w:ascii="Arial" w:hAnsi="Arial" w:cs="Arial"/>
                <w:sz w:val="24"/>
                <w:szCs w:val="24"/>
              </w:rPr>
              <w:t xml:space="preserve">Заявление и прилагаемые документы поступают в </w:t>
            </w:r>
            <w:proofErr w:type="gramStart"/>
            <w:r w:rsidRPr="00F4573F">
              <w:rPr>
                <w:rFonts w:ascii="Arial" w:hAnsi="Arial" w:cs="Arial"/>
                <w:sz w:val="24"/>
                <w:szCs w:val="24"/>
              </w:rPr>
              <w:t>интегрированную</w:t>
            </w:r>
            <w:proofErr w:type="gramEnd"/>
            <w:r w:rsidRPr="00F4573F">
              <w:rPr>
                <w:rFonts w:ascii="Arial" w:hAnsi="Arial" w:cs="Arial"/>
                <w:sz w:val="24"/>
                <w:szCs w:val="24"/>
              </w:rPr>
              <w:t xml:space="preserve"> с РПГУ в Модуль оказания услуг ЕИС ОУ.</w:t>
            </w:r>
          </w:p>
          <w:p w:rsidR="0009783D" w:rsidRPr="00F4573F" w:rsidRDefault="0009783D" w:rsidP="00241BCD">
            <w:pPr>
              <w:adjustRightInd w:val="0"/>
              <w:ind w:firstLine="601"/>
              <w:jc w:val="both"/>
              <w:rPr>
                <w:rFonts w:ascii="Arial" w:hAnsi="Arial" w:cs="Arial"/>
                <w:sz w:val="24"/>
                <w:szCs w:val="24"/>
              </w:rPr>
            </w:pPr>
            <w:r w:rsidRPr="00F4573F">
              <w:rPr>
                <w:rFonts w:ascii="Arial" w:hAnsi="Arial" w:cs="Arial"/>
                <w:sz w:val="24"/>
                <w:szCs w:val="24"/>
              </w:rPr>
              <w:t xml:space="preserve">Осуществляется переход к административной процедуре «Обработка и предварительное рассмотрение документов». </w:t>
            </w:r>
          </w:p>
        </w:tc>
      </w:tr>
    </w:tbl>
    <w:p w:rsidR="0009783D" w:rsidRPr="00F4573F" w:rsidRDefault="0009783D" w:rsidP="00241BCD">
      <w:pPr>
        <w:jc w:val="both"/>
        <w:rPr>
          <w:rFonts w:ascii="Arial" w:hAnsi="Arial" w:cs="Arial"/>
          <w:sz w:val="24"/>
          <w:szCs w:val="24"/>
        </w:rPr>
      </w:pPr>
    </w:p>
    <w:p w:rsidR="0009783D" w:rsidRPr="00F4573F" w:rsidRDefault="0009783D" w:rsidP="00241BCD">
      <w:pPr>
        <w:jc w:val="center"/>
        <w:outlineLvl w:val="1"/>
        <w:rPr>
          <w:rFonts w:ascii="Arial" w:hAnsi="Arial" w:cs="Arial"/>
          <w:sz w:val="24"/>
          <w:szCs w:val="24"/>
        </w:rPr>
      </w:pPr>
      <w:bookmarkStart w:id="318" w:name="_Toc474850950"/>
      <w:bookmarkStart w:id="319" w:name="_Toc500971081"/>
      <w:r w:rsidRPr="00F4573F">
        <w:rPr>
          <w:rFonts w:ascii="Arial" w:hAnsi="Arial" w:cs="Arial"/>
          <w:sz w:val="24"/>
          <w:szCs w:val="24"/>
        </w:rPr>
        <w:t>2. Обработка и предварительное рассмотрение документов.</w:t>
      </w:r>
      <w:bookmarkEnd w:id="318"/>
      <w:bookmarkEnd w:id="319"/>
    </w:p>
    <w:p w:rsidR="0009783D" w:rsidRPr="00F4573F" w:rsidRDefault="0009783D" w:rsidP="00241BCD">
      <w:pPr>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425"/>
        <w:gridCol w:w="1814"/>
        <w:gridCol w:w="1842"/>
        <w:gridCol w:w="6663"/>
      </w:tblGrid>
      <w:tr w:rsidR="0009783D" w:rsidRPr="00F4573F" w:rsidTr="00F4573F">
        <w:trPr>
          <w:trHeight w:val="20"/>
        </w:trPr>
        <w:tc>
          <w:tcPr>
            <w:tcW w:w="2424" w:type="dxa"/>
            <w:tcBorders>
              <w:top w:val="single" w:sz="4" w:space="0" w:color="auto"/>
              <w:left w:val="single" w:sz="4" w:space="0" w:color="auto"/>
              <w:bottom w:val="single" w:sz="4" w:space="0" w:color="auto"/>
              <w:right w:val="single" w:sz="4" w:space="0" w:color="auto"/>
            </w:tcBorders>
            <w:hideMark/>
          </w:tcPr>
          <w:p w:rsidR="0009783D" w:rsidRPr="00F4573F" w:rsidRDefault="0009783D" w:rsidP="00241BCD">
            <w:pPr>
              <w:widowControl w:val="0"/>
              <w:adjustRightInd w:val="0"/>
              <w:jc w:val="center"/>
              <w:rPr>
                <w:rFonts w:ascii="Arial" w:hAnsi="Arial" w:cs="Arial"/>
                <w:sz w:val="24"/>
                <w:szCs w:val="24"/>
              </w:rPr>
            </w:pPr>
            <w:bookmarkStart w:id="320" w:name="_Toc440552910"/>
            <w:bookmarkStart w:id="321" w:name="_Toc440553518"/>
            <w:bookmarkStart w:id="322" w:name="_Toc446601969"/>
            <w:r w:rsidRPr="00F4573F">
              <w:rPr>
                <w:rFonts w:ascii="Arial" w:hAnsi="Arial" w:cs="Arial"/>
                <w:sz w:val="24"/>
                <w:szCs w:val="24"/>
              </w:rPr>
              <w:t>Место выполнения процедуры/ используемая ИС</w:t>
            </w:r>
            <w:bookmarkEnd w:id="320"/>
            <w:bookmarkEnd w:id="321"/>
            <w:bookmarkEnd w:id="322"/>
          </w:p>
        </w:tc>
        <w:tc>
          <w:tcPr>
            <w:tcW w:w="2425" w:type="dxa"/>
            <w:tcBorders>
              <w:top w:val="single" w:sz="4" w:space="0" w:color="auto"/>
              <w:left w:val="single" w:sz="4" w:space="0" w:color="auto"/>
              <w:bottom w:val="single" w:sz="4" w:space="0" w:color="auto"/>
              <w:right w:val="single" w:sz="4" w:space="0" w:color="auto"/>
            </w:tcBorders>
            <w:hideMark/>
          </w:tcPr>
          <w:p w:rsidR="0009783D" w:rsidRPr="00F4573F" w:rsidRDefault="0009783D" w:rsidP="00241BCD">
            <w:pPr>
              <w:widowControl w:val="0"/>
              <w:adjustRightInd w:val="0"/>
              <w:jc w:val="center"/>
              <w:rPr>
                <w:rFonts w:ascii="Arial" w:hAnsi="Arial" w:cs="Arial"/>
                <w:sz w:val="24"/>
                <w:szCs w:val="24"/>
              </w:rPr>
            </w:pPr>
            <w:bookmarkStart w:id="323" w:name="_Toc440552911"/>
            <w:bookmarkStart w:id="324" w:name="_Toc440553519"/>
            <w:bookmarkStart w:id="325" w:name="_Toc446601970"/>
            <w:r w:rsidRPr="00F4573F">
              <w:rPr>
                <w:rFonts w:ascii="Arial" w:hAnsi="Arial" w:cs="Arial"/>
                <w:sz w:val="24"/>
                <w:szCs w:val="24"/>
              </w:rPr>
              <w:t>Административные действия</w:t>
            </w:r>
            <w:bookmarkEnd w:id="323"/>
            <w:bookmarkEnd w:id="324"/>
            <w:bookmarkEnd w:id="325"/>
          </w:p>
        </w:tc>
        <w:tc>
          <w:tcPr>
            <w:tcW w:w="181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bookmarkStart w:id="326" w:name="_Toc440552912"/>
            <w:bookmarkStart w:id="327" w:name="_Toc440553520"/>
            <w:bookmarkStart w:id="328" w:name="_Toc446601971"/>
            <w:r w:rsidRPr="00F4573F">
              <w:rPr>
                <w:rFonts w:ascii="Arial" w:hAnsi="Arial" w:cs="Arial"/>
                <w:sz w:val="24"/>
                <w:szCs w:val="24"/>
              </w:rPr>
              <w:t>Срок выполнения</w:t>
            </w:r>
            <w:bookmarkEnd w:id="326"/>
            <w:bookmarkEnd w:id="327"/>
            <w:bookmarkEnd w:id="328"/>
          </w:p>
        </w:tc>
        <w:tc>
          <w:tcPr>
            <w:tcW w:w="1842"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Трудоемкость</w:t>
            </w:r>
          </w:p>
        </w:tc>
        <w:tc>
          <w:tcPr>
            <w:tcW w:w="6663" w:type="dxa"/>
            <w:tcBorders>
              <w:top w:val="single" w:sz="4" w:space="0" w:color="auto"/>
              <w:left w:val="single" w:sz="4" w:space="0" w:color="auto"/>
              <w:bottom w:val="single" w:sz="4" w:space="0" w:color="auto"/>
              <w:right w:val="single" w:sz="4" w:space="0" w:color="auto"/>
            </w:tcBorders>
            <w:hideMark/>
          </w:tcPr>
          <w:p w:rsidR="0009783D" w:rsidRPr="00F4573F" w:rsidRDefault="0009783D" w:rsidP="00241BCD">
            <w:pPr>
              <w:widowControl w:val="0"/>
              <w:adjustRightInd w:val="0"/>
              <w:jc w:val="center"/>
              <w:rPr>
                <w:rFonts w:ascii="Arial" w:hAnsi="Arial" w:cs="Arial"/>
                <w:sz w:val="24"/>
                <w:szCs w:val="24"/>
              </w:rPr>
            </w:pPr>
            <w:bookmarkStart w:id="329" w:name="_Toc440552913"/>
            <w:bookmarkStart w:id="330" w:name="_Toc440553521"/>
            <w:bookmarkStart w:id="331" w:name="_Toc446601972"/>
            <w:r w:rsidRPr="00F4573F">
              <w:rPr>
                <w:rFonts w:ascii="Arial" w:hAnsi="Arial" w:cs="Arial"/>
                <w:sz w:val="24"/>
                <w:szCs w:val="24"/>
              </w:rPr>
              <w:t>Содержание действия</w:t>
            </w:r>
            <w:bookmarkEnd w:id="329"/>
            <w:bookmarkEnd w:id="330"/>
            <w:bookmarkEnd w:id="331"/>
          </w:p>
        </w:tc>
      </w:tr>
    </w:tbl>
    <w:p w:rsidR="0009783D" w:rsidRPr="00F4573F" w:rsidRDefault="0009783D" w:rsidP="00241BCD">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425"/>
        <w:gridCol w:w="1814"/>
        <w:gridCol w:w="1842"/>
        <w:gridCol w:w="6663"/>
      </w:tblGrid>
      <w:tr w:rsidR="0009783D" w:rsidRPr="00F4573F" w:rsidTr="00F4573F">
        <w:trPr>
          <w:trHeight w:val="20"/>
          <w:tblHeader/>
        </w:trPr>
        <w:tc>
          <w:tcPr>
            <w:tcW w:w="242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1</w:t>
            </w:r>
          </w:p>
        </w:tc>
        <w:tc>
          <w:tcPr>
            <w:tcW w:w="2425"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2</w:t>
            </w:r>
          </w:p>
        </w:tc>
        <w:tc>
          <w:tcPr>
            <w:tcW w:w="181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3</w:t>
            </w:r>
          </w:p>
        </w:tc>
        <w:tc>
          <w:tcPr>
            <w:tcW w:w="1842"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4</w:t>
            </w:r>
          </w:p>
        </w:tc>
        <w:tc>
          <w:tcPr>
            <w:tcW w:w="6663"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5</w:t>
            </w:r>
          </w:p>
        </w:tc>
      </w:tr>
      <w:tr w:rsidR="0009783D" w:rsidRPr="00F4573F" w:rsidTr="00F4573F">
        <w:trPr>
          <w:trHeight w:val="20"/>
        </w:trPr>
        <w:tc>
          <w:tcPr>
            <w:tcW w:w="2424" w:type="dxa"/>
            <w:tcBorders>
              <w:top w:val="single" w:sz="4" w:space="0" w:color="auto"/>
              <w:left w:val="single" w:sz="4" w:space="0" w:color="auto"/>
              <w:right w:val="single" w:sz="4" w:space="0" w:color="auto"/>
            </w:tcBorders>
            <w:hideMark/>
          </w:tcPr>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t>Администрация/</w:t>
            </w:r>
          </w:p>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1814" w:type="dxa"/>
            <w:tcBorders>
              <w:top w:val="single" w:sz="4" w:space="0" w:color="auto"/>
              <w:left w:val="single" w:sz="4" w:space="0" w:color="auto"/>
              <w:right w:val="single" w:sz="4" w:space="0" w:color="auto"/>
            </w:tcBorders>
          </w:tcPr>
          <w:p w:rsidR="0009783D" w:rsidRPr="00F4573F" w:rsidRDefault="0009783D" w:rsidP="00241BCD">
            <w:pPr>
              <w:widowControl w:val="0"/>
              <w:adjustRightInd w:val="0"/>
              <w:rPr>
                <w:rFonts w:ascii="Arial" w:hAnsi="Arial" w:cs="Arial"/>
                <w:sz w:val="24"/>
                <w:szCs w:val="24"/>
              </w:rPr>
            </w:pPr>
            <w:bookmarkStart w:id="332" w:name="_Toc440552917"/>
            <w:bookmarkStart w:id="333" w:name="_Toc440553525"/>
            <w:bookmarkStart w:id="334" w:name="_Toc446601975"/>
            <w:r w:rsidRPr="00F4573F">
              <w:rPr>
                <w:rFonts w:ascii="Arial" w:hAnsi="Arial" w:cs="Arial"/>
                <w:sz w:val="24"/>
                <w:szCs w:val="24"/>
              </w:rPr>
              <w:t>В течени</w:t>
            </w:r>
            <w:proofErr w:type="gramStart"/>
            <w:r w:rsidRPr="00F4573F">
              <w:rPr>
                <w:rFonts w:ascii="Arial" w:hAnsi="Arial" w:cs="Arial"/>
                <w:sz w:val="24"/>
                <w:szCs w:val="24"/>
              </w:rPr>
              <w:t>и</w:t>
            </w:r>
            <w:proofErr w:type="gramEnd"/>
            <w:r w:rsidRPr="00F4573F">
              <w:rPr>
                <w:rFonts w:ascii="Arial" w:hAnsi="Arial" w:cs="Arial"/>
                <w:sz w:val="24"/>
                <w:szCs w:val="24"/>
              </w:rPr>
              <w:t xml:space="preserve"> 1 рабочего дня </w:t>
            </w:r>
            <w:bookmarkEnd w:id="332"/>
            <w:bookmarkEnd w:id="333"/>
            <w:bookmarkEnd w:id="334"/>
          </w:p>
        </w:tc>
        <w:tc>
          <w:tcPr>
            <w:tcW w:w="1842" w:type="dxa"/>
            <w:tcBorders>
              <w:left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15 минут</w:t>
            </w:r>
          </w:p>
        </w:tc>
        <w:tc>
          <w:tcPr>
            <w:tcW w:w="6663" w:type="dxa"/>
            <w:tcBorders>
              <w:left w:val="single" w:sz="4" w:space="0" w:color="auto"/>
              <w:right w:val="single" w:sz="4" w:space="0" w:color="auto"/>
            </w:tcBorders>
            <w:hideMark/>
          </w:tcPr>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 xml:space="preserve">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 </w:t>
            </w:r>
          </w:p>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1) устанавливает предмет обращения, полномочия представителя Заявителя;</w:t>
            </w:r>
          </w:p>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3) Регистрирует Заявление в Модуле оказания услуг ЕИС ОУ</w:t>
            </w:r>
          </w:p>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09783D" w:rsidRPr="00F4573F" w:rsidTr="00F4573F">
        <w:trPr>
          <w:trHeight w:val="20"/>
        </w:trPr>
        <w:tc>
          <w:tcPr>
            <w:tcW w:w="242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lastRenderedPageBreak/>
              <w:t>Администрация/</w:t>
            </w:r>
          </w:p>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181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p>
        </w:tc>
        <w:tc>
          <w:tcPr>
            <w:tcW w:w="1842" w:type="dxa"/>
            <w:tcBorders>
              <w:left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15 минут</w:t>
            </w:r>
          </w:p>
        </w:tc>
        <w:tc>
          <w:tcPr>
            <w:tcW w:w="6663" w:type="dxa"/>
            <w:tcBorders>
              <w:left w:val="single" w:sz="4" w:space="0" w:color="auto"/>
              <w:right w:val="single" w:sz="4" w:space="0" w:color="auto"/>
            </w:tcBorders>
          </w:tcPr>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1) устанавливает предмет обращения, полномочия представителя Заявителя;</w:t>
            </w:r>
          </w:p>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3) проверяет факт подписания документов усиленной квалифицированной электронной подписью Заявителя (представителя Заявителя, уполномоченного на подписание Заявления).</w:t>
            </w:r>
          </w:p>
        </w:tc>
      </w:tr>
      <w:tr w:rsidR="0009783D" w:rsidRPr="00F4573F" w:rsidTr="00F4573F">
        <w:trPr>
          <w:trHeight w:val="20"/>
        </w:trPr>
        <w:tc>
          <w:tcPr>
            <w:tcW w:w="2424" w:type="dxa"/>
            <w:tcBorders>
              <w:top w:val="single" w:sz="4" w:space="0" w:color="auto"/>
              <w:left w:val="single" w:sz="4" w:space="0" w:color="auto"/>
              <w:right w:val="single" w:sz="4" w:space="0" w:color="auto"/>
            </w:tcBorders>
          </w:tcPr>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t>Администрация/</w:t>
            </w:r>
          </w:p>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09783D" w:rsidRPr="00F4573F" w:rsidRDefault="0009783D" w:rsidP="00241BCD">
            <w:pPr>
              <w:widowControl w:val="0"/>
              <w:adjustRightInd w:val="0"/>
              <w:rPr>
                <w:rFonts w:ascii="Arial" w:hAnsi="Arial" w:cs="Arial"/>
                <w:sz w:val="24"/>
                <w:szCs w:val="24"/>
              </w:rPr>
            </w:pPr>
            <w:r w:rsidRPr="00F4573F">
              <w:rPr>
                <w:rFonts w:ascii="Arial" w:hAnsi="Arial" w:cs="Arial"/>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1814" w:type="dxa"/>
            <w:tcBorders>
              <w:top w:val="single" w:sz="4" w:space="0" w:color="auto"/>
              <w:left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p>
        </w:tc>
        <w:tc>
          <w:tcPr>
            <w:tcW w:w="1842" w:type="dxa"/>
            <w:tcBorders>
              <w:left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10 минут</w:t>
            </w:r>
          </w:p>
        </w:tc>
        <w:tc>
          <w:tcPr>
            <w:tcW w:w="6663" w:type="dxa"/>
            <w:tcBorders>
              <w:left w:val="single" w:sz="4" w:space="0" w:color="auto"/>
              <w:right w:val="single" w:sz="4" w:space="0" w:color="auto"/>
            </w:tcBorders>
          </w:tcPr>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 xml:space="preserve">В случае наличия оснований из пункта 12 настоящего Административного регламента специалистом Администрации 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В случае отсутствия оснований для  отказа в приеме документов, регистрирует Заявление в Модуле оказания услуг ЕИС ОУ. Осуществляется переход к административной процедуре «Принятие решения».</w:t>
            </w:r>
          </w:p>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09783D" w:rsidRPr="00F4573F" w:rsidRDefault="0009783D" w:rsidP="00241BCD">
      <w:pPr>
        <w:jc w:val="both"/>
        <w:rPr>
          <w:rFonts w:ascii="Arial" w:hAnsi="Arial" w:cs="Arial"/>
          <w:sz w:val="24"/>
          <w:szCs w:val="24"/>
        </w:rPr>
      </w:pPr>
    </w:p>
    <w:p w:rsidR="0009783D" w:rsidRPr="00F4573F" w:rsidRDefault="0009783D" w:rsidP="00241BCD">
      <w:pPr>
        <w:jc w:val="center"/>
        <w:outlineLvl w:val="1"/>
        <w:rPr>
          <w:rFonts w:ascii="Arial" w:hAnsi="Arial" w:cs="Arial"/>
          <w:sz w:val="24"/>
          <w:szCs w:val="24"/>
        </w:rPr>
      </w:pPr>
      <w:bookmarkStart w:id="335" w:name="_Toc474850951"/>
      <w:bookmarkStart w:id="336" w:name="_Toc500971082"/>
      <w:r w:rsidRPr="00F4573F">
        <w:rPr>
          <w:rFonts w:ascii="Arial" w:hAnsi="Arial" w:cs="Arial"/>
          <w:sz w:val="24"/>
          <w:szCs w:val="24"/>
        </w:rPr>
        <w:lastRenderedPageBreak/>
        <w:t>3. Формирование и направление межведомственных запросов в органы (организации), участвующие</w:t>
      </w:r>
    </w:p>
    <w:p w:rsidR="0009783D" w:rsidRPr="00F4573F" w:rsidRDefault="0009783D" w:rsidP="00241BCD">
      <w:pPr>
        <w:jc w:val="center"/>
        <w:outlineLvl w:val="1"/>
        <w:rPr>
          <w:rFonts w:ascii="Arial" w:hAnsi="Arial" w:cs="Arial"/>
          <w:sz w:val="24"/>
          <w:szCs w:val="24"/>
        </w:rPr>
      </w:pPr>
      <w:r w:rsidRPr="00F4573F">
        <w:rPr>
          <w:rFonts w:ascii="Arial" w:hAnsi="Arial" w:cs="Arial"/>
          <w:sz w:val="24"/>
          <w:szCs w:val="24"/>
        </w:rPr>
        <w:t>в предоставлении Муниципальной услуги.</w:t>
      </w:r>
      <w:bookmarkEnd w:id="335"/>
      <w:bookmarkEnd w:id="336"/>
    </w:p>
    <w:p w:rsidR="0009783D" w:rsidRPr="00F4573F" w:rsidRDefault="0009783D" w:rsidP="00241BCD">
      <w:pPr>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821"/>
        <w:gridCol w:w="1730"/>
        <w:gridCol w:w="1814"/>
        <w:gridCol w:w="6379"/>
      </w:tblGrid>
      <w:tr w:rsidR="0009783D" w:rsidRPr="00F4573F" w:rsidTr="00F4573F">
        <w:trPr>
          <w:trHeight w:val="20"/>
        </w:trPr>
        <w:tc>
          <w:tcPr>
            <w:tcW w:w="2424" w:type="dxa"/>
            <w:tcBorders>
              <w:top w:val="single" w:sz="4" w:space="0" w:color="auto"/>
              <w:left w:val="single" w:sz="4" w:space="0" w:color="auto"/>
              <w:bottom w:val="single" w:sz="4" w:space="0" w:color="auto"/>
              <w:right w:val="single" w:sz="4" w:space="0" w:color="auto"/>
            </w:tcBorders>
            <w:hideMark/>
          </w:tcPr>
          <w:p w:rsidR="0009783D" w:rsidRPr="00F4573F" w:rsidRDefault="0009783D" w:rsidP="00241BCD">
            <w:pPr>
              <w:widowControl w:val="0"/>
              <w:adjustRightInd w:val="0"/>
              <w:jc w:val="center"/>
              <w:rPr>
                <w:rFonts w:ascii="Arial" w:hAnsi="Arial" w:cs="Arial"/>
                <w:sz w:val="24"/>
                <w:szCs w:val="24"/>
              </w:rPr>
            </w:pPr>
            <w:bookmarkStart w:id="337" w:name="_Toc440552919"/>
            <w:bookmarkStart w:id="338" w:name="_Toc440553527"/>
            <w:bookmarkStart w:id="339" w:name="_Toc446601977"/>
            <w:r w:rsidRPr="00F4573F">
              <w:rPr>
                <w:rFonts w:ascii="Arial" w:hAnsi="Arial" w:cs="Arial"/>
                <w:sz w:val="24"/>
                <w:szCs w:val="24"/>
              </w:rPr>
              <w:t>Место выполнения процедуры/ используемая ИС</w:t>
            </w:r>
            <w:bookmarkEnd w:id="337"/>
            <w:bookmarkEnd w:id="338"/>
            <w:bookmarkEnd w:id="339"/>
          </w:p>
        </w:tc>
        <w:tc>
          <w:tcPr>
            <w:tcW w:w="2821" w:type="dxa"/>
            <w:tcBorders>
              <w:top w:val="single" w:sz="4" w:space="0" w:color="auto"/>
              <w:left w:val="single" w:sz="4" w:space="0" w:color="auto"/>
              <w:bottom w:val="single" w:sz="4" w:space="0" w:color="auto"/>
              <w:right w:val="single" w:sz="4" w:space="0" w:color="auto"/>
            </w:tcBorders>
            <w:hideMark/>
          </w:tcPr>
          <w:p w:rsidR="0009783D" w:rsidRPr="00F4573F" w:rsidRDefault="0009783D" w:rsidP="00241BCD">
            <w:pPr>
              <w:widowControl w:val="0"/>
              <w:adjustRightInd w:val="0"/>
              <w:jc w:val="center"/>
              <w:rPr>
                <w:rFonts w:ascii="Arial" w:hAnsi="Arial" w:cs="Arial"/>
                <w:sz w:val="24"/>
                <w:szCs w:val="24"/>
              </w:rPr>
            </w:pPr>
            <w:bookmarkStart w:id="340" w:name="_Toc440552920"/>
            <w:bookmarkStart w:id="341" w:name="_Toc440553528"/>
            <w:bookmarkStart w:id="342" w:name="_Toc446601978"/>
            <w:r w:rsidRPr="00F4573F">
              <w:rPr>
                <w:rFonts w:ascii="Arial" w:hAnsi="Arial" w:cs="Arial"/>
                <w:sz w:val="24"/>
                <w:szCs w:val="24"/>
              </w:rPr>
              <w:t>Административные действия</w:t>
            </w:r>
            <w:bookmarkEnd w:id="340"/>
            <w:bookmarkEnd w:id="341"/>
            <w:bookmarkEnd w:id="342"/>
          </w:p>
        </w:tc>
        <w:tc>
          <w:tcPr>
            <w:tcW w:w="1730"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bookmarkStart w:id="343" w:name="_Toc440552921"/>
            <w:bookmarkStart w:id="344" w:name="_Toc440553529"/>
            <w:bookmarkStart w:id="345" w:name="_Toc446601979"/>
            <w:r w:rsidRPr="00F4573F">
              <w:rPr>
                <w:rFonts w:ascii="Arial" w:hAnsi="Arial" w:cs="Arial"/>
                <w:sz w:val="24"/>
                <w:szCs w:val="24"/>
              </w:rPr>
              <w:t>Срок выполнения</w:t>
            </w:r>
            <w:bookmarkEnd w:id="343"/>
            <w:bookmarkEnd w:id="344"/>
            <w:bookmarkEnd w:id="345"/>
          </w:p>
        </w:tc>
        <w:tc>
          <w:tcPr>
            <w:tcW w:w="181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Трудоёмкость</w:t>
            </w:r>
          </w:p>
        </w:tc>
        <w:tc>
          <w:tcPr>
            <w:tcW w:w="6379" w:type="dxa"/>
            <w:tcBorders>
              <w:top w:val="single" w:sz="4" w:space="0" w:color="auto"/>
              <w:left w:val="single" w:sz="4" w:space="0" w:color="auto"/>
              <w:bottom w:val="single" w:sz="4" w:space="0" w:color="auto"/>
              <w:right w:val="single" w:sz="4" w:space="0" w:color="auto"/>
            </w:tcBorders>
            <w:hideMark/>
          </w:tcPr>
          <w:p w:rsidR="0009783D" w:rsidRPr="00F4573F" w:rsidRDefault="0009783D" w:rsidP="00241BCD">
            <w:pPr>
              <w:widowControl w:val="0"/>
              <w:adjustRightInd w:val="0"/>
              <w:jc w:val="center"/>
              <w:rPr>
                <w:rFonts w:ascii="Arial" w:hAnsi="Arial" w:cs="Arial"/>
                <w:sz w:val="24"/>
                <w:szCs w:val="24"/>
              </w:rPr>
            </w:pPr>
            <w:bookmarkStart w:id="346" w:name="_Toc440552922"/>
            <w:bookmarkStart w:id="347" w:name="_Toc440553530"/>
            <w:bookmarkStart w:id="348" w:name="_Toc446601980"/>
            <w:r w:rsidRPr="00F4573F">
              <w:rPr>
                <w:rFonts w:ascii="Arial" w:hAnsi="Arial" w:cs="Arial"/>
                <w:sz w:val="24"/>
                <w:szCs w:val="24"/>
              </w:rPr>
              <w:t>Содержание действия</w:t>
            </w:r>
            <w:bookmarkEnd w:id="346"/>
            <w:bookmarkEnd w:id="347"/>
            <w:bookmarkEnd w:id="348"/>
          </w:p>
        </w:tc>
      </w:tr>
    </w:tbl>
    <w:p w:rsidR="0009783D" w:rsidRPr="00F4573F" w:rsidRDefault="0009783D" w:rsidP="00241BCD">
      <w:pPr>
        <w:rPr>
          <w:rFonts w:ascii="Arial" w:hAnsi="Arial" w:cs="Arial"/>
          <w:sz w:val="2"/>
          <w:szCs w:val="2"/>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821"/>
        <w:gridCol w:w="1730"/>
        <w:gridCol w:w="1814"/>
        <w:gridCol w:w="6237"/>
      </w:tblGrid>
      <w:tr w:rsidR="0009783D" w:rsidRPr="00F4573F" w:rsidTr="00F4573F">
        <w:trPr>
          <w:trHeight w:val="20"/>
          <w:tblHeader/>
        </w:trPr>
        <w:tc>
          <w:tcPr>
            <w:tcW w:w="242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1</w:t>
            </w:r>
          </w:p>
        </w:tc>
        <w:tc>
          <w:tcPr>
            <w:tcW w:w="2821"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2</w:t>
            </w:r>
          </w:p>
        </w:tc>
        <w:tc>
          <w:tcPr>
            <w:tcW w:w="1730"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3</w:t>
            </w:r>
          </w:p>
        </w:tc>
        <w:tc>
          <w:tcPr>
            <w:tcW w:w="181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4</w:t>
            </w:r>
          </w:p>
        </w:tc>
        <w:tc>
          <w:tcPr>
            <w:tcW w:w="6237"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center"/>
              <w:rPr>
                <w:rFonts w:ascii="Arial" w:hAnsi="Arial" w:cs="Arial"/>
                <w:sz w:val="24"/>
                <w:szCs w:val="24"/>
              </w:rPr>
            </w:pPr>
            <w:r w:rsidRPr="00F4573F">
              <w:rPr>
                <w:rFonts w:ascii="Arial" w:hAnsi="Arial" w:cs="Arial"/>
                <w:sz w:val="24"/>
                <w:szCs w:val="24"/>
              </w:rPr>
              <w:t>5</w:t>
            </w:r>
          </w:p>
        </w:tc>
      </w:tr>
      <w:tr w:rsidR="0009783D" w:rsidRPr="00F4573F" w:rsidTr="00F4573F">
        <w:trPr>
          <w:trHeight w:val="20"/>
        </w:trPr>
        <w:tc>
          <w:tcPr>
            <w:tcW w:w="2424" w:type="dxa"/>
            <w:vMerge w:val="restart"/>
            <w:tcBorders>
              <w:top w:val="single" w:sz="4" w:space="0" w:color="auto"/>
              <w:left w:val="single" w:sz="4" w:space="0" w:color="auto"/>
              <w:right w:val="single" w:sz="4" w:space="0" w:color="auto"/>
            </w:tcBorders>
            <w:hideMark/>
          </w:tcPr>
          <w:p w:rsidR="0009783D" w:rsidRPr="00F4573F" w:rsidRDefault="0009783D" w:rsidP="00241BCD">
            <w:pPr>
              <w:widowControl w:val="0"/>
              <w:adjustRightInd w:val="0"/>
              <w:jc w:val="both"/>
              <w:rPr>
                <w:rFonts w:ascii="Arial" w:hAnsi="Arial" w:cs="Arial"/>
                <w:sz w:val="24"/>
                <w:szCs w:val="24"/>
              </w:rPr>
            </w:pPr>
            <w:bookmarkStart w:id="349" w:name="_Toc440552923"/>
            <w:bookmarkStart w:id="350" w:name="_Toc440553531"/>
            <w:bookmarkStart w:id="351" w:name="_Toc446601981"/>
            <w:r w:rsidRPr="00F4573F">
              <w:rPr>
                <w:rFonts w:ascii="Arial" w:hAnsi="Arial" w:cs="Arial"/>
                <w:sz w:val="24"/>
                <w:szCs w:val="24"/>
              </w:rPr>
              <w:t>Администрация/</w:t>
            </w:r>
          </w:p>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Модуль оказания услуг ЕИС ОУ /</w:t>
            </w:r>
            <w:bookmarkEnd w:id="349"/>
            <w:bookmarkEnd w:id="350"/>
            <w:bookmarkEnd w:id="351"/>
          </w:p>
          <w:p w:rsidR="0009783D" w:rsidRPr="00F4573F" w:rsidRDefault="0009783D" w:rsidP="00241BCD">
            <w:pPr>
              <w:suppressAutoHyphens/>
              <w:adjustRightInd w:val="0"/>
              <w:jc w:val="center"/>
              <w:rPr>
                <w:rFonts w:ascii="Arial" w:hAnsi="Arial" w:cs="Arial"/>
                <w:strike/>
                <w:sz w:val="24"/>
                <w:szCs w:val="24"/>
              </w:rPr>
            </w:pPr>
            <w:bookmarkStart w:id="352" w:name="_Toc440552924"/>
            <w:bookmarkStart w:id="353" w:name="_Toc440553532"/>
            <w:bookmarkStart w:id="354" w:name="_Toc446601982"/>
            <w:r w:rsidRPr="00F4573F">
              <w:rPr>
                <w:rFonts w:ascii="Arial" w:hAnsi="Arial" w:cs="Arial"/>
                <w:sz w:val="24"/>
                <w:szCs w:val="24"/>
              </w:rPr>
              <w:t>СМЭВ</w:t>
            </w:r>
            <w:bookmarkEnd w:id="352"/>
            <w:bookmarkEnd w:id="353"/>
            <w:bookmarkEnd w:id="354"/>
          </w:p>
        </w:tc>
        <w:tc>
          <w:tcPr>
            <w:tcW w:w="2821"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both"/>
              <w:rPr>
                <w:rFonts w:ascii="Arial" w:hAnsi="Arial" w:cs="Arial"/>
                <w:sz w:val="24"/>
                <w:szCs w:val="24"/>
              </w:rPr>
            </w:pPr>
            <w:bookmarkStart w:id="355" w:name="_Toc446601983"/>
            <w:r w:rsidRPr="00F4573F">
              <w:rPr>
                <w:rFonts w:ascii="Arial" w:hAnsi="Arial" w:cs="Arial"/>
                <w:sz w:val="24"/>
                <w:szCs w:val="24"/>
              </w:rPr>
              <w:t>Определение состава документов, подлежащих запросу.</w:t>
            </w:r>
          </w:p>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t>Направление межведомственных запросов.</w:t>
            </w:r>
            <w:bookmarkEnd w:id="355"/>
          </w:p>
        </w:tc>
        <w:tc>
          <w:tcPr>
            <w:tcW w:w="1730"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тот же рабочий день</w:t>
            </w:r>
          </w:p>
        </w:tc>
        <w:tc>
          <w:tcPr>
            <w:tcW w:w="181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5 минут</w:t>
            </w:r>
          </w:p>
        </w:tc>
        <w:tc>
          <w:tcPr>
            <w:tcW w:w="6237" w:type="dxa"/>
            <w:tcBorders>
              <w:top w:val="single" w:sz="4" w:space="0" w:color="auto"/>
              <w:left w:val="single" w:sz="4" w:space="0" w:color="auto"/>
              <w:bottom w:val="single" w:sz="4" w:space="0" w:color="auto"/>
              <w:right w:val="single" w:sz="4" w:space="0" w:color="auto"/>
            </w:tcBorders>
            <w:hideMark/>
          </w:tcPr>
          <w:p w:rsidR="0009783D" w:rsidRPr="00F4573F" w:rsidRDefault="0009783D" w:rsidP="00241BCD">
            <w:pPr>
              <w:widowControl w:val="0"/>
              <w:adjustRightInd w:val="0"/>
              <w:ind w:firstLine="540"/>
              <w:jc w:val="both"/>
              <w:rPr>
                <w:rFonts w:ascii="Arial" w:hAnsi="Arial" w:cs="Arial"/>
                <w:sz w:val="24"/>
                <w:szCs w:val="24"/>
              </w:rPr>
            </w:pPr>
            <w:r w:rsidRPr="00F4573F">
              <w:rPr>
                <w:rFonts w:ascii="Arial" w:hAnsi="Arial" w:cs="Arial"/>
                <w:sz w:val="24"/>
                <w:szCs w:val="24"/>
              </w:rPr>
              <w:t>Если отсутствуют необходимые для предоставления Муниципальной услуги документы (сведения), указанные в пункте 11 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09783D" w:rsidRPr="00F4573F" w:rsidTr="00F4573F">
        <w:trPr>
          <w:trHeight w:val="20"/>
        </w:trPr>
        <w:tc>
          <w:tcPr>
            <w:tcW w:w="2424" w:type="dxa"/>
            <w:vMerge/>
            <w:tcBorders>
              <w:left w:val="single" w:sz="4" w:space="0" w:color="auto"/>
              <w:right w:val="single" w:sz="4" w:space="0" w:color="auto"/>
            </w:tcBorders>
          </w:tcPr>
          <w:p w:rsidR="0009783D" w:rsidRPr="00F4573F" w:rsidRDefault="0009783D" w:rsidP="00241BCD">
            <w:pPr>
              <w:widowControl w:val="0"/>
              <w:adjustRightInd w:val="0"/>
              <w:jc w:val="center"/>
              <w:outlineLvl w:val="2"/>
              <w:rPr>
                <w:rFonts w:ascii="Arial" w:hAnsi="Arial" w:cs="Arial"/>
                <w:sz w:val="24"/>
                <w:szCs w:val="24"/>
              </w:rPr>
            </w:pPr>
          </w:p>
        </w:tc>
        <w:tc>
          <w:tcPr>
            <w:tcW w:w="2821"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t xml:space="preserve">Контроль предоставления результата запросов </w:t>
            </w:r>
          </w:p>
        </w:tc>
        <w:tc>
          <w:tcPr>
            <w:tcW w:w="1730"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suppressAutoHyphens/>
              <w:adjustRightInd w:val="0"/>
              <w:jc w:val="center"/>
              <w:rPr>
                <w:rFonts w:ascii="Arial" w:hAnsi="Arial" w:cs="Arial"/>
                <w:sz w:val="24"/>
                <w:szCs w:val="24"/>
              </w:rPr>
            </w:pPr>
            <w:bookmarkStart w:id="356" w:name="_Toc446601985"/>
            <w:r w:rsidRPr="00F4573F">
              <w:rPr>
                <w:rFonts w:ascii="Arial" w:hAnsi="Arial" w:cs="Arial"/>
                <w:sz w:val="24"/>
                <w:szCs w:val="24"/>
              </w:rPr>
              <w:t xml:space="preserve">До </w:t>
            </w:r>
            <w:bookmarkEnd w:id="356"/>
            <w:r w:rsidRPr="00F4573F">
              <w:rPr>
                <w:rFonts w:ascii="Arial" w:hAnsi="Arial" w:cs="Arial"/>
                <w:sz w:val="24"/>
                <w:szCs w:val="24"/>
              </w:rPr>
              <w:t>3 рабочих дня</w:t>
            </w:r>
          </w:p>
        </w:tc>
        <w:tc>
          <w:tcPr>
            <w:tcW w:w="181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suppressAutoHyphens/>
              <w:adjustRightInd w:val="0"/>
              <w:jc w:val="center"/>
              <w:rPr>
                <w:rFonts w:ascii="Arial" w:hAnsi="Arial" w:cs="Arial"/>
                <w:sz w:val="24"/>
                <w:szCs w:val="24"/>
              </w:rPr>
            </w:pPr>
            <w:r w:rsidRPr="00F4573F">
              <w:rPr>
                <w:rFonts w:ascii="Arial" w:hAnsi="Arial" w:cs="Arial"/>
                <w:sz w:val="24"/>
                <w:szCs w:val="24"/>
              </w:rPr>
              <w:t xml:space="preserve">До 3 календарных дней </w:t>
            </w:r>
          </w:p>
        </w:tc>
        <w:tc>
          <w:tcPr>
            <w:tcW w:w="6237"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ind w:firstLine="425"/>
              <w:jc w:val="both"/>
              <w:rPr>
                <w:rFonts w:ascii="Arial" w:hAnsi="Arial" w:cs="Arial"/>
                <w:sz w:val="24"/>
                <w:szCs w:val="24"/>
              </w:rPr>
            </w:pPr>
            <w:r w:rsidRPr="00F4573F">
              <w:rPr>
                <w:rFonts w:ascii="Arial" w:hAnsi="Arial" w:cs="Arial"/>
                <w:sz w:val="24"/>
                <w:szCs w:val="24"/>
              </w:rPr>
              <w:t>Проверка поступления ответов на межведомственные запросы.</w:t>
            </w:r>
          </w:p>
          <w:p w:rsidR="0009783D" w:rsidRPr="00F4573F" w:rsidRDefault="0009783D" w:rsidP="00241BCD">
            <w:pPr>
              <w:ind w:firstLine="425"/>
              <w:jc w:val="both"/>
              <w:rPr>
                <w:rFonts w:ascii="Arial" w:hAnsi="Arial" w:cs="Arial"/>
                <w:sz w:val="24"/>
                <w:szCs w:val="24"/>
              </w:rPr>
            </w:pPr>
            <w:r w:rsidRPr="00F4573F">
              <w:rPr>
                <w:rFonts w:ascii="Arial" w:hAnsi="Arial" w:cs="Arial"/>
                <w:sz w:val="24"/>
                <w:szCs w:val="24"/>
              </w:rPr>
              <w:t>Ответы на межведомственные запросы поступают в Модуль оказания услуг ЕИС ОУ.</w:t>
            </w:r>
          </w:p>
          <w:p w:rsidR="0009783D" w:rsidRPr="00F4573F" w:rsidRDefault="0009783D" w:rsidP="00241BCD">
            <w:pPr>
              <w:adjustRightInd w:val="0"/>
              <w:ind w:firstLine="425"/>
              <w:jc w:val="both"/>
              <w:rPr>
                <w:rFonts w:ascii="Arial" w:hAnsi="Arial" w:cs="Arial"/>
                <w:sz w:val="24"/>
                <w:szCs w:val="24"/>
              </w:rPr>
            </w:pPr>
            <w:r w:rsidRPr="00F4573F">
              <w:rPr>
                <w:rFonts w:ascii="Arial" w:hAnsi="Arial" w:cs="Arial"/>
                <w:sz w:val="24"/>
                <w:szCs w:val="24"/>
              </w:rPr>
              <w:t>В случае подачи документов с ЭП и поступлении ответов на запросы осуществляется переход к административной процедуре «Принятие решения»</w:t>
            </w:r>
          </w:p>
        </w:tc>
      </w:tr>
      <w:tr w:rsidR="0009783D" w:rsidRPr="00F4573F" w:rsidTr="00F4573F">
        <w:trPr>
          <w:trHeight w:val="20"/>
        </w:trPr>
        <w:tc>
          <w:tcPr>
            <w:tcW w:w="2424" w:type="dxa"/>
            <w:tcBorders>
              <w:left w:val="single" w:sz="4" w:space="0" w:color="auto"/>
              <w:right w:val="single" w:sz="4" w:space="0" w:color="auto"/>
            </w:tcBorders>
          </w:tcPr>
          <w:p w:rsidR="0009783D" w:rsidRPr="00F4573F" w:rsidRDefault="0009783D" w:rsidP="00241BCD">
            <w:pPr>
              <w:widowControl w:val="0"/>
              <w:adjustRightInd w:val="0"/>
              <w:rPr>
                <w:rFonts w:ascii="Arial" w:eastAsia="Times New Roman" w:hAnsi="Arial" w:cs="Arial"/>
                <w:sz w:val="24"/>
                <w:szCs w:val="24"/>
              </w:rPr>
            </w:pPr>
            <w:r w:rsidRPr="00F4573F">
              <w:rPr>
                <w:rFonts w:ascii="Arial" w:eastAsia="Times New Roman" w:hAnsi="Arial" w:cs="Arial"/>
                <w:sz w:val="24"/>
                <w:szCs w:val="24"/>
              </w:rPr>
              <w:t>Администрация/</w:t>
            </w:r>
          </w:p>
          <w:p w:rsidR="0009783D" w:rsidRPr="00F4573F" w:rsidRDefault="0009783D" w:rsidP="00241BCD">
            <w:pPr>
              <w:widowControl w:val="0"/>
              <w:adjustRightInd w:val="0"/>
              <w:jc w:val="center"/>
              <w:outlineLvl w:val="2"/>
              <w:rPr>
                <w:rFonts w:ascii="Arial" w:hAnsi="Arial" w:cs="Arial"/>
                <w:sz w:val="24"/>
                <w:szCs w:val="24"/>
              </w:rPr>
            </w:pPr>
            <w:bookmarkStart w:id="357" w:name="_Toc500971083"/>
            <w:r w:rsidRPr="00F4573F">
              <w:rPr>
                <w:rFonts w:ascii="Arial" w:eastAsia="Times New Roman" w:hAnsi="Arial" w:cs="Arial"/>
                <w:sz w:val="24"/>
                <w:szCs w:val="24"/>
              </w:rPr>
              <w:t>Модуль оказания услуг ЕИС ОУ</w:t>
            </w:r>
            <w:bookmarkEnd w:id="357"/>
          </w:p>
        </w:tc>
        <w:tc>
          <w:tcPr>
            <w:tcW w:w="2821"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t>Подготовка предварительного положительного решения</w:t>
            </w:r>
            <w:r w:rsidRPr="00F4573F">
              <w:rPr>
                <w:rFonts w:ascii="Arial" w:eastAsia="Times New Roman" w:hAnsi="Arial" w:cs="Arial"/>
                <w:sz w:val="24"/>
                <w:szCs w:val="24"/>
              </w:rPr>
              <w:t xml:space="preserve">, в случае подачи Заявителем (представителем Заявителя) через РПГУ </w:t>
            </w:r>
            <w:proofErr w:type="gramStart"/>
            <w:r w:rsidRPr="00F4573F">
              <w:rPr>
                <w:rFonts w:ascii="Arial" w:eastAsia="Times New Roman" w:hAnsi="Arial" w:cs="Arial"/>
                <w:sz w:val="24"/>
                <w:szCs w:val="24"/>
              </w:rPr>
              <w:t>документов</w:t>
            </w:r>
            <w:proofErr w:type="gramEnd"/>
            <w:r w:rsidRPr="00F4573F">
              <w:rPr>
                <w:rFonts w:ascii="Arial" w:eastAsia="Times New Roman" w:hAnsi="Arial" w:cs="Arial"/>
                <w:sz w:val="24"/>
                <w:szCs w:val="24"/>
              </w:rPr>
              <w:t xml:space="preserve"> не подписанных усиленной квалифицированной электронной подписью </w:t>
            </w:r>
          </w:p>
        </w:tc>
        <w:tc>
          <w:tcPr>
            <w:tcW w:w="1730" w:type="dxa"/>
            <w:tcBorders>
              <w:top w:val="single" w:sz="4" w:space="0" w:color="auto"/>
              <w:left w:val="single" w:sz="4" w:space="0" w:color="auto"/>
              <w:bottom w:val="single" w:sz="4" w:space="0" w:color="auto"/>
              <w:right w:val="single" w:sz="4" w:space="0" w:color="auto"/>
            </w:tcBorders>
          </w:tcPr>
          <w:p w:rsidR="0009783D" w:rsidRPr="00F4573F" w:rsidRDefault="0009783D" w:rsidP="00F4573F">
            <w:pPr>
              <w:suppressAutoHyphens/>
              <w:adjustRightInd w:val="0"/>
              <w:jc w:val="center"/>
              <w:rPr>
                <w:rFonts w:ascii="Arial" w:hAnsi="Arial" w:cs="Arial"/>
                <w:sz w:val="24"/>
                <w:szCs w:val="24"/>
              </w:rPr>
            </w:pPr>
            <w:r w:rsidRPr="00F4573F">
              <w:rPr>
                <w:rFonts w:ascii="Arial" w:eastAsia="Times New Roman" w:hAnsi="Arial" w:cs="Arial"/>
                <w:sz w:val="24"/>
                <w:szCs w:val="24"/>
              </w:rPr>
              <w:t>В течение 2 рабочих дней</w:t>
            </w:r>
          </w:p>
        </w:tc>
        <w:tc>
          <w:tcPr>
            <w:tcW w:w="1814"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suppressAutoHyphens/>
              <w:adjustRightInd w:val="0"/>
              <w:jc w:val="center"/>
              <w:rPr>
                <w:rFonts w:ascii="Arial" w:hAnsi="Arial" w:cs="Arial"/>
                <w:sz w:val="24"/>
                <w:szCs w:val="24"/>
              </w:rPr>
            </w:pPr>
            <w:r w:rsidRPr="00F4573F">
              <w:rPr>
                <w:rFonts w:ascii="Arial" w:eastAsia="Times New Roman" w:hAnsi="Arial" w:cs="Arial"/>
                <w:sz w:val="24"/>
                <w:szCs w:val="24"/>
              </w:rPr>
              <w:t>5 минут</w:t>
            </w:r>
          </w:p>
        </w:tc>
        <w:tc>
          <w:tcPr>
            <w:tcW w:w="6237"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adjustRightInd w:val="0"/>
              <w:ind w:firstLine="709"/>
              <w:jc w:val="both"/>
              <w:rPr>
                <w:rFonts w:ascii="Arial" w:hAnsi="Arial" w:cs="Arial"/>
                <w:sz w:val="24"/>
                <w:szCs w:val="24"/>
              </w:rPr>
            </w:pPr>
            <w:r w:rsidRPr="00F4573F">
              <w:rPr>
                <w:rFonts w:ascii="Arial" w:hAnsi="Arial" w:cs="Arial"/>
                <w:sz w:val="24"/>
                <w:szCs w:val="24"/>
              </w:rPr>
              <w:t>При</w:t>
            </w:r>
            <w:r w:rsidRPr="00F4573F">
              <w:rPr>
                <w:rFonts w:ascii="Arial" w:eastAsia="Times New Roman" w:hAnsi="Arial" w:cs="Arial"/>
                <w:sz w:val="24"/>
                <w:szCs w:val="24"/>
              </w:rPr>
              <w:t xml:space="preserve"> отсутствии оснований для отказа,</w:t>
            </w:r>
            <w:r w:rsidRPr="00F4573F">
              <w:rPr>
                <w:rFonts w:ascii="Arial" w:hAnsi="Arial" w:cs="Arial"/>
                <w:sz w:val="24"/>
                <w:szCs w:val="24"/>
              </w:rPr>
              <w:t xml:space="preserve"> в случае подачи документов без ЭП, </w:t>
            </w:r>
            <w:r w:rsidRPr="00F4573F">
              <w:rPr>
                <w:rFonts w:ascii="Arial" w:eastAsia="Times New Roman" w:hAnsi="Arial" w:cs="Arial"/>
                <w:sz w:val="24"/>
                <w:szCs w:val="24"/>
              </w:rPr>
              <w:t>в предоставлении Государственной услуги,  Заявитель (представитель Заявителя) уведомляется о необходимости представления оригиналов документов в течение 2 рабочих дней для сверки в МФЦ до принятия решения, с изменением текущего статуса Заявления в Личном кабинете на РПГУ.</w:t>
            </w:r>
          </w:p>
        </w:tc>
      </w:tr>
      <w:tr w:rsidR="0009783D" w:rsidRPr="00F4573F" w:rsidTr="00F4573F">
        <w:trPr>
          <w:trHeight w:val="20"/>
        </w:trPr>
        <w:tc>
          <w:tcPr>
            <w:tcW w:w="2424" w:type="dxa"/>
            <w:tcBorders>
              <w:left w:val="single" w:sz="4" w:space="0" w:color="auto"/>
              <w:bottom w:val="single" w:sz="4" w:space="0" w:color="auto"/>
              <w:right w:val="single" w:sz="4" w:space="0" w:color="auto"/>
            </w:tcBorders>
          </w:tcPr>
          <w:p w:rsidR="0009783D" w:rsidRPr="00F4573F" w:rsidRDefault="0009783D" w:rsidP="00241BCD">
            <w:pPr>
              <w:widowControl w:val="0"/>
              <w:adjustRightInd w:val="0"/>
              <w:jc w:val="center"/>
              <w:outlineLvl w:val="2"/>
              <w:rPr>
                <w:rFonts w:ascii="Arial" w:hAnsi="Arial" w:cs="Arial"/>
                <w:sz w:val="24"/>
                <w:szCs w:val="24"/>
              </w:rPr>
            </w:pPr>
            <w:bookmarkStart w:id="358" w:name="_Toc500971084"/>
            <w:r w:rsidRPr="00F4573F">
              <w:rPr>
                <w:rFonts w:ascii="Arial" w:eastAsia="Times New Roman" w:hAnsi="Arial" w:cs="Arial"/>
                <w:sz w:val="24"/>
                <w:szCs w:val="24"/>
              </w:rPr>
              <w:lastRenderedPageBreak/>
              <w:t>МФЦ/ Модуль МФЦ ЕИС ОУ</w:t>
            </w:r>
            <w:bookmarkEnd w:id="358"/>
          </w:p>
        </w:tc>
        <w:tc>
          <w:tcPr>
            <w:tcW w:w="2821" w:type="dxa"/>
            <w:tcBorders>
              <w:top w:val="single" w:sz="4" w:space="0" w:color="auto"/>
              <w:left w:val="single" w:sz="4" w:space="0" w:color="auto"/>
              <w:right w:val="single" w:sz="4" w:space="0" w:color="auto"/>
            </w:tcBorders>
          </w:tcPr>
          <w:p w:rsidR="0009783D" w:rsidRPr="00F4573F" w:rsidRDefault="0009783D" w:rsidP="00241BCD">
            <w:pPr>
              <w:widowControl w:val="0"/>
              <w:adjustRightInd w:val="0"/>
              <w:jc w:val="both"/>
              <w:rPr>
                <w:rFonts w:ascii="Arial" w:hAnsi="Arial" w:cs="Arial"/>
                <w:sz w:val="24"/>
                <w:szCs w:val="24"/>
              </w:rPr>
            </w:pPr>
            <w:r w:rsidRPr="00F4573F">
              <w:rPr>
                <w:rFonts w:ascii="Arial" w:eastAsia="Times New Roman" w:hAnsi="Arial" w:cs="Arial"/>
                <w:sz w:val="24"/>
                <w:szCs w:val="24"/>
              </w:rPr>
              <w:t>Представление Заявителем (представителем Заявителя) оригиналов документов для сверки в МФЦ</w:t>
            </w:r>
          </w:p>
        </w:tc>
        <w:tc>
          <w:tcPr>
            <w:tcW w:w="1730" w:type="dxa"/>
            <w:tcBorders>
              <w:top w:val="single" w:sz="4" w:space="0" w:color="auto"/>
              <w:left w:val="single" w:sz="4" w:space="0" w:color="auto"/>
              <w:bottom w:val="single" w:sz="4" w:space="0" w:color="auto"/>
              <w:right w:val="single" w:sz="4" w:space="0" w:color="auto"/>
            </w:tcBorders>
          </w:tcPr>
          <w:p w:rsidR="0009783D" w:rsidRPr="00F4573F" w:rsidRDefault="0009783D" w:rsidP="00241BCD">
            <w:pPr>
              <w:suppressAutoHyphens/>
              <w:adjustRightInd w:val="0"/>
              <w:jc w:val="center"/>
              <w:rPr>
                <w:rFonts w:ascii="Arial" w:hAnsi="Arial" w:cs="Arial"/>
                <w:sz w:val="24"/>
                <w:szCs w:val="24"/>
              </w:rPr>
            </w:pPr>
            <w:r w:rsidRPr="00F4573F">
              <w:rPr>
                <w:rFonts w:ascii="Arial" w:eastAsia="Times New Roman" w:hAnsi="Arial" w:cs="Arial"/>
                <w:sz w:val="24"/>
                <w:szCs w:val="24"/>
              </w:rPr>
              <w:t>В течение тех же 2 рабочих дней</w:t>
            </w:r>
          </w:p>
        </w:tc>
        <w:tc>
          <w:tcPr>
            <w:tcW w:w="1814" w:type="dxa"/>
            <w:tcBorders>
              <w:top w:val="single" w:sz="4" w:space="0" w:color="auto"/>
              <w:left w:val="single" w:sz="4" w:space="0" w:color="auto"/>
              <w:right w:val="single" w:sz="4" w:space="0" w:color="auto"/>
            </w:tcBorders>
          </w:tcPr>
          <w:p w:rsidR="0009783D" w:rsidRPr="00F4573F" w:rsidRDefault="0009783D" w:rsidP="00241BCD">
            <w:pPr>
              <w:suppressAutoHyphens/>
              <w:adjustRightInd w:val="0"/>
              <w:jc w:val="center"/>
              <w:rPr>
                <w:rFonts w:ascii="Arial" w:hAnsi="Arial" w:cs="Arial"/>
                <w:sz w:val="24"/>
                <w:szCs w:val="24"/>
              </w:rPr>
            </w:pPr>
            <w:r w:rsidRPr="00F4573F">
              <w:rPr>
                <w:rFonts w:ascii="Arial" w:eastAsia="Times New Roman" w:hAnsi="Arial" w:cs="Arial"/>
                <w:sz w:val="24"/>
                <w:szCs w:val="24"/>
              </w:rPr>
              <w:t>5 минут</w:t>
            </w:r>
          </w:p>
        </w:tc>
        <w:tc>
          <w:tcPr>
            <w:tcW w:w="6237" w:type="dxa"/>
            <w:tcBorders>
              <w:top w:val="single" w:sz="4" w:space="0" w:color="auto"/>
              <w:left w:val="single" w:sz="4" w:space="0" w:color="auto"/>
              <w:right w:val="single" w:sz="4" w:space="0" w:color="auto"/>
            </w:tcBorders>
          </w:tcPr>
          <w:p w:rsidR="0009783D" w:rsidRPr="00F4573F" w:rsidRDefault="0009783D" w:rsidP="00241BCD">
            <w:pPr>
              <w:adjustRightInd w:val="0"/>
              <w:ind w:firstLine="425"/>
              <w:jc w:val="both"/>
              <w:rPr>
                <w:rFonts w:ascii="Arial" w:eastAsia="Times New Roman" w:hAnsi="Arial" w:cs="Arial"/>
                <w:sz w:val="24"/>
                <w:szCs w:val="24"/>
              </w:rPr>
            </w:pPr>
            <w:r w:rsidRPr="00F4573F">
              <w:rPr>
                <w:rFonts w:ascii="Arial" w:eastAsia="Times New Roman" w:hAnsi="Arial" w:cs="Arial"/>
                <w:sz w:val="24"/>
                <w:szCs w:val="24"/>
              </w:rPr>
              <w:t>После представления Заявителем (представителем Заявителя) оригиналов документов для сверки в МФЦ, специалистом МФЦ в Модуле МФЦ ЕИС ОУ формируется акт сверки представленных Заявителем (представителем Заявителя) оригиналов документов и направляется в Модуль оказания услуг ЕИС ОУ.</w:t>
            </w:r>
          </w:p>
          <w:p w:rsidR="0009783D" w:rsidRPr="00F4573F" w:rsidRDefault="0009783D" w:rsidP="00F4573F">
            <w:pPr>
              <w:adjustRightInd w:val="0"/>
              <w:ind w:firstLine="425"/>
              <w:jc w:val="both"/>
              <w:rPr>
                <w:rFonts w:ascii="Arial" w:hAnsi="Arial" w:cs="Arial"/>
                <w:sz w:val="24"/>
                <w:szCs w:val="24"/>
              </w:rPr>
            </w:pPr>
            <w:r w:rsidRPr="00F4573F">
              <w:rPr>
                <w:rFonts w:ascii="Arial" w:hAnsi="Arial" w:cs="Arial"/>
                <w:color w:val="000000" w:themeColor="text1"/>
                <w:sz w:val="24"/>
                <w:szCs w:val="24"/>
              </w:rPr>
              <w:t xml:space="preserve"> Осуществляется переход к административной процедуре «Принятие решения»</w:t>
            </w:r>
          </w:p>
        </w:tc>
      </w:tr>
    </w:tbl>
    <w:p w:rsidR="0009783D" w:rsidRPr="00F4573F" w:rsidRDefault="0009783D" w:rsidP="00241BCD">
      <w:pPr>
        <w:jc w:val="both"/>
        <w:rPr>
          <w:rFonts w:ascii="Arial" w:hAnsi="Arial" w:cs="Arial"/>
          <w:sz w:val="24"/>
          <w:szCs w:val="24"/>
        </w:rPr>
      </w:pPr>
    </w:p>
    <w:p w:rsidR="0009783D" w:rsidRPr="00F4573F" w:rsidRDefault="0009783D" w:rsidP="00241BCD">
      <w:pPr>
        <w:jc w:val="center"/>
        <w:outlineLvl w:val="1"/>
        <w:rPr>
          <w:rFonts w:ascii="Arial" w:hAnsi="Arial" w:cs="Arial"/>
          <w:sz w:val="24"/>
          <w:szCs w:val="24"/>
        </w:rPr>
      </w:pPr>
      <w:bookmarkStart w:id="359" w:name="_Toc474850952"/>
      <w:bookmarkStart w:id="360" w:name="_Toc500971085"/>
      <w:r w:rsidRPr="00F4573F">
        <w:rPr>
          <w:rFonts w:ascii="Arial" w:hAnsi="Arial" w:cs="Arial"/>
          <w:sz w:val="24"/>
          <w:szCs w:val="24"/>
        </w:rPr>
        <w:t>4. Принятие решения.</w:t>
      </w:r>
      <w:bookmarkEnd w:id="359"/>
      <w:bookmarkEnd w:id="360"/>
    </w:p>
    <w:p w:rsidR="0009783D" w:rsidRPr="00F4573F" w:rsidRDefault="0009783D" w:rsidP="00241BCD">
      <w:pPr>
        <w:jc w:val="center"/>
        <w:rPr>
          <w:rFonts w:ascii="Arial" w:hAnsi="Arial" w:cs="Arial"/>
          <w:sz w:val="24"/>
          <w:szCs w:val="24"/>
        </w:rPr>
      </w:pPr>
    </w:p>
    <w:tbl>
      <w:tblPr>
        <w:tblStyle w:val="213"/>
        <w:tblW w:w="15026" w:type="dxa"/>
        <w:tblInd w:w="108" w:type="dxa"/>
        <w:tblLayout w:type="fixed"/>
        <w:tblLook w:val="04A0" w:firstRow="1" w:lastRow="0" w:firstColumn="1" w:lastColumn="0" w:noHBand="0" w:noVBand="1"/>
      </w:tblPr>
      <w:tblGrid>
        <w:gridCol w:w="2410"/>
        <w:gridCol w:w="2552"/>
        <w:gridCol w:w="2172"/>
        <w:gridCol w:w="2080"/>
        <w:gridCol w:w="5812"/>
      </w:tblGrid>
      <w:tr w:rsidR="0009783D" w:rsidRPr="00F4573F" w:rsidTr="00F4573F">
        <w:trPr>
          <w:trHeight w:val="20"/>
        </w:trPr>
        <w:tc>
          <w:tcPr>
            <w:tcW w:w="2410" w:type="dxa"/>
          </w:tcPr>
          <w:p w:rsidR="0009783D" w:rsidRPr="00F4573F" w:rsidRDefault="0009783D" w:rsidP="00241BCD">
            <w:pPr>
              <w:adjustRightInd w:val="0"/>
              <w:jc w:val="center"/>
              <w:rPr>
                <w:rFonts w:ascii="Arial" w:eastAsia="Calibri" w:hAnsi="Arial" w:cs="Arial"/>
                <w:sz w:val="24"/>
                <w:szCs w:val="24"/>
              </w:rPr>
            </w:pPr>
            <w:r w:rsidRPr="00F4573F">
              <w:rPr>
                <w:rFonts w:ascii="Arial" w:hAnsi="Arial" w:cs="Arial"/>
                <w:sz w:val="24"/>
                <w:szCs w:val="24"/>
              </w:rPr>
              <w:t>Место выполнения процедуры/используемая ИС</w:t>
            </w:r>
          </w:p>
        </w:tc>
        <w:tc>
          <w:tcPr>
            <w:tcW w:w="2552" w:type="dxa"/>
          </w:tcPr>
          <w:p w:rsidR="0009783D" w:rsidRPr="00F4573F" w:rsidRDefault="0009783D" w:rsidP="00241BCD">
            <w:pPr>
              <w:adjustRightInd w:val="0"/>
              <w:jc w:val="center"/>
              <w:rPr>
                <w:rFonts w:ascii="Arial" w:eastAsia="Calibri" w:hAnsi="Arial" w:cs="Arial"/>
                <w:sz w:val="24"/>
                <w:szCs w:val="24"/>
              </w:rPr>
            </w:pPr>
            <w:r w:rsidRPr="00F4573F">
              <w:rPr>
                <w:rFonts w:ascii="Arial" w:hAnsi="Arial" w:cs="Arial"/>
                <w:sz w:val="24"/>
                <w:szCs w:val="24"/>
              </w:rPr>
              <w:t>Административные действия</w:t>
            </w:r>
          </w:p>
        </w:tc>
        <w:tc>
          <w:tcPr>
            <w:tcW w:w="2172" w:type="dxa"/>
          </w:tcPr>
          <w:p w:rsidR="0009783D" w:rsidRPr="00F4573F" w:rsidRDefault="0009783D" w:rsidP="00241BCD">
            <w:pPr>
              <w:adjustRightInd w:val="0"/>
              <w:jc w:val="center"/>
              <w:rPr>
                <w:rFonts w:ascii="Arial" w:eastAsia="Calibri" w:hAnsi="Arial" w:cs="Arial"/>
                <w:sz w:val="24"/>
                <w:szCs w:val="24"/>
              </w:rPr>
            </w:pPr>
            <w:r w:rsidRPr="00F4573F">
              <w:rPr>
                <w:rFonts w:ascii="Arial" w:hAnsi="Arial" w:cs="Arial"/>
                <w:sz w:val="24"/>
                <w:szCs w:val="24"/>
              </w:rPr>
              <w:t>Срок выполнения</w:t>
            </w:r>
          </w:p>
        </w:tc>
        <w:tc>
          <w:tcPr>
            <w:tcW w:w="2080" w:type="dxa"/>
          </w:tcPr>
          <w:p w:rsidR="0009783D" w:rsidRPr="00F4573F" w:rsidRDefault="0009783D" w:rsidP="00241BCD">
            <w:pPr>
              <w:adjustRightInd w:val="0"/>
              <w:jc w:val="center"/>
              <w:rPr>
                <w:rFonts w:ascii="Arial" w:eastAsia="Calibri" w:hAnsi="Arial" w:cs="Arial"/>
                <w:sz w:val="24"/>
                <w:szCs w:val="24"/>
              </w:rPr>
            </w:pPr>
            <w:r w:rsidRPr="00F4573F">
              <w:rPr>
                <w:rFonts w:ascii="Arial" w:hAnsi="Arial" w:cs="Arial"/>
                <w:sz w:val="24"/>
                <w:szCs w:val="24"/>
              </w:rPr>
              <w:t>Трудоёмкость</w:t>
            </w:r>
          </w:p>
        </w:tc>
        <w:tc>
          <w:tcPr>
            <w:tcW w:w="5812" w:type="dxa"/>
          </w:tcPr>
          <w:p w:rsidR="0009783D" w:rsidRPr="00F4573F" w:rsidRDefault="0009783D" w:rsidP="00241BCD">
            <w:pPr>
              <w:adjustRightInd w:val="0"/>
              <w:jc w:val="center"/>
              <w:rPr>
                <w:rFonts w:ascii="Arial" w:eastAsia="Calibri" w:hAnsi="Arial" w:cs="Arial"/>
                <w:sz w:val="24"/>
                <w:szCs w:val="24"/>
              </w:rPr>
            </w:pPr>
            <w:r w:rsidRPr="00F4573F">
              <w:rPr>
                <w:rFonts w:ascii="Arial" w:hAnsi="Arial" w:cs="Arial"/>
                <w:sz w:val="24"/>
                <w:szCs w:val="24"/>
              </w:rPr>
              <w:t>Содержание действия</w:t>
            </w:r>
          </w:p>
        </w:tc>
      </w:tr>
    </w:tbl>
    <w:p w:rsidR="0009783D" w:rsidRPr="00F4573F" w:rsidRDefault="0009783D" w:rsidP="00241BCD">
      <w:pPr>
        <w:rPr>
          <w:rFonts w:ascii="Arial" w:hAnsi="Arial" w:cs="Arial"/>
          <w:sz w:val="2"/>
          <w:szCs w:val="2"/>
        </w:rPr>
      </w:pPr>
    </w:p>
    <w:tbl>
      <w:tblPr>
        <w:tblStyle w:val="213"/>
        <w:tblW w:w="15026" w:type="dxa"/>
        <w:tblInd w:w="108" w:type="dxa"/>
        <w:tblLayout w:type="fixed"/>
        <w:tblLook w:val="04A0" w:firstRow="1" w:lastRow="0" w:firstColumn="1" w:lastColumn="0" w:noHBand="0" w:noVBand="1"/>
      </w:tblPr>
      <w:tblGrid>
        <w:gridCol w:w="2410"/>
        <w:gridCol w:w="2552"/>
        <w:gridCol w:w="2172"/>
        <w:gridCol w:w="2080"/>
        <w:gridCol w:w="5812"/>
      </w:tblGrid>
      <w:tr w:rsidR="0009783D" w:rsidRPr="00F4573F" w:rsidTr="00F4573F">
        <w:trPr>
          <w:trHeight w:val="20"/>
          <w:tblHeader/>
        </w:trPr>
        <w:tc>
          <w:tcPr>
            <w:tcW w:w="2410"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1</w:t>
            </w:r>
          </w:p>
        </w:tc>
        <w:tc>
          <w:tcPr>
            <w:tcW w:w="2552"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2</w:t>
            </w:r>
          </w:p>
        </w:tc>
        <w:tc>
          <w:tcPr>
            <w:tcW w:w="2172"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3</w:t>
            </w:r>
          </w:p>
        </w:tc>
        <w:tc>
          <w:tcPr>
            <w:tcW w:w="2080"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4</w:t>
            </w:r>
          </w:p>
        </w:tc>
        <w:tc>
          <w:tcPr>
            <w:tcW w:w="5812"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5</w:t>
            </w:r>
          </w:p>
        </w:tc>
      </w:tr>
      <w:tr w:rsidR="0009783D" w:rsidRPr="00F4573F" w:rsidTr="00F4573F">
        <w:trPr>
          <w:trHeight w:val="20"/>
        </w:trPr>
        <w:tc>
          <w:tcPr>
            <w:tcW w:w="2410" w:type="dxa"/>
            <w:vMerge w:val="restart"/>
          </w:tcPr>
          <w:p w:rsidR="0009783D" w:rsidRPr="00F4573F" w:rsidRDefault="0009783D" w:rsidP="00241BCD">
            <w:pPr>
              <w:widowControl w:val="0"/>
              <w:adjustRightInd w:val="0"/>
              <w:jc w:val="both"/>
              <w:rPr>
                <w:rFonts w:ascii="Arial" w:hAnsi="Arial" w:cs="Arial"/>
                <w:sz w:val="24"/>
                <w:szCs w:val="24"/>
              </w:rPr>
            </w:pPr>
            <w:r w:rsidRPr="00F4573F">
              <w:rPr>
                <w:rFonts w:ascii="Arial" w:hAnsi="Arial" w:cs="Arial"/>
                <w:sz w:val="24"/>
                <w:szCs w:val="24"/>
              </w:rPr>
              <w:t>Администрация/</w:t>
            </w:r>
          </w:p>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Модуль оказания услуг ЕИС ОУ</w:t>
            </w:r>
          </w:p>
        </w:tc>
        <w:tc>
          <w:tcPr>
            <w:tcW w:w="2552"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Подготовка проекта решения</w:t>
            </w:r>
          </w:p>
        </w:tc>
        <w:tc>
          <w:tcPr>
            <w:tcW w:w="2172" w:type="dxa"/>
            <w:vMerge w:val="restart"/>
          </w:tcPr>
          <w:p w:rsidR="0009783D" w:rsidRPr="00F4573F" w:rsidRDefault="00F4573F" w:rsidP="00241BCD">
            <w:pPr>
              <w:adjustRightInd w:val="0"/>
              <w:jc w:val="center"/>
              <w:rPr>
                <w:rFonts w:ascii="Arial" w:hAnsi="Arial" w:cs="Arial"/>
                <w:sz w:val="24"/>
                <w:szCs w:val="24"/>
              </w:rPr>
            </w:pPr>
            <w:r w:rsidRPr="00F4573F">
              <w:rPr>
                <w:rFonts w:ascii="Arial" w:hAnsi="Arial" w:cs="Arial"/>
                <w:sz w:val="24"/>
                <w:szCs w:val="24"/>
              </w:rPr>
              <w:t>В течени</w:t>
            </w:r>
            <w:proofErr w:type="gramStart"/>
            <w:r w:rsidRPr="00F4573F">
              <w:rPr>
                <w:rFonts w:ascii="Arial" w:hAnsi="Arial" w:cs="Arial"/>
                <w:sz w:val="24"/>
                <w:szCs w:val="24"/>
              </w:rPr>
              <w:t>и</w:t>
            </w:r>
            <w:proofErr w:type="gramEnd"/>
            <w:r w:rsidRPr="00F4573F">
              <w:rPr>
                <w:rFonts w:ascii="Arial" w:hAnsi="Arial" w:cs="Arial"/>
                <w:sz w:val="24"/>
                <w:szCs w:val="24"/>
              </w:rPr>
              <w:t xml:space="preserve"> 3 рабочих дней</w:t>
            </w:r>
          </w:p>
        </w:tc>
        <w:tc>
          <w:tcPr>
            <w:tcW w:w="2080"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15 минут</w:t>
            </w:r>
          </w:p>
        </w:tc>
        <w:tc>
          <w:tcPr>
            <w:tcW w:w="5812" w:type="dxa"/>
          </w:tcPr>
          <w:p w:rsidR="0009783D" w:rsidRPr="00F4573F" w:rsidRDefault="0009783D" w:rsidP="00241BCD">
            <w:pPr>
              <w:adjustRightInd w:val="0"/>
              <w:jc w:val="both"/>
              <w:rPr>
                <w:rFonts w:ascii="Arial" w:eastAsia="Calibri" w:hAnsi="Arial" w:cs="Arial"/>
                <w:sz w:val="24"/>
                <w:szCs w:val="24"/>
              </w:rPr>
            </w:pPr>
            <w:r w:rsidRPr="00F4573F">
              <w:rPr>
                <w:rFonts w:ascii="Arial" w:hAnsi="Arial" w:cs="Arial"/>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09783D" w:rsidRPr="00F4573F" w:rsidRDefault="0009783D" w:rsidP="00241BCD">
            <w:pPr>
              <w:adjustRightInd w:val="0"/>
              <w:jc w:val="both"/>
              <w:rPr>
                <w:rFonts w:ascii="Arial" w:eastAsia="Calibri" w:hAnsi="Arial" w:cs="Arial"/>
                <w:sz w:val="24"/>
                <w:szCs w:val="24"/>
              </w:rPr>
            </w:pPr>
            <w:r w:rsidRPr="00F4573F">
              <w:rPr>
                <w:rFonts w:ascii="Arial" w:hAnsi="Arial" w:cs="Arial"/>
                <w:sz w:val="24"/>
                <w:szCs w:val="24"/>
              </w:rPr>
              <w:t>При наличии оснований для отказа подготавливается проект Решения по форме, указанной в Приложении 5 к настоящему Административному регламенту.</w:t>
            </w:r>
          </w:p>
          <w:p w:rsidR="0009783D" w:rsidRPr="00F4573F" w:rsidRDefault="0009783D" w:rsidP="00241BCD">
            <w:pPr>
              <w:adjustRightInd w:val="0"/>
              <w:jc w:val="both"/>
              <w:rPr>
                <w:rFonts w:ascii="Arial" w:hAnsi="Arial" w:cs="Arial"/>
                <w:sz w:val="24"/>
                <w:szCs w:val="24"/>
              </w:rPr>
            </w:pPr>
            <w:r w:rsidRPr="00F4573F">
              <w:rPr>
                <w:rFonts w:ascii="Arial" w:hAnsi="Arial" w:cs="Arial"/>
                <w:sz w:val="24"/>
                <w:szCs w:val="24"/>
              </w:rPr>
              <w:t>При отсутствии оснований для отказа подготавливается проект Решения по форме, указанной в Приложении 4 к настоящему Административному регламенту.</w:t>
            </w:r>
          </w:p>
        </w:tc>
      </w:tr>
      <w:tr w:rsidR="0009783D" w:rsidRPr="00F4573F" w:rsidTr="00F4573F">
        <w:trPr>
          <w:trHeight w:val="20"/>
        </w:trPr>
        <w:tc>
          <w:tcPr>
            <w:tcW w:w="2410" w:type="dxa"/>
            <w:vMerge/>
          </w:tcPr>
          <w:p w:rsidR="0009783D" w:rsidRPr="00F4573F" w:rsidRDefault="0009783D" w:rsidP="00241BCD">
            <w:pPr>
              <w:adjustRightInd w:val="0"/>
              <w:jc w:val="center"/>
              <w:rPr>
                <w:rFonts w:ascii="Arial" w:hAnsi="Arial" w:cs="Arial"/>
                <w:sz w:val="24"/>
                <w:szCs w:val="24"/>
              </w:rPr>
            </w:pPr>
          </w:p>
        </w:tc>
        <w:tc>
          <w:tcPr>
            <w:tcW w:w="2552"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 xml:space="preserve">Направление проекта решения на подпись уполномоченного </w:t>
            </w:r>
            <w:r w:rsidRPr="00F4573F">
              <w:rPr>
                <w:rFonts w:ascii="Arial" w:hAnsi="Arial" w:cs="Arial"/>
                <w:sz w:val="24"/>
                <w:szCs w:val="24"/>
              </w:rPr>
              <w:lastRenderedPageBreak/>
              <w:t xml:space="preserve">должностного лица Администрации </w:t>
            </w:r>
          </w:p>
        </w:tc>
        <w:tc>
          <w:tcPr>
            <w:tcW w:w="2172" w:type="dxa"/>
            <w:vMerge/>
          </w:tcPr>
          <w:p w:rsidR="0009783D" w:rsidRPr="00F4573F" w:rsidRDefault="0009783D" w:rsidP="00241BCD">
            <w:pPr>
              <w:adjustRightInd w:val="0"/>
              <w:jc w:val="center"/>
              <w:rPr>
                <w:rFonts w:ascii="Arial" w:hAnsi="Arial" w:cs="Arial"/>
                <w:sz w:val="24"/>
                <w:szCs w:val="24"/>
              </w:rPr>
            </w:pPr>
          </w:p>
        </w:tc>
        <w:tc>
          <w:tcPr>
            <w:tcW w:w="2080"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5 минут</w:t>
            </w:r>
          </w:p>
        </w:tc>
        <w:tc>
          <w:tcPr>
            <w:tcW w:w="5812" w:type="dxa"/>
          </w:tcPr>
          <w:p w:rsidR="0009783D" w:rsidRPr="00F4573F" w:rsidRDefault="0009783D" w:rsidP="00241BCD">
            <w:pPr>
              <w:adjustRightInd w:val="0"/>
              <w:rPr>
                <w:rFonts w:ascii="Arial" w:hAnsi="Arial" w:cs="Arial"/>
                <w:sz w:val="24"/>
                <w:szCs w:val="24"/>
              </w:rPr>
            </w:pPr>
            <w:r w:rsidRPr="00F4573F">
              <w:rPr>
                <w:rFonts w:ascii="Arial" w:hAnsi="Arial" w:cs="Arial"/>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09783D" w:rsidRPr="00F4573F" w:rsidTr="00F4573F">
        <w:trPr>
          <w:trHeight w:val="20"/>
        </w:trPr>
        <w:tc>
          <w:tcPr>
            <w:tcW w:w="2410" w:type="dxa"/>
            <w:vMerge/>
          </w:tcPr>
          <w:p w:rsidR="0009783D" w:rsidRPr="00F4573F" w:rsidRDefault="0009783D" w:rsidP="00241BCD">
            <w:pPr>
              <w:adjustRightInd w:val="0"/>
              <w:jc w:val="center"/>
              <w:rPr>
                <w:rFonts w:ascii="Arial" w:hAnsi="Arial" w:cs="Arial"/>
                <w:sz w:val="24"/>
                <w:szCs w:val="24"/>
              </w:rPr>
            </w:pPr>
          </w:p>
        </w:tc>
        <w:tc>
          <w:tcPr>
            <w:tcW w:w="2552"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Подписание решения</w:t>
            </w:r>
          </w:p>
        </w:tc>
        <w:tc>
          <w:tcPr>
            <w:tcW w:w="2172" w:type="dxa"/>
            <w:vMerge/>
          </w:tcPr>
          <w:p w:rsidR="0009783D" w:rsidRPr="00F4573F" w:rsidRDefault="0009783D" w:rsidP="00241BCD">
            <w:pPr>
              <w:adjustRightInd w:val="0"/>
              <w:jc w:val="center"/>
              <w:rPr>
                <w:rFonts w:ascii="Arial" w:hAnsi="Arial" w:cs="Arial"/>
                <w:sz w:val="24"/>
                <w:szCs w:val="24"/>
              </w:rPr>
            </w:pPr>
          </w:p>
        </w:tc>
        <w:tc>
          <w:tcPr>
            <w:tcW w:w="2080" w:type="dxa"/>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15 минут</w:t>
            </w:r>
          </w:p>
        </w:tc>
        <w:tc>
          <w:tcPr>
            <w:tcW w:w="5812" w:type="dxa"/>
          </w:tcPr>
          <w:p w:rsidR="0009783D" w:rsidRPr="00F4573F" w:rsidRDefault="0009783D" w:rsidP="00241BCD">
            <w:pPr>
              <w:adjustRightInd w:val="0"/>
              <w:jc w:val="both"/>
              <w:rPr>
                <w:rFonts w:ascii="Arial" w:hAnsi="Arial" w:cs="Arial"/>
                <w:sz w:val="24"/>
                <w:szCs w:val="24"/>
              </w:rPr>
            </w:pPr>
            <w:r w:rsidRPr="00F4573F">
              <w:rPr>
                <w:rFonts w:ascii="Arial" w:hAnsi="Arial" w:cs="Arial"/>
                <w:sz w:val="24"/>
                <w:szCs w:val="24"/>
              </w:rPr>
              <w:t xml:space="preserve">Уполномоченное должностное лицо Администрации </w:t>
            </w:r>
            <w:proofErr w:type="gramStart"/>
            <w:r w:rsidRPr="00F4573F">
              <w:rPr>
                <w:rFonts w:ascii="Arial" w:hAnsi="Arial" w:cs="Arial"/>
                <w:sz w:val="24"/>
                <w:szCs w:val="24"/>
              </w:rPr>
              <w:t>исходя из критериев принятия решения о предоставлении Муниципальной услуги подписывает</w:t>
            </w:r>
            <w:proofErr w:type="gramEnd"/>
            <w:r w:rsidRPr="00F4573F">
              <w:rPr>
                <w:rFonts w:ascii="Arial" w:hAnsi="Arial" w:cs="Arial"/>
                <w:sz w:val="24"/>
                <w:szCs w:val="24"/>
              </w:rPr>
              <w:t xml:space="preserve"> подготовленный проект решения либо возвращает проект решения для изменения решения.</w:t>
            </w:r>
          </w:p>
        </w:tc>
      </w:tr>
    </w:tbl>
    <w:p w:rsidR="0009783D" w:rsidRPr="00F4573F" w:rsidRDefault="0009783D" w:rsidP="00241BCD">
      <w:pPr>
        <w:jc w:val="center"/>
        <w:rPr>
          <w:rFonts w:ascii="Arial" w:hAnsi="Arial" w:cs="Arial"/>
          <w:sz w:val="24"/>
          <w:szCs w:val="24"/>
        </w:rPr>
      </w:pPr>
      <w:bookmarkStart w:id="361" w:name="_Toc459389746"/>
      <w:bookmarkStart w:id="362" w:name="_Toc500971086"/>
      <w:r w:rsidRPr="00F4573F">
        <w:rPr>
          <w:rFonts w:ascii="Arial" w:eastAsia="Times New Roman" w:hAnsi="Arial" w:cs="Arial"/>
          <w:bCs/>
          <w:iCs/>
          <w:sz w:val="24"/>
          <w:szCs w:val="24"/>
        </w:rPr>
        <w:t xml:space="preserve">5. </w:t>
      </w:r>
      <w:bookmarkStart w:id="363" w:name="_Toc474850953"/>
      <w:bookmarkEnd w:id="361"/>
      <w:r w:rsidRPr="00F4573F">
        <w:rPr>
          <w:rFonts w:ascii="Arial" w:hAnsi="Arial" w:cs="Arial"/>
          <w:sz w:val="24"/>
          <w:szCs w:val="24"/>
        </w:rPr>
        <w:t>Направление (выдача) результата.</w:t>
      </w:r>
      <w:bookmarkEnd w:id="362"/>
      <w:bookmarkEnd w:id="363"/>
    </w:p>
    <w:p w:rsidR="0009783D" w:rsidRPr="00F4573F" w:rsidRDefault="0009783D" w:rsidP="00241BCD">
      <w:pPr>
        <w:jc w:val="both"/>
        <w:rPr>
          <w:rFonts w:ascii="Arial" w:hAnsi="Arial" w:cs="Arial"/>
          <w:sz w:val="24"/>
          <w:szCs w:val="24"/>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392"/>
        <w:gridCol w:w="1701"/>
        <w:gridCol w:w="1842"/>
        <w:gridCol w:w="5529"/>
      </w:tblGrid>
      <w:tr w:rsidR="0009783D" w:rsidRPr="00F4573F" w:rsidTr="00805B96">
        <w:trPr>
          <w:trHeight w:val="664"/>
          <w:tblHeader/>
        </w:trPr>
        <w:tc>
          <w:tcPr>
            <w:tcW w:w="3137" w:type="dxa"/>
            <w:shd w:val="clear" w:color="auto" w:fill="auto"/>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Место выполнения процедуры/используемая ИС</w:t>
            </w:r>
          </w:p>
        </w:tc>
        <w:tc>
          <w:tcPr>
            <w:tcW w:w="2392" w:type="dxa"/>
            <w:shd w:val="clear" w:color="auto" w:fill="auto"/>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Административные действия</w:t>
            </w:r>
          </w:p>
        </w:tc>
        <w:tc>
          <w:tcPr>
            <w:tcW w:w="1701" w:type="dxa"/>
            <w:shd w:val="clear" w:color="auto" w:fill="auto"/>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Средний срок выполнения</w:t>
            </w:r>
          </w:p>
        </w:tc>
        <w:tc>
          <w:tcPr>
            <w:tcW w:w="1842" w:type="dxa"/>
          </w:tcPr>
          <w:p w:rsidR="0009783D" w:rsidRPr="00F4573F" w:rsidRDefault="0009783D" w:rsidP="00241BCD">
            <w:pPr>
              <w:jc w:val="center"/>
              <w:rPr>
                <w:rFonts w:ascii="Arial" w:hAnsi="Arial" w:cs="Arial"/>
                <w:sz w:val="24"/>
                <w:szCs w:val="24"/>
              </w:rPr>
            </w:pPr>
            <w:r w:rsidRPr="00F4573F">
              <w:rPr>
                <w:rFonts w:ascii="Arial" w:hAnsi="Arial" w:cs="Arial"/>
                <w:sz w:val="24"/>
                <w:szCs w:val="24"/>
              </w:rPr>
              <w:t>Трудоемкость</w:t>
            </w:r>
          </w:p>
        </w:tc>
        <w:tc>
          <w:tcPr>
            <w:tcW w:w="5529" w:type="dxa"/>
            <w:shd w:val="clear" w:color="auto" w:fill="auto"/>
          </w:tcPr>
          <w:p w:rsidR="0009783D" w:rsidRPr="00F4573F" w:rsidRDefault="0009783D" w:rsidP="00241BCD">
            <w:pPr>
              <w:adjustRightInd w:val="0"/>
              <w:jc w:val="center"/>
              <w:rPr>
                <w:rFonts w:ascii="Arial" w:hAnsi="Arial" w:cs="Arial"/>
                <w:sz w:val="24"/>
                <w:szCs w:val="24"/>
              </w:rPr>
            </w:pPr>
            <w:r w:rsidRPr="00F4573F">
              <w:rPr>
                <w:rFonts w:ascii="Arial" w:hAnsi="Arial" w:cs="Arial"/>
                <w:sz w:val="24"/>
                <w:szCs w:val="24"/>
              </w:rPr>
              <w:t>Содержание действия:</w:t>
            </w:r>
          </w:p>
        </w:tc>
      </w:tr>
    </w:tbl>
    <w:p w:rsidR="0009783D" w:rsidRPr="00F4573F" w:rsidRDefault="0009783D" w:rsidP="00241BCD">
      <w:pPr>
        <w:rPr>
          <w:rFonts w:ascii="Arial" w:hAnsi="Arial" w:cs="Arial"/>
          <w:sz w:val="2"/>
          <w:szCs w:val="2"/>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392"/>
        <w:gridCol w:w="1701"/>
        <w:gridCol w:w="1842"/>
        <w:gridCol w:w="5529"/>
      </w:tblGrid>
      <w:tr w:rsidR="0009783D" w:rsidRPr="00F4573F" w:rsidTr="00F4573F">
        <w:trPr>
          <w:trHeight w:val="20"/>
          <w:tblHeader/>
        </w:trPr>
        <w:tc>
          <w:tcPr>
            <w:tcW w:w="3137" w:type="dxa"/>
            <w:shd w:val="clear" w:color="auto" w:fill="auto"/>
          </w:tcPr>
          <w:p w:rsidR="0009783D" w:rsidRPr="00F4573F" w:rsidRDefault="0009783D" w:rsidP="00F4573F">
            <w:pPr>
              <w:adjustRightInd w:val="0"/>
              <w:ind w:left="-57" w:right="-57"/>
              <w:jc w:val="center"/>
              <w:rPr>
                <w:rFonts w:ascii="Arial" w:hAnsi="Arial" w:cs="Arial"/>
                <w:sz w:val="24"/>
                <w:szCs w:val="24"/>
              </w:rPr>
            </w:pPr>
            <w:r w:rsidRPr="00F4573F">
              <w:rPr>
                <w:rFonts w:ascii="Arial" w:hAnsi="Arial" w:cs="Arial"/>
                <w:sz w:val="24"/>
                <w:szCs w:val="24"/>
              </w:rPr>
              <w:t>1</w:t>
            </w:r>
          </w:p>
        </w:tc>
        <w:tc>
          <w:tcPr>
            <w:tcW w:w="2392" w:type="dxa"/>
            <w:shd w:val="clear" w:color="auto" w:fill="auto"/>
          </w:tcPr>
          <w:p w:rsidR="0009783D" w:rsidRPr="00F4573F" w:rsidRDefault="0009783D" w:rsidP="00F4573F">
            <w:pPr>
              <w:adjustRightInd w:val="0"/>
              <w:ind w:left="-57" w:right="-57"/>
              <w:jc w:val="center"/>
              <w:rPr>
                <w:rFonts w:ascii="Arial" w:hAnsi="Arial" w:cs="Arial"/>
                <w:sz w:val="24"/>
                <w:szCs w:val="24"/>
              </w:rPr>
            </w:pPr>
            <w:r w:rsidRPr="00F4573F">
              <w:rPr>
                <w:rFonts w:ascii="Arial" w:hAnsi="Arial" w:cs="Arial"/>
                <w:sz w:val="24"/>
                <w:szCs w:val="24"/>
              </w:rPr>
              <w:t>2</w:t>
            </w:r>
          </w:p>
        </w:tc>
        <w:tc>
          <w:tcPr>
            <w:tcW w:w="1701" w:type="dxa"/>
            <w:shd w:val="clear" w:color="auto" w:fill="auto"/>
          </w:tcPr>
          <w:p w:rsidR="0009783D" w:rsidRPr="00F4573F" w:rsidRDefault="0009783D" w:rsidP="00F4573F">
            <w:pPr>
              <w:adjustRightInd w:val="0"/>
              <w:ind w:left="-57" w:right="-57"/>
              <w:jc w:val="center"/>
              <w:rPr>
                <w:rFonts w:ascii="Arial" w:hAnsi="Arial" w:cs="Arial"/>
                <w:sz w:val="24"/>
                <w:szCs w:val="24"/>
              </w:rPr>
            </w:pPr>
            <w:r w:rsidRPr="00F4573F">
              <w:rPr>
                <w:rFonts w:ascii="Arial" w:hAnsi="Arial" w:cs="Arial"/>
                <w:sz w:val="24"/>
                <w:szCs w:val="24"/>
              </w:rPr>
              <w:t>3</w:t>
            </w:r>
          </w:p>
        </w:tc>
        <w:tc>
          <w:tcPr>
            <w:tcW w:w="1842" w:type="dxa"/>
          </w:tcPr>
          <w:p w:rsidR="0009783D" w:rsidRPr="00F4573F" w:rsidRDefault="0009783D" w:rsidP="00F4573F">
            <w:pPr>
              <w:ind w:left="-57" w:right="-57"/>
              <w:jc w:val="center"/>
              <w:rPr>
                <w:rFonts w:ascii="Arial" w:hAnsi="Arial" w:cs="Arial"/>
                <w:sz w:val="24"/>
                <w:szCs w:val="24"/>
              </w:rPr>
            </w:pPr>
            <w:r w:rsidRPr="00F4573F">
              <w:rPr>
                <w:rFonts w:ascii="Arial" w:hAnsi="Arial" w:cs="Arial"/>
                <w:sz w:val="24"/>
                <w:szCs w:val="24"/>
              </w:rPr>
              <w:t>4</w:t>
            </w:r>
          </w:p>
        </w:tc>
        <w:tc>
          <w:tcPr>
            <w:tcW w:w="5529" w:type="dxa"/>
            <w:shd w:val="clear" w:color="auto" w:fill="auto"/>
          </w:tcPr>
          <w:p w:rsidR="0009783D" w:rsidRPr="00F4573F" w:rsidRDefault="0009783D" w:rsidP="00F4573F">
            <w:pPr>
              <w:adjustRightInd w:val="0"/>
              <w:ind w:left="-57" w:right="-57"/>
              <w:jc w:val="center"/>
              <w:rPr>
                <w:rFonts w:ascii="Arial" w:hAnsi="Arial" w:cs="Arial"/>
                <w:sz w:val="24"/>
                <w:szCs w:val="24"/>
              </w:rPr>
            </w:pPr>
            <w:r w:rsidRPr="00F4573F">
              <w:rPr>
                <w:rFonts w:ascii="Arial" w:hAnsi="Arial" w:cs="Arial"/>
                <w:sz w:val="24"/>
                <w:szCs w:val="24"/>
              </w:rPr>
              <w:t>5</w:t>
            </w:r>
          </w:p>
        </w:tc>
      </w:tr>
      <w:tr w:rsidR="0009783D" w:rsidRPr="00F4573F" w:rsidTr="00F4573F">
        <w:trPr>
          <w:trHeight w:val="20"/>
        </w:trPr>
        <w:tc>
          <w:tcPr>
            <w:tcW w:w="3137" w:type="dxa"/>
            <w:shd w:val="clear" w:color="auto" w:fill="auto"/>
          </w:tcPr>
          <w:p w:rsidR="0009783D" w:rsidRPr="00F4573F" w:rsidRDefault="0009783D" w:rsidP="00F4573F">
            <w:pPr>
              <w:widowControl w:val="0"/>
              <w:adjustRightInd w:val="0"/>
              <w:ind w:left="-57" w:right="-57"/>
              <w:jc w:val="both"/>
              <w:rPr>
                <w:rFonts w:ascii="Arial" w:hAnsi="Arial" w:cs="Arial"/>
                <w:sz w:val="24"/>
                <w:szCs w:val="24"/>
              </w:rPr>
            </w:pPr>
            <w:r w:rsidRPr="00F4573F">
              <w:rPr>
                <w:rFonts w:ascii="Arial" w:hAnsi="Arial" w:cs="Arial"/>
                <w:sz w:val="24"/>
                <w:szCs w:val="24"/>
              </w:rPr>
              <w:t>Администрация/</w:t>
            </w:r>
          </w:p>
          <w:p w:rsidR="0009783D" w:rsidRPr="00F4573F" w:rsidRDefault="0009783D" w:rsidP="00F4573F">
            <w:pPr>
              <w:adjustRightInd w:val="0"/>
              <w:ind w:left="-57" w:right="-57"/>
              <w:jc w:val="both"/>
              <w:rPr>
                <w:rFonts w:ascii="Arial" w:hAnsi="Arial" w:cs="Arial"/>
                <w:sz w:val="24"/>
                <w:szCs w:val="24"/>
              </w:rPr>
            </w:pPr>
            <w:r w:rsidRPr="00F4573F">
              <w:rPr>
                <w:rFonts w:ascii="Arial" w:hAnsi="Arial" w:cs="Arial"/>
                <w:sz w:val="24"/>
                <w:szCs w:val="24"/>
              </w:rPr>
              <w:t>Модуль оказания услуг ЕИС ОУ</w:t>
            </w:r>
          </w:p>
        </w:tc>
        <w:tc>
          <w:tcPr>
            <w:tcW w:w="2392" w:type="dxa"/>
            <w:vMerge w:val="restart"/>
            <w:shd w:val="clear" w:color="auto" w:fill="auto"/>
          </w:tcPr>
          <w:p w:rsidR="0009783D" w:rsidRPr="00F4573F" w:rsidRDefault="0009783D" w:rsidP="00F4573F">
            <w:pPr>
              <w:adjustRightInd w:val="0"/>
              <w:ind w:left="-57" w:right="-57"/>
              <w:jc w:val="both"/>
              <w:rPr>
                <w:rFonts w:ascii="Arial" w:hAnsi="Arial" w:cs="Arial"/>
                <w:sz w:val="24"/>
                <w:szCs w:val="24"/>
              </w:rPr>
            </w:pPr>
            <w:r w:rsidRPr="00F4573F">
              <w:rPr>
                <w:rFonts w:ascii="Arial" w:hAnsi="Arial" w:cs="Arial"/>
                <w:sz w:val="24"/>
                <w:szCs w:val="24"/>
              </w:rPr>
              <w:t xml:space="preserve">Направление (выдача) результата </w:t>
            </w:r>
          </w:p>
        </w:tc>
        <w:tc>
          <w:tcPr>
            <w:tcW w:w="1701" w:type="dxa"/>
            <w:vMerge w:val="restart"/>
            <w:shd w:val="clear" w:color="auto" w:fill="auto"/>
          </w:tcPr>
          <w:p w:rsidR="0009783D" w:rsidRPr="00F4573F" w:rsidRDefault="0009783D" w:rsidP="00F4573F">
            <w:pPr>
              <w:adjustRightInd w:val="0"/>
              <w:ind w:left="-57" w:right="-57"/>
              <w:jc w:val="both"/>
              <w:rPr>
                <w:rFonts w:ascii="Arial" w:hAnsi="Arial" w:cs="Arial"/>
                <w:sz w:val="24"/>
                <w:szCs w:val="24"/>
              </w:rPr>
            </w:pPr>
            <w:r w:rsidRPr="00F4573F">
              <w:rPr>
                <w:rFonts w:ascii="Arial" w:hAnsi="Arial" w:cs="Arial"/>
                <w:sz w:val="24"/>
                <w:szCs w:val="24"/>
              </w:rPr>
              <w:t>те же 3 рабочих дня</w:t>
            </w:r>
          </w:p>
        </w:tc>
        <w:tc>
          <w:tcPr>
            <w:tcW w:w="1842" w:type="dxa"/>
          </w:tcPr>
          <w:p w:rsidR="0009783D" w:rsidRPr="00F4573F" w:rsidRDefault="0009783D" w:rsidP="00F4573F">
            <w:pPr>
              <w:adjustRightInd w:val="0"/>
              <w:ind w:left="-57" w:right="-57"/>
              <w:jc w:val="both"/>
              <w:rPr>
                <w:rFonts w:ascii="Arial" w:eastAsia="Times New Roman" w:hAnsi="Arial" w:cs="Arial"/>
                <w:sz w:val="24"/>
                <w:szCs w:val="24"/>
              </w:rPr>
            </w:pPr>
            <w:r w:rsidRPr="00F4573F">
              <w:rPr>
                <w:rFonts w:ascii="Arial" w:eastAsia="Times New Roman" w:hAnsi="Arial" w:cs="Arial"/>
                <w:sz w:val="24"/>
                <w:szCs w:val="24"/>
              </w:rPr>
              <w:t>10 минут</w:t>
            </w:r>
          </w:p>
        </w:tc>
        <w:tc>
          <w:tcPr>
            <w:tcW w:w="5529" w:type="dxa"/>
            <w:shd w:val="clear" w:color="auto" w:fill="auto"/>
          </w:tcPr>
          <w:p w:rsidR="0009783D" w:rsidRPr="00F4573F" w:rsidRDefault="0009783D" w:rsidP="00F4573F">
            <w:pPr>
              <w:ind w:left="-57" w:right="-57"/>
              <w:jc w:val="both"/>
              <w:rPr>
                <w:rFonts w:ascii="Arial" w:eastAsia="Times New Roman" w:hAnsi="Arial" w:cs="Arial"/>
                <w:sz w:val="24"/>
                <w:szCs w:val="24"/>
              </w:rPr>
            </w:pPr>
            <w:r w:rsidRPr="00F4573F">
              <w:rPr>
                <w:rFonts w:ascii="Arial" w:eastAsia="Times New Roman" w:hAnsi="Arial" w:cs="Arial"/>
                <w:sz w:val="24"/>
                <w:szCs w:val="24"/>
              </w:rPr>
              <w:t>Через РПГУ:</w:t>
            </w:r>
          </w:p>
          <w:p w:rsidR="0009783D" w:rsidRPr="00F4573F" w:rsidRDefault="0009783D" w:rsidP="00F4573F">
            <w:pPr>
              <w:adjustRightInd w:val="0"/>
              <w:ind w:left="-57" w:right="-57"/>
              <w:jc w:val="both"/>
              <w:rPr>
                <w:rFonts w:ascii="Arial" w:eastAsia="Times New Roman" w:hAnsi="Arial" w:cs="Arial"/>
                <w:sz w:val="24"/>
                <w:szCs w:val="24"/>
              </w:rPr>
            </w:pPr>
            <w:r w:rsidRPr="00F4573F">
              <w:rPr>
                <w:rFonts w:ascii="Arial" w:eastAsia="Times New Roman" w:hAnsi="Arial" w:cs="Arial"/>
                <w:sz w:val="24"/>
                <w:szCs w:val="24"/>
              </w:rPr>
              <w:t>1) 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09783D" w:rsidRPr="00F4573F" w:rsidRDefault="0009783D" w:rsidP="00F4573F">
            <w:pPr>
              <w:adjustRightInd w:val="0"/>
              <w:ind w:left="-57" w:right="-57"/>
              <w:jc w:val="both"/>
              <w:rPr>
                <w:rFonts w:ascii="Arial" w:hAnsi="Arial" w:cs="Arial"/>
                <w:sz w:val="24"/>
                <w:szCs w:val="24"/>
              </w:rPr>
            </w:pPr>
            <w:r w:rsidRPr="00F4573F">
              <w:rPr>
                <w:rFonts w:ascii="Arial" w:eastAsia="Times New Roman" w:hAnsi="Arial" w:cs="Arial"/>
                <w:sz w:val="24"/>
                <w:szCs w:val="24"/>
              </w:rPr>
              <w:t xml:space="preserve">2) Направленный Заявителю (представителю Заявителя) результат фиксируется специалистом Администрации в </w:t>
            </w:r>
            <w:r w:rsidRPr="00F4573F">
              <w:rPr>
                <w:rFonts w:ascii="Arial" w:hAnsi="Arial" w:cs="Arial"/>
                <w:sz w:val="24"/>
                <w:szCs w:val="24"/>
              </w:rPr>
              <w:t>Модуле оказания услуг ЕИС ОУ.</w:t>
            </w:r>
          </w:p>
          <w:p w:rsidR="0009783D" w:rsidRPr="00F4573F" w:rsidRDefault="0009783D" w:rsidP="00F4573F">
            <w:pPr>
              <w:adjustRightInd w:val="0"/>
              <w:ind w:left="-57" w:right="-57"/>
              <w:jc w:val="both"/>
              <w:rPr>
                <w:rFonts w:ascii="Arial" w:hAnsi="Arial" w:cs="Arial"/>
                <w:sz w:val="24"/>
                <w:szCs w:val="24"/>
              </w:rPr>
            </w:pPr>
            <w:r w:rsidRPr="00F4573F">
              <w:rPr>
                <w:rFonts w:ascii="Arial" w:hAnsi="Arial" w:cs="Arial"/>
                <w:sz w:val="24"/>
                <w:szCs w:val="24"/>
              </w:rPr>
              <w:t>Разрешение на использование земель (земельного участка), специалист Администрации в течение 10 календарных дней направляет в Управление Федеральной службы государственной регистрации, кадастра и картографии по Московской области.</w:t>
            </w:r>
          </w:p>
          <w:p w:rsidR="0009783D" w:rsidRPr="00F4573F" w:rsidRDefault="0009783D" w:rsidP="00F4573F">
            <w:pPr>
              <w:adjustRightInd w:val="0"/>
              <w:ind w:left="-57" w:right="-57"/>
              <w:jc w:val="both"/>
              <w:rPr>
                <w:rFonts w:ascii="Arial" w:hAnsi="Arial" w:cs="Arial"/>
                <w:sz w:val="24"/>
                <w:szCs w:val="24"/>
              </w:rPr>
            </w:pPr>
            <w:r w:rsidRPr="00F4573F">
              <w:rPr>
                <w:rFonts w:ascii="Arial" w:hAnsi="Arial" w:cs="Arial"/>
                <w:sz w:val="24"/>
                <w:szCs w:val="24"/>
              </w:rPr>
              <w:t xml:space="preserve">В случае необходимости Заявитель (представитель Заявителя) дополнительно </w:t>
            </w:r>
            <w:r w:rsidRPr="00F4573F">
              <w:rPr>
                <w:rFonts w:ascii="Arial" w:hAnsi="Arial" w:cs="Arial"/>
                <w:sz w:val="24"/>
                <w:szCs w:val="24"/>
              </w:rPr>
              <w:lastRenderedPageBreak/>
              <w:t>может получить результат через МФЦ или по почте при условии указания соответствующего способа получения результата в Заявлении.</w:t>
            </w:r>
          </w:p>
        </w:tc>
      </w:tr>
      <w:tr w:rsidR="0009783D" w:rsidRPr="00F4573F" w:rsidTr="00F4573F">
        <w:trPr>
          <w:trHeight w:val="20"/>
        </w:trPr>
        <w:tc>
          <w:tcPr>
            <w:tcW w:w="3137" w:type="dxa"/>
            <w:shd w:val="clear" w:color="auto" w:fill="auto"/>
          </w:tcPr>
          <w:p w:rsidR="0009783D" w:rsidRPr="00F4573F" w:rsidRDefault="0009783D" w:rsidP="00F4573F">
            <w:pPr>
              <w:adjustRightInd w:val="0"/>
              <w:ind w:left="-57" w:right="-57"/>
              <w:jc w:val="both"/>
              <w:rPr>
                <w:rFonts w:ascii="Arial" w:hAnsi="Arial" w:cs="Arial"/>
                <w:sz w:val="24"/>
                <w:szCs w:val="24"/>
              </w:rPr>
            </w:pPr>
            <w:r w:rsidRPr="00F4573F">
              <w:rPr>
                <w:rFonts w:ascii="Arial" w:hAnsi="Arial" w:cs="Arial"/>
                <w:sz w:val="24"/>
                <w:szCs w:val="24"/>
              </w:rPr>
              <w:lastRenderedPageBreak/>
              <w:t>МФЦ/ Модуль МФЦ ЕИС ОУ</w:t>
            </w:r>
          </w:p>
        </w:tc>
        <w:tc>
          <w:tcPr>
            <w:tcW w:w="2392" w:type="dxa"/>
            <w:vMerge/>
            <w:shd w:val="clear" w:color="auto" w:fill="auto"/>
          </w:tcPr>
          <w:p w:rsidR="0009783D" w:rsidRPr="00F4573F" w:rsidRDefault="0009783D" w:rsidP="00F4573F">
            <w:pPr>
              <w:ind w:left="-57" w:right="-57"/>
              <w:jc w:val="both"/>
              <w:rPr>
                <w:rFonts w:ascii="Arial" w:hAnsi="Arial" w:cs="Arial"/>
                <w:sz w:val="24"/>
                <w:szCs w:val="24"/>
              </w:rPr>
            </w:pPr>
          </w:p>
        </w:tc>
        <w:tc>
          <w:tcPr>
            <w:tcW w:w="1701" w:type="dxa"/>
            <w:vMerge/>
            <w:shd w:val="clear" w:color="auto" w:fill="auto"/>
          </w:tcPr>
          <w:p w:rsidR="0009783D" w:rsidRPr="00F4573F" w:rsidRDefault="0009783D" w:rsidP="00F4573F">
            <w:pPr>
              <w:ind w:left="-57" w:right="-57"/>
              <w:jc w:val="both"/>
              <w:rPr>
                <w:rFonts w:ascii="Arial" w:hAnsi="Arial" w:cs="Arial"/>
                <w:sz w:val="24"/>
                <w:szCs w:val="24"/>
              </w:rPr>
            </w:pPr>
          </w:p>
        </w:tc>
        <w:tc>
          <w:tcPr>
            <w:tcW w:w="1842" w:type="dxa"/>
          </w:tcPr>
          <w:p w:rsidR="0009783D" w:rsidRPr="00F4573F" w:rsidRDefault="0009783D" w:rsidP="00F4573F">
            <w:pPr>
              <w:adjustRightInd w:val="0"/>
              <w:ind w:left="-57" w:right="-57"/>
              <w:jc w:val="both"/>
              <w:rPr>
                <w:rFonts w:ascii="Arial" w:eastAsia="Times New Roman" w:hAnsi="Arial" w:cs="Arial"/>
                <w:sz w:val="24"/>
                <w:szCs w:val="24"/>
              </w:rPr>
            </w:pPr>
            <w:r w:rsidRPr="00F4573F">
              <w:rPr>
                <w:rFonts w:ascii="Arial" w:eastAsia="Times New Roman" w:hAnsi="Arial" w:cs="Arial"/>
                <w:sz w:val="24"/>
                <w:szCs w:val="24"/>
              </w:rPr>
              <w:t>10 минут</w:t>
            </w:r>
          </w:p>
        </w:tc>
        <w:tc>
          <w:tcPr>
            <w:tcW w:w="5529" w:type="dxa"/>
            <w:shd w:val="clear" w:color="auto" w:fill="auto"/>
          </w:tcPr>
          <w:p w:rsidR="0009783D" w:rsidRPr="00F4573F" w:rsidRDefault="0009783D" w:rsidP="00F4573F">
            <w:pPr>
              <w:adjustRightInd w:val="0"/>
              <w:ind w:left="-57" w:right="-57"/>
              <w:jc w:val="both"/>
              <w:rPr>
                <w:rFonts w:ascii="Arial" w:hAnsi="Arial" w:cs="Arial"/>
                <w:sz w:val="24"/>
                <w:szCs w:val="24"/>
              </w:rPr>
            </w:pPr>
            <w:r w:rsidRPr="00F4573F">
              <w:rPr>
                <w:rFonts w:ascii="Arial" w:hAnsi="Arial" w:cs="Arial"/>
                <w:sz w:val="24"/>
                <w:szCs w:val="24"/>
              </w:rPr>
              <w:t>Через МФЦ:</w:t>
            </w:r>
          </w:p>
          <w:p w:rsidR="0009783D" w:rsidRPr="00F4573F" w:rsidRDefault="0009783D" w:rsidP="00F4573F">
            <w:pPr>
              <w:adjustRightInd w:val="0"/>
              <w:ind w:left="-57" w:right="-57"/>
              <w:contextualSpacing/>
              <w:jc w:val="both"/>
              <w:rPr>
                <w:rFonts w:ascii="Arial" w:hAnsi="Arial" w:cs="Arial"/>
                <w:sz w:val="24"/>
                <w:szCs w:val="24"/>
              </w:rPr>
            </w:pPr>
            <w:r w:rsidRPr="00F4573F">
              <w:rPr>
                <w:rFonts w:ascii="Arial" w:hAnsi="Arial" w:cs="Arial"/>
                <w:sz w:val="24"/>
                <w:szCs w:val="24"/>
              </w:rPr>
              <w:t>1) 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rsidR="0009783D" w:rsidRPr="00F4573F" w:rsidRDefault="0009783D" w:rsidP="00F4573F">
            <w:pPr>
              <w:adjustRightInd w:val="0"/>
              <w:ind w:left="-57" w:right="-57"/>
              <w:contextualSpacing/>
              <w:jc w:val="both"/>
              <w:rPr>
                <w:rFonts w:ascii="Arial" w:hAnsi="Arial" w:cs="Arial"/>
                <w:sz w:val="24"/>
                <w:szCs w:val="24"/>
              </w:rPr>
            </w:pPr>
            <w:r w:rsidRPr="00F4573F">
              <w:rPr>
                <w:rFonts w:ascii="Arial" w:hAnsi="Arial" w:cs="Arial"/>
                <w:sz w:val="24"/>
                <w:szCs w:val="24"/>
              </w:rPr>
              <w:t xml:space="preserve">2) Специалист МФЦ выдает Заявителю (представителю </w:t>
            </w:r>
            <w:proofErr w:type="gramStart"/>
            <w:r w:rsidRPr="00F4573F">
              <w:rPr>
                <w:rFonts w:ascii="Arial" w:hAnsi="Arial" w:cs="Arial"/>
                <w:sz w:val="24"/>
                <w:szCs w:val="24"/>
              </w:rPr>
              <w:t xml:space="preserve">Заявителя) </w:t>
            </w:r>
            <w:proofErr w:type="gramEnd"/>
            <w:r w:rsidRPr="00F4573F">
              <w:rPr>
                <w:rFonts w:ascii="Arial" w:hAnsi="Arial" w:cs="Arial"/>
                <w:sz w:val="24"/>
                <w:szCs w:val="24"/>
              </w:rPr>
              <w:t>результат, принимает у Заявителя (представителя Заявителя) выписку о получении результата.</w:t>
            </w:r>
          </w:p>
          <w:p w:rsidR="0009783D" w:rsidRPr="00F4573F" w:rsidRDefault="0009783D" w:rsidP="00F4573F">
            <w:pPr>
              <w:ind w:left="-57" w:right="-57"/>
              <w:contextualSpacing/>
              <w:jc w:val="both"/>
              <w:rPr>
                <w:rFonts w:ascii="Arial" w:hAnsi="Arial" w:cs="Arial"/>
                <w:sz w:val="24"/>
                <w:szCs w:val="24"/>
              </w:rPr>
            </w:pPr>
            <w:r w:rsidRPr="00F4573F">
              <w:rPr>
                <w:rFonts w:ascii="Arial" w:eastAsia="Times New Roman" w:hAnsi="Arial" w:cs="Arial"/>
                <w:sz w:val="24"/>
                <w:szCs w:val="24"/>
              </w:rPr>
              <w:t>3) проставляет отметку о выдаче результата в</w:t>
            </w:r>
            <w:r w:rsidRPr="00F4573F">
              <w:rPr>
                <w:rFonts w:ascii="Arial" w:hAnsi="Arial" w:cs="Arial"/>
                <w:sz w:val="24"/>
                <w:szCs w:val="24"/>
              </w:rPr>
              <w:t xml:space="preserve"> </w:t>
            </w:r>
            <w:r w:rsidRPr="00F4573F">
              <w:rPr>
                <w:rFonts w:ascii="Arial" w:eastAsia="Times New Roman" w:hAnsi="Arial" w:cs="Arial"/>
                <w:sz w:val="24"/>
                <w:szCs w:val="24"/>
              </w:rPr>
              <w:t>Модуле МФЦ ЕИС ОУ.</w:t>
            </w:r>
          </w:p>
        </w:tc>
      </w:tr>
      <w:tr w:rsidR="0009783D" w:rsidRPr="00F4573F" w:rsidTr="00F4573F">
        <w:trPr>
          <w:trHeight w:val="20"/>
        </w:trPr>
        <w:tc>
          <w:tcPr>
            <w:tcW w:w="3137" w:type="dxa"/>
            <w:shd w:val="clear" w:color="auto" w:fill="auto"/>
          </w:tcPr>
          <w:p w:rsidR="0009783D" w:rsidRPr="00F4573F" w:rsidRDefault="0009783D" w:rsidP="00F4573F">
            <w:pPr>
              <w:widowControl w:val="0"/>
              <w:adjustRightInd w:val="0"/>
              <w:ind w:left="-57" w:right="-57"/>
              <w:jc w:val="both"/>
              <w:rPr>
                <w:rFonts w:ascii="Arial" w:hAnsi="Arial" w:cs="Arial"/>
                <w:sz w:val="24"/>
                <w:szCs w:val="24"/>
              </w:rPr>
            </w:pPr>
            <w:r w:rsidRPr="00F4573F">
              <w:rPr>
                <w:rFonts w:ascii="Arial" w:hAnsi="Arial" w:cs="Arial"/>
                <w:sz w:val="24"/>
                <w:szCs w:val="24"/>
              </w:rPr>
              <w:t>Администрация/</w:t>
            </w:r>
          </w:p>
          <w:p w:rsidR="0009783D" w:rsidRPr="00F4573F" w:rsidRDefault="0009783D" w:rsidP="00F4573F">
            <w:pPr>
              <w:ind w:left="-57" w:right="-57"/>
              <w:jc w:val="both"/>
              <w:rPr>
                <w:rFonts w:ascii="Arial" w:hAnsi="Arial" w:cs="Arial"/>
                <w:sz w:val="24"/>
                <w:szCs w:val="24"/>
              </w:rPr>
            </w:pPr>
            <w:r w:rsidRPr="00F4573F">
              <w:rPr>
                <w:rFonts w:ascii="Arial" w:hAnsi="Arial" w:cs="Arial"/>
                <w:sz w:val="24"/>
                <w:szCs w:val="24"/>
              </w:rPr>
              <w:t>Модуль оказания услуг ЕИС ОУ/Почта</w:t>
            </w:r>
          </w:p>
        </w:tc>
        <w:tc>
          <w:tcPr>
            <w:tcW w:w="2392" w:type="dxa"/>
            <w:shd w:val="clear" w:color="auto" w:fill="auto"/>
          </w:tcPr>
          <w:p w:rsidR="0009783D" w:rsidRPr="00F4573F" w:rsidRDefault="0009783D" w:rsidP="00F4573F">
            <w:pPr>
              <w:ind w:left="-57" w:right="-57"/>
              <w:jc w:val="both"/>
              <w:rPr>
                <w:rFonts w:ascii="Arial" w:hAnsi="Arial" w:cs="Arial"/>
                <w:sz w:val="24"/>
                <w:szCs w:val="24"/>
              </w:rPr>
            </w:pPr>
          </w:p>
        </w:tc>
        <w:tc>
          <w:tcPr>
            <w:tcW w:w="1701" w:type="dxa"/>
            <w:shd w:val="clear" w:color="auto" w:fill="auto"/>
          </w:tcPr>
          <w:p w:rsidR="0009783D" w:rsidRPr="00F4573F" w:rsidRDefault="0009783D" w:rsidP="00F4573F">
            <w:pPr>
              <w:ind w:left="-57" w:right="-57"/>
              <w:jc w:val="both"/>
              <w:rPr>
                <w:rFonts w:ascii="Arial" w:hAnsi="Arial" w:cs="Arial"/>
                <w:sz w:val="24"/>
                <w:szCs w:val="24"/>
              </w:rPr>
            </w:pPr>
          </w:p>
        </w:tc>
        <w:tc>
          <w:tcPr>
            <w:tcW w:w="1842" w:type="dxa"/>
          </w:tcPr>
          <w:p w:rsidR="0009783D" w:rsidRPr="00F4573F" w:rsidRDefault="0009783D" w:rsidP="00F4573F">
            <w:pPr>
              <w:adjustRightInd w:val="0"/>
              <w:ind w:left="-57" w:right="-57"/>
              <w:jc w:val="both"/>
              <w:rPr>
                <w:rFonts w:ascii="Arial" w:eastAsia="Times New Roman" w:hAnsi="Arial" w:cs="Arial"/>
                <w:sz w:val="24"/>
                <w:szCs w:val="24"/>
              </w:rPr>
            </w:pPr>
            <w:r w:rsidRPr="00F4573F">
              <w:rPr>
                <w:rFonts w:ascii="Arial" w:eastAsia="Times New Roman" w:hAnsi="Arial" w:cs="Arial"/>
                <w:sz w:val="24"/>
                <w:szCs w:val="24"/>
              </w:rPr>
              <w:t>10 минут</w:t>
            </w:r>
          </w:p>
        </w:tc>
        <w:tc>
          <w:tcPr>
            <w:tcW w:w="5529" w:type="dxa"/>
            <w:shd w:val="clear" w:color="auto" w:fill="auto"/>
          </w:tcPr>
          <w:p w:rsidR="0009783D" w:rsidRPr="00F4573F" w:rsidRDefault="0009783D" w:rsidP="00F4573F">
            <w:pPr>
              <w:adjustRightInd w:val="0"/>
              <w:ind w:left="-57" w:right="-57"/>
              <w:jc w:val="both"/>
              <w:rPr>
                <w:rFonts w:ascii="Arial" w:hAnsi="Arial" w:cs="Arial"/>
                <w:sz w:val="24"/>
                <w:szCs w:val="24"/>
              </w:rPr>
            </w:pPr>
            <w:r w:rsidRPr="00F4573F">
              <w:rPr>
                <w:rFonts w:ascii="Arial" w:hAnsi="Arial" w:cs="Arial"/>
                <w:sz w:val="24"/>
                <w:szCs w:val="24"/>
              </w:rPr>
              <w:t>По почте:</w:t>
            </w:r>
          </w:p>
          <w:p w:rsidR="0009783D" w:rsidRPr="00F4573F" w:rsidRDefault="0009783D" w:rsidP="00F4573F">
            <w:pPr>
              <w:adjustRightInd w:val="0"/>
              <w:ind w:left="-57" w:right="-57"/>
              <w:jc w:val="both"/>
              <w:rPr>
                <w:rFonts w:ascii="Arial" w:hAnsi="Arial" w:cs="Arial"/>
                <w:sz w:val="24"/>
                <w:szCs w:val="24"/>
              </w:rPr>
            </w:pPr>
            <w:r w:rsidRPr="00F4573F">
              <w:rPr>
                <w:rFonts w:ascii="Arial" w:hAnsi="Arial" w:cs="Arial"/>
                <w:sz w:val="24"/>
                <w:szCs w:val="24"/>
              </w:rPr>
              <w:t>1) В этом случае, специалистом Администрации распечатывается копия документа, заверяется подписью специалиста Администрации, печатью Администрации и направляется Заявителю (представителю Заявителя) письмом по почте не позднее срока, установленного для предоставления Муниципальной услуги.</w:t>
            </w:r>
          </w:p>
          <w:p w:rsidR="0009783D" w:rsidRPr="00F4573F" w:rsidRDefault="0009783D" w:rsidP="00F4573F">
            <w:pPr>
              <w:ind w:left="-57" w:right="-57"/>
              <w:jc w:val="both"/>
              <w:rPr>
                <w:rFonts w:ascii="Arial" w:hAnsi="Arial" w:cs="Arial"/>
                <w:sz w:val="24"/>
                <w:szCs w:val="24"/>
              </w:rPr>
            </w:pPr>
            <w:r w:rsidRPr="00F4573F">
              <w:rPr>
                <w:rFonts w:ascii="Arial" w:hAnsi="Arial" w:cs="Arial"/>
                <w:sz w:val="24"/>
                <w:szCs w:val="24"/>
              </w:rPr>
              <w:t>2) Специалист Администрации проставляет отметку о направлении результата Заявителю (представителю Заявителя) по почте в Модуль оказания услуг ЕИС ОУ.</w:t>
            </w:r>
          </w:p>
        </w:tc>
      </w:tr>
      <w:bookmarkEnd w:id="307"/>
      <w:bookmarkEnd w:id="308"/>
      <w:bookmarkEnd w:id="309"/>
      <w:bookmarkEnd w:id="310"/>
      <w:bookmarkEnd w:id="311"/>
      <w:bookmarkEnd w:id="312"/>
    </w:tbl>
    <w:p w:rsidR="0009783D" w:rsidRPr="00F4573F" w:rsidRDefault="0009783D" w:rsidP="00241BCD">
      <w:pPr>
        <w:jc w:val="both"/>
        <w:rPr>
          <w:rFonts w:ascii="Arial" w:hAnsi="Arial" w:cs="Arial"/>
          <w:color w:val="000000" w:themeColor="text1"/>
          <w:sz w:val="24"/>
          <w:szCs w:val="24"/>
        </w:rPr>
        <w:sectPr w:rsidR="0009783D" w:rsidRPr="00F4573F" w:rsidSect="00F4573F">
          <w:headerReference w:type="default" r:id="rId13"/>
          <w:footerReference w:type="default" r:id="rId14"/>
          <w:pgSz w:w="16838" w:h="11906" w:orient="landscape" w:code="9"/>
          <w:pgMar w:top="1134" w:right="567" w:bottom="1134" w:left="1134" w:header="709" w:footer="709" w:gutter="0"/>
          <w:cols w:space="720"/>
          <w:noEndnote/>
          <w:docGrid w:linePitch="299"/>
        </w:sectPr>
      </w:pPr>
    </w:p>
    <w:p w:rsidR="0009783D" w:rsidRPr="00F4573F" w:rsidRDefault="0009783D" w:rsidP="00F4573F">
      <w:pPr>
        <w:adjustRightInd w:val="0"/>
        <w:ind w:left="5954"/>
        <w:jc w:val="both"/>
        <w:rPr>
          <w:rFonts w:ascii="Arial" w:hAnsi="Arial" w:cs="Arial"/>
          <w:sz w:val="24"/>
          <w:szCs w:val="24"/>
        </w:rPr>
      </w:pPr>
      <w:bookmarkStart w:id="364" w:name="_Приложение_№15._Форма"/>
      <w:bookmarkStart w:id="365" w:name="_Приложение_№14._Форма"/>
      <w:bookmarkStart w:id="366" w:name="блокСхема"/>
      <w:bookmarkEnd w:id="364"/>
      <w:bookmarkEnd w:id="365"/>
      <w:r w:rsidRPr="00F4573F">
        <w:rPr>
          <w:rFonts w:ascii="Arial" w:hAnsi="Arial" w:cs="Arial"/>
          <w:sz w:val="24"/>
          <w:szCs w:val="24"/>
        </w:rPr>
        <w:lastRenderedPageBreak/>
        <w:t>Приложение 15</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к Административному регламенту</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 xml:space="preserve">предоставления </w:t>
      </w:r>
      <w:proofErr w:type="gramStart"/>
      <w:r w:rsidRPr="00F4573F">
        <w:rPr>
          <w:rFonts w:ascii="Arial" w:hAnsi="Arial" w:cs="Arial"/>
          <w:sz w:val="24"/>
          <w:szCs w:val="24"/>
        </w:rPr>
        <w:t>муниципальной</w:t>
      </w:r>
      <w:proofErr w:type="gramEnd"/>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 xml:space="preserve">услуги «Выдача разрешения </w:t>
      </w:r>
      <w:proofErr w:type="gramStart"/>
      <w:r w:rsidRPr="00F4573F">
        <w:rPr>
          <w:rFonts w:ascii="Arial" w:hAnsi="Arial" w:cs="Arial"/>
          <w:sz w:val="24"/>
          <w:szCs w:val="24"/>
        </w:rPr>
        <w:t>на</w:t>
      </w:r>
      <w:proofErr w:type="gramEnd"/>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использование земель или</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земельных участков, находящихся</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в муниципальной собственности</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или государственная собственность</w:t>
      </w:r>
    </w:p>
    <w:p w:rsidR="0009783D" w:rsidRPr="00F4573F" w:rsidRDefault="0009783D" w:rsidP="00F4573F">
      <w:pPr>
        <w:adjustRightInd w:val="0"/>
        <w:ind w:left="5954"/>
        <w:jc w:val="both"/>
        <w:rPr>
          <w:rFonts w:ascii="Arial" w:hAnsi="Arial" w:cs="Arial"/>
          <w:sz w:val="24"/>
          <w:szCs w:val="24"/>
        </w:rPr>
      </w:pPr>
      <w:r w:rsidRPr="00F4573F">
        <w:rPr>
          <w:rFonts w:ascii="Arial" w:hAnsi="Arial" w:cs="Arial"/>
          <w:sz w:val="24"/>
          <w:szCs w:val="24"/>
        </w:rPr>
        <w:t>на которые не разграничена»</w:t>
      </w:r>
    </w:p>
    <w:p w:rsidR="0009783D" w:rsidRPr="00F4573F" w:rsidRDefault="0009783D" w:rsidP="00241BCD">
      <w:pPr>
        <w:jc w:val="center"/>
        <w:rPr>
          <w:rFonts w:ascii="Arial" w:hAnsi="Arial" w:cs="Arial"/>
          <w:color w:val="000000" w:themeColor="text1"/>
          <w:sz w:val="24"/>
          <w:szCs w:val="24"/>
        </w:rPr>
      </w:pPr>
    </w:p>
    <w:p w:rsidR="0009783D" w:rsidRPr="00F4573F" w:rsidRDefault="0009783D" w:rsidP="00241BCD">
      <w:pPr>
        <w:jc w:val="center"/>
        <w:rPr>
          <w:rFonts w:ascii="Arial" w:eastAsiaTheme="minorHAnsi" w:hAnsi="Arial" w:cs="Arial"/>
          <w:sz w:val="24"/>
          <w:szCs w:val="24"/>
        </w:rPr>
      </w:pPr>
      <w:r w:rsidRPr="00F4573F">
        <w:rPr>
          <w:rFonts w:ascii="Arial" w:hAnsi="Arial" w:cs="Arial"/>
          <w:color w:val="000000" w:themeColor="text1"/>
          <w:sz w:val="24"/>
          <w:szCs w:val="24"/>
        </w:rPr>
        <w:t xml:space="preserve">Блок-схема предоставления Муниципальной услуги через </w:t>
      </w:r>
      <w:bookmarkEnd w:id="366"/>
      <w:r w:rsidRPr="00F4573F">
        <w:rPr>
          <w:rFonts w:ascii="Arial" w:hAnsi="Arial" w:cs="Arial"/>
          <w:color w:val="000000" w:themeColor="text1"/>
          <w:sz w:val="24"/>
          <w:szCs w:val="24"/>
        </w:rPr>
        <w:t>РПГУ</w:t>
      </w:r>
    </w:p>
    <w:p w:rsidR="0009783D" w:rsidRPr="00F4573F" w:rsidRDefault="00F4573F" w:rsidP="00241BCD">
      <w:pPr>
        <w:tabs>
          <w:tab w:val="left" w:pos="142"/>
        </w:tabs>
        <w:jc w:val="center"/>
        <w:rPr>
          <w:rFonts w:ascii="Arial" w:eastAsiaTheme="minorHAnsi" w:hAnsi="Arial" w:cs="Arial"/>
          <w:sz w:val="24"/>
          <w:szCs w:val="24"/>
        </w:rPr>
      </w:pPr>
      <w:r w:rsidRPr="00F4573F">
        <w:rPr>
          <w:rFonts w:ascii="Arial" w:eastAsiaTheme="minorHAnsi" w:hAnsi="Arial" w:cs="Arial"/>
          <w:sz w:val="24"/>
          <w:szCs w:val="24"/>
        </w:rPr>
        <w:object w:dxaOrig="10858" w:dyaOrig="14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45pt;height:546.2pt" o:ole="">
            <v:imagedata r:id="rId15" o:title=""/>
          </v:shape>
          <o:OLEObject Type="Embed" ProgID="Visio.Drawing.11" ShapeID="_x0000_i1025" DrawAspect="Content" ObjectID="_1579960413" r:id="rId16"/>
        </w:object>
      </w:r>
    </w:p>
    <w:p w:rsidR="00F4573F" w:rsidRPr="00F4573F" w:rsidRDefault="00F4573F" w:rsidP="00241BCD">
      <w:pPr>
        <w:tabs>
          <w:tab w:val="left" w:pos="142"/>
        </w:tabs>
        <w:jc w:val="center"/>
        <w:rPr>
          <w:rFonts w:ascii="Arial" w:hAnsi="Arial" w:cs="Arial"/>
          <w:sz w:val="24"/>
          <w:szCs w:val="24"/>
        </w:rPr>
      </w:pPr>
    </w:p>
    <w:p w:rsidR="0009783D" w:rsidRPr="00F4573F" w:rsidRDefault="0009783D" w:rsidP="00241BCD">
      <w:pPr>
        <w:jc w:val="center"/>
        <w:rPr>
          <w:rFonts w:ascii="Arial" w:hAnsi="Arial" w:cs="Arial"/>
          <w:sz w:val="24"/>
          <w:szCs w:val="24"/>
        </w:rPr>
      </w:pPr>
      <w:r w:rsidRPr="00F4573F">
        <w:rPr>
          <w:rFonts w:ascii="Arial" w:hAnsi="Arial" w:cs="Arial"/>
          <w:sz w:val="24"/>
          <w:szCs w:val="24"/>
        </w:rPr>
        <w:lastRenderedPageBreak/>
        <w:t>Блок-схема предоставления Муниципальной услуги при подаче через МФЦ</w:t>
      </w:r>
    </w:p>
    <w:p w:rsidR="0009783D" w:rsidRPr="00F4573F" w:rsidRDefault="00F4573F" w:rsidP="00241BCD">
      <w:pPr>
        <w:keepNext/>
        <w:rPr>
          <w:rFonts w:ascii="Arial" w:hAnsi="Arial" w:cs="Arial"/>
          <w:color w:val="000000" w:themeColor="text1"/>
          <w:sz w:val="24"/>
          <w:szCs w:val="24"/>
        </w:rPr>
      </w:pPr>
      <w:r w:rsidRPr="00F4573F">
        <w:rPr>
          <w:rFonts w:ascii="Arial" w:hAnsi="Arial" w:cs="Arial"/>
          <w:color w:val="000000" w:themeColor="text1"/>
          <w:sz w:val="24"/>
          <w:szCs w:val="24"/>
        </w:rPr>
        <w:object w:dxaOrig="10682" w:dyaOrig="14796">
          <v:shape id="_x0000_i1026" type="#_x0000_t75" style="width:508.95pt;height:634.35pt" o:ole="">
            <v:imagedata r:id="rId17" o:title=""/>
          </v:shape>
          <o:OLEObject Type="Embed" ProgID="Visio.Drawing.11" ShapeID="_x0000_i1026" DrawAspect="Content" ObjectID="_1579960414" r:id="rId18"/>
        </w:object>
      </w:r>
    </w:p>
    <w:p w:rsidR="0009783D" w:rsidRPr="00F4573F" w:rsidRDefault="0009783D" w:rsidP="00241BCD">
      <w:pPr>
        <w:jc w:val="center"/>
        <w:rPr>
          <w:rFonts w:ascii="Arial" w:hAnsi="Arial" w:cs="Arial"/>
          <w:color w:val="000000" w:themeColor="text1"/>
          <w:sz w:val="24"/>
          <w:szCs w:val="24"/>
        </w:rPr>
      </w:pPr>
    </w:p>
    <w:p w:rsidR="00DC1914" w:rsidRPr="00F4573F" w:rsidRDefault="0009783D" w:rsidP="00F4573F">
      <w:pPr>
        <w:jc w:val="center"/>
        <w:rPr>
          <w:rFonts w:ascii="Arial" w:hAnsi="Arial" w:cs="Arial"/>
          <w:sz w:val="24"/>
          <w:szCs w:val="24"/>
        </w:rPr>
      </w:pPr>
      <w:r w:rsidRPr="00F4573F">
        <w:rPr>
          <w:rFonts w:ascii="Arial" w:hAnsi="Arial" w:cs="Arial"/>
          <w:sz w:val="24"/>
          <w:szCs w:val="24"/>
        </w:rPr>
        <w:t>____________</w:t>
      </w:r>
    </w:p>
    <w:sectPr w:rsidR="00DC1914" w:rsidRPr="00F4573F" w:rsidSect="00F4573F">
      <w:footerReference w:type="default" r:id="rId19"/>
      <w:headerReference w:type="first" r:id="rId20"/>
      <w:pgSz w:w="11906" w:h="16838"/>
      <w:pgMar w:top="1134" w:right="567" w:bottom="1134" w:left="1134" w:header="709" w:footer="709"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194" w:rsidRDefault="00AE6194">
      <w:r>
        <w:separator/>
      </w:r>
    </w:p>
  </w:endnote>
  <w:endnote w:type="continuationSeparator" w:id="0">
    <w:p w:rsidR="00AE6194" w:rsidRDefault="00AE6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96" w:rsidRPr="00656DB4" w:rsidRDefault="00805B96" w:rsidP="00805B9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96" w:rsidRPr="00347C1D" w:rsidRDefault="00805B96" w:rsidP="00805B9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96" w:rsidRPr="00347C1D" w:rsidRDefault="00805B96" w:rsidP="00805B96">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96" w:rsidRPr="005C4CD1" w:rsidRDefault="00805B96">
    <w:pPr>
      <w:pStyle w:val="a9"/>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194" w:rsidRDefault="00AE6194">
      <w:r>
        <w:separator/>
      </w:r>
    </w:p>
  </w:footnote>
  <w:footnote w:type="continuationSeparator" w:id="0">
    <w:p w:rsidR="00AE6194" w:rsidRDefault="00AE6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96" w:rsidRPr="001171A3" w:rsidRDefault="00805B96" w:rsidP="001171A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96" w:rsidRPr="00F4573F" w:rsidRDefault="00805B96" w:rsidP="00F4573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96" w:rsidRDefault="00805B96">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0C34"/>
    <w:multiLevelType w:val="multilevel"/>
    <w:tmpl w:val="D62E428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A46548D"/>
    <w:multiLevelType w:val="hybridMultilevel"/>
    <w:tmpl w:val="0FD02590"/>
    <w:lvl w:ilvl="0" w:tplc="04190011">
      <w:start w:val="1"/>
      <w:numFmt w:val="decimal"/>
      <w:lvlText w:val="%1)"/>
      <w:lvlJc w:val="left"/>
      <w:pPr>
        <w:ind w:left="1117" w:hanging="408"/>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1726406"/>
    <w:multiLevelType w:val="multilevel"/>
    <w:tmpl w:val="0086551C"/>
    <w:lvl w:ilvl="0">
      <w:start w:val="19"/>
      <w:numFmt w:val="decimal"/>
      <w:lvlText w:val="%1."/>
      <w:lvlJc w:val="left"/>
      <w:pPr>
        <w:ind w:left="928" w:hanging="360"/>
      </w:pPr>
      <w:rPr>
        <w:rFonts w:ascii="Times New Roman" w:eastAsia="Calibri" w:hAnsi="Times New Roman" w:cs="Times New Roman" w:hint="default"/>
        <w:sz w:val="24"/>
        <w:szCs w:val="24"/>
      </w:rPr>
    </w:lvl>
    <w:lvl w:ilvl="1">
      <w:start w:val="1"/>
      <w:numFmt w:val="decimal"/>
      <w:isLgl/>
      <w:lvlText w:val="%1.%2."/>
      <w:lvlJc w:val="left"/>
      <w:pPr>
        <w:ind w:left="1571" w:hanging="720"/>
      </w:pPr>
      <w:rPr>
        <w:rFonts w:hint="default"/>
        <w:sz w:val="24"/>
        <w:szCs w:val="24"/>
      </w:rPr>
    </w:lvl>
    <w:lvl w:ilvl="2">
      <w:start w:val="1"/>
      <w:numFmt w:val="decimal"/>
      <w:isLgl/>
      <w:lvlText w:val="%1.%2.%3."/>
      <w:lvlJc w:val="left"/>
      <w:pPr>
        <w:ind w:left="1571"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
    <w:nsid w:val="12491BC7"/>
    <w:multiLevelType w:val="hybridMultilevel"/>
    <w:tmpl w:val="F676C272"/>
    <w:lvl w:ilvl="0" w:tplc="09206F20">
      <w:start w:val="1"/>
      <w:numFmt w:val="decimal"/>
      <w:pStyle w:val="1"/>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1F7898"/>
    <w:multiLevelType w:val="hybridMultilevel"/>
    <w:tmpl w:val="F5FA00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A67320"/>
    <w:multiLevelType w:val="multilevel"/>
    <w:tmpl w:val="463E4CB6"/>
    <w:lvl w:ilvl="0">
      <w:start w:val="19"/>
      <w:numFmt w:val="decimal"/>
      <w:lvlText w:val="%1."/>
      <w:lvlJc w:val="left"/>
      <w:pPr>
        <w:ind w:left="480" w:hanging="480"/>
      </w:pPr>
      <w:rPr>
        <w:rFonts w:ascii="Times New Roman" w:hAnsi="Times New Roman" w:cs="Times New Roman" w:hint="default"/>
      </w:rPr>
    </w:lvl>
    <w:lvl w:ilvl="1">
      <w:start w:val="1"/>
      <w:numFmt w:val="decimal"/>
      <w:lvlText w:val="%1.%2."/>
      <w:lvlJc w:val="left"/>
      <w:pPr>
        <w:ind w:left="1047" w:hanging="480"/>
      </w:pPr>
      <w:rPr>
        <w:rFonts w:ascii="Times New Roman" w:hAnsi="Times New Roman" w:cs="Times New Roman"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AC74F59"/>
    <w:multiLevelType w:val="multilevel"/>
    <w:tmpl w:val="D6B67F08"/>
    <w:lvl w:ilvl="0">
      <w:start w:val="14"/>
      <w:numFmt w:val="decimal"/>
      <w:lvlText w:val="%1."/>
      <w:lvlJc w:val="left"/>
      <w:pPr>
        <w:ind w:left="480" w:hanging="480"/>
      </w:pPr>
      <w:rPr>
        <w:rFonts w:hint="default"/>
      </w:rPr>
    </w:lvl>
    <w:lvl w:ilvl="1">
      <w:start w:val="1"/>
      <w:numFmt w:val="decimal"/>
      <w:lvlText w:val="%1.%2."/>
      <w:lvlJc w:val="left"/>
      <w:pPr>
        <w:ind w:left="1331" w:hanging="480"/>
      </w:pPr>
      <w:rPr>
        <w:rFonts w:ascii="Times New Roman" w:hAnsi="Times New Roman" w:cs="Times New Roman" w:hint="default"/>
        <w:b w:val="0"/>
        <w:i w:val="0"/>
        <w:color w:val="auto"/>
        <w:sz w:val="24"/>
        <w:szCs w:val="24"/>
      </w:rPr>
    </w:lvl>
    <w:lvl w:ilvl="2">
      <w:start w:val="1"/>
      <w:numFmt w:val="decimal"/>
      <w:lvlText w:val="%1.%2.%3."/>
      <w:lvlJc w:val="left"/>
      <w:pPr>
        <w:ind w:left="1571"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9">
    <w:nsid w:val="35B23774"/>
    <w:multiLevelType w:val="hybridMultilevel"/>
    <w:tmpl w:val="46326E16"/>
    <w:lvl w:ilvl="0" w:tplc="A8D805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FA541A"/>
    <w:multiLevelType w:val="multilevel"/>
    <w:tmpl w:val="6B400D4E"/>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nsid w:val="3E2F584B"/>
    <w:multiLevelType w:val="multilevel"/>
    <w:tmpl w:val="5390454C"/>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sz w:val="24"/>
      </w:rPr>
    </w:lvl>
    <w:lvl w:ilvl="2">
      <w:start w:val="1"/>
      <w:numFmt w:val="decimal"/>
      <w:lvlText w:val="%1.%2.%3."/>
      <w:lvlJc w:val="left"/>
      <w:pPr>
        <w:ind w:left="1288" w:hanging="720"/>
      </w:pPr>
      <w:rPr>
        <w:rFonts w:ascii="Times New Roman" w:hAnsi="Times New Roman" w:cs="Times New Roman"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nsid w:val="445D67EF"/>
    <w:multiLevelType w:val="hybridMultilevel"/>
    <w:tmpl w:val="EEBE8204"/>
    <w:lvl w:ilvl="0" w:tplc="672EE956">
      <w:start w:val="1"/>
      <w:numFmt w:val="decimal"/>
      <w:pStyle w:val="10"/>
      <w:lvlText w:val="%1)"/>
      <w:lvlJc w:val="left"/>
      <w:pPr>
        <w:ind w:left="1068" w:hanging="360"/>
      </w:pPr>
      <w:rPr>
        <w:rFonts w:ascii="Times New Roman" w:hAnsi="Times New Roman" w:cs="Times New Roman"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8970693"/>
    <w:multiLevelType w:val="hybridMultilevel"/>
    <w:tmpl w:val="8D184BF8"/>
    <w:lvl w:ilvl="0" w:tplc="D550DB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B5E1102"/>
    <w:multiLevelType w:val="multilevel"/>
    <w:tmpl w:val="64A4571C"/>
    <w:lvl w:ilvl="0">
      <w:start w:val="17"/>
      <w:numFmt w:val="decimal"/>
      <w:lvlText w:val="%1."/>
      <w:lvlJc w:val="left"/>
      <w:pPr>
        <w:ind w:left="480" w:hanging="480"/>
      </w:pPr>
      <w:rPr>
        <w:rFonts w:hint="default"/>
      </w:rPr>
    </w:lvl>
    <w:lvl w:ilvl="1">
      <w:start w:val="1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DD6133"/>
    <w:multiLevelType w:val="multilevel"/>
    <w:tmpl w:val="3B8CD912"/>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1"/>
      <w:numFmt w:val="decimal"/>
      <w:isLgl/>
      <w:lvlText w:val="%1.%2.%3."/>
      <w:lvlJc w:val="left"/>
      <w:pPr>
        <w:ind w:left="1288"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9">
    <w:nsid w:val="4F924ECB"/>
    <w:multiLevelType w:val="multilevel"/>
    <w:tmpl w:val="07F825A0"/>
    <w:lvl w:ilvl="0">
      <w:start w:val="6"/>
      <w:numFmt w:val="decimal"/>
      <w:lvlText w:val="%1."/>
      <w:lvlJc w:val="left"/>
      <w:pPr>
        <w:ind w:left="675" w:hanging="67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20">
    <w:nsid w:val="51E05108"/>
    <w:multiLevelType w:val="hybridMultilevel"/>
    <w:tmpl w:val="64D2466C"/>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37E5FC5"/>
    <w:multiLevelType w:val="hybridMultilevel"/>
    <w:tmpl w:val="6E8A231A"/>
    <w:lvl w:ilvl="0" w:tplc="7BDC109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nsid w:val="54FF0C19"/>
    <w:multiLevelType w:val="hybridMultilevel"/>
    <w:tmpl w:val="39E8D390"/>
    <w:lvl w:ilvl="0" w:tplc="7BDC109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29527E"/>
    <w:multiLevelType w:val="hybridMultilevel"/>
    <w:tmpl w:val="E6FCD2FE"/>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5B8412F9"/>
    <w:multiLevelType w:val="hybridMultilevel"/>
    <w:tmpl w:val="05D29AF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61DD2207"/>
    <w:multiLevelType w:val="hybridMultilevel"/>
    <w:tmpl w:val="7988D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27063D"/>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527ABE"/>
    <w:multiLevelType w:val="multilevel"/>
    <w:tmpl w:val="508203F2"/>
    <w:lvl w:ilvl="0">
      <w:start w:val="9"/>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nsid w:val="6B5D14C0"/>
    <w:multiLevelType w:val="multilevel"/>
    <w:tmpl w:val="F52E7378"/>
    <w:lvl w:ilvl="0">
      <w:start w:val="1"/>
      <w:numFmt w:val="decimal"/>
      <w:pStyle w:val="2-"/>
      <w:lvlText w:val="%1."/>
      <w:lvlJc w:val="left"/>
      <w:pPr>
        <w:ind w:left="786" w:hanging="360"/>
      </w:pPr>
      <w:rPr>
        <w:rFonts w:hint="default"/>
        <w:sz w:val="24"/>
        <w:szCs w:val="24"/>
      </w:rPr>
    </w:lvl>
    <w:lvl w:ilvl="1">
      <w:start w:val="1"/>
      <w:numFmt w:val="decimal"/>
      <w:pStyle w:val="11"/>
      <w:isLgl/>
      <w:lvlText w:val=" %2."/>
      <w:lvlJc w:val="left"/>
      <w:pPr>
        <w:ind w:left="1288" w:hanging="720"/>
      </w:pPr>
      <w:rPr>
        <w:rFonts w:hint="default"/>
        <w:color w:val="auto"/>
        <w:sz w:val="24"/>
        <w:szCs w:val="24"/>
      </w:rPr>
    </w:lvl>
    <w:lvl w:ilvl="2">
      <w:start w:val="1"/>
      <w:numFmt w:val="decimal"/>
      <w:pStyle w:val="111"/>
      <w:isLgl/>
      <w:lvlText w:val="%3."/>
      <w:lvlJc w:val="left"/>
      <w:pPr>
        <w:ind w:left="1713" w:hanging="720"/>
      </w:pPr>
      <w:rPr>
        <w:rFonts w:ascii="Times New Roman" w:eastAsia="Calibri" w:hAnsi="Times New Roman" w:cs="Times New Roman" w:hint="default"/>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0">
    <w:nsid w:val="71EB136E"/>
    <w:multiLevelType w:val="hybridMultilevel"/>
    <w:tmpl w:val="F050C88C"/>
    <w:lvl w:ilvl="0" w:tplc="67A0E38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nsid w:val="7240561B"/>
    <w:multiLevelType w:val="multilevel"/>
    <w:tmpl w:val="9C642998"/>
    <w:lvl w:ilvl="0">
      <w:start w:val="12"/>
      <w:numFmt w:val="decimal"/>
      <w:lvlText w:val="%1."/>
      <w:lvlJc w:val="left"/>
      <w:pPr>
        <w:ind w:left="1086" w:hanging="660"/>
      </w:pPr>
      <w:rPr>
        <w:rFonts w:hint="default"/>
        <w:b/>
        <w:i/>
        <w:sz w:val="24"/>
        <w:szCs w:val="24"/>
      </w:rPr>
    </w:lvl>
    <w:lvl w:ilvl="1">
      <w:start w:val="1"/>
      <w:numFmt w:val="decimal"/>
      <w:lvlText w:val="%1.%2."/>
      <w:lvlJc w:val="left"/>
      <w:pPr>
        <w:ind w:left="660" w:hanging="660"/>
      </w:pPr>
      <w:rPr>
        <w:rFonts w:hint="default"/>
        <w:sz w:val="24"/>
        <w:szCs w:val="24"/>
      </w:rPr>
    </w:lvl>
    <w:lvl w:ilvl="2">
      <w:start w:val="1"/>
      <w:numFmt w:val="decimal"/>
      <w:lvlText w:val="%1.%2.%3."/>
      <w:lvlJc w:val="left"/>
      <w:pPr>
        <w:ind w:left="1004" w:hanging="720"/>
      </w:pPr>
      <w:rPr>
        <w:rFonts w:hint="default"/>
        <w:sz w:val="24"/>
        <w:szCs w:val="24"/>
      </w:rPr>
    </w:lvl>
    <w:lvl w:ilvl="3">
      <w:start w:val="1"/>
      <w:numFmt w:val="decimal"/>
      <w:lvlText w:val="%1.%2.%3.%4."/>
      <w:lvlJc w:val="left"/>
      <w:pPr>
        <w:ind w:left="8814" w:hanging="720"/>
      </w:pPr>
      <w:rPr>
        <w:rFonts w:hint="default"/>
      </w:rPr>
    </w:lvl>
    <w:lvl w:ilvl="4">
      <w:start w:val="1"/>
      <w:numFmt w:val="decimal"/>
      <w:lvlText w:val="%1.%2.%3.%4.%5."/>
      <w:lvlJc w:val="left"/>
      <w:pPr>
        <w:ind w:left="11872" w:hanging="1080"/>
      </w:pPr>
      <w:rPr>
        <w:rFonts w:hint="default"/>
      </w:rPr>
    </w:lvl>
    <w:lvl w:ilvl="5">
      <w:start w:val="1"/>
      <w:numFmt w:val="decimal"/>
      <w:lvlText w:val="%1.%2.%3.%4.%5.%6."/>
      <w:lvlJc w:val="left"/>
      <w:pPr>
        <w:ind w:left="14570" w:hanging="1080"/>
      </w:pPr>
      <w:rPr>
        <w:rFonts w:hint="default"/>
      </w:rPr>
    </w:lvl>
    <w:lvl w:ilvl="6">
      <w:start w:val="1"/>
      <w:numFmt w:val="decimal"/>
      <w:lvlText w:val="%1.%2.%3.%4.%5.%6.%7."/>
      <w:lvlJc w:val="left"/>
      <w:pPr>
        <w:ind w:left="17628" w:hanging="1440"/>
      </w:pPr>
      <w:rPr>
        <w:rFonts w:hint="default"/>
      </w:rPr>
    </w:lvl>
    <w:lvl w:ilvl="7">
      <w:start w:val="1"/>
      <w:numFmt w:val="decimal"/>
      <w:lvlText w:val="%1.%2.%3.%4.%5.%6.%7.%8."/>
      <w:lvlJc w:val="left"/>
      <w:pPr>
        <w:ind w:left="20326" w:hanging="1440"/>
      </w:pPr>
      <w:rPr>
        <w:rFonts w:hint="default"/>
      </w:rPr>
    </w:lvl>
    <w:lvl w:ilvl="8">
      <w:start w:val="1"/>
      <w:numFmt w:val="decimal"/>
      <w:lvlText w:val="%1.%2.%3.%4.%5.%6.%7.%8.%9."/>
      <w:lvlJc w:val="left"/>
      <w:pPr>
        <w:ind w:left="23384" w:hanging="1800"/>
      </w:pPr>
      <w:rPr>
        <w:rFonts w:hint="default"/>
      </w:rPr>
    </w:lvl>
  </w:abstractNum>
  <w:abstractNum w:abstractNumId="32">
    <w:nsid w:val="742E5589"/>
    <w:multiLevelType w:val="hybridMultilevel"/>
    <w:tmpl w:val="E6FCD2FE"/>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nsid w:val="7E8169E7"/>
    <w:multiLevelType w:val="multilevel"/>
    <w:tmpl w:val="FC70F574"/>
    <w:lvl w:ilvl="0">
      <w:start w:val="27"/>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5"/>
  </w:num>
  <w:num w:numId="2">
    <w:abstractNumId w:val="10"/>
  </w:num>
  <w:num w:numId="3">
    <w:abstractNumId w:val="13"/>
  </w:num>
  <w:num w:numId="4">
    <w:abstractNumId w:val="1"/>
  </w:num>
  <w:num w:numId="5">
    <w:abstractNumId w:val="5"/>
  </w:num>
  <w:num w:numId="6">
    <w:abstractNumId w:val="1"/>
    <w:lvlOverride w:ilvl="0">
      <w:startOverride w:val="1"/>
    </w:lvlOverride>
  </w:num>
  <w:num w:numId="7">
    <w:abstractNumId w:val="5"/>
    <w:lvlOverride w:ilvl="0">
      <w:startOverride w:val="1"/>
    </w:lvlOverride>
  </w:num>
  <w:num w:numId="8">
    <w:abstractNumId w:val="28"/>
  </w:num>
  <w:num w:numId="9">
    <w:abstractNumId w:val="19"/>
  </w:num>
  <w:num w:numId="10">
    <w:abstractNumId w:val="29"/>
  </w:num>
  <w:num w:numId="11">
    <w:abstractNumId w:val="27"/>
  </w:num>
  <w:num w:numId="12">
    <w:abstractNumId w:val="11"/>
  </w:num>
  <w:num w:numId="13">
    <w:abstractNumId w:val="25"/>
  </w:num>
  <w:num w:numId="14">
    <w:abstractNumId w:val="24"/>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0"/>
  </w:num>
  <w:num w:numId="19">
    <w:abstractNumId w:val="12"/>
  </w:num>
  <w:num w:numId="20">
    <w:abstractNumId w:val="26"/>
  </w:num>
  <w:num w:numId="21">
    <w:abstractNumId w:val="18"/>
  </w:num>
  <w:num w:numId="22">
    <w:abstractNumId w:val="16"/>
  </w:num>
  <w:num w:numId="23">
    <w:abstractNumId w:val="18"/>
    <w:lvlOverride w:ilvl="0">
      <w:startOverride w:val="34"/>
    </w:lvlOverride>
    <w:lvlOverride w:ilvl="1">
      <w:startOverride w:val="5"/>
    </w:lvlOverride>
  </w:num>
  <w:num w:numId="24">
    <w:abstractNumId w:val="2"/>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6"/>
  </w:num>
  <w:num w:numId="29">
    <w:abstractNumId w:val="20"/>
  </w:num>
  <w:num w:numId="30">
    <w:abstractNumId w:val="14"/>
  </w:num>
  <w:num w:numId="31">
    <w:abstractNumId w:val="23"/>
  </w:num>
  <w:num w:numId="32">
    <w:abstractNumId w:val="13"/>
    <w:lvlOverride w:ilvl="0">
      <w:startOverride w:val="1"/>
    </w:lvlOverride>
  </w:num>
  <w:num w:numId="33">
    <w:abstractNumId w:val="13"/>
    <w:lvlOverride w:ilvl="0">
      <w:startOverride w:val="1"/>
    </w:lvlOverride>
  </w:num>
  <w:num w:numId="34">
    <w:abstractNumId w:val="7"/>
  </w:num>
  <w:num w:numId="35">
    <w:abstractNumId w:val="21"/>
  </w:num>
  <w:num w:numId="36">
    <w:abstractNumId w:val="30"/>
  </w:num>
  <w:num w:numId="37">
    <w:abstractNumId w:val="9"/>
  </w:num>
  <w:num w:numId="38">
    <w:abstractNumId w:val="33"/>
    <w:lvlOverride w:ilvl="0">
      <w:startOverride w:val="2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4"/>
  </w:num>
  <w:num w:numId="42">
    <w:abstractNumId w:val="17"/>
  </w:num>
  <w:num w:numId="43">
    <w:abstractNumId w:val="3"/>
  </w:num>
  <w:num w:numId="44">
    <w:abstractNumId w:val="5"/>
    <w:lvlOverride w:ilvl="0">
      <w:startOverride w:val="1"/>
    </w:lvlOverride>
  </w:num>
  <w:num w:numId="45">
    <w:abstractNumId w:val="8"/>
  </w:num>
  <w:num w:numId="46">
    <w:abstractNumId w:val="31"/>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83D"/>
    <w:rsid w:val="0009783D"/>
    <w:rsid w:val="001171A3"/>
    <w:rsid w:val="00241BCD"/>
    <w:rsid w:val="00380BE2"/>
    <w:rsid w:val="003D1DA8"/>
    <w:rsid w:val="00805B65"/>
    <w:rsid w:val="00805B96"/>
    <w:rsid w:val="009144A9"/>
    <w:rsid w:val="00AE6194"/>
    <w:rsid w:val="00DC1914"/>
    <w:rsid w:val="00F45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9783D"/>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1 Заголовок 1,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
    <w:basedOn w:val="a3"/>
    <w:next w:val="a3"/>
    <w:link w:val="110"/>
    <w:qFormat/>
    <w:rsid w:val="0009783D"/>
    <w:pPr>
      <w:keepNext/>
      <w:autoSpaceDE/>
      <w:autoSpaceDN/>
      <w:jc w:val="right"/>
      <w:outlineLvl w:val="0"/>
    </w:pPr>
    <w:rPr>
      <w:rFonts w:eastAsia="Times New Roman"/>
      <w:bCs/>
      <w:iCs/>
      <w:sz w:val="24"/>
      <w:szCs w:val="24"/>
      <w:lang w:val="x-none"/>
    </w:rPr>
  </w:style>
  <w:style w:type="paragraph" w:styleId="20">
    <w:name w:val="heading 2"/>
    <w:aliases w:val="2 Заголовок 2,разделы"/>
    <w:basedOn w:val="a3"/>
    <w:next w:val="a3"/>
    <w:link w:val="23"/>
    <w:qFormat/>
    <w:rsid w:val="0009783D"/>
    <w:pPr>
      <w:keepNext/>
      <w:autoSpaceDE/>
      <w:autoSpaceDN/>
      <w:spacing w:before="240" w:after="60"/>
      <w:jc w:val="center"/>
      <w:outlineLvl w:val="1"/>
    </w:pPr>
    <w:rPr>
      <w:rFonts w:eastAsia="Times New Roman"/>
      <w:b/>
      <w:bCs/>
      <w:iCs/>
      <w:sz w:val="24"/>
      <w:szCs w:val="28"/>
      <w:lang w:val="x-none"/>
    </w:rPr>
  </w:style>
  <w:style w:type="paragraph" w:styleId="3">
    <w:name w:val="heading 3"/>
    <w:basedOn w:val="a3"/>
    <w:next w:val="a3"/>
    <w:link w:val="30"/>
    <w:qFormat/>
    <w:rsid w:val="0009783D"/>
    <w:pPr>
      <w:keepNext/>
      <w:autoSpaceDE/>
      <w:autoSpaceDN/>
      <w:spacing w:before="240" w:after="60"/>
      <w:outlineLvl w:val="2"/>
    </w:pPr>
    <w:rPr>
      <w:rFonts w:ascii="Arial" w:eastAsia="Times New Roman" w:hAnsi="Arial" w:cs="Arial"/>
      <w:b/>
      <w:bCs/>
      <w:sz w:val="26"/>
      <w:szCs w:val="26"/>
    </w:rPr>
  </w:style>
  <w:style w:type="paragraph" w:styleId="4">
    <w:name w:val="heading 4"/>
    <w:basedOn w:val="a3"/>
    <w:next w:val="a3"/>
    <w:link w:val="40"/>
    <w:qFormat/>
    <w:rsid w:val="0009783D"/>
    <w:pPr>
      <w:keepNext/>
      <w:overflowPunct w:val="0"/>
      <w:adjustRightInd w:val="0"/>
      <w:spacing w:line="216" w:lineRule="auto"/>
      <w:jc w:val="center"/>
      <w:textAlignment w:val="baseline"/>
      <w:outlineLvl w:val="3"/>
    </w:pPr>
    <w:rPr>
      <w:rFonts w:eastAsia="Times New Roman"/>
      <w:b/>
      <w:sz w:val="24"/>
    </w:rPr>
  </w:style>
  <w:style w:type="paragraph" w:styleId="5">
    <w:name w:val="heading 5"/>
    <w:basedOn w:val="a3"/>
    <w:next w:val="a3"/>
    <w:link w:val="50"/>
    <w:qFormat/>
    <w:rsid w:val="0009783D"/>
    <w:pPr>
      <w:suppressAutoHyphens/>
      <w:autoSpaceDE/>
      <w:autoSpaceDN/>
      <w:spacing w:before="240" w:after="60"/>
      <w:outlineLvl w:val="4"/>
    </w:pPr>
    <w:rPr>
      <w:rFonts w:eastAsia="Times New Roman"/>
      <w:b/>
      <w:bCs/>
      <w:i/>
      <w:iCs/>
      <w:sz w:val="26"/>
      <w:szCs w:val="26"/>
      <w:lang w:eastAsia="ar-SA"/>
    </w:rPr>
  </w:style>
  <w:style w:type="paragraph" w:styleId="6">
    <w:name w:val="heading 6"/>
    <w:basedOn w:val="a3"/>
    <w:next w:val="a3"/>
    <w:link w:val="60"/>
    <w:qFormat/>
    <w:rsid w:val="0009783D"/>
    <w:pPr>
      <w:tabs>
        <w:tab w:val="num" w:pos="1152"/>
      </w:tabs>
      <w:autoSpaceDE/>
      <w:autoSpaceDN/>
      <w:spacing w:before="240" w:after="60"/>
      <w:ind w:left="1152" w:hanging="1152"/>
      <w:jc w:val="both"/>
      <w:outlineLvl w:val="5"/>
    </w:pPr>
    <w:rPr>
      <w:rFonts w:eastAsia="Calibri"/>
      <w:i/>
      <w:iCs/>
      <w:sz w:val="22"/>
      <w:szCs w:val="22"/>
    </w:rPr>
  </w:style>
  <w:style w:type="paragraph" w:styleId="7">
    <w:name w:val="heading 7"/>
    <w:basedOn w:val="a3"/>
    <w:next w:val="a3"/>
    <w:link w:val="70"/>
    <w:uiPriority w:val="99"/>
    <w:qFormat/>
    <w:rsid w:val="0009783D"/>
    <w:pPr>
      <w:autoSpaceDE/>
      <w:autoSpaceDN/>
      <w:spacing w:before="240" w:after="60"/>
      <w:jc w:val="center"/>
      <w:outlineLvl w:val="6"/>
    </w:pPr>
    <w:rPr>
      <w:rFonts w:eastAsia="Calibri"/>
      <w:sz w:val="24"/>
      <w:szCs w:val="24"/>
    </w:rPr>
  </w:style>
  <w:style w:type="paragraph" w:styleId="8">
    <w:name w:val="heading 8"/>
    <w:basedOn w:val="a3"/>
    <w:next w:val="a3"/>
    <w:link w:val="80"/>
    <w:uiPriority w:val="99"/>
    <w:qFormat/>
    <w:rsid w:val="0009783D"/>
    <w:pPr>
      <w:tabs>
        <w:tab w:val="num" w:pos="1440"/>
      </w:tabs>
      <w:autoSpaceDE/>
      <w:autoSpaceDN/>
      <w:spacing w:before="240" w:after="60"/>
      <w:ind w:left="1440" w:hanging="1440"/>
      <w:jc w:val="both"/>
      <w:outlineLvl w:val="7"/>
    </w:pPr>
    <w:rPr>
      <w:rFonts w:ascii="Arial" w:eastAsia="Calibri" w:hAnsi="Arial" w:cs="Arial"/>
      <w:i/>
      <w:iCs/>
    </w:rPr>
  </w:style>
  <w:style w:type="paragraph" w:styleId="9">
    <w:name w:val="heading 9"/>
    <w:basedOn w:val="a3"/>
    <w:next w:val="a3"/>
    <w:link w:val="90"/>
    <w:uiPriority w:val="99"/>
    <w:qFormat/>
    <w:rsid w:val="0009783D"/>
    <w:pPr>
      <w:tabs>
        <w:tab w:val="num" w:pos="1584"/>
      </w:tabs>
      <w:autoSpaceDE/>
      <w:autoSpaceDN/>
      <w:spacing w:before="240" w:after="60"/>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9783D"/>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09783D"/>
    <w:rPr>
      <w:rFonts w:ascii="Arial" w:eastAsia="Calibri" w:hAnsi="Arial" w:cs="Arial"/>
    </w:rPr>
  </w:style>
  <w:style w:type="paragraph" w:styleId="a7">
    <w:name w:val="header"/>
    <w:basedOn w:val="a3"/>
    <w:link w:val="a8"/>
    <w:uiPriority w:val="99"/>
    <w:unhideWhenUsed/>
    <w:rsid w:val="0009783D"/>
    <w:pPr>
      <w:tabs>
        <w:tab w:val="center" w:pos="4677"/>
        <w:tab w:val="right" w:pos="9355"/>
      </w:tabs>
    </w:pPr>
  </w:style>
  <w:style w:type="character" w:customStyle="1" w:styleId="a8">
    <w:name w:val="Верхний колонтитул Знак"/>
    <w:basedOn w:val="a4"/>
    <w:link w:val="a7"/>
    <w:uiPriority w:val="99"/>
    <w:rsid w:val="0009783D"/>
    <w:rPr>
      <w:rFonts w:ascii="Times New Roman" w:eastAsiaTheme="minorEastAsia" w:hAnsi="Times New Roman" w:cs="Times New Roman"/>
      <w:sz w:val="20"/>
      <w:szCs w:val="20"/>
      <w:lang w:eastAsia="ru-RU"/>
    </w:rPr>
  </w:style>
  <w:style w:type="paragraph" w:styleId="a9">
    <w:name w:val="footer"/>
    <w:basedOn w:val="a3"/>
    <w:link w:val="aa"/>
    <w:uiPriority w:val="99"/>
    <w:unhideWhenUsed/>
    <w:rsid w:val="0009783D"/>
    <w:pPr>
      <w:tabs>
        <w:tab w:val="center" w:pos="4677"/>
        <w:tab w:val="right" w:pos="9355"/>
      </w:tabs>
    </w:pPr>
  </w:style>
  <w:style w:type="character" w:customStyle="1" w:styleId="aa">
    <w:name w:val="Нижний колонтитул Знак"/>
    <w:basedOn w:val="a4"/>
    <w:link w:val="a9"/>
    <w:uiPriority w:val="99"/>
    <w:rsid w:val="0009783D"/>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09783D"/>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09783D"/>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09783D"/>
    <w:rPr>
      <w:rFonts w:ascii="Arial" w:eastAsia="Times New Roman" w:hAnsi="Arial" w:cs="Arial"/>
      <w:b/>
      <w:bCs/>
      <w:sz w:val="26"/>
      <w:szCs w:val="26"/>
      <w:lang w:eastAsia="ru-RU"/>
    </w:rPr>
  </w:style>
  <w:style w:type="character" w:customStyle="1" w:styleId="40">
    <w:name w:val="Заголовок 4 Знак"/>
    <w:basedOn w:val="a4"/>
    <w:link w:val="4"/>
    <w:rsid w:val="0009783D"/>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09783D"/>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09783D"/>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09783D"/>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09783D"/>
    <w:rPr>
      <w:rFonts w:ascii="Arial" w:eastAsia="Calibri" w:hAnsi="Arial" w:cs="Arial"/>
      <w:i/>
      <w:iCs/>
      <w:sz w:val="20"/>
      <w:szCs w:val="20"/>
      <w:lang w:eastAsia="ru-RU"/>
    </w:rPr>
  </w:style>
  <w:style w:type="character" w:customStyle="1" w:styleId="90">
    <w:name w:val="Заголовок 9 Знак"/>
    <w:basedOn w:val="a4"/>
    <w:link w:val="9"/>
    <w:uiPriority w:val="99"/>
    <w:rsid w:val="0009783D"/>
    <w:rPr>
      <w:rFonts w:ascii="Arial" w:eastAsia="Calibri" w:hAnsi="Arial" w:cs="Arial"/>
      <w:b/>
      <w:bCs/>
      <w:i/>
      <w:iCs/>
      <w:sz w:val="18"/>
      <w:szCs w:val="18"/>
      <w:lang w:eastAsia="ru-RU"/>
    </w:rPr>
  </w:style>
  <w:style w:type="character" w:styleId="ab">
    <w:name w:val="Hyperlink"/>
    <w:uiPriority w:val="99"/>
    <w:unhideWhenUsed/>
    <w:rsid w:val="0009783D"/>
    <w:rPr>
      <w:color w:val="0000FF"/>
      <w:u w:val="single"/>
    </w:rPr>
  </w:style>
  <w:style w:type="paragraph" w:customStyle="1" w:styleId="-31">
    <w:name w:val="Светлая сетка - Акцент 31"/>
    <w:basedOn w:val="a3"/>
    <w:uiPriority w:val="34"/>
    <w:qFormat/>
    <w:rsid w:val="0009783D"/>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uiPriority w:val="99"/>
    <w:semiHidden/>
    <w:unhideWhenUsed/>
    <w:rsid w:val="0009783D"/>
    <w:pPr>
      <w:autoSpaceDE/>
      <w:autoSpaceDN/>
    </w:pPr>
    <w:rPr>
      <w:rFonts w:ascii="Tahoma" w:eastAsia="Calibri" w:hAnsi="Tahoma" w:cs="Tahoma"/>
      <w:sz w:val="16"/>
      <w:szCs w:val="16"/>
      <w:lang w:eastAsia="en-US"/>
    </w:rPr>
  </w:style>
  <w:style w:type="character" w:customStyle="1" w:styleId="ad">
    <w:name w:val="Текст выноски Знак"/>
    <w:basedOn w:val="a4"/>
    <w:link w:val="ac"/>
    <w:uiPriority w:val="99"/>
    <w:semiHidden/>
    <w:rsid w:val="0009783D"/>
    <w:rPr>
      <w:rFonts w:ascii="Tahoma" w:eastAsia="Calibri" w:hAnsi="Tahoma" w:cs="Tahoma"/>
      <w:sz w:val="16"/>
      <w:szCs w:val="16"/>
    </w:rPr>
  </w:style>
  <w:style w:type="paragraph" w:customStyle="1" w:styleId="a1">
    <w:name w:val="МУ Обычный стиль"/>
    <w:basedOn w:val="a3"/>
    <w:autoRedefine/>
    <w:uiPriority w:val="99"/>
    <w:rsid w:val="0009783D"/>
    <w:pPr>
      <w:widowControl w:val="0"/>
      <w:numPr>
        <w:numId w:val="1"/>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0978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1 Заголовок 1 Знак,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1 Знак"/>
    <w:link w:val="12"/>
    <w:rsid w:val="0009783D"/>
    <w:rPr>
      <w:rFonts w:ascii="Times New Roman" w:eastAsia="Times New Roman" w:hAnsi="Times New Roman" w:cs="Times New Roman"/>
      <w:bCs/>
      <w:iCs/>
      <w:sz w:val="24"/>
      <w:szCs w:val="24"/>
      <w:lang w:val="x-none" w:eastAsia="ru-RU"/>
    </w:rPr>
  </w:style>
  <w:style w:type="character" w:customStyle="1" w:styleId="23">
    <w:name w:val="Заголовок 2 Знак3"/>
    <w:aliases w:val="2 Заголовок 2 Знак,разделы Знак"/>
    <w:link w:val="20"/>
    <w:rsid w:val="0009783D"/>
    <w:rPr>
      <w:rFonts w:ascii="Times New Roman" w:eastAsia="Times New Roman" w:hAnsi="Times New Roman" w:cs="Times New Roman"/>
      <w:b/>
      <w:bCs/>
      <w:iCs/>
      <w:sz w:val="24"/>
      <w:szCs w:val="28"/>
      <w:lang w:val="x-none" w:eastAsia="ru-RU"/>
    </w:rPr>
  </w:style>
  <w:style w:type="paragraph" w:styleId="ae">
    <w:name w:val="footnote text"/>
    <w:basedOn w:val="a3"/>
    <w:link w:val="af"/>
    <w:semiHidden/>
    <w:rsid w:val="0009783D"/>
    <w:pPr>
      <w:suppressAutoHyphens/>
      <w:autoSpaceDE/>
      <w:autoSpaceDN/>
    </w:pPr>
    <w:rPr>
      <w:rFonts w:eastAsia="Times New Roman"/>
      <w:lang w:eastAsia="ar-SA"/>
    </w:rPr>
  </w:style>
  <w:style w:type="character" w:customStyle="1" w:styleId="af">
    <w:name w:val="Текст сноски Знак"/>
    <w:basedOn w:val="a4"/>
    <w:link w:val="ae"/>
    <w:semiHidden/>
    <w:rsid w:val="0009783D"/>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09783D"/>
    <w:pPr>
      <w:autoSpaceDE/>
      <w:autoSpaceDN/>
      <w:jc w:val="both"/>
    </w:pPr>
    <w:rPr>
      <w:rFonts w:eastAsia="Times New Roman"/>
      <w:sz w:val="28"/>
      <w:szCs w:val="24"/>
    </w:rPr>
  </w:style>
  <w:style w:type="character" w:customStyle="1" w:styleId="af1">
    <w:name w:val="Основной текст Знак"/>
    <w:aliases w:val="бпОсновной текст Знак"/>
    <w:basedOn w:val="a4"/>
    <w:link w:val="af0"/>
    <w:rsid w:val="0009783D"/>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09783D"/>
    <w:pPr>
      <w:autoSpaceDE/>
      <w:autoSpaceDN/>
      <w:spacing w:after="120"/>
      <w:ind w:left="283"/>
    </w:pPr>
    <w:rPr>
      <w:rFonts w:eastAsia="Times New Roman"/>
      <w:sz w:val="28"/>
      <w:szCs w:val="24"/>
    </w:rPr>
  </w:style>
  <w:style w:type="character" w:customStyle="1" w:styleId="af3">
    <w:name w:val="Основной текст с отступом Знак"/>
    <w:basedOn w:val="a4"/>
    <w:link w:val="af2"/>
    <w:uiPriority w:val="99"/>
    <w:rsid w:val="0009783D"/>
    <w:rPr>
      <w:rFonts w:ascii="Times New Roman" w:eastAsia="Times New Roman" w:hAnsi="Times New Roman" w:cs="Times New Roman"/>
      <w:sz w:val="28"/>
      <w:szCs w:val="24"/>
      <w:lang w:eastAsia="ru-RU"/>
    </w:rPr>
  </w:style>
  <w:style w:type="paragraph" w:customStyle="1" w:styleId="af4">
    <w:name w:val="Знак"/>
    <w:basedOn w:val="a3"/>
    <w:uiPriority w:val="99"/>
    <w:rsid w:val="0009783D"/>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uiPriority w:val="99"/>
    <w:rsid w:val="0009783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09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color w:val="000090"/>
    </w:rPr>
  </w:style>
  <w:style w:type="character" w:customStyle="1" w:styleId="HTML0">
    <w:name w:val="Стандартный HTML Знак"/>
    <w:basedOn w:val="a4"/>
    <w:link w:val="HTML"/>
    <w:uiPriority w:val="99"/>
    <w:rsid w:val="0009783D"/>
    <w:rPr>
      <w:rFonts w:ascii="Courier New" w:eastAsia="Times New Roman" w:hAnsi="Courier New" w:cs="Courier New"/>
      <w:color w:val="000090"/>
      <w:sz w:val="20"/>
      <w:szCs w:val="20"/>
      <w:lang w:eastAsia="ru-RU"/>
    </w:rPr>
  </w:style>
  <w:style w:type="character" w:styleId="af5">
    <w:name w:val="page number"/>
    <w:basedOn w:val="a4"/>
    <w:rsid w:val="0009783D"/>
  </w:style>
  <w:style w:type="character" w:customStyle="1" w:styleId="41">
    <w:name w:val="Знак Знак4"/>
    <w:rsid w:val="0009783D"/>
    <w:rPr>
      <w:rFonts w:ascii="Arial" w:hAnsi="Arial" w:cs="Arial"/>
      <w:sz w:val="24"/>
      <w:szCs w:val="24"/>
      <w:lang w:val="ru-RU" w:eastAsia="ru-RU" w:bidi="ar-SA"/>
    </w:rPr>
  </w:style>
  <w:style w:type="paragraph" w:styleId="22">
    <w:name w:val="Body Text 2"/>
    <w:basedOn w:val="a3"/>
    <w:link w:val="24"/>
    <w:uiPriority w:val="99"/>
    <w:rsid w:val="0009783D"/>
    <w:pPr>
      <w:autoSpaceDE/>
      <w:autoSpaceDN/>
    </w:pPr>
    <w:rPr>
      <w:rFonts w:eastAsia="Times New Roman"/>
      <w:b/>
      <w:bCs/>
      <w:sz w:val="24"/>
      <w:szCs w:val="24"/>
    </w:rPr>
  </w:style>
  <w:style w:type="character" w:customStyle="1" w:styleId="24">
    <w:name w:val="Основной текст 2 Знак"/>
    <w:basedOn w:val="a4"/>
    <w:link w:val="22"/>
    <w:uiPriority w:val="99"/>
    <w:rsid w:val="0009783D"/>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09783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uiPriority w:val="99"/>
    <w:rsid w:val="0009783D"/>
    <w:pPr>
      <w:autoSpaceDE/>
      <w:autoSpaceDN/>
      <w:ind w:left="4252"/>
    </w:pPr>
    <w:rPr>
      <w:rFonts w:eastAsia="Times New Roman"/>
      <w:b/>
      <w:sz w:val="28"/>
      <w:szCs w:val="28"/>
    </w:rPr>
  </w:style>
  <w:style w:type="character" w:customStyle="1" w:styleId="af8">
    <w:name w:val="Подпись Знак"/>
    <w:basedOn w:val="a4"/>
    <w:link w:val="af7"/>
    <w:uiPriority w:val="99"/>
    <w:rsid w:val="0009783D"/>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09783D"/>
    <w:pPr>
      <w:spacing w:after="120"/>
      <w:ind w:firstLine="210"/>
      <w:jc w:val="left"/>
    </w:pPr>
    <w:rPr>
      <w:sz w:val="24"/>
    </w:rPr>
  </w:style>
  <w:style w:type="character" w:customStyle="1" w:styleId="afa">
    <w:name w:val="Красная строка Знак"/>
    <w:basedOn w:val="af1"/>
    <w:link w:val="af9"/>
    <w:uiPriority w:val="99"/>
    <w:rsid w:val="0009783D"/>
    <w:rPr>
      <w:rFonts w:ascii="Times New Roman" w:eastAsia="Times New Roman" w:hAnsi="Times New Roman" w:cs="Times New Roman"/>
      <w:sz w:val="24"/>
      <w:szCs w:val="24"/>
      <w:lang w:eastAsia="ru-RU"/>
    </w:rPr>
  </w:style>
  <w:style w:type="paragraph" w:styleId="31">
    <w:name w:val="Body Text 3"/>
    <w:basedOn w:val="a3"/>
    <w:link w:val="32"/>
    <w:uiPriority w:val="99"/>
    <w:rsid w:val="0009783D"/>
    <w:pPr>
      <w:autoSpaceDE/>
      <w:autoSpaceDN/>
      <w:spacing w:after="120"/>
    </w:pPr>
    <w:rPr>
      <w:rFonts w:eastAsia="Times New Roman"/>
      <w:sz w:val="16"/>
      <w:szCs w:val="16"/>
    </w:rPr>
  </w:style>
  <w:style w:type="character" w:customStyle="1" w:styleId="32">
    <w:name w:val="Основной текст 3 Знак"/>
    <w:basedOn w:val="a4"/>
    <w:link w:val="31"/>
    <w:uiPriority w:val="99"/>
    <w:rsid w:val="0009783D"/>
    <w:rPr>
      <w:rFonts w:ascii="Times New Roman" w:eastAsia="Times New Roman" w:hAnsi="Times New Roman" w:cs="Times New Roman"/>
      <w:sz w:val="16"/>
      <w:szCs w:val="16"/>
      <w:lang w:eastAsia="ru-RU"/>
    </w:rPr>
  </w:style>
  <w:style w:type="paragraph" w:styleId="afb">
    <w:name w:val="Normal (Web)"/>
    <w:basedOn w:val="a3"/>
    <w:uiPriority w:val="99"/>
    <w:rsid w:val="0009783D"/>
    <w:pPr>
      <w:autoSpaceDE/>
      <w:autoSpaceDN/>
    </w:pPr>
    <w:rPr>
      <w:rFonts w:eastAsia="Times New Roman"/>
      <w:sz w:val="24"/>
      <w:szCs w:val="24"/>
    </w:rPr>
  </w:style>
  <w:style w:type="paragraph" w:customStyle="1" w:styleId="14">
    <w:name w:val="Абзац списка1"/>
    <w:basedOn w:val="a3"/>
    <w:uiPriority w:val="99"/>
    <w:qFormat/>
    <w:rsid w:val="0009783D"/>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09783D"/>
    <w:rPr>
      <w:rFonts w:cs="Times New Roman"/>
      <w:sz w:val="24"/>
      <w:szCs w:val="24"/>
      <w:lang w:val="ru-RU" w:eastAsia="ru-RU" w:bidi="ar-SA"/>
    </w:rPr>
  </w:style>
  <w:style w:type="character" w:customStyle="1" w:styleId="BodyTextChar">
    <w:name w:val="Body Text Char"/>
    <w:aliases w:val="бпОсновной текст Char"/>
    <w:locked/>
    <w:rsid w:val="0009783D"/>
    <w:rPr>
      <w:rFonts w:cs="Times New Roman"/>
      <w:sz w:val="24"/>
      <w:szCs w:val="24"/>
      <w:lang w:val="ru-RU" w:eastAsia="ru-RU" w:bidi="ar-SA"/>
    </w:rPr>
  </w:style>
  <w:style w:type="paragraph" w:customStyle="1" w:styleId="Style3">
    <w:name w:val="Style3"/>
    <w:basedOn w:val="a3"/>
    <w:uiPriority w:val="99"/>
    <w:rsid w:val="0009783D"/>
    <w:pPr>
      <w:widowControl w:val="0"/>
      <w:adjustRightInd w:val="0"/>
      <w:spacing w:line="317" w:lineRule="exact"/>
    </w:pPr>
    <w:rPr>
      <w:rFonts w:eastAsia="Times New Roman"/>
      <w:sz w:val="24"/>
      <w:szCs w:val="24"/>
    </w:rPr>
  </w:style>
  <w:style w:type="character" w:customStyle="1" w:styleId="FontStyle13">
    <w:name w:val="Font Style13"/>
    <w:rsid w:val="0009783D"/>
    <w:rPr>
      <w:rFonts w:ascii="Times New Roman" w:hAnsi="Times New Roman" w:cs="Times New Roman"/>
      <w:sz w:val="22"/>
      <w:szCs w:val="22"/>
    </w:rPr>
  </w:style>
  <w:style w:type="character" w:styleId="afc">
    <w:name w:val="FollowedHyperlink"/>
    <w:rsid w:val="0009783D"/>
    <w:rPr>
      <w:color w:val="800080"/>
      <w:u w:val="single"/>
    </w:rPr>
  </w:style>
  <w:style w:type="paragraph" w:customStyle="1" w:styleId="afd">
    <w:name w:val="Знак Знак Знак Знак Знак Знак Знак Знак Знак Знак"/>
    <w:basedOn w:val="a3"/>
    <w:uiPriority w:val="99"/>
    <w:rsid w:val="0009783D"/>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09783D"/>
    <w:rPr>
      <w:vertAlign w:val="superscript"/>
    </w:rPr>
  </w:style>
  <w:style w:type="table" w:styleId="aff">
    <w:name w:val="Table Grid"/>
    <w:basedOn w:val="a5"/>
    <w:uiPriority w:val="59"/>
    <w:rsid w:val="0009783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09783D"/>
    <w:rPr>
      <w:rFonts w:ascii="Tahoma" w:hAnsi="Tahoma" w:cs="Times New Roman"/>
      <w:sz w:val="20"/>
      <w:szCs w:val="20"/>
      <w:lang w:val="en-US" w:eastAsia="x-none"/>
    </w:rPr>
  </w:style>
  <w:style w:type="character" w:customStyle="1" w:styleId="35">
    <w:name w:val="Знак Знак35"/>
    <w:locked/>
    <w:rsid w:val="0009783D"/>
    <w:rPr>
      <w:rFonts w:ascii="Arial" w:hAnsi="Arial" w:cs="Arial"/>
      <w:b/>
      <w:bCs/>
      <w:i/>
      <w:iCs/>
      <w:sz w:val="28"/>
      <w:szCs w:val="28"/>
      <w:lang w:val="x-none" w:eastAsia="ru-RU"/>
    </w:rPr>
  </w:style>
  <w:style w:type="character" w:customStyle="1" w:styleId="34">
    <w:name w:val="Знак Знак34"/>
    <w:locked/>
    <w:rsid w:val="0009783D"/>
    <w:rPr>
      <w:rFonts w:ascii="Arial" w:hAnsi="Arial" w:cs="Arial"/>
      <w:b/>
      <w:bCs/>
      <w:sz w:val="26"/>
      <w:szCs w:val="26"/>
      <w:lang w:val="x-none" w:eastAsia="ru-RU"/>
    </w:rPr>
  </w:style>
  <w:style w:type="character" w:customStyle="1" w:styleId="33">
    <w:name w:val="Знак Знак33"/>
    <w:locked/>
    <w:rsid w:val="0009783D"/>
    <w:rPr>
      <w:rFonts w:ascii="Times New Roman" w:hAnsi="Times New Roman" w:cs="Times New Roman"/>
      <w:b/>
      <w:sz w:val="20"/>
      <w:szCs w:val="20"/>
      <w:lang w:val="x-none" w:eastAsia="ru-RU"/>
    </w:rPr>
  </w:style>
  <w:style w:type="character" w:customStyle="1" w:styleId="320">
    <w:name w:val="Знак Знак32"/>
    <w:locked/>
    <w:rsid w:val="0009783D"/>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09783D"/>
    <w:pPr>
      <w:autoSpaceDE/>
      <w:autoSpaceDN/>
      <w:spacing w:after="200"/>
    </w:pPr>
    <w:rPr>
      <w:rFonts w:ascii="Calibri" w:eastAsia="Calibri" w:hAnsi="Calibri"/>
    </w:rPr>
  </w:style>
  <w:style w:type="character" w:customStyle="1" w:styleId="aff2">
    <w:name w:val="Текст примечания Знак"/>
    <w:basedOn w:val="a4"/>
    <w:link w:val="aff1"/>
    <w:uiPriority w:val="99"/>
    <w:semiHidden/>
    <w:rsid w:val="0009783D"/>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09783D"/>
    <w:rPr>
      <w:b/>
      <w:bCs/>
    </w:rPr>
  </w:style>
  <w:style w:type="character" w:customStyle="1" w:styleId="aff4">
    <w:name w:val="Тема примечания Знак"/>
    <w:basedOn w:val="aff2"/>
    <w:link w:val="aff3"/>
    <w:uiPriority w:val="99"/>
    <w:semiHidden/>
    <w:rsid w:val="0009783D"/>
    <w:rPr>
      <w:rFonts w:ascii="Calibri" w:eastAsia="Calibri" w:hAnsi="Calibri" w:cs="Times New Roman"/>
      <w:b/>
      <w:bCs/>
      <w:sz w:val="20"/>
      <w:szCs w:val="20"/>
      <w:lang w:eastAsia="ru-RU"/>
    </w:rPr>
  </w:style>
  <w:style w:type="character" w:customStyle="1" w:styleId="blk">
    <w:name w:val="blk"/>
    <w:rsid w:val="0009783D"/>
    <w:rPr>
      <w:rFonts w:cs="Times New Roman"/>
    </w:rPr>
  </w:style>
  <w:style w:type="character" w:customStyle="1" w:styleId="u">
    <w:name w:val="u"/>
    <w:rsid w:val="0009783D"/>
    <w:rPr>
      <w:rFonts w:cs="Times New Roman"/>
    </w:rPr>
  </w:style>
  <w:style w:type="character" w:customStyle="1" w:styleId="17">
    <w:name w:val="Знак Знак17"/>
    <w:locked/>
    <w:rsid w:val="0009783D"/>
    <w:rPr>
      <w:rFonts w:eastAsia="Times New Roman" w:cs="Times New Roman"/>
      <w:lang w:val="x-none" w:eastAsia="ru-RU"/>
    </w:rPr>
  </w:style>
  <w:style w:type="character" w:customStyle="1" w:styleId="16">
    <w:name w:val="Знак Знак16"/>
    <w:locked/>
    <w:rsid w:val="0009783D"/>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09783D"/>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09783D"/>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09783D"/>
    <w:rPr>
      <w:rFonts w:ascii="Times New Roman" w:hAnsi="Times New Roman" w:cs="Times New Roman"/>
      <w:sz w:val="24"/>
      <w:szCs w:val="24"/>
      <w:lang w:val="x-none" w:eastAsia="ru-RU"/>
    </w:rPr>
  </w:style>
  <w:style w:type="paragraph" w:customStyle="1" w:styleId="ConsPlusDocList">
    <w:name w:val="ConsPlusDocList"/>
    <w:uiPriority w:val="99"/>
    <w:rsid w:val="0009783D"/>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09783D"/>
    <w:rPr>
      <w:rFonts w:ascii="Arial" w:hAnsi="Arial" w:cs="Arial"/>
      <w:sz w:val="24"/>
      <w:szCs w:val="24"/>
      <w:lang w:val="ru-RU" w:eastAsia="ru-RU" w:bidi="ar-SA"/>
    </w:rPr>
  </w:style>
  <w:style w:type="paragraph" w:customStyle="1" w:styleId="112">
    <w:name w:val="Абзац списка11"/>
    <w:basedOn w:val="a3"/>
    <w:uiPriority w:val="99"/>
    <w:qFormat/>
    <w:rsid w:val="0009783D"/>
    <w:pPr>
      <w:autoSpaceDE/>
      <w:autoSpaceDN/>
      <w:spacing w:line="276" w:lineRule="auto"/>
      <w:ind w:left="720"/>
      <w:jc w:val="center"/>
    </w:pPr>
    <w:rPr>
      <w:rFonts w:ascii="Calibri" w:eastAsia="Calibri" w:hAnsi="Calibri"/>
      <w:sz w:val="22"/>
      <w:szCs w:val="22"/>
      <w:lang w:eastAsia="en-US"/>
    </w:rPr>
  </w:style>
  <w:style w:type="paragraph" w:styleId="aff5">
    <w:name w:val="caption"/>
    <w:basedOn w:val="a3"/>
    <w:next w:val="a3"/>
    <w:uiPriority w:val="99"/>
    <w:qFormat/>
    <w:rsid w:val="0009783D"/>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uiPriority w:val="99"/>
    <w:rsid w:val="0009783D"/>
    <w:pPr>
      <w:overflowPunct w:val="0"/>
      <w:adjustRightInd w:val="0"/>
      <w:spacing w:line="216" w:lineRule="auto"/>
      <w:ind w:firstLine="709"/>
      <w:jc w:val="both"/>
      <w:textAlignment w:val="baseline"/>
    </w:pPr>
    <w:rPr>
      <w:rFonts w:eastAsia="Calibri"/>
    </w:rPr>
  </w:style>
  <w:style w:type="paragraph" w:styleId="aff6">
    <w:name w:val="Title"/>
    <w:basedOn w:val="a3"/>
    <w:link w:val="aff7"/>
    <w:uiPriority w:val="99"/>
    <w:qFormat/>
    <w:rsid w:val="0009783D"/>
    <w:pPr>
      <w:autoSpaceDE/>
      <w:autoSpaceDN/>
      <w:jc w:val="center"/>
    </w:pPr>
    <w:rPr>
      <w:rFonts w:ascii="Arial" w:eastAsia="Calibri" w:hAnsi="Arial" w:cs="Arial"/>
      <w:b/>
      <w:bCs/>
      <w:sz w:val="24"/>
      <w:szCs w:val="24"/>
    </w:rPr>
  </w:style>
  <w:style w:type="character" w:customStyle="1" w:styleId="aff7">
    <w:name w:val="Название Знак"/>
    <w:basedOn w:val="a4"/>
    <w:link w:val="aff6"/>
    <w:uiPriority w:val="99"/>
    <w:rsid w:val="0009783D"/>
    <w:rPr>
      <w:rFonts w:ascii="Arial" w:eastAsia="Calibri" w:hAnsi="Arial" w:cs="Arial"/>
      <w:b/>
      <w:bCs/>
      <w:sz w:val="24"/>
      <w:szCs w:val="24"/>
      <w:lang w:eastAsia="ru-RU"/>
    </w:rPr>
  </w:style>
  <w:style w:type="paragraph" w:styleId="36">
    <w:name w:val="Body Text Indent 3"/>
    <w:basedOn w:val="a3"/>
    <w:link w:val="37"/>
    <w:uiPriority w:val="99"/>
    <w:rsid w:val="0009783D"/>
    <w:pPr>
      <w:autoSpaceDE/>
      <w:autoSpaceDN/>
      <w:spacing w:after="120"/>
      <w:ind w:left="283"/>
      <w:jc w:val="center"/>
    </w:pPr>
    <w:rPr>
      <w:rFonts w:eastAsia="Calibri"/>
      <w:sz w:val="16"/>
      <w:szCs w:val="16"/>
    </w:rPr>
  </w:style>
  <w:style w:type="character" w:customStyle="1" w:styleId="37">
    <w:name w:val="Основной текст с отступом 3 Знак"/>
    <w:basedOn w:val="a4"/>
    <w:link w:val="36"/>
    <w:uiPriority w:val="99"/>
    <w:rsid w:val="0009783D"/>
    <w:rPr>
      <w:rFonts w:ascii="Times New Roman" w:eastAsia="Calibri" w:hAnsi="Times New Roman" w:cs="Times New Roman"/>
      <w:sz w:val="16"/>
      <w:szCs w:val="16"/>
      <w:lang w:eastAsia="ru-RU"/>
    </w:rPr>
  </w:style>
  <w:style w:type="paragraph" w:styleId="aff8">
    <w:name w:val="Plain Text"/>
    <w:basedOn w:val="a3"/>
    <w:link w:val="aff9"/>
    <w:uiPriority w:val="99"/>
    <w:rsid w:val="0009783D"/>
    <w:pPr>
      <w:autoSpaceDE/>
      <w:autoSpaceDN/>
      <w:jc w:val="center"/>
    </w:pPr>
    <w:rPr>
      <w:rFonts w:ascii="Courier New" w:eastAsia="Calibri" w:hAnsi="Courier New" w:cs="Courier New"/>
    </w:rPr>
  </w:style>
  <w:style w:type="character" w:customStyle="1" w:styleId="aff9">
    <w:name w:val="Текст Знак"/>
    <w:basedOn w:val="a4"/>
    <w:link w:val="aff8"/>
    <w:uiPriority w:val="99"/>
    <w:rsid w:val="0009783D"/>
    <w:rPr>
      <w:rFonts w:ascii="Courier New" w:eastAsia="Calibri" w:hAnsi="Courier New" w:cs="Courier New"/>
      <w:sz w:val="20"/>
      <w:szCs w:val="20"/>
      <w:lang w:eastAsia="ru-RU"/>
    </w:rPr>
  </w:style>
  <w:style w:type="paragraph" w:customStyle="1" w:styleId="ConsNormal">
    <w:name w:val="ConsNormal"/>
    <w:uiPriority w:val="99"/>
    <w:rsid w:val="0009783D"/>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09783D"/>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09783D"/>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uiPriority w:val="99"/>
    <w:rsid w:val="0009783D"/>
    <w:pPr>
      <w:autoSpaceDE/>
      <w:autoSpaceDN/>
      <w:spacing w:before="120" w:after="120"/>
      <w:jc w:val="both"/>
    </w:pPr>
    <w:rPr>
      <w:rFonts w:eastAsia="Calibri"/>
      <w:sz w:val="24"/>
      <w:szCs w:val="24"/>
    </w:rPr>
  </w:style>
  <w:style w:type="paragraph" w:customStyle="1" w:styleId="ConsNonformat">
    <w:name w:val="ConsNonformat"/>
    <w:uiPriority w:val="99"/>
    <w:rsid w:val="0009783D"/>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09783D"/>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09783D"/>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09783D"/>
    <w:rPr>
      <w:rFonts w:ascii="Times New Roman" w:eastAsia="Calibri" w:hAnsi="Times New Roman" w:cs="Times New Roman"/>
      <w:lang w:eastAsia="ru-RU"/>
    </w:rPr>
  </w:style>
  <w:style w:type="paragraph" w:customStyle="1" w:styleId="text">
    <w:name w:val="text"/>
    <w:basedOn w:val="a3"/>
    <w:uiPriority w:val="99"/>
    <w:rsid w:val="0009783D"/>
    <w:pPr>
      <w:autoSpaceDE/>
      <w:autoSpaceDN/>
      <w:jc w:val="center"/>
    </w:pPr>
    <w:rPr>
      <w:rFonts w:ascii="Verdana" w:eastAsia="Calibri" w:hAnsi="Verdana"/>
      <w:color w:val="000000"/>
      <w:sz w:val="16"/>
      <w:szCs w:val="16"/>
    </w:rPr>
  </w:style>
  <w:style w:type="character" w:customStyle="1" w:styleId="Heading1Char">
    <w:name w:val="Heading 1 Char"/>
    <w:locked/>
    <w:rsid w:val="0009783D"/>
    <w:rPr>
      <w:rFonts w:ascii="Arial" w:hAnsi="Arial" w:cs="Arial"/>
      <w:b/>
      <w:bCs/>
      <w:color w:val="000080"/>
      <w:lang w:val="ru-RU" w:eastAsia="ru-RU"/>
    </w:rPr>
  </w:style>
  <w:style w:type="character" w:customStyle="1" w:styleId="Heading2Char">
    <w:name w:val="Heading 2 Char"/>
    <w:locked/>
    <w:rsid w:val="0009783D"/>
    <w:rPr>
      <w:rFonts w:ascii="Arial" w:hAnsi="Arial" w:cs="Arial"/>
      <w:sz w:val="24"/>
      <w:szCs w:val="24"/>
      <w:lang w:val="ru-RU" w:eastAsia="ru-RU"/>
    </w:rPr>
  </w:style>
  <w:style w:type="character" w:customStyle="1" w:styleId="Heading3Char">
    <w:name w:val="Heading 3 Char"/>
    <w:locked/>
    <w:rsid w:val="0009783D"/>
    <w:rPr>
      <w:rFonts w:ascii="Arial" w:hAnsi="Arial" w:cs="Arial"/>
      <w:b/>
      <w:bCs/>
      <w:sz w:val="24"/>
      <w:szCs w:val="24"/>
      <w:lang w:val="ru-RU" w:eastAsia="ru-RU"/>
    </w:rPr>
  </w:style>
  <w:style w:type="character" w:customStyle="1" w:styleId="Heading4Char">
    <w:name w:val="Heading 4 Char"/>
    <w:locked/>
    <w:rsid w:val="0009783D"/>
    <w:rPr>
      <w:rFonts w:cs="Times New Roman"/>
      <w:sz w:val="24"/>
      <w:szCs w:val="24"/>
      <w:lang w:val="ru-RU" w:eastAsia="ru-RU"/>
    </w:rPr>
  </w:style>
  <w:style w:type="character" w:customStyle="1" w:styleId="BodyTextChar1">
    <w:name w:val="Body Text Char1"/>
    <w:aliases w:val="бпОсновной текст Char1"/>
    <w:locked/>
    <w:rsid w:val="0009783D"/>
    <w:rPr>
      <w:rFonts w:cs="Times New Roman"/>
      <w:sz w:val="24"/>
      <w:szCs w:val="24"/>
      <w:lang w:val="ru-RU" w:eastAsia="ru-RU"/>
    </w:rPr>
  </w:style>
  <w:style w:type="character" w:customStyle="1" w:styleId="BodyTextIndentChar1">
    <w:name w:val="Body Text Indent Char1"/>
    <w:locked/>
    <w:rsid w:val="0009783D"/>
    <w:rPr>
      <w:rFonts w:cs="Times New Roman"/>
      <w:sz w:val="24"/>
      <w:szCs w:val="24"/>
      <w:lang w:val="ru-RU" w:eastAsia="ru-RU"/>
    </w:rPr>
  </w:style>
  <w:style w:type="character" w:customStyle="1" w:styleId="150">
    <w:name w:val="Знак Знак15"/>
    <w:rsid w:val="0009783D"/>
    <w:rPr>
      <w:rFonts w:ascii="Times New Roman" w:hAnsi="Times New Roman" w:cs="Times New Roman"/>
      <w:sz w:val="24"/>
      <w:szCs w:val="24"/>
      <w:lang w:val="x-none" w:eastAsia="ru-RU"/>
    </w:rPr>
  </w:style>
  <w:style w:type="character" w:styleId="affb">
    <w:name w:val="Strong"/>
    <w:qFormat/>
    <w:rsid w:val="0009783D"/>
    <w:rPr>
      <w:rFonts w:cs="Times New Roman"/>
      <w:b/>
      <w:bCs/>
    </w:rPr>
  </w:style>
  <w:style w:type="character" w:customStyle="1" w:styleId="HeaderChar">
    <w:name w:val="Header Char"/>
    <w:locked/>
    <w:rsid w:val="0009783D"/>
    <w:rPr>
      <w:rFonts w:cs="Times New Roman"/>
      <w:sz w:val="24"/>
      <w:szCs w:val="24"/>
      <w:lang w:val="ru-RU" w:eastAsia="ar-SA" w:bidi="ar-SA"/>
    </w:rPr>
  </w:style>
  <w:style w:type="character" w:customStyle="1" w:styleId="FooterChar">
    <w:name w:val="Footer Char"/>
    <w:locked/>
    <w:rsid w:val="0009783D"/>
    <w:rPr>
      <w:rFonts w:cs="Times New Roman"/>
      <w:sz w:val="24"/>
      <w:szCs w:val="24"/>
      <w:lang w:val="ru-RU" w:eastAsia="ar-SA" w:bidi="ar-SA"/>
    </w:rPr>
  </w:style>
  <w:style w:type="character" w:customStyle="1" w:styleId="120">
    <w:name w:val="Знак Знак12"/>
    <w:rsid w:val="0009783D"/>
    <w:rPr>
      <w:rFonts w:ascii="Arial" w:hAnsi="Arial" w:cs="Arial"/>
      <w:b/>
      <w:bCs/>
      <w:color w:val="000080"/>
      <w:sz w:val="20"/>
      <w:szCs w:val="20"/>
      <w:lang w:val="x-none" w:eastAsia="ru-RU"/>
    </w:rPr>
  </w:style>
  <w:style w:type="paragraph" w:customStyle="1" w:styleId="affc">
    <w:name w:val="Адресат"/>
    <w:basedOn w:val="a3"/>
    <w:uiPriority w:val="99"/>
    <w:rsid w:val="0009783D"/>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uiPriority w:val="99"/>
    <w:rsid w:val="0009783D"/>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09783D"/>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uiPriority w:val="99"/>
    <w:rsid w:val="0009783D"/>
    <w:pPr>
      <w:autoSpaceDE/>
      <w:autoSpaceDN/>
      <w:spacing w:line="240" w:lineRule="exact"/>
      <w:jc w:val="center"/>
    </w:pPr>
    <w:rPr>
      <w:rFonts w:eastAsia="Calibri"/>
      <w:b/>
      <w:bCs/>
      <w:sz w:val="28"/>
      <w:szCs w:val="28"/>
      <w:lang w:val="en-US"/>
    </w:rPr>
  </w:style>
  <w:style w:type="paragraph" w:customStyle="1" w:styleId="afff0">
    <w:name w:val="Исполнитель"/>
    <w:basedOn w:val="af0"/>
    <w:uiPriority w:val="99"/>
    <w:rsid w:val="0009783D"/>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09783D"/>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09783D"/>
    <w:rPr>
      <w:rFonts w:cs="Times New Roman"/>
      <w:b/>
      <w:bCs/>
      <w:sz w:val="28"/>
      <w:szCs w:val="28"/>
      <w:lang w:val="ru-RU" w:eastAsia="ru-RU"/>
    </w:rPr>
  </w:style>
  <w:style w:type="character" w:customStyle="1" w:styleId="afff2">
    <w:name w:val="Цветовое выделение"/>
    <w:rsid w:val="0009783D"/>
    <w:rPr>
      <w:b/>
      <w:color w:val="000080"/>
      <w:sz w:val="20"/>
    </w:rPr>
  </w:style>
  <w:style w:type="paragraph" w:customStyle="1" w:styleId="afff3">
    <w:name w:val="Таблицы (моноширинный)"/>
    <w:basedOn w:val="a3"/>
    <w:next w:val="a3"/>
    <w:uiPriority w:val="99"/>
    <w:rsid w:val="0009783D"/>
    <w:pPr>
      <w:adjustRightInd w:val="0"/>
      <w:jc w:val="both"/>
    </w:pPr>
    <w:rPr>
      <w:rFonts w:ascii="Courier New" w:eastAsia="Calibri" w:hAnsi="Courier New" w:cs="Courier New"/>
    </w:rPr>
  </w:style>
  <w:style w:type="character" w:customStyle="1" w:styleId="afff4">
    <w:name w:val="Гипертекстовая ссылка"/>
    <w:rsid w:val="0009783D"/>
    <w:rPr>
      <w:rFonts w:cs="Times New Roman"/>
      <w:b/>
      <w:bCs/>
      <w:color w:val="008000"/>
      <w:sz w:val="20"/>
      <w:szCs w:val="20"/>
      <w:u w:val="single"/>
    </w:rPr>
  </w:style>
  <w:style w:type="paragraph" w:customStyle="1" w:styleId="afff5">
    <w:name w:val="Заголовок статьи"/>
    <w:basedOn w:val="a3"/>
    <w:next w:val="a3"/>
    <w:uiPriority w:val="99"/>
    <w:rsid w:val="0009783D"/>
    <w:pPr>
      <w:adjustRightInd w:val="0"/>
      <w:ind w:left="1612" w:hanging="892"/>
      <w:jc w:val="both"/>
    </w:pPr>
    <w:rPr>
      <w:rFonts w:ascii="Arial" w:eastAsia="Calibri" w:hAnsi="Arial" w:cs="Arial"/>
    </w:rPr>
  </w:style>
  <w:style w:type="paragraph" w:customStyle="1" w:styleId="afff6">
    <w:name w:val="Комментарий"/>
    <w:basedOn w:val="a3"/>
    <w:next w:val="a3"/>
    <w:uiPriority w:val="99"/>
    <w:rsid w:val="0009783D"/>
    <w:pPr>
      <w:adjustRightInd w:val="0"/>
      <w:ind w:left="170"/>
      <w:jc w:val="both"/>
    </w:pPr>
    <w:rPr>
      <w:rFonts w:ascii="Arial" w:eastAsia="Calibri" w:hAnsi="Arial" w:cs="Arial"/>
      <w:i/>
      <w:iCs/>
      <w:color w:val="800080"/>
    </w:rPr>
  </w:style>
  <w:style w:type="character" w:customStyle="1" w:styleId="afff7">
    <w:name w:val="Продолжение ссылки"/>
    <w:rsid w:val="0009783D"/>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09783D"/>
    <w:pPr>
      <w:autoSpaceDE/>
      <w:autoSpaceDN/>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3"/>
    <w:uiPriority w:val="99"/>
    <w:rsid w:val="0009783D"/>
    <w:pPr>
      <w:autoSpaceDE/>
      <w:autoSpaceDN/>
      <w:ind w:right="2" w:firstLine="110"/>
      <w:jc w:val="both"/>
    </w:pPr>
    <w:rPr>
      <w:rFonts w:eastAsia="Calibri"/>
    </w:rPr>
  </w:style>
  <w:style w:type="paragraph" w:customStyle="1" w:styleId="1b">
    <w:name w:val="Стиль1"/>
    <w:basedOn w:val="af9"/>
    <w:uiPriority w:val="99"/>
    <w:rsid w:val="0009783D"/>
    <w:pPr>
      <w:spacing w:after="60"/>
      <w:ind w:firstLine="709"/>
      <w:jc w:val="both"/>
    </w:pPr>
    <w:rPr>
      <w:rFonts w:eastAsia="Calibri"/>
      <w:sz w:val="28"/>
      <w:szCs w:val="28"/>
    </w:rPr>
  </w:style>
  <w:style w:type="character" w:customStyle="1" w:styleId="BodyTextFirstIndentChar">
    <w:name w:val="Body Text First Indent Char"/>
    <w:locked/>
    <w:rsid w:val="0009783D"/>
    <w:rPr>
      <w:rFonts w:cs="Times New Roman"/>
      <w:sz w:val="24"/>
      <w:szCs w:val="24"/>
      <w:lang w:val="ru-RU" w:eastAsia="ru-RU"/>
    </w:rPr>
  </w:style>
  <w:style w:type="character" w:customStyle="1" w:styleId="BodyText2Char">
    <w:name w:val="Body Text 2 Char"/>
    <w:locked/>
    <w:rsid w:val="0009783D"/>
    <w:rPr>
      <w:rFonts w:cs="Times New Roman"/>
      <w:sz w:val="24"/>
      <w:szCs w:val="24"/>
      <w:lang w:val="ru-RU" w:eastAsia="ru-RU"/>
    </w:rPr>
  </w:style>
  <w:style w:type="character" w:customStyle="1" w:styleId="BodyText3Char">
    <w:name w:val="Body Text 3 Char"/>
    <w:locked/>
    <w:rsid w:val="0009783D"/>
    <w:rPr>
      <w:rFonts w:cs="Times New Roman"/>
      <w:sz w:val="16"/>
      <w:szCs w:val="16"/>
      <w:lang w:val="ru-RU" w:eastAsia="ru-RU"/>
    </w:rPr>
  </w:style>
  <w:style w:type="paragraph" w:customStyle="1" w:styleId="1c">
    <w:name w:val="Знак1"/>
    <w:basedOn w:val="a3"/>
    <w:uiPriority w:val="99"/>
    <w:rsid w:val="0009783D"/>
    <w:pPr>
      <w:autoSpaceDE/>
      <w:autoSpaceDN/>
      <w:spacing w:after="160" w:line="240" w:lineRule="exact"/>
      <w:jc w:val="both"/>
    </w:pPr>
    <w:rPr>
      <w:rFonts w:eastAsia="Calibri"/>
      <w:sz w:val="24"/>
      <w:szCs w:val="24"/>
      <w:lang w:val="en-US" w:eastAsia="en-US"/>
    </w:rPr>
  </w:style>
  <w:style w:type="paragraph" w:customStyle="1" w:styleId="Normal1">
    <w:name w:val="Normal1"/>
    <w:uiPriority w:val="99"/>
    <w:rsid w:val="0009783D"/>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09783D"/>
    <w:rPr>
      <w:rFonts w:cs="Times New Roman"/>
      <w:sz w:val="28"/>
      <w:szCs w:val="28"/>
      <w:lang w:val="ru-RU" w:eastAsia="ru-RU"/>
    </w:rPr>
  </w:style>
  <w:style w:type="character" w:customStyle="1" w:styleId="26">
    <w:name w:val="Знак Знак26"/>
    <w:rsid w:val="0009783D"/>
    <w:rPr>
      <w:rFonts w:ascii="Arial" w:hAnsi="Arial" w:cs="Arial"/>
      <w:b/>
      <w:bCs/>
      <w:sz w:val="26"/>
      <w:szCs w:val="26"/>
      <w:lang w:val="ru-RU" w:eastAsia="ru-RU"/>
    </w:rPr>
  </w:style>
  <w:style w:type="character" w:customStyle="1" w:styleId="250">
    <w:name w:val="Знак Знак25"/>
    <w:rsid w:val="0009783D"/>
    <w:rPr>
      <w:rFonts w:ascii="Arial" w:hAnsi="Arial" w:cs="Arial"/>
      <w:b/>
      <w:bCs/>
      <w:sz w:val="24"/>
      <w:szCs w:val="24"/>
      <w:lang w:val="ru-RU" w:eastAsia="ru-RU"/>
    </w:rPr>
  </w:style>
  <w:style w:type="character" w:styleId="afff8">
    <w:name w:val="Emphasis"/>
    <w:qFormat/>
    <w:rsid w:val="0009783D"/>
    <w:rPr>
      <w:rFonts w:cs="Times New Roman"/>
      <w:i/>
      <w:iCs/>
    </w:rPr>
  </w:style>
  <w:style w:type="character" w:customStyle="1" w:styleId="HTML1">
    <w:name w:val="Стандартный HTML Знак1"/>
    <w:rsid w:val="0009783D"/>
    <w:rPr>
      <w:rFonts w:ascii="Courier New" w:hAnsi="Courier New" w:cs="Courier New"/>
      <w:lang w:val="x-none" w:eastAsia="ar-SA" w:bidi="ar-SA"/>
    </w:rPr>
  </w:style>
  <w:style w:type="character" w:customStyle="1" w:styleId="28">
    <w:name w:val="Знак Знак28"/>
    <w:rsid w:val="0009783D"/>
    <w:rPr>
      <w:rFonts w:cs="Times New Roman"/>
      <w:sz w:val="24"/>
      <w:szCs w:val="24"/>
      <w:lang w:val="ru-RU" w:eastAsia="ru-RU"/>
    </w:rPr>
  </w:style>
  <w:style w:type="character" w:customStyle="1" w:styleId="220">
    <w:name w:val="Заголовок 2 Знак2"/>
    <w:aliases w:val="Заголовок 2 Знак Знак1"/>
    <w:rsid w:val="0009783D"/>
    <w:rPr>
      <w:rFonts w:ascii="Arial" w:hAnsi="Arial" w:cs="Arial"/>
      <w:b/>
      <w:bCs/>
      <w:i/>
      <w:iCs/>
      <w:sz w:val="28"/>
      <w:szCs w:val="28"/>
      <w:lang w:val="ru-RU" w:eastAsia="ru-RU"/>
    </w:rPr>
  </w:style>
  <w:style w:type="paragraph" w:customStyle="1" w:styleId="ConsPlusCell">
    <w:name w:val="ConsPlusCell"/>
    <w:uiPriority w:val="99"/>
    <w:rsid w:val="0009783D"/>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09783D"/>
    <w:rPr>
      <w:rFonts w:ascii="Times New Roman" w:hAnsi="Times New Roman" w:cs="Times New Roman"/>
      <w:sz w:val="24"/>
      <w:szCs w:val="24"/>
    </w:rPr>
  </w:style>
  <w:style w:type="character" w:customStyle="1" w:styleId="221">
    <w:name w:val="Знак Знак22"/>
    <w:rsid w:val="0009783D"/>
    <w:rPr>
      <w:rFonts w:ascii="Times New Roman" w:hAnsi="Times New Roman" w:cs="Times New Roman"/>
      <w:sz w:val="28"/>
      <w:szCs w:val="28"/>
    </w:rPr>
  </w:style>
  <w:style w:type="character" w:customStyle="1" w:styleId="211">
    <w:name w:val="Знак Знак21"/>
    <w:rsid w:val="0009783D"/>
    <w:rPr>
      <w:rFonts w:ascii="Arial" w:hAnsi="Arial" w:cs="Arial"/>
      <w:b/>
      <w:bCs/>
      <w:sz w:val="26"/>
      <w:szCs w:val="26"/>
    </w:rPr>
  </w:style>
  <w:style w:type="character" w:customStyle="1" w:styleId="200">
    <w:name w:val="Знак Знак20"/>
    <w:rsid w:val="0009783D"/>
    <w:rPr>
      <w:rFonts w:ascii="Times New Roman" w:hAnsi="Times New Roman" w:cs="Times New Roman"/>
      <w:b/>
      <w:bCs/>
      <w:sz w:val="28"/>
      <w:szCs w:val="28"/>
    </w:rPr>
  </w:style>
  <w:style w:type="character" w:customStyle="1" w:styleId="212">
    <w:name w:val="Заголовок 2 Знак1"/>
    <w:aliases w:val="Заголовок 2 Знак Знак"/>
    <w:rsid w:val="0009783D"/>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09783D"/>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09783D"/>
    <w:rPr>
      <w:rFonts w:cs="Times New Roman"/>
      <w:sz w:val="24"/>
      <w:szCs w:val="24"/>
      <w:lang w:val="ru-RU" w:eastAsia="ru-RU"/>
    </w:rPr>
  </w:style>
  <w:style w:type="character" w:customStyle="1" w:styleId="2110">
    <w:name w:val="Знак Знак211"/>
    <w:locked/>
    <w:rsid w:val="0009783D"/>
    <w:rPr>
      <w:rFonts w:cs="Times New Roman"/>
      <w:sz w:val="28"/>
      <w:szCs w:val="28"/>
      <w:lang w:val="ru-RU" w:eastAsia="ru-RU"/>
    </w:rPr>
  </w:style>
  <w:style w:type="character" w:customStyle="1" w:styleId="201">
    <w:name w:val="Знак Знак201"/>
    <w:locked/>
    <w:rsid w:val="0009783D"/>
    <w:rPr>
      <w:rFonts w:ascii="Arial" w:hAnsi="Arial" w:cs="Arial"/>
      <w:b/>
      <w:bCs/>
      <w:sz w:val="26"/>
      <w:szCs w:val="26"/>
      <w:lang w:val="ru-RU" w:eastAsia="ru-RU"/>
    </w:rPr>
  </w:style>
  <w:style w:type="character" w:customStyle="1" w:styleId="190">
    <w:name w:val="Знак Знак19"/>
    <w:locked/>
    <w:rsid w:val="0009783D"/>
    <w:rPr>
      <w:rFonts w:cs="Times New Roman"/>
      <w:b/>
      <w:bCs/>
      <w:sz w:val="28"/>
      <w:szCs w:val="28"/>
      <w:lang w:val="ru-RU" w:eastAsia="ru-RU"/>
    </w:rPr>
  </w:style>
  <w:style w:type="character" w:customStyle="1" w:styleId="180">
    <w:name w:val="Знак Знак18"/>
    <w:locked/>
    <w:rsid w:val="0009783D"/>
    <w:rPr>
      <w:rFonts w:cs="Times New Roman"/>
      <w:b/>
      <w:bCs/>
      <w:i/>
      <w:iCs/>
      <w:sz w:val="26"/>
      <w:szCs w:val="26"/>
      <w:lang w:val="ru-RU" w:eastAsia="ru-RU"/>
    </w:rPr>
  </w:style>
  <w:style w:type="character" w:customStyle="1" w:styleId="171">
    <w:name w:val="Знак Знак171"/>
    <w:locked/>
    <w:rsid w:val="0009783D"/>
    <w:rPr>
      <w:rFonts w:cs="Times New Roman"/>
      <w:i/>
      <w:iCs/>
      <w:sz w:val="22"/>
      <w:szCs w:val="22"/>
      <w:lang w:val="ru-RU" w:eastAsia="ru-RU"/>
    </w:rPr>
  </w:style>
  <w:style w:type="character" w:customStyle="1" w:styleId="161">
    <w:name w:val="Знак Знак161"/>
    <w:locked/>
    <w:rsid w:val="0009783D"/>
    <w:rPr>
      <w:rFonts w:ascii="Arial" w:hAnsi="Arial" w:cs="Arial"/>
      <w:lang w:val="ru-RU" w:eastAsia="ru-RU"/>
    </w:rPr>
  </w:style>
  <w:style w:type="character" w:customStyle="1" w:styleId="151">
    <w:name w:val="Знак Знак151"/>
    <w:locked/>
    <w:rsid w:val="0009783D"/>
    <w:rPr>
      <w:rFonts w:ascii="Arial" w:hAnsi="Arial" w:cs="Arial"/>
      <w:i/>
      <w:iCs/>
      <w:lang w:val="ru-RU" w:eastAsia="ru-RU"/>
    </w:rPr>
  </w:style>
  <w:style w:type="character" w:customStyle="1" w:styleId="113">
    <w:name w:val="Знак Знак11"/>
    <w:locked/>
    <w:rsid w:val="0009783D"/>
    <w:rPr>
      <w:rFonts w:cs="Times New Roman"/>
      <w:sz w:val="24"/>
      <w:szCs w:val="24"/>
      <w:lang w:val="ru-RU" w:eastAsia="ru-RU"/>
    </w:rPr>
  </w:style>
  <w:style w:type="character" w:customStyle="1" w:styleId="91">
    <w:name w:val="Знак Знак9"/>
    <w:locked/>
    <w:rsid w:val="0009783D"/>
    <w:rPr>
      <w:rFonts w:cs="Times New Roman"/>
      <w:lang w:val="ru-RU" w:eastAsia="ru-RU"/>
    </w:rPr>
  </w:style>
  <w:style w:type="character" w:customStyle="1" w:styleId="38">
    <w:name w:val="Знак Знак3"/>
    <w:locked/>
    <w:rsid w:val="0009783D"/>
    <w:rPr>
      <w:rFonts w:cs="Times New Roman"/>
      <w:b/>
      <w:bCs/>
      <w:sz w:val="28"/>
      <w:szCs w:val="28"/>
      <w:lang w:val="ru-RU" w:eastAsia="ru-RU"/>
    </w:rPr>
  </w:style>
  <w:style w:type="character" w:customStyle="1" w:styleId="140">
    <w:name w:val="Знак Знак14"/>
    <w:locked/>
    <w:rsid w:val="0009783D"/>
    <w:rPr>
      <w:rFonts w:cs="Times New Roman"/>
      <w:sz w:val="24"/>
      <w:szCs w:val="24"/>
      <w:lang w:val="ru-RU" w:eastAsia="ru-RU"/>
    </w:rPr>
  </w:style>
  <w:style w:type="character" w:customStyle="1" w:styleId="29">
    <w:name w:val="Знак Знак2"/>
    <w:locked/>
    <w:rsid w:val="0009783D"/>
    <w:rPr>
      <w:rFonts w:ascii="Times New Roman" w:hAnsi="Times New Roman" w:cs="Times New Roman"/>
      <w:sz w:val="24"/>
      <w:szCs w:val="24"/>
      <w:lang w:val="ru-RU" w:eastAsia="ru-RU"/>
    </w:rPr>
  </w:style>
  <w:style w:type="character" w:customStyle="1" w:styleId="101">
    <w:name w:val="Знак Знак10"/>
    <w:locked/>
    <w:rsid w:val="0009783D"/>
    <w:rPr>
      <w:rFonts w:cs="Times New Roman"/>
      <w:sz w:val="24"/>
      <w:szCs w:val="24"/>
      <w:lang w:val="ru-RU" w:eastAsia="ru-RU"/>
    </w:rPr>
  </w:style>
  <w:style w:type="character" w:customStyle="1" w:styleId="1d">
    <w:name w:val="Знак Знак1"/>
    <w:locked/>
    <w:rsid w:val="0009783D"/>
    <w:rPr>
      <w:rFonts w:cs="Times New Roman"/>
      <w:sz w:val="16"/>
      <w:szCs w:val="16"/>
      <w:lang w:val="ru-RU" w:eastAsia="ru-RU"/>
    </w:rPr>
  </w:style>
  <w:style w:type="character" w:customStyle="1" w:styleId="51">
    <w:name w:val="Знак Знак5"/>
    <w:locked/>
    <w:rsid w:val="0009783D"/>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09783D"/>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uiPriority w:val="99"/>
    <w:rsid w:val="0009783D"/>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09783D"/>
    <w:rPr>
      <w:rFonts w:ascii="Arial" w:hAnsi="Arial" w:cs="Arial"/>
      <w:b/>
      <w:bCs/>
      <w:color w:val="000080"/>
      <w:sz w:val="20"/>
      <w:szCs w:val="20"/>
      <w:lang w:val="x-none" w:eastAsia="ru-RU"/>
    </w:rPr>
  </w:style>
  <w:style w:type="character" w:customStyle="1" w:styleId="1f0">
    <w:name w:val="Текст выноски Знак1"/>
    <w:rsid w:val="0009783D"/>
    <w:rPr>
      <w:rFonts w:ascii="Tahoma" w:hAnsi="Tahoma" w:cs="Tahoma"/>
      <w:sz w:val="16"/>
      <w:szCs w:val="16"/>
      <w:lang w:val="x-none" w:eastAsia="ar-SA" w:bidi="ar-SA"/>
    </w:rPr>
  </w:style>
  <w:style w:type="character" w:customStyle="1" w:styleId="1f1">
    <w:name w:val="Схема документа Знак1"/>
    <w:rsid w:val="0009783D"/>
    <w:rPr>
      <w:rFonts w:ascii="Tahoma" w:hAnsi="Tahoma" w:cs="Tahoma"/>
      <w:sz w:val="16"/>
      <w:szCs w:val="16"/>
      <w:lang w:val="x-none" w:eastAsia="ar-SA" w:bidi="ar-SA"/>
    </w:rPr>
  </w:style>
  <w:style w:type="paragraph" w:customStyle="1" w:styleId="msonormalcxspmiddle">
    <w:name w:val="msonormalcxspmiddle"/>
    <w:basedOn w:val="a3"/>
    <w:uiPriority w:val="99"/>
    <w:rsid w:val="0009783D"/>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uiPriority w:val="99"/>
    <w:rsid w:val="0009783D"/>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uiPriority w:val="99"/>
    <w:rsid w:val="0009783D"/>
    <w:pPr>
      <w:adjustRightInd w:val="0"/>
      <w:jc w:val="center"/>
    </w:pPr>
    <w:rPr>
      <w:rFonts w:eastAsia="Calibri"/>
      <w:sz w:val="24"/>
      <w:szCs w:val="24"/>
    </w:rPr>
  </w:style>
  <w:style w:type="paragraph" w:customStyle="1" w:styleId="2-11">
    <w:name w:val="Средняя сетка 2 - Акцент 11"/>
    <w:uiPriority w:val="99"/>
    <w:qFormat/>
    <w:rsid w:val="0009783D"/>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09783D"/>
    <w:rPr>
      <w:rFonts w:ascii="Arial" w:eastAsia="Times New Roman" w:hAnsi="Arial" w:cs="Times New Roman"/>
      <w:b/>
      <w:bCs/>
      <w:color w:val="000080"/>
      <w:sz w:val="20"/>
      <w:szCs w:val="20"/>
      <w:lang w:eastAsia="ru-RU"/>
    </w:rPr>
  </w:style>
  <w:style w:type="paragraph" w:customStyle="1" w:styleId="2a">
    <w:name w:val="Знак2"/>
    <w:basedOn w:val="a3"/>
    <w:uiPriority w:val="99"/>
    <w:rsid w:val="0009783D"/>
    <w:pPr>
      <w:autoSpaceDE/>
      <w:autoSpaceDN/>
      <w:spacing w:after="160" w:line="240" w:lineRule="exact"/>
      <w:jc w:val="both"/>
    </w:pPr>
    <w:rPr>
      <w:rFonts w:eastAsia="Times New Roman"/>
      <w:sz w:val="24"/>
      <w:lang w:val="en-US" w:eastAsia="en-US"/>
    </w:rPr>
  </w:style>
  <w:style w:type="paragraph" w:customStyle="1" w:styleId="2b">
    <w:name w:val="Обычный2"/>
    <w:uiPriority w:val="99"/>
    <w:rsid w:val="0009783D"/>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09783D"/>
    <w:rPr>
      <w:rFonts w:ascii="Arial" w:hAnsi="Arial" w:cs="Arial"/>
      <w:b/>
      <w:bCs/>
      <w:i/>
      <w:iCs/>
      <w:sz w:val="28"/>
      <w:szCs w:val="28"/>
      <w:lang w:val="ru-RU" w:eastAsia="ru-RU" w:bidi="ar-SA"/>
    </w:rPr>
  </w:style>
  <w:style w:type="character" w:customStyle="1" w:styleId="191">
    <w:name w:val="Знак Знак191"/>
    <w:rsid w:val="0009783D"/>
    <w:rPr>
      <w:rFonts w:ascii="Arial" w:hAnsi="Arial"/>
      <w:b/>
      <w:bCs/>
      <w:sz w:val="28"/>
      <w:szCs w:val="24"/>
      <w:lang w:val="ru-RU" w:eastAsia="ru-RU" w:bidi="ar-SA"/>
    </w:rPr>
  </w:style>
  <w:style w:type="character" w:customStyle="1" w:styleId="181">
    <w:name w:val="Знак Знак181"/>
    <w:rsid w:val="0009783D"/>
    <w:rPr>
      <w:sz w:val="28"/>
      <w:szCs w:val="24"/>
      <w:lang w:val="ru-RU" w:eastAsia="ru-RU" w:bidi="ar-SA"/>
    </w:rPr>
  </w:style>
  <w:style w:type="character" w:customStyle="1" w:styleId="231">
    <w:name w:val="Знак Знак231"/>
    <w:rsid w:val="0009783D"/>
    <w:rPr>
      <w:rFonts w:ascii="Times New Roman" w:eastAsia="Times New Roman" w:hAnsi="Times New Roman"/>
      <w:sz w:val="24"/>
    </w:rPr>
  </w:style>
  <w:style w:type="character" w:customStyle="1" w:styleId="222">
    <w:name w:val="Знак Знак222"/>
    <w:rsid w:val="0009783D"/>
    <w:rPr>
      <w:rFonts w:ascii="Times New Roman" w:eastAsia="Times New Roman" w:hAnsi="Times New Roman"/>
      <w:sz w:val="28"/>
    </w:rPr>
  </w:style>
  <w:style w:type="character" w:customStyle="1" w:styleId="2120">
    <w:name w:val="Знак Знак212"/>
    <w:rsid w:val="0009783D"/>
    <w:rPr>
      <w:rFonts w:ascii="Arial" w:eastAsia="Times New Roman" w:hAnsi="Arial" w:cs="Arial"/>
      <w:b/>
      <w:bCs/>
      <w:sz w:val="26"/>
      <w:szCs w:val="26"/>
    </w:rPr>
  </w:style>
  <w:style w:type="character" w:customStyle="1" w:styleId="202">
    <w:name w:val="Знак Знак202"/>
    <w:rsid w:val="0009783D"/>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09783D"/>
    <w:pPr>
      <w:autoSpaceDE/>
      <w:autoSpaceDN/>
      <w:spacing w:before="100" w:beforeAutospacing="1" w:after="100" w:afterAutospacing="1"/>
    </w:pPr>
    <w:rPr>
      <w:rFonts w:ascii="Tahoma" w:eastAsia="Times New Roman" w:hAnsi="Tahoma"/>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09783D"/>
    <w:rPr>
      <w:rFonts w:ascii="Tahoma" w:eastAsia="Calibri" w:hAnsi="Tahoma"/>
      <w:lang w:val="en-US" w:eastAsia="en-US" w:bidi="ar-SA"/>
    </w:rPr>
  </w:style>
  <w:style w:type="character" w:customStyle="1" w:styleId="Heading2Char1">
    <w:name w:val="Heading 2 Char1"/>
    <w:locked/>
    <w:rsid w:val="0009783D"/>
    <w:rPr>
      <w:rFonts w:ascii="Arial" w:eastAsia="Calibri" w:hAnsi="Arial" w:cs="Arial"/>
      <w:b/>
      <w:bCs/>
      <w:i/>
      <w:iCs/>
      <w:sz w:val="28"/>
      <w:szCs w:val="28"/>
      <w:lang w:val="ru-RU" w:eastAsia="ru-RU" w:bidi="ar-SA"/>
    </w:rPr>
  </w:style>
  <w:style w:type="character" w:customStyle="1" w:styleId="Heading3Char1">
    <w:name w:val="Heading 3 Char1"/>
    <w:locked/>
    <w:rsid w:val="0009783D"/>
    <w:rPr>
      <w:rFonts w:ascii="Arial" w:eastAsia="Calibri" w:hAnsi="Arial" w:cs="Arial"/>
      <w:b/>
      <w:bCs/>
      <w:sz w:val="26"/>
      <w:szCs w:val="26"/>
      <w:lang w:val="ru-RU" w:eastAsia="ru-RU" w:bidi="ar-SA"/>
    </w:rPr>
  </w:style>
  <w:style w:type="character" w:customStyle="1" w:styleId="Heading4Char1">
    <w:name w:val="Heading 4 Char1"/>
    <w:locked/>
    <w:rsid w:val="0009783D"/>
    <w:rPr>
      <w:rFonts w:eastAsia="Calibri"/>
      <w:b/>
      <w:sz w:val="24"/>
      <w:lang w:val="ru-RU" w:eastAsia="ru-RU" w:bidi="ar-SA"/>
    </w:rPr>
  </w:style>
  <w:style w:type="character" w:customStyle="1" w:styleId="Heading5Char">
    <w:name w:val="Heading 5 Char"/>
    <w:locked/>
    <w:rsid w:val="0009783D"/>
    <w:rPr>
      <w:rFonts w:eastAsia="Calibri"/>
      <w:b/>
      <w:bCs/>
      <w:i/>
      <w:iCs/>
      <w:sz w:val="26"/>
      <w:szCs w:val="26"/>
      <w:lang w:val="ru-RU" w:eastAsia="ru-RU" w:bidi="ar-SA"/>
    </w:rPr>
  </w:style>
  <w:style w:type="character" w:customStyle="1" w:styleId="Heading6Char">
    <w:name w:val="Heading 6 Char"/>
    <w:locked/>
    <w:rsid w:val="0009783D"/>
    <w:rPr>
      <w:rFonts w:eastAsia="Calibri"/>
      <w:i/>
      <w:iCs/>
      <w:sz w:val="22"/>
      <w:szCs w:val="22"/>
      <w:lang w:val="ru-RU" w:eastAsia="ru-RU" w:bidi="ar-SA"/>
    </w:rPr>
  </w:style>
  <w:style w:type="character" w:customStyle="1" w:styleId="Heading7Char">
    <w:name w:val="Heading 7 Char"/>
    <w:locked/>
    <w:rsid w:val="0009783D"/>
    <w:rPr>
      <w:rFonts w:eastAsia="Calibri"/>
      <w:sz w:val="24"/>
      <w:szCs w:val="24"/>
      <w:lang w:val="ru-RU" w:eastAsia="ru-RU" w:bidi="ar-SA"/>
    </w:rPr>
  </w:style>
  <w:style w:type="character" w:customStyle="1" w:styleId="Heading8Char">
    <w:name w:val="Heading 8 Char"/>
    <w:locked/>
    <w:rsid w:val="0009783D"/>
    <w:rPr>
      <w:rFonts w:ascii="Arial" w:eastAsia="Calibri" w:hAnsi="Arial" w:cs="Arial"/>
      <w:i/>
      <w:iCs/>
      <w:lang w:val="ru-RU" w:eastAsia="ru-RU" w:bidi="ar-SA"/>
    </w:rPr>
  </w:style>
  <w:style w:type="character" w:customStyle="1" w:styleId="Heading9Char">
    <w:name w:val="Heading 9 Char"/>
    <w:locked/>
    <w:rsid w:val="0009783D"/>
    <w:rPr>
      <w:rFonts w:ascii="Arial" w:eastAsia="Calibri" w:hAnsi="Arial" w:cs="Arial"/>
      <w:b/>
      <w:bCs/>
      <w:i/>
      <w:iCs/>
      <w:sz w:val="18"/>
      <w:szCs w:val="18"/>
      <w:lang w:val="ru-RU" w:eastAsia="ru-RU" w:bidi="ar-SA"/>
    </w:rPr>
  </w:style>
  <w:style w:type="character" w:customStyle="1" w:styleId="HeaderChar1">
    <w:name w:val="Header Char1"/>
    <w:locked/>
    <w:rsid w:val="0009783D"/>
    <w:rPr>
      <w:rFonts w:ascii="Calibri" w:eastAsia="Calibri" w:hAnsi="Calibri"/>
      <w:sz w:val="22"/>
      <w:szCs w:val="22"/>
      <w:lang w:val="ru-RU" w:eastAsia="ru-RU" w:bidi="ar-SA"/>
    </w:rPr>
  </w:style>
  <w:style w:type="character" w:customStyle="1" w:styleId="FooterChar1">
    <w:name w:val="Footer Char1"/>
    <w:locked/>
    <w:rsid w:val="0009783D"/>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09783D"/>
    <w:rPr>
      <w:rFonts w:eastAsia="Calibri"/>
      <w:sz w:val="28"/>
      <w:szCs w:val="24"/>
      <w:lang w:val="ru-RU" w:eastAsia="ru-RU" w:bidi="ar-SA"/>
    </w:rPr>
  </w:style>
  <w:style w:type="character" w:customStyle="1" w:styleId="BodyTextIndentChar2">
    <w:name w:val="Body Text Indent Char2"/>
    <w:locked/>
    <w:rsid w:val="0009783D"/>
    <w:rPr>
      <w:rFonts w:eastAsia="Calibri"/>
      <w:sz w:val="28"/>
      <w:szCs w:val="24"/>
      <w:lang w:val="ru-RU" w:eastAsia="ru-RU" w:bidi="ar-SA"/>
    </w:rPr>
  </w:style>
  <w:style w:type="character" w:customStyle="1" w:styleId="HTMLPreformattedChar">
    <w:name w:val="HTML Preformatted Char"/>
    <w:locked/>
    <w:rsid w:val="0009783D"/>
    <w:rPr>
      <w:rFonts w:ascii="Courier New" w:eastAsia="Calibri" w:hAnsi="Courier New" w:cs="Courier New"/>
      <w:color w:val="000090"/>
      <w:lang w:val="ru-RU" w:eastAsia="ru-RU" w:bidi="ar-SA"/>
    </w:rPr>
  </w:style>
  <w:style w:type="character" w:customStyle="1" w:styleId="BodyText2Char1">
    <w:name w:val="Body Text 2 Char1"/>
    <w:locked/>
    <w:rsid w:val="0009783D"/>
    <w:rPr>
      <w:rFonts w:eastAsia="Calibri"/>
      <w:b/>
      <w:bCs/>
      <w:sz w:val="24"/>
      <w:szCs w:val="24"/>
      <w:lang w:val="ru-RU" w:eastAsia="ru-RU" w:bidi="ar-SA"/>
    </w:rPr>
  </w:style>
  <w:style w:type="character" w:customStyle="1" w:styleId="SignatureChar1">
    <w:name w:val="Signature Char1"/>
    <w:locked/>
    <w:rsid w:val="0009783D"/>
    <w:rPr>
      <w:rFonts w:eastAsia="Calibri"/>
      <w:b/>
      <w:sz w:val="28"/>
      <w:szCs w:val="28"/>
      <w:lang w:val="ru-RU" w:eastAsia="ru-RU" w:bidi="ar-SA"/>
    </w:rPr>
  </w:style>
  <w:style w:type="character" w:customStyle="1" w:styleId="BodyTextFirstIndentChar1">
    <w:name w:val="Body Text First Indent Char1"/>
    <w:locked/>
    <w:rsid w:val="0009783D"/>
    <w:rPr>
      <w:rFonts w:eastAsia="Calibri"/>
      <w:sz w:val="24"/>
      <w:szCs w:val="24"/>
      <w:lang w:val="ru-RU" w:eastAsia="ru-RU" w:bidi="ar-SA"/>
    </w:rPr>
  </w:style>
  <w:style w:type="character" w:customStyle="1" w:styleId="BodyText3Char1">
    <w:name w:val="Body Text 3 Char1"/>
    <w:locked/>
    <w:rsid w:val="0009783D"/>
    <w:rPr>
      <w:rFonts w:eastAsia="Calibri"/>
      <w:sz w:val="16"/>
      <w:szCs w:val="16"/>
      <w:lang w:val="ru-RU" w:eastAsia="ru-RU" w:bidi="ar-SA"/>
    </w:rPr>
  </w:style>
  <w:style w:type="character" w:customStyle="1" w:styleId="TitleChar">
    <w:name w:val="Title Char"/>
    <w:locked/>
    <w:rsid w:val="0009783D"/>
    <w:rPr>
      <w:rFonts w:ascii="Arial" w:eastAsia="Calibri" w:hAnsi="Arial" w:cs="Arial"/>
      <w:b/>
      <w:bCs/>
      <w:sz w:val="24"/>
      <w:szCs w:val="24"/>
      <w:lang w:val="ru-RU" w:eastAsia="ru-RU" w:bidi="ar-SA"/>
    </w:rPr>
  </w:style>
  <w:style w:type="character" w:customStyle="1" w:styleId="BodyTextIndent3Char">
    <w:name w:val="Body Text Indent 3 Char"/>
    <w:locked/>
    <w:rsid w:val="0009783D"/>
    <w:rPr>
      <w:rFonts w:eastAsia="Calibri"/>
      <w:sz w:val="16"/>
      <w:szCs w:val="16"/>
      <w:lang w:val="ru-RU" w:eastAsia="ru-RU" w:bidi="ar-SA"/>
    </w:rPr>
  </w:style>
  <w:style w:type="character" w:customStyle="1" w:styleId="PlainTextChar">
    <w:name w:val="Plain Text Char"/>
    <w:locked/>
    <w:rsid w:val="0009783D"/>
    <w:rPr>
      <w:rFonts w:ascii="Courier New" w:eastAsia="Calibri" w:hAnsi="Courier New" w:cs="Courier New"/>
      <w:lang w:val="ru-RU" w:eastAsia="ru-RU" w:bidi="ar-SA"/>
    </w:rPr>
  </w:style>
  <w:style w:type="paragraph" w:styleId="2e">
    <w:name w:val="Body Text First Indent 2"/>
    <w:basedOn w:val="af2"/>
    <w:link w:val="2f"/>
    <w:uiPriority w:val="99"/>
    <w:rsid w:val="0009783D"/>
    <w:pPr>
      <w:widowControl w:val="0"/>
      <w:autoSpaceDE w:val="0"/>
      <w:autoSpaceDN w:val="0"/>
      <w:adjustRightInd w:val="0"/>
      <w:ind w:firstLine="210"/>
    </w:pPr>
    <w:rPr>
      <w:sz w:val="20"/>
      <w:szCs w:val="20"/>
    </w:rPr>
  </w:style>
  <w:style w:type="character" w:customStyle="1" w:styleId="2f">
    <w:name w:val="Красная строка 2 Знак"/>
    <w:basedOn w:val="af3"/>
    <w:link w:val="2e"/>
    <w:uiPriority w:val="99"/>
    <w:rsid w:val="0009783D"/>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09783D"/>
    <w:pPr>
      <w:overflowPunct w:val="0"/>
      <w:adjustRightInd w:val="0"/>
      <w:spacing w:line="216" w:lineRule="auto"/>
      <w:ind w:firstLine="709"/>
      <w:jc w:val="both"/>
      <w:textAlignment w:val="baseline"/>
    </w:pPr>
    <w:rPr>
      <w:rFonts w:eastAsia="Times New Roman"/>
    </w:rPr>
  </w:style>
  <w:style w:type="paragraph" w:customStyle="1" w:styleId="Default">
    <w:name w:val="Default"/>
    <w:uiPriority w:val="99"/>
    <w:rsid w:val="0009783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09783D"/>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9783D"/>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09783D"/>
    <w:rPr>
      <w:sz w:val="16"/>
      <w:szCs w:val="16"/>
    </w:rPr>
  </w:style>
  <w:style w:type="paragraph" w:customStyle="1" w:styleId="Nonformat">
    <w:name w:val="Nonformat"/>
    <w:basedOn w:val="a3"/>
    <w:uiPriority w:val="99"/>
    <w:rsid w:val="0009783D"/>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09783D"/>
    <w:pPr>
      <w:keepLines/>
      <w:spacing w:before="480" w:line="276" w:lineRule="auto"/>
      <w:jc w:val="left"/>
      <w:outlineLvl w:val="9"/>
    </w:pPr>
    <w:rPr>
      <w:rFonts w:ascii="Cambria" w:hAnsi="Cambria"/>
      <w:i/>
      <w:iCs w:val="0"/>
      <w:color w:val="365F91"/>
      <w:sz w:val="28"/>
      <w:szCs w:val="28"/>
    </w:rPr>
  </w:style>
  <w:style w:type="paragraph" w:styleId="2f0">
    <w:name w:val="toc 2"/>
    <w:basedOn w:val="a3"/>
    <w:next w:val="a3"/>
    <w:autoRedefine/>
    <w:uiPriority w:val="39"/>
    <w:unhideWhenUsed/>
    <w:rsid w:val="0009783D"/>
    <w:pPr>
      <w:tabs>
        <w:tab w:val="left" w:pos="426"/>
        <w:tab w:val="right" w:leader="dot" w:pos="9639"/>
      </w:tabs>
      <w:autoSpaceDE/>
      <w:autoSpaceDN/>
    </w:pPr>
    <w:rPr>
      <w:noProof/>
      <w:sz w:val="24"/>
      <w:szCs w:val="24"/>
    </w:rPr>
  </w:style>
  <w:style w:type="paragraph" w:styleId="1f3">
    <w:name w:val="toc 1"/>
    <w:basedOn w:val="a3"/>
    <w:next w:val="a3"/>
    <w:autoRedefine/>
    <w:uiPriority w:val="39"/>
    <w:unhideWhenUsed/>
    <w:rsid w:val="0009783D"/>
    <w:pPr>
      <w:tabs>
        <w:tab w:val="right" w:leader="dot" w:pos="9628"/>
      </w:tabs>
      <w:autoSpaceDE/>
      <w:autoSpaceDN/>
      <w:spacing w:before="120" w:after="120" w:line="276" w:lineRule="auto"/>
      <w:ind w:right="-1"/>
      <w:jc w:val="both"/>
    </w:pPr>
    <w:rPr>
      <w:b/>
      <w:bCs/>
      <w:caps/>
      <w:noProof/>
    </w:rPr>
  </w:style>
  <w:style w:type="paragraph" w:styleId="39">
    <w:name w:val="toc 3"/>
    <w:basedOn w:val="a3"/>
    <w:next w:val="a3"/>
    <w:autoRedefine/>
    <w:uiPriority w:val="39"/>
    <w:unhideWhenUsed/>
    <w:rsid w:val="0009783D"/>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09783D"/>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09783D"/>
    <w:pPr>
      <w:autoSpaceDE/>
      <w:autoSpaceDN/>
      <w:spacing w:line="276" w:lineRule="auto"/>
      <w:ind w:left="880"/>
    </w:pPr>
    <w:rPr>
      <w:rFonts w:asciiTheme="minorHAnsi" w:eastAsia="Calibri" w:hAnsiTheme="minorHAnsi"/>
      <w:sz w:val="18"/>
      <w:szCs w:val="18"/>
      <w:lang w:eastAsia="en-US"/>
    </w:rPr>
  </w:style>
  <w:style w:type="paragraph" w:styleId="61">
    <w:name w:val="toc 6"/>
    <w:basedOn w:val="a3"/>
    <w:next w:val="a3"/>
    <w:autoRedefine/>
    <w:uiPriority w:val="39"/>
    <w:unhideWhenUsed/>
    <w:rsid w:val="0009783D"/>
    <w:pPr>
      <w:autoSpaceDE/>
      <w:autoSpaceDN/>
      <w:spacing w:line="276" w:lineRule="auto"/>
      <w:ind w:left="1100"/>
    </w:pPr>
    <w:rPr>
      <w:rFonts w:asciiTheme="minorHAnsi" w:eastAsia="Calibri" w:hAnsiTheme="minorHAnsi"/>
      <w:sz w:val="18"/>
      <w:szCs w:val="18"/>
      <w:lang w:eastAsia="en-US"/>
    </w:rPr>
  </w:style>
  <w:style w:type="paragraph" w:styleId="71">
    <w:name w:val="toc 7"/>
    <w:basedOn w:val="a3"/>
    <w:next w:val="a3"/>
    <w:autoRedefine/>
    <w:uiPriority w:val="39"/>
    <w:unhideWhenUsed/>
    <w:rsid w:val="0009783D"/>
    <w:pPr>
      <w:autoSpaceDE/>
      <w:autoSpaceDN/>
      <w:spacing w:line="276" w:lineRule="auto"/>
      <w:ind w:left="1320"/>
    </w:pPr>
    <w:rPr>
      <w:rFonts w:asciiTheme="minorHAnsi" w:eastAsia="Calibri" w:hAnsiTheme="minorHAnsi"/>
      <w:sz w:val="18"/>
      <w:szCs w:val="18"/>
      <w:lang w:eastAsia="en-US"/>
    </w:rPr>
  </w:style>
  <w:style w:type="paragraph" w:styleId="81">
    <w:name w:val="toc 8"/>
    <w:basedOn w:val="a3"/>
    <w:next w:val="a3"/>
    <w:autoRedefine/>
    <w:uiPriority w:val="39"/>
    <w:unhideWhenUsed/>
    <w:rsid w:val="0009783D"/>
    <w:pPr>
      <w:autoSpaceDE/>
      <w:autoSpaceDN/>
      <w:spacing w:line="276" w:lineRule="auto"/>
      <w:ind w:left="1540"/>
    </w:pPr>
    <w:rPr>
      <w:rFonts w:asciiTheme="minorHAnsi" w:eastAsia="Calibri" w:hAnsiTheme="minorHAnsi"/>
      <w:sz w:val="18"/>
      <w:szCs w:val="18"/>
      <w:lang w:eastAsia="en-US"/>
    </w:rPr>
  </w:style>
  <w:style w:type="paragraph" w:styleId="92">
    <w:name w:val="toc 9"/>
    <w:basedOn w:val="a3"/>
    <w:next w:val="a3"/>
    <w:autoRedefine/>
    <w:uiPriority w:val="39"/>
    <w:unhideWhenUsed/>
    <w:rsid w:val="0009783D"/>
    <w:pPr>
      <w:autoSpaceDE/>
      <w:autoSpaceDN/>
      <w:spacing w:line="276" w:lineRule="auto"/>
      <w:ind w:left="1760"/>
    </w:pPr>
    <w:rPr>
      <w:rFonts w:asciiTheme="minorHAnsi" w:eastAsia="Calibri" w:hAnsiTheme="minorHAnsi"/>
      <w:sz w:val="18"/>
      <w:szCs w:val="18"/>
      <w:lang w:eastAsia="en-US"/>
    </w:rPr>
  </w:style>
  <w:style w:type="paragraph" w:styleId="afffc">
    <w:name w:val="endnote text"/>
    <w:basedOn w:val="a3"/>
    <w:link w:val="afffd"/>
    <w:uiPriority w:val="99"/>
    <w:unhideWhenUsed/>
    <w:rsid w:val="0009783D"/>
    <w:pPr>
      <w:autoSpaceDE/>
      <w:autoSpaceDN/>
      <w:spacing w:after="200" w:line="276" w:lineRule="auto"/>
    </w:pPr>
    <w:rPr>
      <w:rFonts w:ascii="Calibri" w:eastAsia="Calibri" w:hAnsi="Calibri"/>
      <w:sz w:val="24"/>
      <w:szCs w:val="24"/>
      <w:lang w:eastAsia="en-US"/>
    </w:rPr>
  </w:style>
  <w:style w:type="character" w:customStyle="1" w:styleId="afffd">
    <w:name w:val="Текст концевой сноски Знак"/>
    <w:basedOn w:val="a4"/>
    <w:link w:val="afffc"/>
    <w:uiPriority w:val="99"/>
    <w:rsid w:val="0009783D"/>
    <w:rPr>
      <w:rFonts w:ascii="Calibri" w:eastAsia="Calibri" w:hAnsi="Calibri" w:cs="Times New Roman"/>
      <w:sz w:val="24"/>
      <w:szCs w:val="24"/>
    </w:rPr>
  </w:style>
  <w:style w:type="character" w:styleId="afffe">
    <w:name w:val="endnote reference"/>
    <w:uiPriority w:val="99"/>
    <w:unhideWhenUsed/>
    <w:rsid w:val="0009783D"/>
    <w:rPr>
      <w:vertAlign w:val="superscript"/>
    </w:rPr>
  </w:style>
  <w:style w:type="paragraph" w:customStyle="1" w:styleId="1-11">
    <w:name w:val="Средняя заливка 1 - Акцент 11"/>
    <w:uiPriority w:val="99"/>
    <w:qFormat/>
    <w:rsid w:val="0009783D"/>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09783D"/>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09783D"/>
    <w:pPr>
      <w:autoSpaceDE/>
      <w:autoSpaceDN/>
      <w:spacing w:after="200" w:line="276" w:lineRule="auto"/>
    </w:pPr>
    <w:rPr>
      <w:rFonts w:eastAsia="Calibri"/>
      <w:sz w:val="24"/>
      <w:szCs w:val="24"/>
      <w:lang w:eastAsia="en-US"/>
    </w:rPr>
  </w:style>
  <w:style w:type="character" w:customStyle="1" w:styleId="affff0">
    <w:name w:val="Схема документа Знак"/>
    <w:basedOn w:val="a4"/>
    <w:link w:val="affff"/>
    <w:uiPriority w:val="99"/>
    <w:semiHidden/>
    <w:rsid w:val="0009783D"/>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09783D"/>
    <w:pPr>
      <w:numPr>
        <w:numId w:val="10"/>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09783D"/>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09783D"/>
    <w:pPr>
      <w:autoSpaceDE/>
      <w:autoSpaceDN/>
      <w:spacing w:before="120" w:after="120" w:line="276" w:lineRule="auto"/>
      <w:ind w:firstLine="539"/>
      <w:contextualSpacing/>
      <w:jc w:val="center"/>
    </w:pPr>
    <w:rPr>
      <w:rFonts w:eastAsia="Calibri"/>
      <w:i/>
      <w:sz w:val="28"/>
      <w:szCs w:val="28"/>
      <w:lang w:eastAsia="en-US"/>
    </w:rPr>
  </w:style>
  <w:style w:type="paragraph" w:customStyle="1" w:styleId="2f1">
    <w:name w:val="Заголовок оглавления2"/>
    <w:basedOn w:val="12"/>
    <w:next w:val="a3"/>
    <w:uiPriority w:val="39"/>
    <w:semiHidden/>
    <w:unhideWhenUsed/>
    <w:qFormat/>
    <w:rsid w:val="0009783D"/>
    <w:pPr>
      <w:keepLines/>
      <w:spacing w:before="480" w:line="276" w:lineRule="auto"/>
      <w:jc w:val="left"/>
      <w:outlineLvl w:val="9"/>
    </w:pPr>
    <w:rPr>
      <w:rFonts w:ascii="Cambria" w:hAnsi="Cambria"/>
      <w:i/>
      <w:iCs w:val="0"/>
      <w:color w:val="365F91"/>
      <w:sz w:val="28"/>
      <w:szCs w:val="28"/>
    </w:rPr>
  </w:style>
  <w:style w:type="paragraph" w:styleId="affff3">
    <w:name w:val="List Paragraph"/>
    <w:basedOn w:val="a3"/>
    <w:uiPriority w:val="34"/>
    <w:qFormat/>
    <w:rsid w:val="0009783D"/>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09783D"/>
    <w:pPr>
      <w:spacing w:before="240" w:after="240" w:line="276" w:lineRule="auto"/>
      <w:jc w:val="center"/>
    </w:pPr>
    <w:rPr>
      <w:i/>
      <w:sz w:val="28"/>
      <w:szCs w:val="28"/>
    </w:rPr>
  </w:style>
  <w:style w:type="paragraph" w:customStyle="1" w:styleId="114">
    <w:name w:val="Рег. Основной текст уровень 1.1"/>
    <w:basedOn w:val="ConsPlusNormal"/>
    <w:uiPriority w:val="99"/>
    <w:qFormat/>
    <w:rsid w:val="0009783D"/>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09783D"/>
    <w:pPr>
      <w:numPr>
        <w:ilvl w:val="2"/>
        <w:numId w:val="10"/>
      </w:numPr>
      <w:autoSpaceDE/>
      <w:autoSpaceDN/>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09783D"/>
    <w:pPr>
      <w:numPr>
        <w:ilvl w:val="1"/>
        <w:numId w:val="10"/>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09783D"/>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uiPriority w:val="99"/>
    <w:qFormat/>
    <w:rsid w:val="0009783D"/>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09783D"/>
    <w:pPr>
      <w:numPr>
        <w:numId w:val="0"/>
      </w:numPr>
      <w:ind w:left="714"/>
      <w:jc w:val="left"/>
    </w:pPr>
  </w:style>
  <w:style w:type="paragraph" w:customStyle="1" w:styleId="115">
    <w:name w:val="Рег. Основной текст уровень 1.1 (сценарии)"/>
    <w:basedOn w:val="11"/>
    <w:uiPriority w:val="99"/>
    <w:qFormat/>
    <w:rsid w:val="0009783D"/>
    <w:pPr>
      <w:numPr>
        <w:ilvl w:val="0"/>
        <w:numId w:val="0"/>
      </w:numPr>
      <w:spacing w:before="360" w:after="240"/>
    </w:pPr>
    <w:rPr>
      <w:i/>
    </w:rPr>
  </w:style>
  <w:style w:type="paragraph" w:customStyle="1" w:styleId="1110">
    <w:name w:val="Рег. Основной текст уровень 1.1.1"/>
    <w:basedOn w:val="a3"/>
    <w:next w:val="111"/>
    <w:uiPriority w:val="99"/>
    <w:qFormat/>
    <w:rsid w:val="0009783D"/>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qFormat/>
    <w:rsid w:val="0009783D"/>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09783D"/>
    <w:pPr>
      <w:numPr>
        <w:numId w:val="3"/>
      </w:numPr>
    </w:pPr>
  </w:style>
  <w:style w:type="paragraph" w:customStyle="1" w:styleId="1f4">
    <w:name w:val="Рег. Списки два уровня: 1)  и а) б) в)"/>
    <w:basedOn w:val="1-21"/>
    <w:uiPriority w:val="99"/>
    <w:qFormat/>
    <w:rsid w:val="0009783D"/>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09783D"/>
    <w:pPr>
      <w:numPr>
        <w:numId w:val="4"/>
      </w:numPr>
    </w:pPr>
    <w:rPr>
      <w:lang w:eastAsia="ar-SA"/>
    </w:rPr>
  </w:style>
  <w:style w:type="paragraph" w:customStyle="1" w:styleId="affff7">
    <w:name w:val="Рег. Списки без буллетов широкие"/>
    <w:basedOn w:val="a3"/>
    <w:uiPriority w:val="99"/>
    <w:qFormat/>
    <w:rsid w:val="0009783D"/>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uiPriority w:val="99"/>
    <w:qFormat/>
    <w:rsid w:val="0009783D"/>
    <w:pPr>
      <w:spacing w:before="360" w:after="240" w:line="276" w:lineRule="auto"/>
    </w:pPr>
    <w:rPr>
      <w:i/>
    </w:rPr>
  </w:style>
  <w:style w:type="paragraph" w:customStyle="1" w:styleId="1">
    <w:name w:val="Рег. Основной нумерованный 1. текст"/>
    <w:basedOn w:val="ConsPlusNormal"/>
    <w:qFormat/>
    <w:rsid w:val="0009783D"/>
    <w:pPr>
      <w:numPr>
        <w:numId w:val="5"/>
      </w:numPr>
      <w:spacing w:line="276" w:lineRule="auto"/>
      <w:jc w:val="both"/>
    </w:pPr>
    <w:rPr>
      <w:rFonts w:ascii="Times New Roman" w:hAnsi="Times New Roman" w:cs="Times New Roman"/>
      <w:sz w:val="28"/>
      <w:szCs w:val="28"/>
    </w:rPr>
  </w:style>
  <w:style w:type="paragraph" w:styleId="affff8">
    <w:name w:val="No Spacing"/>
    <w:link w:val="affff9"/>
    <w:qFormat/>
    <w:rsid w:val="0009783D"/>
    <w:pPr>
      <w:spacing w:after="0" w:line="240" w:lineRule="auto"/>
    </w:pPr>
    <w:rPr>
      <w:rFonts w:ascii="Calibri" w:eastAsia="Calibri" w:hAnsi="Calibri" w:cs="Times New Roman"/>
    </w:rPr>
  </w:style>
  <w:style w:type="paragraph" w:styleId="affffa">
    <w:name w:val="Revision"/>
    <w:hidden/>
    <w:uiPriority w:val="99"/>
    <w:semiHidden/>
    <w:rsid w:val="0009783D"/>
    <w:pPr>
      <w:spacing w:after="0" w:line="240" w:lineRule="auto"/>
    </w:pPr>
    <w:rPr>
      <w:rFonts w:ascii="Calibri" w:eastAsia="Calibri" w:hAnsi="Calibri" w:cs="Times New Roman"/>
    </w:rPr>
  </w:style>
  <w:style w:type="character" w:customStyle="1" w:styleId="1f5">
    <w:name w:val="Основной текст Знак1"/>
    <w:aliases w:val="бпОсновной текст Знак1"/>
    <w:basedOn w:val="a4"/>
    <w:semiHidden/>
    <w:rsid w:val="0009783D"/>
    <w:rPr>
      <w:sz w:val="22"/>
      <w:szCs w:val="22"/>
      <w:lang w:eastAsia="en-US"/>
    </w:rPr>
  </w:style>
  <w:style w:type="character" w:customStyle="1" w:styleId="affff9">
    <w:name w:val="Без интервала Знак"/>
    <w:basedOn w:val="a4"/>
    <w:link w:val="affff8"/>
    <w:locked/>
    <w:rsid w:val="0009783D"/>
    <w:rPr>
      <w:rFonts w:ascii="Calibri" w:eastAsia="Calibri" w:hAnsi="Calibri" w:cs="Times New Roman"/>
    </w:rPr>
  </w:style>
  <w:style w:type="paragraph" w:customStyle="1" w:styleId="a2">
    <w:name w:val="РегламентГПЗУ"/>
    <w:basedOn w:val="affff3"/>
    <w:qFormat/>
    <w:rsid w:val="0009783D"/>
    <w:pPr>
      <w:numPr>
        <w:ilvl w:val="1"/>
        <w:numId w:val="8"/>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09783D"/>
    <w:pPr>
      <w:numPr>
        <w:ilvl w:val="2"/>
      </w:numPr>
      <w:tabs>
        <w:tab w:val="clear" w:pos="992"/>
        <w:tab w:val="num" w:pos="360"/>
        <w:tab w:val="left" w:pos="1418"/>
      </w:tabs>
    </w:pPr>
  </w:style>
  <w:style w:type="table" w:customStyle="1" w:styleId="1f6">
    <w:name w:val="Сетка таблицы1"/>
    <w:basedOn w:val="a5"/>
    <w:next w:val="aff"/>
    <w:uiPriority w:val="59"/>
    <w:rsid w:val="0009783D"/>
    <w:pPr>
      <w:suppressAutoHyphens/>
      <w:spacing w:after="0" w:line="240" w:lineRule="auto"/>
    </w:pPr>
    <w:rPr>
      <w:rFonts w:ascii="Times New Roman" w:eastAsia="Times New Roman" w:hAnsi="Times New Roman" w:cs="Times New Roman"/>
      <w:sz w:val="24"/>
      <w:szCs w:val="24"/>
      <w:lang w:eastAsia="ru-RU"/>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310">
    <w:name w:val="Таблица простая 31"/>
    <w:basedOn w:val="a5"/>
    <w:uiPriority w:val="43"/>
    <w:rsid w:val="0009783D"/>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51">
    <w:name w:val="Таблица-сетка 1 светлая — акцент 51"/>
    <w:basedOn w:val="a5"/>
    <w:uiPriority w:val="46"/>
    <w:rsid w:val="0009783D"/>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2f2">
    <w:name w:val="Сетка таблицы2"/>
    <w:basedOn w:val="a5"/>
    <w:next w:val="aff"/>
    <w:uiPriority w:val="39"/>
    <w:rsid w:val="000978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5"/>
    <w:next w:val="aff"/>
    <w:uiPriority w:val="39"/>
    <w:rsid w:val="0009783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Знак Знак Char Char"/>
    <w:basedOn w:val="a3"/>
    <w:rsid w:val="0009783D"/>
    <w:pPr>
      <w:autoSpaceDE/>
      <w:autoSpaceDN/>
      <w:spacing w:after="160" w:line="240" w:lineRule="exact"/>
    </w:pPr>
    <w:rPr>
      <w:rFonts w:ascii="Verdana" w:eastAsia="Times New Roman" w:hAnsi="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9783D"/>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1 Заголовок 1,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
    <w:basedOn w:val="a3"/>
    <w:next w:val="a3"/>
    <w:link w:val="110"/>
    <w:qFormat/>
    <w:rsid w:val="0009783D"/>
    <w:pPr>
      <w:keepNext/>
      <w:autoSpaceDE/>
      <w:autoSpaceDN/>
      <w:jc w:val="right"/>
      <w:outlineLvl w:val="0"/>
    </w:pPr>
    <w:rPr>
      <w:rFonts w:eastAsia="Times New Roman"/>
      <w:bCs/>
      <w:iCs/>
      <w:sz w:val="24"/>
      <w:szCs w:val="24"/>
      <w:lang w:val="x-none"/>
    </w:rPr>
  </w:style>
  <w:style w:type="paragraph" w:styleId="20">
    <w:name w:val="heading 2"/>
    <w:aliases w:val="2 Заголовок 2,разделы"/>
    <w:basedOn w:val="a3"/>
    <w:next w:val="a3"/>
    <w:link w:val="23"/>
    <w:qFormat/>
    <w:rsid w:val="0009783D"/>
    <w:pPr>
      <w:keepNext/>
      <w:autoSpaceDE/>
      <w:autoSpaceDN/>
      <w:spacing w:before="240" w:after="60"/>
      <w:jc w:val="center"/>
      <w:outlineLvl w:val="1"/>
    </w:pPr>
    <w:rPr>
      <w:rFonts w:eastAsia="Times New Roman"/>
      <w:b/>
      <w:bCs/>
      <w:iCs/>
      <w:sz w:val="24"/>
      <w:szCs w:val="28"/>
      <w:lang w:val="x-none"/>
    </w:rPr>
  </w:style>
  <w:style w:type="paragraph" w:styleId="3">
    <w:name w:val="heading 3"/>
    <w:basedOn w:val="a3"/>
    <w:next w:val="a3"/>
    <w:link w:val="30"/>
    <w:qFormat/>
    <w:rsid w:val="0009783D"/>
    <w:pPr>
      <w:keepNext/>
      <w:autoSpaceDE/>
      <w:autoSpaceDN/>
      <w:spacing w:before="240" w:after="60"/>
      <w:outlineLvl w:val="2"/>
    </w:pPr>
    <w:rPr>
      <w:rFonts w:ascii="Arial" w:eastAsia="Times New Roman" w:hAnsi="Arial" w:cs="Arial"/>
      <w:b/>
      <w:bCs/>
      <w:sz w:val="26"/>
      <w:szCs w:val="26"/>
    </w:rPr>
  </w:style>
  <w:style w:type="paragraph" w:styleId="4">
    <w:name w:val="heading 4"/>
    <w:basedOn w:val="a3"/>
    <w:next w:val="a3"/>
    <w:link w:val="40"/>
    <w:qFormat/>
    <w:rsid w:val="0009783D"/>
    <w:pPr>
      <w:keepNext/>
      <w:overflowPunct w:val="0"/>
      <w:adjustRightInd w:val="0"/>
      <w:spacing w:line="216" w:lineRule="auto"/>
      <w:jc w:val="center"/>
      <w:textAlignment w:val="baseline"/>
      <w:outlineLvl w:val="3"/>
    </w:pPr>
    <w:rPr>
      <w:rFonts w:eastAsia="Times New Roman"/>
      <w:b/>
      <w:sz w:val="24"/>
    </w:rPr>
  </w:style>
  <w:style w:type="paragraph" w:styleId="5">
    <w:name w:val="heading 5"/>
    <w:basedOn w:val="a3"/>
    <w:next w:val="a3"/>
    <w:link w:val="50"/>
    <w:qFormat/>
    <w:rsid w:val="0009783D"/>
    <w:pPr>
      <w:suppressAutoHyphens/>
      <w:autoSpaceDE/>
      <w:autoSpaceDN/>
      <w:spacing w:before="240" w:after="60"/>
      <w:outlineLvl w:val="4"/>
    </w:pPr>
    <w:rPr>
      <w:rFonts w:eastAsia="Times New Roman"/>
      <w:b/>
      <w:bCs/>
      <w:i/>
      <w:iCs/>
      <w:sz w:val="26"/>
      <w:szCs w:val="26"/>
      <w:lang w:eastAsia="ar-SA"/>
    </w:rPr>
  </w:style>
  <w:style w:type="paragraph" w:styleId="6">
    <w:name w:val="heading 6"/>
    <w:basedOn w:val="a3"/>
    <w:next w:val="a3"/>
    <w:link w:val="60"/>
    <w:qFormat/>
    <w:rsid w:val="0009783D"/>
    <w:pPr>
      <w:tabs>
        <w:tab w:val="num" w:pos="1152"/>
      </w:tabs>
      <w:autoSpaceDE/>
      <w:autoSpaceDN/>
      <w:spacing w:before="240" w:after="60"/>
      <w:ind w:left="1152" w:hanging="1152"/>
      <w:jc w:val="both"/>
      <w:outlineLvl w:val="5"/>
    </w:pPr>
    <w:rPr>
      <w:rFonts w:eastAsia="Calibri"/>
      <w:i/>
      <w:iCs/>
      <w:sz w:val="22"/>
      <w:szCs w:val="22"/>
    </w:rPr>
  </w:style>
  <w:style w:type="paragraph" w:styleId="7">
    <w:name w:val="heading 7"/>
    <w:basedOn w:val="a3"/>
    <w:next w:val="a3"/>
    <w:link w:val="70"/>
    <w:uiPriority w:val="99"/>
    <w:qFormat/>
    <w:rsid w:val="0009783D"/>
    <w:pPr>
      <w:autoSpaceDE/>
      <w:autoSpaceDN/>
      <w:spacing w:before="240" w:after="60"/>
      <w:jc w:val="center"/>
      <w:outlineLvl w:val="6"/>
    </w:pPr>
    <w:rPr>
      <w:rFonts w:eastAsia="Calibri"/>
      <w:sz w:val="24"/>
      <w:szCs w:val="24"/>
    </w:rPr>
  </w:style>
  <w:style w:type="paragraph" w:styleId="8">
    <w:name w:val="heading 8"/>
    <w:basedOn w:val="a3"/>
    <w:next w:val="a3"/>
    <w:link w:val="80"/>
    <w:uiPriority w:val="99"/>
    <w:qFormat/>
    <w:rsid w:val="0009783D"/>
    <w:pPr>
      <w:tabs>
        <w:tab w:val="num" w:pos="1440"/>
      </w:tabs>
      <w:autoSpaceDE/>
      <w:autoSpaceDN/>
      <w:spacing w:before="240" w:after="60"/>
      <w:ind w:left="1440" w:hanging="1440"/>
      <w:jc w:val="both"/>
      <w:outlineLvl w:val="7"/>
    </w:pPr>
    <w:rPr>
      <w:rFonts w:ascii="Arial" w:eastAsia="Calibri" w:hAnsi="Arial" w:cs="Arial"/>
      <w:i/>
      <w:iCs/>
    </w:rPr>
  </w:style>
  <w:style w:type="paragraph" w:styleId="9">
    <w:name w:val="heading 9"/>
    <w:basedOn w:val="a3"/>
    <w:next w:val="a3"/>
    <w:link w:val="90"/>
    <w:uiPriority w:val="99"/>
    <w:qFormat/>
    <w:rsid w:val="0009783D"/>
    <w:pPr>
      <w:tabs>
        <w:tab w:val="num" w:pos="1584"/>
      </w:tabs>
      <w:autoSpaceDE/>
      <w:autoSpaceDN/>
      <w:spacing w:before="240" w:after="60"/>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9783D"/>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09783D"/>
    <w:rPr>
      <w:rFonts w:ascii="Arial" w:eastAsia="Calibri" w:hAnsi="Arial" w:cs="Arial"/>
    </w:rPr>
  </w:style>
  <w:style w:type="paragraph" w:styleId="a7">
    <w:name w:val="header"/>
    <w:basedOn w:val="a3"/>
    <w:link w:val="a8"/>
    <w:uiPriority w:val="99"/>
    <w:unhideWhenUsed/>
    <w:rsid w:val="0009783D"/>
    <w:pPr>
      <w:tabs>
        <w:tab w:val="center" w:pos="4677"/>
        <w:tab w:val="right" w:pos="9355"/>
      </w:tabs>
    </w:pPr>
  </w:style>
  <w:style w:type="character" w:customStyle="1" w:styleId="a8">
    <w:name w:val="Верхний колонтитул Знак"/>
    <w:basedOn w:val="a4"/>
    <w:link w:val="a7"/>
    <w:uiPriority w:val="99"/>
    <w:rsid w:val="0009783D"/>
    <w:rPr>
      <w:rFonts w:ascii="Times New Roman" w:eastAsiaTheme="minorEastAsia" w:hAnsi="Times New Roman" w:cs="Times New Roman"/>
      <w:sz w:val="20"/>
      <w:szCs w:val="20"/>
      <w:lang w:eastAsia="ru-RU"/>
    </w:rPr>
  </w:style>
  <w:style w:type="paragraph" w:styleId="a9">
    <w:name w:val="footer"/>
    <w:basedOn w:val="a3"/>
    <w:link w:val="aa"/>
    <w:uiPriority w:val="99"/>
    <w:unhideWhenUsed/>
    <w:rsid w:val="0009783D"/>
    <w:pPr>
      <w:tabs>
        <w:tab w:val="center" w:pos="4677"/>
        <w:tab w:val="right" w:pos="9355"/>
      </w:tabs>
    </w:pPr>
  </w:style>
  <w:style w:type="character" w:customStyle="1" w:styleId="aa">
    <w:name w:val="Нижний колонтитул Знак"/>
    <w:basedOn w:val="a4"/>
    <w:link w:val="a9"/>
    <w:uiPriority w:val="99"/>
    <w:rsid w:val="0009783D"/>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09783D"/>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09783D"/>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09783D"/>
    <w:rPr>
      <w:rFonts w:ascii="Arial" w:eastAsia="Times New Roman" w:hAnsi="Arial" w:cs="Arial"/>
      <w:b/>
      <w:bCs/>
      <w:sz w:val="26"/>
      <w:szCs w:val="26"/>
      <w:lang w:eastAsia="ru-RU"/>
    </w:rPr>
  </w:style>
  <w:style w:type="character" w:customStyle="1" w:styleId="40">
    <w:name w:val="Заголовок 4 Знак"/>
    <w:basedOn w:val="a4"/>
    <w:link w:val="4"/>
    <w:rsid w:val="0009783D"/>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09783D"/>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09783D"/>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09783D"/>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09783D"/>
    <w:rPr>
      <w:rFonts w:ascii="Arial" w:eastAsia="Calibri" w:hAnsi="Arial" w:cs="Arial"/>
      <w:i/>
      <w:iCs/>
      <w:sz w:val="20"/>
      <w:szCs w:val="20"/>
      <w:lang w:eastAsia="ru-RU"/>
    </w:rPr>
  </w:style>
  <w:style w:type="character" w:customStyle="1" w:styleId="90">
    <w:name w:val="Заголовок 9 Знак"/>
    <w:basedOn w:val="a4"/>
    <w:link w:val="9"/>
    <w:uiPriority w:val="99"/>
    <w:rsid w:val="0009783D"/>
    <w:rPr>
      <w:rFonts w:ascii="Arial" w:eastAsia="Calibri" w:hAnsi="Arial" w:cs="Arial"/>
      <w:b/>
      <w:bCs/>
      <w:i/>
      <w:iCs/>
      <w:sz w:val="18"/>
      <w:szCs w:val="18"/>
      <w:lang w:eastAsia="ru-RU"/>
    </w:rPr>
  </w:style>
  <w:style w:type="character" w:styleId="ab">
    <w:name w:val="Hyperlink"/>
    <w:uiPriority w:val="99"/>
    <w:unhideWhenUsed/>
    <w:rsid w:val="0009783D"/>
    <w:rPr>
      <w:color w:val="0000FF"/>
      <w:u w:val="single"/>
    </w:rPr>
  </w:style>
  <w:style w:type="paragraph" w:customStyle="1" w:styleId="-31">
    <w:name w:val="Светлая сетка - Акцент 31"/>
    <w:basedOn w:val="a3"/>
    <w:uiPriority w:val="34"/>
    <w:qFormat/>
    <w:rsid w:val="0009783D"/>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uiPriority w:val="99"/>
    <w:semiHidden/>
    <w:unhideWhenUsed/>
    <w:rsid w:val="0009783D"/>
    <w:pPr>
      <w:autoSpaceDE/>
      <w:autoSpaceDN/>
    </w:pPr>
    <w:rPr>
      <w:rFonts w:ascii="Tahoma" w:eastAsia="Calibri" w:hAnsi="Tahoma" w:cs="Tahoma"/>
      <w:sz w:val="16"/>
      <w:szCs w:val="16"/>
      <w:lang w:eastAsia="en-US"/>
    </w:rPr>
  </w:style>
  <w:style w:type="character" w:customStyle="1" w:styleId="ad">
    <w:name w:val="Текст выноски Знак"/>
    <w:basedOn w:val="a4"/>
    <w:link w:val="ac"/>
    <w:uiPriority w:val="99"/>
    <w:semiHidden/>
    <w:rsid w:val="0009783D"/>
    <w:rPr>
      <w:rFonts w:ascii="Tahoma" w:eastAsia="Calibri" w:hAnsi="Tahoma" w:cs="Tahoma"/>
      <w:sz w:val="16"/>
      <w:szCs w:val="16"/>
    </w:rPr>
  </w:style>
  <w:style w:type="paragraph" w:customStyle="1" w:styleId="a1">
    <w:name w:val="МУ Обычный стиль"/>
    <w:basedOn w:val="a3"/>
    <w:autoRedefine/>
    <w:uiPriority w:val="99"/>
    <w:rsid w:val="0009783D"/>
    <w:pPr>
      <w:widowControl w:val="0"/>
      <w:numPr>
        <w:numId w:val="1"/>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0978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1 Заголовок 1 Знак,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1 Знак"/>
    <w:link w:val="12"/>
    <w:rsid w:val="0009783D"/>
    <w:rPr>
      <w:rFonts w:ascii="Times New Roman" w:eastAsia="Times New Roman" w:hAnsi="Times New Roman" w:cs="Times New Roman"/>
      <w:bCs/>
      <w:iCs/>
      <w:sz w:val="24"/>
      <w:szCs w:val="24"/>
      <w:lang w:val="x-none" w:eastAsia="ru-RU"/>
    </w:rPr>
  </w:style>
  <w:style w:type="character" w:customStyle="1" w:styleId="23">
    <w:name w:val="Заголовок 2 Знак3"/>
    <w:aliases w:val="2 Заголовок 2 Знак,разделы Знак"/>
    <w:link w:val="20"/>
    <w:rsid w:val="0009783D"/>
    <w:rPr>
      <w:rFonts w:ascii="Times New Roman" w:eastAsia="Times New Roman" w:hAnsi="Times New Roman" w:cs="Times New Roman"/>
      <w:b/>
      <w:bCs/>
      <w:iCs/>
      <w:sz w:val="24"/>
      <w:szCs w:val="28"/>
      <w:lang w:val="x-none" w:eastAsia="ru-RU"/>
    </w:rPr>
  </w:style>
  <w:style w:type="paragraph" w:styleId="ae">
    <w:name w:val="footnote text"/>
    <w:basedOn w:val="a3"/>
    <w:link w:val="af"/>
    <w:semiHidden/>
    <w:rsid w:val="0009783D"/>
    <w:pPr>
      <w:suppressAutoHyphens/>
      <w:autoSpaceDE/>
      <w:autoSpaceDN/>
    </w:pPr>
    <w:rPr>
      <w:rFonts w:eastAsia="Times New Roman"/>
      <w:lang w:eastAsia="ar-SA"/>
    </w:rPr>
  </w:style>
  <w:style w:type="character" w:customStyle="1" w:styleId="af">
    <w:name w:val="Текст сноски Знак"/>
    <w:basedOn w:val="a4"/>
    <w:link w:val="ae"/>
    <w:semiHidden/>
    <w:rsid w:val="0009783D"/>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09783D"/>
    <w:pPr>
      <w:autoSpaceDE/>
      <w:autoSpaceDN/>
      <w:jc w:val="both"/>
    </w:pPr>
    <w:rPr>
      <w:rFonts w:eastAsia="Times New Roman"/>
      <w:sz w:val="28"/>
      <w:szCs w:val="24"/>
    </w:rPr>
  </w:style>
  <w:style w:type="character" w:customStyle="1" w:styleId="af1">
    <w:name w:val="Основной текст Знак"/>
    <w:aliases w:val="бпОсновной текст Знак"/>
    <w:basedOn w:val="a4"/>
    <w:link w:val="af0"/>
    <w:rsid w:val="0009783D"/>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09783D"/>
    <w:pPr>
      <w:autoSpaceDE/>
      <w:autoSpaceDN/>
      <w:spacing w:after="120"/>
      <w:ind w:left="283"/>
    </w:pPr>
    <w:rPr>
      <w:rFonts w:eastAsia="Times New Roman"/>
      <w:sz w:val="28"/>
      <w:szCs w:val="24"/>
    </w:rPr>
  </w:style>
  <w:style w:type="character" w:customStyle="1" w:styleId="af3">
    <w:name w:val="Основной текст с отступом Знак"/>
    <w:basedOn w:val="a4"/>
    <w:link w:val="af2"/>
    <w:uiPriority w:val="99"/>
    <w:rsid w:val="0009783D"/>
    <w:rPr>
      <w:rFonts w:ascii="Times New Roman" w:eastAsia="Times New Roman" w:hAnsi="Times New Roman" w:cs="Times New Roman"/>
      <w:sz w:val="28"/>
      <w:szCs w:val="24"/>
      <w:lang w:eastAsia="ru-RU"/>
    </w:rPr>
  </w:style>
  <w:style w:type="paragraph" w:customStyle="1" w:styleId="af4">
    <w:name w:val="Знак"/>
    <w:basedOn w:val="a3"/>
    <w:uiPriority w:val="99"/>
    <w:rsid w:val="0009783D"/>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uiPriority w:val="99"/>
    <w:rsid w:val="0009783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09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color w:val="000090"/>
    </w:rPr>
  </w:style>
  <w:style w:type="character" w:customStyle="1" w:styleId="HTML0">
    <w:name w:val="Стандартный HTML Знак"/>
    <w:basedOn w:val="a4"/>
    <w:link w:val="HTML"/>
    <w:uiPriority w:val="99"/>
    <w:rsid w:val="0009783D"/>
    <w:rPr>
      <w:rFonts w:ascii="Courier New" w:eastAsia="Times New Roman" w:hAnsi="Courier New" w:cs="Courier New"/>
      <w:color w:val="000090"/>
      <w:sz w:val="20"/>
      <w:szCs w:val="20"/>
      <w:lang w:eastAsia="ru-RU"/>
    </w:rPr>
  </w:style>
  <w:style w:type="character" w:styleId="af5">
    <w:name w:val="page number"/>
    <w:basedOn w:val="a4"/>
    <w:rsid w:val="0009783D"/>
  </w:style>
  <w:style w:type="character" w:customStyle="1" w:styleId="41">
    <w:name w:val="Знак Знак4"/>
    <w:rsid w:val="0009783D"/>
    <w:rPr>
      <w:rFonts w:ascii="Arial" w:hAnsi="Arial" w:cs="Arial"/>
      <w:sz w:val="24"/>
      <w:szCs w:val="24"/>
      <w:lang w:val="ru-RU" w:eastAsia="ru-RU" w:bidi="ar-SA"/>
    </w:rPr>
  </w:style>
  <w:style w:type="paragraph" w:styleId="22">
    <w:name w:val="Body Text 2"/>
    <w:basedOn w:val="a3"/>
    <w:link w:val="24"/>
    <w:uiPriority w:val="99"/>
    <w:rsid w:val="0009783D"/>
    <w:pPr>
      <w:autoSpaceDE/>
      <w:autoSpaceDN/>
    </w:pPr>
    <w:rPr>
      <w:rFonts w:eastAsia="Times New Roman"/>
      <w:b/>
      <w:bCs/>
      <w:sz w:val="24"/>
      <w:szCs w:val="24"/>
    </w:rPr>
  </w:style>
  <w:style w:type="character" w:customStyle="1" w:styleId="24">
    <w:name w:val="Основной текст 2 Знак"/>
    <w:basedOn w:val="a4"/>
    <w:link w:val="22"/>
    <w:uiPriority w:val="99"/>
    <w:rsid w:val="0009783D"/>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09783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uiPriority w:val="99"/>
    <w:rsid w:val="0009783D"/>
    <w:pPr>
      <w:autoSpaceDE/>
      <w:autoSpaceDN/>
      <w:ind w:left="4252"/>
    </w:pPr>
    <w:rPr>
      <w:rFonts w:eastAsia="Times New Roman"/>
      <w:b/>
      <w:sz w:val="28"/>
      <w:szCs w:val="28"/>
    </w:rPr>
  </w:style>
  <w:style w:type="character" w:customStyle="1" w:styleId="af8">
    <w:name w:val="Подпись Знак"/>
    <w:basedOn w:val="a4"/>
    <w:link w:val="af7"/>
    <w:uiPriority w:val="99"/>
    <w:rsid w:val="0009783D"/>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09783D"/>
    <w:pPr>
      <w:spacing w:after="120"/>
      <w:ind w:firstLine="210"/>
      <w:jc w:val="left"/>
    </w:pPr>
    <w:rPr>
      <w:sz w:val="24"/>
    </w:rPr>
  </w:style>
  <w:style w:type="character" w:customStyle="1" w:styleId="afa">
    <w:name w:val="Красная строка Знак"/>
    <w:basedOn w:val="af1"/>
    <w:link w:val="af9"/>
    <w:uiPriority w:val="99"/>
    <w:rsid w:val="0009783D"/>
    <w:rPr>
      <w:rFonts w:ascii="Times New Roman" w:eastAsia="Times New Roman" w:hAnsi="Times New Roman" w:cs="Times New Roman"/>
      <w:sz w:val="24"/>
      <w:szCs w:val="24"/>
      <w:lang w:eastAsia="ru-RU"/>
    </w:rPr>
  </w:style>
  <w:style w:type="paragraph" w:styleId="31">
    <w:name w:val="Body Text 3"/>
    <w:basedOn w:val="a3"/>
    <w:link w:val="32"/>
    <w:uiPriority w:val="99"/>
    <w:rsid w:val="0009783D"/>
    <w:pPr>
      <w:autoSpaceDE/>
      <w:autoSpaceDN/>
      <w:spacing w:after="120"/>
    </w:pPr>
    <w:rPr>
      <w:rFonts w:eastAsia="Times New Roman"/>
      <w:sz w:val="16"/>
      <w:szCs w:val="16"/>
    </w:rPr>
  </w:style>
  <w:style w:type="character" w:customStyle="1" w:styleId="32">
    <w:name w:val="Основной текст 3 Знак"/>
    <w:basedOn w:val="a4"/>
    <w:link w:val="31"/>
    <w:uiPriority w:val="99"/>
    <w:rsid w:val="0009783D"/>
    <w:rPr>
      <w:rFonts w:ascii="Times New Roman" w:eastAsia="Times New Roman" w:hAnsi="Times New Roman" w:cs="Times New Roman"/>
      <w:sz w:val="16"/>
      <w:szCs w:val="16"/>
      <w:lang w:eastAsia="ru-RU"/>
    </w:rPr>
  </w:style>
  <w:style w:type="paragraph" w:styleId="afb">
    <w:name w:val="Normal (Web)"/>
    <w:basedOn w:val="a3"/>
    <w:uiPriority w:val="99"/>
    <w:rsid w:val="0009783D"/>
    <w:pPr>
      <w:autoSpaceDE/>
      <w:autoSpaceDN/>
    </w:pPr>
    <w:rPr>
      <w:rFonts w:eastAsia="Times New Roman"/>
      <w:sz w:val="24"/>
      <w:szCs w:val="24"/>
    </w:rPr>
  </w:style>
  <w:style w:type="paragraph" w:customStyle="1" w:styleId="14">
    <w:name w:val="Абзац списка1"/>
    <w:basedOn w:val="a3"/>
    <w:uiPriority w:val="99"/>
    <w:qFormat/>
    <w:rsid w:val="0009783D"/>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09783D"/>
    <w:rPr>
      <w:rFonts w:cs="Times New Roman"/>
      <w:sz w:val="24"/>
      <w:szCs w:val="24"/>
      <w:lang w:val="ru-RU" w:eastAsia="ru-RU" w:bidi="ar-SA"/>
    </w:rPr>
  </w:style>
  <w:style w:type="character" w:customStyle="1" w:styleId="BodyTextChar">
    <w:name w:val="Body Text Char"/>
    <w:aliases w:val="бпОсновной текст Char"/>
    <w:locked/>
    <w:rsid w:val="0009783D"/>
    <w:rPr>
      <w:rFonts w:cs="Times New Roman"/>
      <w:sz w:val="24"/>
      <w:szCs w:val="24"/>
      <w:lang w:val="ru-RU" w:eastAsia="ru-RU" w:bidi="ar-SA"/>
    </w:rPr>
  </w:style>
  <w:style w:type="paragraph" w:customStyle="1" w:styleId="Style3">
    <w:name w:val="Style3"/>
    <w:basedOn w:val="a3"/>
    <w:uiPriority w:val="99"/>
    <w:rsid w:val="0009783D"/>
    <w:pPr>
      <w:widowControl w:val="0"/>
      <w:adjustRightInd w:val="0"/>
      <w:spacing w:line="317" w:lineRule="exact"/>
    </w:pPr>
    <w:rPr>
      <w:rFonts w:eastAsia="Times New Roman"/>
      <w:sz w:val="24"/>
      <w:szCs w:val="24"/>
    </w:rPr>
  </w:style>
  <w:style w:type="character" w:customStyle="1" w:styleId="FontStyle13">
    <w:name w:val="Font Style13"/>
    <w:rsid w:val="0009783D"/>
    <w:rPr>
      <w:rFonts w:ascii="Times New Roman" w:hAnsi="Times New Roman" w:cs="Times New Roman"/>
      <w:sz w:val="22"/>
      <w:szCs w:val="22"/>
    </w:rPr>
  </w:style>
  <w:style w:type="character" w:styleId="afc">
    <w:name w:val="FollowedHyperlink"/>
    <w:rsid w:val="0009783D"/>
    <w:rPr>
      <w:color w:val="800080"/>
      <w:u w:val="single"/>
    </w:rPr>
  </w:style>
  <w:style w:type="paragraph" w:customStyle="1" w:styleId="afd">
    <w:name w:val="Знак Знак Знак Знак Знак Знак Знак Знак Знак Знак"/>
    <w:basedOn w:val="a3"/>
    <w:uiPriority w:val="99"/>
    <w:rsid w:val="0009783D"/>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09783D"/>
    <w:rPr>
      <w:vertAlign w:val="superscript"/>
    </w:rPr>
  </w:style>
  <w:style w:type="table" w:styleId="aff">
    <w:name w:val="Table Grid"/>
    <w:basedOn w:val="a5"/>
    <w:uiPriority w:val="59"/>
    <w:rsid w:val="0009783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09783D"/>
    <w:rPr>
      <w:rFonts w:ascii="Tahoma" w:hAnsi="Tahoma" w:cs="Times New Roman"/>
      <w:sz w:val="20"/>
      <w:szCs w:val="20"/>
      <w:lang w:val="en-US" w:eastAsia="x-none"/>
    </w:rPr>
  </w:style>
  <w:style w:type="character" w:customStyle="1" w:styleId="35">
    <w:name w:val="Знак Знак35"/>
    <w:locked/>
    <w:rsid w:val="0009783D"/>
    <w:rPr>
      <w:rFonts w:ascii="Arial" w:hAnsi="Arial" w:cs="Arial"/>
      <w:b/>
      <w:bCs/>
      <w:i/>
      <w:iCs/>
      <w:sz w:val="28"/>
      <w:szCs w:val="28"/>
      <w:lang w:val="x-none" w:eastAsia="ru-RU"/>
    </w:rPr>
  </w:style>
  <w:style w:type="character" w:customStyle="1" w:styleId="34">
    <w:name w:val="Знак Знак34"/>
    <w:locked/>
    <w:rsid w:val="0009783D"/>
    <w:rPr>
      <w:rFonts w:ascii="Arial" w:hAnsi="Arial" w:cs="Arial"/>
      <w:b/>
      <w:bCs/>
      <w:sz w:val="26"/>
      <w:szCs w:val="26"/>
      <w:lang w:val="x-none" w:eastAsia="ru-RU"/>
    </w:rPr>
  </w:style>
  <w:style w:type="character" w:customStyle="1" w:styleId="33">
    <w:name w:val="Знак Знак33"/>
    <w:locked/>
    <w:rsid w:val="0009783D"/>
    <w:rPr>
      <w:rFonts w:ascii="Times New Roman" w:hAnsi="Times New Roman" w:cs="Times New Roman"/>
      <w:b/>
      <w:sz w:val="20"/>
      <w:szCs w:val="20"/>
      <w:lang w:val="x-none" w:eastAsia="ru-RU"/>
    </w:rPr>
  </w:style>
  <w:style w:type="character" w:customStyle="1" w:styleId="320">
    <w:name w:val="Знак Знак32"/>
    <w:locked/>
    <w:rsid w:val="0009783D"/>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09783D"/>
    <w:pPr>
      <w:autoSpaceDE/>
      <w:autoSpaceDN/>
      <w:spacing w:after="200"/>
    </w:pPr>
    <w:rPr>
      <w:rFonts w:ascii="Calibri" w:eastAsia="Calibri" w:hAnsi="Calibri"/>
    </w:rPr>
  </w:style>
  <w:style w:type="character" w:customStyle="1" w:styleId="aff2">
    <w:name w:val="Текст примечания Знак"/>
    <w:basedOn w:val="a4"/>
    <w:link w:val="aff1"/>
    <w:uiPriority w:val="99"/>
    <w:semiHidden/>
    <w:rsid w:val="0009783D"/>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09783D"/>
    <w:rPr>
      <w:b/>
      <w:bCs/>
    </w:rPr>
  </w:style>
  <w:style w:type="character" w:customStyle="1" w:styleId="aff4">
    <w:name w:val="Тема примечания Знак"/>
    <w:basedOn w:val="aff2"/>
    <w:link w:val="aff3"/>
    <w:uiPriority w:val="99"/>
    <w:semiHidden/>
    <w:rsid w:val="0009783D"/>
    <w:rPr>
      <w:rFonts w:ascii="Calibri" w:eastAsia="Calibri" w:hAnsi="Calibri" w:cs="Times New Roman"/>
      <w:b/>
      <w:bCs/>
      <w:sz w:val="20"/>
      <w:szCs w:val="20"/>
      <w:lang w:eastAsia="ru-RU"/>
    </w:rPr>
  </w:style>
  <w:style w:type="character" w:customStyle="1" w:styleId="blk">
    <w:name w:val="blk"/>
    <w:rsid w:val="0009783D"/>
    <w:rPr>
      <w:rFonts w:cs="Times New Roman"/>
    </w:rPr>
  </w:style>
  <w:style w:type="character" w:customStyle="1" w:styleId="u">
    <w:name w:val="u"/>
    <w:rsid w:val="0009783D"/>
    <w:rPr>
      <w:rFonts w:cs="Times New Roman"/>
    </w:rPr>
  </w:style>
  <w:style w:type="character" w:customStyle="1" w:styleId="17">
    <w:name w:val="Знак Знак17"/>
    <w:locked/>
    <w:rsid w:val="0009783D"/>
    <w:rPr>
      <w:rFonts w:eastAsia="Times New Roman" w:cs="Times New Roman"/>
      <w:lang w:val="x-none" w:eastAsia="ru-RU"/>
    </w:rPr>
  </w:style>
  <w:style w:type="character" w:customStyle="1" w:styleId="16">
    <w:name w:val="Знак Знак16"/>
    <w:locked/>
    <w:rsid w:val="0009783D"/>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09783D"/>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09783D"/>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09783D"/>
    <w:rPr>
      <w:rFonts w:ascii="Times New Roman" w:hAnsi="Times New Roman" w:cs="Times New Roman"/>
      <w:sz w:val="24"/>
      <w:szCs w:val="24"/>
      <w:lang w:val="x-none" w:eastAsia="ru-RU"/>
    </w:rPr>
  </w:style>
  <w:style w:type="paragraph" w:customStyle="1" w:styleId="ConsPlusDocList">
    <w:name w:val="ConsPlusDocList"/>
    <w:uiPriority w:val="99"/>
    <w:rsid w:val="0009783D"/>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09783D"/>
    <w:rPr>
      <w:rFonts w:ascii="Arial" w:hAnsi="Arial" w:cs="Arial"/>
      <w:sz w:val="24"/>
      <w:szCs w:val="24"/>
      <w:lang w:val="ru-RU" w:eastAsia="ru-RU" w:bidi="ar-SA"/>
    </w:rPr>
  </w:style>
  <w:style w:type="paragraph" w:customStyle="1" w:styleId="112">
    <w:name w:val="Абзац списка11"/>
    <w:basedOn w:val="a3"/>
    <w:uiPriority w:val="99"/>
    <w:qFormat/>
    <w:rsid w:val="0009783D"/>
    <w:pPr>
      <w:autoSpaceDE/>
      <w:autoSpaceDN/>
      <w:spacing w:line="276" w:lineRule="auto"/>
      <w:ind w:left="720"/>
      <w:jc w:val="center"/>
    </w:pPr>
    <w:rPr>
      <w:rFonts w:ascii="Calibri" w:eastAsia="Calibri" w:hAnsi="Calibri"/>
      <w:sz w:val="22"/>
      <w:szCs w:val="22"/>
      <w:lang w:eastAsia="en-US"/>
    </w:rPr>
  </w:style>
  <w:style w:type="paragraph" w:styleId="aff5">
    <w:name w:val="caption"/>
    <w:basedOn w:val="a3"/>
    <w:next w:val="a3"/>
    <w:uiPriority w:val="99"/>
    <w:qFormat/>
    <w:rsid w:val="0009783D"/>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uiPriority w:val="99"/>
    <w:rsid w:val="0009783D"/>
    <w:pPr>
      <w:overflowPunct w:val="0"/>
      <w:adjustRightInd w:val="0"/>
      <w:spacing w:line="216" w:lineRule="auto"/>
      <w:ind w:firstLine="709"/>
      <w:jc w:val="both"/>
      <w:textAlignment w:val="baseline"/>
    </w:pPr>
    <w:rPr>
      <w:rFonts w:eastAsia="Calibri"/>
    </w:rPr>
  </w:style>
  <w:style w:type="paragraph" w:styleId="aff6">
    <w:name w:val="Title"/>
    <w:basedOn w:val="a3"/>
    <w:link w:val="aff7"/>
    <w:uiPriority w:val="99"/>
    <w:qFormat/>
    <w:rsid w:val="0009783D"/>
    <w:pPr>
      <w:autoSpaceDE/>
      <w:autoSpaceDN/>
      <w:jc w:val="center"/>
    </w:pPr>
    <w:rPr>
      <w:rFonts w:ascii="Arial" w:eastAsia="Calibri" w:hAnsi="Arial" w:cs="Arial"/>
      <w:b/>
      <w:bCs/>
      <w:sz w:val="24"/>
      <w:szCs w:val="24"/>
    </w:rPr>
  </w:style>
  <w:style w:type="character" w:customStyle="1" w:styleId="aff7">
    <w:name w:val="Название Знак"/>
    <w:basedOn w:val="a4"/>
    <w:link w:val="aff6"/>
    <w:uiPriority w:val="99"/>
    <w:rsid w:val="0009783D"/>
    <w:rPr>
      <w:rFonts w:ascii="Arial" w:eastAsia="Calibri" w:hAnsi="Arial" w:cs="Arial"/>
      <w:b/>
      <w:bCs/>
      <w:sz w:val="24"/>
      <w:szCs w:val="24"/>
      <w:lang w:eastAsia="ru-RU"/>
    </w:rPr>
  </w:style>
  <w:style w:type="paragraph" w:styleId="36">
    <w:name w:val="Body Text Indent 3"/>
    <w:basedOn w:val="a3"/>
    <w:link w:val="37"/>
    <w:uiPriority w:val="99"/>
    <w:rsid w:val="0009783D"/>
    <w:pPr>
      <w:autoSpaceDE/>
      <w:autoSpaceDN/>
      <w:spacing w:after="120"/>
      <w:ind w:left="283"/>
      <w:jc w:val="center"/>
    </w:pPr>
    <w:rPr>
      <w:rFonts w:eastAsia="Calibri"/>
      <w:sz w:val="16"/>
      <w:szCs w:val="16"/>
    </w:rPr>
  </w:style>
  <w:style w:type="character" w:customStyle="1" w:styleId="37">
    <w:name w:val="Основной текст с отступом 3 Знак"/>
    <w:basedOn w:val="a4"/>
    <w:link w:val="36"/>
    <w:uiPriority w:val="99"/>
    <w:rsid w:val="0009783D"/>
    <w:rPr>
      <w:rFonts w:ascii="Times New Roman" w:eastAsia="Calibri" w:hAnsi="Times New Roman" w:cs="Times New Roman"/>
      <w:sz w:val="16"/>
      <w:szCs w:val="16"/>
      <w:lang w:eastAsia="ru-RU"/>
    </w:rPr>
  </w:style>
  <w:style w:type="paragraph" w:styleId="aff8">
    <w:name w:val="Plain Text"/>
    <w:basedOn w:val="a3"/>
    <w:link w:val="aff9"/>
    <w:uiPriority w:val="99"/>
    <w:rsid w:val="0009783D"/>
    <w:pPr>
      <w:autoSpaceDE/>
      <w:autoSpaceDN/>
      <w:jc w:val="center"/>
    </w:pPr>
    <w:rPr>
      <w:rFonts w:ascii="Courier New" w:eastAsia="Calibri" w:hAnsi="Courier New" w:cs="Courier New"/>
    </w:rPr>
  </w:style>
  <w:style w:type="character" w:customStyle="1" w:styleId="aff9">
    <w:name w:val="Текст Знак"/>
    <w:basedOn w:val="a4"/>
    <w:link w:val="aff8"/>
    <w:uiPriority w:val="99"/>
    <w:rsid w:val="0009783D"/>
    <w:rPr>
      <w:rFonts w:ascii="Courier New" w:eastAsia="Calibri" w:hAnsi="Courier New" w:cs="Courier New"/>
      <w:sz w:val="20"/>
      <w:szCs w:val="20"/>
      <w:lang w:eastAsia="ru-RU"/>
    </w:rPr>
  </w:style>
  <w:style w:type="paragraph" w:customStyle="1" w:styleId="ConsNormal">
    <w:name w:val="ConsNormal"/>
    <w:uiPriority w:val="99"/>
    <w:rsid w:val="0009783D"/>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09783D"/>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09783D"/>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uiPriority w:val="99"/>
    <w:rsid w:val="0009783D"/>
    <w:pPr>
      <w:autoSpaceDE/>
      <w:autoSpaceDN/>
      <w:spacing w:before="120" w:after="120"/>
      <w:jc w:val="both"/>
    </w:pPr>
    <w:rPr>
      <w:rFonts w:eastAsia="Calibri"/>
      <w:sz w:val="24"/>
      <w:szCs w:val="24"/>
    </w:rPr>
  </w:style>
  <w:style w:type="paragraph" w:customStyle="1" w:styleId="ConsNonformat">
    <w:name w:val="ConsNonformat"/>
    <w:uiPriority w:val="99"/>
    <w:rsid w:val="0009783D"/>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09783D"/>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09783D"/>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09783D"/>
    <w:rPr>
      <w:rFonts w:ascii="Times New Roman" w:eastAsia="Calibri" w:hAnsi="Times New Roman" w:cs="Times New Roman"/>
      <w:lang w:eastAsia="ru-RU"/>
    </w:rPr>
  </w:style>
  <w:style w:type="paragraph" w:customStyle="1" w:styleId="text">
    <w:name w:val="text"/>
    <w:basedOn w:val="a3"/>
    <w:uiPriority w:val="99"/>
    <w:rsid w:val="0009783D"/>
    <w:pPr>
      <w:autoSpaceDE/>
      <w:autoSpaceDN/>
      <w:jc w:val="center"/>
    </w:pPr>
    <w:rPr>
      <w:rFonts w:ascii="Verdana" w:eastAsia="Calibri" w:hAnsi="Verdana"/>
      <w:color w:val="000000"/>
      <w:sz w:val="16"/>
      <w:szCs w:val="16"/>
    </w:rPr>
  </w:style>
  <w:style w:type="character" w:customStyle="1" w:styleId="Heading1Char">
    <w:name w:val="Heading 1 Char"/>
    <w:locked/>
    <w:rsid w:val="0009783D"/>
    <w:rPr>
      <w:rFonts w:ascii="Arial" w:hAnsi="Arial" w:cs="Arial"/>
      <w:b/>
      <w:bCs/>
      <w:color w:val="000080"/>
      <w:lang w:val="ru-RU" w:eastAsia="ru-RU"/>
    </w:rPr>
  </w:style>
  <w:style w:type="character" w:customStyle="1" w:styleId="Heading2Char">
    <w:name w:val="Heading 2 Char"/>
    <w:locked/>
    <w:rsid w:val="0009783D"/>
    <w:rPr>
      <w:rFonts w:ascii="Arial" w:hAnsi="Arial" w:cs="Arial"/>
      <w:sz w:val="24"/>
      <w:szCs w:val="24"/>
      <w:lang w:val="ru-RU" w:eastAsia="ru-RU"/>
    </w:rPr>
  </w:style>
  <w:style w:type="character" w:customStyle="1" w:styleId="Heading3Char">
    <w:name w:val="Heading 3 Char"/>
    <w:locked/>
    <w:rsid w:val="0009783D"/>
    <w:rPr>
      <w:rFonts w:ascii="Arial" w:hAnsi="Arial" w:cs="Arial"/>
      <w:b/>
      <w:bCs/>
      <w:sz w:val="24"/>
      <w:szCs w:val="24"/>
      <w:lang w:val="ru-RU" w:eastAsia="ru-RU"/>
    </w:rPr>
  </w:style>
  <w:style w:type="character" w:customStyle="1" w:styleId="Heading4Char">
    <w:name w:val="Heading 4 Char"/>
    <w:locked/>
    <w:rsid w:val="0009783D"/>
    <w:rPr>
      <w:rFonts w:cs="Times New Roman"/>
      <w:sz w:val="24"/>
      <w:szCs w:val="24"/>
      <w:lang w:val="ru-RU" w:eastAsia="ru-RU"/>
    </w:rPr>
  </w:style>
  <w:style w:type="character" w:customStyle="1" w:styleId="BodyTextChar1">
    <w:name w:val="Body Text Char1"/>
    <w:aliases w:val="бпОсновной текст Char1"/>
    <w:locked/>
    <w:rsid w:val="0009783D"/>
    <w:rPr>
      <w:rFonts w:cs="Times New Roman"/>
      <w:sz w:val="24"/>
      <w:szCs w:val="24"/>
      <w:lang w:val="ru-RU" w:eastAsia="ru-RU"/>
    </w:rPr>
  </w:style>
  <w:style w:type="character" w:customStyle="1" w:styleId="BodyTextIndentChar1">
    <w:name w:val="Body Text Indent Char1"/>
    <w:locked/>
    <w:rsid w:val="0009783D"/>
    <w:rPr>
      <w:rFonts w:cs="Times New Roman"/>
      <w:sz w:val="24"/>
      <w:szCs w:val="24"/>
      <w:lang w:val="ru-RU" w:eastAsia="ru-RU"/>
    </w:rPr>
  </w:style>
  <w:style w:type="character" w:customStyle="1" w:styleId="150">
    <w:name w:val="Знак Знак15"/>
    <w:rsid w:val="0009783D"/>
    <w:rPr>
      <w:rFonts w:ascii="Times New Roman" w:hAnsi="Times New Roman" w:cs="Times New Roman"/>
      <w:sz w:val="24"/>
      <w:szCs w:val="24"/>
      <w:lang w:val="x-none" w:eastAsia="ru-RU"/>
    </w:rPr>
  </w:style>
  <w:style w:type="character" w:styleId="affb">
    <w:name w:val="Strong"/>
    <w:qFormat/>
    <w:rsid w:val="0009783D"/>
    <w:rPr>
      <w:rFonts w:cs="Times New Roman"/>
      <w:b/>
      <w:bCs/>
    </w:rPr>
  </w:style>
  <w:style w:type="character" w:customStyle="1" w:styleId="HeaderChar">
    <w:name w:val="Header Char"/>
    <w:locked/>
    <w:rsid w:val="0009783D"/>
    <w:rPr>
      <w:rFonts w:cs="Times New Roman"/>
      <w:sz w:val="24"/>
      <w:szCs w:val="24"/>
      <w:lang w:val="ru-RU" w:eastAsia="ar-SA" w:bidi="ar-SA"/>
    </w:rPr>
  </w:style>
  <w:style w:type="character" w:customStyle="1" w:styleId="FooterChar">
    <w:name w:val="Footer Char"/>
    <w:locked/>
    <w:rsid w:val="0009783D"/>
    <w:rPr>
      <w:rFonts w:cs="Times New Roman"/>
      <w:sz w:val="24"/>
      <w:szCs w:val="24"/>
      <w:lang w:val="ru-RU" w:eastAsia="ar-SA" w:bidi="ar-SA"/>
    </w:rPr>
  </w:style>
  <w:style w:type="character" w:customStyle="1" w:styleId="120">
    <w:name w:val="Знак Знак12"/>
    <w:rsid w:val="0009783D"/>
    <w:rPr>
      <w:rFonts w:ascii="Arial" w:hAnsi="Arial" w:cs="Arial"/>
      <w:b/>
      <w:bCs/>
      <w:color w:val="000080"/>
      <w:sz w:val="20"/>
      <w:szCs w:val="20"/>
      <w:lang w:val="x-none" w:eastAsia="ru-RU"/>
    </w:rPr>
  </w:style>
  <w:style w:type="paragraph" w:customStyle="1" w:styleId="affc">
    <w:name w:val="Адресат"/>
    <w:basedOn w:val="a3"/>
    <w:uiPriority w:val="99"/>
    <w:rsid w:val="0009783D"/>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uiPriority w:val="99"/>
    <w:rsid w:val="0009783D"/>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09783D"/>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uiPriority w:val="99"/>
    <w:rsid w:val="0009783D"/>
    <w:pPr>
      <w:autoSpaceDE/>
      <w:autoSpaceDN/>
      <w:spacing w:line="240" w:lineRule="exact"/>
      <w:jc w:val="center"/>
    </w:pPr>
    <w:rPr>
      <w:rFonts w:eastAsia="Calibri"/>
      <w:b/>
      <w:bCs/>
      <w:sz w:val="28"/>
      <w:szCs w:val="28"/>
      <w:lang w:val="en-US"/>
    </w:rPr>
  </w:style>
  <w:style w:type="paragraph" w:customStyle="1" w:styleId="afff0">
    <w:name w:val="Исполнитель"/>
    <w:basedOn w:val="af0"/>
    <w:uiPriority w:val="99"/>
    <w:rsid w:val="0009783D"/>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09783D"/>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09783D"/>
    <w:rPr>
      <w:rFonts w:cs="Times New Roman"/>
      <w:b/>
      <w:bCs/>
      <w:sz w:val="28"/>
      <w:szCs w:val="28"/>
      <w:lang w:val="ru-RU" w:eastAsia="ru-RU"/>
    </w:rPr>
  </w:style>
  <w:style w:type="character" w:customStyle="1" w:styleId="afff2">
    <w:name w:val="Цветовое выделение"/>
    <w:rsid w:val="0009783D"/>
    <w:rPr>
      <w:b/>
      <w:color w:val="000080"/>
      <w:sz w:val="20"/>
    </w:rPr>
  </w:style>
  <w:style w:type="paragraph" w:customStyle="1" w:styleId="afff3">
    <w:name w:val="Таблицы (моноширинный)"/>
    <w:basedOn w:val="a3"/>
    <w:next w:val="a3"/>
    <w:uiPriority w:val="99"/>
    <w:rsid w:val="0009783D"/>
    <w:pPr>
      <w:adjustRightInd w:val="0"/>
      <w:jc w:val="both"/>
    </w:pPr>
    <w:rPr>
      <w:rFonts w:ascii="Courier New" w:eastAsia="Calibri" w:hAnsi="Courier New" w:cs="Courier New"/>
    </w:rPr>
  </w:style>
  <w:style w:type="character" w:customStyle="1" w:styleId="afff4">
    <w:name w:val="Гипертекстовая ссылка"/>
    <w:rsid w:val="0009783D"/>
    <w:rPr>
      <w:rFonts w:cs="Times New Roman"/>
      <w:b/>
      <w:bCs/>
      <w:color w:val="008000"/>
      <w:sz w:val="20"/>
      <w:szCs w:val="20"/>
      <w:u w:val="single"/>
    </w:rPr>
  </w:style>
  <w:style w:type="paragraph" w:customStyle="1" w:styleId="afff5">
    <w:name w:val="Заголовок статьи"/>
    <w:basedOn w:val="a3"/>
    <w:next w:val="a3"/>
    <w:uiPriority w:val="99"/>
    <w:rsid w:val="0009783D"/>
    <w:pPr>
      <w:adjustRightInd w:val="0"/>
      <w:ind w:left="1612" w:hanging="892"/>
      <w:jc w:val="both"/>
    </w:pPr>
    <w:rPr>
      <w:rFonts w:ascii="Arial" w:eastAsia="Calibri" w:hAnsi="Arial" w:cs="Arial"/>
    </w:rPr>
  </w:style>
  <w:style w:type="paragraph" w:customStyle="1" w:styleId="afff6">
    <w:name w:val="Комментарий"/>
    <w:basedOn w:val="a3"/>
    <w:next w:val="a3"/>
    <w:uiPriority w:val="99"/>
    <w:rsid w:val="0009783D"/>
    <w:pPr>
      <w:adjustRightInd w:val="0"/>
      <w:ind w:left="170"/>
      <w:jc w:val="both"/>
    </w:pPr>
    <w:rPr>
      <w:rFonts w:ascii="Arial" w:eastAsia="Calibri" w:hAnsi="Arial" w:cs="Arial"/>
      <w:i/>
      <w:iCs/>
      <w:color w:val="800080"/>
    </w:rPr>
  </w:style>
  <w:style w:type="character" w:customStyle="1" w:styleId="afff7">
    <w:name w:val="Продолжение ссылки"/>
    <w:rsid w:val="0009783D"/>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09783D"/>
    <w:pPr>
      <w:autoSpaceDE/>
      <w:autoSpaceDN/>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3"/>
    <w:uiPriority w:val="99"/>
    <w:rsid w:val="0009783D"/>
    <w:pPr>
      <w:autoSpaceDE/>
      <w:autoSpaceDN/>
      <w:ind w:right="2" w:firstLine="110"/>
      <w:jc w:val="both"/>
    </w:pPr>
    <w:rPr>
      <w:rFonts w:eastAsia="Calibri"/>
    </w:rPr>
  </w:style>
  <w:style w:type="paragraph" w:customStyle="1" w:styleId="1b">
    <w:name w:val="Стиль1"/>
    <w:basedOn w:val="af9"/>
    <w:uiPriority w:val="99"/>
    <w:rsid w:val="0009783D"/>
    <w:pPr>
      <w:spacing w:after="60"/>
      <w:ind w:firstLine="709"/>
      <w:jc w:val="both"/>
    </w:pPr>
    <w:rPr>
      <w:rFonts w:eastAsia="Calibri"/>
      <w:sz w:val="28"/>
      <w:szCs w:val="28"/>
    </w:rPr>
  </w:style>
  <w:style w:type="character" w:customStyle="1" w:styleId="BodyTextFirstIndentChar">
    <w:name w:val="Body Text First Indent Char"/>
    <w:locked/>
    <w:rsid w:val="0009783D"/>
    <w:rPr>
      <w:rFonts w:cs="Times New Roman"/>
      <w:sz w:val="24"/>
      <w:szCs w:val="24"/>
      <w:lang w:val="ru-RU" w:eastAsia="ru-RU"/>
    </w:rPr>
  </w:style>
  <w:style w:type="character" w:customStyle="1" w:styleId="BodyText2Char">
    <w:name w:val="Body Text 2 Char"/>
    <w:locked/>
    <w:rsid w:val="0009783D"/>
    <w:rPr>
      <w:rFonts w:cs="Times New Roman"/>
      <w:sz w:val="24"/>
      <w:szCs w:val="24"/>
      <w:lang w:val="ru-RU" w:eastAsia="ru-RU"/>
    </w:rPr>
  </w:style>
  <w:style w:type="character" w:customStyle="1" w:styleId="BodyText3Char">
    <w:name w:val="Body Text 3 Char"/>
    <w:locked/>
    <w:rsid w:val="0009783D"/>
    <w:rPr>
      <w:rFonts w:cs="Times New Roman"/>
      <w:sz w:val="16"/>
      <w:szCs w:val="16"/>
      <w:lang w:val="ru-RU" w:eastAsia="ru-RU"/>
    </w:rPr>
  </w:style>
  <w:style w:type="paragraph" w:customStyle="1" w:styleId="1c">
    <w:name w:val="Знак1"/>
    <w:basedOn w:val="a3"/>
    <w:uiPriority w:val="99"/>
    <w:rsid w:val="0009783D"/>
    <w:pPr>
      <w:autoSpaceDE/>
      <w:autoSpaceDN/>
      <w:spacing w:after="160" w:line="240" w:lineRule="exact"/>
      <w:jc w:val="both"/>
    </w:pPr>
    <w:rPr>
      <w:rFonts w:eastAsia="Calibri"/>
      <w:sz w:val="24"/>
      <w:szCs w:val="24"/>
      <w:lang w:val="en-US" w:eastAsia="en-US"/>
    </w:rPr>
  </w:style>
  <w:style w:type="paragraph" w:customStyle="1" w:styleId="Normal1">
    <w:name w:val="Normal1"/>
    <w:uiPriority w:val="99"/>
    <w:rsid w:val="0009783D"/>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09783D"/>
    <w:rPr>
      <w:rFonts w:cs="Times New Roman"/>
      <w:sz w:val="28"/>
      <w:szCs w:val="28"/>
      <w:lang w:val="ru-RU" w:eastAsia="ru-RU"/>
    </w:rPr>
  </w:style>
  <w:style w:type="character" w:customStyle="1" w:styleId="26">
    <w:name w:val="Знак Знак26"/>
    <w:rsid w:val="0009783D"/>
    <w:rPr>
      <w:rFonts w:ascii="Arial" w:hAnsi="Arial" w:cs="Arial"/>
      <w:b/>
      <w:bCs/>
      <w:sz w:val="26"/>
      <w:szCs w:val="26"/>
      <w:lang w:val="ru-RU" w:eastAsia="ru-RU"/>
    </w:rPr>
  </w:style>
  <w:style w:type="character" w:customStyle="1" w:styleId="250">
    <w:name w:val="Знак Знак25"/>
    <w:rsid w:val="0009783D"/>
    <w:rPr>
      <w:rFonts w:ascii="Arial" w:hAnsi="Arial" w:cs="Arial"/>
      <w:b/>
      <w:bCs/>
      <w:sz w:val="24"/>
      <w:szCs w:val="24"/>
      <w:lang w:val="ru-RU" w:eastAsia="ru-RU"/>
    </w:rPr>
  </w:style>
  <w:style w:type="character" w:styleId="afff8">
    <w:name w:val="Emphasis"/>
    <w:qFormat/>
    <w:rsid w:val="0009783D"/>
    <w:rPr>
      <w:rFonts w:cs="Times New Roman"/>
      <w:i/>
      <w:iCs/>
    </w:rPr>
  </w:style>
  <w:style w:type="character" w:customStyle="1" w:styleId="HTML1">
    <w:name w:val="Стандартный HTML Знак1"/>
    <w:rsid w:val="0009783D"/>
    <w:rPr>
      <w:rFonts w:ascii="Courier New" w:hAnsi="Courier New" w:cs="Courier New"/>
      <w:lang w:val="x-none" w:eastAsia="ar-SA" w:bidi="ar-SA"/>
    </w:rPr>
  </w:style>
  <w:style w:type="character" w:customStyle="1" w:styleId="28">
    <w:name w:val="Знак Знак28"/>
    <w:rsid w:val="0009783D"/>
    <w:rPr>
      <w:rFonts w:cs="Times New Roman"/>
      <w:sz w:val="24"/>
      <w:szCs w:val="24"/>
      <w:lang w:val="ru-RU" w:eastAsia="ru-RU"/>
    </w:rPr>
  </w:style>
  <w:style w:type="character" w:customStyle="1" w:styleId="220">
    <w:name w:val="Заголовок 2 Знак2"/>
    <w:aliases w:val="Заголовок 2 Знак Знак1"/>
    <w:rsid w:val="0009783D"/>
    <w:rPr>
      <w:rFonts w:ascii="Arial" w:hAnsi="Arial" w:cs="Arial"/>
      <w:b/>
      <w:bCs/>
      <w:i/>
      <w:iCs/>
      <w:sz w:val="28"/>
      <w:szCs w:val="28"/>
      <w:lang w:val="ru-RU" w:eastAsia="ru-RU"/>
    </w:rPr>
  </w:style>
  <w:style w:type="paragraph" w:customStyle="1" w:styleId="ConsPlusCell">
    <w:name w:val="ConsPlusCell"/>
    <w:uiPriority w:val="99"/>
    <w:rsid w:val="0009783D"/>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09783D"/>
    <w:rPr>
      <w:rFonts w:ascii="Times New Roman" w:hAnsi="Times New Roman" w:cs="Times New Roman"/>
      <w:sz w:val="24"/>
      <w:szCs w:val="24"/>
    </w:rPr>
  </w:style>
  <w:style w:type="character" w:customStyle="1" w:styleId="221">
    <w:name w:val="Знак Знак22"/>
    <w:rsid w:val="0009783D"/>
    <w:rPr>
      <w:rFonts w:ascii="Times New Roman" w:hAnsi="Times New Roman" w:cs="Times New Roman"/>
      <w:sz w:val="28"/>
      <w:szCs w:val="28"/>
    </w:rPr>
  </w:style>
  <w:style w:type="character" w:customStyle="1" w:styleId="211">
    <w:name w:val="Знак Знак21"/>
    <w:rsid w:val="0009783D"/>
    <w:rPr>
      <w:rFonts w:ascii="Arial" w:hAnsi="Arial" w:cs="Arial"/>
      <w:b/>
      <w:bCs/>
      <w:sz w:val="26"/>
      <w:szCs w:val="26"/>
    </w:rPr>
  </w:style>
  <w:style w:type="character" w:customStyle="1" w:styleId="200">
    <w:name w:val="Знак Знак20"/>
    <w:rsid w:val="0009783D"/>
    <w:rPr>
      <w:rFonts w:ascii="Times New Roman" w:hAnsi="Times New Roman" w:cs="Times New Roman"/>
      <w:b/>
      <w:bCs/>
      <w:sz w:val="28"/>
      <w:szCs w:val="28"/>
    </w:rPr>
  </w:style>
  <w:style w:type="character" w:customStyle="1" w:styleId="212">
    <w:name w:val="Заголовок 2 Знак1"/>
    <w:aliases w:val="Заголовок 2 Знак Знак"/>
    <w:rsid w:val="0009783D"/>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09783D"/>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09783D"/>
    <w:rPr>
      <w:rFonts w:cs="Times New Roman"/>
      <w:sz w:val="24"/>
      <w:szCs w:val="24"/>
      <w:lang w:val="ru-RU" w:eastAsia="ru-RU"/>
    </w:rPr>
  </w:style>
  <w:style w:type="character" w:customStyle="1" w:styleId="2110">
    <w:name w:val="Знак Знак211"/>
    <w:locked/>
    <w:rsid w:val="0009783D"/>
    <w:rPr>
      <w:rFonts w:cs="Times New Roman"/>
      <w:sz w:val="28"/>
      <w:szCs w:val="28"/>
      <w:lang w:val="ru-RU" w:eastAsia="ru-RU"/>
    </w:rPr>
  </w:style>
  <w:style w:type="character" w:customStyle="1" w:styleId="201">
    <w:name w:val="Знак Знак201"/>
    <w:locked/>
    <w:rsid w:val="0009783D"/>
    <w:rPr>
      <w:rFonts w:ascii="Arial" w:hAnsi="Arial" w:cs="Arial"/>
      <w:b/>
      <w:bCs/>
      <w:sz w:val="26"/>
      <w:szCs w:val="26"/>
      <w:lang w:val="ru-RU" w:eastAsia="ru-RU"/>
    </w:rPr>
  </w:style>
  <w:style w:type="character" w:customStyle="1" w:styleId="190">
    <w:name w:val="Знак Знак19"/>
    <w:locked/>
    <w:rsid w:val="0009783D"/>
    <w:rPr>
      <w:rFonts w:cs="Times New Roman"/>
      <w:b/>
      <w:bCs/>
      <w:sz w:val="28"/>
      <w:szCs w:val="28"/>
      <w:lang w:val="ru-RU" w:eastAsia="ru-RU"/>
    </w:rPr>
  </w:style>
  <w:style w:type="character" w:customStyle="1" w:styleId="180">
    <w:name w:val="Знак Знак18"/>
    <w:locked/>
    <w:rsid w:val="0009783D"/>
    <w:rPr>
      <w:rFonts w:cs="Times New Roman"/>
      <w:b/>
      <w:bCs/>
      <w:i/>
      <w:iCs/>
      <w:sz w:val="26"/>
      <w:szCs w:val="26"/>
      <w:lang w:val="ru-RU" w:eastAsia="ru-RU"/>
    </w:rPr>
  </w:style>
  <w:style w:type="character" w:customStyle="1" w:styleId="171">
    <w:name w:val="Знак Знак171"/>
    <w:locked/>
    <w:rsid w:val="0009783D"/>
    <w:rPr>
      <w:rFonts w:cs="Times New Roman"/>
      <w:i/>
      <w:iCs/>
      <w:sz w:val="22"/>
      <w:szCs w:val="22"/>
      <w:lang w:val="ru-RU" w:eastAsia="ru-RU"/>
    </w:rPr>
  </w:style>
  <w:style w:type="character" w:customStyle="1" w:styleId="161">
    <w:name w:val="Знак Знак161"/>
    <w:locked/>
    <w:rsid w:val="0009783D"/>
    <w:rPr>
      <w:rFonts w:ascii="Arial" w:hAnsi="Arial" w:cs="Arial"/>
      <w:lang w:val="ru-RU" w:eastAsia="ru-RU"/>
    </w:rPr>
  </w:style>
  <w:style w:type="character" w:customStyle="1" w:styleId="151">
    <w:name w:val="Знак Знак151"/>
    <w:locked/>
    <w:rsid w:val="0009783D"/>
    <w:rPr>
      <w:rFonts w:ascii="Arial" w:hAnsi="Arial" w:cs="Arial"/>
      <w:i/>
      <w:iCs/>
      <w:lang w:val="ru-RU" w:eastAsia="ru-RU"/>
    </w:rPr>
  </w:style>
  <w:style w:type="character" w:customStyle="1" w:styleId="113">
    <w:name w:val="Знак Знак11"/>
    <w:locked/>
    <w:rsid w:val="0009783D"/>
    <w:rPr>
      <w:rFonts w:cs="Times New Roman"/>
      <w:sz w:val="24"/>
      <w:szCs w:val="24"/>
      <w:lang w:val="ru-RU" w:eastAsia="ru-RU"/>
    </w:rPr>
  </w:style>
  <w:style w:type="character" w:customStyle="1" w:styleId="91">
    <w:name w:val="Знак Знак9"/>
    <w:locked/>
    <w:rsid w:val="0009783D"/>
    <w:rPr>
      <w:rFonts w:cs="Times New Roman"/>
      <w:lang w:val="ru-RU" w:eastAsia="ru-RU"/>
    </w:rPr>
  </w:style>
  <w:style w:type="character" w:customStyle="1" w:styleId="38">
    <w:name w:val="Знак Знак3"/>
    <w:locked/>
    <w:rsid w:val="0009783D"/>
    <w:rPr>
      <w:rFonts w:cs="Times New Roman"/>
      <w:b/>
      <w:bCs/>
      <w:sz w:val="28"/>
      <w:szCs w:val="28"/>
      <w:lang w:val="ru-RU" w:eastAsia="ru-RU"/>
    </w:rPr>
  </w:style>
  <w:style w:type="character" w:customStyle="1" w:styleId="140">
    <w:name w:val="Знак Знак14"/>
    <w:locked/>
    <w:rsid w:val="0009783D"/>
    <w:rPr>
      <w:rFonts w:cs="Times New Roman"/>
      <w:sz w:val="24"/>
      <w:szCs w:val="24"/>
      <w:lang w:val="ru-RU" w:eastAsia="ru-RU"/>
    </w:rPr>
  </w:style>
  <w:style w:type="character" w:customStyle="1" w:styleId="29">
    <w:name w:val="Знак Знак2"/>
    <w:locked/>
    <w:rsid w:val="0009783D"/>
    <w:rPr>
      <w:rFonts w:ascii="Times New Roman" w:hAnsi="Times New Roman" w:cs="Times New Roman"/>
      <w:sz w:val="24"/>
      <w:szCs w:val="24"/>
      <w:lang w:val="ru-RU" w:eastAsia="ru-RU"/>
    </w:rPr>
  </w:style>
  <w:style w:type="character" w:customStyle="1" w:styleId="101">
    <w:name w:val="Знак Знак10"/>
    <w:locked/>
    <w:rsid w:val="0009783D"/>
    <w:rPr>
      <w:rFonts w:cs="Times New Roman"/>
      <w:sz w:val="24"/>
      <w:szCs w:val="24"/>
      <w:lang w:val="ru-RU" w:eastAsia="ru-RU"/>
    </w:rPr>
  </w:style>
  <w:style w:type="character" w:customStyle="1" w:styleId="1d">
    <w:name w:val="Знак Знак1"/>
    <w:locked/>
    <w:rsid w:val="0009783D"/>
    <w:rPr>
      <w:rFonts w:cs="Times New Roman"/>
      <w:sz w:val="16"/>
      <w:szCs w:val="16"/>
      <w:lang w:val="ru-RU" w:eastAsia="ru-RU"/>
    </w:rPr>
  </w:style>
  <w:style w:type="character" w:customStyle="1" w:styleId="51">
    <w:name w:val="Знак Знак5"/>
    <w:locked/>
    <w:rsid w:val="0009783D"/>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09783D"/>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uiPriority w:val="99"/>
    <w:rsid w:val="0009783D"/>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09783D"/>
    <w:rPr>
      <w:rFonts w:ascii="Arial" w:hAnsi="Arial" w:cs="Arial"/>
      <w:b/>
      <w:bCs/>
      <w:color w:val="000080"/>
      <w:sz w:val="20"/>
      <w:szCs w:val="20"/>
      <w:lang w:val="x-none" w:eastAsia="ru-RU"/>
    </w:rPr>
  </w:style>
  <w:style w:type="character" w:customStyle="1" w:styleId="1f0">
    <w:name w:val="Текст выноски Знак1"/>
    <w:rsid w:val="0009783D"/>
    <w:rPr>
      <w:rFonts w:ascii="Tahoma" w:hAnsi="Tahoma" w:cs="Tahoma"/>
      <w:sz w:val="16"/>
      <w:szCs w:val="16"/>
      <w:lang w:val="x-none" w:eastAsia="ar-SA" w:bidi="ar-SA"/>
    </w:rPr>
  </w:style>
  <w:style w:type="character" w:customStyle="1" w:styleId="1f1">
    <w:name w:val="Схема документа Знак1"/>
    <w:rsid w:val="0009783D"/>
    <w:rPr>
      <w:rFonts w:ascii="Tahoma" w:hAnsi="Tahoma" w:cs="Tahoma"/>
      <w:sz w:val="16"/>
      <w:szCs w:val="16"/>
      <w:lang w:val="x-none" w:eastAsia="ar-SA" w:bidi="ar-SA"/>
    </w:rPr>
  </w:style>
  <w:style w:type="paragraph" w:customStyle="1" w:styleId="msonormalcxspmiddle">
    <w:name w:val="msonormalcxspmiddle"/>
    <w:basedOn w:val="a3"/>
    <w:uiPriority w:val="99"/>
    <w:rsid w:val="0009783D"/>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uiPriority w:val="99"/>
    <w:rsid w:val="0009783D"/>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uiPriority w:val="99"/>
    <w:rsid w:val="0009783D"/>
    <w:pPr>
      <w:adjustRightInd w:val="0"/>
      <w:jc w:val="center"/>
    </w:pPr>
    <w:rPr>
      <w:rFonts w:eastAsia="Calibri"/>
      <w:sz w:val="24"/>
      <w:szCs w:val="24"/>
    </w:rPr>
  </w:style>
  <w:style w:type="paragraph" w:customStyle="1" w:styleId="2-11">
    <w:name w:val="Средняя сетка 2 - Акцент 11"/>
    <w:uiPriority w:val="99"/>
    <w:qFormat/>
    <w:rsid w:val="0009783D"/>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09783D"/>
    <w:rPr>
      <w:rFonts w:ascii="Arial" w:eastAsia="Times New Roman" w:hAnsi="Arial" w:cs="Times New Roman"/>
      <w:b/>
      <w:bCs/>
      <w:color w:val="000080"/>
      <w:sz w:val="20"/>
      <w:szCs w:val="20"/>
      <w:lang w:eastAsia="ru-RU"/>
    </w:rPr>
  </w:style>
  <w:style w:type="paragraph" w:customStyle="1" w:styleId="2a">
    <w:name w:val="Знак2"/>
    <w:basedOn w:val="a3"/>
    <w:uiPriority w:val="99"/>
    <w:rsid w:val="0009783D"/>
    <w:pPr>
      <w:autoSpaceDE/>
      <w:autoSpaceDN/>
      <w:spacing w:after="160" w:line="240" w:lineRule="exact"/>
      <w:jc w:val="both"/>
    </w:pPr>
    <w:rPr>
      <w:rFonts w:eastAsia="Times New Roman"/>
      <w:sz w:val="24"/>
      <w:lang w:val="en-US" w:eastAsia="en-US"/>
    </w:rPr>
  </w:style>
  <w:style w:type="paragraph" w:customStyle="1" w:styleId="2b">
    <w:name w:val="Обычный2"/>
    <w:uiPriority w:val="99"/>
    <w:rsid w:val="0009783D"/>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09783D"/>
    <w:rPr>
      <w:rFonts w:ascii="Arial" w:hAnsi="Arial" w:cs="Arial"/>
      <w:b/>
      <w:bCs/>
      <w:i/>
      <w:iCs/>
      <w:sz w:val="28"/>
      <w:szCs w:val="28"/>
      <w:lang w:val="ru-RU" w:eastAsia="ru-RU" w:bidi="ar-SA"/>
    </w:rPr>
  </w:style>
  <w:style w:type="character" w:customStyle="1" w:styleId="191">
    <w:name w:val="Знак Знак191"/>
    <w:rsid w:val="0009783D"/>
    <w:rPr>
      <w:rFonts w:ascii="Arial" w:hAnsi="Arial"/>
      <w:b/>
      <w:bCs/>
      <w:sz w:val="28"/>
      <w:szCs w:val="24"/>
      <w:lang w:val="ru-RU" w:eastAsia="ru-RU" w:bidi="ar-SA"/>
    </w:rPr>
  </w:style>
  <w:style w:type="character" w:customStyle="1" w:styleId="181">
    <w:name w:val="Знак Знак181"/>
    <w:rsid w:val="0009783D"/>
    <w:rPr>
      <w:sz w:val="28"/>
      <w:szCs w:val="24"/>
      <w:lang w:val="ru-RU" w:eastAsia="ru-RU" w:bidi="ar-SA"/>
    </w:rPr>
  </w:style>
  <w:style w:type="character" w:customStyle="1" w:styleId="231">
    <w:name w:val="Знак Знак231"/>
    <w:rsid w:val="0009783D"/>
    <w:rPr>
      <w:rFonts w:ascii="Times New Roman" w:eastAsia="Times New Roman" w:hAnsi="Times New Roman"/>
      <w:sz w:val="24"/>
    </w:rPr>
  </w:style>
  <w:style w:type="character" w:customStyle="1" w:styleId="222">
    <w:name w:val="Знак Знак222"/>
    <w:rsid w:val="0009783D"/>
    <w:rPr>
      <w:rFonts w:ascii="Times New Roman" w:eastAsia="Times New Roman" w:hAnsi="Times New Roman"/>
      <w:sz w:val="28"/>
    </w:rPr>
  </w:style>
  <w:style w:type="character" w:customStyle="1" w:styleId="2120">
    <w:name w:val="Знак Знак212"/>
    <w:rsid w:val="0009783D"/>
    <w:rPr>
      <w:rFonts w:ascii="Arial" w:eastAsia="Times New Roman" w:hAnsi="Arial" w:cs="Arial"/>
      <w:b/>
      <w:bCs/>
      <w:sz w:val="26"/>
      <w:szCs w:val="26"/>
    </w:rPr>
  </w:style>
  <w:style w:type="character" w:customStyle="1" w:styleId="202">
    <w:name w:val="Знак Знак202"/>
    <w:rsid w:val="0009783D"/>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09783D"/>
    <w:pPr>
      <w:autoSpaceDE/>
      <w:autoSpaceDN/>
      <w:spacing w:before="100" w:beforeAutospacing="1" w:after="100" w:afterAutospacing="1"/>
    </w:pPr>
    <w:rPr>
      <w:rFonts w:ascii="Tahoma" w:eastAsia="Times New Roman" w:hAnsi="Tahoma"/>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09783D"/>
    <w:rPr>
      <w:rFonts w:ascii="Tahoma" w:eastAsia="Calibri" w:hAnsi="Tahoma"/>
      <w:lang w:val="en-US" w:eastAsia="en-US" w:bidi="ar-SA"/>
    </w:rPr>
  </w:style>
  <w:style w:type="character" w:customStyle="1" w:styleId="Heading2Char1">
    <w:name w:val="Heading 2 Char1"/>
    <w:locked/>
    <w:rsid w:val="0009783D"/>
    <w:rPr>
      <w:rFonts w:ascii="Arial" w:eastAsia="Calibri" w:hAnsi="Arial" w:cs="Arial"/>
      <w:b/>
      <w:bCs/>
      <w:i/>
      <w:iCs/>
      <w:sz w:val="28"/>
      <w:szCs w:val="28"/>
      <w:lang w:val="ru-RU" w:eastAsia="ru-RU" w:bidi="ar-SA"/>
    </w:rPr>
  </w:style>
  <w:style w:type="character" w:customStyle="1" w:styleId="Heading3Char1">
    <w:name w:val="Heading 3 Char1"/>
    <w:locked/>
    <w:rsid w:val="0009783D"/>
    <w:rPr>
      <w:rFonts w:ascii="Arial" w:eastAsia="Calibri" w:hAnsi="Arial" w:cs="Arial"/>
      <w:b/>
      <w:bCs/>
      <w:sz w:val="26"/>
      <w:szCs w:val="26"/>
      <w:lang w:val="ru-RU" w:eastAsia="ru-RU" w:bidi="ar-SA"/>
    </w:rPr>
  </w:style>
  <w:style w:type="character" w:customStyle="1" w:styleId="Heading4Char1">
    <w:name w:val="Heading 4 Char1"/>
    <w:locked/>
    <w:rsid w:val="0009783D"/>
    <w:rPr>
      <w:rFonts w:eastAsia="Calibri"/>
      <w:b/>
      <w:sz w:val="24"/>
      <w:lang w:val="ru-RU" w:eastAsia="ru-RU" w:bidi="ar-SA"/>
    </w:rPr>
  </w:style>
  <w:style w:type="character" w:customStyle="1" w:styleId="Heading5Char">
    <w:name w:val="Heading 5 Char"/>
    <w:locked/>
    <w:rsid w:val="0009783D"/>
    <w:rPr>
      <w:rFonts w:eastAsia="Calibri"/>
      <w:b/>
      <w:bCs/>
      <w:i/>
      <w:iCs/>
      <w:sz w:val="26"/>
      <w:szCs w:val="26"/>
      <w:lang w:val="ru-RU" w:eastAsia="ru-RU" w:bidi="ar-SA"/>
    </w:rPr>
  </w:style>
  <w:style w:type="character" w:customStyle="1" w:styleId="Heading6Char">
    <w:name w:val="Heading 6 Char"/>
    <w:locked/>
    <w:rsid w:val="0009783D"/>
    <w:rPr>
      <w:rFonts w:eastAsia="Calibri"/>
      <w:i/>
      <w:iCs/>
      <w:sz w:val="22"/>
      <w:szCs w:val="22"/>
      <w:lang w:val="ru-RU" w:eastAsia="ru-RU" w:bidi="ar-SA"/>
    </w:rPr>
  </w:style>
  <w:style w:type="character" w:customStyle="1" w:styleId="Heading7Char">
    <w:name w:val="Heading 7 Char"/>
    <w:locked/>
    <w:rsid w:val="0009783D"/>
    <w:rPr>
      <w:rFonts w:eastAsia="Calibri"/>
      <w:sz w:val="24"/>
      <w:szCs w:val="24"/>
      <w:lang w:val="ru-RU" w:eastAsia="ru-RU" w:bidi="ar-SA"/>
    </w:rPr>
  </w:style>
  <w:style w:type="character" w:customStyle="1" w:styleId="Heading8Char">
    <w:name w:val="Heading 8 Char"/>
    <w:locked/>
    <w:rsid w:val="0009783D"/>
    <w:rPr>
      <w:rFonts w:ascii="Arial" w:eastAsia="Calibri" w:hAnsi="Arial" w:cs="Arial"/>
      <w:i/>
      <w:iCs/>
      <w:lang w:val="ru-RU" w:eastAsia="ru-RU" w:bidi="ar-SA"/>
    </w:rPr>
  </w:style>
  <w:style w:type="character" w:customStyle="1" w:styleId="Heading9Char">
    <w:name w:val="Heading 9 Char"/>
    <w:locked/>
    <w:rsid w:val="0009783D"/>
    <w:rPr>
      <w:rFonts w:ascii="Arial" w:eastAsia="Calibri" w:hAnsi="Arial" w:cs="Arial"/>
      <w:b/>
      <w:bCs/>
      <w:i/>
      <w:iCs/>
      <w:sz w:val="18"/>
      <w:szCs w:val="18"/>
      <w:lang w:val="ru-RU" w:eastAsia="ru-RU" w:bidi="ar-SA"/>
    </w:rPr>
  </w:style>
  <w:style w:type="character" w:customStyle="1" w:styleId="HeaderChar1">
    <w:name w:val="Header Char1"/>
    <w:locked/>
    <w:rsid w:val="0009783D"/>
    <w:rPr>
      <w:rFonts w:ascii="Calibri" w:eastAsia="Calibri" w:hAnsi="Calibri"/>
      <w:sz w:val="22"/>
      <w:szCs w:val="22"/>
      <w:lang w:val="ru-RU" w:eastAsia="ru-RU" w:bidi="ar-SA"/>
    </w:rPr>
  </w:style>
  <w:style w:type="character" w:customStyle="1" w:styleId="FooterChar1">
    <w:name w:val="Footer Char1"/>
    <w:locked/>
    <w:rsid w:val="0009783D"/>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09783D"/>
    <w:rPr>
      <w:rFonts w:eastAsia="Calibri"/>
      <w:sz w:val="28"/>
      <w:szCs w:val="24"/>
      <w:lang w:val="ru-RU" w:eastAsia="ru-RU" w:bidi="ar-SA"/>
    </w:rPr>
  </w:style>
  <w:style w:type="character" w:customStyle="1" w:styleId="BodyTextIndentChar2">
    <w:name w:val="Body Text Indent Char2"/>
    <w:locked/>
    <w:rsid w:val="0009783D"/>
    <w:rPr>
      <w:rFonts w:eastAsia="Calibri"/>
      <w:sz w:val="28"/>
      <w:szCs w:val="24"/>
      <w:lang w:val="ru-RU" w:eastAsia="ru-RU" w:bidi="ar-SA"/>
    </w:rPr>
  </w:style>
  <w:style w:type="character" w:customStyle="1" w:styleId="HTMLPreformattedChar">
    <w:name w:val="HTML Preformatted Char"/>
    <w:locked/>
    <w:rsid w:val="0009783D"/>
    <w:rPr>
      <w:rFonts w:ascii="Courier New" w:eastAsia="Calibri" w:hAnsi="Courier New" w:cs="Courier New"/>
      <w:color w:val="000090"/>
      <w:lang w:val="ru-RU" w:eastAsia="ru-RU" w:bidi="ar-SA"/>
    </w:rPr>
  </w:style>
  <w:style w:type="character" w:customStyle="1" w:styleId="BodyText2Char1">
    <w:name w:val="Body Text 2 Char1"/>
    <w:locked/>
    <w:rsid w:val="0009783D"/>
    <w:rPr>
      <w:rFonts w:eastAsia="Calibri"/>
      <w:b/>
      <w:bCs/>
      <w:sz w:val="24"/>
      <w:szCs w:val="24"/>
      <w:lang w:val="ru-RU" w:eastAsia="ru-RU" w:bidi="ar-SA"/>
    </w:rPr>
  </w:style>
  <w:style w:type="character" w:customStyle="1" w:styleId="SignatureChar1">
    <w:name w:val="Signature Char1"/>
    <w:locked/>
    <w:rsid w:val="0009783D"/>
    <w:rPr>
      <w:rFonts w:eastAsia="Calibri"/>
      <w:b/>
      <w:sz w:val="28"/>
      <w:szCs w:val="28"/>
      <w:lang w:val="ru-RU" w:eastAsia="ru-RU" w:bidi="ar-SA"/>
    </w:rPr>
  </w:style>
  <w:style w:type="character" w:customStyle="1" w:styleId="BodyTextFirstIndentChar1">
    <w:name w:val="Body Text First Indent Char1"/>
    <w:locked/>
    <w:rsid w:val="0009783D"/>
    <w:rPr>
      <w:rFonts w:eastAsia="Calibri"/>
      <w:sz w:val="24"/>
      <w:szCs w:val="24"/>
      <w:lang w:val="ru-RU" w:eastAsia="ru-RU" w:bidi="ar-SA"/>
    </w:rPr>
  </w:style>
  <w:style w:type="character" w:customStyle="1" w:styleId="BodyText3Char1">
    <w:name w:val="Body Text 3 Char1"/>
    <w:locked/>
    <w:rsid w:val="0009783D"/>
    <w:rPr>
      <w:rFonts w:eastAsia="Calibri"/>
      <w:sz w:val="16"/>
      <w:szCs w:val="16"/>
      <w:lang w:val="ru-RU" w:eastAsia="ru-RU" w:bidi="ar-SA"/>
    </w:rPr>
  </w:style>
  <w:style w:type="character" w:customStyle="1" w:styleId="TitleChar">
    <w:name w:val="Title Char"/>
    <w:locked/>
    <w:rsid w:val="0009783D"/>
    <w:rPr>
      <w:rFonts w:ascii="Arial" w:eastAsia="Calibri" w:hAnsi="Arial" w:cs="Arial"/>
      <w:b/>
      <w:bCs/>
      <w:sz w:val="24"/>
      <w:szCs w:val="24"/>
      <w:lang w:val="ru-RU" w:eastAsia="ru-RU" w:bidi="ar-SA"/>
    </w:rPr>
  </w:style>
  <w:style w:type="character" w:customStyle="1" w:styleId="BodyTextIndent3Char">
    <w:name w:val="Body Text Indent 3 Char"/>
    <w:locked/>
    <w:rsid w:val="0009783D"/>
    <w:rPr>
      <w:rFonts w:eastAsia="Calibri"/>
      <w:sz w:val="16"/>
      <w:szCs w:val="16"/>
      <w:lang w:val="ru-RU" w:eastAsia="ru-RU" w:bidi="ar-SA"/>
    </w:rPr>
  </w:style>
  <w:style w:type="character" w:customStyle="1" w:styleId="PlainTextChar">
    <w:name w:val="Plain Text Char"/>
    <w:locked/>
    <w:rsid w:val="0009783D"/>
    <w:rPr>
      <w:rFonts w:ascii="Courier New" w:eastAsia="Calibri" w:hAnsi="Courier New" w:cs="Courier New"/>
      <w:lang w:val="ru-RU" w:eastAsia="ru-RU" w:bidi="ar-SA"/>
    </w:rPr>
  </w:style>
  <w:style w:type="paragraph" w:styleId="2e">
    <w:name w:val="Body Text First Indent 2"/>
    <w:basedOn w:val="af2"/>
    <w:link w:val="2f"/>
    <w:uiPriority w:val="99"/>
    <w:rsid w:val="0009783D"/>
    <w:pPr>
      <w:widowControl w:val="0"/>
      <w:autoSpaceDE w:val="0"/>
      <w:autoSpaceDN w:val="0"/>
      <w:adjustRightInd w:val="0"/>
      <w:ind w:firstLine="210"/>
    </w:pPr>
    <w:rPr>
      <w:sz w:val="20"/>
      <w:szCs w:val="20"/>
    </w:rPr>
  </w:style>
  <w:style w:type="character" w:customStyle="1" w:styleId="2f">
    <w:name w:val="Красная строка 2 Знак"/>
    <w:basedOn w:val="af3"/>
    <w:link w:val="2e"/>
    <w:uiPriority w:val="99"/>
    <w:rsid w:val="0009783D"/>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09783D"/>
    <w:pPr>
      <w:overflowPunct w:val="0"/>
      <w:adjustRightInd w:val="0"/>
      <w:spacing w:line="216" w:lineRule="auto"/>
      <w:ind w:firstLine="709"/>
      <w:jc w:val="both"/>
      <w:textAlignment w:val="baseline"/>
    </w:pPr>
    <w:rPr>
      <w:rFonts w:eastAsia="Times New Roman"/>
    </w:rPr>
  </w:style>
  <w:style w:type="paragraph" w:customStyle="1" w:styleId="Default">
    <w:name w:val="Default"/>
    <w:uiPriority w:val="99"/>
    <w:rsid w:val="0009783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09783D"/>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9783D"/>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09783D"/>
    <w:rPr>
      <w:sz w:val="16"/>
      <w:szCs w:val="16"/>
    </w:rPr>
  </w:style>
  <w:style w:type="paragraph" w:customStyle="1" w:styleId="Nonformat">
    <w:name w:val="Nonformat"/>
    <w:basedOn w:val="a3"/>
    <w:uiPriority w:val="99"/>
    <w:rsid w:val="0009783D"/>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09783D"/>
    <w:pPr>
      <w:keepLines/>
      <w:spacing w:before="480" w:line="276" w:lineRule="auto"/>
      <w:jc w:val="left"/>
      <w:outlineLvl w:val="9"/>
    </w:pPr>
    <w:rPr>
      <w:rFonts w:ascii="Cambria" w:hAnsi="Cambria"/>
      <w:i/>
      <w:iCs w:val="0"/>
      <w:color w:val="365F91"/>
      <w:sz w:val="28"/>
      <w:szCs w:val="28"/>
    </w:rPr>
  </w:style>
  <w:style w:type="paragraph" w:styleId="2f0">
    <w:name w:val="toc 2"/>
    <w:basedOn w:val="a3"/>
    <w:next w:val="a3"/>
    <w:autoRedefine/>
    <w:uiPriority w:val="39"/>
    <w:unhideWhenUsed/>
    <w:rsid w:val="0009783D"/>
    <w:pPr>
      <w:tabs>
        <w:tab w:val="left" w:pos="426"/>
        <w:tab w:val="right" w:leader="dot" w:pos="9639"/>
      </w:tabs>
      <w:autoSpaceDE/>
      <w:autoSpaceDN/>
    </w:pPr>
    <w:rPr>
      <w:noProof/>
      <w:sz w:val="24"/>
      <w:szCs w:val="24"/>
    </w:rPr>
  </w:style>
  <w:style w:type="paragraph" w:styleId="1f3">
    <w:name w:val="toc 1"/>
    <w:basedOn w:val="a3"/>
    <w:next w:val="a3"/>
    <w:autoRedefine/>
    <w:uiPriority w:val="39"/>
    <w:unhideWhenUsed/>
    <w:rsid w:val="0009783D"/>
    <w:pPr>
      <w:tabs>
        <w:tab w:val="right" w:leader="dot" w:pos="9628"/>
      </w:tabs>
      <w:autoSpaceDE/>
      <w:autoSpaceDN/>
      <w:spacing w:before="120" w:after="120" w:line="276" w:lineRule="auto"/>
      <w:ind w:right="-1"/>
      <w:jc w:val="both"/>
    </w:pPr>
    <w:rPr>
      <w:b/>
      <w:bCs/>
      <w:caps/>
      <w:noProof/>
    </w:rPr>
  </w:style>
  <w:style w:type="paragraph" w:styleId="39">
    <w:name w:val="toc 3"/>
    <w:basedOn w:val="a3"/>
    <w:next w:val="a3"/>
    <w:autoRedefine/>
    <w:uiPriority w:val="39"/>
    <w:unhideWhenUsed/>
    <w:rsid w:val="0009783D"/>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09783D"/>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09783D"/>
    <w:pPr>
      <w:autoSpaceDE/>
      <w:autoSpaceDN/>
      <w:spacing w:line="276" w:lineRule="auto"/>
      <w:ind w:left="880"/>
    </w:pPr>
    <w:rPr>
      <w:rFonts w:asciiTheme="minorHAnsi" w:eastAsia="Calibri" w:hAnsiTheme="minorHAnsi"/>
      <w:sz w:val="18"/>
      <w:szCs w:val="18"/>
      <w:lang w:eastAsia="en-US"/>
    </w:rPr>
  </w:style>
  <w:style w:type="paragraph" w:styleId="61">
    <w:name w:val="toc 6"/>
    <w:basedOn w:val="a3"/>
    <w:next w:val="a3"/>
    <w:autoRedefine/>
    <w:uiPriority w:val="39"/>
    <w:unhideWhenUsed/>
    <w:rsid w:val="0009783D"/>
    <w:pPr>
      <w:autoSpaceDE/>
      <w:autoSpaceDN/>
      <w:spacing w:line="276" w:lineRule="auto"/>
      <w:ind w:left="1100"/>
    </w:pPr>
    <w:rPr>
      <w:rFonts w:asciiTheme="minorHAnsi" w:eastAsia="Calibri" w:hAnsiTheme="minorHAnsi"/>
      <w:sz w:val="18"/>
      <w:szCs w:val="18"/>
      <w:lang w:eastAsia="en-US"/>
    </w:rPr>
  </w:style>
  <w:style w:type="paragraph" w:styleId="71">
    <w:name w:val="toc 7"/>
    <w:basedOn w:val="a3"/>
    <w:next w:val="a3"/>
    <w:autoRedefine/>
    <w:uiPriority w:val="39"/>
    <w:unhideWhenUsed/>
    <w:rsid w:val="0009783D"/>
    <w:pPr>
      <w:autoSpaceDE/>
      <w:autoSpaceDN/>
      <w:spacing w:line="276" w:lineRule="auto"/>
      <w:ind w:left="1320"/>
    </w:pPr>
    <w:rPr>
      <w:rFonts w:asciiTheme="minorHAnsi" w:eastAsia="Calibri" w:hAnsiTheme="minorHAnsi"/>
      <w:sz w:val="18"/>
      <w:szCs w:val="18"/>
      <w:lang w:eastAsia="en-US"/>
    </w:rPr>
  </w:style>
  <w:style w:type="paragraph" w:styleId="81">
    <w:name w:val="toc 8"/>
    <w:basedOn w:val="a3"/>
    <w:next w:val="a3"/>
    <w:autoRedefine/>
    <w:uiPriority w:val="39"/>
    <w:unhideWhenUsed/>
    <w:rsid w:val="0009783D"/>
    <w:pPr>
      <w:autoSpaceDE/>
      <w:autoSpaceDN/>
      <w:spacing w:line="276" w:lineRule="auto"/>
      <w:ind w:left="1540"/>
    </w:pPr>
    <w:rPr>
      <w:rFonts w:asciiTheme="minorHAnsi" w:eastAsia="Calibri" w:hAnsiTheme="minorHAnsi"/>
      <w:sz w:val="18"/>
      <w:szCs w:val="18"/>
      <w:lang w:eastAsia="en-US"/>
    </w:rPr>
  </w:style>
  <w:style w:type="paragraph" w:styleId="92">
    <w:name w:val="toc 9"/>
    <w:basedOn w:val="a3"/>
    <w:next w:val="a3"/>
    <w:autoRedefine/>
    <w:uiPriority w:val="39"/>
    <w:unhideWhenUsed/>
    <w:rsid w:val="0009783D"/>
    <w:pPr>
      <w:autoSpaceDE/>
      <w:autoSpaceDN/>
      <w:spacing w:line="276" w:lineRule="auto"/>
      <w:ind w:left="1760"/>
    </w:pPr>
    <w:rPr>
      <w:rFonts w:asciiTheme="minorHAnsi" w:eastAsia="Calibri" w:hAnsiTheme="minorHAnsi"/>
      <w:sz w:val="18"/>
      <w:szCs w:val="18"/>
      <w:lang w:eastAsia="en-US"/>
    </w:rPr>
  </w:style>
  <w:style w:type="paragraph" w:styleId="afffc">
    <w:name w:val="endnote text"/>
    <w:basedOn w:val="a3"/>
    <w:link w:val="afffd"/>
    <w:uiPriority w:val="99"/>
    <w:unhideWhenUsed/>
    <w:rsid w:val="0009783D"/>
    <w:pPr>
      <w:autoSpaceDE/>
      <w:autoSpaceDN/>
      <w:spacing w:after="200" w:line="276" w:lineRule="auto"/>
    </w:pPr>
    <w:rPr>
      <w:rFonts w:ascii="Calibri" w:eastAsia="Calibri" w:hAnsi="Calibri"/>
      <w:sz w:val="24"/>
      <w:szCs w:val="24"/>
      <w:lang w:eastAsia="en-US"/>
    </w:rPr>
  </w:style>
  <w:style w:type="character" w:customStyle="1" w:styleId="afffd">
    <w:name w:val="Текст концевой сноски Знак"/>
    <w:basedOn w:val="a4"/>
    <w:link w:val="afffc"/>
    <w:uiPriority w:val="99"/>
    <w:rsid w:val="0009783D"/>
    <w:rPr>
      <w:rFonts w:ascii="Calibri" w:eastAsia="Calibri" w:hAnsi="Calibri" w:cs="Times New Roman"/>
      <w:sz w:val="24"/>
      <w:szCs w:val="24"/>
    </w:rPr>
  </w:style>
  <w:style w:type="character" w:styleId="afffe">
    <w:name w:val="endnote reference"/>
    <w:uiPriority w:val="99"/>
    <w:unhideWhenUsed/>
    <w:rsid w:val="0009783D"/>
    <w:rPr>
      <w:vertAlign w:val="superscript"/>
    </w:rPr>
  </w:style>
  <w:style w:type="paragraph" w:customStyle="1" w:styleId="1-11">
    <w:name w:val="Средняя заливка 1 - Акцент 11"/>
    <w:uiPriority w:val="99"/>
    <w:qFormat/>
    <w:rsid w:val="0009783D"/>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09783D"/>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09783D"/>
    <w:pPr>
      <w:autoSpaceDE/>
      <w:autoSpaceDN/>
      <w:spacing w:after="200" w:line="276" w:lineRule="auto"/>
    </w:pPr>
    <w:rPr>
      <w:rFonts w:eastAsia="Calibri"/>
      <w:sz w:val="24"/>
      <w:szCs w:val="24"/>
      <w:lang w:eastAsia="en-US"/>
    </w:rPr>
  </w:style>
  <w:style w:type="character" w:customStyle="1" w:styleId="affff0">
    <w:name w:val="Схема документа Знак"/>
    <w:basedOn w:val="a4"/>
    <w:link w:val="affff"/>
    <w:uiPriority w:val="99"/>
    <w:semiHidden/>
    <w:rsid w:val="0009783D"/>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09783D"/>
    <w:pPr>
      <w:numPr>
        <w:numId w:val="10"/>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09783D"/>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09783D"/>
    <w:pPr>
      <w:autoSpaceDE/>
      <w:autoSpaceDN/>
      <w:spacing w:before="120" w:after="120" w:line="276" w:lineRule="auto"/>
      <w:ind w:firstLine="539"/>
      <w:contextualSpacing/>
      <w:jc w:val="center"/>
    </w:pPr>
    <w:rPr>
      <w:rFonts w:eastAsia="Calibri"/>
      <w:i/>
      <w:sz w:val="28"/>
      <w:szCs w:val="28"/>
      <w:lang w:eastAsia="en-US"/>
    </w:rPr>
  </w:style>
  <w:style w:type="paragraph" w:customStyle="1" w:styleId="2f1">
    <w:name w:val="Заголовок оглавления2"/>
    <w:basedOn w:val="12"/>
    <w:next w:val="a3"/>
    <w:uiPriority w:val="39"/>
    <w:semiHidden/>
    <w:unhideWhenUsed/>
    <w:qFormat/>
    <w:rsid w:val="0009783D"/>
    <w:pPr>
      <w:keepLines/>
      <w:spacing w:before="480" w:line="276" w:lineRule="auto"/>
      <w:jc w:val="left"/>
      <w:outlineLvl w:val="9"/>
    </w:pPr>
    <w:rPr>
      <w:rFonts w:ascii="Cambria" w:hAnsi="Cambria"/>
      <w:i/>
      <w:iCs w:val="0"/>
      <w:color w:val="365F91"/>
      <w:sz w:val="28"/>
      <w:szCs w:val="28"/>
    </w:rPr>
  </w:style>
  <w:style w:type="paragraph" w:styleId="affff3">
    <w:name w:val="List Paragraph"/>
    <w:basedOn w:val="a3"/>
    <w:uiPriority w:val="34"/>
    <w:qFormat/>
    <w:rsid w:val="0009783D"/>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09783D"/>
    <w:pPr>
      <w:spacing w:before="240" w:after="240" w:line="276" w:lineRule="auto"/>
      <w:jc w:val="center"/>
    </w:pPr>
    <w:rPr>
      <w:i/>
      <w:sz w:val="28"/>
      <w:szCs w:val="28"/>
    </w:rPr>
  </w:style>
  <w:style w:type="paragraph" w:customStyle="1" w:styleId="114">
    <w:name w:val="Рег. Основной текст уровень 1.1"/>
    <w:basedOn w:val="ConsPlusNormal"/>
    <w:uiPriority w:val="99"/>
    <w:qFormat/>
    <w:rsid w:val="0009783D"/>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09783D"/>
    <w:pPr>
      <w:numPr>
        <w:ilvl w:val="2"/>
        <w:numId w:val="10"/>
      </w:numPr>
      <w:autoSpaceDE/>
      <w:autoSpaceDN/>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09783D"/>
    <w:pPr>
      <w:numPr>
        <w:ilvl w:val="1"/>
        <w:numId w:val="10"/>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09783D"/>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uiPriority w:val="99"/>
    <w:qFormat/>
    <w:rsid w:val="0009783D"/>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09783D"/>
    <w:pPr>
      <w:numPr>
        <w:numId w:val="0"/>
      </w:numPr>
      <w:ind w:left="714"/>
      <w:jc w:val="left"/>
    </w:pPr>
  </w:style>
  <w:style w:type="paragraph" w:customStyle="1" w:styleId="115">
    <w:name w:val="Рег. Основной текст уровень 1.1 (сценарии)"/>
    <w:basedOn w:val="11"/>
    <w:uiPriority w:val="99"/>
    <w:qFormat/>
    <w:rsid w:val="0009783D"/>
    <w:pPr>
      <w:numPr>
        <w:ilvl w:val="0"/>
        <w:numId w:val="0"/>
      </w:numPr>
      <w:spacing w:before="360" w:after="240"/>
    </w:pPr>
    <w:rPr>
      <w:i/>
    </w:rPr>
  </w:style>
  <w:style w:type="paragraph" w:customStyle="1" w:styleId="1110">
    <w:name w:val="Рег. Основной текст уровень 1.1.1"/>
    <w:basedOn w:val="a3"/>
    <w:next w:val="111"/>
    <w:uiPriority w:val="99"/>
    <w:qFormat/>
    <w:rsid w:val="0009783D"/>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qFormat/>
    <w:rsid w:val="0009783D"/>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09783D"/>
    <w:pPr>
      <w:numPr>
        <w:numId w:val="3"/>
      </w:numPr>
    </w:pPr>
  </w:style>
  <w:style w:type="paragraph" w:customStyle="1" w:styleId="1f4">
    <w:name w:val="Рег. Списки два уровня: 1)  и а) б) в)"/>
    <w:basedOn w:val="1-21"/>
    <w:uiPriority w:val="99"/>
    <w:qFormat/>
    <w:rsid w:val="0009783D"/>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09783D"/>
    <w:pPr>
      <w:numPr>
        <w:numId w:val="4"/>
      </w:numPr>
    </w:pPr>
    <w:rPr>
      <w:lang w:eastAsia="ar-SA"/>
    </w:rPr>
  </w:style>
  <w:style w:type="paragraph" w:customStyle="1" w:styleId="affff7">
    <w:name w:val="Рег. Списки без буллетов широкие"/>
    <w:basedOn w:val="a3"/>
    <w:uiPriority w:val="99"/>
    <w:qFormat/>
    <w:rsid w:val="0009783D"/>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uiPriority w:val="99"/>
    <w:qFormat/>
    <w:rsid w:val="0009783D"/>
    <w:pPr>
      <w:spacing w:before="360" w:after="240" w:line="276" w:lineRule="auto"/>
    </w:pPr>
    <w:rPr>
      <w:i/>
    </w:rPr>
  </w:style>
  <w:style w:type="paragraph" w:customStyle="1" w:styleId="1">
    <w:name w:val="Рег. Основной нумерованный 1. текст"/>
    <w:basedOn w:val="ConsPlusNormal"/>
    <w:qFormat/>
    <w:rsid w:val="0009783D"/>
    <w:pPr>
      <w:numPr>
        <w:numId w:val="5"/>
      </w:numPr>
      <w:spacing w:line="276" w:lineRule="auto"/>
      <w:jc w:val="both"/>
    </w:pPr>
    <w:rPr>
      <w:rFonts w:ascii="Times New Roman" w:hAnsi="Times New Roman" w:cs="Times New Roman"/>
      <w:sz w:val="28"/>
      <w:szCs w:val="28"/>
    </w:rPr>
  </w:style>
  <w:style w:type="paragraph" w:styleId="affff8">
    <w:name w:val="No Spacing"/>
    <w:link w:val="affff9"/>
    <w:qFormat/>
    <w:rsid w:val="0009783D"/>
    <w:pPr>
      <w:spacing w:after="0" w:line="240" w:lineRule="auto"/>
    </w:pPr>
    <w:rPr>
      <w:rFonts w:ascii="Calibri" w:eastAsia="Calibri" w:hAnsi="Calibri" w:cs="Times New Roman"/>
    </w:rPr>
  </w:style>
  <w:style w:type="paragraph" w:styleId="affffa">
    <w:name w:val="Revision"/>
    <w:hidden/>
    <w:uiPriority w:val="99"/>
    <w:semiHidden/>
    <w:rsid w:val="0009783D"/>
    <w:pPr>
      <w:spacing w:after="0" w:line="240" w:lineRule="auto"/>
    </w:pPr>
    <w:rPr>
      <w:rFonts w:ascii="Calibri" w:eastAsia="Calibri" w:hAnsi="Calibri" w:cs="Times New Roman"/>
    </w:rPr>
  </w:style>
  <w:style w:type="character" w:customStyle="1" w:styleId="1f5">
    <w:name w:val="Основной текст Знак1"/>
    <w:aliases w:val="бпОсновной текст Знак1"/>
    <w:basedOn w:val="a4"/>
    <w:semiHidden/>
    <w:rsid w:val="0009783D"/>
    <w:rPr>
      <w:sz w:val="22"/>
      <w:szCs w:val="22"/>
      <w:lang w:eastAsia="en-US"/>
    </w:rPr>
  </w:style>
  <w:style w:type="character" w:customStyle="1" w:styleId="affff9">
    <w:name w:val="Без интервала Знак"/>
    <w:basedOn w:val="a4"/>
    <w:link w:val="affff8"/>
    <w:locked/>
    <w:rsid w:val="0009783D"/>
    <w:rPr>
      <w:rFonts w:ascii="Calibri" w:eastAsia="Calibri" w:hAnsi="Calibri" w:cs="Times New Roman"/>
    </w:rPr>
  </w:style>
  <w:style w:type="paragraph" w:customStyle="1" w:styleId="a2">
    <w:name w:val="РегламентГПЗУ"/>
    <w:basedOn w:val="affff3"/>
    <w:qFormat/>
    <w:rsid w:val="0009783D"/>
    <w:pPr>
      <w:numPr>
        <w:ilvl w:val="1"/>
        <w:numId w:val="8"/>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09783D"/>
    <w:pPr>
      <w:numPr>
        <w:ilvl w:val="2"/>
      </w:numPr>
      <w:tabs>
        <w:tab w:val="clear" w:pos="992"/>
        <w:tab w:val="num" w:pos="360"/>
        <w:tab w:val="left" w:pos="1418"/>
      </w:tabs>
    </w:pPr>
  </w:style>
  <w:style w:type="table" w:customStyle="1" w:styleId="1f6">
    <w:name w:val="Сетка таблицы1"/>
    <w:basedOn w:val="a5"/>
    <w:next w:val="aff"/>
    <w:uiPriority w:val="59"/>
    <w:rsid w:val="0009783D"/>
    <w:pPr>
      <w:suppressAutoHyphens/>
      <w:spacing w:after="0" w:line="240" w:lineRule="auto"/>
    </w:pPr>
    <w:rPr>
      <w:rFonts w:ascii="Times New Roman" w:eastAsia="Times New Roman" w:hAnsi="Times New Roman" w:cs="Times New Roman"/>
      <w:sz w:val="24"/>
      <w:szCs w:val="24"/>
      <w:lang w:eastAsia="ru-RU"/>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310">
    <w:name w:val="Таблица простая 31"/>
    <w:basedOn w:val="a5"/>
    <w:uiPriority w:val="43"/>
    <w:rsid w:val="0009783D"/>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51">
    <w:name w:val="Таблица-сетка 1 светлая — акцент 51"/>
    <w:basedOn w:val="a5"/>
    <w:uiPriority w:val="46"/>
    <w:rsid w:val="0009783D"/>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2f2">
    <w:name w:val="Сетка таблицы2"/>
    <w:basedOn w:val="a5"/>
    <w:next w:val="aff"/>
    <w:uiPriority w:val="39"/>
    <w:rsid w:val="000978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5"/>
    <w:next w:val="aff"/>
    <w:uiPriority w:val="39"/>
    <w:rsid w:val="0009783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Знак Знак Char Char"/>
    <w:basedOn w:val="a3"/>
    <w:rsid w:val="0009783D"/>
    <w:pPr>
      <w:autoSpaceDE/>
      <w:autoSpaceDN/>
      <w:spacing w:after="160" w:line="240" w:lineRule="exact"/>
    </w:pPr>
    <w:rPr>
      <w:rFonts w:ascii="Verdana" w:eastAsia="Times New Roman"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30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B4B62A7280C4330FA9B2F21623EC53CFCC78800621691A34CBCFFF29l950E" TargetMode="External"/><Relationship Id="rId13" Type="http://schemas.openxmlformats.org/officeDocument/2006/relationships/header" Target="header2.xml"/><Relationship Id="rId18" Type="http://schemas.openxmlformats.org/officeDocument/2006/relationships/oleObject" Target="embeddings/oleObject2.bin"/><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MFC@mosreg.ru" TargetMode="Externa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19807</Words>
  <Characters>112903</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2018-02-12T14:07:00Z</dcterms:created>
  <dcterms:modified xsi:type="dcterms:W3CDTF">2018-02-12T14:07:00Z</dcterms:modified>
</cp:coreProperties>
</file>