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334" w:rsidRPr="008069D5" w:rsidRDefault="003C7334" w:rsidP="003C73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8069D5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3C7334" w:rsidRPr="008069D5" w:rsidRDefault="003C7334" w:rsidP="003C73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МОСКОВСКОЙ ОБЛАСТИ</w:t>
      </w:r>
    </w:p>
    <w:p w:rsidR="003C7334" w:rsidRPr="008069D5" w:rsidRDefault="003C7334" w:rsidP="003C73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C7334" w:rsidRPr="008069D5" w:rsidRDefault="003C7334" w:rsidP="003C73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ПОСТАНОВЛЕНИЕ</w:t>
      </w:r>
    </w:p>
    <w:p w:rsidR="003C7334" w:rsidRPr="008069D5" w:rsidRDefault="003C7334" w:rsidP="003C73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C7334" w:rsidRPr="008069D5" w:rsidRDefault="003C7334" w:rsidP="003C73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от «21» февраля 2018 г. № 227-ПА</w:t>
      </w:r>
    </w:p>
    <w:p w:rsidR="00F603D4" w:rsidRPr="008069D5" w:rsidRDefault="00F603D4" w:rsidP="003C73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603D4" w:rsidRPr="008069D5" w:rsidRDefault="00F603D4" w:rsidP="003C73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О внесении изменений в муниципальную программу</w:t>
      </w:r>
    </w:p>
    <w:p w:rsidR="00F603D4" w:rsidRPr="008069D5" w:rsidRDefault="00F603D4" w:rsidP="003C73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городского округа Королёв Московской области</w:t>
      </w:r>
    </w:p>
    <w:p w:rsidR="00F603D4" w:rsidRPr="008069D5" w:rsidRDefault="00F603D4" w:rsidP="003C73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«Формирование современной городской среды» на срок 2018-2022 годы</w:t>
      </w:r>
    </w:p>
    <w:p w:rsidR="00F603D4" w:rsidRPr="008069D5" w:rsidRDefault="00F603D4" w:rsidP="003C73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603D4" w:rsidRPr="008069D5" w:rsidRDefault="00F603D4" w:rsidP="003C7334">
      <w:pPr>
        <w:pStyle w:val="Default"/>
        <w:ind w:firstLine="709"/>
        <w:jc w:val="both"/>
        <w:rPr>
          <w:rFonts w:ascii="Arial" w:hAnsi="Arial" w:cs="Arial"/>
          <w:color w:val="auto"/>
        </w:rPr>
      </w:pPr>
      <w:r w:rsidRPr="008069D5">
        <w:rPr>
          <w:rFonts w:ascii="Arial" w:hAnsi="Arial" w:cs="Arial"/>
          <w:color w:val="auto"/>
        </w:rPr>
        <w:t xml:space="preserve">В соответствии с Бюджетным кодексом Российской Федерации, </w:t>
      </w:r>
      <w:r w:rsidRPr="008069D5">
        <w:rPr>
          <w:rFonts w:ascii="Arial" w:hAnsi="Arial" w:cs="Arial"/>
        </w:rPr>
        <w:t xml:space="preserve">Порядком разработки и реализации </w:t>
      </w:r>
      <w:r w:rsidRPr="008069D5">
        <w:rPr>
          <w:rFonts w:ascii="Arial" w:eastAsia="Batang" w:hAnsi="Arial" w:cs="Arial"/>
          <w:lang w:eastAsia="ko-KR"/>
        </w:rPr>
        <w:t xml:space="preserve">муниципальных программ городского округа Королёв </w:t>
      </w:r>
      <w:r w:rsidRPr="008069D5">
        <w:rPr>
          <w:rFonts w:ascii="Arial" w:hAnsi="Arial" w:cs="Arial"/>
          <w:lang w:eastAsia="ko-KR"/>
        </w:rPr>
        <w:t>Московской области</w:t>
      </w:r>
      <w:r w:rsidRPr="008069D5">
        <w:rPr>
          <w:rFonts w:ascii="Arial" w:hAnsi="Arial" w:cs="Arial"/>
          <w:color w:val="auto"/>
        </w:rPr>
        <w:t>, утвержденным постановлением Администрации городского округа Королёв Московской области от 21.11.2017 № 1302-ПА,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F603D4" w:rsidRPr="008069D5" w:rsidRDefault="00F603D4" w:rsidP="003C733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ПОСТАНОВЛЯЮ:</w:t>
      </w:r>
    </w:p>
    <w:p w:rsidR="00F603D4" w:rsidRPr="008069D5" w:rsidRDefault="00F603D4" w:rsidP="003C73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1. Внести в муниципальную программу городского округа Королёв Московской области «Формирование современной городской среды» на срок 2018-2022 годы, утвержденную постановлением Администрации городского округа Королёв Московской области от 06.12.2017 № 1411-ПА (далее – Программа) следующие изменения:</w:t>
      </w:r>
    </w:p>
    <w:p w:rsidR="00F603D4" w:rsidRPr="008069D5" w:rsidRDefault="00F603D4" w:rsidP="003C7334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1.1. Паспорт Программы изложить в следующей редакции согласно приложению 1 к настоящему постановлению.</w:t>
      </w:r>
    </w:p>
    <w:p w:rsidR="00F603D4" w:rsidRPr="008069D5" w:rsidRDefault="00F603D4" w:rsidP="003C7334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1.2. Приложение № 1 к Программе изложить в следующей редакции согласно приложению 2 к настоящему постановлению.</w:t>
      </w:r>
    </w:p>
    <w:p w:rsidR="00F603D4" w:rsidRPr="008069D5" w:rsidRDefault="00F603D4" w:rsidP="003C7334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1.3. Паспорт Подпрограммы 1 «Комфортная городская среда» Программы изложить в следующей редакции согласно приложению 3 к настоящему постановлению.</w:t>
      </w:r>
    </w:p>
    <w:p w:rsidR="00F603D4" w:rsidRPr="008069D5" w:rsidRDefault="00F603D4" w:rsidP="003C7334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1.4. Приложение № 1 к Подпрограмме 1 «Комфортная городская среда» Программы</w:t>
      </w:r>
      <w:r w:rsidRPr="008069D5">
        <w:rPr>
          <w:rFonts w:ascii="Arial" w:hAnsi="Arial" w:cs="Arial"/>
          <w:bCs/>
          <w:sz w:val="24"/>
          <w:szCs w:val="24"/>
        </w:rPr>
        <w:t xml:space="preserve"> </w:t>
      </w:r>
      <w:r w:rsidRPr="008069D5">
        <w:rPr>
          <w:rFonts w:ascii="Arial" w:hAnsi="Arial" w:cs="Arial"/>
          <w:sz w:val="24"/>
          <w:szCs w:val="24"/>
        </w:rPr>
        <w:t>изложить в следующей редакции согласно приложению 4 к настоящему постановлению.</w:t>
      </w:r>
    </w:p>
    <w:p w:rsidR="00F603D4" w:rsidRPr="008069D5" w:rsidRDefault="00F603D4" w:rsidP="003C7334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1.5. Паспорт Подпрограммы 2 «Благоустройство территорий» Программы изложить в следующей редакции согласно приложению 5 к настоящему постановлению.</w:t>
      </w:r>
    </w:p>
    <w:p w:rsidR="00F603D4" w:rsidRPr="008069D5" w:rsidRDefault="00F603D4" w:rsidP="003C7334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1.6. Приложение № 1 к Подпрограмме 2 «Благоустройство территорий» Программы изложить в следующей редакции согласно приложению 6 к настоящему постановлению.</w:t>
      </w:r>
    </w:p>
    <w:p w:rsidR="00F603D4" w:rsidRPr="008069D5" w:rsidRDefault="00F603D4" w:rsidP="003C7334">
      <w:pPr>
        <w:tabs>
          <w:tab w:val="left" w:pos="220"/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2. Опубликовать настоящее постановление и приложения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«Наукоград Королёв» (</w:t>
      </w:r>
      <w:hyperlink r:id="rId5" w:history="1">
        <w:r w:rsidRPr="008069D5">
          <w:rPr>
            <w:rFonts w:ascii="Arial" w:hAnsi="Arial" w:cs="Arial"/>
            <w:sz w:val="24"/>
            <w:szCs w:val="24"/>
          </w:rPr>
          <w:t>www.korolev.ru</w:t>
        </w:r>
      </w:hyperlink>
      <w:r w:rsidRPr="008069D5">
        <w:rPr>
          <w:rFonts w:ascii="Arial" w:hAnsi="Arial" w:cs="Arial"/>
          <w:sz w:val="24"/>
          <w:szCs w:val="24"/>
        </w:rPr>
        <w:t>).</w:t>
      </w:r>
    </w:p>
    <w:p w:rsidR="00F603D4" w:rsidRPr="008069D5" w:rsidRDefault="00F603D4" w:rsidP="003C73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3. Управлению информационной политики и социальных коммуникаций Администрации городского округа Королёв Московской области обеспечить выполнение пункта 2 настоящего постановления.</w:t>
      </w:r>
    </w:p>
    <w:p w:rsidR="00F603D4" w:rsidRPr="008069D5" w:rsidRDefault="00F603D4" w:rsidP="003C73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4. Контроль за выполнением настоящего постановления возложить на первого заместителя руководителя Администрации городского округа Королёв Московской области О.А. Даниленко.</w:t>
      </w:r>
    </w:p>
    <w:p w:rsidR="00F603D4" w:rsidRPr="008069D5" w:rsidRDefault="00F603D4" w:rsidP="003C733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603D4" w:rsidRPr="008069D5" w:rsidRDefault="00F603D4" w:rsidP="003C733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603D4" w:rsidRPr="008069D5" w:rsidRDefault="00F603D4" w:rsidP="003C733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Руководитель</w:t>
      </w:r>
    </w:p>
    <w:p w:rsidR="00F603D4" w:rsidRPr="008069D5" w:rsidRDefault="00F603D4" w:rsidP="003C733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 xml:space="preserve">Администрации городского округа                            </w:t>
      </w:r>
      <w:r w:rsidR="003C7334" w:rsidRPr="008069D5">
        <w:rPr>
          <w:rFonts w:ascii="Arial" w:hAnsi="Arial" w:cs="Arial"/>
          <w:sz w:val="24"/>
          <w:szCs w:val="24"/>
        </w:rPr>
        <w:t xml:space="preserve">                           </w:t>
      </w:r>
      <w:r w:rsidRPr="008069D5">
        <w:rPr>
          <w:rFonts w:ascii="Arial" w:hAnsi="Arial" w:cs="Arial"/>
          <w:sz w:val="24"/>
          <w:szCs w:val="24"/>
        </w:rPr>
        <w:t xml:space="preserve">                   Ю.А. Копцик</w:t>
      </w:r>
    </w:p>
    <w:p w:rsidR="003C7334" w:rsidRPr="008069D5" w:rsidRDefault="003C7334" w:rsidP="003C733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603D4" w:rsidRPr="008069D5" w:rsidRDefault="00F603D4" w:rsidP="003C7334">
      <w:pPr>
        <w:spacing w:after="0" w:line="240" w:lineRule="auto"/>
        <w:rPr>
          <w:rFonts w:ascii="Arial" w:hAnsi="Arial" w:cs="Arial"/>
          <w:sz w:val="24"/>
          <w:szCs w:val="24"/>
        </w:rPr>
        <w:sectPr w:rsidR="00F603D4" w:rsidRPr="008069D5" w:rsidSect="003C7334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F603D4" w:rsidRPr="008069D5" w:rsidRDefault="00F603D4" w:rsidP="003C7334">
      <w:pPr>
        <w:tabs>
          <w:tab w:val="left" w:pos="795"/>
          <w:tab w:val="center" w:pos="7285"/>
        </w:tabs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F603D4" w:rsidRPr="008069D5" w:rsidRDefault="00F603D4" w:rsidP="003C7334">
      <w:pPr>
        <w:tabs>
          <w:tab w:val="left" w:pos="795"/>
          <w:tab w:val="center" w:pos="7285"/>
        </w:tabs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F603D4" w:rsidRPr="008069D5" w:rsidRDefault="00F603D4" w:rsidP="003C7334">
      <w:pPr>
        <w:tabs>
          <w:tab w:val="left" w:pos="795"/>
          <w:tab w:val="center" w:pos="7285"/>
        </w:tabs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городского округа Королёв</w:t>
      </w:r>
    </w:p>
    <w:p w:rsidR="00F603D4" w:rsidRPr="008069D5" w:rsidRDefault="00F603D4" w:rsidP="003C7334">
      <w:pPr>
        <w:tabs>
          <w:tab w:val="left" w:pos="795"/>
          <w:tab w:val="center" w:pos="7285"/>
        </w:tabs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Московской области</w:t>
      </w:r>
    </w:p>
    <w:p w:rsidR="00F603D4" w:rsidRPr="008069D5" w:rsidRDefault="00F603D4" w:rsidP="003C7334">
      <w:pPr>
        <w:tabs>
          <w:tab w:val="left" w:pos="795"/>
          <w:tab w:val="center" w:pos="7285"/>
        </w:tabs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 xml:space="preserve">от </w:t>
      </w:r>
      <w:r w:rsidR="003C7334" w:rsidRPr="008069D5">
        <w:rPr>
          <w:rFonts w:ascii="Arial" w:hAnsi="Arial" w:cs="Arial"/>
          <w:sz w:val="24"/>
          <w:szCs w:val="24"/>
        </w:rPr>
        <w:t>21.02.2018</w:t>
      </w:r>
      <w:r w:rsidRPr="008069D5">
        <w:rPr>
          <w:rFonts w:ascii="Arial" w:hAnsi="Arial" w:cs="Arial"/>
          <w:sz w:val="24"/>
          <w:szCs w:val="24"/>
        </w:rPr>
        <w:t xml:space="preserve"> №</w:t>
      </w:r>
      <w:r w:rsidR="003C7334" w:rsidRPr="008069D5">
        <w:rPr>
          <w:rFonts w:ascii="Arial" w:hAnsi="Arial" w:cs="Arial"/>
          <w:sz w:val="24"/>
          <w:szCs w:val="24"/>
        </w:rPr>
        <w:t xml:space="preserve"> 227-ПА</w:t>
      </w:r>
    </w:p>
    <w:p w:rsidR="00F603D4" w:rsidRPr="008069D5" w:rsidRDefault="00F603D4" w:rsidP="003C7334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603D4" w:rsidRPr="008069D5" w:rsidRDefault="00F603D4" w:rsidP="003C7334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«</w:t>
      </w:r>
      <w:r w:rsidRPr="008069D5">
        <w:rPr>
          <w:rFonts w:ascii="Arial" w:hAnsi="Arial" w:cs="Arial"/>
          <w:sz w:val="24"/>
          <w:szCs w:val="24"/>
        </w:rPr>
        <w:tab/>
      </w:r>
      <w:r w:rsidRPr="008069D5">
        <w:rPr>
          <w:rFonts w:ascii="Arial" w:hAnsi="Arial" w:cs="Arial"/>
          <w:sz w:val="24"/>
          <w:szCs w:val="24"/>
        </w:rPr>
        <w:tab/>
        <w:t>ПАСПОРТ</w:t>
      </w:r>
    </w:p>
    <w:p w:rsidR="00F603D4" w:rsidRPr="008069D5" w:rsidRDefault="00F603D4" w:rsidP="003C7334">
      <w:pPr>
        <w:tabs>
          <w:tab w:val="left" w:pos="795"/>
          <w:tab w:val="center" w:pos="7285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муниципальной программы городского округа Королёв Московской области</w:t>
      </w:r>
    </w:p>
    <w:p w:rsidR="00F603D4" w:rsidRPr="008069D5" w:rsidRDefault="00F603D4" w:rsidP="003C733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069D5">
        <w:rPr>
          <w:rFonts w:ascii="Arial" w:hAnsi="Arial" w:cs="Arial"/>
          <w:bCs/>
          <w:sz w:val="24"/>
          <w:szCs w:val="24"/>
        </w:rPr>
        <w:t>«Формирование современной городской среды»</w:t>
      </w:r>
    </w:p>
    <w:p w:rsidR="00F603D4" w:rsidRPr="008069D5" w:rsidRDefault="00F603D4" w:rsidP="003C733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069D5">
        <w:rPr>
          <w:rFonts w:ascii="Arial" w:hAnsi="Arial" w:cs="Arial"/>
          <w:bCs/>
          <w:sz w:val="24"/>
          <w:szCs w:val="24"/>
        </w:rPr>
        <w:t>на срок 2018-2022 годы</w:t>
      </w:r>
    </w:p>
    <w:p w:rsidR="00F603D4" w:rsidRPr="008069D5" w:rsidRDefault="00F603D4" w:rsidP="003C733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6"/>
        <w:gridCol w:w="1824"/>
        <w:gridCol w:w="1800"/>
        <w:gridCol w:w="1980"/>
        <w:gridCol w:w="1800"/>
        <w:gridCol w:w="1620"/>
        <w:gridCol w:w="2028"/>
      </w:tblGrid>
      <w:tr w:rsidR="00F603D4" w:rsidRPr="008069D5" w:rsidTr="003C7334">
        <w:trPr>
          <w:trHeight w:val="505"/>
        </w:trPr>
        <w:tc>
          <w:tcPr>
            <w:tcW w:w="4116" w:type="dxa"/>
          </w:tcPr>
          <w:p w:rsidR="00F603D4" w:rsidRPr="008069D5" w:rsidRDefault="00F603D4" w:rsidP="003C733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1052" w:type="dxa"/>
            <w:gridSpan w:val="6"/>
          </w:tcPr>
          <w:p w:rsidR="00F603D4" w:rsidRPr="008069D5" w:rsidRDefault="00F603D4" w:rsidP="003C733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Первый заместитель руководителя Администрации городского округа О.А. Даниленко</w:t>
            </w:r>
          </w:p>
        </w:tc>
      </w:tr>
      <w:tr w:rsidR="00F603D4" w:rsidRPr="008069D5" w:rsidTr="003C7334">
        <w:trPr>
          <w:trHeight w:val="550"/>
        </w:trPr>
        <w:tc>
          <w:tcPr>
            <w:tcW w:w="4116" w:type="dxa"/>
          </w:tcPr>
          <w:p w:rsidR="00F603D4" w:rsidRPr="008069D5" w:rsidRDefault="00F603D4" w:rsidP="003C733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1052" w:type="dxa"/>
            <w:gridSpan w:val="6"/>
          </w:tcPr>
          <w:p w:rsidR="00F603D4" w:rsidRPr="008069D5" w:rsidRDefault="00F603D4" w:rsidP="003C733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</w:tr>
      <w:tr w:rsidR="00F603D4" w:rsidRPr="008069D5" w:rsidTr="003C7334">
        <w:trPr>
          <w:trHeight w:val="790"/>
        </w:trPr>
        <w:tc>
          <w:tcPr>
            <w:tcW w:w="4116" w:type="dxa"/>
          </w:tcPr>
          <w:p w:rsidR="00F603D4" w:rsidRPr="008069D5" w:rsidRDefault="00F603D4" w:rsidP="003C733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1052" w:type="dxa"/>
            <w:gridSpan w:val="6"/>
          </w:tcPr>
          <w:p w:rsidR="00F603D4" w:rsidRPr="008069D5" w:rsidRDefault="00F603D4" w:rsidP="003C733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Повышение уровня внешнего благоустройства и санитарного содержания городского округа Королёв Московской области, повышение качества и комфорта городской среды для создания комфортных условий проживания жителей, поддержания единого архитектурного облика города.</w:t>
            </w:r>
          </w:p>
        </w:tc>
      </w:tr>
      <w:tr w:rsidR="00F603D4" w:rsidRPr="008069D5" w:rsidTr="003C7334">
        <w:tc>
          <w:tcPr>
            <w:tcW w:w="4116" w:type="dxa"/>
          </w:tcPr>
          <w:p w:rsidR="00F603D4" w:rsidRPr="008069D5" w:rsidRDefault="00F603D4" w:rsidP="003C733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11052" w:type="dxa"/>
            <w:gridSpan w:val="6"/>
          </w:tcPr>
          <w:p w:rsidR="00F603D4" w:rsidRPr="008069D5" w:rsidRDefault="00F603D4" w:rsidP="003C733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1. «Комфортная городская среда»</w:t>
            </w:r>
          </w:p>
          <w:p w:rsidR="00F603D4" w:rsidRPr="008069D5" w:rsidRDefault="00F603D4" w:rsidP="003C733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Pr="008069D5">
              <w:rPr>
                <w:rFonts w:ascii="Arial" w:hAnsi="Arial" w:cs="Arial"/>
                <w:bCs/>
                <w:sz w:val="24"/>
                <w:szCs w:val="24"/>
              </w:rPr>
              <w:t>«Благоустройство территорий».</w:t>
            </w:r>
          </w:p>
        </w:tc>
      </w:tr>
      <w:tr w:rsidR="00F603D4" w:rsidRPr="008069D5" w:rsidTr="003C7334">
        <w:tc>
          <w:tcPr>
            <w:tcW w:w="4116" w:type="dxa"/>
            <w:vMerge w:val="restart"/>
          </w:tcPr>
          <w:p w:rsidR="00F603D4" w:rsidRPr="008069D5" w:rsidRDefault="00F603D4" w:rsidP="003C733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1052" w:type="dxa"/>
            <w:gridSpan w:val="6"/>
          </w:tcPr>
          <w:p w:rsidR="00F603D4" w:rsidRPr="008069D5" w:rsidRDefault="00F603D4" w:rsidP="003C733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F603D4" w:rsidRPr="008069D5" w:rsidTr="003C7334">
        <w:tc>
          <w:tcPr>
            <w:tcW w:w="4116" w:type="dxa"/>
            <w:vMerge/>
          </w:tcPr>
          <w:p w:rsidR="00F603D4" w:rsidRPr="008069D5" w:rsidRDefault="00F603D4" w:rsidP="003C733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4" w:type="dxa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800" w:type="dxa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2018г.</w:t>
            </w:r>
          </w:p>
        </w:tc>
        <w:tc>
          <w:tcPr>
            <w:tcW w:w="1980" w:type="dxa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2019г.</w:t>
            </w:r>
          </w:p>
        </w:tc>
        <w:tc>
          <w:tcPr>
            <w:tcW w:w="1800" w:type="dxa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2020г.</w:t>
            </w:r>
          </w:p>
        </w:tc>
        <w:tc>
          <w:tcPr>
            <w:tcW w:w="1620" w:type="dxa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2021г.</w:t>
            </w:r>
          </w:p>
        </w:tc>
        <w:tc>
          <w:tcPr>
            <w:tcW w:w="2028" w:type="dxa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2022г.</w:t>
            </w:r>
          </w:p>
        </w:tc>
      </w:tr>
      <w:tr w:rsidR="00F603D4" w:rsidRPr="008069D5" w:rsidTr="003C7334">
        <w:trPr>
          <w:trHeight w:val="550"/>
        </w:trPr>
        <w:tc>
          <w:tcPr>
            <w:tcW w:w="4116" w:type="dxa"/>
          </w:tcPr>
          <w:p w:rsidR="00F603D4" w:rsidRPr="008069D5" w:rsidRDefault="00F603D4" w:rsidP="003C733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Королев Московской области*</w:t>
            </w:r>
          </w:p>
        </w:tc>
        <w:tc>
          <w:tcPr>
            <w:tcW w:w="1824" w:type="dxa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1 460 512,39</w:t>
            </w:r>
          </w:p>
        </w:tc>
        <w:tc>
          <w:tcPr>
            <w:tcW w:w="1800" w:type="dxa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495 829,49</w:t>
            </w:r>
          </w:p>
        </w:tc>
        <w:tc>
          <w:tcPr>
            <w:tcW w:w="1980" w:type="dxa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239 896,1</w:t>
            </w:r>
          </w:p>
        </w:tc>
        <w:tc>
          <w:tcPr>
            <w:tcW w:w="1800" w:type="dxa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241 595,6</w:t>
            </w:r>
          </w:p>
        </w:tc>
        <w:tc>
          <w:tcPr>
            <w:tcW w:w="1620" w:type="dxa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241 595,6</w:t>
            </w:r>
          </w:p>
        </w:tc>
        <w:tc>
          <w:tcPr>
            <w:tcW w:w="2028" w:type="dxa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241 595,6</w:t>
            </w:r>
          </w:p>
        </w:tc>
      </w:tr>
      <w:tr w:rsidR="00F603D4" w:rsidRPr="008069D5" w:rsidTr="003C7334">
        <w:tc>
          <w:tcPr>
            <w:tcW w:w="4116" w:type="dxa"/>
          </w:tcPr>
          <w:p w:rsidR="00F603D4" w:rsidRPr="008069D5" w:rsidRDefault="00F603D4" w:rsidP="003C733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1824" w:type="dxa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147 545,1</w:t>
            </w:r>
          </w:p>
        </w:tc>
        <w:tc>
          <w:tcPr>
            <w:tcW w:w="1800" w:type="dxa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132 481,1</w:t>
            </w:r>
          </w:p>
        </w:tc>
        <w:tc>
          <w:tcPr>
            <w:tcW w:w="1980" w:type="dxa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3 766,0</w:t>
            </w:r>
          </w:p>
        </w:tc>
        <w:tc>
          <w:tcPr>
            <w:tcW w:w="1800" w:type="dxa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3 766,0</w:t>
            </w:r>
          </w:p>
        </w:tc>
        <w:tc>
          <w:tcPr>
            <w:tcW w:w="1620" w:type="dxa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3 766,0</w:t>
            </w:r>
          </w:p>
        </w:tc>
        <w:tc>
          <w:tcPr>
            <w:tcW w:w="2028" w:type="dxa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3 766,0</w:t>
            </w:r>
          </w:p>
        </w:tc>
      </w:tr>
      <w:tr w:rsidR="00F603D4" w:rsidRPr="008069D5" w:rsidTr="003C7334">
        <w:tc>
          <w:tcPr>
            <w:tcW w:w="4116" w:type="dxa"/>
          </w:tcPr>
          <w:p w:rsidR="00F603D4" w:rsidRPr="008069D5" w:rsidRDefault="00F603D4" w:rsidP="003C733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824" w:type="dxa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1 608 057,49</w:t>
            </w:r>
          </w:p>
        </w:tc>
        <w:tc>
          <w:tcPr>
            <w:tcW w:w="1800" w:type="dxa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628 310,59</w:t>
            </w:r>
          </w:p>
        </w:tc>
        <w:tc>
          <w:tcPr>
            <w:tcW w:w="1980" w:type="dxa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243 662,1</w:t>
            </w:r>
          </w:p>
        </w:tc>
        <w:tc>
          <w:tcPr>
            <w:tcW w:w="1800" w:type="dxa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245 361,6</w:t>
            </w:r>
          </w:p>
        </w:tc>
        <w:tc>
          <w:tcPr>
            <w:tcW w:w="1620" w:type="dxa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245 361,6</w:t>
            </w:r>
          </w:p>
        </w:tc>
        <w:tc>
          <w:tcPr>
            <w:tcW w:w="2028" w:type="dxa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245 361,6</w:t>
            </w:r>
          </w:p>
        </w:tc>
      </w:tr>
    </w:tbl>
    <w:p w:rsidR="00F603D4" w:rsidRPr="008069D5" w:rsidRDefault="00F603D4" w:rsidP="003C73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* Объем финансирования подлежит уточнению в очередном финансовом году</w:t>
      </w:r>
      <w:r w:rsidRPr="008069D5">
        <w:rPr>
          <w:rFonts w:ascii="Arial" w:hAnsi="Arial" w:cs="Arial"/>
          <w:sz w:val="24"/>
          <w:szCs w:val="24"/>
        </w:rPr>
        <w:tab/>
      </w:r>
      <w:r w:rsidRPr="008069D5">
        <w:rPr>
          <w:rFonts w:ascii="Arial" w:hAnsi="Arial" w:cs="Arial"/>
          <w:sz w:val="24"/>
          <w:szCs w:val="24"/>
        </w:rPr>
        <w:tab/>
      </w:r>
      <w:r w:rsidRPr="008069D5">
        <w:rPr>
          <w:rFonts w:ascii="Arial" w:hAnsi="Arial" w:cs="Arial"/>
          <w:sz w:val="24"/>
          <w:szCs w:val="24"/>
        </w:rPr>
        <w:tab/>
      </w:r>
      <w:r w:rsidRPr="008069D5">
        <w:rPr>
          <w:rFonts w:ascii="Arial" w:hAnsi="Arial" w:cs="Arial"/>
          <w:sz w:val="24"/>
          <w:szCs w:val="24"/>
        </w:rPr>
        <w:tab/>
      </w:r>
      <w:r w:rsidRPr="008069D5">
        <w:rPr>
          <w:rFonts w:ascii="Arial" w:hAnsi="Arial" w:cs="Arial"/>
          <w:sz w:val="24"/>
          <w:szCs w:val="24"/>
        </w:rPr>
        <w:tab/>
      </w:r>
      <w:r w:rsidR="003C7334" w:rsidRPr="008069D5">
        <w:rPr>
          <w:rFonts w:ascii="Arial" w:hAnsi="Arial" w:cs="Arial"/>
          <w:sz w:val="24"/>
          <w:szCs w:val="24"/>
        </w:rPr>
        <w:tab/>
      </w:r>
      <w:r w:rsidR="003C7334" w:rsidRPr="008069D5">
        <w:rPr>
          <w:rFonts w:ascii="Arial" w:hAnsi="Arial" w:cs="Arial"/>
          <w:sz w:val="24"/>
          <w:szCs w:val="24"/>
        </w:rPr>
        <w:tab/>
      </w:r>
      <w:r w:rsidRPr="008069D5">
        <w:rPr>
          <w:rFonts w:ascii="Arial" w:hAnsi="Arial" w:cs="Arial"/>
          <w:sz w:val="24"/>
          <w:szCs w:val="24"/>
        </w:rPr>
        <w:tab/>
        <w:t>».</w:t>
      </w:r>
    </w:p>
    <w:p w:rsidR="00F603D4" w:rsidRPr="008069D5" w:rsidRDefault="00F603D4" w:rsidP="003C7334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</w:p>
    <w:p w:rsidR="00F603D4" w:rsidRPr="008069D5" w:rsidRDefault="00F603D4" w:rsidP="003C73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____________</w:t>
      </w:r>
    </w:p>
    <w:p w:rsidR="003C7334" w:rsidRPr="008069D5" w:rsidRDefault="003C7334" w:rsidP="003C7334">
      <w:pPr>
        <w:tabs>
          <w:tab w:val="left" w:pos="795"/>
          <w:tab w:val="center" w:pos="728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3C7334" w:rsidRPr="008069D5" w:rsidRDefault="003C7334" w:rsidP="003C7334">
      <w:pPr>
        <w:tabs>
          <w:tab w:val="left" w:pos="795"/>
          <w:tab w:val="center" w:pos="728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F603D4" w:rsidRPr="008069D5" w:rsidRDefault="00F603D4" w:rsidP="003C7334">
      <w:pPr>
        <w:tabs>
          <w:tab w:val="left" w:pos="795"/>
          <w:tab w:val="center" w:pos="7285"/>
        </w:tabs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lastRenderedPageBreak/>
        <w:t>Приложение 2</w:t>
      </w:r>
    </w:p>
    <w:p w:rsidR="00F603D4" w:rsidRPr="008069D5" w:rsidRDefault="00F603D4" w:rsidP="003C7334">
      <w:pPr>
        <w:tabs>
          <w:tab w:val="left" w:pos="795"/>
          <w:tab w:val="center" w:pos="7285"/>
        </w:tabs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F603D4" w:rsidRPr="008069D5" w:rsidRDefault="00F603D4" w:rsidP="003C7334">
      <w:pPr>
        <w:tabs>
          <w:tab w:val="left" w:pos="795"/>
          <w:tab w:val="center" w:pos="7285"/>
        </w:tabs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городского округа Королёв</w:t>
      </w:r>
    </w:p>
    <w:p w:rsidR="00F603D4" w:rsidRPr="008069D5" w:rsidRDefault="00F603D4" w:rsidP="003C7334">
      <w:pPr>
        <w:tabs>
          <w:tab w:val="left" w:pos="795"/>
          <w:tab w:val="center" w:pos="7285"/>
        </w:tabs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Московской области</w:t>
      </w:r>
    </w:p>
    <w:p w:rsidR="00F603D4" w:rsidRPr="008069D5" w:rsidRDefault="00F603D4" w:rsidP="003C7334">
      <w:pPr>
        <w:tabs>
          <w:tab w:val="left" w:pos="795"/>
          <w:tab w:val="center" w:pos="7285"/>
        </w:tabs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 xml:space="preserve">от </w:t>
      </w:r>
      <w:r w:rsidR="003C7334" w:rsidRPr="008069D5">
        <w:rPr>
          <w:rFonts w:ascii="Arial" w:hAnsi="Arial" w:cs="Arial"/>
          <w:sz w:val="24"/>
          <w:szCs w:val="24"/>
        </w:rPr>
        <w:t>21.02.2018</w:t>
      </w:r>
      <w:r w:rsidRPr="008069D5">
        <w:rPr>
          <w:rFonts w:ascii="Arial" w:hAnsi="Arial" w:cs="Arial"/>
          <w:sz w:val="24"/>
          <w:szCs w:val="24"/>
        </w:rPr>
        <w:t xml:space="preserve"> №</w:t>
      </w:r>
      <w:r w:rsidR="003C7334" w:rsidRPr="008069D5">
        <w:rPr>
          <w:rFonts w:ascii="Arial" w:hAnsi="Arial" w:cs="Arial"/>
          <w:sz w:val="24"/>
          <w:szCs w:val="24"/>
        </w:rPr>
        <w:t xml:space="preserve"> 227-ПА</w:t>
      </w:r>
    </w:p>
    <w:p w:rsidR="00F603D4" w:rsidRPr="008069D5" w:rsidRDefault="00F603D4" w:rsidP="003C7334">
      <w:pPr>
        <w:widowControl w:val="0"/>
        <w:autoSpaceDE w:val="0"/>
        <w:autoSpaceDN w:val="0"/>
        <w:adjustRightInd w:val="0"/>
        <w:spacing w:after="0" w:line="240" w:lineRule="auto"/>
        <w:ind w:left="10490"/>
        <w:rPr>
          <w:rFonts w:ascii="Arial" w:hAnsi="Arial" w:cs="Arial"/>
          <w:sz w:val="24"/>
          <w:szCs w:val="24"/>
        </w:rPr>
      </w:pPr>
    </w:p>
    <w:p w:rsidR="00F603D4" w:rsidRPr="008069D5" w:rsidRDefault="00F603D4" w:rsidP="003C7334">
      <w:pPr>
        <w:widowControl w:val="0"/>
        <w:autoSpaceDE w:val="0"/>
        <w:autoSpaceDN w:val="0"/>
        <w:adjustRightInd w:val="0"/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«Приложение № 1</w:t>
      </w:r>
    </w:p>
    <w:p w:rsidR="00F603D4" w:rsidRPr="008069D5" w:rsidRDefault="00F603D4" w:rsidP="003C7334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к муниципальной программе городского</w:t>
      </w:r>
    </w:p>
    <w:p w:rsidR="00F603D4" w:rsidRPr="008069D5" w:rsidRDefault="00F603D4" w:rsidP="003C7334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округа Королёв Московской области</w:t>
      </w:r>
    </w:p>
    <w:p w:rsidR="00F603D4" w:rsidRPr="008069D5" w:rsidRDefault="00F603D4" w:rsidP="003C7334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«Формирование современной городской</w:t>
      </w:r>
    </w:p>
    <w:p w:rsidR="00F603D4" w:rsidRPr="008069D5" w:rsidRDefault="00F603D4" w:rsidP="003C7334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среды» на срок 2018-2022 годы</w:t>
      </w:r>
    </w:p>
    <w:p w:rsidR="00F603D4" w:rsidRPr="008069D5" w:rsidRDefault="00F603D4" w:rsidP="003C733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603D4" w:rsidRPr="008069D5" w:rsidRDefault="00F603D4" w:rsidP="003C7334">
      <w:pPr>
        <w:pStyle w:val="ConsPlusNormal"/>
        <w:jc w:val="center"/>
        <w:rPr>
          <w:sz w:val="24"/>
          <w:szCs w:val="24"/>
        </w:rPr>
      </w:pPr>
      <w:r w:rsidRPr="008069D5">
        <w:rPr>
          <w:sz w:val="24"/>
          <w:szCs w:val="24"/>
        </w:rPr>
        <w:t>Планируемые результаты реализации муниципальной программы</w:t>
      </w:r>
    </w:p>
    <w:p w:rsidR="00F603D4" w:rsidRPr="008069D5" w:rsidRDefault="00F603D4" w:rsidP="003C7334">
      <w:pPr>
        <w:pStyle w:val="ConsPlusNormal"/>
        <w:jc w:val="center"/>
        <w:rPr>
          <w:sz w:val="24"/>
          <w:szCs w:val="24"/>
        </w:rPr>
      </w:pPr>
      <w:r w:rsidRPr="008069D5">
        <w:rPr>
          <w:sz w:val="24"/>
          <w:szCs w:val="24"/>
        </w:rPr>
        <w:t>городского округа Королёв Московской области</w:t>
      </w:r>
    </w:p>
    <w:p w:rsidR="00F603D4" w:rsidRPr="008069D5" w:rsidRDefault="00F603D4" w:rsidP="003C7334">
      <w:pPr>
        <w:pStyle w:val="ConsPlusNormal"/>
        <w:jc w:val="center"/>
        <w:rPr>
          <w:sz w:val="24"/>
          <w:szCs w:val="24"/>
        </w:rPr>
      </w:pPr>
      <w:r w:rsidRPr="008069D5">
        <w:rPr>
          <w:sz w:val="24"/>
          <w:szCs w:val="24"/>
        </w:rPr>
        <w:t>«Формирование современной городской среды» на срок 2018-2022 годы</w:t>
      </w:r>
    </w:p>
    <w:p w:rsidR="00F603D4" w:rsidRPr="008069D5" w:rsidRDefault="00F603D4" w:rsidP="003C73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402"/>
        <w:gridCol w:w="1134"/>
        <w:gridCol w:w="1134"/>
        <w:gridCol w:w="1276"/>
        <w:gridCol w:w="1276"/>
        <w:gridCol w:w="1276"/>
        <w:gridCol w:w="1275"/>
        <w:gridCol w:w="1276"/>
        <w:gridCol w:w="1276"/>
        <w:gridCol w:w="1276"/>
      </w:tblGrid>
      <w:tr w:rsidR="00F603D4" w:rsidRPr="008069D5" w:rsidTr="003C7334">
        <w:tc>
          <w:tcPr>
            <w:tcW w:w="567" w:type="dxa"/>
            <w:vMerge w:val="restart"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3402" w:type="dxa"/>
            <w:vMerge w:val="restart"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134" w:type="dxa"/>
            <w:vMerge w:val="restart"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1134" w:type="dxa"/>
            <w:vMerge w:val="restart"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vMerge w:val="restart"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Базовое значение на начало реализации подпрограммы</w:t>
            </w:r>
          </w:p>
        </w:tc>
        <w:tc>
          <w:tcPr>
            <w:tcW w:w="6379" w:type="dxa"/>
            <w:gridSpan w:val="5"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1276" w:type="dxa"/>
            <w:vMerge w:val="restart"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№ основного мероприятия в перечне мероприятий подпрограммы</w:t>
            </w:r>
          </w:p>
        </w:tc>
      </w:tr>
      <w:tr w:rsidR="003C7334" w:rsidRPr="008069D5" w:rsidTr="003C7334">
        <w:tc>
          <w:tcPr>
            <w:tcW w:w="567" w:type="dxa"/>
            <w:vMerge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2018г.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2019г.</w:t>
            </w:r>
          </w:p>
        </w:tc>
        <w:tc>
          <w:tcPr>
            <w:tcW w:w="1275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2020г.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2021г.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2022г.</w:t>
            </w:r>
          </w:p>
        </w:tc>
        <w:tc>
          <w:tcPr>
            <w:tcW w:w="1276" w:type="dxa"/>
            <w:vMerge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603D4" w:rsidRPr="008069D5" w:rsidRDefault="00F603D4" w:rsidP="003C7334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402"/>
        <w:gridCol w:w="1134"/>
        <w:gridCol w:w="1134"/>
        <w:gridCol w:w="1276"/>
        <w:gridCol w:w="1276"/>
        <w:gridCol w:w="1276"/>
        <w:gridCol w:w="1275"/>
        <w:gridCol w:w="1276"/>
        <w:gridCol w:w="1276"/>
        <w:gridCol w:w="1276"/>
      </w:tblGrid>
      <w:tr w:rsidR="003C7334" w:rsidRPr="008069D5" w:rsidTr="003C7334">
        <w:trPr>
          <w:tblHeader/>
        </w:trPr>
        <w:tc>
          <w:tcPr>
            <w:tcW w:w="567" w:type="dxa"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F603D4" w:rsidRPr="008069D5" w:rsidTr="003C7334">
        <w:tc>
          <w:tcPr>
            <w:tcW w:w="567" w:type="dxa"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049" w:type="dxa"/>
            <w:gridSpan w:val="8"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 xml:space="preserve">Подпрограмма 1 </w:t>
            </w:r>
            <w:r w:rsidRPr="008069D5">
              <w:rPr>
                <w:rFonts w:ascii="Arial" w:hAnsi="Arial" w:cs="Arial"/>
                <w:bCs/>
                <w:sz w:val="24"/>
                <w:szCs w:val="24"/>
              </w:rPr>
              <w:t>«Комфортная городская среда</w:t>
            </w:r>
            <w:r w:rsidRPr="008069D5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3C7334" w:rsidRPr="008069D5" w:rsidTr="003C7334">
        <w:tc>
          <w:tcPr>
            <w:tcW w:w="567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3402" w:type="dxa"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 xml:space="preserve">Целевой показатель 1 </w:t>
            </w: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Количество архитектурно-планировочных концепций благоустройства общественных территорий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3C7334" w:rsidRPr="008069D5" w:rsidTr="003C7334">
        <w:tc>
          <w:tcPr>
            <w:tcW w:w="567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3402" w:type="dxa"/>
          </w:tcPr>
          <w:p w:rsidR="00F603D4" w:rsidRPr="008069D5" w:rsidRDefault="00F603D4" w:rsidP="003C733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 xml:space="preserve">Целевой показатель 2 </w:t>
            </w: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Количество </w:t>
            </w: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благоустроенных общественных территорий (в разрезе видов территорий), в том числе: - зоны отдыха; пешеходные зоны; набережные; -скверы; - площади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Целевой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3C7334" w:rsidRPr="008069D5" w:rsidTr="003C7334">
        <w:tc>
          <w:tcPr>
            <w:tcW w:w="567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1</w:t>
            </w:r>
            <w:r w:rsidRPr="008069D5">
              <w:rPr>
                <w:rFonts w:ascii="Arial" w:hAnsi="Arial" w:cs="Arial"/>
                <w:sz w:val="24"/>
                <w:szCs w:val="24"/>
              </w:rPr>
              <w:t>.3</w:t>
            </w:r>
          </w:p>
        </w:tc>
        <w:tc>
          <w:tcPr>
            <w:tcW w:w="3402" w:type="dxa"/>
          </w:tcPr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 xml:space="preserve">Целевой показатель 3 </w:t>
            </w: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Возмещение стоимости услуг по захоронению отдельных категорий граждан, подлежащей возмещению из бюджета городского округа в части, превышающей сумму, установленную законодательством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3C7334" w:rsidRPr="008069D5" w:rsidTr="003C7334">
        <w:tc>
          <w:tcPr>
            <w:tcW w:w="567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1.4</w:t>
            </w:r>
          </w:p>
        </w:tc>
        <w:tc>
          <w:tcPr>
            <w:tcW w:w="3402" w:type="dxa"/>
          </w:tcPr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Целевой показатель 4 Транспортировка тел умерших, не имеющих супруга, близких и иных родственников, а также умерших других категорий для производства судебно-медицинской экспертизы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3C7334" w:rsidRPr="008069D5" w:rsidTr="003C7334">
        <w:tc>
          <w:tcPr>
            <w:tcW w:w="567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1.5</w:t>
            </w:r>
          </w:p>
        </w:tc>
        <w:tc>
          <w:tcPr>
            <w:tcW w:w="3402" w:type="dxa"/>
          </w:tcPr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Целевой показатель 5 Содержание общегородских территорий, содержание и ремонт объектов благоустройства и зелёных насаждений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кв.м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1524309,1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1524309,1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1524309,1</w:t>
            </w:r>
          </w:p>
        </w:tc>
        <w:tc>
          <w:tcPr>
            <w:tcW w:w="1275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1524309,1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1524309,1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1524309,1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3C7334" w:rsidRPr="008069D5" w:rsidTr="003C7334">
        <w:tc>
          <w:tcPr>
            <w:tcW w:w="567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1.6</w:t>
            </w:r>
          </w:p>
        </w:tc>
        <w:tc>
          <w:tcPr>
            <w:tcW w:w="3402" w:type="dxa"/>
          </w:tcPr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 xml:space="preserve">Целевой показатель 6 Реконструкция и санитарная </w:t>
            </w: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вырубка зеленых насаждений на общегородских территориях (за исключением придомовых территорий)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ед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2107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2107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2107</w:t>
            </w:r>
          </w:p>
        </w:tc>
        <w:tc>
          <w:tcPr>
            <w:tcW w:w="1275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2107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2107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2107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3C7334" w:rsidRPr="008069D5" w:rsidTr="003C7334">
        <w:tc>
          <w:tcPr>
            <w:tcW w:w="567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1.7</w:t>
            </w:r>
          </w:p>
        </w:tc>
        <w:tc>
          <w:tcPr>
            <w:tcW w:w="3402" w:type="dxa"/>
          </w:tcPr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 xml:space="preserve">Целевой показатель 7 </w:t>
            </w: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Количество площадей, подлежащих санитарной очистке и уборке от мусора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тыс. кв.м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26824,1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26824,1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26824,1</w:t>
            </w:r>
          </w:p>
        </w:tc>
        <w:tc>
          <w:tcPr>
            <w:tcW w:w="1275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26824,1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26824,1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26824,1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3C7334" w:rsidRPr="008069D5" w:rsidTr="003C7334">
        <w:tc>
          <w:tcPr>
            <w:tcW w:w="567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1.8</w:t>
            </w:r>
          </w:p>
        </w:tc>
        <w:tc>
          <w:tcPr>
            <w:tcW w:w="3402" w:type="dxa"/>
          </w:tcPr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Целевой показатель 8</w:t>
            </w:r>
          </w:p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Содержание и ремонт питьевых колодцев в микрорайонах города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1275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59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3C7334" w:rsidRPr="008069D5" w:rsidTr="003C7334">
        <w:tc>
          <w:tcPr>
            <w:tcW w:w="567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1.9</w:t>
            </w:r>
          </w:p>
        </w:tc>
        <w:tc>
          <w:tcPr>
            <w:tcW w:w="3402" w:type="dxa"/>
          </w:tcPr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Целевой показатель 9</w:t>
            </w:r>
          </w:p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Содержание и р</w:t>
            </w:r>
            <w:r w:rsidRPr="008069D5">
              <w:rPr>
                <w:rFonts w:ascii="Arial" w:hAnsi="Arial" w:cs="Arial"/>
                <w:sz w:val="24"/>
                <w:szCs w:val="24"/>
              </w:rPr>
              <w:t>емонт мемориалов, обелисков воинской славы, памятных знаков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3C7334" w:rsidRPr="008069D5" w:rsidTr="003C7334">
        <w:tc>
          <w:tcPr>
            <w:tcW w:w="567" w:type="dxa"/>
          </w:tcPr>
          <w:p w:rsidR="00F603D4" w:rsidRPr="008069D5" w:rsidRDefault="00F603D4" w:rsidP="003C7334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1.10</w:t>
            </w:r>
          </w:p>
        </w:tc>
        <w:tc>
          <w:tcPr>
            <w:tcW w:w="3402" w:type="dxa"/>
          </w:tcPr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 xml:space="preserve">Целевой показатель 10 </w:t>
            </w:r>
          </w:p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Количество эвакуированного брошенного автотранспорта, разукомплектованного и иного бесхозяйного транспортного средства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1275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53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3C7334" w:rsidRPr="008069D5" w:rsidTr="003C7334">
        <w:tc>
          <w:tcPr>
            <w:tcW w:w="567" w:type="dxa"/>
          </w:tcPr>
          <w:p w:rsidR="00F603D4" w:rsidRPr="008069D5" w:rsidRDefault="00F603D4" w:rsidP="003C7334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1.11</w:t>
            </w:r>
          </w:p>
        </w:tc>
        <w:tc>
          <w:tcPr>
            <w:tcW w:w="3402" w:type="dxa"/>
          </w:tcPr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Целевой показатель 11</w:t>
            </w:r>
          </w:p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Количество снесенных нестационарных объектов временного индивидуального укрытия автотранспорта различного типа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133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133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133</w:t>
            </w:r>
          </w:p>
        </w:tc>
        <w:tc>
          <w:tcPr>
            <w:tcW w:w="1275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133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133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133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3C7334" w:rsidRPr="008069D5" w:rsidTr="003C7334">
        <w:tc>
          <w:tcPr>
            <w:tcW w:w="567" w:type="dxa"/>
          </w:tcPr>
          <w:p w:rsidR="00F603D4" w:rsidRPr="008069D5" w:rsidRDefault="00F603D4" w:rsidP="003C7334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1.12</w:t>
            </w:r>
          </w:p>
        </w:tc>
        <w:tc>
          <w:tcPr>
            <w:tcW w:w="3402" w:type="dxa"/>
          </w:tcPr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Целевой показатель 12</w:t>
            </w:r>
          </w:p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Количество установленных </w:t>
            </w:r>
            <w:r w:rsidRPr="008069D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детских игровых площадок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275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C7334" w:rsidRPr="008069D5" w:rsidTr="003C7334">
        <w:tc>
          <w:tcPr>
            <w:tcW w:w="567" w:type="dxa"/>
          </w:tcPr>
          <w:p w:rsidR="00F603D4" w:rsidRPr="008069D5" w:rsidRDefault="00F603D4" w:rsidP="003C7334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3402" w:type="dxa"/>
          </w:tcPr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Целевой показатель 13</w:t>
            </w:r>
          </w:p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Увеличение площади асфальтового покрытия дворовых территорий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кв.м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3C7334" w:rsidRPr="008069D5" w:rsidTr="003C7334">
        <w:tc>
          <w:tcPr>
            <w:tcW w:w="567" w:type="dxa"/>
          </w:tcPr>
          <w:p w:rsidR="00F603D4" w:rsidRPr="008069D5" w:rsidRDefault="00F603D4" w:rsidP="003C7334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1.14</w:t>
            </w:r>
          </w:p>
        </w:tc>
        <w:tc>
          <w:tcPr>
            <w:tcW w:w="3402" w:type="dxa"/>
          </w:tcPr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Целевой показатель 14</w:t>
            </w:r>
          </w:p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Текущее содержание дворов, в том числе в отношении которых осуществлен кадастровый учет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кв.м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420511,39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420511,39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420511,39</w:t>
            </w:r>
          </w:p>
        </w:tc>
        <w:tc>
          <w:tcPr>
            <w:tcW w:w="1275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420511,39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420511,39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420511,39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3C7334" w:rsidRPr="008069D5" w:rsidTr="003C7334">
        <w:tc>
          <w:tcPr>
            <w:tcW w:w="567" w:type="dxa"/>
          </w:tcPr>
          <w:p w:rsidR="00F603D4" w:rsidRPr="008069D5" w:rsidRDefault="00F603D4" w:rsidP="003C7334">
            <w:pPr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1.15</w:t>
            </w:r>
          </w:p>
        </w:tc>
        <w:tc>
          <w:tcPr>
            <w:tcW w:w="3402" w:type="dxa"/>
          </w:tcPr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Целевой показатель 15</w:t>
            </w:r>
          </w:p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Обеспеченность обустроенными дворовыми территориями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% /шт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38,5/125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50,8/165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63,1/205</w:t>
            </w:r>
          </w:p>
        </w:tc>
        <w:tc>
          <w:tcPr>
            <w:tcW w:w="1275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75,4/245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87,7/285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100/325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F603D4" w:rsidRPr="008069D5" w:rsidTr="003C7334">
        <w:tc>
          <w:tcPr>
            <w:tcW w:w="567" w:type="dxa"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049" w:type="dxa"/>
            <w:gridSpan w:val="8"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Подпрограмма 2 «</w:t>
            </w:r>
            <w:r w:rsidRPr="008069D5">
              <w:rPr>
                <w:rFonts w:ascii="Arial" w:hAnsi="Arial" w:cs="Arial"/>
                <w:bCs/>
                <w:sz w:val="24"/>
                <w:szCs w:val="24"/>
              </w:rPr>
              <w:t>Благоустройство территорий</w:t>
            </w:r>
            <w:r w:rsidRPr="008069D5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03D4" w:rsidRPr="008069D5" w:rsidRDefault="00F603D4" w:rsidP="003C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3C7334" w:rsidRPr="008069D5" w:rsidTr="003C7334">
        <w:tc>
          <w:tcPr>
            <w:tcW w:w="567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3402" w:type="dxa"/>
          </w:tcPr>
          <w:p w:rsidR="00F603D4" w:rsidRPr="008069D5" w:rsidRDefault="00F603D4" w:rsidP="003C733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 xml:space="preserve">Целевой показатель 17 </w:t>
            </w: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Сокращение уровня износа электросетевого хозяйства систем наружного освещения с применением СИП и высокоэффективных светильников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78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76</w:t>
            </w:r>
          </w:p>
        </w:tc>
        <w:tc>
          <w:tcPr>
            <w:tcW w:w="1275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74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72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3C7334" w:rsidRPr="008069D5" w:rsidTr="003C7334">
        <w:tc>
          <w:tcPr>
            <w:tcW w:w="567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2.2</w:t>
            </w:r>
          </w:p>
        </w:tc>
        <w:tc>
          <w:tcPr>
            <w:tcW w:w="3402" w:type="dxa"/>
          </w:tcPr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Целевой показатель 18</w:t>
            </w:r>
          </w:p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Количество обслуживаемых сетей уличного освещения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км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252,380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252,380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252,380</w:t>
            </w:r>
          </w:p>
        </w:tc>
        <w:tc>
          <w:tcPr>
            <w:tcW w:w="1275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252,380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252,380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252,380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3C7334" w:rsidRPr="008069D5" w:rsidTr="003C7334">
        <w:tc>
          <w:tcPr>
            <w:tcW w:w="567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2.3</w:t>
            </w:r>
          </w:p>
        </w:tc>
        <w:tc>
          <w:tcPr>
            <w:tcW w:w="3402" w:type="dxa"/>
          </w:tcPr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Целевой показатель 19</w:t>
            </w:r>
          </w:p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Количество обслуживаемых приборов учёта электрической энергии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238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238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238</w:t>
            </w:r>
          </w:p>
        </w:tc>
        <w:tc>
          <w:tcPr>
            <w:tcW w:w="1275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238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238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238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3C7334" w:rsidRPr="008069D5" w:rsidTr="003C7334">
        <w:tc>
          <w:tcPr>
            <w:tcW w:w="567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2.4</w:t>
            </w:r>
          </w:p>
        </w:tc>
        <w:tc>
          <w:tcPr>
            <w:tcW w:w="3402" w:type="dxa"/>
          </w:tcPr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Целевой показатель 20</w:t>
            </w:r>
          </w:p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Количество оплачиваемой электрической энергии, </w:t>
            </w: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потреблённой уличным освещением города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МП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тыс. кВт/час.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9323,0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9323,0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9323,0</w:t>
            </w:r>
          </w:p>
        </w:tc>
        <w:tc>
          <w:tcPr>
            <w:tcW w:w="1275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9323,0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9323,0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9323,0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3C7334" w:rsidRPr="008069D5" w:rsidTr="003C7334">
        <w:tc>
          <w:tcPr>
            <w:tcW w:w="567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2.5</w:t>
            </w:r>
          </w:p>
        </w:tc>
        <w:tc>
          <w:tcPr>
            <w:tcW w:w="3402" w:type="dxa"/>
          </w:tcPr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Целевой показатель 21</w:t>
            </w:r>
          </w:p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Доля освещенных улиц, проездов, набережных, с уровнем освещенности, соответствующим установленным нормативам в общей протяженности улиц, проездов, набережных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99,8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99,8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99,9</w:t>
            </w:r>
          </w:p>
        </w:tc>
        <w:tc>
          <w:tcPr>
            <w:tcW w:w="1275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3C7334" w:rsidRPr="008069D5" w:rsidTr="003C7334">
        <w:tc>
          <w:tcPr>
            <w:tcW w:w="567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2.6</w:t>
            </w:r>
          </w:p>
        </w:tc>
        <w:tc>
          <w:tcPr>
            <w:tcW w:w="3402" w:type="dxa"/>
          </w:tcPr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Целевой показатель 22</w:t>
            </w:r>
          </w:p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Доля современных энергоэффективных светильников в общем количестве светильников наружного освещения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3C7334" w:rsidRPr="008069D5" w:rsidTr="003C7334">
        <w:tc>
          <w:tcPr>
            <w:tcW w:w="567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2.7</w:t>
            </w:r>
          </w:p>
        </w:tc>
        <w:tc>
          <w:tcPr>
            <w:tcW w:w="3402" w:type="dxa"/>
          </w:tcPr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Целевой показатель 23</w:t>
            </w:r>
          </w:p>
          <w:p w:rsidR="00F603D4" w:rsidRPr="008069D5" w:rsidRDefault="00F603D4" w:rsidP="003C7334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Количество объектов электросетевого хозяйства, систем наружного и архитектурно-художественного освещения на которых реализованы</w:t>
            </w:r>
          </w:p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устройству и капитальному ремонту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Целевой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3C7334" w:rsidRPr="008069D5" w:rsidTr="003C7334">
        <w:tc>
          <w:tcPr>
            <w:tcW w:w="567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2.8</w:t>
            </w:r>
          </w:p>
        </w:tc>
        <w:tc>
          <w:tcPr>
            <w:tcW w:w="3402" w:type="dxa"/>
          </w:tcPr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Целевой показатель 24</w:t>
            </w:r>
          </w:p>
          <w:p w:rsidR="00F603D4" w:rsidRPr="008069D5" w:rsidRDefault="00F603D4" w:rsidP="003C733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Количество техники для нужд благоустройства территорий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МП</w:t>
            </w:r>
          </w:p>
        </w:tc>
        <w:tc>
          <w:tcPr>
            <w:tcW w:w="1134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</w:tbl>
    <w:p w:rsidR="00F603D4" w:rsidRPr="008069D5" w:rsidRDefault="00F603D4" w:rsidP="003C733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».</w:t>
      </w:r>
    </w:p>
    <w:p w:rsidR="00F603D4" w:rsidRPr="008069D5" w:rsidRDefault="00F603D4" w:rsidP="003C73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____________</w:t>
      </w:r>
    </w:p>
    <w:p w:rsidR="00F603D4" w:rsidRPr="008069D5" w:rsidRDefault="00F603D4" w:rsidP="003C733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603D4" w:rsidRPr="008069D5" w:rsidRDefault="00F603D4" w:rsidP="003C733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603D4" w:rsidRPr="008069D5" w:rsidRDefault="00F603D4" w:rsidP="003C7334">
      <w:pPr>
        <w:tabs>
          <w:tab w:val="left" w:pos="795"/>
          <w:tab w:val="center" w:pos="7285"/>
        </w:tabs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lastRenderedPageBreak/>
        <w:t>Приложение 3</w:t>
      </w:r>
    </w:p>
    <w:p w:rsidR="00F603D4" w:rsidRPr="008069D5" w:rsidRDefault="00F603D4" w:rsidP="003C7334">
      <w:pPr>
        <w:tabs>
          <w:tab w:val="left" w:pos="795"/>
          <w:tab w:val="center" w:pos="7285"/>
        </w:tabs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F603D4" w:rsidRPr="008069D5" w:rsidRDefault="00F603D4" w:rsidP="003C7334">
      <w:pPr>
        <w:tabs>
          <w:tab w:val="left" w:pos="795"/>
          <w:tab w:val="center" w:pos="7285"/>
        </w:tabs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городского округа Королёв</w:t>
      </w:r>
    </w:p>
    <w:p w:rsidR="00F603D4" w:rsidRPr="008069D5" w:rsidRDefault="00F603D4" w:rsidP="003C7334">
      <w:pPr>
        <w:tabs>
          <w:tab w:val="left" w:pos="795"/>
          <w:tab w:val="center" w:pos="7285"/>
        </w:tabs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Московской области</w:t>
      </w:r>
    </w:p>
    <w:p w:rsidR="00F603D4" w:rsidRPr="008069D5" w:rsidRDefault="00F603D4" w:rsidP="003C7334">
      <w:pPr>
        <w:tabs>
          <w:tab w:val="left" w:pos="795"/>
          <w:tab w:val="center" w:pos="7285"/>
        </w:tabs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 xml:space="preserve">от </w:t>
      </w:r>
      <w:r w:rsidR="003C7334" w:rsidRPr="008069D5">
        <w:rPr>
          <w:rFonts w:ascii="Arial" w:hAnsi="Arial" w:cs="Arial"/>
          <w:sz w:val="24"/>
          <w:szCs w:val="24"/>
        </w:rPr>
        <w:t>21.02.2018</w:t>
      </w:r>
      <w:r w:rsidRPr="008069D5">
        <w:rPr>
          <w:rFonts w:ascii="Arial" w:hAnsi="Arial" w:cs="Arial"/>
          <w:sz w:val="24"/>
          <w:szCs w:val="24"/>
        </w:rPr>
        <w:t xml:space="preserve"> №</w:t>
      </w:r>
      <w:r w:rsidR="003C7334" w:rsidRPr="008069D5">
        <w:rPr>
          <w:rFonts w:ascii="Arial" w:hAnsi="Arial" w:cs="Arial"/>
          <w:sz w:val="24"/>
          <w:szCs w:val="24"/>
        </w:rPr>
        <w:t xml:space="preserve"> 227-ПА</w:t>
      </w:r>
    </w:p>
    <w:p w:rsidR="00F603D4" w:rsidRPr="008069D5" w:rsidRDefault="00F603D4" w:rsidP="003C733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603D4" w:rsidRPr="008069D5" w:rsidRDefault="00F603D4" w:rsidP="003C7334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«</w:t>
      </w:r>
      <w:r w:rsidRPr="008069D5">
        <w:rPr>
          <w:rFonts w:ascii="Arial" w:hAnsi="Arial" w:cs="Arial"/>
          <w:sz w:val="24"/>
          <w:szCs w:val="24"/>
        </w:rPr>
        <w:tab/>
      </w:r>
      <w:r w:rsidRPr="008069D5">
        <w:rPr>
          <w:rFonts w:ascii="Arial" w:hAnsi="Arial" w:cs="Arial"/>
          <w:sz w:val="24"/>
          <w:szCs w:val="24"/>
        </w:rPr>
        <w:tab/>
      </w:r>
      <w:r w:rsidRPr="008069D5">
        <w:rPr>
          <w:rFonts w:ascii="Arial" w:hAnsi="Arial" w:cs="Arial"/>
          <w:sz w:val="24"/>
          <w:szCs w:val="24"/>
        </w:rPr>
        <w:tab/>
      </w:r>
      <w:r w:rsidRPr="008069D5">
        <w:rPr>
          <w:rFonts w:ascii="Arial" w:hAnsi="Arial" w:cs="Arial"/>
          <w:sz w:val="24"/>
          <w:szCs w:val="24"/>
        </w:rPr>
        <w:tab/>
      </w:r>
      <w:r w:rsidRPr="008069D5">
        <w:rPr>
          <w:rFonts w:ascii="Arial" w:hAnsi="Arial" w:cs="Arial"/>
          <w:sz w:val="24"/>
          <w:szCs w:val="24"/>
        </w:rPr>
        <w:tab/>
      </w:r>
      <w:r w:rsidRPr="008069D5">
        <w:rPr>
          <w:rFonts w:ascii="Arial" w:hAnsi="Arial" w:cs="Arial"/>
          <w:sz w:val="24"/>
          <w:szCs w:val="24"/>
        </w:rPr>
        <w:tab/>
      </w:r>
      <w:r w:rsidRPr="008069D5">
        <w:rPr>
          <w:rFonts w:ascii="Arial" w:hAnsi="Arial" w:cs="Arial"/>
          <w:sz w:val="24"/>
          <w:szCs w:val="24"/>
        </w:rPr>
        <w:tab/>
      </w:r>
      <w:r w:rsidRPr="008069D5">
        <w:rPr>
          <w:rFonts w:ascii="Arial" w:hAnsi="Arial" w:cs="Arial"/>
          <w:sz w:val="24"/>
          <w:szCs w:val="24"/>
        </w:rPr>
        <w:tab/>
      </w:r>
      <w:r w:rsidRPr="008069D5">
        <w:rPr>
          <w:rFonts w:ascii="Arial" w:hAnsi="Arial" w:cs="Arial"/>
          <w:sz w:val="24"/>
          <w:szCs w:val="24"/>
        </w:rPr>
        <w:tab/>
      </w:r>
      <w:r w:rsidRPr="008069D5">
        <w:rPr>
          <w:rFonts w:ascii="Arial" w:hAnsi="Arial" w:cs="Arial"/>
          <w:sz w:val="24"/>
          <w:szCs w:val="24"/>
        </w:rPr>
        <w:tab/>
      </w:r>
      <w:r w:rsidRPr="008069D5">
        <w:rPr>
          <w:rFonts w:ascii="Arial" w:hAnsi="Arial" w:cs="Arial"/>
          <w:bCs/>
          <w:sz w:val="24"/>
          <w:szCs w:val="24"/>
        </w:rPr>
        <w:t>ПАСПОРТ</w:t>
      </w:r>
    </w:p>
    <w:p w:rsidR="00F603D4" w:rsidRPr="008069D5" w:rsidRDefault="00F603D4" w:rsidP="003C733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069D5">
        <w:rPr>
          <w:rFonts w:ascii="Arial" w:hAnsi="Arial" w:cs="Arial"/>
          <w:bCs/>
          <w:sz w:val="24"/>
          <w:szCs w:val="24"/>
        </w:rPr>
        <w:t>Подпрограммы «Комфортная городская среда»</w:t>
      </w:r>
    </w:p>
    <w:p w:rsidR="00F603D4" w:rsidRPr="008069D5" w:rsidRDefault="00F603D4" w:rsidP="003C733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069D5">
        <w:rPr>
          <w:rFonts w:ascii="Arial" w:hAnsi="Arial" w:cs="Arial"/>
          <w:bCs/>
          <w:sz w:val="24"/>
          <w:szCs w:val="24"/>
        </w:rPr>
        <w:t>муниципальной программы городского округа Королёв Московской области</w:t>
      </w:r>
    </w:p>
    <w:p w:rsidR="00F603D4" w:rsidRPr="008069D5" w:rsidRDefault="00F603D4" w:rsidP="003C733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069D5">
        <w:rPr>
          <w:rFonts w:ascii="Arial" w:hAnsi="Arial" w:cs="Arial"/>
          <w:bCs/>
          <w:sz w:val="24"/>
          <w:szCs w:val="24"/>
        </w:rPr>
        <w:t>«Формирование современной городской среды» на срок 2018-2022 годы</w:t>
      </w:r>
    </w:p>
    <w:p w:rsidR="00F603D4" w:rsidRPr="008069D5" w:rsidRDefault="00F603D4" w:rsidP="003C733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1701"/>
        <w:gridCol w:w="2049"/>
        <w:gridCol w:w="1597"/>
        <w:gridCol w:w="1457"/>
        <w:gridCol w:w="1378"/>
        <w:gridCol w:w="1315"/>
        <w:gridCol w:w="1418"/>
        <w:gridCol w:w="1843"/>
      </w:tblGrid>
      <w:tr w:rsidR="00F603D4" w:rsidRPr="008069D5" w:rsidTr="003C7334">
        <w:tc>
          <w:tcPr>
            <w:tcW w:w="2410" w:type="dxa"/>
          </w:tcPr>
          <w:p w:rsidR="00F603D4" w:rsidRPr="008069D5" w:rsidRDefault="00F603D4" w:rsidP="008069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 xml:space="preserve">Муниципальный заказчик подпрограммы </w:t>
            </w:r>
          </w:p>
        </w:tc>
        <w:tc>
          <w:tcPr>
            <w:tcW w:w="12758" w:type="dxa"/>
            <w:gridSpan w:val="8"/>
          </w:tcPr>
          <w:p w:rsidR="00F603D4" w:rsidRPr="008069D5" w:rsidRDefault="00F603D4" w:rsidP="008069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</w:tr>
      <w:tr w:rsidR="00F603D4" w:rsidRPr="008069D5" w:rsidTr="003C7334">
        <w:trPr>
          <w:cantSplit/>
          <w:trHeight w:val="349"/>
        </w:trPr>
        <w:tc>
          <w:tcPr>
            <w:tcW w:w="2410" w:type="dxa"/>
            <w:vMerge w:val="restart"/>
          </w:tcPr>
          <w:p w:rsidR="00F603D4" w:rsidRPr="008069D5" w:rsidRDefault="00F603D4" w:rsidP="008069D5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01" w:type="dxa"/>
            <w:vMerge w:val="restart"/>
          </w:tcPr>
          <w:p w:rsidR="00F603D4" w:rsidRPr="008069D5" w:rsidRDefault="00F603D4" w:rsidP="008069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049" w:type="dxa"/>
            <w:vMerge w:val="restart"/>
          </w:tcPr>
          <w:p w:rsidR="00F603D4" w:rsidRPr="008069D5" w:rsidRDefault="00F603D4" w:rsidP="008069D5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9008" w:type="dxa"/>
            <w:gridSpan w:val="6"/>
          </w:tcPr>
          <w:p w:rsidR="00F603D4" w:rsidRPr="008069D5" w:rsidRDefault="00F603D4" w:rsidP="008069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Расходы (тыс. рублей) *</w:t>
            </w:r>
          </w:p>
        </w:tc>
      </w:tr>
      <w:tr w:rsidR="00F603D4" w:rsidRPr="008069D5" w:rsidTr="008069D5">
        <w:trPr>
          <w:cantSplit/>
        </w:trPr>
        <w:tc>
          <w:tcPr>
            <w:tcW w:w="2410" w:type="dxa"/>
            <w:vMerge/>
          </w:tcPr>
          <w:p w:rsidR="00F603D4" w:rsidRPr="008069D5" w:rsidRDefault="00F603D4" w:rsidP="008069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603D4" w:rsidRPr="008069D5" w:rsidRDefault="00F603D4" w:rsidP="008069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9" w:type="dxa"/>
            <w:vMerge/>
          </w:tcPr>
          <w:p w:rsidR="00F603D4" w:rsidRPr="008069D5" w:rsidRDefault="00F603D4" w:rsidP="008069D5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7" w:type="dxa"/>
          </w:tcPr>
          <w:p w:rsidR="00F603D4" w:rsidRPr="008069D5" w:rsidRDefault="00F603D4" w:rsidP="008069D5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2018г.</w:t>
            </w:r>
          </w:p>
        </w:tc>
        <w:tc>
          <w:tcPr>
            <w:tcW w:w="1457" w:type="dxa"/>
          </w:tcPr>
          <w:p w:rsidR="00F603D4" w:rsidRPr="008069D5" w:rsidRDefault="00F603D4" w:rsidP="008069D5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2019г.</w:t>
            </w:r>
          </w:p>
        </w:tc>
        <w:tc>
          <w:tcPr>
            <w:tcW w:w="1378" w:type="dxa"/>
          </w:tcPr>
          <w:p w:rsidR="00F603D4" w:rsidRPr="008069D5" w:rsidRDefault="00F603D4" w:rsidP="008069D5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2020г.</w:t>
            </w:r>
          </w:p>
        </w:tc>
        <w:tc>
          <w:tcPr>
            <w:tcW w:w="1315" w:type="dxa"/>
          </w:tcPr>
          <w:p w:rsidR="00F603D4" w:rsidRPr="008069D5" w:rsidRDefault="00F603D4" w:rsidP="008069D5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2021г.</w:t>
            </w:r>
          </w:p>
        </w:tc>
        <w:tc>
          <w:tcPr>
            <w:tcW w:w="1418" w:type="dxa"/>
          </w:tcPr>
          <w:p w:rsidR="00F603D4" w:rsidRPr="008069D5" w:rsidRDefault="00F603D4" w:rsidP="008069D5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2022г.</w:t>
            </w:r>
          </w:p>
        </w:tc>
        <w:tc>
          <w:tcPr>
            <w:tcW w:w="1843" w:type="dxa"/>
          </w:tcPr>
          <w:p w:rsidR="00F603D4" w:rsidRPr="008069D5" w:rsidRDefault="00F603D4" w:rsidP="008069D5">
            <w:pPr>
              <w:pStyle w:val="ConsPlusCell"/>
              <w:tabs>
                <w:tab w:val="center" w:pos="4677"/>
                <w:tab w:val="right" w:pos="9355"/>
              </w:tabs>
              <w:ind w:left="-57" w:right="-57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F603D4" w:rsidRPr="008069D5" w:rsidTr="008069D5">
        <w:trPr>
          <w:cantSplit/>
          <w:trHeight w:val="625"/>
        </w:trPr>
        <w:tc>
          <w:tcPr>
            <w:tcW w:w="2410" w:type="dxa"/>
            <w:vMerge/>
          </w:tcPr>
          <w:p w:rsidR="00F603D4" w:rsidRPr="008069D5" w:rsidRDefault="00F603D4" w:rsidP="008069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F603D4" w:rsidRPr="008069D5" w:rsidRDefault="00F603D4" w:rsidP="008069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Администрация городского округа Королёв Московской области</w:t>
            </w:r>
          </w:p>
        </w:tc>
        <w:tc>
          <w:tcPr>
            <w:tcW w:w="2049" w:type="dxa"/>
          </w:tcPr>
          <w:p w:rsidR="00F603D4" w:rsidRPr="008069D5" w:rsidRDefault="00F603D4" w:rsidP="008069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F603D4" w:rsidRPr="008069D5" w:rsidRDefault="00F603D4" w:rsidP="008069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597" w:type="dxa"/>
            <w:shd w:val="clear" w:color="auto" w:fill="FFFFFF"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546 321,5</w:t>
            </w:r>
          </w:p>
        </w:tc>
        <w:tc>
          <w:tcPr>
            <w:tcW w:w="1457" w:type="dxa"/>
            <w:shd w:val="clear" w:color="auto" w:fill="FFFFFF"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174 234,9</w:t>
            </w:r>
          </w:p>
        </w:tc>
        <w:tc>
          <w:tcPr>
            <w:tcW w:w="1378" w:type="dxa"/>
            <w:shd w:val="clear" w:color="auto" w:fill="FFFFFF"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174 234,9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174 234,9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174 234,9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1 243 261,1</w:t>
            </w:r>
          </w:p>
        </w:tc>
      </w:tr>
      <w:tr w:rsidR="00F603D4" w:rsidRPr="008069D5" w:rsidTr="008069D5">
        <w:trPr>
          <w:cantSplit/>
          <w:trHeight w:val="932"/>
        </w:trPr>
        <w:tc>
          <w:tcPr>
            <w:tcW w:w="2410" w:type="dxa"/>
            <w:vMerge/>
          </w:tcPr>
          <w:p w:rsidR="00F603D4" w:rsidRPr="008069D5" w:rsidRDefault="00F603D4" w:rsidP="008069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603D4" w:rsidRPr="008069D5" w:rsidRDefault="00F603D4" w:rsidP="008069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9" w:type="dxa"/>
          </w:tcPr>
          <w:p w:rsidR="00F603D4" w:rsidRPr="008069D5" w:rsidRDefault="00F603D4" w:rsidP="008069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 *</w:t>
            </w:r>
          </w:p>
        </w:tc>
        <w:tc>
          <w:tcPr>
            <w:tcW w:w="1597" w:type="dxa"/>
            <w:shd w:val="clear" w:color="auto" w:fill="FFFFFF"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424 840,4</w:t>
            </w:r>
          </w:p>
        </w:tc>
        <w:tc>
          <w:tcPr>
            <w:tcW w:w="1457" w:type="dxa"/>
            <w:shd w:val="clear" w:color="auto" w:fill="FFFFFF"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170 468,9</w:t>
            </w:r>
          </w:p>
        </w:tc>
        <w:tc>
          <w:tcPr>
            <w:tcW w:w="1378" w:type="dxa"/>
            <w:shd w:val="clear" w:color="auto" w:fill="FFFFFF"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170 468,9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170 468,9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170 468,9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1 106 716,0</w:t>
            </w:r>
          </w:p>
        </w:tc>
      </w:tr>
      <w:tr w:rsidR="00F603D4" w:rsidRPr="008069D5" w:rsidTr="008069D5">
        <w:trPr>
          <w:cantSplit/>
          <w:trHeight w:val="648"/>
        </w:trPr>
        <w:tc>
          <w:tcPr>
            <w:tcW w:w="2410" w:type="dxa"/>
            <w:vMerge/>
          </w:tcPr>
          <w:p w:rsidR="00F603D4" w:rsidRPr="008069D5" w:rsidRDefault="00F603D4" w:rsidP="008069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603D4" w:rsidRPr="008069D5" w:rsidRDefault="00F603D4" w:rsidP="008069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9" w:type="dxa"/>
          </w:tcPr>
          <w:p w:rsidR="00F603D4" w:rsidRPr="008069D5" w:rsidRDefault="00F603D4" w:rsidP="008069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1597" w:type="dxa"/>
            <w:shd w:val="clear" w:color="auto" w:fill="FFFFFF"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121 481,1</w:t>
            </w:r>
          </w:p>
        </w:tc>
        <w:tc>
          <w:tcPr>
            <w:tcW w:w="1457" w:type="dxa"/>
            <w:shd w:val="clear" w:color="auto" w:fill="FFFFFF"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3 766,0</w:t>
            </w:r>
          </w:p>
        </w:tc>
        <w:tc>
          <w:tcPr>
            <w:tcW w:w="1378" w:type="dxa"/>
            <w:shd w:val="clear" w:color="auto" w:fill="FFFFFF"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3 766,0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3 766,0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3 766,0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136 545,1</w:t>
            </w:r>
          </w:p>
        </w:tc>
      </w:tr>
      <w:tr w:rsidR="00F603D4" w:rsidRPr="008069D5" w:rsidTr="008069D5">
        <w:trPr>
          <w:cantSplit/>
          <w:trHeight w:val="574"/>
        </w:trPr>
        <w:tc>
          <w:tcPr>
            <w:tcW w:w="2410" w:type="dxa"/>
            <w:vMerge/>
          </w:tcPr>
          <w:p w:rsidR="00F603D4" w:rsidRPr="008069D5" w:rsidRDefault="00F603D4" w:rsidP="008069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603D4" w:rsidRPr="008069D5" w:rsidRDefault="00F603D4" w:rsidP="008069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9" w:type="dxa"/>
          </w:tcPr>
          <w:p w:rsidR="00F603D4" w:rsidRPr="008069D5" w:rsidRDefault="00F603D4" w:rsidP="008069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Средства Федерального бюджета *</w:t>
            </w:r>
          </w:p>
        </w:tc>
        <w:tc>
          <w:tcPr>
            <w:tcW w:w="1597" w:type="dxa"/>
            <w:shd w:val="clear" w:color="auto" w:fill="FFFFFF"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57" w:type="dxa"/>
            <w:shd w:val="clear" w:color="auto" w:fill="FFFFFF"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378" w:type="dxa"/>
            <w:shd w:val="clear" w:color="auto" w:fill="FFFFFF"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F603D4" w:rsidRPr="008069D5" w:rsidTr="008069D5">
        <w:trPr>
          <w:cantSplit/>
          <w:trHeight w:val="498"/>
        </w:trPr>
        <w:tc>
          <w:tcPr>
            <w:tcW w:w="2410" w:type="dxa"/>
            <w:vMerge/>
          </w:tcPr>
          <w:p w:rsidR="00F603D4" w:rsidRPr="008069D5" w:rsidRDefault="00F603D4" w:rsidP="008069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603D4" w:rsidRPr="008069D5" w:rsidRDefault="00F603D4" w:rsidP="008069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9" w:type="dxa"/>
          </w:tcPr>
          <w:p w:rsidR="00F603D4" w:rsidRPr="008069D5" w:rsidRDefault="00F603D4" w:rsidP="008069D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Внебюджетные источники *</w:t>
            </w:r>
          </w:p>
        </w:tc>
        <w:tc>
          <w:tcPr>
            <w:tcW w:w="1597" w:type="dxa"/>
            <w:shd w:val="clear" w:color="auto" w:fill="FFFFFF"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57" w:type="dxa"/>
            <w:shd w:val="clear" w:color="auto" w:fill="FFFFFF"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378" w:type="dxa"/>
            <w:shd w:val="clear" w:color="auto" w:fill="FFFFFF"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315" w:type="dxa"/>
            <w:shd w:val="clear" w:color="auto" w:fill="FFFFFF"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</w:tbl>
    <w:p w:rsidR="00F603D4" w:rsidRPr="008069D5" w:rsidRDefault="00F603D4" w:rsidP="003C73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*Объем финансирования подлежит уточнению в очередном финансовом году</w:t>
      </w:r>
      <w:r w:rsidRPr="008069D5">
        <w:rPr>
          <w:rFonts w:ascii="Arial" w:hAnsi="Arial" w:cs="Arial"/>
          <w:sz w:val="24"/>
          <w:szCs w:val="24"/>
        </w:rPr>
        <w:tab/>
      </w:r>
      <w:r w:rsidRPr="008069D5">
        <w:rPr>
          <w:rFonts w:ascii="Arial" w:hAnsi="Arial" w:cs="Arial"/>
          <w:sz w:val="24"/>
          <w:szCs w:val="24"/>
        </w:rPr>
        <w:tab/>
      </w:r>
      <w:r w:rsidRPr="008069D5">
        <w:rPr>
          <w:rFonts w:ascii="Arial" w:hAnsi="Arial" w:cs="Arial"/>
          <w:sz w:val="24"/>
          <w:szCs w:val="24"/>
        </w:rPr>
        <w:tab/>
      </w:r>
      <w:r w:rsidR="008069D5" w:rsidRPr="008069D5">
        <w:rPr>
          <w:rFonts w:ascii="Arial" w:hAnsi="Arial" w:cs="Arial"/>
          <w:sz w:val="24"/>
          <w:szCs w:val="24"/>
        </w:rPr>
        <w:tab/>
      </w:r>
      <w:r w:rsidR="008069D5" w:rsidRPr="008069D5">
        <w:rPr>
          <w:rFonts w:ascii="Arial" w:hAnsi="Arial" w:cs="Arial"/>
          <w:sz w:val="24"/>
          <w:szCs w:val="24"/>
        </w:rPr>
        <w:tab/>
      </w:r>
      <w:r w:rsidRPr="008069D5">
        <w:rPr>
          <w:rFonts w:ascii="Arial" w:hAnsi="Arial" w:cs="Arial"/>
          <w:sz w:val="24"/>
          <w:szCs w:val="24"/>
        </w:rPr>
        <w:tab/>
      </w:r>
      <w:r w:rsidRPr="008069D5">
        <w:rPr>
          <w:rFonts w:ascii="Arial" w:hAnsi="Arial" w:cs="Arial"/>
          <w:sz w:val="24"/>
          <w:szCs w:val="24"/>
        </w:rPr>
        <w:tab/>
      </w:r>
      <w:r w:rsidRPr="008069D5">
        <w:rPr>
          <w:rFonts w:ascii="Arial" w:hAnsi="Arial" w:cs="Arial"/>
          <w:sz w:val="24"/>
          <w:szCs w:val="24"/>
        </w:rPr>
        <w:tab/>
        <w:t>».</w:t>
      </w:r>
    </w:p>
    <w:p w:rsidR="00F603D4" w:rsidRPr="008069D5" w:rsidRDefault="00F603D4" w:rsidP="003C73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603D4" w:rsidRPr="008069D5" w:rsidRDefault="00F603D4" w:rsidP="003C73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_____________</w:t>
      </w:r>
    </w:p>
    <w:p w:rsidR="00F603D4" w:rsidRPr="008069D5" w:rsidRDefault="00F603D4" w:rsidP="003C733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603D4" w:rsidRPr="008069D5" w:rsidRDefault="00F603D4" w:rsidP="003C733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603D4" w:rsidRPr="008069D5" w:rsidRDefault="00F603D4" w:rsidP="008069D5">
      <w:pPr>
        <w:tabs>
          <w:tab w:val="left" w:pos="795"/>
          <w:tab w:val="center" w:pos="7285"/>
        </w:tabs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Приложение 4</w:t>
      </w:r>
    </w:p>
    <w:p w:rsidR="00F603D4" w:rsidRPr="008069D5" w:rsidRDefault="00F603D4" w:rsidP="008069D5">
      <w:pPr>
        <w:tabs>
          <w:tab w:val="left" w:pos="795"/>
          <w:tab w:val="center" w:pos="7285"/>
        </w:tabs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F603D4" w:rsidRPr="008069D5" w:rsidRDefault="00F603D4" w:rsidP="008069D5">
      <w:pPr>
        <w:tabs>
          <w:tab w:val="left" w:pos="795"/>
          <w:tab w:val="center" w:pos="7285"/>
        </w:tabs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городского округа Королёв</w:t>
      </w:r>
    </w:p>
    <w:p w:rsidR="00F603D4" w:rsidRPr="008069D5" w:rsidRDefault="00F603D4" w:rsidP="008069D5">
      <w:pPr>
        <w:tabs>
          <w:tab w:val="left" w:pos="795"/>
          <w:tab w:val="center" w:pos="7285"/>
        </w:tabs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Московской области</w:t>
      </w:r>
    </w:p>
    <w:p w:rsidR="00F603D4" w:rsidRPr="008069D5" w:rsidRDefault="00F603D4" w:rsidP="008069D5">
      <w:pPr>
        <w:tabs>
          <w:tab w:val="left" w:pos="795"/>
          <w:tab w:val="center" w:pos="7285"/>
        </w:tabs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 xml:space="preserve">от </w:t>
      </w:r>
      <w:r w:rsidR="008069D5" w:rsidRPr="008069D5">
        <w:rPr>
          <w:rFonts w:ascii="Arial" w:hAnsi="Arial" w:cs="Arial"/>
          <w:sz w:val="24"/>
          <w:szCs w:val="24"/>
        </w:rPr>
        <w:t>21.02.2018</w:t>
      </w:r>
      <w:r w:rsidRPr="008069D5">
        <w:rPr>
          <w:rFonts w:ascii="Arial" w:hAnsi="Arial" w:cs="Arial"/>
          <w:sz w:val="24"/>
          <w:szCs w:val="24"/>
        </w:rPr>
        <w:t xml:space="preserve"> №</w:t>
      </w:r>
      <w:r w:rsidR="008069D5" w:rsidRPr="008069D5">
        <w:rPr>
          <w:rFonts w:ascii="Arial" w:hAnsi="Arial" w:cs="Arial"/>
          <w:sz w:val="24"/>
          <w:szCs w:val="24"/>
        </w:rPr>
        <w:t xml:space="preserve"> 227-ПА</w:t>
      </w:r>
    </w:p>
    <w:p w:rsidR="00F603D4" w:rsidRPr="008069D5" w:rsidRDefault="00F603D4" w:rsidP="008069D5">
      <w:pPr>
        <w:spacing w:after="0" w:line="240" w:lineRule="auto"/>
        <w:ind w:left="11340"/>
        <w:rPr>
          <w:rFonts w:ascii="Arial" w:hAnsi="Arial" w:cs="Arial"/>
          <w:sz w:val="24"/>
          <w:szCs w:val="24"/>
        </w:rPr>
      </w:pPr>
    </w:p>
    <w:p w:rsidR="00F603D4" w:rsidRPr="008069D5" w:rsidRDefault="00F603D4" w:rsidP="008069D5">
      <w:pPr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«Приложение № 1</w:t>
      </w:r>
    </w:p>
    <w:p w:rsidR="00F603D4" w:rsidRPr="008069D5" w:rsidRDefault="00F603D4" w:rsidP="008069D5">
      <w:pPr>
        <w:spacing w:after="0" w:line="240" w:lineRule="auto"/>
        <w:ind w:left="11340"/>
        <w:rPr>
          <w:rFonts w:ascii="Arial" w:hAnsi="Arial" w:cs="Arial"/>
          <w:bCs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 xml:space="preserve">к подпрограмме 1 </w:t>
      </w:r>
      <w:r w:rsidRPr="008069D5">
        <w:rPr>
          <w:rFonts w:ascii="Arial" w:hAnsi="Arial" w:cs="Arial"/>
          <w:bCs/>
          <w:sz w:val="24"/>
          <w:szCs w:val="24"/>
        </w:rPr>
        <w:t>«Комфортная</w:t>
      </w:r>
    </w:p>
    <w:p w:rsidR="00F603D4" w:rsidRPr="008069D5" w:rsidRDefault="00F603D4" w:rsidP="008069D5">
      <w:pPr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bCs/>
          <w:sz w:val="24"/>
          <w:szCs w:val="24"/>
        </w:rPr>
        <w:t>городская среда»</w:t>
      </w:r>
    </w:p>
    <w:p w:rsidR="00F603D4" w:rsidRPr="008069D5" w:rsidRDefault="00F603D4" w:rsidP="003C733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603D4" w:rsidRPr="008069D5" w:rsidRDefault="00F603D4" w:rsidP="003C7334">
      <w:pPr>
        <w:tabs>
          <w:tab w:val="left" w:pos="3784"/>
        </w:tabs>
        <w:spacing w:after="0" w:line="240" w:lineRule="auto"/>
        <w:contextualSpacing/>
        <w:jc w:val="center"/>
        <w:rPr>
          <w:rFonts w:ascii="Arial" w:hAnsi="Arial" w:cs="Arial"/>
          <w:bCs/>
          <w:sz w:val="24"/>
          <w:szCs w:val="24"/>
        </w:rPr>
      </w:pPr>
      <w:r w:rsidRPr="008069D5">
        <w:rPr>
          <w:rFonts w:ascii="Arial" w:hAnsi="Arial" w:cs="Arial"/>
          <w:bCs/>
          <w:sz w:val="24"/>
          <w:szCs w:val="24"/>
        </w:rPr>
        <w:t xml:space="preserve">Перечень мероприятий подпрограммы 1 «Комфортная городская среда» </w:t>
      </w:r>
    </w:p>
    <w:p w:rsidR="00F603D4" w:rsidRPr="008069D5" w:rsidRDefault="00F603D4" w:rsidP="003C7334">
      <w:pPr>
        <w:tabs>
          <w:tab w:val="left" w:pos="3784"/>
        </w:tabs>
        <w:spacing w:after="0" w:line="240" w:lineRule="auto"/>
        <w:contextualSpacing/>
        <w:jc w:val="center"/>
        <w:rPr>
          <w:rFonts w:ascii="Arial" w:hAnsi="Arial" w:cs="Arial"/>
          <w:bCs/>
          <w:sz w:val="24"/>
          <w:szCs w:val="24"/>
        </w:rPr>
      </w:pPr>
      <w:r w:rsidRPr="008069D5">
        <w:rPr>
          <w:rFonts w:ascii="Arial" w:hAnsi="Arial" w:cs="Arial"/>
          <w:bCs/>
          <w:sz w:val="24"/>
          <w:szCs w:val="24"/>
        </w:rPr>
        <w:t xml:space="preserve">муниципальной программы городского округа Королёв Московской области </w:t>
      </w:r>
    </w:p>
    <w:p w:rsidR="00F603D4" w:rsidRPr="008069D5" w:rsidRDefault="00F603D4" w:rsidP="003C7334">
      <w:pPr>
        <w:tabs>
          <w:tab w:val="left" w:pos="3784"/>
        </w:tabs>
        <w:spacing w:after="0" w:line="240" w:lineRule="auto"/>
        <w:contextualSpacing/>
        <w:jc w:val="center"/>
        <w:rPr>
          <w:rFonts w:ascii="Arial" w:hAnsi="Arial" w:cs="Arial"/>
          <w:bCs/>
          <w:sz w:val="24"/>
          <w:szCs w:val="24"/>
        </w:rPr>
      </w:pPr>
      <w:r w:rsidRPr="008069D5">
        <w:rPr>
          <w:rFonts w:ascii="Arial" w:hAnsi="Arial" w:cs="Arial"/>
          <w:bCs/>
          <w:sz w:val="24"/>
          <w:szCs w:val="24"/>
        </w:rPr>
        <w:t>«Формирование современной городской среды» на срок 2018 – 2022 годы</w:t>
      </w:r>
    </w:p>
    <w:p w:rsidR="00F603D4" w:rsidRPr="008069D5" w:rsidRDefault="00F603D4" w:rsidP="003C7334">
      <w:pPr>
        <w:spacing w:after="0" w:line="240" w:lineRule="auto"/>
        <w:contextualSpacing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418"/>
        <w:gridCol w:w="709"/>
        <w:gridCol w:w="1417"/>
        <w:gridCol w:w="1276"/>
        <w:gridCol w:w="1276"/>
        <w:gridCol w:w="1275"/>
        <w:gridCol w:w="1192"/>
        <w:gridCol w:w="1218"/>
        <w:gridCol w:w="1276"/>
        <w:gridCol w:w="1276"/>
        <w:gridCol w:w="1275"/>
        <w:gridCol w:w="993"/>
      </w:tblGrid>
      <w:tr w:rsidR="00F603D4" w:rsidRPr="008069D5" w:rsidTr="008069D5">
        <w:trPr>
          <w:trHeight w:val="20"/>
        </w:trPr>
        <w:tc>
          <w:tcPr>
            <w:tcW w:w="567" w:type="dxa"/>
            <w:vMerge w:val="restart"/>
          </w:tcPr>
          <w:p w:rsidR="00F603D4" w:rsidRPr="008069D5" w:rsidRDefault="00F603D4" w:rsidP="003C7334">
            <w:pPr>
              <w:tabs>
                <w:tab w:val="left" w:pos="378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№ п/п</w:t>
            </w:r>
          </w:p>
        </w:tc>
        <w:tc>
          <w:tcPr>
            <w:tcW w:w="1418" w:type="dxa"/>
            <w:vMerge w:val="restart"/>
          </w:tcPr>
          <w:p w:rsidR="00F603D4" w:rsidRPr="008069D5" w:rsidRDefault="00F603D4" w:rsidP="003C7334">
            <w:pPr>
              <w:tabs>
                <w:tab w:val="left" w:pos="378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Мероприятие подпрограммы</w:t>
            </w:r>
          </w:p>
        </w:tc>
        <w:tc>
          <w:tcPr>
            <w:tcW w:w="709" w:type="dxa"/>
            <w:vMerge w:val="restart"/>
          </w:tcPr>
          <w:p w:rsidR="00F603D4" w:rsidRPr="008069D5" w:rsidRDefault="00F603D4" w:rsidP="003C7334">
            <w:pPr>
              <w:tabs>
                <w:tab w:val="left" w:pos="378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417" w:type="dxa"/>
            <w:vMerge w:val="restart"/>
          </w:tcPr>
          <w:p w:rsidR="00F603D4" w:rsidRPr="008069D5" w:rsidRDefault="00F603D4" w:rsidP="003C7334">
            <w:pPr>
              <w:tabs>
                <w:tab w:val="left" w:pos="378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</w:tcPr>
          <w:p w:rsidR="00F603D4" w:rsidRPr="008069D5" w:rsidRDefault="00F603D4" w:rsidP="003C7334">
            <w:pPr>
              <w:tabs>
                <w:tab w:val="left" w:pos="378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Объем финансирования мероприятия в году, предшествующему году начала реализации мунпрогр</w:t>
            </w: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аммы (тыс. руб.)</w:t>
            </w:r>
          </w:p>
        </w:tc>
        <w:tc>
          <w:tcPr>
            <w:tcW w:w="1276" w:type="dxa"/>
            <w:vMerge w:val="restart"/>
          </w:tcPr>
          <w:p w:rsidR="00F603D4" w:rsidRPr="008069D5" w:rsidRDefault="00F603D4" w:rsidP="003C7334">
            <w:pPr>
              <w:tabs>
                <w:tab w:val="left" w:pos="378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lastRenderedPageBreak/>
              <w:t>Всего,</w:t>
            </w:r>
            <w:r w:rsidRPr="008069D5">
              <w:rPr>
                <w:rFonts w:ascii="Arial" w:hAnsi="Arial" w:cs="Arial"/>
                <w:bCs/>
                <w:sz w:val="24"/>
                <w:szCs w:val="24"/>
              </w:rPr>
              <w:br/>
              <w:t>(тыс. руб.)</w:t>
            </w:r>
          </w:p>
        </w:tc>
        <w:tc>
          <w:tcPr>
            <w:tcW w:w="6237" w:type="dxa"/>
            <w:gridSpan w:val="5"/>
          </w:tcPr>
          <w:p w:rsidR="00F603D4" w:rsidRPr="008069D5" w:rsidRDefault="00F603D4" w:rsidP="003C7334">
            <w:pPr>
              <w:tabs>
                <w:tab w:val="left" w:pos="378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Объем финансирования по годам *</w:t>
            </w:r>
            <w:r w:rsidRPr="008069D5">
              <w:rPr>
                <w:rFonts w:ascii="Arial" w:hAnsi="Arial" w:cs="Arial"/>
                <w:bCs/>
                <w:sz w:val="24"/>
                <w:szCs w:val="24"/>
              </w:rPr>
              <w:br/>
              <w:t>(тыс. руб.)</w:t>
            </w:r>
          </w:p>
        </w:tc>
        <w:tc>
          <w:tcPr>
            <w:tcW w:w="1275" w:type="dxa"/>
            <w:vMerge w:val="restart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Ответственный за выполнение мероприятия подпрограммы</w:t>
            </w:r>
          </w:p>
        </w:tc>
        <w:tc>
          <w:tcPr>
            <w:tcW w:w="993" w:type="dxa"/>
            <w:vMerge w:val="restart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F603D4" w:rsidRPr="008069D5" w:rsidTr="008069D5">
        <w:trPr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F603D4" w:rsidRPr="008069D5" w:rsidRDefault="00F603D4" w:rsidP="003C733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F603D4" w:rsidRPr="008069D5" w:rsidRDefault="00F603D4" w:rsidP="003C733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:rsidR="00F603D4" w:rsidRPr="008069D5" w:rsidRDefault="00F603D4" w:rsidP="003C733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F603D4" w:rsidRPr="008069D5" w:rsidRDefault="00F603D4" w:rsidP="003C733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F603D4" w:rsidRPr="008069D5" w:rsidRDefault="00F603D4" w:rsidP="003C733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603D4" w:rsidRPr="008069D5" w:rsidRDefault="00F603D4" w:rsidP="003C7334">
            <w:pPr>
              <w:tabs>
                <w:tab w:val="left" w:pos="378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2018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:rsidR="00F603D4" w:rsidRPr="008069D5" w:rsidRDefault="00F603D4" w:rsidP="003C7334">
            <w:pPr>
              <w:tabs>
                <w:tab w:val="left" w:pos="378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2019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:rsidR="00F603D4" w:rsidRPr="008069D5" w:rsidRDefault="00F603D4" w:rsidP="003C7334">
            <w:pPr>
              <w:tabs>
                <w:tab w:val="left" w:pos="378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603D4" w:rsidRPr="008069D5" w:rsidRDefault="00F603D4" w:rsidP="003C7334">
            <w:pPr>
              <w:tabs>
                <w:tab w:val="left" w:pos="378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603D4" w:rsidRPr="008069D5" w:rsidRDefault="00F603D4" w:rsidP="003C7334">
            <w:pPr>
              <w:tabs>
                <w:tab w:val="left" w:pos="3784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2022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:rsidR="00F603D4" w:rsidRPr="008069D5" w:rsidRDefault="00F603D4" w:rsidP="003C733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F603D4" w:rsidRPr="008069D5" w:rsidRDefault="00F603D4" w:rsidP="003C7334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F603D4" w:rsidRPr="008069D5" w:rsidRDefault="00F603D4" w:rsidP="003C7334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418"/>
        <w:gridCol w:w="709"/>
        <w:gridCol w:w="1417"/>
        <w:gridCol w:w="1276"/>
        <w:gridCol w:w="1276"/>
        <w:gridCol w:w="1275"/>
        <w:gridCol w:w="1192"/>
        <w:gridCol w:w="1218"/>
        <w:gridCol w:w="1276"/>
        <w:gridCol w:w="1276"/>
        <w:gridCol w:w="1275"/>
        <w:gridCol w:w="993"/>
      </w:tblGrid>
      <w:tr w:rsidR="00F603D4" w:rsidRPr="008069D5" w:rsidTr="008069D5">
        <w:trPr>
          <w:trHeight w:val="20"/>
          <w:tblHeader/>
        </w:trPr>
        <w:tc>
          <w:tcPr>
            <w:tcW w:w="567" w:type="dxa"/>
            <w:vAlign w:val="center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92" w:type="dxa"/>
            <w:vAlign w:val="center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218" w:type="dxa"/>
            <w:vAlign w:val="center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275" w:type="dxa"/>
            <w:vAlign w:val="center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993" w:type="dxa"/>
            <w:vAlign w:val="center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F603D4" w:rsidRPr="008069D5" w:rsidTr="008069D5">
        <w:trPr>
          <w:trHeight w:val="390"/>
        </w:trPr>
        <w:tc>
          <w:tcPr>
            <w:tcW w:w="567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27" w:type="dxa"/>
            <w:gridSpan w:val="2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 xml:space="preserve">Основное мероприятие 1 Благоустройство общественных территорий 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905 887,0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341 177,4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141 177,4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141 177,4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141 177,4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141 177,4</w:t>
            </w:r>
          </w:p>
        </w:tc>
        <w:tc>
          <w:tcPr>
            <w:tcW w:w="1275" w:type="dxa"/>
            <w:vMerge w:val="restart"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Королёв, МБУ «Автобытдор»</w:t>
            </w:r>
          </w:p>
        </w:tc>
        <w:tc>
          <w:tcPr>
            <w:tcW w:w="993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3D4" w:rsidRPr="008069D5" w:rsidTr="008069D5">
        <w:trPr>
          <w:trHeight w:val="824"/>
        </w:trPr>
        <w:tc>
          <w:tcPr>
            <w:tcW w:w="567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887 057,0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337 411,4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137 411,4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137 411,4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137 411,4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137 411,4</w:t>
            </w:r>
          </w:p>
        </w:tc>
        <w:tc>
          <w:tcPr>
            <w:tcW w:w="1275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3D4" w:rsidRPr="008069D5" w:rsidTr="008069D5">
        <w:trPr>
          <w:trHeight w:val="280"/>
        </w:trPr>
        <w:tc>
          <w:tcPr>
            <w:tcW w:w="567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18 830,0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3 766,0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3 766,0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3 766,0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3 766,0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3 766,0</w:t>
            </w:r>
          </w:p>
        </w:tc>
        <w:tc>
          <w:tcPr>
            <w:tcW w:w="1275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3D4" w:rsidRPr="008069D5" w:rsidTr="008069D5">
        <w:trPr>
          <w:trHeight w:val="784"/>
        </w:trPr>
        <w:tc>
          <w:tcPr>
            <w:tcW w:w="567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1418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Мероприятие 1.1</w:t>
            </w:r>
          </w:p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Разработка архитектурно-планировочных концепций (и рабочей документации) благоустройства общественных территорий</w:t>
            </w:r>
          </w:p>
        </w:tc>
        <w:tc>
          <w:tcPr>
            <w:tcW w:w="709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2018-2022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</w:t>
            </w:r>
          </w:p>
        </w:tc>
        <w:tc>
          <w:tcPr>
            <w:tcW w:w="993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Благоустройство общественных территорий</w:t>
            </w:r>
          </w:p>
        </w:tc>
      </w:tr>
      <w:tr w:rsidR="00F603D4" w:rsidRPr="008069D5" w:rsidTr="008069D5">
        <w:trPr>
          <w:trHeight w:val="230"/>
        </w:trPr>
        <w:tc>
          <w:tcPr>
            <w:tcW w:w="567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Средства</w:t>
            </w:r>
            <w:r w:rsidRPr="008069D5">
              <w:rPr>
                <w:rFonts w:ascii="Arial" w:hAnsi="Arial" w:cs="Arial"/>
                <w:sz w:val="24"/>
                <w:szCs w:val="24"/>
              </w:rPr>
              <w:t xml:space="preserve"> бюджета Московской области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3D4" w:rsidRPr="008069D5" w:rsidTr="008069D5">
        <w:trPr>
          <w:trHeight w:val="682"/>
        </w:trPr>
        <w:tc>
          <w:tcPr>
            <w:tcW w:w="567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418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Мероприятие 1.2</w:t>
            </w:r>
            <w:r w:rsidRPr="008069D5">
              <w:rPr>
                <w:rFonts w:ascii="Arial" w:hAnsi="Arial" w:cs="Arial"/>
                <w:bCs/>
                <w:sz w:val="24"/>
                <w:szCs w:val="24"/>
              </w:rPr>
              <w:br/>
              <w:t xml:space="preserve">Благоустройство общественных территорий </w:t>
            </w:r>
          </w:p>
        </w:tc>
        <w:tc>
          <w:tcPr>
            <w:tcW w:w="709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2018-2022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</w:t>
            </w:r>
          </w:p>
        </w:tc>
        <w:tc>
          <w:tcPr>
            <w:tcW w:w="993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Благоустройство общественных территорий</w:t>
            </w:r>
          </w:p>
        </w:tc>
      </w:tr>
      <w:tr w:rsidR="00F603D4" w:rsidRPr="008069D5" w:rsidTr="008069D5">
        <w:trPr>
          <w:trHeight w:val="1061"/>
        </w:trPr>
        <w:tc>
          <w:tcPr>
            <w:tcW w:w="567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3D4" w:rsidRPr="008069D5" w:rsidTr="008069D5">
        <w:trPr>
          <w:trHeight w:val="678"/>
        </w:trPr>
        <w:tc>
          <w:tcPr>
            <w:tcW w:w="567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1418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Мероприятие 1.3</w:t>
            </w:r>
          </w:p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Благоустройство общественных территорий в рамках подготовки к празднованию юбилеев муниципальных образований Московской области</w:t>
            </w:r>
          </w:p>
        </w:tc>
        <w:tc>
          <w:tcPr>
            <w:tcW w:w="709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2018-2022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200 000,0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200 000,0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</w:t>
            </w:r>
          </w:p>
        </w:tc>
        <w:tc>
          <w:tcPr>
            <w:tcW w:w="993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Благоустройство общественных территорий</w:t>
            </w:r>
          </w:p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 общегородских территорий</w:t>
            </w:r>
          </w:p>
        </w:tc>
      </w:tr>
      <w:tr w:rsidR="00F603D4" w:rsidRPr="008069D5" w:rsidTr="008069D5">
        <w:trPr>
          <w:trHeight w:val="884"/>
        </w:trPr>
        <w:tc>
          <w:tcPr>
            <w:tcW w:w="567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3D4" w:rsidRPr="008069D5" w:rsidTr="008069D5">
        <w:trPr>
          <w:trHeight w:val="884"/>
        </w:trPr>
        <w:tc>
          <w:tcPr>
            <w:tcW w:w="567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 xml:space="preserve">Мероприятие 1.3.1 </w:t>
            </w:r>
          </w:p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color w:val="000000"/>
                <w:sz w:val="24"/>
                <w:szCs w:val="24"/>
              </w:rPr>
              <w:t xml:space="preserve">Благоустройство </w:t>
            </w:r>
            <w:r w:rsidRPr="008069D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территории около ДК им. Калинина, сквера «Покорители Космоса», зоны отдыха, ограниченной улицами Октябрьской и Гагарина</w:t>
            </w:r>
          </w:p>
        </w:tc>
        <w:tc>
          <w:tcPr>
            <w:tcW w:w="709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2018-2022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 xml:space="preserve">Средства бюджета городского округа </w:t>
            </w:r>
            <w:r w:rsidRPr="008069D5">
              <w:rPr>
                <w:rFonts w:ascii="Arial" w:hAnsi="Arial" w:cs="Arial"/>
                <w:bCs/>
                <w:sz w:val="24"/>
                <w:szCs w:val="24"/>
              </w:rPr>
              <w:lastRenderedPageBreak/>
              <w:t>Королёв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200 000,0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200 000,0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3D4" w:rsidRPr="008069D5" w:rsidTr="008069D5">
        <w:trPr>
          <w:trHeight w:val="884"/>
        </w:trPr>
        <w:tc>
          <w:tcPr>
            <w:tcW w:w="567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Средства</w:t>
            </w:r>
            <w:r w:rsidRPr="008069D5">
              <w:rPr>
                <w:rFonts w:ascii="Arial" w:hAnsi="Arial" w:cs="Arial"/>
                <w:sz w:val="24"/>
                <w:szCs w:val="24"/>
              </w:rPr>
              <w:t xml:space="preserve"> бюджета Московской области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3D4" w:rsidRPr="008069D5" w:rsidTr="008069D5">
        <w:trPr>
          <w:trHeight w:val="1920"/>
        </w:trPr>
        <w:tc>
          <w:tcPr>
            <w:tcW w:w="56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1.4</w:t>
            </w:r>
          </w:p>
        </w:tc>
        <w:tc>
          <w:tcPr>
            <w:tcW w:w="14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Мероприятие 1.4</w:t>
            </w:r>
          </w:p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 xml:space="preserve">Возмещение специализированной службе по вопросам похоронного дела г.о. Королёв, стоимости услуг, предоставляемых согласно гарантированному </w:t>
            </w:r>
            <w:r w:rsidRPr="008069D5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перечню услуг по погребению отдельных категорий граждан за счёт средств бюджета г.о. Королёв Московской области в части, превышающей сумму, установленную законодательством Российской Федерации и Московской области</w:t>
            </w:r>
          </w:p>
        </w:tc>
        <w:tc>
          <w:tcPr>
            <w:tcW w:w="709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2018-2022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2 500,0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500,0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</w:t>
            </w:r>
          </w:p>
        </w:tc>
        <w:tc>
          <w:tcPr>
            <w:tcW w:w="993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 xml:space="preserve">Возмещение специализированной службе по вопросам похоронного дела, стоимости услуг, предоставляемых </w:t>
            </w: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согласно гарантированному перечню услуг по погребению отдельных категорий граждан 100% за счёт средств бюджета г.о.Королёв</w:t>
            </w:r>
          </w:p>
        </w:tc>
      </w:tr>
      <w:tr w:rsidR="00F603D4" w:rsidRPr="008069D5" w:rsidTr="008069D5">
        <w:trPr>
          <w:trHeight w:val="1920"/>
        </w:trPr>
        <w:tc>
          <w:tcPr>
            <w:tcW w:w="56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1.5</w:t>
            </w:r>
          </w:p>
        </w:tc>
        <w:tc>
          <w:tcPr>
            <w:tcW w:w="14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Мероприятие 1.5</w:t>
            </w:r>
          </w:p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 xml:space="preserve">Обеспечение транспортировки умерших </w:t>
            </w:r>
            <w:r w:rsidRPr="008069D5">
              <w:rPr>
                <w:rFonts w:ascii="Arial" w:hAnsi="Arial" w:cs="Arial"/>
                <w:bCs/>
                <w:sz w:val="24"/>
                <w:szCs w:val="24"/>
              </w:rPr>
              <w:lastRenderedPageBreak/>
              <w:t>на территории г.о. Королёв Московской области до ГБУЗ МО «Бюро судебно– медицинской экспертизы» Королёвское отделение (СМЭ) для проведения судебно-медицинской экспертизы</w:t>
            </w:r>
          </w:p>
        </w:tc>
        <w:tc>
          <w:tcPr>
            <w:tcW w:w="709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2018-2022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2 000,0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 xml:space="preserve">Управление дорог, благоустройства и экологии Администрации </w:t>
            </w: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Королёв</w:t>
            </w:r>
          </w:p>
        </w:tc>
        <w:tc>
          <w:tcPr>
            <w:tcW w:w="993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 xml:space="preserve">Осуществление транспортировки 100% </w:t>
            </w: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 xml:space="preserve">тел умерших на территории г.о. Королёв, требующих проведения судебно-медицинской экспертизы </w:t>
            </w:r>
          </w:p>
        </w:tc>
      </w:tr>
      <w:tr w:rsidR="00F603D4" w:rsidRPr="008069D5" w:rsidTr="008069D5">
        <w:trPr>
          <w:trHeight w:val="344"/>
        </w:trPr>
        <w:tc>
          <w:tcPr>
            <w:tcW w:w="56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1.6</w:t>
            </w:r>
          </w:p>
        </w:tc>
        <w:tc>
          <w:tcPr>
            <w:tcW w:w="14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Мероприятие 1.6</w:t>
            </w:r>
          </w:p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 xml:space="preserve">Содержание общегородских территорий, содержание и ремонт объектов </w:t>
            </w:r>
            <w:r w:rsidRPr="008069D5">
              <w:rPr>
                <w:rFonts w:ascii="Arial" w:hAnsi="Arial" w:cs="Arial"/>
                <w:bCs/>
                <w:sz w:val="24"/>
                <w:szCs w:val="24"/>
              </w:rPr>
              <w:lastRenderedPageBreak/>
              <w:t>благоустройства и зелёных насаждений, находящихся в собственности муниципального образования, в том числе на внутридворовых территориях, не поставленных на кадастровый учет, озеленение территорий города</w:t>
            </w:r>
          </w:p>
        </w:tc>
        <w:tc>
          <w:tcPr>
            <w:tcW w:w="709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2018-2022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540 000,0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108 000,0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108 000,0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108 000,0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108 000,0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108 000,0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</w:t>
            </w:r>
          </w:p>
        </w:tc>
        <w:tc>
          <w:tcPr>
            <w:tcW w:w="993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Содержание и ремонт объектов благоустройства и зелёных насажд</w:t>
            </w: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ений на 1524309,1 кв.м. общегородских территориях</w:t>
            </w:r>
          </w:p>
        </w:tc>
      </w:tr>
      <w:tr w:rsidR="00F603D4" w:rsidRPr="008069D5" w:rsidTr="008069D5">
        <w:trPr>
          <w:trHeight w:val="1485"/>
        </w:trPr>
        <w:tc>
          <w:tcPr>
            <w:tcW w:w="56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1.7</w:t>
            </w:r>
          </w:p>
        </w:tc>
        <w:tc>
          <w:tcPr>
            <w:tcW w:w="14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Мероприятие 1.7</w:t>
            </w:r>
          </w:p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 xml:space="preserve">Реконструкция и санитарная вырубка зеленых </w:t>
            </w:r>
            <w:r w:rsidRPr="008069D5">
              <w:rPr>
                <w:rFonts w:ascii="Arial" w:hAnsi="Arial" w:cs="Arial"/>
                <w:bCs/>
                <w:sz w:val="24"/>
                <w:szCs w:val="24"/>
              </w:rPr>
              <w:lastRenderedPageBreak/>
              <w:t>насаждений на общегородских территориях (за исключением придомовых территорий)</w:t>
            </w:r>
          </w:p>
        </w:tc>
        <w:tc>
          <w:tcPr>
            <w:tcW w:w="709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2018-2022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102 993,0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20 598,6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20 598,6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20 598,6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20 598,6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20 598,6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МБУ «Автобытдор»</w:t>
            </w:r>
          </w:p>
        </w:tc>
        <w:tc>
          <w:tcPr>
            <w:tcW w:w="993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Уменьшение сухостойных деревьев, увелич</w:t>
            </w: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ение количества реконструированных деревьев</w:t>
            </w:r>
          </w:p>
        </w:tc>
      </w:tr>
      <w:tr w:rsidR="00F603D4" w:rsidRPr="008069D5" w:rsidTr="008069D5">
        <w:trPr>
          <w:trHeight w:val="1920"/>
        </w:trPr>
        <w:tc>
          <w:tcPr>
            <w:tcW w:w="56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1.8</w:t>
            </w:r>
          </w:p>
        </w:tc>
        <w:tc>
          <w:tcPr>
            <w:tcW w:w="14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Мероприятие 1.8</w:t>
            </w:r>
          </w:p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Санитарное содержание и уборка территорий г.о. Королёв Московской области (сбор мусора, уборка стихийных свалок и несанкционированных свалок, естественного мусора)</w:t>
            </w:r>
          </w:p>
        </w:tc>
        <w:tc>
          <w:tcPr>
            <w:tcW w:w="709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2018-2022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25 000,0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5 000,0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5 000,0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5 000,0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5 000,0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5 000,0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</w:t>
            </w:r>
          </w:p>
        </w:tc>
        <w:tc>
          <w:tcPr>
            <w:tcW w:w="993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 xml:space="preserve">Санитарная уборка </w:t>
            </w: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 xml:space="preserve">26 824,1 тыс. </w:t>
            </w:r>
            <w:r w:rsidRPr="008069D5">
              <w:rPr>
                <w:rFonts w:ascii="Arial" w:hAnsi="Arial" w:cs="Arial"/>
                <w:sz w:val="24"/>
                <w:szCs w:val="24"/>
              </w:rPr>
              <w:t>кв.м. общегородской территории</w:t>
            </w:r>
          </w:p>
        </w:tc>
      </w:tr>
      <w:tr w:rsidR="00F603D4" w:rsidRPr="008069D5" w:rsidTr="008069D5">
        <w:trPr>
          <w:trHeight w:val="164"/>
        </w:trPr>
        <w:tc>
          <w:tcPr>
            <w:tcW w:w="56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1.9</w:t>
            </w:r>
          </w:p>
        </w:tc>
        <w:tc>
          <w:tcPr>
            <w:tcW w:w="14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Мероприятие 1.9</w:t>
            </w:r>
          </w:p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Содержание и ремонт питьевых колодцев в микрорайонах города</w:t>
            </w:r>
          </w:p>
        </w:tc>
        <w:tc>
          <w:tcPr>
            <w:tcW w:w="709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2018-2022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4 000,0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</w:t>
            </w:r>
          </w:p>
        </w:tc>
        <w:tc>
          <w:tcPr>
            <w:tcW w:w="993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Обеспечение жителей микрорайонов питьевой водой и функционирование питьевых колодцев</w:t>
            </w:r>
          </w:p>
        </w:tc>
      </w:tr>
      <w:tr w:rsidR="00F603D4" w:rsidRPr="008069D5" w:rsidTr="008069D5">
        <w:trPr>
          <w:trHeight w:val="1242"/>
        </w:trPr>
        <w:tc>
          <w:tcPr>
            <w:tcW w:w="56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113" w:right="-113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1.10</w:t>
            </w:r>
          </w:p>
        </w:tc>
        <w:tc>
          <w:tcPr>
            <w:tcW w:w="14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Мероприятие 1.10</w:t>
            </w:r>
          </w:p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Содержание и ремонт мемориалов, обелисков воинской славы, памятных знаков</w:t>
            </w:r>
          </w:p>
        </w:tc>
        <w:tc>
          <w:tcPr>
            <w:tcW w:w="709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2018-2022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4 000,0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</w:t>
            </w:r>
          </w:p>
        </w:tc>
        <w:tc>
          <w:tcPr>
            <w:tcW w:w="993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Содержание и ремонт мемориалов и обелисков воинской славы</w:t>
            </w:r>
          </w:p>
        </w:tc>
      </w:tr>
      <w:tr w:rsidR="00F603D4" w:rsidRPr="008069D5" w:rsidTr="008069D5">
        <w:trPr>
          <w:trHeight w:val="1242"/>
        </w:trPr>
        <w:tc>
          <w:tcPr>
            <w:tcW w:w="56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113" w:right="-113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1.11</w:t>
            </w:r>
          </w:p>
        </w:tc>
        <w:tc>
          <w:tcPr>
            <w:tcW w:w="14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Мероприятие 1.11</w:t>
            </w:r>
          </w:p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Эвакуация брошенного автотрансп</w:t>
            </w:r>
            <w:r w:rsidRPr="008069D5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орта, разукомплектованных и иных бесхозяйных транспортных средств, освобождение территорий города Королёва от несанкционированных металлических конструкций (ракушек)</w:t>
            </w:r>
          </w:p>
        </w:tc>
        <w:tc>
          <w:tcPr>
            <w:tcW w:w="709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2018-2022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6 564,0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1 312,8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1 312,8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1 312,8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1 312,8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1 312,8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МБУ «Автобытдор»</w:t>
            </w:r>
          </w:p>
        </w:tc>
        <w:tc>
          <w:tcPr>
            <w:tcW w:w="993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Эвакуация брошенного и разукомплект</w:t>
            </w: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ованного транспорта с территорий города, снос нестационарно установленных ракушек, пеналов, гаражей.</w:t>
            </w:r>
          </w:p>
        </w:tc>
      </w:tr>
      <w:tr w:rsidR="00F603D4" w:rsidRPr="008069D5" w:rsidTr="008069D5">
        <w:trPr>
          <w:trHeight w:val="1242"/>
        </w:trPr>
        <w:tc>
          <w:tcPr>
            <w:tcW w:w="56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113" w:right="-113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14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Мероприятие 1.12</w:t>
            </w:r>
          </w:p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Обеспечение переданных полномочий Московской области по организации проведени</w:t>
            </w:r>
            <w:r w:rsidRPr="008069D5">
              <w:rPr>
                <w:rFonts w:ascii="Arial" w:hAnsi="Arial" w:cs="Arial"/>
                <w:bCs/>
                <w:sz w:val="24"/>
                <w:szCs w:val="24"/>
              </w:rPr>
              <w:lastRenderedPageBreak/>
              <w:t>я мероприятий по отлову и содержанию безнадзорных животных</w:t>
            </w:r>
          </w:p>
        </w:tc>
        <w:tc>
          <w:tcPr>
            <w:tcW w:w="709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2018-2022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Средства</w:t>
            </w:r>
            <w:r w:rsidRPr="008069D5">
              <w:rPr>
                <w:rFonts w:ascii="Arial" w:hAnsi="Arial" w:cs="Arial"/>
                <w:sz w:val="24"/>
                <w:szCs w:val="24"/>
              </w:rPr>
              <w:t xml:space="preserve"> бюджета Московской области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18 830,0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3 766,0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3 766,0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3 766,0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3 766,0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3 766,0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</w:t>
            </w:r>
          </w:p>
        </w:tc>
        <w:tc>
          <w:tcPr>
            <w:tcW w:w="993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Регулирование численности безнадзорных животных</w:t>
            </w:r>
          </w:p>
        </w:tc>
      </w:tr>
      <w:tr w:rsidR="00F603D4" w:rsidRPr="008069D5" w:rsidTr="008069D5">
        <w:trPr>
          <w:trHeight w:val="352"/>
        </w:trPr>
        <w:tc>
          <w:tcPr>
            <w:tcW w:w="567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8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Основное мероприятие 2</w:t>
            </w:r>
          </w:p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Приобретение и установка детских игровых и спортивных площадок на территории городского округа Королёв</w:t>
            </w:r>
          </w:p>
        </w:tc>
        <w:tc>
          <w:tcPr>
            <w:tcW w:w="709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2018-2022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 w:hanging="83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70 000,0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30 000,0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10 000,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10 000,0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10 000,0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10 000,0</w:t>
            </w:r>
          </w:p>
        </w:tc>
        <w:tc>
          <w:tcPr>
            <w:tcW w:w="1275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</w:t>
            </w:r>
          </w:p>
        </w:tc>
        <w:tc>
          <w:tcPr>
            <w:tcW w:w="993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3D4" w:rsidRPr="008069D5" w:rsidTr="008069D5">
        <w:trPr>
          <w:trHeight w:val="1045"/>
        </w:trPr>
        <w:tc>
          <w:tcPr>
            <w:tcW w:w="567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70 000,0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30 000,0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10 000,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10 000,0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10 000,0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10 000,0</w:t>
            </w:r>
          </w:p>
        </w:tc>
        <w:tc>
          <w:tcPr>
            <w:tcW w:w="1275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3D4" w:rsidRPr="008069D5" w:rsidTr="008069D5">
        <w:trPr>
          <w:trHeight w:val="883"/>
        </w:trPr>
        <w:tc>
          <w:tcPr>
            <w:tcW w:w="567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3D4" w:rsidRPr="008069D5" w:rsidTr="008069D5">
        <w:trPr>
          <w:trHeight w:val="1015"/>
        </w:trPr>
        <w:tc>
          <w:tcPr>
            <w:tcW w:w="567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1418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Мероприятие 2.1</w:t>
            </w:r>
          </w:p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Приобретение и установка детских игровых площадок </w:t>
            </w:r>
          </w:p>
        </w:tc>
        <w:tc>
          <w:tcPr>
            <w:tcW w:w="709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2018-2022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70 000,0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30 000,0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10 000,0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10 000,0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10 000,0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10 000,0</w:t>
            </w:r>
          </w:p>
        </w:tc>
        <w:tc>
          <w:tcPr>
            <w:tcW w:w="1275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 xml:space="preserve">Управление дорог, благоустройства и экологии Администрации городского округа </w:t>
            </w: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Королёв</w:t>
            </w:r>
          </w:p>
        </w:tc>
        <w:tc>
          <w:tcPr>
            <w:tcW w:w="993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Установка детских игровых площадок.</w:t>
            </w:r>
          </w:p>
        </w:tc>
      </w:tr>
      <w:tr w:rsidR="00F603D4" w:rsidRPr="008069D5" w:rsidTr="008069D5">
        <w:trPr>
          <w:trHeight w:val="857"/>
        </w:trPr>
        <w:tc>
          <w:tcPr>
            <w:tcW w:w="567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3D4" w:rsidRPr="008069D5" w:rsidTr="008069D5">
        <w:trPr>
          <w:trHeight w:val="1015"/>
        </w:trPr>
        <w:tc>
          <w:tcPr>
            <w:tcW w:w="567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418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 xml:space="preserve">Мероприятие 2.2 </w:t>
            </w:r>
          </w:p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Приобретение и установка спортивных площадок</w:t>
            </w:r>
          </w:p>
        </w:tc>
        <w:tc>
          <w:tcPr>
            <w:tcW w:w="709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2018-2022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</w:t>
            </w:r>
          </w:p>
        </w:tc>
        <w:tc>
          <w:tcPr>
            <w:tcW w:w="993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Установка спортивных площадок.</w:t>
            </w:r>
          </w:p>
        </w:tc>
      </w:tr>
      <w:tr w:rsidR="00F603D4" w:rsidRPr="008069D5" w:rsidTr="008069D5">
        <w:trPr>
          <w:trHeight w:val="833"/>
        </w:trPr>
        <w:tc>
          <w:tcPr>
            <w:tcW w:w="567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3D4" w:rsidRPr="008069D5" w:rsidTr="008069D5">
        <w:trPr>
          <w:trHeight w:val="178"/>
        </w:trPr>
        <w:tc>
          <w:tcPr>
            <w:tcW w:w="567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8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Основное мероприятие 3</w:t>
            </w:r>
          </w:p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Благоустройство дворовых территорий</w:t>
            </w:r>
          </w:p>
        </w:tc>
        <w:tc>
          <w:tcPr>
            <w:tcW w:w="709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2018-2022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267 374,1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175 144,1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23 057,5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23 057,5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23 057,5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23 057,5</w:t>
            </w:r>
          </w:p>
        </w:tc>
        <w:tc>
          <w:tcPr>
            <w:tcW w:w="1275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Королёв, МБУ «Автобытдор»</w:t>
            </w:r>
          </w:p>
        </w:tc>
        <w:tc>
          <w:tcPr>
            <w:tcW w:w="993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3D4" w:rsidRPr="008069D5" w:rsidTr="008069D5">
        <w:trPr>
          <w:trHeight w:val="1015"/>
        </w:trPr>
        <w:tc>
          <w:tcPr>
            <w:tcW w:w="567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149 659,0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57 429,0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23 057,5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23 057,5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23 057,5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23 057,5</w:t>
            </w:r>
          </w:p>
        </w:tc>
        <w:tc>
          <w:tcPr>
            <w:tcW w:w="1275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3D4" w:rsidRPr="008069D5" w:rsidTr="008069D5">
        <w:trPr>
          <w:trHeight w:val="1015"/>
        </w:trPr>
        <w:tc>
          <w:tcPr>
            <w:tcW w:w="567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117 715,1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117 715,1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3D4" w:rsidRPr="008069D5" w:rsidTr="008069D5">
        <w:trPr>
          <w:trHeight w:val="1209"/>
        </w:trPr>
        <w:tc>
          <w:tcPr>
            <w:tcW w:w="567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1418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Мероприятие 3.1</w:t>
            </w:r>
            <w:r w:rsidRPr="008069D5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Ремонт асфальтового </w:t>
            </w: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покрытия дворовых территорий и проездов дворовых территорий</w:t>
            </w:r>
          </w:p>
        </w:tc>
        <w:tc>
          <w:tcPr>
            <w:tcW w:w="709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2018-2022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Королёв*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34 371,5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34 371,5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 xml:space="preserve">Управление дорог, благоустройства и экологии </w:t>
            </w: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городского округа Королёв</w:t>
            </w:r>
          </w:p>
        </w:tc>
        <w:tc>
          <w:tcPr>
            <w:tcW w:w="993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 xml:space="preserve">Благоустройство дворовых </w:t>
            </w: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территорий</w:t>
            </w:r>
          </w:p>
        </w:tc>
      </w:tr>
      <w:tr w:rsidR="00F603D4" w:rsidRPr="008069D5" w:rsidTr="008069D5">
        <w:trPr>
          <w:trHeight w:val="883"/>
        </w:trPr>
        <w:tc>
          <w:tcPr>
            <w:tcW w:w="567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Средства бюджета Московской области *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117 715,1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117 715,1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5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3D4" w:rsidRPr="008069D5" w:rsidTr="008069D5">
        <w:trPr>
          <w:trHeight w:val="1593"/>
        </w:trPr>
        <w:tc>
          <w:tcPr>
            <w:tcW w:w="56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4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Мероприятие 3.2</w:t>
            </w:r>
            <w:r w:rsidRPr="008069D5">
              <w:rPr>
                <w:rFonts w:ascii="Arial" w:hAnsi="Arial" w:cs="Arial"/>
                <w:bCs/>
                <w:sz w:val="24"/>
                <w:szCs w:val="24"/>
              </w:rPr>
              <w:br/>
              <w:t>Содержание дворовых территорий, содержание и ремонт детских, спортивных площадок, контейнерных площадок</w:t>
            </w:r>
          </w:p>
        </w:tc>
        <w:tc>
          <w:tcPr>
            <w:tcW w:w="709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2018-2022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Королёв 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115 287,5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23 057,5</w:t>
            </w:r>
          </w:p>
        </w:tc>
        <w:tc>
          <w:tcPr>
            <w:tcW w:w="1192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23 057,5</w:t>
            </w:r>
          </w:p>
        </w:tc>
        <w:tc>
          <w:tcPr>
            <w:tcW w:w="1218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23 057,5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23 057,5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23 057,5</w:t>
            </w:r>
          </w:p>
        </w:tc>
        <w:tc>
          <w:tcPr>
            <w:tcW w:w="1275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МБУ «Автобытдор»</w:t>
            </w:r>
          </w:p>
        </w:tc>
        <w:tc>
          <w:tcPr>
            <w:tcW w:w="993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Обеспечение санитарного порядка на дворовых территориях, на детских, спортивных, контейнерных площадках, расположенных на общегородских территориях</w:t>
            </w:r>
          </w:p>
        </w:tc>
      </w:tr>
    </w:tbl>
    <w:p w:rsidR="00F603D4" w:rsidRPr="008069D5" w:rsidRDefault="00F603D4" w:rsidP="003C7334">
      <w:pPr>
        <w:tabs>
          <w:tab w:val="left" w:pos="378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*объем финансирования подлежит уточнению в очередном финансовом году</w:t>
      </w:r>
      <w:r w:rsidRPr="008069D5">
        <w:rPr>
          <w:rFonts w:ascii="Arial" w:hAnsi="Arial" w:cs="Arial"/>
          <w:sz w:val="24"/>
          <w:szCs w:val="24"/>
        </w:rPr>
        <w:tab/>
      </w:r>
      <w:r w:rsidRPr="008069D5">
        <w:rPr>
          <w:rFonts w:ascii="Arial" w:hAnsi="Arial" w:cs="Arial"/>
          <w:sz w:val="24"/>
          <w:szCs w:val="24"/>
        </w:rPr>
        <w:tab/>
      </w:r>
      <w:r w:rsidR="008069D5" w:rsidRPr="008069D5">
        <w:rPr>
          <w:rFonts w:ascii="Arial" w:hAnsi="Arial" w:cs="Arial"/>
          <w:sz w:val="24"/>
          <w:szCs w:val="24"/>
        </w:rPr>
        <w:tab/>
      </w:r>
      <w:r w:rsidR="008069D5" w:rsidRPr="008069D5">
        <w:rPr>
          <w:rFonts w:ascii="Arial" w:hAnsi="Arial" w:cs="Arial"/>
          <w:sz w:val="24"/>
          <w:szCs w:val="24"/>
        </w:rPr>
        <w:tab/>
      </w:r>
      <w:r w:rsidRPr="008069D5">
        <w:rPr>
          <w:rFonts w:ascii="Arial" w:hAnsi="Arial" w:cs="Arial"/>
          <w:sz w:val="24"/>
          <w:szCs w:val="24"/>
        </w:rPr>
        <w:tab/>
      </w:r>
      <w:r w:rsidRPr="008069D5">
        <w:rPr>
          <w:rFonts w:ascii="Arial" w:hAnsi="Arial" w:cs="Arial"/>
          <w:sz w:val="24"/>
          <w:szCs w:val="24"/>
        </w:rPr>
        <w:tab/>
      </w:r>
      <w:r w:rsidRPr="008069D5">
        <w:rPr>
          <w:rFonts w:ascii="Arial" w:hAnsi="Arial" w:cs="Arial"/>
          <w:sz w:val="24"/>
          <w:szCs w:val="24"/>
        </w:rPr>
        <w:tab/>
      </w:r>
      <w:r w:rsidRPr="008069D5">
        <w:rPr>
          <w:rFonts w:ascii="Arial" w:hAnsi="Arial" w:cs="Arial"/>
          <w:sz w:val="24"/>
          <w:szCs w:val="24"/>
        </w:rPr>
        <w:tab/>
        <w:t>».</w:t>
      </w:r>
    </w:p>
    <w:p w:rsidR="00F603D4" w:rsidRPr="008069D5" w:rsidRDefault="00F603D4" w:rsidP="008069D5">
      <w:pPr>
        <w:tabs>
          <w:tab w:val="left" w:pos="795"/>
          <w:tab w:val="center" w:pos="7285"/>
          <w:tab w:val="left" w:pos="11199"/>
        </w:tabs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lastRenderedPageBreak/>
        <w:t>Приложение 5</w:t>
      </w:r>
    </w:p>
    <w:p w:rsidR="00F603D4" w:rsidRPr="008069D5" w:rsidRDefault="00F603D4" w:rsidP="008069D5">
      <w:pPr>
        <w:tabs>
          <w:tab w:val="left" w:pos="795"/>
          <w:tab w:val="center" w:pos="7285"/>
          <w:tab w:val="left" w:pos="11199"/>
        </w:tabs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F603D4" w:rsidRPr="008069D5" w:rsidRDefault="00F603D4" w:rsidP="008069D5">
      <w:pPr>
        <w:tabs>
          <w:tab w:val="left" w:pos="795"/>
          <w:tab w:val="center" w:pos="7285"/>
          <w:tab w:val="left" w:pos="11199"/>
        </w:tabs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городского округа Королёв</w:t>
      </w:r>
    </w:p>
    <w:p w:rsidR="00F603D4" w:rsidRPr="008069D5" w:rsidRDefault="00F603D4" w:rsidP="008069D5">
      <w:pPr>
        <w:tabs>
          <w:tab w:val="left" w:pos="795"/>
          <w:tab w:val="center" w:pos="7285"/>
          <w:tab w:val="left" w:pos="11199"/>
        </w:tabs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Московской области</w:t>
      </w:r>
    </w:p>
    <w:p w:rsidR="00F603D4" w:rsidRPr="008069D5" w:rsidRDefault="00F603D4" w:rsidP="008069D5">
      <w:pPr>
        <w:tabs>
          <w:tab w:val="left" w:pos="11199"/>
        </w:tabs>
        <w:spacing w:after="0" w:line="240" w:lineRule="auto"/>
        <w:ind w:left="11340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 xml:space="preserve">от </w:t>
      </w:r>
      <w:r w:rsidR="008069D5" w:rsidRPr="008069D5">
        <w:rPr>
          <w:rFonts w:ascii="Arial" w:hAnsi="Arial" w:cs="Arial"/>
          <w:sz w:val="24"/>
          <w:szCs w:val="24"/>
        </w:rPr>
        <w:t>21.02.2018</w:t>
      </w:r>
      <w:r w:rsidRPr="008069D5">
        <w:rPr>
          <w:rFonts w:ascii="Arial" w:hAnsi="Arial" w:cs="Arial"/>
          <w:sz w:val="24"/>
          <w:szCs w:val="24"/>
        </w:rPr>
        <w:t xml:space="preserve"> №</w:t>
      </w:r>
      <w:r w:rsidR="008069D5" w:rsidRPr="008069D5">
        <w:rPr>
          <w:rFonts w:ascii="Arial" w:hAnsi="Arial" w:cs="Arial"/>
          <w:sz w:val="24"/>
          <w:szCs w:val="24"/>
        </w:rPr>
        <w:t xml:space="preserve"> 227-ПА</w:t>
      </w:r>
    </w:p>
    <w:p w:rsidR="00F603D4" w:rsidRPr="008069D5" w:rsidRDefault="00F603D4" w:rsidP="003C733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F603D4" w:rsidRPr="008069D5" w:rsidRDefault="00F603D4" w:rsidP="003C733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069D5">
        <w:rPr>
          <w:rFonts w:ascii="Arial" w:hAnsi="Arial" w:cs="Arial"/>
          <w:bCs/>
          <w:sz w:val="24"/>
          <w:szCs w:val="24"/>
        </w:rPr>
        <w:t>ПАСПОРТ</w:t>
      </w:r>
    </w:p>
    <w:p w:rsidR="00F603D4" w:rsidRPr="008069D5" w:rsidRDefault="00F603D4" w:rsidP="003C733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069D5">
        <w:rPr>
          <w:rFonts w:ascii="Arial" w:hAnsi="Arial" w:cs="Arial"/>
          <w:bCs/>
          <w:sz w:val="24"/>
          <w:szCs w:val="24"/>
        </w:rPr>
        <w:t>Подпрограммы «Благоустройство территорий»</w:t>
      </w:r>
    </w:p>
    <w:p w:rsidR="00F603D4" w:rsidRPr="008069D5" w:rsidRDefault="00F603D4" w:rsidP="003C733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069D5">
        <w:rPr>
          <w:rFonts w:ascii="Arial" w:hAnsi="Arial" w:cs="Arial"/>
          <w:bCs/>
          <w:sz w:val="24"/>
          <w:szCs w:val="24"/>
        </w:rPr>
        <w:t>муниципальной программы городского округа Королёв Московской области</w:t>
      </w:r>
    </w:p>
    <w:p w:rsidR="00F603D4" w:rsidRPr="008069D5" w:rsidRDefault="00F603D4" w:rsidP="003C733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8069D5">
        <w:rPr>
          <w:rFonts w:ascii="Arial" w:hAnsi="Arial" w:cs="Arial"/>
          <w:bCs/>
          <w:sz w:val="24"/>
          <w:szCs w:val="24"/>
        </w:rPr>
        <w:t>«Формирование современной городской среды» на срок 2018-2022 годы</w:t>
      </w:r>
    </w:p>
    <w:p w:rsidR="00F603D4" w:rsidRPr="008069D5" w:rsidRDefault="00F603D4" w:rsidP="003C733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701"/>
        <w:gridCol w:w="3118"/>
        <w:gridCol w:w="1560"/>
        <w:gridCol w:w="1417"/>
        <w:gridCol w:w="1276"/>
        <w:gridCol w:w="1276"/>
        <w:gridCol w:w="1275"/>
        <w:gridCol w:w="1418"/>
      </w:tblGrid>
      <w:tr w:rsidR="00F603D4" w:rsidRPr="008069D5" w:rsidTr="008069D5">
        <w:tc>
          <w:tcPr>
            <w:tcW w:w="1985" w:type="dxa"/>
          </w:tcPr>
          <w:p w:rsidR="00F603D4" w:rsidRPr="008069D5" w:rsidRDefault="00F603D4" w:rsidP="003C733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 xml:space="preserve">Муниципальный заказчик подпрограммы </w:t>
            </w:r>
          </w:p>
        </w:tc>
        <w:tc>
          <w:tcPr>
            <w:tcW w:w="13041" w:type="dxa"/>
            <w:gridSpan w:val="8"/>
          </w:tcPr>
          <w:p w:rsidR="00F603D4" w:rsidRPr="008069D5" w:rsidRDefault="00F603D4" w:rsidP="003C733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</w:tr>
      <w:tr w:rsidR="00F603D4" w:rsidRPr="008069D5" w:rsidTr="008069D5">
        <w:trPr>
          <w:cantSplit/>
          <w:trHeight w:val="349"/>
        </w:trPr>
        <w:tc>
          <w:tcPr>
            <w:tcW w:w="1985" w:type="dxa"/>
            <w:vMerge w:val="restart"/>
          </w:tcPr>
          <w:p w:rsidR="00F603D4" w:rsidRPr="008069D5" w:rsidRDefault="00F603D4" w:rsidP="003C73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01" w:type="dxa"/>
            <w:vMerge w:val="restart"/>
          </w:tcPr>
          <w:p w:rsidR="00F603D4" w:rsidRPr="008069D5" w:rsidRDefault="00F603D4" w:rsidP="003C733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3118" w:type="dxa"/>
            <w:vMerge w:val="restart"/>
          </w:tcPr>
          <w:p w:rsidR="00F603D4" w:rsidRPr="008069D5" w:rsidRDefault="00F603D4" w:rsidP="003C73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8222" w:type="dxa"/>
            <w:gridSpan w:val="6"/>
          </w:tcPr>
          <w:p w:rsidR="00F603D4" w:rsidRPr="008069D5" w:rsidRDefault="00F603D4" w:rsidP="003C733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Расходы (тыс. рублей) *</w:t>
            </w:r>
          </w:p>
        </w:tc>
      </w:tr>
      <w:tr w:rsidR="00F603D4" w:rsidRPr="008069D5" w:rsidTr="008069D5">
        <w:trPr>
          <w:cantSplit/>
        </w:trPr>
        <w:tc>
          <w:tcPr>
            <w:tcW w:w="1985" w:type="dxa"/>
            <w:vMerge/>
          </w:tcPr>
          <w:p w:rsidR="00F603D4" w:rsidRPr="008069D5" w:rsidRDefault="00F603D4" w:rsidP="003C733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603D4" w:rsidRPr="008069D5" w:rsidRDefault="00F603D4" w:rsidP="003C733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F603D4" w:rsidRPr="008069D5" w:rsidRDefault="00F603D4" w:rsidP="003C733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</w:tcPr>
          <w:p w:rsidR="00F603D4" w:rsidRPr="008069D5" w:rsidRDefault="00F603D4" w:rsidP="003C7334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2018г.</w:t>
            </w:r>
          </w:p>
        </w:tc>
        <w:tc>
          <w:tcPr>
            <w:tcW w:w="1417" w:type="dxa"/>
          </w:tcPr>
          <w:p w:rsidR="00F603D4" w:rsidRPr="008069D5" w:rsidRDefault="00F603D4" w:rsidP="003C7334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2019г.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2020г.</w:t>
            </w:r>
          </w:p>
        </w:tc>
        <w:tc>
          <w:tcPr>
            <w:tcW w:w="1276" w:type="dxa"/>
          </w:tcPr>
          <w:p w:rsidR="00F603D4" w:rsidRPr="008069D5" w:rsidRDefault="00F603D4" w:rsidP="003C7334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2021г.</w:t>
            </w:r>
          </w:p>
        </w:tc>
        <w:tc>
          <w:tcPr>
            <w:tcW w:w="1275" w:type="dxa"/>
          </w:tcPr>
          <w:p w:rsidR="00F603D4" w:rsidRPr="008069D5" w:rsidRDefault="00F603D4" w:rsidP="003C7334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2022г.</w:t>
            </w:r>
          </w:p>
        </w:tc>
        <w:tc>
          <w:tcPr>
            <w:tcW w:w="1418" w:type="dxa"/>
          </w:tcPr>
          <w:p w:rsidR="00F603D4" w:rsidRPr="008069D5" w:rsidRDefault="00F603D4" w:rsidP="003C7334">
            <w:pPr>
              <w:pStyle w:val="ConsPlusCell"/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F603D4" w:rsidRPr="008069D5" w:rsidTr="008069D5">
        <w:trPr>
          <w:cantSplit/>
          <w:trHeight w:val="625"/>
        </w:trPr>
        <w:tc>
          <w:tcPr>
            <w:tcW w:w="1985" w:type="dxa"/>
            <w:vMerge/>
          </w:tcPr>
          <w:p w:rsidR="00F603D4" w:rsidRPr="008069D5" w:rsidRDefault="00F603D4" w:rsidP="003C733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F603D4" w:rsidRPr="008069D5" w:rsidRDefault="00F603D4" w:rsidP="003C733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Администрация городского округа Королёв Московской области</w:t>
            </w:r>
          </w:p>
        </w:tc>
        <w:tc>
          <w:tcPr>
            <w:tcW w:w="3118" w:type="dxa"/>
          </w:tcPr>
          <w:p w:rsidR="00F603D4" w:rsidRPr="008069D5" w:rsidRDefault="00F603D4" w:rsidP="003C733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Всего:</w:t>
            </w:r>
          </w:p>
          <w:p w:rsidR="00F603D4" w:rsidRPr="008069D5" w:rsidRDefault="00F603D4" w:rsidP="003C733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81 989,09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69 427,2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71 126,7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71 126,7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71 126,7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364 796,39</w:t>
            </w:r>
          </w:p>
        </w:tc>
      </w:tr>
      <w:tr w:rsidR="00F603D4" w:rsidRPr="008069D5" w:rsidTr="008069D5">
        <w:trPr>
          <w:cantSplit/>
          <w:trHeight w:val="932"/>
        </w:trPr>
        <w:tc>
          <w:tcPr>
            <w:tcW w:w="1985" w:type="dxa"/>
            <w:vMerge/>
          </w:tcPr>
          <w:p w:rsidR="00F603D4" w:rsidRPr="008069D5" w:rsidRDefault="00F603D4" w:rsidP="003C733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603D4" w:rsidRPr="008069D5" w:rsidRDefault="00F603D4" w:rsidP="003C733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F603D4" w:rsidRPr="008069D5" w:rsidRDefault="00F603D4" w:rsidP="003C733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Средства бюджета городского округа Королёв Московской области*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70 989,09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69 427,2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71 126,7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71 126,7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71 126,7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353 796,39</w:t>
            </w:r>
          </w:p>
        </w:tc>
      </w:tr>
      <w:tr w:rsidR="00F603D4" w:rsidRPr="008069D5" w:rsidTr="008069D5">
        <w:trPr>
          <w:cantSplit/>
          <w:trHeight w:val="648"/>
        </w:trPr>
        <w:tc>
          <w:tcPr>
            <w:tcW w:w="1985" w:type="dxa"/>
            <w:vMerge/>
          </w:tcPr>
          <w:p w:rsidR="00F603D4" w:rsidRPr="008069D5" w:rsidRDefault="00F603D4" w:rsidP="003C733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603D4" w:rsidRPr="008069D5" w:rsidRDefault="00F603D4" w:rsidP="003C733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F603D4" w:rsidRPr="008069D5" w:rsidRDefault="00F603D4" w:rsidP="003C733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Средства бюджета Московской области*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11 000,00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F603D4" w:rsidRPr="008069D5" w:rsidRDefault="00F603D4" w:rsidP="003C733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11 000,0</w:t>
            </w:r>
          </w:p>
        </w:tc>
      </w:tr>
    </w:tbl>
    <w:p w:rsidR="00F603D4" w:rsidRPr="008069D5" w:rsidRDefault="00F603D4" w:rsidP="003C733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*Объем финансирования подлежит уточнению в очередном финансовом году</w:t>
      </w:r>
      <w:r w:rsidRPr="008069D5">
        <w:rPr>
          <w:rFonts w:ascii="Arial" w:hAnsi="Arial" w:cs="Arial"/>
          <w:sz w:val="24"/>
          <w:szCs w:val="24"/>
        </w:rPr>
        <w:tab/>
      </w:r>
      <w:r w:rsidRPr="008069D5">
        <w:rPr>
          <w:rFonts w:ascii="Arial" w:hAnsi="Arial" w:cs="Arial"/>
          <w:sz w:val="24"/>
          <w:szCs w:val="24"/>
        </w:rPr>
        <w:tab/>
      </w:r>
      <w:r w:rsidR="008069D5" w:rsidRPr="008069D5">
        <w:rPr>
          <w:rFonts w:ascii="Arial" w:hAnsi="Arial" w:cs="Arial"/>
          <w:sz w:val="24"/>
          <w:szCs w:val="24"/>
        </w:rPr>
        <w:tab/>
      </w:r>
      <w:r w:rsidR="008069D5" w:rsidRPr="008069D5">
        <w:rPr>
          <w:rFonts w:ascii="Arial" w:hAnsi="Arial" w:cs="Arial"/>
          <w:sz w:val="24"/>
          <w:szCs w:val="24"/>
        </w:rPr>
        <w:tab/>
      </w:r>
      <w:r w:rsidRPr="008069D5">
        <w:rPr>
          <w:rFonts w:ascii="Arial" w:hAnsi="Arial" w:cs="Arial"/>
          <w:sz w:val="24"/>
          <w:szCs w:val="24"/>
        </w:rPr>
        <w:tab/>
      </w:r>
      <w:r w:rsidRPr="008069D5">
        <w:rPr>
          <w:rFonts w:ascii="Arial" w:hAnsi="Arial" w:cs="Arial"/>
          <w:sz w:val="24"/>
          <w:szCs w:val="24"/>
        </w:rPr>
        <w:tab/>
      </w:r>
      <w:r w:rsidRPr="008069D5">
        <w:rPr>
          <w:rFonts w:ascii="Arial" w:hAnsi="Arial" w:cs="Arial"/>
          <w:sz w:val="24"/>
          <w:szCs w:val="24"/>
        </w:rPr>
        <w:tab/>
      </w:r>
      <w:r w:rsidRPr="008069D5">
        <w:rPr>
          <w:rFonts w:ascii="Arial" w:hAnsi="Arial" w:cs="Arial"/>
          <w:sz w:val="24"/>
          <w:szCs w:val="24"/>
        </w:rPr>
        <w:tab/>
        <w:t>».</w:t>
      </w:r>
    </w:p>
    <w:p w:rsidR="00F603D4" w:rsidRPr="008069D5" w:rsidRDefault="00F603D4" w:rsidP="003C73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603D4" w:rsidRPr="008069D5" w:rsidRDefault="00F603D4" w:rsidP="003C733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____________</w:t>
      </w:r>
    </w:p>
    <w:p w:rsidR="00F603D4" w:rsidRPr="008069D5" w:rsidRDefault="00F603D4" w:rsidP="003C733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069D5" w:rsidRPr="008069D5" w:rsidRDefault="008069D5" w:rsidP="003C733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069D5" w:rsidRPr="008069D5" w:rsidRDefault="008069D5" w:rsidP="003C733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603D4" w:rsidRPr="008069D5" w:rsidRDefault="00F603D4" w:rsidP="003C733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603D4" w:rsidRPr="008069D5" w:rsidRDefault="00F603D4" w:rsidP="008069D5">
      <w:pPr>
        <w:tabs>
          <w:tab w:val="left" w:pos="795"/>
          <w:tab w:val="center" w:pos="7285"/>
        </w:tabs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lastRenderedPageBreak/>
        <w:t>Приложение 6</w:t>
      </w:r>
    </w:p>
    <w:p w:rsidR="00F603D4" w:rsidRPr="008069D5" w:rsidRDefault="00F603D4" w:rsidP="008069D5">
      <w:pPr>
        <w:tabs>
          <w:tab w:val="left" w:pos="795"/>
          <w:tab w:val="center" w:pos="7285"/>
        </w:tabs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F603D4" w:rsidRPr="008069D5" w:rsidRDefault="00F603D4" w:rsidP="008069D5">
      <w:pPr>
        <w:tabs>
          <w:tab w:val="left" w:pos="795"/>
          <w:tab w:val="center" w:pos="7285"/>
        </w:tabs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городского округа Королёв</w:t>
      </w:r>
    </w:p>
    <w:p w:rsidR="00F603D4" w:rsidRPr="008069D5" w:rsidRDefault="00F603D4" w:rsidP="008069D5">
      <w:pPr>
        <w:tabs>
          <w:tab w:val="left" w:pos="795"/>
          <w:tab w:val="center" w:pos="7285"/>
        </w:tabs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Московской области</w:t>
      </w:r>
    </w:p>
    <w:p w:rsidR="00F603D4" w:rsidRPr="008069D5" w:rsidRDefault="00F603D4" w:rsidP="008069D5">
      <w:pPr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 xml:space="preserve">от </w:t>
      </w:r>
      <w:r w:rsidR="008069D5" w:rsidRPr="008069D5">
        <w:rPr>
          <w:rFonts w:ascii="Arial" w:hAnsi="Arial" w:cs="Arial"/>
          <w:sz w:val="24"/>
          <w:szCs w:val="24"/>
        </w:rPr>
        <w:t>21.02.2018</w:t>
      </w:r>
      <w:r w:rsidRPr="008069D5">
        <w:rPr>
          <w:rFonts w:ascii="Arial" w:hAnsi="Arial" w:cs="Arial"/>
          <w:sz w:val="24"/>
          <w:szCs w:val="24"/>
        </w:rPr>
        <w:t xml:space="preserve"> №</w:t>
      </w:r>
      <w:r w:rsidR="008069D5" w:rsidRPr="008069D5">
        <w:rPr>
          <w:rFonts w:ascii="Arial" w:hAnsi="Arial" w:cs="Arial"/>
          <w:sz w:val="24"/>
          <w:szCs w:val="24"/>
        </w:rPr>
        <w:t xml:space="preserve"> 227-ПА</w:t>
      </w:r>
    </w:p>
    <w:p w:rsidR="00F603D4" w:rsidRPr="008069D5" w:rsidRDefault="00F603D4" w:rsidP="008069D5">
      <w:pPr>
        <w:spacing w:after="0" w:line="240" w:lineRule="auto"/>
        <w:ind w:left="11057"/>
        <w:rPr>
          <w:rFonts w:ascii="Arial" w:hAnsi="Arial" w:cs="Arial"/>
          <w:sz w:val="24"/>
          <w:szCs w:val="24"/>
        </w:rPr>
      </w:pPr>
    </w:p>
    <w:p w:rsidR="00F603D4" w:rsidRPr="008069D5" w:rsidRDefault="00F603D4" w:rsidP="008069D5">
      <w:pPr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«Приложение № 1</w:t>
      </w:r>
    </w:p>
    <w:p w:rsidR="00F603D4" w:rsidRPr="008069D5" w:rsidRDefault="008069D5" w:rsidP="008069D5">
      <w:pPr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к подпрограмме 2</w:t>
      </w:r>
    </w:p>
    <w:p w:rsidR="00F603D4" w:rsidRPr="008069D5" w:rsidRDefault="00F603D4" w:rsidP="008069D5">
      <w:pPr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bCs/>
          <w:sz w:val="24"/>
          <w:szCs w:val="24"/>
        </w:rPr>
        <w:t>«Благоустройство территорий»</w:t>
      </w:r>
    </w:p>
    <w:p w:rsidR="00F603D4" w:rsidRPr="008069D5" w:rsidRDefault="00F603D4" w:rsidP="003C733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603D4" w:rsidRPr="008069D5" w:rsidRDefault="00F603D4" w:rsidP="003C7334">
      <w:pPr>
        <w:tabs>
          <w:tab w:val="left" w:pos="3784"/>
        </w:tabs>
        <w:spacing w:after="0" w:line="240" w:lineRule="auto"/>
        <w:contextualSpacing/>
        <w:jc w:val="center"/>
        <w:rPr>
          <w:rFonts w:ascii="Arial" w:hAnsi="Arial" w:cs="Arial"/>
          <w:bCs/>
          <w:sz w:val="24"/>
          <w:szCs w:val="24"/>
        </w:rPr>
      </w:pPr>
      <w:r w:rsidRPr="008069D5">
        <w:rPr>
          <w:rFonts w:ascii="Arial" w:hAnsi="Arial" w:cs="Arial"/>
          <w:bCs/>
          <w:sz w:val="24"/>
          <w:szCs w:val="24"/>
        </w:rPr>
        <w:t>Перечень мероприятий подпрограммы 2 «Благоустройство территорий»</w:t>
      </w:r>
    </w:p>
    <w:p w:rsidR="00F603D4" w:rsidRPr="008069D5" w:rsidRDefault="00F603D4" w:rsidP="003C7334">
      <w:pPr>
        <w:tabs>
          <w:tab w:val="left" w:pos="3784"/>
        </w:tabs>
        <w:spacing w:after="0" w:line="240" w:lineRule="auto"/>
        <w:contextualSpacing/>
        <w:jc w:val="center"/>
        <w:rPr>
          <w:rFonts w:ascii="Arial" w:hAnsi="Arial" w:cs="Arial"/>
          <w:bCs/>
          <w:sz w:val="24"/>
          <w:szCs w:val="24"/>
        </w:rPr>
      </w:pPr>
      <w:r w:rsidRPr="008069D5">
        <w:rPr>
          <w:rFonts w:ascii="Arial" w:hAnsi="Arial" w:cs="Arial"/>
          <w:bCs/>
          <w:sz w:val="24"/>
          <w:szCs w:val="24"/>
        </w:rPr>
        <w:t>муниципальной программы городского округа Королёв Московской области</w:t>
      </w:r>
    </w:p>
    <w:p w:rsidR="00F603D4" w:rsidRPr="008069D5" w:rsidRDefault="00F603D4" w:rsidP="003C7334">
      <w:pPr>
        <w:tabs>
          <w:tab w:val="left" w:pos="3784"/>
        </w:tabs>
        <w:spacing w:after="0" w:line="240" w:lineRule="auto"/>
        <w:contextualSpacing/>
        <w:jc w:val="center"/>
        <w:rPr>
          <w:rFonts w:ascii="Arial" w:hAnsi="Arial" w:cs="Arial"/>
          <w:bCs/>
          <w:sz w:val="24"/>
          <w:szCs w:val="24"/>
        </w:rPr>
      </w:pPr>
      <w:r w:rsidRPr="008069D5">
        <w:rPr>
          <w:rFonts w:ascii="Arial" w:hAnsi="Arial" w:cs="Arial"/>
          <w:bCs/>
          <w:sz w:val="24"/>
          <w:szCs w:val="24"/>
        </w:rPr>
        <w:t>«Формирование современной городской среды» на срок 2018 – 2022 годы</w:t>
      </w:r>
    </w:p>
    <w:p w:rsidR="00F603D4" w:rsidRPr="008069D5" w:rsidRDefault="00F603D4" w:rsidP="003C7334">
      <w:pPr>
        <w:tabs>
          <w:tab w:val="left" w:pos="3784"/>
        </w:tabs>
        <w:spacing w:after="0" w:line="240" w:lineRule="auto"/>
        <w:contextualSpacing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851"/>
        <w:gridCol w:w="1276"/>
        <w:gridCol w:w="1417"/>
        <w:gridCol w:w="1276"/>
        <w:gridCol w:w="1134"/>
        <w:gridCol w:w="1134"/>
        <w:gridCol w:w="1134"/>
        <w:gridCol w:w="1134"/>
        <w:gridCol w:w="1276"/>
        <w:gridCol w:w="1134"/>
        <w:gridCol w:w="1134"/>
      </w:tblGrid>
      <w:tr w:rsidR="00F603D4" w:rsidRPr="008069D5" w:rsidTr="008069D5">
        <w:trPr>
          <w:trHeight w:val="20"/>
        </w:trPr>
        <w:tc>
          <w:tcPr>
            <w:tcW w:w="567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№ п/п</w:t>
            </w:r>
          </w:p>
        </w:tc>
        <w:tc>
          <w:tcPr>
            <w:tcW w:w="1701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Мероприятие подпрограммы</w:t>
            </w:r>
          </w:p>
        </w:tc>
        <w:tc>
          <w:tcPr>
            <w:tcW w:w="851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417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Объем финансирования мероприятия в году, предшествующему году начала реализации мунпрограммы (тыс. руб.)</w:t>
            </w:r>
          </w:p>
        </w:tc>
        <w:tc>
          <w:tcPr>
            <w:tcW w:w="1276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Всего,</w:t>
            </w:r>
            <w:r w:rsidRPr="008069D5">
              <w:rPr>
                <w:rFonts w:ascii="Arial" w:hAnsi="Arial" w:cs="Arial"/>
                <w:bCs/>
                <w:sz w:val="24"/>
                <w:szCs w:val="24"/>
              </w:rPr>
              <w:br/>
              <w:t>(тыс. руб.)</w:t>
            </w:r>
          </w:p>
        </w:tc>
        <w:tc>
          <w:tcPr>
            <w:tcW w:w="5812" w:type="dxa"/>
            <w:gridSpan w:val="5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Объем финансирования по годам *</w:t>
            </w:r>
            <w:r w:rsidRPr="008069D5">
              <w:rPr>
                <w:rFonts w:ascii="Arial" w:hAnsi="Arial" w:cs="Arial"/>
                <w:bCs/>
                <w:sz w:val="24"/>
                <w:szCs w:val="24"/>
              </w:rPr>
              <w:br/>
              <w:t>(тыс. руб.)</w:t>
            </w:r>
          </w:p>
        </w:tc>
        <w:tc>
          <w:tcPr>
            <w:tcW w:w="1134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Ответственный за выполнение мероприятия подпрограммы</w:t>
            </w:r>
          </w:p>
        </w:tc>
        <w:tc>
          <w:tcPr>
            <w:tcW w:w="1134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Результаты выполнения мероприятия подпрограммы</w:t>
            </w:r>
          </w:p>
        </w:tc>
      </w:tr>
      <w:tr w:rsidR="00F603D4" w:rsidRPr="008069D5" w:rsidTr="008069D5">
        <w:trPr>
          <w:trHeight w:val="322"/>
        </w:trPr>
        <w:tc>
          <w:tcPr>
            <w:tcW w:w="567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2018</w:t>
            </w:r>
          </w:p>
        </w:tc>
        <w:tc>
          <w:tcPr>
            <w:tcW w:w="1134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2019</w:t>
            </w:r>
          </w:p>
        </w:tc>
        <w:tc>
          <w:tcPr>
            <w:tcW w:w="1134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2020</w:t>
            </w:r>
          </w:p>
        </w:tc>
        <w:tc>
          <w:tcPr>
            <w:tcW w:w="1134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2021</w:t>
            </w:r>
          </w:p>
        </w:tc>
        <w:tc>
          <w:tcPr>
            <w:tcW w:w="1276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2022</w:t>
            </w:r>
          </w:p>
        </w:tc>
        <w:tc>
          <w:tcPr>
            <w:tcW w:w="1134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F603D4" w:rsidRPr="008069D5" w:rsidTr="008069D5">
        <w:trPr>
          <w:trHeight w:val="322"/>
        </w:trPr>
        <w:tc>
          <w:tcPr>
            <w:tcW w:w="567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F603D4" w:rsidRPr="008069D5" w:rsidTr="008069D5">
        <w:trPr>
          <w:trHeight w:val="322"/>
        </w:trPr>
        <w:tc>
          <w:tcPr>
            <w:tcW w:w="567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F603D4" w:rsidRPr="008069D5" w:rsidRDefault="00F603D4" w:rsidP="003C7334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701"/>
        <w:gridCol w:w="851"/>
        <w:gridCol w:w="1276"/>
        <w:gridCol w:w="1417"/>
        <w:gridCol w:w="1276"/>
        <w:gridCol w:w="1134"/>
        <w:gridCol w:w="1134"/>
        <w:gridCol w:w="1134"/>
        <w:gridCol w:w="1134"/>
        <w:gridCol w:w="1276"/>
        <w:gridCol w:w="1134"/>
        <w:gridCol w:w="1134"/>
      </w:tblGrid>
      <w:tr w:rsidR="00F603D4" w:rsidRPr="008069D5" w:rsidTr="008069D5">
        <w:trPr>
          <w:trHeight w:val="20"/>
          <w:tblHeader/>
        </w:trPr>
        <w:tc>
          <w:tcPr>
            <w:tcW w:w="567" w:type="dxa"/>
            <w:vAlign w:val="center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276" w:type="dxa"/>
            <w:vAlign w:val="center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F603D4" w:rsidRPr="008069D5" w:rsidTr="008069D5">
        <w:trPr>
          <w:trHeight w:val="20"/>
        </w:trPr>
        <w:tc>
          <w:tcPr>
            <w:tcW w:w="567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2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Основное мероприятие 1</w:t>
            </w:r>
          </w:p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Повышение энергетической эффективности </w:t>
            </w:r>
            <w:r w:rsidRPr="008069D5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lastRenderedPageBreak/>
              <w:t>систем наружного освещения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350 584,5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67 777,2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69 427,2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71 126,7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71 126,7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71 126,7</w:t>
            </w:r>
          </w:p>
        </w:tc>
        <w:tc>
          <w:tcPr>
            <w:tcW w:w="1134" w:type="dxa"/>
            <w:vMerge w:val="restart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 xml:space="preserve">Управление дорог, благоустройства </w:t>
            </w: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и экологии Администрации городского округа Королёв, МБУ «Автобытдор»</w:t>
            </w:r>
          </w:p>
        </w:tc>
        <w:tc>
          <w:tcPr>
            <w:tcW w:w="1134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3D4" w:rsidRPr="008069D5" w:rsidTr="008069D5">
        <w:trPr>
          <w:trHeight w:val="20"/>
        </w:trPr>
        <w:tc>
          <w:tcPr>
            <w:tcW w:w="567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округа </w:t>
            </w: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Королёв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350 584,5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67 777,2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69 427,2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71 126,7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71 126,7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71 126,7</w:t>
            </w:r>
          </w:p>
        </w:tc>
        <w:tc>
          <w:tcPr>
            <w:tcW w:w="1134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3D4" w:rsidRPr="008069D5" w:rsidTr="008069D5">
        <w:trPr>
          <w:trHeight w:val="20"/>
        </w:trPr>
        <w:tc>
          <w:tcPr>
            <w:tcW w:w="567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3D4" w:rsidRPr="008069D5" w:rsidTr="008069D5">
        <w:trPr>
          <w:trHeight w:val="322"/>
        </w:trPr>
        <w:tc>
          <w:tcPr>
            <w:tcW w:w="567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1701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Мероприятие 1.1</w:t>
            </w:r>
          </w:p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Внедрение автоматизированных систем управления наружным освещением</w:t>
            </w:r>
          </w:p>
        </w:tc>
        <w:tc>
          <w:tcPr>
            <w:tcW w:w="851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2018-2022</w:t>
            </w:r>
          </w:p>
        </w:tc>
        <w:tc>
          <w:tcPr>
            <w:tcW w:w="1276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Средства бюджета городского округа Королёв, с</w:t>
            </w:r>
            <w:r w:rsidRPr="008069D5">
              <w:rPr>
                <w:rFonts w:ascii="Arial" w:hAnsi="Arial" w:cs="Arial"/>
                <w:sz w:val="24"/>
                <w:szCs w:val="24"/>
              </w:rPr>
              <w:t>редства бюджета Московской области</w:t>
            </w:r>
          </w:p>
        </w:tc>
        <w:tc>
          <w:tcPr>
            <w:tcW w:w="1417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</w:t>
            </w:r>
          </w:p>
        </w:tc>
        <w:tc>
          <w:tcPr>
            <w:tcW w:w="1134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Модернизация городского уличного освещения</w:t>
            </w:r>
          </w:p>
        </w:tc>
      </w:tr>
      <w:tr w:rsidR="00F603D4" w:rsidRPr="008069D5" w:rsidTr="008069D5">
        <w:trPr>
          <w:trHeight w:val="322"/>
        </w:trPr>
        <w:tc>
          <w:tcPr>
            <w:tcW w:w="567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3D4" w:rsidRPr="008069D5" w:rsidTr="008069D5">
        <w:trPr>
          <w:trHeight w:val="20"/>
        </w:trPr>
        <w:tc>
          <w:tcPr>
            <w:tcW w:w="56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1701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Мероприятие 1.2</w:t>
            </w:r>
            <w:r w:rsidRPr="008069D5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Создание единой автоматизированной системы мониторинга наружного освещения Московской </w:t>
            </w: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851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2018-2022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Средства бюджета городского округа Королёв, с</w:t>
            </w:r>
            <w:r w:rsidRPr="008069D5">
              <w:rPr>
                <w:rFonts w:ascii="Arial" w:hAnsi="Arial" w:cs="Arial"/>
                <w:sz w:val="24"/>
                <w:szCs w:val="24"/>
              </w:rPr>
              <w:t>редства бюджета Московской области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 xml:space="preserve">Управление дорог, благоустройства и экологии Администрации городского округа </w:t>
            </w: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Королёв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Модернизация городского уличного освещения</w:t>
            </w:r>
          </w:p>
        </w:tc>
      </w:tr>
      <w:tr w:rsidR="00F603D4" w:rsidRPr="008069D5" w:rsidTr="008069D5">
        <w:trPr>
          <w:trHeight w:val="20"/>
        </w:trPr>
        <w:tc>
          <w:tcPr>
            <w:tcW w:w="56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701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Мероприятие 1.3</w:t>
            </w:r>
          </w:p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Выполнение работ по содержанию и ремонту объектов энергетического хозяйства, находящегося в муниципальной собственности</w:t>
            </w:r>
          </w:p>
        </w:tc>
        <w:tc>
          <w:tcPr>
            <w:tcW w:w="851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2018-2022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63 886,0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12 777,2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12 777,2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12 777,2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12 777,2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12 777,2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МБУ «Автобытдор»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 xml:space="preserve">Содержание и ремонт объектов энергетического хозяйства </w:t>
            </w:r>
            <w:smartTag w:uri="urn:schemas-microsoft-com:office:smarttags" w:element="metricconverter">
              <w:smartTagPr>
                <w:attr w:name="ProductID" w:val="301,862 км"/>
              </w:smartTagPr>
              <w:r w:rsidRPr="008069D5">
                <w:rPr>
                  <w:rFonts w:ascii="Arial" w:hAnsi="Arial" w:cs="Arial"/>
                  <w:sz w:val="24"/>
                  <w:szCs w:val="24"/>
                </w:rPr>
                <w:t>301,862 км</w:t>
              </w:r>
            </w:smartTag>
            <w:r w:rsidRPr="008069D5">
              <w:rPr>
                <w:rFonts w:ascii="Arial" w:hAnsi="Arial" w:cs="Arial"/>
                <w:sz w:val="24"/>
                <w:szCs w:val="24"/>
              </w:rPr>
              <w:t xml:space="preserve"> сети, 234 шт. узлов контроля</w:t>
            </w:r>
          </w:p>
        </w:tc>
      </w:tr>
      <w:tr w:rsidR="00F603D4" w:rsidRPr="008069D5" w:rsidTr="008069D5">
        <w:trPr>
          <w:trHeight w:val="20"/>
        </w:trPr>
        <w:tc>
          <w:tcPr>
            <w:tcW w:w="56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1.4</w:t>
            </w:r>
          </w:p>
        </w:tc>
        <w:tc>
          <w:tcPr>
            <w:tcW w:w="1701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Мероприятие 1.4</w:t>
            </w:r>
          </w:p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Оплата стоимости электрической энергии, потреблённой уличным освещением города</w:t>
            </w:r>
          </w:p>
        </w:tc>
        <w:tc>
          <w:tcPr>
            <w:tcW w:w="851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2018-2022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285 198,5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54 700,0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56 350,0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58 049,5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58 049,5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58 049,5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Обеспечение бесперебойного освещения улиц</w:t>
            </w:r>
          </w:p>
        </w:tc>
      </w:tr>
      <w:tr w:rsidR="00F603D4" w:rsidRPr="008069D5" w:rsidTr="008069D5">
        <w:trPr>
          <w:trHeight w:val="20"/>
        </w:trPr>
        <w:tc>
          <w:tcPr>
            <w:tcW w:w="56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1.5</w:t>
            </w:r>
          </w:p>
        </w:tc>
        <w:tc>
          <w:tcPr>
            <w:tcW w:w="1701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Мероприятие 1.5</w:t>
            </w:r>
          </w:p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 xml:space="preserve">Снятие показаний </w:t>
            </w:r>
            <w:r w:rsidRPr="008069D5">
              <w:rPr>
                <w:rFonts w:ascii="Arial" w:hAnsi="Arial" w:cs="Arial"/>
                <w:bCs/>
                <w:sz w:val="24"/>
                <w:szCs w:val="24"/>
              </w:rPr>
              <w:lastRenderedPageBreak/>
              <w:t>приборов учёта электрической энергии</w:t>
            </w:r>
          </w:p>
        </w:tc>
        <w:tc>
          <w:tcPr>
            <w:tcW w:w="851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2018-2022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 xml:space="preserve">Средства бюджета городского округа </w:t>
            </w:r>
            <w:r w:rsidRPr="008069D5">
              <w:rPr>
                <w:rFonts w:ascii="Arial" w:hAnsi="Arial" w:cs="Arial"/>
                <w:bCs/>
                <w:sz w:val="24"/>
                <w:szCs w:val="24"/>
              </w:rPr>
              <w:lastRenderedPageBreak/>
              <w:t>Королёв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1 500,0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Управление дорог, благоуст</w:t>
            </w: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ройства и экологии Администрации городского округа Королёв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правильности </w:t>
            </w: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расчетов с гарантирующим поставщиком электроэнергии</w:t>
            </w:r>
          </w:p>
        </w:tc>
      </w:tr>
      <w:tr w:rsidR="00F603D4" w:rsidRPr="008069D5" w:rsidTr="008069D5">
        <w:trPr>
          <w:trHeight w:val="20"/>
        </w:trPr>
        <w:tc>
          <w:tcPr>
            <w:tcW w:w="56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1.6</w:t>
            </w:r>
          </w:p>
        </w:tc>
        <w:tc>
          <w:tcPr>
            <w:tcW w:w="1701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Мероприятие 1.6</w:t>
            </w:r>
          </w:p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Замена осветительного оборудования на энергосберегающее</w:t>
            </w:r>
          </w:p>
        </w:tc>
        <w:tc>
          <w:tcPr>
            <w:tcW w:w="851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2018-2022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Модернизация городского уличного освещения</w:t>
            </w:r>
          </w:p>
        </w:tc>
      </w:tr>
      <w:tr w:rsidR="00F603D4" w:rsidRPr="008069D5" w:rsidTr="008069D5">
        <w:trPr>
          <w:trHeight w:val="20"/>
        </w:trPr>
        <w:tc>
          <w:tcPr>
            <w:tcW w:w="567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Основное мероприятие 2</w:t>
            </w:r>
          </w:p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Формирование комфортной городской световой среды</w:t>
            </w:r>
          </w:p>
        </w:tc>
        <w:tc>
          <w:tcPr>
            <w:tcW w:w="851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2018-2022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</w:t>
            </w:r>
          </w:p>
          <w:p w:rsidR="008069D5" w:rsidRPr="008069D5" w:rsidRDefault="008069D5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3D4" w:rsidRPr="008069D5" w:rsidTr="008069D5">
        <w:trPr>
          <w:trHeight w:val="20"/>
        </w:trPr>
        <w:tc>
          <w:tcPr>
            <w:tcW w:w="567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3D4" w:rsidRPr="008069D5" w:rsidTr="008069D5">
        <w:trPr>
          <w:trHeight w:val="20"/>
        </w:trPr>
        <w:tc>
          <w:tcPr>
            <w:tcW w:w="567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3D4" w:rsidRPr="008069D5" w:rsidTr="008069D5">
        <w:trPr>
          <w:trHeight w:val="20"/>
        </w:trPr>
        <w:tc>
          <w:tcPr>
            <w:tcW w:w="567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2.1</w:t>
            </w:r>
          </w:p>
        </w:tc>
        <w:tc>
          <w:tcPr>
            <w:tcW w:w="1701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Мероприятие 2.1</w:t>
            </w:r>
          </w:p>
          <w:p w:rsidR="00F603D4" w:rsidRPr="008069D5" w:rsidRDefault="00F603D4" w:rsidP="008069D5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Устройство и капитальный ремонт электросетевого хозяйства, систем наружного и архитектурно-</w:t>
            </w:r>
          </w:p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художественного освещения в рамках реализации приоритетного проекта «Светлый город»</w:t>
            </w:r>
          </w:p>
        </w:tc>
        <w:tc>
          <w:tcPr>
            <w:tcW w:w="851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2018-2022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</w:t>
            </w:r>
          </w:p>
        </w:tc>
        <w:tc>
          <w:tcPr>
            <w:tcW w:w="1134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Формирование комфортной городской световой среды</w:t>
            </w:r>
          </w:p>
        </w:tc>
      </w:tr>
      <w:tr w:rsidR="00F603D4" w:rsidRPr="008069D5" w:rsidTr="008069D5">
        <w:trPr>
          <w:trHeight w:val="20"/>
        </w:trPr>
        <w:tc>
          <w:tcPr>
            <w:tcW w:w="567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3D4" w:rsidRPr="008069D5" w:rsidTr="008069D5">
        <w:trPr>
          <w:trHeight w:val="20"/>
        </w:trPr>
        <w:tc>
          <w:tcPr>
            <w:tcW w:w="567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701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Основное мероприятие 3</w:t>
            </w:r>
          </w:p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Создание условий для благоустройства территорий городского округа Королёв</w:t>
            </w:r>
          </w:p>
        </w:tc>
        <w:tc>
          <w:tcPr>
            <w:tcW w:w="851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2018-2022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14 211,89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113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14 211,89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</w:t>
            </w:r>
          </w:p>
          <w:p w:rsidR="008069D5" w:rsidRPr="008069D5" w:rsidRDefault="008069D5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3D4" w:rsidRPr="008069D5" w:rsidTr="008069D5">
        <w:trPr>
          <w:trHeight w:val="20"/>
        </w:trPr>
        <w:tc>
          <w:tcPr>
            <w:tcW w:w="567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3 211,89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3 211,89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3D4" w:rsidRPr="008069D5" w:rsidTr="008069D5">
        <w:trPr>
          <w:trHeight w:val="20"/>
        </w:trPr>
        <w:tc>
          <w:tcPr>
            <w:tcW w:w="567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11 000,0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11 000,0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3D4" w:rsidRPr="008069D5" w:rsidTr="008069D5">
        <w:trPr>
          <w:trHeight w:val="20"/>
        </w:trPr>
        <w:tc>
          <w:tcPr>
            <w:tcW w:w="567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3.1</w:t>
            </w:r>
          </w:p>
        </w:tc>
        <w:tc>
          <w:tcPr>
            <w:tcW w:w="1701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Мероприятие 3.1</w:t>
            </w:r>
          </w:p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Комплексное благоустройство дворовых территорий**</w:t>
            </w:r>
          </w:p>
        </w:tc>
        <w:tc>
          <w:tcPr>
            <w:tcW w:w="851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2018-2022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</w:t>
            </w:r>
          </w:p>
        </w:tc>
        <w:tc>
          <w:tcPr>
            <w:tcW w:w="1134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Комплексное благоустройство дворовых территорий</w:t>
            </w:r>
          </w:p>
        </w:tc>
      </w:tr>
      <w:tr w:rsidR="00F603D4" w:rsidRPr="008069D5" w:rsidTr="008069D5">
        <w:trPr>
          <w:trHeight w:val="20"/>
        </w:trPr>
        <w:tc>
          <w:tcPr>
            <w:tcW w:w="567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3D4" w:rsidRPr="008069D5" w:rsidTr="008069D5">
        <w:trPr>
          <w:trHeight w:val="20"/>
        </w:trPr>
        <w:tc>
          <w:tcPr>
            <w:tcW w:w="567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3.2</w:t>
            </w:r>
          </w:p>
        </w:tc>
        <w:tc>
          <w:tcPr>
            <w:tcW w:w="1701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Мероприятие 3.2</w:t>
            </w:r>
          </w:p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  <w:lang w:eastAsia="ru-RU"/>
              </w:rPr>
              <w:t>Приобретение техники для нужд благоустройства территорий</w:t>
            </w:r>
          </w:p>
        </w:tc>
        <w:tc>
          <w:tcPr>
            <w:tcW w:w="851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2018-2022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3 211,89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3 211,89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</w:t>
            </w:r>
          </w:p>
        </w:tc>
        <w:tc>
          <w:tcPr>
            <w:tcW w:w="1134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Благоустройство территорий г.о. Королёв</w:t>
            </w:r>
          </w:p>
        </w:tc>
      </w:tr>
      <w:tr w:rsidR="00F603D4" w:rsidRPr="008069D5" w:rsidTr="008069D5">
        <w:trPr>
          <w:trHeight w:val="20"/>
        </w:trPr>
        <w:tc>
          <w:tcPr>
            <w:tcW w:w="567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11 000,0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11 000,0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603D4" w:rsidRPr="008069D5" w:rsidTr="008069D5">
        <w:trPr>
          <w:trHeight w:val="20"/>
        </w:trPr>
        <w:tc>
          <w:tcPr>
            <w:tcW w:w="567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3.3</w:t>
            </w:r>
          </w:p>
        </w:tc>
        <w:tc>
          <w:tcPr>
            <w:tcW w:w="1701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Мероприятие 3.3</w:t>
            </w:r>
          </w:p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Изготовление и установка стел</w:t>
            </w:r>
          </w:p>
        </w:tc>
        <w:tc>
          <w:tcPr>
            <w:tcW w:w="851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2018-2022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>Средства бюджета городского округа Королёв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 xml:space="preserve">Управление дорог, благоустройства и экологии Администрации </w:t>
            </w: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Королёв</w:t>
            </w:r>
          </w:p>
        </w:tc>
        <w:tc>
          <w:tcPr>
            <w:tcW w:w="1134" w:type="dxa"/>
            <w:vMerge w:val="restart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Благоустройство территорий г.о. Королёв</w:t>
            </w:r>
          </w:p>
        </w:tc>
      </w:tr>
      <w:tr w:rsidR="00F603D4" w:rsidRPr="008069D5" w:rsidTr="008069D5">
        <w:trPr>
          <w:trHeight w:val="20"/>
        </w:trPr>
        <w:tc>
          <w:tcPr>
            <w:tcW w:w="567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8069D5">
              <w:rPr>
                <w:rFonts w:ascii="Arial" w:hAnsi="Arial" w:cs="Arial"/>
                <w:bCs/>
                <w:sz w:val="24"/>
                <w:szCs w:val="24"/>
              </w:rPr>
              <w:t xml:space="preserve">Средства бюджета Московской </w:t>
            </w:r>
            <w:r w:rsidRPr="008069D5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417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69D5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603D4" w:rsidRPr="008069D5" w:rsidRDefault="00F603D4" w:rsidP="008069D5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603D4" w:rsidRPr="008069D5" w:rsidRDefault="00F603D4" w:rsidP="003C7334">
      <w:pPr>
        <w:tabs>
          <w:tab w:val="left" w:pos="378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lastRenderedPageBreak/>
        <w:t>*объем финансирования подлежит уточнению в очередном финансовом году</w:t>
      </w:r>
    </w:p>
    <w:p w:rsidR="006B4C2B" w:rsidRPr="008069D5" w:rsidRDefault="00F603D4" w:rsidP="008069D5">
      <w:pPr>
        <w:tabs>
          <w:tab w:val="left" w:pos="378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069D5">
        <w:rPr>
          <w:rFonts w:ascii="Arial" w:hAnsi="Arial" w:cs="Arial"/>
          <w:sz w:val="24"/>
          <w:szCs w:val="24"/>
        </w:rPr>
        <w:t>** Адресный перечень утверждается постановлением Администрации городского округа Королёв Мо</w:t>
      </w:r>
      <w:r w:rsidR="008069D5" w:rsidRPr="008069D5">
        <w:rPr>
          <w:rFonts w:ascii="Arial" w:hAnsi="Arial" w:cs="Arial"/>
          <w:sz w:val="24"/>
          <w:szCs w:val="24"/>
        </w:rPr>
        <w:t>сковской области</w:t>
      </w:r>
      <w:r w:rsidR="008069D5" w:rsidRPr="008069D5">
        <w:rPr>
          <w:rFonts w:ascii="Arial" w:hAnsi="Arial" w:cs="Arial"/>
          <w:sz w:val="24"/>
          <w:szCs w:val="24"/>
        </w:rPr>
        <w:tab/>
      </w:r>
      <w:r w:rsidR="008069D5" w:rsidRPr="008069D5">
        <w:rPr>
          <w:rFonts w:ascii="Arial" w:hAnsi="Arial" w:cs="Arial"/>
          <w:sz w:val="24"/>
          <w:szCs w:val="24"/>
        </w:rPr>
        <w:tab/>
      </w:r>
      <w:r w:rsidRPr="008069D5">
        <w:rPr>
          <w:rFonts w:ascii="Arial" w:hAnsi="Arial" w:cs="Arial"/>
          <w:sz w:val="24"/>
          <w:szCs w:val="24"/>
        </w:rPr>
        <w:t>».</w:t>
      </w:r>
    </w:p>
    <w:sectPr w:rsidR="006B4C2B" w:rsidRPr="008069D5" w:rsidSect="003C7334"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3D4"/>
    <w:rsid w:val="003C7334"/>
    <w:rsid w:val="006B4C2B"/>
    <w:rsid w:val="008069D5"/>
    <w:rsid w:val="00F13F7C"/>
    <w:rsid w:val="00F60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3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F603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F603D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F603D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F603D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3D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F603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F603D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F603D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F603D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5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orole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3943</Words>
  <Characters>22476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2018-02-27T08:51:00Z</dcterms:created>
  <dcterms:modified xsi:type="dcterms:W3CDTF">2018-02-27T08:51:00Z</dcterms:modified>
</cp:coreProperties>
</file>