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18" w:rsidRPr="007867F2" w:rsidRDefault="00132718" w:rsidP="007867F2">
      <w:pPr>
        <w:ind w:left="9072"/>
        <w:rPr>
          <w:sz w:val="28"/>
          <w:szCs w:val="28"/>
        </w:rPr>
      </w:pPr>
      <w:r w:rsidRPr="007867F2">
        <w:rPr>
          <w:sz w:val="28"/>
          <w:szCs w:val="28"/>
        </w:rPr>
        <w:t>УТВЕРЖДЕН</w:t>
      </w:r>
    </w:p>
    <w:p w:rsidR="002100B4" w:rsidRPr="007867F2" w:rsidRDefault="00932667" w:rsidP="007867F2">
      <w:pPr>
        <w:ind w:left="9072"/>
        <w:rPr>
          <w:sz w:val="28"/>
          <w:szCs w:val="28"/>
        </w:rPr>
      </w:pPr>
      <w:r w:rsidRPr="007867F2">
        <w:rPr>
          <w:sz w:val="28"/>
          <w:szCs w:val="28"/>
        </w:rPr>
        <w:t>постановлением</w:t>
      </w:r>
      <w:r w:rsidR="002100B4" w:rsidRPr="007867F2">
        <w:rPr>
          <w:sz w:val="28"/>
          <w:szCs w:val="28"/>
        </w:rPr>
        <w:t xml:space="preserve"> Главы </w:t>
      </w:r>
    </w:p>
    <w:p w:rsidR="00132718" w:rsidRPr="007867F2" w:rsidRDefault="002100B4" w:rsidP="007867F2">
      <w:pPr>
        <w:ind w:left="9072"/>
        <w:rPr>
          <w:sz w:val="28"/>
          <w:szCs w:val="28"/>
        </w:rPr>
      </w:pPr>
      <w:r w:rsidRPr="007867F2">
        <w:rPr>
          <w:sz w:val="28"/>
          <w:szCs w:val="28"/>
        </w:rPr>
        <w:t>городского округа</w:t>
      </w:r>
      <w:r w:rsidR="00132718" w:rsidRPr="007867F2">
        <w:rPr>
          <w:sz w:val="28"/>
          <w:szCs w:val="28"/>
        </w:rPr>
        <w:t xml:space="preserve"> </w:t>
      </w:r>
      <w:r w:rsidR="00417FB0" w:rsidRPr="007867F2">
        <w:rPr>
          <w:sz w:val="28"/>
          <w:szCs w:val="28"/>
        </w:rPr>
        <w:t>Королё</w:t>
      </w:r>
      <w:r w:rsidRPr="007867F2">
        <w:rPr>
          <w:sz w:val="28"/>
          <w:szCs w:val="28"/>
        </w:rPr>
        <w:t>в</w:t>
      </w:r>
    </w:p>
    <w:p w:rsidR="008F5FA1" w:rsidRPr="007867F2" w:rsidRDefault="008F5FA1" w:rsidP="007867F2">
      <w:pPr>
        <w:ind w:left="9072"/>
        <w:rPr>
          <w:sz w:val="28"/>
          <w:szCs w:val="28"/>
        </w:rPr>
      </w:pPr>
      <w:r w:rsidRPr="007867F2">
        <w:rPr>
          <w:sz w:val="28"/>
          <w:szCs w:val="28"/>
        </w:rPr>
        <w:t>Московской области</w:t>
      </w:r>
    </w:p>
    <w:p w:rsidR="001F39D3" w:rsidRPr="007867F2" w:rsidRDefault="00480D3F" w:rsidP="007867F2">
      <w:pPr>
        <w:ind w:left="9072"/>
        <w:rPr>
          <w:sz w:val="28"/>
          <w:szCs w:val="28"/>
        </w:rPr>
      </w:pPr>
      <w:r w:rsidRPr="007867F2">
        <w:rPr>
          <w:sz w:val="28"/>
          <w:szCs w:val="28"/>
        </w:rPr>
        <w:t>от _________________ № ______</w:t>
      </w:r>
    </w:p>
    <w:p w:rsidR="007867F2" w:rsidRPr="007867F2" w:rsidRDefault="007867F2" w:rsidP="00C72A8C">
      <w:pPr>
        <w:rPr>
          <w:sz w:val="28"/>
          <w:szCs w:val="28"/>
        </w:rPr>
      </w:pPr>
    </w:p>
    <w:p w:rsidR="005A1C77" w:rsidRPr="007867F2" w:rsidRDefault="001F39D3" w:rsidP="007867F2">
      <w:pPr>
        <w:jc w:val="center"/>
        <w:rPr>
          <w:b/>
          <w:sz w:val="28"/>
          <w:szCs w:val="28"/>
        </w:rPr>
      </w:pPr>
      <w:r w:rsidRPr="007867F2">
        <w:rPr>
          <w:b/>
          <w:sz w:val="28"/>
          <w:szCs w:val="28"/>
        </w:rPr>
        <w:t>ПЛАН</w:t>
      </w:r>
    </w:p>
    <w:p w:rsidR="00EF4272" w:rsidRPr="007867F2" w:rsidRDefault="00EF4272" w:rsidP="007867F2">
      <w:pPr>
        <w:jc w:val="center"/>
        <w:rPr>
          <w:b/>
          <w:sz w:val="28"/>
          <w:szCs w:val="28"/>
        </w:rPr>
      </w:pPr>
      <w:r w:rsidRPr="007867F2">
        <w:rPr>
          <w:b/>
          <w:sz w:val="28"/>
          <w:szCs w:val="28"/>
        </w:rPr>
        <w:t xml:space="preserve">мероприятий по подготовке и проведению выборов </w:t>
      </w:r>
    </w:p>
    <w:p w:rsidR="00417FB0" w:rsidRPr="007867F2" w:rsidRDefault="00417FB0" w:rsidP="007867F2">
      <w:pPr>
        <w:ind w:left="426"/>
        <w:jc w:val="center"/>
        <w:rPr>
          <w:b/>
          <w:sz w:val="28"/>
          <w:szCs w:val="28"/>
        </w:rPr>
      </w:pPr>
      <w:r w:rsidRPr="007867F2">
        <w:rPr>
          <w:b/>
          <w:sz w:val="28"/>
          <w:szCs w:val="28"/>
        </w:rPr>
        <w:t xml:space="preserve">Президента Российской Федерации 18 марта 2018 года </w:t>
      </w:r>
    </w:p>
    <w:p w:rsidR="009052E6" w:rsidRPr="007867F2" w:rsidRDefault="00EF4272" w:rsidP="007867F2">
      <w:pPr>
        <w:jc w:val="center"/>
        <w:rPr>
          <w:b/>
          <w:sz w:val="28"/>
          <w:szCs w:val="28"/>
        </w:rPr>
      </w:pPr>
      <w:r w:rsidRPr="007867F2">
        <w:rPr>
          <w:b/>
          <w:sz w:val="28"/>
          <w:szCs w:val="28"/>
        </w:rPr>
        <w:t>на тер</w:t>
      </w:r>
      <w:r w:rsidR="00417FB0" w:rsidRPr="007867F2">
        <w:rPr>
          <w:b/>
          <w:sz w:val="28"/>
          <w:szCs w:val="28"/>
        </w:rPr>
        <w:t>ритории городского округа Королё</w:t>
      </w:r>
      <w:r w:rsidR="002100B4" w:rsidRPr="007867F2">
        <w:rPr>
          <w:b/>
          <w:sz w:val="28"/>
          <w:szCs w:val="28"/>
        </w:rPr>
        <w:t>в</w:t>
      </w:r>
      <w:r w:rsidRPr="007867F2">
        <w:rPr>
          <w:b/>
          <w:sz w:val="28"/>
          <w:szCs w:val="28"/>
        </w:rPr>
        <w:t xml:space="preserve"> Московской области </w:t>
      </w:r>
    </w:p>
    <w:p w:rsidR="0046783F" w:rsidRPr="007867F2" w:rsidRDefault="0046783F" w:rsidP="007867F2">
      <w:pPr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214"/>
        <w:gridCol w:w="2410"/>
        <w:gridCol w:w="2268"/>
      </w:tblGrid>
      <w:tr w:rsidR="00AF41F1" w:rsidRPr="007867F2" w:rsidTr="00C72A8C">
        <w:tc>
          <w:tcPr>
            <w:tcW w:w="709" w:type="dxa"/>
            <w:shd w:val="clear" w:color="auto" w:fill="auto"/>
          </w:tcPr>
          <w:p w:rsidR="00AF41F1" w:rsidRPr="007867F2" w:rsidRDefault="00AF41F1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7867F2">
              <w:rPr>
                <w:b/>
                <w:sz w:val="26"/>
                <w:szCs w:val="26"/>
              </w:rPr>
              <w:t>п</w:t>
            </w:r>
            <w:proofErr w:type="gramEnd"/>
            <w:r w:rsidRPr="007867F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9214" w:type="dxa"/>
            <w:shd w:val="clear" w:color="auto" w:fill="auto"/>
          </w:tcPr>
          <w:p w:rsidR="00AF41F1" w:rsidRPr="007867F2" w:rsidRDefault="00AF41F1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</w:rPr>
              <w:t>Содержание мероприятия</w:t>
            </w:r>
          </w:p>
        </w:tc>
        <w:tc>
          <w:tcPr>
            <w:tcW w:w="2410" w:type="dxa"/>
            <w:shd w:val="clear" w:color="auto" w:fill="auto"/>
          </w:tcPr>
          <w:p w:rsidR="00AF41F1" w:rsidRPr="007867F2" w:rsidRDefault="00AF41F1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  <w:shd w:val="clear" w:color="auto" w:fill="auto"/>
          </w:tcPr>
          <w:p w:rsidR="00AF41F1" w:rsidRPr="007867F2" w:rsidRDefault="00AF41F1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</w:rPr>
              <w:t>Исполнители</w:t>
            </w:r>
          </w:p>
        </w:tc>
      </w:tr>
    </w:tbl>
    <w:p w:rsidR="007867F2" w:rsidRPr="007867F2" w:rsidRDefault="007867F2">
      <w:pPr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214"/>
        <w:gridCol w:w="2410"/>
        <w:gridCol w:w="2268"/>
      </w:tblGrid>
      <w:tr w:rsidR="007867F2" w:rsidRPr="007867F2" w:rsidTr="00C72A8C">
        <w:trPr>
          <w:tblHeader/>
        </w:trPr>
        <w:tc>
          <w:tcPr>
            <w:tcW w:w="709" w:type="dxa"/>
            <w:shd w:val="clear" w:color="auto" w:fill="auto"/>
          </w:tcPr>
          <w:p w:rsidR="007867F2" w:rsidRPr="007867F2" w:rsidRDefault="007867F2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</w:t>
            </w:r>
          </w:p>
        </w:tc>
        <w:tc>
          <w:tcPr>
            <w:tcW w:w="9214" w:type="dxa"/>
            <w:shd w:val="clear" w:color="auto" w:fill="auto"/>
          </w:tcPr>
          <w:p w:rsidR="007867F2" w:rsidRPr="007867F2" w:rsidRDefault="007867F2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867F2" w:rsidRPr="007867F2" w:rsidRDefault="007867F2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867F2" w:rsidRPr="007867F2" w:rsidRDefault="007867F2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</w:t>
            </w:r>
          </w:p>
        </w:tc>
      </w:tr>
      <w:tr w:rsidR="00AF41F1" w:rsidRPr="007867F2" w:rsidTr="007867F2">
        <w:tc>
          <w:tcPr>
            <w:tcW w:w="14601" w:type="dxa"/>
            <w:gridSpan w:val="4"/>
            <w:shd w:val="clear" w:color="auto" w:fill="auto"/>
          </w:tcPr>
          <w:p w:rsidR="00835939" w:rsidRPr="007867F2" w:rsidRDefault="00480D3F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  <w:lang w:val="en-US"/>
              </w:rPr>
              <w:t>I </w:t>
            </w:r>
            <w:r w:rsidR="00AF41F1" w:rsidRPr="007867F2">
              <w:rPr>
                <w:b/>
                <w:sz w:val="26"/>
                <w:szCs w:val="26"/>
              </w:rPr>
              <w:t>Общий анализ социально-политической ситуации и оценка электоральных предпочтений избирателей.</w:t>
            </w:r>
          </w:p>
        </w:tc>
      </w:tr>
      <w:tr w:rsidR="00AF41F1" w:rsidRPr="007867F2" w:rsidTr="00C72A8C">
        <w:tc>
          <w:tcPr>
            <w:tcW w:w="709" w:type="dxa"/>
            <w:shd w:val="clear" w:color="auto" w:fill="auto"/>
          </w:tcPr>
          <w:p w:rsidR="00AF41F1" w:rsidRPr="007867F2" w:rsidRDefault="00480D3F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lang w:val="en-US"/>
              </w:rPr>
              <w:t>1</w:t>
            </w:r>
            <w:r w:rsidRPr="007867F2">
              <w:rPr>
                <w:sz w:val="26"/>
                <w:szCs w:val="26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AF41F1" w:rsidRPr="007867F2" w:rsidRDefault="00AF41F1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Анализ общественно-политической и социально-экономической ситуации в </w:t>
            </w:r>
            <w:r w:rsidR="002100B4" w:rsidRPr="007867F2">
              <w:rPr>
                <w:sz w:val="26"/>
                <w:szCs w:val="26"/>
              </w:rPr>
              <w:t>городском округе</w:t>
            </w:r>
            <w:r w:rsidR="00BA6B28" w:rsidRPr="007867F2">
              <w:rPr>
                <w:sz w:val="26"/>
                <w:szCs w:val="26"/>
              </w:rPr>
              <w:t xml:space="preserve"> </w:t>
            </w:r>
            <w:r w:rsidRPr="007867F2">
              <w:rPr>
                <w:sz w:val="26"/>
                <w:szCs w:val="26"/>
              </w:rPr>
              <w:t>в целях определения проблем, негативно влияющих на уровень доверия населения к органам власти местного, регионального и федерального уровня.</w:t>
            </w:r>
          </w:p>
        </w:tc>
        <w:tc>
          <w:tcPr>
            <w:tcW w:w="2410" w:type="dxa"/>
            <w:shd w:val="clear" w:color="auto" w:fill="auto"/>
          </w:tcPr>
          <w:p w:rsidR="00AF41F1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B32877" w:rsidRPr="007867F2">
              <w:rPr>
                <w:sz w:val="26"/>
                <w:szCs w:val="26"/>
              </w:rPr>
              <w:t xml:space="preserve"> 201</w:t>
            </w:r>
            <w:r w:rsidR="006F47A4" w:rsidRPr="007867F2">
              <w:rPr>
                <w:sz w:val="26"/>
                <w:szCs w:val="26"/>
              </w:rPr>
              <w:t>8</w:t>
            </w:r>
            <w:r w:rsidR="003607B7" w:rsidRPr="007867F2">
              <w:rPr>
                <w:sz w:val="26"/>
                <w:szCs w:val="26"/>
              </w:rPr>
              <w:t xml:space="preserve"> года – </w:t>
            </w:r>
            <w:r w:rsidR="00B32877" w:rsidRPr="007867F2">
              <w:rPr>
                <w:sz w:val="26"/>
                <w:szCs w:val="26"/>
              </w:rPr>
              <w:t>март 2018</w:t>
            </w:r>
            <w:r w:rsidR="003607B7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AF41F1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5318E5" w:rsidRPr="007867F2" w:rsidRDefault="005318E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3607B7" w:rsidRPr="007867F2" w:rsidRDefault="003607B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AF41F1" w:rsidRPr="007867F2" w:rsidTr="00C72A8C">
        <w:tc>
          <w:tcPr>
            <w:tcW w:w="709" w:type="dxa"/>
            <w:shd w:val="clear" w:color="auto" w:fill="auto"/>
          </w:tcPr>
          <w:p w:rsidR="00AF41F1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AF41F1" w:rsidRPr="007867F2" w:rsidRDefault="00AF41F1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Организация и проведение социологических исследований с целью детального изучения социально-политических и социально-экономических проблем, способных оказать определяющее воздействие на электоральные предпочтения населения.</w:t>
            </w:r>
          </w:p>
        </w:tc>
        <w:tc>
          <w:tcPr>
            <w:tcW w:w="2410" w:type="dxa"/>
            <w:shd w:val="clear" w:color="auto" w:fill="auto"/>
          </w:tcPr>
          <w:p w:rsidR="00AF41F1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B32877" w:rsidRPr="007867F2">
              <w:rPr>
                <w:sz w:val="26"/>
                <w:szCs w:val="26"/>
              </w:rPr>
              <w:t xml:space="preserve"> 2018</w:t>
            </w:r>
            <w:r w:rsidR="003607B7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AF41F1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063F0A" w:rsidRPr="007867F2" w:rsidRDefault="00063F0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AF41F1" w:rsidRPr="007867F2" w:rsidTr="00C72A8C">
        <w:tc>
          <w:tcPr>
            <w:tcW w:w="709" w:type="dxa"/>
            <w:shd w:val="clear" w:color="auto" w:fill="auto"/>
          </w:tcPr>
          <w:p w:rsidR="00AF41F1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3.</w:t>
            </w:r>
          </w:p>
        </w:tc>
        <w:tc>
          <w:tcPr>
            <w:tcW w:w="9214" w:type="dxa"/>
            <w:shd w:val="clear" w:color="auto" w:fill="auto"/>
          </w:tcPr>
          <w:p w:rsidR="00AF41F1" w:rsidRPr="007867F2" w:rsidRDefault="0066777C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Анализ качества и полноты выполнения предвыборных программ и наказов избирателей, данных в последние </w:t>
            </w:r>
            <w:r w:rsidR="00B32877" w:rsidRPr="007867F2">
              <w:rPr>
                <w:sz w:val="26"/>
                <w:szCs w:val="26"/>
              </w:rPr>
              <w:t>три года</w:t>
            </w:r>
            <w:r w:rsidRPr="007867F2">
              <w:rPr>
                <w:sz w:val="26"/>
                <w:szCs w:val="26"/>
              </w:rPr>
              <w:t xml:space="preserve"> в периоды проведения предвыборных кампаний различного уровня (в рамках социологических исследований). </w:t>
            </w:r>
          </w:p>
        </w:tc>
        <w:tc>
          <w:tcPr>
            <w:tcW w:w="2410" w:type="dxa"/>
            <w:shd w:val="clear" w:color="auto" w:fill="auto"/>
          </w:tcPr>
          <w:p w:rsidR="00AF41F1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B32877" w:rsidRPr="007867F2">
              <w:rPr>
                <w:sz w:val="26"/>
                <w:szCs w:val="26"/>
              </w:rPr>
              <w:t>-март 2018</w:t>
            </w:r>
            <w:r w:rsidR="003607B7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AF41F1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4087A" w:rsidRPr="007867F2" w:rsidRDefault="00C4087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467703" w:rsidRPr="007867F2" w:rsidRDefault="00467703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66777C" w:rsidRPr="007867F2" w:rsidTr="00C72A8C">
        <w:tc>
          <w:tcPr>
            <w:tcW w:w="709" w:type="dxa"/>
            <w:shd w:val="clear" w:color="auto" w:fill="auto"/>
          </w:tcPr>
          <w:p w:rsidR="0066777C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4.</w:t>
            </w:r>
          </w:p>
        </w:tc>
        <w:tc>
          <w:tcPr>
            <w:tcW w:w="9214" w:type="dxa"/>
            <w:shd w:val="clear" w:color="auto" w:fill="auto"/>
          </w:tcPr>
          <w:p w:rsidR="0066777C" w:rsidRPr="007867F2" w:rsidRDefault="0066777C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Определение социальных и экономических проблем, разрешение которых требует вмешательства или помощи со стороны </w:t>
            </w:r>
            <w:r w:rsidR="002100B4" w:rsidRPr="007867F2">
              <w:rPr>
                <w:sz w:val="26"/>
                <w:szCs w:val="26"/>
              </w:rPr>
              <w:t>Главы городского округа и Администрации городского округа</w:t>
            </w:r>
            <w:r w:rsidRPr="007867F2">
              <w:rPr>
                <w:sz w:val="26"/>
                <w:szCs w:val="26"/>
              </w:rPr>
              <w:t xml:space="preserve">. Подготовка и представление </w:t>
            </w:r>
            <w:r w:rsidRPr="007867F2">
              <w:rPr>
                <w:sz w:val="26"/>
                <w:szCs w:val="26"/>
              </w:rPr>
              <w:lastRenderedPageBreak/>
              <w:t xml:space="preserve">соответствующих обоснованных обращений в профильные </w:t>
            </w:r>
            <w:r w:rsidR="00BA6B28" w:rsidRPr="007867F2">
              <w:rPr>
                <w:sz w:val="26"/>
                <w:szCs w:val="26"/>
              </w:rPr>
              <w:t>организации</w:t>
            </w:r>
            <w:r w:rsidRPr="007867F2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66777C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Март 2018</w:t>
            </w:r>
            <w:r w:rsidR="00C6173D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5318E5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Королева В.В.</w:t>
            </w:r>
          </w:p>
        </w:tc>
      </w:tr>
      <w:tr w:rsidR="0066777C" w:rsidRPr="007867F2" w:rsidTr="00C72A8C">
        <w:tc>
          <w:tcPr>
            <w:tcW w:w="709" w:type="dxa"/>
            <w:shd w:val="clear" w:color="auto" w:fill="auto"/>
          </w:tcPr>
          <w:p w:rsidR="0066777C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9214" w:type="dxa"/>
            <w:shd w:val="clear" w:color="auto" w:fill="auto"/>
          </w:tcPr>
          <w:p w:rsidR="0066777C" w:rsidRPr="007867F2" w:rsidRDefault="0066777C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Разработка и реализация </w:t>
            </w:r>
            <w:r w:rsidR="00BA6B28" w:rsidRPr="007867F2">
              <w:rPr>
                <w:sz w:val="26"/>
                <w:szCs w:val="26"/>
              </w:rPr>
              <w:t>Администрацией</w:t>
            </w:r>
            <w:r w:rsidRPr="007867F2">
              <w:rPr>
                <w:sz w:val="26"/>
                <w:szCs w:val="26"/>
              </w:rPr>
              <w:t xml:space="preserve"> </w:t>
            </w:r>
            <w:r w:rsidR="002100B4" w:rsidRPr="007867F2">
              <w:rPr>
                <w:sz w:val="26"/>
                <w:szCs w:val="26"/>
              </w:rPr>
              <w:t>городского округа</w:t>
            </w:r>
            <w:r w:rsidR="00514780" w:rsidRPr="007867F2">
              <w:rPr>
                <w:sz w:val="26"/>
                <w:szCs w:val="26"/>
              </w:rPr>
              <w:t xml:space="preserve"> и профильными</w:t>
            </w:r>
            <w:r w:rsidRPr="007867F2">
              <w:rPr>
                <w:sz w:val="26"/>
                <w:szCs w:val="26"/>
              </w:rPr>
              <w:t xml:space="preserve"> </w:t>
            </w:r>
            <w:r w:rsidR="00514780" w:rsidRPr="007867F2">
              <w:rPr>
                <w:sz w:val="26"/>
                <w:szCs w:val="26"/>
              </w:rPr>
              <w:t>организациями</w:t>
            </w:r>
            <w:r w:rsidR="002100B4" w:rsidRPr="007867F2">
              <w:rPr>
                <w:sz w:val="26"/>
                <w:szCs w:val="26"/>
              </w:rPr>
              <w:t xml:space="preserve"> городского округа</w:t>
            </w:r>
            <w:r w:rsidR="00197EF8" w:rsidRPr="007867F2">
              <w:rPr>
                <w:sz w:val="26"/>
                <w:szCs w:val="26"/>
              </w:rPr>
              <w:t xml:space="preserve"> </w:t>
            </w:r>
            <w:r w:rsidRPr="007867F2">
              <w:rPr>
                <w:sz w:val="26"/>
                <w:szCs w:val="26"/>
              </w:rPr>
              <w:t xml:space="preserve">планов мероприятий по устранению выявленных социально-экономических проблем и «Болевых точек» частного характера, способных оказать негативное влияние на настроение избирателей. </w:t>
            </w:r>
          </w:p>
        </w:tc>
        <w:tc>
          <w:tcPr>
            <w:tcW w:w="2410" w:type="dxa"/>
            <w:shd w:val="clear" w:color="auto" w:fill="auto"/>
          </w:tcPr>
          <w:p w:rsidR="0066777C" w:rsidRPr="007867F2" w:rsidRDefault="0085422F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B32877" w:rsidRPr="007867F2">
              <w:rPr>
                <w:sz w:val="26"/>
                <w:szCs w:val="26"/>
              </w:rPr>
              <w:t>-март 2018</w:t>
            </w:r>
            <w:r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66777C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063F0A" w:rsidRPr="007867F2" w:rsidRDefault="00063F0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5318E5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66777C" w:rsidRPr="007867F2" w:rsidTr="00C72A8C">
        <w:tc>
          <w:tcPr>
            <w:tcW w:w="709" w:type="dxa"/>
            <w:shd w:val="clear" w:color="auto" w:fill="auto"/>
          </w:tcPr>
          <w:p w:rsidR="0066777C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6.</w:t>
            </w:r>
          </w:p>
        </w:tc>
        <w:tc>
          <w:tcPr>
            <w:tcW w:w="9214" w:type="dxa"/>
            <w:shd w:val="clear" w:color="auto" w:fill="auto"/>
          </w:tcPr>
          <w:p w:rsidR="0066777C" w:rsidRPr="007867F2" w:rsidRDefault="0066777C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Проведение «круглых столов» по вопросам социально-экономического развития </w:t>
            </w:r>
            <w:r w:rsidR="002100B4" w:rsidRPr="007867F2">
              <w:rPr>
                <w:sz w:val="26"/>
                <w:szCs w:val="26"/>
              </w:rPr>
              <w:t>городского округа</w:t>
            </w:r>
            <w:r w:rsidRPr="007867F2">
              <w:rPr>
                <w:sz w:val="26"/>
                <w:szCs w:val="26"/>
              </w:rPr>
              <w:t xml:space="preserve"> с целью выработки конкретных предложений для их решения.</w:t>
            </w:r>
          </w:p>
        </w:tc>
        <w:tc>
          <w:tcPr>
            <w:tcW w:w="2410" w:type="dxa"/>
            <w:shd w:val="clear" w:color="auto" w:fill="auto"/>
          </w:tcPr>
          <w:p w:rsidR="0066777C" w:rsidRPr="007867F2" w:rsidRDefault="0085422F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B32877" w:rsidRPr="007867F2">
              <w:rPr>
                <w:sz w:val="26"/>
                <w:szCs w:val="26"/>
              </w:rPr>
              <w:t>-март 2018</w:t>
            </w:r>
            <w:r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B32877" w:rsidRPr="007867F2" w:rsidRDefault="00B32877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B32877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4F0BFF" w:rsidRPr="007867F2" w:rsidRDefault="00B32877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72072E" w:rsidRPr="007867F2" w:rsidTr="00C72A8C">
        <w:tc>
          <w:tcPr>
            <w:tcW w:w="709" w:type="dxa"/>
            <w:shd w:val="clear" w:color="auto" w:fill="auto"/>
          </w:tcPr>
          <w:p w:rsidR="0072072E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7.</w:t>
            </w:r>
          </w:p>
        </w:tc>
        <w:tc>
          <w:tcPr>
            <w:tcW w:w="9214" w:type="dxa"/>
            <w:shd w:val="clear" w:color="auto" w:fill="auto"/>
          </w:tcPr>
          <w:p w:rsidR="0072072E" w:rsidRPr="007867F2" w:rsidRDefault="0072072E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Организация и проведение целенаправленной работы с протестным электоратом в целях минимизации протестных настроений среди избирателей. </w:t>
            </w:r>
          </w:p>
        </w:tc>
        <w:tc>
          <w:tcPr>
            <w:tcW w:w="2410" w:type="dxa"/>
            <w:shd w:val="clear" w:color="auto" w:fill="auto"/>
          </w:tcPr>
          <w:p w:rsidR="0085422F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Постоянно 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063F0A" w:rsidRPr="007867F2" w:rsidRDefault="00063F0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557D57" w:rsidRPr="007867F2" w:rsidRDefault="00557D57" w:rsidP="007867F2">
            <w:pPr>
              <w:rPr>
                <w:sz w:val="26"/>
                <w:szCs w:val="26"/>
              </w:rPr>
            </w:pPr>
          </w:p>
        </w:tc>
      </w:tr>
      <w:tr w:rsidR="00EF131A" w:rsidRPr="007867F2" w:rsidTr="00C72A8C">
        <w:tc>
          <w:tcPr>
            <w:tcW w:w="709" w:type="dxa"/>
            <w:shd w:val="clear" w:color="auto" w:fill="auto"/>
          </w:tcPr>
          <w:p w:rsidR="00EF131A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8.</w:t>
            </w:r>
          </w:p>
        </w:tc>
        <w:tc>
          <w:tcPr>
            <w:tcW w:w="9214" w:type="dxa"/>
            <w:shd w:val="clear" w:color="auto" w:fill="auto"/>
          </w:tcPr>
          <w:p w:rsidR="00EF131A" w:rsidRPr="007867F2" w:rsidRDefault="00105773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Проведение </w:t>
            </w:r>
            <w:r w:rsidR="00417FB0" w:rsidRPr="007867F2">
              <w:rPr>
                <w:sz w:val="26"/>
                <w:szCs w:val="26"/>
              </w:rPr>
              <w:t>встреч</w:t>
            </w:r>
            <w:r w:rsidR="002100B4" w:rsidRPr="007867F2">
              <w:rPr>
                <w:sz w:val="26"/>
                <w:szCs w:val="26"/>
              </w:rPr>
              <w:t xml:space="preserve"> с участием Главы городского округа</w:t>
            </w:r>
            <w:r w:rsidR="00E676F9" w:rsidRPr="007867F2">
              <w:rPr>
                <w:sz w:val="26"/>
                <w:szCs w:val="26"/>
              </w:rPr>
              <w:t>, председателей</w:t>
            </w:r>
            <w:r w:rsidRPr="007867F2">
              <w:rPr>
                <w:sz w:val="26"/>
                <w:szCs w:val="26"/>
              </w:rPr>
              <w:t xml:space="preserve"> </w:t>
            </w:r>
            <w:r w:rsidR="00E676F9" w:rsidRPr="007867F2">
              <w:rPr>
                <w:sz w:val="26"/>
                <w:szCs w:val="26"/>
              </w:rPr>
              <w:t>территориальных</w:t>
            </w:r>
            <w:r w:rsidR="00417FB0" w:rsidRPr="007867F2">
              <w:rPr>
                <w:sz w:val="26"/>
                <w:szCs w:val="26"/>
              </w:rPr>
              <w:t xml:space="preserve"> и</w:t>
            </w:r>
            <w:r w:rsidR="00E676F9" w:rsidRPr="007867F2">
              <w:rPr>
                <w:sz w:val="26"/>
                <w:szCs w:val="26"/>
              </w:rPr>
              <w:t>збирательных комиссий</w:t>
            </w:r>
            <w:r w:rsidR="002100B4" w:rsidRPr="007867F2">
              <w:rPr>
                <w:sz w:val="26"/>
                <w:szCs w:val="26"/>
              </w:rPr>
              <w:t xml:space="preserve"> городского округа</w:t>
            </w:r>
            <w:r w:rsidR="00D54BFC" w:rsidRPr="007867F2">
              <w:rPr>
                <w:sz w:val="26"/>
                <w:szCs w:val="26"/>
              </w:rPr>
              <w:t xml:space="preserve"> и</w:t>
            </w:r>
            <w:r w:rsidRPr="007867F2">
              <w:rPr>
                <w:sz w:val="26"/>
                <w:szCs w:val="26"/>
              </w:rPr>
              <w:t xml:space="preserve"> руководителями местных отделений </w:t>
            </w:r>
            <w:r w:rsidR="00417FB0" w:rsidRPr="007867F2">
              <w:rPr>
                <w:sz w:val="26"/>
                <w:szCs w:val="26"/>
              </w:rPr>
              <w:t xml:space="preserve">политических партий </w:t>
            </w:r>
            <w:r w:rsidR="002100B4" w:rsidRPr="007867F2">
              <w:rPr>
                <w:sz w:val="26"/>
                <w:szCs w:val="26"/>
              </w:rPr>
              <w:t>городского округа</w:t>
            </w:r>
            <w:r w:rsidR="00D54BFC" w:rsidRPr="007867F2">
              <w:rPr>
                <w:sz w:val="26"/>
                <w:szCs w:val="26"/>
              </w:rPr>
              <w:t xml:space="preserve"> </w:t>
            </w:r>
            <w:r w:rsidR="00417FB0" w:rsidRPr="007867F2">
              <w:rPr>
                <w:sz w:val="26"/>
                <w:szCs w:val="26"/>
              </w:rPr>
              <w:t>Королё</w:t>
            </w:r>
            <w:r w:rsidR="002100B4" w:rsidRPr="007867F2">
              <w:rPr>
                <w:sz w:val="26"/>
                <w:szCs w:val="26"/>
              </w:rPr>
              <w:t>в</w:t>
            </w:r>
            <w:r w:rsidR="00EF131A" w:rsidRPr="007867F2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:rsidR="00EF131A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E676F9" w:rsidRPr="007867F2">
              <w:rPr>
                <w:sz w:val="26"/>
                <w:szCs w:val="26"/>
              </w:rPr>
              <w:t>-март 2018</w:t>
            </w:r>
            <w:r w:rsidR="00D54BFC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105773" w:rsidRPr="007867F2" w:rsidRDefault="00D54BFC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Г.Г.</w:t>
            </w:r>
          </w:p>
          <w:p w:rsidR="004F0BFF" w:rsidRPr="007867F2" w:rsidRDefault="00D54BFC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</w:t>
            </w:r>
            <w:r w:rsidR="004F0BFF" w:rsidRPr="007867F2">
              <w:rPr>
                <w:sz w:val="26"/>
                <w:szCs w:val="26"/>
              </w:rPr>
              <w:t xml:space="preserve"> Ж.Н.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EF131A" w:rsidRPr="007867F2" w:rsidTr="00C72A8C">
        <w:tc>
          <w:tcPr>
            <w:tcW w:w="709" w:type="dxa"/>
            <w:shd w:val="clear" w:color="auto" w:fill="auto"/>
          </w:tcPr>
          <w:p w:rsidR="00EF131A" w:rsidRPr="007867F2" w:rsidRDefault="00480D3F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9.</w:t>
            </w:r>
          </w:p>
        </w:tc>
        <w:tc>
          <w:tcPr>
            <w:tcW w:w="9214" w:type="dxa"/>
            <w:shd w:val="clear" w:color="auto" w:fill="auto"/>
          </w:tcPr>
          <w:p w:rsidR="00EF131A" w:rsidRPr="007867F2" w:rsidRDefault="00EF131A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совещаний с представителями</w:t>
            </w:r>
            <w:r w:rsidR="00D54BFC" w:rsidRPr="007867F2">
              <w:rPr>
                <w:sz w:val="26"/>
                <w:szCs w:val="26"/>
              </w:rPr>
              <w:t xml:space="preserve"> организаций, независимо от организационно-правовой формы собственности, осуществляющих свою д</w:t>
            </w:r>
            <w:r w:rsidR="002100B4" w:rsidRPr="007867F2">
              <w:rPr>
                <w:sz w:val="26"/>
                <w:szCs w:val="26"/>
              </w:rPr>
              <w:t>еятельность на территории городского округа</w:t>
            </w:r>
            <w:r w:rsidR="00D54BFC" w:rsidRPr="007867F2">
              <w:rPr>
                <w:sz w:val="26"/>
                <w:szCs w:val="26"/>
              </w:rPr>
              <w:t xml:space="preserve"> </w:t>
            </w:r>
            <w:r w:rsidR="00417FB0" w:rsidRPr="007867F2">
              <w:rPr>
                <w:sz w:val="26"/>
                <w:szCs w:val="26"/>
              </w:rPr>
              <w:t>Королё</w:t>
            </w:r>
            <w:r w:rsidR="002100B4" w:rsidRPr="007867F2">
              <w:rPr>
                <w:sz w:val="26"/>
                <w:szCs w:val="26"/>
              </w:rPr>
              <w:t>в</w:t>
            </w:r>
            <w:r w:rsidR="00D54BFC" w:rsidRPr="007867F2">
              <w:rPr>
                <w:sz w:val="26"/>
                <w:szCs w:val="26"/>
              </w:rPr>
              <w:t xml:space="preserve">, </w:t>
            </w:r>
            <w:r w:rsidRPr="007867F2">
              <w:rPr>
                <w:sz w:val="26"/>
                <w:szCs w:val="26"/>
              </w:rPr>
              <w:t>с постановкой задач на предстоящие выборы</w:t>
            </w:r>
            <w:r w:rsidR="009257CB" w:rsidRPr="007867F2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EF131A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E676F9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</w:t>
            </w:r>
            <w:r w:rsidR="00E676F9" w:rsidRPr="007867F2">
              <w:rPr>
                <w:sz w:val="26"/>
                <w:szCs w:val="26"/>
              </w:rPr>
              <w:t>.Г.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  <w:p w:rsidR="004F0BFF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10.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с представителями учреждений социального обеспечения городского округа с постановкой задач на предстоящие выборы.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E676F9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</w:t>
            </w:r>
            <w:r w:rsidR="00E676F9" w:rsidRPr="007867F2">
              <w:rPr>
                <w:sz w:val="26"/>
                <w:szCs w:val="26"/>
              </w:rPr>
              <w:t>.Г.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с руководителями городских средств массовой информации с постановкой задач на предстоящие выборы.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E676F9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227B9D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12.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с руководителями городских учреждений, в помещениях которых размещены участковые избирательные комиссии, с постановкой задач на предстоящие выборы в части подготовки условий для функционирования УИК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 xml:space="preserve">– </w:t>
            </w:r>
            <w:r w:rsidR="00A55646"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 xml:space="preserve"> 2018</w:t>
            </w:r>
            <w:r w:rsidR="00E676F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27B9D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совещаний с постановкой задач по организации и проведению культурно</w:t>
            </w:r>
            <w:r w:rsidR="007867F2">
              <w:rPr>
                <w:sz w:val="26"/>
                <w:szCs w:val="26"/>
              </w:rPr>
              <w:t> </w:t>
            </w:r>
            <w:r w:rsidRPr="007867F2">
              <w:rPr>
                <w:sz w:val="26"/>
                <w:szCs w:val="26"/>
              </w:rPr>
              <w:t>– и спортивн</w:t>
            </w:r>
            <w:proofErr w:type="gramStart"/>
            <w:r w:rsidRPr="007867F2">
              <w:rPr>
                <w:sz w:val="26"/>
                <w:szCs w:val="26"/>
              </w:rPr>
              <w:t>о–</w:t>
            </w:r>
            <w:proofErr w:type="gramEnd"/>
            <w:r w:rsidRPr="007867F2">
              <w:rPr>
                <w:sz w:val="26"/>
                <w:szCs w:val="26"/>
              </w:rPr>
              <w:t xml:space="preserve"> массовых мероприятий в период подготовки и проведения предстоящих выборов: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 руководителями городских учреждений культуры и творческих коллективов.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 руководителями городских учреждений физической культуры, спорта, туризма и работе с молодежью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14.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с руководителями городских учреждений с постановкой задач по организации мероприятий по мобилизации молодежи, в том числе молодых людей голосующих в первый раз.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27B9D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15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с руководителями учреждений жилищно-коммунального хозяйства города с постановкой задач на обеспечение бесперебойного функционирования систем жизнеобеспечения населения в период подготовки и проведения выборов, в том числе в помещениях для голосования.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16.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Проведение совещаний с участием Главы городского округа, председателей территориальных избирательных комиссий городского округа и председателей </w:t>
            </w:r>
            <w:r w:rsidRPr="007867F2">
              <w:rPr>
                <w:sz w:val="26"/>
                <w:szCs w:val="26"/>
              </w:rPr>
              <w:lastRenderedPageBreak/>
              <w:t>участковых избирательных комиссий с целью координации работы органов местного самоуправления по оказанию содействия избирательным комиссиям в реализации их полномочий при подготовке и проведении выборов.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февраль</w:t>
            </w:r>
            <w:r w:rsidR="00227B9D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227B9D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227B9D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совещаний с участием Главы городского округа, председателей территориальных избирательных комиссий, руководителями местных отделений партий и руководителями правоохранительных структур городского округа по подведению итогов выборов.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Март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227B9D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7867F2">
        <w:tc>
          <w:tcPr>
            <w:tcW w:w="14601" w:type="dxa"/>
            <w:gridSpan w:val="4"/>
            <w:shd w:val="clear" w:color="auto" w:fill="auto"/>
          </w:tcPr>
          <w:p w:rsidR="00E676F9" w:rsidRPr="007867F2" w:rsidRDefault="00E676F9" w:rsidP="007867F2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  <w:lang w:val="en-US"/>
              </w:rPr>
              <w:t>II</w:t>
            </w:r>
            <w:r w:rsidRPr="007867F2">
              <w:rPr>
                <w:b/>
                <w:sz w:val="26"/>
                <w:szCs w:val="26"/>
              </w:rPr>
              <w:t>. Анализ ситуации в городе, связанной с деятельностью политических партий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18.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Мониторинг предвыборных настроени</w:t>
            </w:r>
            <w:r w:rsidR="00EE4E6E" w:rsidRPr="007867F2">
              <w:rPr>
                <w:sz w:val="26"/>
                <w:szCs w:val="26"/>
              </w:rPr>
              <w:t>й избирателей на округах, сбор наказов избирателей.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Депутатский корпус Совета депутатов города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19.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Активизация работы общественных приемных на территории городского округа.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227B9D" w:rsidRPr="007867F2">
              <w:rPr>
                <w:sz w:val="26"/>
                <w:szCs w:val="26"/>
              </w:rPr>
              <w:t>-март</w:t>
            </w:r>
            <w:r w:rsidR="00E676F9" w:rsidRPr="007867F2">
              <w:rPr>
                <w:sz w:val="26"/>
                <w:szCs w:val="26"/>
              </w:rPr>
              <w:t xml:space="preserve"> 201</w:t>
            </w:r>
            <w:r w:rsidR="00227B9D" w:rsidRPr="007867F2">
              <w:rPr>
                <w:sz w:val="26"/>
                <w:szCs w:val="26"/>
              </w:rPr>
              <w:t>8</w:t>
            </w:r>
            <w:r w:rsidR="00E676F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227B9D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08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20.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Встреча Главы городского округа с избирателями (по отдельному плану).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3E7618" w:rsidRPr="007867F2">
              <w:rPr>
                <w:sz w:val="26"/>
                <w:szCs w:val="26"/>
              </w:rPr>
              <w:t>-март 2018</w:t>
            </w:r>
            <w:r w:rsidR="00E676F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Денисов Д. Г. 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Викулова С. К. 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21.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Взаимодействие с представителями политических партий по вопросам подготовки и проведения предстоящих выборов.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3E7618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Денисов Д. Г. 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22.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Обобщение и анализ информации о работе территориальных избирательных комиссий городского округа Королёв с обращениями, поступившими в ходе подготовки и проведения выборов.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Постоянно 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Викулова С. К. </w:t>
            </w:r>
            <w:r w:rsidR="003E7618"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23.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Назначение ответственных по зачистке зданий от незаконных агитационных материалов.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Постоянно 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 Г.</w:t>
            </w:r>
          </w:p>
          <w:p w:rsidR="00E676F9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7867F2" w:rsidRPr="007867F2" w:rsidRDefault="007867F2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24.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Создание группы агитаторов.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 Г.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26.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Рассмотрение уведомлений организаторов митингов, демонстраций, шествий и пикетирований, носящих агитационный характер, обеспечение охраны общественного порядка при их проведении.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 течение трех дней со дня подачи письменного уведомления</w:t>
            </w:r>
          </w:p>
        </w:tc>
        <w:tc>
          <w:tcPr>
            <w:tcW w:w="2268" w:type="dxa"/>
            <w:shd w:val="clear" w:color="auto" w:fill="auto"/>
          </w:tcPr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27.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Рассмотрение заявок о предоставлении помещений для проведения встреч с избирателями зарегистрированным кандидатам, их доверенным лицам, политическим партиям, выдвинувшим зарегистрированных кандидатов, для организации и проведения агитационных публичных мероприятий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 течение трех дней со дня подачи заявки</w:t>
            </w:r>
          </w:p>
        </w:tc>
        <w:tc>
          <w:tcPr>
            <w:tcW w:w="2268" w:type="dxa"/>
            <w:shd w:val="clear" w:color="auto" w:fill="auto"/>
          </w:tcPr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tabs>
                <w:tab w:val="num" w:pos="1620"/>
              </w:tabs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28.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Принятие оперативных мер по пресечению противоправной агитационной деятельности, предотвращение изготовления незаконных агитационных материалов и их изъятие.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Со дня выдвижения кандидатов (в течение всего агитационного периода)</w:t>
            </w:r>
          </w:p>
        </w:tc>
        <w:tc>
          <w:tcPr>
            <w:tcW w:w="2268" w:type="dxa"/>
            <w:shd w:val="clear" w:color="auto" w:fill="auto"/>
          </w:tcPr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E676F9" w:rsidRPr="007867F2" w:rsidTr="007867F2">
        <w:tc>
          <w:tcPr>
            <w:tcW w:w="146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  <w:lang w:val="en-US"/>
              </w:rPr>
              <w:t>III</w:t>
            </w:r>
            <w:r w:rsidRPr="007867F2">
              <w:rPr>
                <w:b/>
                <w:sz w:val="26"/>
                <w:szCs w:val="26"/>
              </w:rPr>
              <w:t xml:space="preserve">. Формирование городских структур по подготовке и проведению </w:t>
            </w:r>
            <w:r w:rsidR="003E7618" w:rsidRPr="007867F2">
              <w:rPr>
                <w:b/>
                <w:sz w:val="26"/>
                <w:szCs w:val="26"/>
              </w:rPr>
              <w:t>выборов и организация их работы</w:t>
            </w:r>
          </w:p>
        </w:tc>
      </w:tr>
      <w:tr w:rsidR="00E676F9" w:rsidRPr="007867F2" w:rsidTr="00C72A8C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29.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Подготовка и проведение координационных совещаний по теме: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7867F2" w:rsidP="007867F2">
            <w:pPr>
              <w:tabs>
                <w:tab w:val="left" w:pos="345"/>
              </w:tabs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 </w:t>
            </w:r>
            <w:r w:rsidR="00E676F9" w:rsidRPr="007867F2">
              <w:rPr>
                <w:bCs/>
                <w:sz w:val="26"/>
                <w:szCs w:val="26"/>
              </w:rPr>
              <w:t>Подготовка и утверждение плана мероприятий, проводимых на территории городского округа по информированию избирателей о месте и времени голосования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</w:t>
            </w:r>
            <w:r w:rsidR="00E676F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7867F2" w:rsidP="007867F2">
            <w:pPr>
              <w:tabs>
                <w:tab w:val="left" w:pos="345"/>
              </w:tabs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 </w:t>
            </w:r>
            <w:r w:rsidR="00E676F9" w:rsidRPr="007867F2">
              <w:rPr>
                <w:bCs/>
                <w:sz w:val="26"/>
                <w:szCs w:val="26"/>
              </w:rPr>
              <w:t>О взаимодействии правоохранительных органов с избирательными комиссиями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7867F2" w:rsidP="007867F2">
            <w:pPr>
              <w:tabs>
                <w:tab w:val="left" w:pos="345"/>
              </w:tabs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 </w:t>
            </w:r>
            <w:r w:rsidR="00E676F9" w:rsidRPr="007867F2">
              <w:rPr>
                <w:bCs/>
                <w:sz w:val="26"/>
                <w:szCs w:val="26"/>
              </w:rPr>
              <w:t xml:space="preserve">Об организации материально-технического оснащения участковых избирательных комиссий. Проведение инвентаризации технологического </w:t>
            </w:r>
            <w:r w:rsidR="00E676F9" w:rsidRPr="007867F2">
              <w:rPr>
                <w:bCs/>
                <w:sz w:val="26"/>
                <w:szCs w:val="26"/>
              </w:rPr>
              <w:lastRenderedPageBreak/>
              <w:t>оборудования для оценки его функционального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февраль</w:t>
            </w:r>
            <w:r w:rsidR="003E7618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Литовко С.А.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7867F2" w:rsidP="007867F2">
            <w:pPr>
              <w:tabs>
                <w:tab w:val="left" w:pos="345"/>
              </w:tabs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 </w:t>
            </w:r>
            <w:r w:rsidR="00E676F9" w:rsidRPr="007867F2">
              <w:rPr>
                <w:bCs/>
                <w:sz w:val="26"/>
                <w:szCs w:val="26"/>
              </w:rPr>
              <w:t>Об организации автоматизированных рабочих мест пунктов приема заявлений от избирателей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3E7618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3E7618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Литовко С.А.</w:t>
            </w:r>
          </w:p>
          <w:p w:rsidR="00E676F9" w:rsidRPr="007867F2" w:rsidRDefault="003E7618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3E7618" w:rsidP="007867F2">
            <w:pPr>
              <w:tabs>
                <w:tab w:val="left" w:pos="345"/>
              </w:tabs>
              <w:jc w:val="both"/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- </w:t>
            </w:r>
            <w:r w:rsidR="00E676F9" w:rsidRPr="007867F2">
              <w:rPr>
                <w:bCs/>
                <w:sz w:val="26"/>
                <w:szCs w:val="26"/>
              </w:rPr>
              <w:t>О готовности органов местного самоуправления и муниципальных организаций к</w:t>
            </w:r>
            <w:r w:rsidR="000F766A" w:rsidRPr="007867F2">
              <w:rPr>
                <w:bCs/>
                <w:sz w:val="26"/>
                <w:szCs w:val="26"/>
              </w:rPr>
              <w:t>о</w:t>
            </w:r>
            <w:r w:rsidR="00E676F9" w:rsidRPr="007867F2">
              <w:rPr>
                <w:bCs/>
                <w:sz w:val="26"/>
                <w:szCs w:val="26"/>
              </w:rPr>
              <w:t xml:space="preserve"> дню го</w:t>
            </w:r>
            <w:r w:rsidR="000F766A" w:rsidRPr="007867F2">
              <w:rPr>
                <w:bCs/>
                <w:sz w:val="26"/>
                <w:szCs w:val="26"/>
              </w:rPr>
              <w:t>л</w:t>
            </w:r>
            <w:r w:rsidR="00E676F9" w:rsidRPr="007867F2">
              <w:rPr>
                <w:bCs/>
                <w:sz w:val="26"/>
                <w:szCs w:val="26"/>
              </w:rPr>
              <w:t>осования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Март 2018</w:t>
            </w:r>
            <w:r w:rsidR="00E676F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30.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Формирование рабочих групп Администрации городского округа по оказанию помощи избирательным комиссиям в подготовке и проведении выборов под руководством первого заместителя Председателя Совета депутатов и заместителей Руководителя Администрации городского округа: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1 группа</w:t>
            </w:r>
            <w:r w:rsidRPr="007867F2">
              <w:rPr>
                <w:sz w:val="26"/>
                <w:szCs w:val="26"/>
              </w:rPr>
              <w:t xml:space="preserve"> по организации городских мероприятий до дня голосования, а также концертных площадок и ярмарок в день выборов;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февраль </w:t>
            </w:r>
            <w:r w:rsidR="000F766A" w:rsidRPr="007867F2">
              <w:rPr>
                <w:sz w:val="26"/>
                <w:szCs w:val="26"/>
              </w:rPr>
              <w:t>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2 группа</w:t>
            </w:r>
            <w:r w:rsidRPr="007867F2">
              <w:rPr>
                <w:sz w:val="26"/>
                <w:szCs w:val="26"/>
              </w:rPr>
              <w:t xml:space="preserve"> по материально-техническому обеспечению участковых избирательных комиссий;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Литовко С.А.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3 группа</w:t>
            </w:r>
            <w:r w:rsidRPr="007867F2">
              <w:rPr>
                <w:sz w:val="26"/>
                <w:szCs w:val="26"/>
              </w:rPr>
              <w:t xml:space="preserve"> по информационно-рекламному обеспечению;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 xml:space="preserve">4 группа </w:t>
            </w:r>
            <w:r w:rsidRPr="007867F2">
              <w:rPr>
                <w:sz w:val="26"/>
                <w:szCs w:val="26"/>
              </w:rPr>
              <w:t>по организации работы агитаторов с избирателями;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5 группа</w:t>
            </w:r>
            <w:r w:rsidRPr="007867F2">
              <w:rPr>
                <w:sz w:val="26"/>
                <w:szCs w:val="26"/>
              </w:rPr>
              <w:t>, осуществляющая анализ и обработку информации;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6 группа</w:t>
            </w:r>
            <w:r w:rsidRPr="007867F2">
              <w:rPr>
                <w:sz w:val="26"/>
                <w:szCs w:val="26"/>
              </w:rPr>
              <w:t>, осуществляющая контроль выполнения наказов избирателей;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 заместители Руководителя Администрации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 xml:space="preserve">7 группа </w:t>
            </w:r>
            <w:r w:rsidRPr="007867F2">
              <w:rPr>
                <w:sz w:val="26"/>
                <w:szCs w:val="26"/>
              </w:rPr>
              <w:t>по организации безопасности дорожного движения и охраны общественного порядка;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Март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Потатуев</w:t>
            </w:r>
            <w:proofErr w:type="spellEnd"/>
            <w:r w:rsidRPr="007867F2">
              <w:rPr>
                <w:sz w:val="26"/>
                <w:szCs w:val="26"/>
              </w:rPr>
              <w:t xml:space="preserve"> А.И.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  <w:u w:val="single"/>
              </w:rPr>
            </w:pPr>
            <w:r w:rsidRPr="007867F2">
              <w:rPr>
                <w:sz w:val="26"/>
                <w:szCs w:val="26"/>
                <w:u w:val="single"/>
              </w:rPr>
              <w:t>8 группа</w:t>
            </w:r>
            <w:r w:rsidRPr="007867F2">
              <w:rPr>
                <w:sz w:val="26"/>
                <w:szCs w:val="26"/>
              </w:rPr>
              <w:t xml:space="preserve"> по обеспечению реализации избирательных прав инвалидов;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 2018 года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tabs>
                <w:tab w:val="left" w:pos="6672"/>
              </w:tabs>
              <w:jc w:val="both"/>
              <w:rPr>
                <w:sz w:val="26"/>
                <w:szCs w:val="26"/>
              </w:rPr>
            </w:pPr>
            <w:proofErr w:type="gramStart"/>
            <w:r w:rsidRPr="007867F2">
              <w:rPr>
                <w:sz w:val="26"/>
                <w:szCs w:val="26"/>
                <w:u w:val="single"/>
              </w:rPr>
              <w:t>9 группа</w:t>
            </w:r>
            <w:r w:rsidRPr="007867F2">
              <w:rPr>
                <w:sz w:val="26"/>
                <w:szCs w:val="26"/>
              </w:rPr>
              <w:t xml:space="preserve">, осуществляющая организацию встреч с избирателями (встречи Главы городского округа, Руководителя Администрации, заместителей Руководителя Администрации и руководителей различных служб городского округа, депутатов Совета депутатов городского округа, представителей жилищно-коммунального хозяйства). 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E676F9" w:rsidRPr="007867F2" w:rsidTr="00C72A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76F9" w:rsidRPr="007867F2" w:rsidRDefault="00E676F9" w:rsidP="007867F2">
            <w:pPr>
              <w:tabs>
                <w:tab w:val="left" w:pos="6672"/>
              </w:tabs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  <w:u w:val="single"/>
              </w:rPr>
              <w:t>10 группа</w:t>
            </w:r>
            <w:r w:rsidRPr="007867F2">
              <w:rPr>
                <w:sz w:val="26"/>
                <w:szCs w:val="26"/>
              </w:rPr>
              <w:t xml:space="preserve"> по вопросам реализации Положения о государственной системе регистрации (учета) избирателей, участников референдума в Российской Федерации на территории Московской области.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</w:t>
            </w:r>
            <w:r w:rsidR="00A55646" w:rsidRPr="007867F2">
              <w:rPr>
                <w:sz w:val="26"/>
                <w:szCs w:val="26"/>
              </w:rPr>
              <w:t>8</w:t>
            </w:r>
            <w:r w:rsidR="000F766A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676F9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0F766A" w:rsidRPr="007867F2" w:rsidRDefault="000F766A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33.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Паспортизация избирательных участков, подготовка предложений по улучшению их оснащения и оборудования.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0F766A" w:rsidRPr="007867F2">
              <w:rPr>
                <w:sz w:val="26"/>
                <w:szCs w:val="26"/>
              </w:rPr>
              <w:t xml:space="preserve"> 2018 года</w:t>
            </w:r>
          </w:p>
        </w:tc>
        <w:tc>
          <w:tcPr>
            <w:tcW w:w="2268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E676F9" w:rsidRPr="007867F2" w:rsidTr="00C72A8C">
        <w:tc>
          <w:tcPr>
            <w:tcW w:w="709" w:type="dxa"/>
            <w:shd w:val="clear" w:color="auto" w:fill="auto"/>
          </w:tcPr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34.</w:t>
            </w:r>
          </w:p>
        </w:tc>
        <w:tc>
          <w:tcPr>
            <w:tcW w:w="9214" w:type="dxa"/>
            <w:shd w:val="clear" w:color="auto" w:fill="auto"/>
          </w:tcPr>
          <w:p w:rsidR="00E676F9" w:rsidRPr="007867F2" w:rsidRDefault="00E676F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Опубликование списков избирательных участков с указанием их номеров и границ, мест нахождения участковых избирательных комиссий, помещений для голосования и номеров телефонов участковых избирательных комиссий.</w:t>
            </w:r>
          </w:p>
        </w:tc>
        <w:tc>
          <w:tcPr>
            <w:tcW w:w="2410" w:type="dxa"/>
            <w:shd w:val="clear" w:color="auto" w:fill="auto"/>
          </w:tcPr>
          <w:p w:rsidR="00E676F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февраль </w:t>
            </w:r>
            <w:r w:rsidR="00CD3949" w:rsidRPr="007867F2">
              <w:rPr>
                <w:sz w:val="26"/>
                <w:szCs w:val="26"/>
              </w:rPr>
              <w:t>2018</w:t>
            </w:r>
            <w:r w:rsidR="00E676F9" w:rsidRPr="007867F2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E676F9" w:rsidRPr="007867F2" w:rsidRDefault="00E676F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E676F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35.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jc w:val="both"/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Определение избирательных участков, на которых будет предоставлена возможность проголосовать избирателям по месту временного пребывания, а также избирателям, не имеющим регистрации по месту жительства в пределах Российской Федерации.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CD3949" w:rsidRPr="007867F2">
              <w:rPr>
                <w:sz w:val="26"/>
                <w:szCs w:val="26"/>
              </w:rPr>
              <w:t xml:space="preserve"> 2018 года 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36.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Представление сведений об избирателях в территориальные избирательные комиссии городского округа для составления списков избирателей.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28 февраля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Трифонов И.В.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37.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Направление в территориальные избирательные комиссии городского округа информации об изменениях список избирателей городского округа для </w:t>
            </w:r>
            <w:r w:rsidRPr="007867F2">
              <w:rPr>
                <w:sz w:val="26"/>
                <w:szCs w:val="26"/>
              </w:rPr>
              <w:lastRenderedPageBreak/>
              <w:t xml:space="preserve">уточнения списка избирателей.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 xml:space="preserve">Еженедельно со дня представления </w:t>
            </w:r>
            <w:r w:rsidRPr="007867F2">
              <w:rPr>
                <w:sz w:val="26"/>
                <w:szCs w:val="26"/>
              </w:rPr>
              <w:lastRenderedPageBreak/>
              <w:t>сведений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Трифонов И.В.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38.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Составление списков избирателей отдельно по каждому избирательному участку.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До 06 марта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39.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Передача Избирательной комиссией городского округа первых экземпляров списков избирателей участковым избирательным комиссиям по акту.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До 06 марта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40.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Оформление помещений участковых избирательных комиссий и мест голосования в соответствии с требованиями Федерального закона «Об основных гарантиях избирательных прав и права на участие в референдуме граждан Российской Федерации», в том числе размещение информации о месте нахождения избирательных комиссий и мест голосования с использованием средств наружной рекламы.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15-17 марта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Заместители руководителя Администрации, Литовко С.А.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41.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Телефонизация избирательных участков.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До 25 февраля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 К.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Литовко С.А.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42.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Разработка схемы торговых павильонов в местах голосования.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9F1975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43.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Изготовление сувенирной продукции на тему «ВЫБОРЫ».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 К.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44.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Организация медицинских пунктов на избирательных участках (анализ крови, измерение давления).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</w:t>
            </w:r>
            <w:r w:rsidR="00CD3949" w:rsidRPr="007867F2">
              <w:rPr>
                <w:sz w:val="26"/>
                <w:szCs w:val="26"/>
              </w:rPr>
              <w:t xml:space="preserve">8 </w:t>
            </w:r>
            <w:r w:rsidRPr="007867F2">
              <w:rPr>
                <w:sz w:val="26"/>
                <w:szCs w:val="26"/>
              </w:rPr>
              <w:t>марта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Шпилянский</w:t>
            </w:r>
            <w:proofErr w:type="spellEnd"/>
            <w:r w:rsidRPr="007867F2">
              <w:rPr>
                <w:sz w:val="26"/>
                <w:szCs w:val="26"/>
              </w:rPr>
              <w:t xml:space="preserve"> Э.М.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45.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Организация полевых кухонь </w:t>
            </w:r>
            <w:r w:rsidR="009F1975" w:rsidRPr="007867F2">
              <w:rPr>
                <w:sz w:val="26"/>
                <w:szCs w:val="26"/>
              </w:rPr>
              <w:t>на территориях избирательных участков</w:t>
            </w:r>
            <w:r w:rsidRPr="007867F2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18 марта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С.К.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 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46.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Обеспечение свободного подхода к избирательным участкам (ремонт дорог и тротуаров, эвакуация бесхозного автотранспорта).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CD3949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Студеникин</w:t>
            </w:r>
            <w:proofErr w:type="spellEnd"/>
            <w:r w:rsidRPr="007867F2">
              <w:rPr>
                <w:sz w:val="26"/>
                <w:szCs w:val="26"/>
              </w:rPr>
              <w:t xml:space="preserve"> И.Е.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47.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совещания по вопросу реализации активного избирательного права военнослужащих и членов их семей в/</w:t>
            </w:r>
            <w:proofErr w:type="gramStart"/>
            <w:r w:rsidRPr="007867F2">
              <w:rPr>
                <w:sz w:val="26"/>
                <w:szCs w:val="26"/>
              </w:rPr>
              <w:t>ч</w:t>
            </w:r>
            <w:proofErr w:type="gramEnd"/>
            <w:r w:rsidRPr="007867F2">
              <w:rPr>
                <w:sz w:val="26"/>
                <w:szCs w:val="26"/>
              </w:rPr>
              <w:t xml:space="preserve"> 51085.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Кайнер</w:t>
            </w:r>
            <w:proofErr w:type="spellEnd"/>
            <w:r w:rsidRPr="007867F2">
              <w:rPr>
                <w:sz w:val="26"/>
                <w:szCs w:val="26"/>
              </w:rPr>
              <w:t xml:space="preserve"> В.В.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48.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Выдвижение кандидатур в состав участковых избирательных комиссий, резерв состава участковых избирательных комиссий, формируемых сроком на 5 лет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CD3949" w:rsidRPr="007867F2">
              <w:rPr>
                <w:sz w:val="26"/>
                <w:szCs w:val="26"/>
              </w:rPr>
              <w:t xml:space="preserve"> </w:t>
            </w:r>
            <w:r w:rsidR="009F1975" w:rsidRPr="007867F2">
              <w:rPr>
                <w:sz w:val="26"/>
                <w:szCs w:val="26"/>
              </w:rPr>
              <w:t>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Политические партии, собрания </w:t>
            </w:r>
            <w:r w:rsidRPr="007867F2">
              <w:rPr>
                <w:sz w:val="26"/>
                <w:szCs w:val="26"/>
              </w:rPr>
              <w:lastRenderedPageBreak/>
              <w:t>избирателей по месту жительства, работы,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50.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Проведение обучающих семинаров – совещаний по подготовке и обучению членов участковых избирательных комиссий п</w:t>
            </w:r>
            <w:r w:rsidRPr="007867F2">
              <w:rPr>
                <w:iCs/>
                <w:sz w:val="26"/>
                <w:szCs w:val="26"/>
              </w:rPr>
              <w:t xml:space="preserve">о выполнению требований федерального законодательства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февраль </w:t>
            </w:r>
            <w:proofErr w:type="gramStart"/>
            <w:r w:rsidR="009F1975" w:rsidRPr="007867F2">
              <w:rPr>
                <w:sz w:val="26"/>
                <w:szCs w:val="26"/>
              </w:rPr>
              <w:t>-м</w:t>
            </w:r>
            <w:proofErr w:type="gramEnd"/>
            <w:r w:rsidR="009F1975" w:rsidRPr="007867F2">
              <w:rPr>
                <w:sz w:val="26"/>
                <w:szCs w:val="26"/>
              </w:rPr>
              <w:t>арт 2018</w:t>
            </w:r>
            <w:r w:rsidR="00CD3949" w:rsidRPr="007867F2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51.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Направление на обучение правилам эксплуатации КОИБ членов избирательных комиссий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Согласно графику, утвержденному избирательной комиссией Московской области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52.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Подготовка и реализация программы обучения наблюдателей и молодых избирателей, направляемых в участковые избирательные комиссии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9F1975" w:rsidRPr="007867F2">
              <w:rPr>
                <w:sz w:val="26"/>
                <w:szCs w:val="26"/>
              </w:rPr>
              <w:t>-март 2018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  <w:r w:rsidR="009F1975" w:rsidRPr="007867F2">
              <w:rPr>
                <w:sz w:val="26"/>
                <w:szCs w:val="26"/>
              </w:rPr>
              <w:t xml:space="preserve"> </w:t>
            </w:r>
            <w:proofErr w:type="spellStart"/>
            <w:r w:rsidR="009F1975" w:rsidRPr="007867F2">
              <w:rPr>
                <w:sz w:val="26"/>
                <w:szCs w:val="26"/>
              </w:rPr>
              <w:t>Лободенков</w:t>
            </w:r>
            <w:proofErr w:type="spellEnd"/>
            <w:r w:rsidR="009F1975"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54.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Мониторинг и изучение изменений в законодательстве Российской Федерации, разъяснение изменений участникам избирательного процесса.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Постоянно 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 Н.</w:t>
            </w:r>
          </w:p>
          <w:p w:rsidR="009F1975" w:rsidRPr="007867F2" w:rsidRDefault="009F197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55.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Обеспечение автотранспортом </w:t>
            </w:r>
            <w:r w:rsidRPr="007867F2">
              <w:rPr>
                <w:sz w:val="26"/>
                <w:szCs w:val="26"/>
              </w:rPr>
              <w:t>участковых избирательных комиссий</w:t>
            </w:r>
            <w:r w:rsidRPr="007867F2">
              <w:rPr>
                <w:bCs/>
                <w:sz w:val="26"/>
                <w:szCs w:val="26"/>
              </w:rPr>
              <w:t xml:space="preserve"> в день голосования.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9F1975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С 1</w:t>
            </w:r>
            <w:r w:rsidR="00CD3949" w:rsidRPr="007867F2">
              <w:rPr>
                <w:bCs/>
                <w:sz w:val="26"/>
                <w:szCs w:val="26"/>
              </w:rPr>
              <w:t xml:space="preserve">8 </w:t>
            </w:r>
            <w:r w:rsidRPr="007867F2">
              <w:rPr>
                <w:bCs/>
                <w:sz w:val="26"/>
                <w:szCs w:val="26"/>
              </w:rPr>
              <w:t>марта 2018</w:t>
            </w:r>
            <w:r w:rsidR="00CD3949" w:rsidRPr="007867F2">
              <w:rPr>
                <w:bCs/>
                <w:sz w:val="26"/>
                <w:szCs w:val="26"/>
              </w:rPr>
              <w:t xml:space="preserve"> года до подведения итогов голосования</w:t>
            </w:r>
          </w:p>
        </w:tc>
        <w:tc>
          <w:tcPr>
            <w:tcW w:w="2268" w:type="dxa"/>
            <w:shd w:val="clear" w:color="auto" w:fill="auto"/>
          </w:tcPr>
          <w:p w:rsidR="009F1975" w:rsidRPr="007867F2" w:rsidRDefault="009F1975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Викулова С. К.</w:t>
            </w:r>
          </w:p>
          <w:p w:rsidR="00CD3949" w:rsidRPr="007867F2" w:rsidRDefault="009F1975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Студеникин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И.Е.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56.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Приемка избирательных участков, образованных для проведения голосования и подсчета голосов, составление и подписание Актов приемки помещений.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E62E0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15-17 марта 2018</w:t>
            </w:r>
            <w:r w:rsidR="00CD3949" w:rsidRPr="007867F2">
              <w:rPr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E62E0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Надзорные органы (по согласованию)</w:t>
            </w:r>
            <w:r w:rsidRPr="007867F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57.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Организация сдачи избирательной документации </w:t>
            </w:r>
            <w:r w:rsidRPr="007867F2">
              <w:rPr>
                <w:sz w:val="26"/>
                <w:szCs w:val="26"/>
              </w:rPr>
              <w:t>участковых избирательных комиссий</w:t>
            </w:r>
            <w:r w:rsidRPr="007867F2">
              <w:rPr>
                <w:bCs/>
                <w:sz w:val="26"/>
                <w:szCs w:val="26"/>
              </w:rPr>
              <w:t xml:space="preserve"> в территориальные избирательные комиссии городского округа </w:t>
            </w:r>
            <w:r w:rsidR="00CE62E0" w:rsidRPr="007867F2">
              <w:rPr>
                <w:bCs/>
                <w:sz w:val="26"/>
                <w:szCs w:val="26"/>
              </w:rPr>
              <w:lastRenderedPageBreak/>
              <w:t>Королё</w:t>
            </w:r>
            <w:r w:rsidRPr="007867F2">
              <w:rPr>
                <w:bCs/>
                <w:sz w:val="26"/>
                <w:szCs w:val="26"/>
              </w:rPr>
              <w:t>в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lastRenderedPageBreak/>
              <w:t>После подведения итогов голосования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Викулова С. К.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Прокофьева Ж.Н.</w:t>
            </w:r>
          </w:p>
          <w:p w:rsidR="00CE62E0" w:rsidRPr="007867F2" w:rsidRDefault="00CE62E0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lastRenderedPageBreak/>
              <w:t>Лободенков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Д.В.</w:t>
            </w:r>
          </w:p>
          <w:p w:rsidR="00CE62E0" w:rsidRPr="007867F2" w:rsidRDefault="00CE62E0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Кайнер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В.В.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58.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Организация питания членов </w:t>
            </w:r>
            <w:r w:rsidRPr="007867F2">
              <w:rPr>
                <w:sz w:val="26"/>
                <w:szCs w:val="26"/>
              </w:rPr>
              <w:t>участковых избирательных комиссий</w:t>
            </w:r>
            <w:r w:rsidRPr="007867F2">
              <w:rPr>
                <w:bCs/>
                <w:sz w:val="26"/>
                <w:szCs w:val="26"/>
              </w:rPr>
              <w:t xml:space="preserve"> в день голосования.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E62E0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18 марта 2018</w:t>
            </w:r>
            <w:r w:rsidR="00CD3949" w:rsidRPr="007867F2">
              <w:rPr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Копцик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Ю. А.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Викулова С.К.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59.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Назначение и организация дежурства представителей Администрации городского округа в местах голосования в период подготовки и в день голосования.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С момента начала работы </w:t>
            </w:r>
            <w:r w:rsidRPr="007867F2">
              <w:rPr>
                <w:sz w:val="26"/>
                <w:szCs w:val="26"/>
              </w:rPr>
              <w:t>участковых избирательных комиссий</w:t>
            </w:r>
            <w:r w:rsidR="004152C5" w:rsidRPr="007867F2">
              <w:rPr>
                <w:sz w:val="26"/>
                <w:szCs w:val="26"/>
              </w:rPr>
              <w:t xml:space="preserve"> (25 февраля 2018 года)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E62E0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Копцик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Ю.А.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Денисов Д. Г.</w:t>
            </w:r>
          </w:p>
          <w:p w:rsidR="00CD3949" w:rsidRPr="007867F2" w:rsidRDefault="004152C5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Заместители руководителя Администрации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60.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Информирование избирателей о месте, времени и порядке их голосования.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4152C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С 18 февраля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4152C5" w:rsidRPr="007867F2" w:rsidRDefault="004152C5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Д.В.</w:t>
            </w:r>
          </w:p>
          <w:p w:rsidR="00CD3949" w:rsidRPr="007867F2" w:rsidRDefault="004152C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Кайнер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В.В.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61.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Определение порядка голосования избирателей, находящихся на госпитализации в «Центральной городской больнице» городского округа Королев.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4152C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4152C5" w:rsidRPr="007867F2" w:rsidRDefault="004152C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CD3949" w:rsidRPr="007867F2" w:rsidRDefault="004152C5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Королева В.В.</w:t>
            </w:r>
          </w:p>
          <w:p w:rsidR="00CD3949" w:rsidRPr="007867F2" w:rsidRDefault="004152C5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Шпилянский</w:t>
            </w:r>
            <w:proofErr w:type="spellEnd"/>
            <w:r w:rsidRPr="007867F2">
              <w:rPr>
                <w:sz w:val="26"/>
                <w:szCs w:val="26"/>
              </w:rPr>
              <w:t xml:space="preserve"> Э.М.</w:t>
            </w:r>
          </w:p>
        </w:tc>
      </w:tr>
      <w:tr w:rsidR="00CD3949" w:rsidRPr="007867F2" w:rsidTr="007867F2">
        <w:tc>
          <w:tcPr>
            <w:tcW w:w="14601" w:type="dxa"/>
            <w:gridSpan w:val="4"/>
            <w:shd w:val="clear" w:color="auto" w:fill="auto"/>
          </w:tcPr>
          <w:p w:rsidR="00CD3949" w:rsidRPr="007867F2" w:rsidRDefault="00CD3949" w:rsidP="007867F2">
            <w:pPr>
              <w:jc w:val="center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  <w:lang w:val="en-US"/>
              </w:rPr>
              <w:t>IV</w:t>
            </w:r>
            <w:r w:rsidRPr="007867F2">
              <w:rPr>
                <w:b/>
                <w:sz w:val="26"/>
                <w:szCs w:val="26"/>
              </w:rPr>
              <w:t>. Обеспечение безопасности и правопорядка в предвыборный период и непосредственно в день голосования.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62.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Организация взаимодействия с руководителями территориальных органов федеральных органов исполнительной власти по Московской области (внутренних дел, юстиции, миграционной службы, военных комиссариатов, налоговых органов и МЧС) с целью создания эффективной системы реагирования на возможное возникновение нештатных ситуаций, предусматривающей необходимый лимит сил и сре</w:t>
            </w:r>
            <w:proofErr w:type="gramStart"/>
            <w:r w:rsidRPr="007867F2">
              <w:rPr>
                <w:sz w:val="26"/>
                <w:szCs w:val="26"/>
              </w:rPr>
              <w:t>дств дл</w:t>
            </w:r>
            <w:proofErr w:type="gramEnd"/>
            <w:r w:rsidRPr="007867F2">
              <w:rPr>
                <w:sz w:val="26"/>
                <w:szCs w:val="26"/>
              </w:rPr>
              <w:t xml:space="preserve">я их нейтрализации.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B64D72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CD3949" w:rsidRPr="007867F2" w:rsidRDefault="00B64D72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B64D72" w:rsidRPr="007867F2" w:rsidRDefault="00B64D72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63.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Проведение совещаний с участием Главы городского округа, председателей территориальных избирательных комиссий городского округа, председателей участковых избирательных комиссий и начальником управления полиции по городскому округу Королёв с постановкой задач по обеспечению сохранности избирательной документации и организации общественного порядка на избирательных участках в период подготовки и проведения выборов. </w:t>
            </w:r>
          </w:p>
        </w:tc>
        <w:tc>
          <w:tcPr>
            <w:tcW w:w="2410" w:type="dxa"/>
            <w:shd w:val="clear" w:color="auto" w:fill="auto"/>
          </w:tcPr>
          <w:p w:rsidR="00B64D72" w:rsidRPr="007867F2" w:rsidRDefault="00B64D72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 года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64D72" w:rsidRPr="007867F2" w:rsidRDefault="00B64D72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  <w:p w:rsidR="00CD3949" w:rsidRPr="007867F2" w:rsidRDefault="00B64D72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Денисов Д.Г.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lastRenderedPageBreak/>
              <w:t>64.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Проведение заседания антитеррористической комиссии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B64D72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B64D72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65.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 xml:space="preserve">Совместное совещание с представителями прокуратуры городского округа Королёв с рассмотрением вопросов о ходе подготовки и проведения выборов </w:t>
            </w:r>
          </w:p>
        </w:tc>
        <w:tc>
          <w:tcPr>
            <w:tcW w:w="2410" w:type="dxa"/>
            <w:shd w:val="clear" w:color="auto" w:fill="auto"/>
          </w:tcPr>
          <w:p w:rsidR="00B64D72" w:rsidRPr="007867F2" w:rsidRDefault="00B64D72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 года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CD3949" w:rsidRPr="007867F2" w:rsidRDefault="00B64D72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Копцик</w:t>
            </w:r>
            <w:proofErr w:type="spellEnd"/>
            <w:r w:rsidRPr="007867F2">
              <w:rPr>
                <w:sz w:val="26"/>
                <w:szCs w:val="26"/>
              </w:rPr>
              <w:t xml:space="preserve"> Ю.А. </w:t>
            </w:r>
            <w:r w:rsidR="00CD3949" w:rsidRPr="007867F2">
              <w:rPr>
                <w:bCs/>
                <w:sz w:val="26"/>
                <w:szCs w:val="26"/>
              </w:rPr>
              <w:t>Прокуратура  (по согласованию)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66.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Обеспечение антитеррористической и противопожарной защищенности избирательных участков, организация охраны общественного порядка и безопасности дорожного движения на избирательных участках.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AD5B7E" w:rsidP="007867F2">
            <w:pPr>
              <w:rPr>
                <w:bCs/>
                <w:sz w:val="26"/>
                <w:szCs w:val="26"/>
              </w:rPr>
            </w:pPr>
            <w:r w:rsidRPr="007867F2">
              <w:rPr>
                <w:bCs/>
                <w:sz w:val="26"/>
                <w:szCs w:val="26"/>
              </w:rPr>
              <w:t>с 25 февраля 2018</w:t>
            </w:r>
            <w:r w:rsidR="00CD3949" w:rsidRPr="007867F2">
              <w:rPr>
                <w:bCs/>
                <w:sz w:val="26"/>
                <w:szCs w:val="26"/>
              </w:rPr>
              <w:t xml:space="preserve"> года до подведения итогов голосования</w:t>
            </w:r>
          </w:p>
          <w:p w:rsidR="00CD3949" w:rsidRPr="007867F2" w:rsidRDefault="00CD3949" w:rsidP="007867F2">
            <w:pPr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64D72" w:rsidRPr="007867F2" w:rsidRDefault="00B64D72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Копцик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Ю.А.</w:t>
            </w:r>
          </w:p>
          <w:p w:rsidR="00CD3949" w:rsidRPr="007867F2" w:rsidRDefault="00B64D72" w:rsidP="007867F2">
            <w:pPr>
              <w:rPr>
                <w:bCs/>
                <w:sz w:val="26"/>
                <w:szCs w:val="26"/>
              </w:rPr>
            </w:pPr>
            <w:proofErr w:type="spellStart"/>
            <w:r w:rsidRPr="007867F2">
              <w:rPr>
                <w:bCs/>
                <w:sz w:val="26"/>
                <w:szCs w:val="26"/>
              </w:rPr>
              <w:t>Потатуев</w:t>
            </w:r>
            <w:proofErr w:type="spellEnd"/>
            <w:r w:rsidRPr="007867F2">
              <w:rPr>
                <w:bCs/>
                <w:sz w:val="26"/>
                <w:szCs w:val="26"/>
              </w:rPr>
              <w:t xml:space="preserve"> А.И.</w:t>
            </w:r>
          </w:p>
        </w:tc>
      </w:tr>
      <w:tr w:rsidR="00CD3949" w:rsidRPr="007867F2" w:rsidTr="007867F2">
        <w:tc>
          <w:tcPr>
            <w:tcW w:w="14601" w:type="dxa"/>
            <w:gridSpan w:val="4"/>
            <w:shd w:val="clear" w:color="auto" w:fill="auto"/>
          </w:tcPr>
          <w:p w:rsidR="00CD3949" w:rsidRPr="007867F2" w:rsidRDefault="00CD3949" w:rsidP="007867F2">
            <w:pPr>
              <w:ind w:firstLine="709"/>
              <w:rPr>
                <w:b/>
                <w:sz w:val="26"/>
                <w:szCs w:val="26"/>
              </w:rPr>
            </w:pPr>
            <w:r w:rsidRPr="007867F2">
              <w:rPr>
                <w:b/>
                <w:sz w:val="26"/>
                <w:szCs w:val="26"/>
                <w:lang w:val="en-US"/>
              </w:rPr>
              <w:t>V</w:t>
            </w:r>
            <w:r w:rsidRPr="007867F2">
              <w:rPr>
                <w:b/>
                <w:sz w:val="26"/>
                <w:szCs w:val="26"/>
              </w:rPr>
              <w:t>. Информирование избирателей. Организация работы СМИ.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67.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Оповещение избирателей о месте и времени голосования, в том числе через средства массовой информации и путем размещения информации о выборах на специально отведенных местах, а также в подъездах и внутри подъездов многоквартирных жилых домов.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Постоянно с момента начала избирательной кампании </w:t>
            </w:r>
          </w:p>
        </w:tc>
        <w:tc>
          <w:tcPr>
            <w:tcW w:w="2268" w:type="dxa"/>
            <w:shd w:val="clear" w:color="auto" w:fill="auto"/>
          </w:tcPr>
          <w:p w:rsidR="003E319E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Даниленко О.А.</w:t>
            </w:r>
          </w:p>
          <w:p w:rsidR="003E319E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68.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Изготовление и установка указателей, информирующих избирателей о месте расположения их избирательных участков.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До 2 февраля 2018</w:t>
            </w:r>
            <w:r w:rsidR="00CD3949" w:rsidRPr="007867F2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Викулова С. К.</w:t>
            </w:r>
          </w:p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Литовко С.А.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69.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Обеспечение поквартирного разноса приглашений на выборы избирателям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Председатели участковых избирательных комиссий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71.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Освещение рабо</w:t>
            </w:r>
            <w:r w:rsidR="003E319E" w:rsidRPr="007867F2">
              <w:rPr>
                <w:sz w:val="26"/>
                <w:szCs w:val="26"/>
              </w:rPr>
              <w:t xml:space="preserve">ты </w:t>
            </w:r>
            <w:r w:rsidRPr="007867F2">
              <w:rPr>
                <w:sz w:val="26"/>
                <w:szCs w:val="26"/>
              </w:rPr>
              <w:t>и</w:t>
            </w:r>
            <w:r w:rsidR="003E319E" w:rsidRPr="007867F2">
              <w:rPr>
                <w:sz w:val="26"/>
                <w:szCs w:val="26"/>
              </w:rPr>
              <w:t>збирательных комиссий</w:t>
            </w:r>
            <w:r w:rsidRPr="007867F2">
              <w:rPr>
                <w:sz w:val="26"/>
                <w:szCs w:val="26"/>
              </w:rPr>
              <w:t xml:space="preserve"> городского округа Королёв в средствах массовой информации.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FD3456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</w:t>
            </w:r>
            <w:r w:rsidR="003E319E" w:rsidRPr="007867F2">
              <w:rPr>
                <w:sz w:val="26"/>
                <w:szCs w:val="26"/>
              </w:rPr>
              <w:t>-март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  <w:p w:rsidR="003E319E" w:rsidRPr="007867F2" w:rsidRDefault="003E319E" w:rsidP="007867F2">
            <w:pPr>
              <w:rPr>
                <w:sz w:val="26"/>
                <w:szCs w:val="26"/>
              </w:rPr>
            </w:pPr>
            <w:proofErr w:type="spellStart"/>
            <w:r w:rsidRPr="007867F2">
              <w:rPr>
                <w:sz w:val="26"/>
                <w:szCs w:val="26"/>
              </w:rPr>
              <w:t>Лободенков</w:t>
            </w:r>
            <w:proofErr w:type="spellEnd"/>
            <w:r w:rsidRPr="007867F2">
              <w:rPr>
                <w:sz w:val="26"/>
                <w:szCs w:val="26"/>
              </w:rPr>
              <w:t xml:space="preserve"> Д.В.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72.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Участие общественных организаций в информировании избирателей о предстоящих выборах.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Февраль-март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Прокофьева Ж.Н.</w:t>
            </w:r>
            <w:r w:rsidR="00CD3949" w:rsidRPr="007867F2">
              <w:rPr>
                <w:sz w:val="26"/>
                <w:szCs w:val="26"/>
              </w:rPr>
              <w:t xml:space="preserve"> </w:t>
            </w:r>
          </w:p>
        </w:tc>
      </w:tr>
      <w:tr w:rsidR="00CD3949" w:rsidRPr="007867F2" w:rsidTr="00C72A8C">
        <w:tc>
          <w:tcPr>
            <w:tcW w:w="709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73.</w:t>
            </w:r>
          </w:p>
        </w:tc>
        <w:tc>
          <w:tcPr>
            <w:tcW w:w="9214" w:type="dxa"/>
            <w:shd w:val="clear" w:color="auto" w:fill="auto"/>
          </w:tcPr>
          <w:p w:rsidR="00CD3949" w:rsidRPr="007867F2" w:rsidRDefault="00CD3949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 xml:space="preserve">Организация работы Королевского телевидения в день голосования. </w:t>
            </w:r>
          </w:p>
        </w:tc>
        <w:tc>
          <w:tcPr>
            <w:tcW w:w="2410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18 марта 2018</w:t>
            </w:r>
            <w:r w:rsidR="00CD3949" w:rsidRPr="007867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CD3949" w:rsidRPr="007867F2" w:rsidRDefault="003E319E" w:rsidP="007867F2">
            <w:pPr>
              <w:rPr>
                <w:sz w:val="26"/>
                <w:szCs w:val="26"/>
              </w:rPr>
            </w:pPr>
            <w:r w:rsidRPr="007867F2">
              <w:rPr>
                <w:sz w:val="26"/>
                <w:szCs w:val="26"/>
              </w:rPr>
              <w:t>Конышев И.А.</w:t>
            </w:r>
          </w:p>
        </w:tc>
      </w:tr>
    </w:tbl>
    <w:p w:rsidR="00C72A8C" w:rsidRPr="007867F2" w:rsidRDefault="00C72A8C" w:rsidP="00C72A8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bookmarkStart w:id="0" w:name="_GoBack"/>
      <w:bookmarkEnd w:id="0"/>
    </w:p>
    <w:sectPr w:rsidR="00C72A8C" w:rsidRPr="007867F2" w:rsidSect="007867F2">
      <w:headerReference w:type="default" r:id="rId9"/>
      <w:footerReference w:type="even" r:id="rId10"/>
      <w:footerReference w:type="default" r:id="rId11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F2" w:rsidRDefault="007867F2">
      <w:r>
        <w:separator/>
      </w:r>
    </w:p>
  </w:endnote>
  <w:endnote w:type="continuationSeparator" w:id="0">
    <w:p w:rsidR="007867F2" w:rsidRDefault="0078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7F2" w:rsidRDefault="007867F2" w:rsidP="00C277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67F2" w:rsidRDefault="007867F2" w:rsidP="000C31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7F2" w:rsidRDefault="007867F2" w:rsidP="000C31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F2" w:rsidRDefault="007867F2">
      <w:r>
        <w:separator/>
      </w:r>
    </w:p>
  </w:footnote>
  <w:footnote w:type="continuationSeparator" w:id="0">
    <w:p w:rsidR="007867F2" w:rsidRDefault="00786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47785"/>
      <w:docPartObj>
        <w:docPartGallery w:val="Page Numbers (Top of Page)"/>
        <w:docPartUnique/>
      </w:docPartObj>
    </w:sdtPr>
    <w:sdtContent>
      <w:p w:rsidR="007867F2" w:rsidRDefault="007867F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A8C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A3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72DB8"/>
    <w:multiLevelType w:val="hybridMultilevel"/>
    <w:tmpl w:val="6040D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B2C9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35162"/>
    <w:multiLevelType w:val="hybridMultilevel"/>
    <w:tmpl w:val="933CD36C"/>
    <w:lvl w:ilvl="0" w:tplc="7CC623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E5A28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14D2251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91341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362A85"/>
    <w:multiLevelType w:val="hybridMultilevel"/>
    <w:tmpl w:val="DA4E5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57547E"/>
    <w:multiLevelType w:val="hybridMultilevel"/>
    <w:tmpl w:val="3F146376"/>
    <w:lvl w:ilvl="0" w:tplc="14D22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206A9"/>
    <w:multiLevelType w:val="hybridMultilevel"/>
    <w:tmpl w:val="1E92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863B3"/>
    <w:multiLevelType w:val="hybridMultilevel"/>
    <w:tmpl w:val="175A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65CC2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36715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771D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44D2A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15EB7"/>
    <w:multiLevelType w:val="hybridMultilevel"/>
    <w:tmpl w:val="98E626CE"/>
    <w:lvl w:ilvl="0" w:tplc="5DD4E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66A58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951CF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27BE9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F1622"/>
    <w:multiLevelType w:val="hybridMultilevel"/>
    <w:tmpl w:val="BA2CA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F540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287FB6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A40B06"/>
    <w:multiLevelType w:val="hybridMultilevel"/>
    <w:tmpl w:val="0752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422F8"/>
    <w:multiLevelType w:val="hybridMultilevel"/>
    <w:tmpl w:val="C33C6B28"/>
    <w:lvl w:ilvl="0" w:tplc="3C9CA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17CF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B446E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004B4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D05C72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CC7E2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03251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6C347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33690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74AF7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C65FB7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C52F17"/>
    <w:multiLevelType w:val="multilevel"/>
    <w:tmpl w:val="6040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150A0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371E98"/>
    <w:multiLevelType w:val="multilevel"/>
    <w:tmpl w:val="CF0EC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AE7339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C744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9F3584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311C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32"/>
  </w:num>
  <w:num w:numId="4">
    <w:abstractNumId w:val="5"/>
  </w:num>
  <w:num w:numId="5">
    <w:abstractNumId w:val="19"/>
  </w:num>
  <w:num w:numId="6">
    <w:abstractNumId w:val="27"/>
  </w:num>
  <w:num w:numId="7">
    <w:abstractNumId w:val="11"/>
  </w:num>
  <w:num w:numId="8">
    <w:abstractNumId w:val="30"/>
  </w:num>
  <w:num w:numId="9">
    <w:abstractNumId w:val="29"/>
  </w:num>
  <w:num w:numId="10">
    <w:abstractNumId w:val="9"/>
  </w:num>
  <w:num w:numId="11">
    <w:abstractNumId w:val="14"/>
  </w:num>
  <w:num w:numId="12">
    <w:abstractNumId w:val="37"/>
  </w:num>
  <w:num w:numId="13">
    <w:abstractNumId w:val="36"/>
  </w:num>
  <w:num w:numId="14">
    <w:abstractNumId w:val="18"/>
  </w:num>
  <w:num w:numId="15">
    <w:abstractNumId w:val="10"/>
  </w:num>
  <w:num w:numId="16">
    <w:abstractNumId w:val="12"/>
  </w:num>
  <w:num w:numId="17">
    <w:abstractNumId w:val="24"/>
  </w:num>
  <w:num w:numId="18">
    <w:abstractNumId w:val="33"/>
  </w:num>
  <w:num w:numId="19">
    <w:abstractNumId w:val="31"/>
  </w:num>
  <w:num w:numId="20">
    <w:abstractNumId w:val="4"/>
  </w:num>
  <w:num w:numId="21">
    <w:abstractNumId w:val="28"/>
  </w:num>
  <w:num w:numId="22">
    <w:abstractNumId w:val="35"/>
  </w:num>
  <w:num w:numId="23">
    <w:abstractNumId w:val="22"/>
  </w:num>
  <w:num w:numId="24">
    <w:abstractNumId w:val="2"/>
  </w:num>
  <w:num w:numId="25">
    <w:abstractNumId w:val="25"/>
  </w:num>
  <w:num w:numId="26">
    <w:abstractNumId w:val="23"/>
  </w:num>
  <w:num w:numId="27">
    <w:abstractNumId w:val="38"/>
  </w:num>
  <w:num w:numId="28">
    <w:abstractNumId w:val="16"/>
  </w:num>
  <w:num w:numId="29">
    <w:abstractNumId w:val="26"/>
  </w:num>
  <w:num w:numId="30">
    <w:abstractNumId w:val="0"/>
  </w:num>
  <w:num w:numId="31">
    <w:abstractNumId w:val="15"/>
  </w:num>
  <w:num w:numId="32">
    <w:abstractNumId w:val="17"/>
  </w:num>
  <w:num w:numId="33">
    <w:abstractNumId w:val="21"/>
  </w:num>
  <w:num w:numId="34">
    <w:abstractNumId w:val="7"/>
  </w:num>
  <w:num w:numId="35">
    <w:abstractNumId w:val="20"/>
  </w:num>
  <w:num w:numId="36">
    <w:abstractNumId w:val="13"/>
  </w:num>
  <w:num w:numId="37">
    <w:abstractNumId w:val="8"/>
  </w:num>
  <w:num w:numId="38">
    <w:abstractNumId w:val="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F1"/>
    <w:rsid w:val="000050A6"/>
    <w:rsid w:val="0001449F"/>
    <w:rsid w:val="0001626D"/>
    <w:rsid w:val="0002501E"/>
    <w:rsid w:val="00026E29"/>
    <w:rsid w:val="000317EB"/>
    <w:rsid w:val="00035F14"/>
    <w:rsid w:val="00040ABD"/>
    <w:rsid w:val="00042782"/>
    <w:rsid w:val="00056A91"/>
    <w:rsid w:val="00062F01"/>
    <w:rsid w:val="0006325D"/>
    <w:rsid w:val="00063F0A"/>
    <w:rsid w:val="00074056"/>
    <w:rsid w:val="00087B13"/>
    <w:rsid w:val="00091EAC"/>
    <w:rsid w:val="00093938"/>
    <w:rsid w:val="00094DB6"/>
    <w:rsid w:val="000A64E6"/>
    <w:rsid w:val="000A72B6"/>
    <w:rsid w:val="000C07C9"/>
    <w:rsid w:val="000C09CC"/>
    <w:rsid w:val="000C2AD3"/>
    <w:rsid w:val="000C3120"/>
    <w:rsid w:val="000C3675"/>
    <w:rsid w:val="000D179A"/>
    <w:rsid w:val="000D22D6"/>
    <w:rsid w:val="000E1A9A"/>
    <w:rsid w:val="000E27AA"/>
    <w:rsid w:val="000E3FC5"/>
    <w:rsid w:val="000F2516"/>
    <w:rsid w:val="000F38E3"/>
    <w:rsid w:val="000F6552"/>
    <w:rsid w:val="000F766A"/>
    <w:rsid w:val="00105773"/>
    <w:rsid w:val="001073D0"/>
    <w:rsid w:val="0011205A"/>
    <w:rsid w:val="0011226A"/>
    <w:rsid w:val="00115FB8"/>
    <w:rsid w:val="00116C9D"/>
    <w:rsid w:val="00124B95"/>
    <w:rsid w:val="00132718"/>
    <w:rsid w:val="00143BFF"/>
    <w:rsid w:val="0014797B"/>
    <w:rsid w:val="00164702"/>
    <w:rsid w:val="00167A55"/>
    <w:rsid w:val="00171A59"/>
    <w:rsid w:val="00176569"/>
    <w:rsid w:val="00176FD9"/>
    <w:rsid w:val="0018134F"/>
    <w:rsid w:val="00197AD5"/>
    <w:rsid w:val="00197DDC"/>
    <w:rsid w:val="00197EF8"/>
    <w:rsid w:val="001A24B8"/>
    <w:rsid w:val="001A61BE"/>
    <w:rsid w:val="001B7804"/>
    <w:rsid w:val="001C0902"/>
    <w:rsid w:val="001C1D6A"/>
    <w:rsid w:val="001C30EE"/>
    <w:rsid w:val="001C4783"/>
    <w:rsid w:val="001E0072"/>
    <w:rsid w:val="001E0CDA"/>
    <w:rsid w:val="001E4347"/>
    <w:rsid w:val="001F02E2"/>
    <w:rsid w:val="001F1E60"/>
    <w:rsid w:val="001F39D3"/>
    <w:rsid w:val="001F475A"/>
    <w:rsid w:val="001F640F"/>
    <w:rsid w:val="002013F0"/>
    <w:rsid w:val="002100B4"/>
    <w:rsid w:val="0021098B"/>
    <w:rsid w:val="002119F1"/>
    <w:rsid w:val="00214EF9"/>
    <w:rsid w:val="00215BB2"/>
    <w:rsid w:val="00224C6D"/>
    <w:rsid w:val="00227B9D"/>
    <w:rsid w:val="00234532"/>
    <w:rsid w:val="00235D5C"/>
    <w:rsid w:val="0024491F"/>
    <w:rsid w:val="00255047"/>
    <w:rsid w:val="00257DE8"/>
    <w:rsid w:val="002619C3"/>
    <w:rsid w:val="002719E3"/>
    <w:rsid w:val="002723E4"/>
    <w:rsid w:val="002741E3"/>
    <w:rsid w:val="002814AF"/>
    <w:rsid w:val="002910AC"/>
    <w:rsid w:val="002A2A18"/>
    <w:rsid w:val="002A3424"/>
    <w:rsid w:val="002A76F0"/>
    <w:rsid w:val="002B2389"/>
    <w:rsid w:val="002B5F36"/>
    <w:rsid w:val="002C0108"/>
    <w:rsid w:val="002D2D16"/>
    <w:rsid w:val="002D5813"/>
    <w:rsid w:val="002E0FBC"/>
    <w:rsid w:val="002E30E0"/>
    <w:rsid w:val="002F0CBA"/>
    <w:rsid w:val="00300C28"/>
    <w:rsid w:val="00316960"/>
    <w:rsid w:val="003247D2"/>
    <w:rsid w:val="003333F5"/>
    <w:rsid w:val="00341028"/>
    <w:rsid w:val="00344495"/>
    <w:rsid w:val="00352B4B"/>
    <w:rsid w:val="00357238"/>
    <w:rsid w:val="00357CAE"/>
    <w:rsid w:val="003607B7"/>
    <w:rsid w:val="00360F9C"/>
    <w:rsid w:val="00364C08"/>
    <w:rsid w:val="00375C2F"/>
    <w:rsid w:val="00385BBE"/>
    <w:rsid w:val="003B00A1"/>
    <w:rsid w:val="003B0C70"/>
    <w:rsid w:val="003C618C"/>
    <w:rsid w:val="003C6361"/>
    <w:rsid w:val="003D0AE9"/>
    <w:rsid w:val="003E319E"/>
    <w:rsid w:val="003E7618"/>
    <w:rsid w:val="003E7D32"/>
    <w:rsid w:val="00401EBF"/>
    <w:rsid w:val="0040271F"/>
    <w:rsid w:val="00407A60"/>
    <w:rsid w:val="004152C5"/>
    <w:rsid w:val="004162AD"/>
    <w:rsid w:val="00417FB0"/>
    <w:rsid w:val="00426D12"/>
    <w:rsid w:val="00432B33"/>
    <w:rsid w:val="00445D7D"/>
    <w:rsid w:val="00452549"/>
    <w:rsid w:val="00453026"/>
    <w:rsid w:val="004608DD"/>
    <w:rsid w:val="00467021"/>
    <w:rsid w:val="00467703"/>
    <w:rsid w:val="0046783F"/>
    <w:rsid w:val="00480D3F"/>
    <w:rsid w:val="00492A07"/>
    <w:rsid w:val="004943DB"/>
    <w:rsid w:val="0049568B"/>
    <w:rsid w:val="004971F2"/>
    <w:rsid w:val="0049734A"/>
    <w:rsid w:val="004A0AEE"/>
    <w:rsid w:val="004A14B7"/>
    <w:rsid w:val="004C239C"/>
    <w:rsid w:val="004C7331"/>
    <w:rsid w:val="004D1EF7"/>
    <w:rsid w:val="004D44F2"/>
    <w:rsid w:val="004E66EF"/>
    <w:rsid w:val="004F0BFF"/>
    <w:rsid w:val="004F2234"/>
    <w:rsid w:val="004F7244"/>
    <w:rsid w:val="00502B95"/>
    <w:rsid w:val="0050631F"/>
    <w:rsid w:val="00512F5C"/>
    <w:rsid w:val="00514780"/>
    <w:rsid w:val="00530DA6"/>
    <w:rsid w:val="005318E5"/>
    <w:rsid w:val="00532873"/>
    <w:rsid w:val="0053607D"/>
    <w:rsid w:val="00542341"/>
    <w:rsid w:val="005427AA"/>
    <w:rsid w:val="00555F1F"/>
    <w:rsid w:val="00557D57"/>
    <w:rsid w:val="005610DD"/>
    <w:rsid w:val="00563308"/>
    <w:rsid w:val="005649C4"/>
    <w:rsid w:val="00574378"/>
    <w:rsid w:val="0057691C"/>
    <w:rsid w:val="00577201"/>
    <w:rsid w:val="005801EE"/>
    <w:rsid w:val="00590682"/>
    <w:rsid w:val="00591A8E"/>
    <w:rsid w:val="00595936"/>
    <w:rsid w:val="0059657C"/>
    <w:rsid w:val="005A1C77"/>
    <w:rsid w:val="005A2665"/>
    <w:rsid w:val="005A7823"/>
    <w:rsid w:val="005B6B41"/>
    <w:rsid w:val="005C0E1C"/>
    <w:rsid w:val="005C2618"/>
    <w:rsid w:val="005C3C88"/>
    <w:rsid w:val="005C5352"/>
    <w:rsid w:val="005C5C25"/>
    <w:rsid w:val="005C6B16"/>
    <w:rsid w:val="005E471D"/>
    <w:rsid w:val="005F0AC9"/>
    <w:rsid w:val="00606A87"/>
    <w:rsid w:val="00612A9A"/>
    <w:rsid w:val="00612F9F"/>
    <w:rsid w:val="006146E2"/>
    <w:rsid w:val="00616DA6"/>
    <w:rsid w:val="00620C5B"/>
    <w:rsid w:val="006227F1"/>
    <w:rsid w:val="00622F61"/>
    <w:rsid w:val="006311A9"/>
    <w:rsid w:val="00634B8E"/>
    <w:rsid w:val="006355ED"/>
    <w:rsid w:val="00654D9F"/>
    <w:rsid w:val="00657A47"/>
    <w:rsid w:val="00657D0B"/>
    <w:rsid w:val="0066573C"/>
    <w:rsid w:val="0066777C"/>
    <w:rsid w:val="00667AE4"/>
    <w:rsid w:val="00667BF0"/>
    <w:rsid w:val="006801D9"/>
    <w:rsid w:val="006B1A69"/>
    <w:rsid w:val="006C185B"/>
    <w:rsid w:val="006E1006"/>
    <w:rsid w:val="006E4581"/>
    <w:rsid w:val="006F47A4"/>
    <w:rsid w:val="00706551"/>
    <w:rsid w:val="00714FF3"/>
    <w:rsid w:val="0072072E"/>
    <w:rsid w:val="00722AA1"/>
    <w:rsid w:val="00726C1B"/>
    <w:rsid w:val="00727FFD"/>
    <w:rsid w:val="007406DF"/>
    <w:rsid w:val="00742196"/>
    <w:rsid w:val="007512BE"/>
    <w:rsid w:val="00754BE4"/>
    <w:rsid w:val="00773045"/>
    <w:rsid w:val="00774A72"/>
    <w:rsid w:val="007842B5"/>
    <w:rsid w:val="007867F2"/>
    <w:rsid w:val="007955D0"/>
    <w:rsid w:val="007A05B3"/>
    <w:rsid w:val="007A1F2B"/>
    <w:rsid w:val="007C4F11"/>
    <w:rsid w:val="007D3725"/>
    <w:rsid w:val="007E3AC2"/>
    <w:rsid w:val="007F6BC8"/>
    <w:rsid w:val="00806CAC"/>
    <w:rsid w:val="0082271B"/>
    <w:rsid w:val="00823361"/>
    <w:rsid w:val="00825BD4"/>
    <w:rsid w:val="008268AC"/>
    <w:rsid w:val="00827A5D"/>
    <w:rsid w:val="008358D6"/>
    <w:rsid w:val="00835939"/>
    <w:rsid w:val="00845948"/>
    <w:rsid w:val="0084630D"/>
    <w:rsid w:val="00853E01"/>
    <w:rsid w:val="0085422F"/>
    <w:rsid w:val="00857317"/>
    <w:rsid w:val="00860D2F"/>
    <w:rsid w:val="008665C3"/>
    <w:rsid w:val="00870FF1"/>
    <w:rsid w:val="00877646"/>
    <w:rsid w:val="008777FE"/>
    <w:rsid w:val="008818B8"/>
    <w:rsid w:val="008871C8"/>
    <w:rsid w:val="008908E6"/>
    <w:rsid w:val="00891433"/>
    <w:rsid w:val="008958E6"/>
    <w:rsid w:val="008A2D10"/>
    <w:rsid w:val="008A64BF"/>
    <w:rsid w:val="008B1D28"/>
    <w:rsid w:val="008B6899"/>
    <w:rsid w:val="008D5F68"/>
    <w:rsid w:val="008E4911"/>
    <w:rsid w:val="008E7391"/>
    <w:rsid w:val="008F0C76"/>
    <w:rsid w:val="008F1AF9"/>
    <w:rsid w:val="008F5FA1"/>
    <w:rsid w:val="00903FF0"/>
    <w:rsid w:val="009052E6"/>
    <w:rsid w:val="00912415"/>
    <w:rsid w:val="009124E1"/>
    <w:rsid w:val="00914B8D"/>
    <w:rsid w:val="009174AA"/>
    <w:rsid w:val="009179E7"/>
    <w:rsid w:val="00921691"/>
    <w:rsid w:val="009257CB"/>
    <w:rsid w:val="0092630C"/>
    <w:rsid w:val="009300D2"/>
    <w:rsid w:val="00932667"/>
    <w:rsid w:val="00933A70"/>
    <w:rsid w:val="0093664B"/>
    <w:rsid w:val="00971DCC"/>
    <w:rsid w:val="009735D3"/>
    <w:rsid w:val="0097466E"/>
    <w:rsid w:val="0098061F"/>
    <w:rsid w:val="009813DE"/>
    <w:rsid w:val="00984480"/>
    <w:rsid w:val="00992995"/>
    <w:rsid w:val="0099327E"/>
    <w:rsid w:val="009939D4"/>
    <w:rsid w:val="00997F3C"/>
    <w:rsid w:val="009A247C"/>
    <w:rsid w:val="009A3138"/>
    <w:rsid w:val="009A5C05"/>
    <w:rsid w:val="009B06FB"/>
    <w:rsid w:val="009B39B8"/>
    <w:rsid w:val="009C7937"/>
    <w:rsid w:val="009D1943"/>
    <w:rsid w:val="009D5845"/>
    <w:rsid w:val="009D6AC3"/>
    <w:rsid w:val="009E4E1F"/>
    <w:rsid w:val="009F1975"/>
    <w:rsid w:val="00A024C7"/>
    <w:rsid w:val="00A02BA4"/>
    <w:rsid w:val="00A02CED"/>
    <w:rsid w:val="00A05073"/>
    <w:rsid w:val="00A151AB"/>
    <w:rsid w:val="00A16C33"/>
    <w:rsid w:val="00A26B0D"/>
    <w:rsid w:val="00A26E7C"/>
    <w:rsid w:val="00A27148"/>
    <w:rsid w:val="00A36E3B"/>
    <w:rsid w:val="00A43D9F"/>
    <w:rsid w:val="00A55646"/>
    <w:rsid w:val="00A556A2"/>
    <w:rsid w:val="00A574F1"/>
    <w:rsid w:val="00A70864"/>
    <w:rsid w:val="00A7736C"/>
    <w:rsid w:val="00A779BB"/>
    <w:rsid w:val="00A850B1"/>
    <w:rsid w:val="00A948D8"/>
    <w:rsid w:val="00A9748C"/>
    <w:rsid w:val="00A9771F"/>
    <w:rsid w:val="00AB270B"/>
    <w:rsid w:val="00AD168F"/>
    <w:rsid w:val="00AD1FEB"/>
    <w:rsid w:val="00AD24CD"/>
    <w:rsid w:val="00AD5B7E"/>
    <w:rsid w:val="00AD781D"/>
    <w:rsid w:val="00AE69F2"/>
    <w:rsid w:val="00AF1671"/>
    <w:rsid w:val="00AF41F1"/>
    <w:rsid w:val="00AF5114"/>
    <w:rsid w:val="00AF6B6A"/>
    <w:rsid w:val="00B04EA8"/>
    <w:rsid w:val="00B078B7"/>
    <w:rsid w:val="00B16297"/>
    <w:rsid w:val="00B17905"/>
    <w:rsid w:val="00B236EB"/>
    <w:rsid w:val="00B26A6F"/>
    <w:rsid w:val="00B304AE"/>
    <w:rsid w:val="00B32008"/>
    <w:rsid w:val="00B32877"/>
    <w:rsid w:val="00B3793E"/>
    <w:rsid w:val="00B515AA"/>
    <w:rsid w:val="00B54086"/>
    <w:rsid w:val="00B64D72"/>
    <w:rsid w:val="00B72655"/>
    <w:rsid w:val="00B81D3C"/>
    <w:rsid w:val="00B93B49"/>
    <w:rsid w:val="00BA2F86"/>
    <w:rsid w:val="00BA6B28"/>
    <w:rsid w:val="00BA7E04"/>
    <w:rsid w:val="00BC667F"/>
    <w:rsid w:val="00BD3177"/>
    <w:rsid w:val="00BD6AF1"/>
    <w:rsid w:val="00BD756C"/>
    <w:rsid w:val="00BE46C0"/>
    <w:rsid w:val="00BF07A2"/>
    <w:rsid w:val="00C00505"/>
    <w:rsid w:val="00C010A9"/>
    <w:rsid w:val="00C1399A"/>
    <w:rsid w:val="00C2047D"/>
    <w:rsid w:val="00C2272C"/>
    <w:rsid w:val="00C277D3"/>
    <w:rsid w:val="00C317DE"/>
    <w:rsid w:val="00C36AED"/>
    <w:rsid w:val="00C4087A"/>
    <w:rsid w:val="00C57952"/>
    <w:rsid w:val="00C6173D"/>
    <w:rsid w:val="00C63301"/>
    <w:rsid w:val="00C71BCA"/>
    <w:rsid w:val="00C72372"/>
    <w:rsid w:val="00C72A8C"/>
    <w:rsid w:val="00C80B08"/>
    <w:rsid w:val="00C81E82"/>
    <w:rsid w:val="00C90997"/>
    <w:rsid w:val="00C952C1"/>
    <w:rsid w:val="00C96250"/>
    <w:rsid w:val="00C96C07"/>
    <w:rsid w:val="00CA11BB"/>
    <w:rsid w:val="00CB229F"/>
    <w:rsid w:val="00CB6B23"/>
    <w:rsid w:val="00CC7423"/>
    <w:rsid w:val="00CD3949"/>
    <w:rsid w:val="00CE047C"/>
    <w:rsid w:val="00CE04C8"/>
    <w:rsid w:val="00CE14DD"/>
    <w:rsid w:val="00CE62E0"/>
    <w:rsid w:val="00CF1057"/>
    <w:rsid w:val="00D02E68"/>
    <w:rsid w:val="00D0414D"/>
    <w:rsid w:val="00D05B4D"/>
    <w:rsid w:val="00D14FC6"/>
    <w:rsid w:val="00D15956"/>
    <w:rsid w:val="00D21CF4"/>
    <w:rsid w:val="00D24107"/>
    <w:rsid w:val="00D25865"/>
    <w:rsid w:val="00D2630F"/>
    <w:rsid w:val="00D33DC6"/>
    <w:rsid w:val="00D3400A"/>
    <w:rsid w:val="00D54BFC"/>
    <w:rsid w:val="00D603FB"/>
    <w:rsid w:val="00D60D29"/>
    <w:rsid w:val="00D751CC"/>
    <w:rsid w:val="00D75569"/>
    <w:rsid w:val="00D90140"/>
    <w:rsid w:val="00D94323"/>
    <w:rsid w:val="00DA01CC"/>
    <w:rsid w:val="00DA0C21"/>
    <w:rsid w:val="00DA4DBB"/>
    <w:rsid w:val="00DA7439"/>
    <w:rsid w:val="00DB1132"/>
    <w:rsid w:val="00DC000F"/>
    <w:rsid w:val="00DD0991"/>
    <w:rsid w:val="00DD13C9"/>
    <w:rsid w:val="00DD1E57"/>
    <w:rsid w:val="00DD4497"/>
    <w:rsid w:val="00DE1EB3"/>
    <w:rsid w:val="00DE314B"/>
    <w:rsid w:val="00DF0D57"/>
    <w:rsid w:val="00DF5913"/>
    <w:rsid w:val="00E14A2E"/>
    <w:rsid w:val="00E21F37"/>
    <w:rsid w:val="00E376D9"/>
    <w:rsid w:val="00E40A67"/>
    <w:rsid w:val="00E40FB3"/>
    <w:rsid w:val="00E420DB"/>
    <w:rsid w:val="00E50DD5"/>
    <w:rsid w:val="00E50EC4"/>
    <w:rsid w:val="00E531AC"/>
    <w:rsid w:val="00E66E5C"/>
    <w:rsid w:val="00E676F9"/>
    <w:rsid w:val="00E743BF"/>
    <w:rsid w:val="00E76819"/>
    <w:rsid w:val="00E95596"/>
    <w:rsid w:val="00EA3999"/>
    <w:rsid w:val="00EA4BE0"/>
    <w:rsid w:val="00EB4734"/>
    <w:rsid w:val="00EB6FA7"/>
    <w:rsid w:val="00EB7C5C"/>
    <w:rsid w:val="00EC1896"/>
    <w:rsid w:val="00EC596D"/>
    <w:rsid w:val="00ED13EE"/>
    <w:rsid w:val="00ED4C1C"/>
    <w:rsid w:val="00EE4E6E"/>
    <w:rsid w:val="00EE5DD2"/>
    <w:rsid w:val="00EF131A"/>
    <w:rsid w:val="00EF1DF1"/>
    <w:rsid w:val="00EF2273"/>
    <w:rsid w:val="00EF4272"/>
    <w:rsid w:val="00EF5122"/>
    <w:rsid w:val="00F01AC6"/>
    <w:rsid w:val="00F02932"/>
    <w:rsid w:val="00F141C4"/>
    <w:rsid w:val="00F3264B"/>
    <w:rsid w:val="00F3339D"/>
    <w:rsid w:val="00F428FB"/>
    <w:rsid w:val="00F47E8E"/>
    <w:rsid w:val="00F57BA6"/>
    <w:rsid w:val="00F6302E"/>
    <w:rsid w:val="00F634E8"/>
    <w:rsid w:val="00F637EA"/>
    <w:rsid w:val="00F64704"/>
    <w:rsid w:val="00F65900"/>
    <w:rsid w:val="00F71ED3"/>
    <w:rsid w:val="00F766A8"/>
    <w:rsid w:val="00F84898"/>
    <w:rsid w:val="00F92D0D"/>
    <w:rsid w:val="00FA08C5"/>
    <w:rsid w:val="00FA1E6C"/>
    <w:rsid w:val="00FA206D"/>
    <w:rsid w:val="00FC2944"/>
    <w:rsid w:val="00FC4032"/>
    <w:rsid w:val="00FC71AA"/>
    <w:rsid w:val="00FD1F47"/>
    <w:rsid w:val="00FD3456"/>
    <w:rsid w:val="00FD5EB8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7867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7867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3762-C171-46B9-A956-03EDC4A9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Hewlett-Packard Company</Company>
  <LinksUpToDate>false</LinksUpToDate>
  <CharactersWithSpaces>18571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Овчинникова</dc:creator>
  <cp:lastModifiedBy>Айзятуллова Расимя Вагизовна</cp:lastModifiedBy>
  <cp:revision>3</cp:revision>
  <cp:lastPrinted>2018-02-02T08:28:00Z</cp:lastPrinted>
  <dcterms:created xsi:type="dcterms:W3CDTF">2018-02-19T06:46:00Z</dcterms:created>
  <dcterms:modified xsi:type="dcterms:W3CDTF">2018-02-19T06:59:00Z</dcterms:modified>
</cp:coreProperties>
</file>