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АДМИНИСТРАЦИЯ ГОРОДСКОГО ОКРУГА КОРОЛЁВ</w:t>
      </w:r>
    </w:p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МОСКОВСКОЙ ОБЛАСТИ</w:t>
      </w:r>
    </w:p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</w:p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ПОСТАНОВЛЕНИЕ</w:t>
      </w:r>
    </w:p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</w:p>
    <w:p w:rsidR="00076689" w:rsidRPr="00076689" w:rsidRDefault="00076689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от «30» марта 2018 г. № 415</w:t>
      </w:r>
      <w:r w:rsidRPr="00076689">
        <w:rPr>
          <w:rFonts w:ascii="Arial" w:hAnsi="Arial" w:cs="Arial"/>
          <w:szCs w:val="24"/>
        </w:rPr>
        <w:t>-ПА</w:t>
      </w: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  <w:bookmarkStart w:id="0" w:name="_GoBack"/>
      <w:r w:rsidRPr="00076689">
        <w:rPr>
          <w:rFonts w:ascii="Arial" w:hAnsi="Arial" w:cs="Arial"/>
          <w:szCs w:val="24"/>
        </w:rPr>
        <w:t>Об установлении норматива стоимости одного квадратного метра</w:t>
      </w: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общей площади жилого помещения для расчета размера</w:t>
      </w: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социальных выплат участникам основного мероприятия</w:t>
      </w: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«Обеспечение жильем молодых семей» в 2018 году</w:t>
      </w:r>
    </w:p>
    <w:bookmarkEnd w:id="0"/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</w:p>
    <w:p w:rsidR="003006D4" w:rsidRPr="00076689" w:rsidRDefault="003006D4" w:rsidP="00076689">
      <w:pPr>
        <w:ind w:firstLine="709"/>
        <w:rPr>
          <w:rFonts w:ascii="Arial" w:hAnsi="Arial" w:cs="Arial"/>
          <w:szCs w:val="24"/>
        </w:rPr>
      </w:pPr>
      <w:proofErr w:type="gramStart"/>
      <w:r w:rsidRPr="00076689">
        <w:rPr>
          <w:rFonts w:ascii="Arial" w:hAnsi="Arial" w:cs="Arial"/>
          <w:szCs w:val="24"/>
        </w:rPr>
        <w:t xml:space="preserve">В соответствии с основным мероприятием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</w:t>
      </w:r>
      <w:r w:rsidR="00076689" w:rsidRPr="00076689">
        <w:rPr>
          <w:rFonts w:ascii="Arial" w:hAnsi="Arial" w:cs="Arial"/>
          <w:szCs w:val="24"/>
        </w:rPr>
        <w:br/>
      </w:r>
      <w:r w:rsidRPr="00076689">
        <w:rPr>
          <w:rFonts w:ascii="Arial" w:hAnsi="Arial" w:cs="Arial"/>
          <w:szCs w:val="24"/>
        </w:rPr>
        <w:t>№ 1710, подпрограммой «Обеспечение жильем молодых семей» государственной программы Московской области «Жилище» на 2017-2027 годы, утвержденной постановлением Правительства Московской области от 25.10.2016 № 790/39, приказом Министерства строительства и жилищно-коммунального хозяйства</w:t>
      </w:r>
      <w:proofErr w:type="gramEnd"/>
      <w:r w:rsidRPr="00076689">
        <w:rPr>
          <w:rFonts w:ascii="Arial" w:hAnsi="Arial" w:cs="Arial"/>
          <w:szCs w:val="24"/>
        </w:rPr>
        <w:t xml:space="preserve"> Российской Федерации 20.12.2017 № 1691/</w:t>
      </w:r>
      <w:proofErr w:type="spellStart"/>
      <w:proofErr w:type="gramStart"/>
      <w:r w:rsidRPr="00076689">
        <w:rPr>
          <w:rFonts w:ascii="Arial" w:hAnsi="Arial" w:cs="Arial"/>
          <w:szCs w:val="24"/>
        </w:rPr>
        <w:t>пр</w:t>
      </w:r>
      <w:proofErr w:type="spellEnd"/>
      <w:proofErr w:type="gramEnd"/>
      <w:r w:rsidRPr="00076689">
        <w:rPr>
          <w:rFonts w:ascii="Arial" w:hAnsi="Arial" w:cs="Arial"/>
          <w:szCs w:val="24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2018 года», муниципальной программой городского округа Королёв Московской области на 2017-2021 годы «Жилище», утвержденной постановлением Администрации городского округа Королёв Московской области от 21.11.2016 № 1774,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3006D4" w:rsidRPr="00076689" w:rsidRDefault="003006D4" w:rsidP="00076689">
      <w:pPr>
        <w:jc w:val="center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ПОСТАНОВЛЯЮ:</w:t>
      </w:r>
    </w:p>
    <w:p w:rsidR="003006D4" w:rsidRPr="00076689" w:rsidRDefault="003006D4" w:rsidP="00076689">
      <w:pPr>
        <w:ind w:firstLine="709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 xml:space="preserve">1. </w:t>
      </w:r>
      <w:proofErr w:type="gramStart"/>
      <w:r w:rsidRPr="00076689">
        <w:rPr>
          <w:rFonts w:ascii="Arial" w:hAnsi="Arial" w:cs="Arial"/>
          <w:szCs w:val="24"/>
        </w:rPr>
        <w:t>Установить норматив стоимости одного квадратного метра общей площади жилого помещения для расчета размера социальных выплат на приобретение жилья молодым семьям - участникам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размере 54 479 (Пятьдесят четыре тысячи четыреста семьдесят девять) рублей 00 копеек на 2018 год.</w:t>
      </w:r>
      <w:proofErr w:type="gramEnd"/>
    </w:p>
    <w:p w:rsidR="003006D4" w:rsidRPr="00076689" w:rsidRDefault="003006D4" w:rsidP="00076689">
      <w:pPr>
        <w:ind w:firstLine="709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2.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076689">
        <w:rPr>
          <w:rFonts w:ascii="Arial" w:hAnsi="Arial" w:cs="Arial"/>
          <w:szCs w:val="24"/>
        </w:rPr>
        <w:t>Наукоград</w:t>
      </w:r>
      <w:proofErr w:type="spellEnd"/>
      <w:r w:rsidRPr="00076689">
        <w:rPr>
          <w:rFonts w:ascii="Arial" w:hAnsi="Arial" w:cs="Arial"/>
          <w:szCs w:val="24"/>
        </w:rPr>
        <w:t xml:space="preserve"> Королёв» (</w:t>
      </w:r>
      <w:hyperlink r:id="rId8" w:history="1">
        <w:r w:rsidRPr="00076689">
          <w:rPr>
            <w:rStyle w:val="a7"/>
            <w:rFonts w:ascii="Arial" w:hAnsi="Arial" w:cs="Arial"/>
            <w:color w:val="auto"/>
            <w:szCs w:val="24"/>
            <w:u w:val="none"/>
          </w:rPr>
          <w:t>www.korolev.ru</w:t>
        </w:r>
      </w:hyperlink>
      <w:r w:rsidRPr="00076689">
        <w:rPr>
          <w:rFonts w:ascii="Arial" w:hAnsi="Arial" w:cs="Arial"/>
          <w:szCs w:val="24"/>
        </w:rPr>
        <w:t>).</w:t>
      </w:r>
    </w:p>
    <w:p w:rsidR="003006D4" w:rsidRPr="00076689" w:rsidRDefault="003006D4" w:rsidP="00076689">
      <w:pPr>
        <w:ind w:firstLine="709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 xml:space="preserve">3. Управлению информационной </w:t>
      </w:r>
      <w:proofErr w:type="gramStart"/>
      <w:r w:rsidRPr="00076689">
        <w:rPr>
          <w:rFonts w:ascii="Arial" w:hAnsi="Arial" w:cs="Arial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076689">
        <w:rPr>
          <w:rFonts w:ascii="Arial" w:hAnsi="Arial" w:cs="Arial"/>
          <w:szCs w:val="24"/>
        </w:rPr>
        <w:t xml:space="preserve"> обеспечить выполнение пункта 2 настоящего постановления.</w:t>
      </w:r>
    </w:p>
    <w:p w:rsidR="003006D4" w:rsidRPr="00076689" w:rsidRDefault="003006D4" w:rsidP="00076689">
      <w:pPr>
        <w:ind w:firstLine="709"/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076689">
        <w:rPr>
          <w:rFonts w:ascii="Arial" w:hAnsi="Arial" w:cs="Arial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076689">
        <w:rPr>
          <w:rFonts w:ascii="Arial" w:hAnsi="Arial" w:cs="Arial"/>
          <w:szCs w:val="24"/>
        </w:rPr>
        <w:t xml:space="preserve"> </w:t>
      </w:r>
      <w:r w:rsidR="00076689" w:rsidRPr="00076689">
        <w:rPr>
          <w:rFonts w:ascii="Arial" w:hAnsi="Arial" w:cs="Arial"/>
          <w:szCs w:val="24"/>
        </w:rPr>
        <w:br/>
      </w:r>
      <w:r w:rsidRPr="00076689">
        <w:rPr>
          <w:rFonts w:ascii="Arial" w:hAnsi="Arial" w:cs="Arial"/>
          <w:szCs w:val="24"/>
        </w:rPr>
        <w:t>И.В. Трифонова.</w:t>
      </w:r>
    </w:p>
    <w:p w:rsidR="003006D4" w:rsidRPr="00076689" w:rsidRDefault="003006D4" w:rsidP="00076689">
      <w:pPr>
        <w:rPr>
          <w:rFonts w:ascii="Arial" w:hAnsi="Arial" w:cs="Arial"/>
          <w:szCs w:val="24"/>
        </w:rPr>
      </w:pPr>
    </w:p>
    <w:p w:rsidR="003006D4" w:rsidRPr="00076689" w:rsidRDefault="003006D4" w:rsidP="00076689">
      <w:pPr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>Руководитель</w:t>
      </w:r>
    </w:p>
    <w:p w:rsidR="003006D4" w:rsidRPr="00076689" w:rsidRDefault="003006D4" w:rsidP="00076689">
      <w:pPr>
        <w:rPr>
          <w:rFonts w:ascii="Arial" w:hAnsi="Arial" w:cs="Arial"/>
          <w:szCs w:val="24"/>
        </w:rPr>
      </w:pPr>
      <w:r w:rsidRPr="00076689">
        <w:rPr>
          <w:rFonts w:ascii="Arial" w:hAnsi="Arial" w:cs="Arial"/>
          <w:szCs w:val="24"/>
        </w:rPr>
        <w:t xml:space="preserve">Администрации городского округа                               </w:t>
      </w:r>
      <w:r w:rsidR="00076689" w:rsidRPr="00076689">
        <w:rPr>
          <w:rFonts w:ascii="Arial" w:hAnsi="Arial" w:cs="Arial"/>
          <w:szCs w:val="24"/>
        </w:rPr>
        <w:t xml:space="preserve">                           </w:t>
      </w:r>
      <w:r w:rsidRPr="00076689">
        <w:rPr>
          <w:rFonts w:ascii="Arial" w:hAnsi="Arial" w:cs="Arial"/>
          <w:szCs w:val="24"/>
        </w:rPr>
        <w:t xml:space="preserve">                Ю.А. </w:t>
      </w:r>
      <w:proofErr w:type="spellStart"/>
      <w:r w:rsidRPr="00076689">
        <w:rPr>
          <w:rFonts w:ascii="Arial" w:hAnsi="Arial" w:cs="Arial"/>
          <w:szCs w:val="24"/>
        </w:rPr>
        <w:t>Копцик</w:t>
      </w:r>
      <w:proofErr w:type="spellEnd"/>
    </w:p>
    <w:sectPr w:rsidR="003006D4" w:rsidRPr="00076689" w:rsidSect="00076689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73B" w:rsidRDefault="00F0573B" w:rsidP="003006D4">
      <w:r>
        <w:separator/>
      </w:r>
    </w:p>
  </w:endnote>
  <w:endnote w:type="continuationSeparator" w:id="0">
    <w:p w:rsidR="00F0573B" w:rsidRDefault="00F0573B" w:rsidP="0030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73B" w:rsidRDefault="00F0573B" w:rsidP="003006D4">
      <w:r>
        <w:separator/>
      </w:r>
    </w:p>
  </w:footnote>
  <w:footnote w:type="continuationSeparator" w:id="0">
    <w:p w:rsidR="00F0573B" w:rsidRDefault="00F0573B" w:rsidP="00300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93F"/>
    <w:rsid w:val="0005381E"/>
    <w:rsid w:val="00060944"/>
    <w:rsid w:val="00076689"/>
    <w:rsid w:val="000914A3"/>
    <w:rsid w:val="000958DE"/>
    <w:rsid w:val="000A7E2D"/>
    <w:rsid w:val="000D2378"/>
    <w:rsid w:val="000E307C"/>
    <w:rsid w:val="000F4B0D"/>
    <w:rsid w:val="000F7E62"/>
    <w:rsid w:val="001065DF"/>
    <w:rsid w:val="001318B2"/>
    <w:rsid w:val="001402CC"/>
    <w:rsid w:val="0017182A"/>
    <w:rsid w:val="0017185F"/>
    <w:rsid w:val="001857A0"/>
    <w:rsid w:val="00187194"/>
    <w:rsid w:val="00196BD5"/>
    <w:rsid w:val="001A19A0"/>
    <w:rsid w:val="001B4C68"/>
    <w:rsid w:val="002141F7"/>
    <w:rsid w:val="00220FCC"/>
    <w:rsid w:val="00245E36"/>
    <w:rsid w:val="00255A8C"/>
    <w:rsid w:val="002748B7"/>
    <w:rsid w:val="002759AA"/>
    <w:rsid w:val="002817B7"/>
    <w:rsid w:val="002936A9"/>
    <w:rsid w:val="002A03D3"/>
    <w:rsid w:val="002C637C"/>
    <w:rsid w:val="003006D4"/>
    <w:rsid w:val="003072FC"/>
    <w:rsid w:val="003227A3"/>
    <w:rsid w:val="00322DC6"/>
    <w:rsid w:val="00363065"/>
    <w:rsid w:val="0036603F"/>
    <w:rsid w:val="003755A8"/>
    <w:rsid w:val="00383B60"/>
    <w:rsid w:val="003863B8"/>
    <w:rsid w:val="003A641D"/>
    <w:rsid w:val="003E0651"/>
    <w:rsid w:val="00403FD8"/>
    <w:rsid w:val="00405600"/>
    <w:rsid w:val="00412039"/>
    <w:rsid w:val="004162B0"/>
    <w:rsid w:val="00442D09"/>
    <w:rsid w:val="004646AB"/>
    <w:rsid w:val="004767DB"/>
    <w:rsid w:val="00477F3F"/>
    <w:rsid w:val="00482723"/>
    <w:rsid w:val="00490CE7"/>
    <w:rsid w:val="004A2B9F"/>
    <w:rsid w:val="004B1CF2"/>
    <w:rsid w:val="004C2CDB"/>
    <w:rsid w:val="004D2FD0"/>
    <w:rsid w:val="004F7D6C"/>
    <w:rsid w:val="0052443F"/>
    <w:rsid w:val="005377A3"/>
    <w:rsid w:val="00540E8B"/>
    <w:rsid w:val="0055236B"/>
    <w:rsid w:val="00557097"/>
    <w:rsid w:val="0058037F"/>
    <w:rsid w:val="005A6153"/>
    <w:rsid w:val="005E46D4"/>
    <w:rsid w:val="005E4ADA"/>
    <w:rsid w:val="005E6DB8"/>
    <w:rsid w:val="005F53A5"/>
    <w:rsid w:val="00621AF0"/>
    <w:rsid w:val="00630A15"/>
    <w:rsid w:val="0065232D"/>
    <w:rsid w:val="006612E2"/>
    <w:rsid w:val="0068107E"/>
    <w:rsid w:val="00685651"/>
    <w:rsid w:val="00686769"/>
    <w:rsid w:val="006B0818"/>
    <w:rsid w:val="006C193F"/>
    <w:rsid w:val="006C659C"/>
    <w:rsid w:val="006F7BAC"/>
    <w:rsid w:val="00702359"/>
    <w:rsid w:val="00742B4B"/>
    <w:rsid w:val="0075204A"/>
    <w:rsid w:val="00761809"/>
    <w:rsid w:val="00792EA7"/>
    <w:rsid w:val="007B1775"/>
    <w:rsid w:val="007B19C1"/>
    <w:rsid w:val="007B4EA8"/>
    <w:rsid w:val="007D6B53"/>
    <w:rsid w:val="007E48FC"/>
    <w:rsid w:val="0082129A"/>
    <w:rsid w:val="00833200"/>
    <w:rsid w:val="00843F04"/>
    <w:rsid w:val="0084749F"/>
    <w:rsid w:val="0086004A"/>
    <w:rsid w:val="0087083F"/>
    <w:rsid w:val="00881859"/>
    <w:rsid w:val="008D4E8A"/>
    <w:rsid w:val="008D6329"/>
    <w:rsid w:val="008E0918"/>
    <w:rsid w:val="00904317"/>
    <w:rsid w:val="00907BE0"/>
    <w:rsid w:val="0092592B"/>
    <w:rsid w:val="00941D26"/>
    <w:rsid w:val="00983B41"/>
    <w:rsid w:val="009969BC"/>
    <w:rsid w:val="009C27F3"/>
    <w:rsid w:val="009D7BEB"/>
    <w:rsid w:val="00A012F2"/>
    <w:rsid w:val="00A1367D"/>
    <w:rsid w:val="00A15595"/>
    <w:rsid w:val="00A4063F"/>
    <w:rsid w:val="00A57896"/>
    <w:rsid w:val="00A63AA2"/>
    <w:rsid w:val="00A76AF9"/>
    <w:rsid w:val="00A87B8D"/>
    <w:rsid w:val="00AA6322"/>
    <w:rsid w:val="00AB00F4"/>
    <w:rsid w:val="00AB7747"/>
    <w:rsid w:val="00B1203D"/>
    <w:rsid w:val="00B42510"/>
    <w:rsid w:val="00B63E29"/>
    <w:rsid w:val="00B77EE0"/>
    <w:rsid w:val="00BA78D7"/>
    <w:rsid w:val="00BD6CEF"/>
    <w:rsid w:val="00BD7815"/>
    <w:rsid w:val="00BE5647"/>
    <w:rsid w:val="00C012F6"/>
    <w:rsid w:val="00C216BC"/>
    <w:rsid w:val="00C22A76"/>
    <w:rsid w:val="00C4488A"/>
    <w:rsid w:val="00C504E5"/>
    <w:rsid w:val="00C54707"/>
    <w:rsid w:val="00C718F2"/>
    <w:rsid w:val="00C9099F"/>
    <w:rsid w:val="00C953F9"/>
    <w:rsid w:val="00CD48C4"/>
    <w:rsid w:val="00CD7528"/>
    <w:rsid w:val="00CE0AF2"/>
    <w:rsid w:val="00CE79FF"/>
    <w:rsid w:val="00D17CA7"/>
    <w:rsid w:val="00D240B6"/>
    <w:rsid w:val="00D71FF0"/>
    <w:rsid w:val="00D85EB3"/>
    <w:rsid w:val="00DD57EF"/>
    <w:rsid w:val="00DF6F80"/>
    <w:rsid w:val="00E31904"/>
    <w:rsid w:val="00E62455"/>
    <w:rsid w:val="00E6516F"/>
    <w:rsid w:val="00E80FD3"/>
    <w:rsid w:val="00EC6A0B"/>
    <w:rsid w:val="00EE3E20"/>
    <w:rsid w:val="00EF5C41"/>
    <w:rsid w:val="00F0443F"/>
    <w:rsid w:val="00F0573B"/>
    <w:rsid w:val="00F32313"/>
    <w:rsid w:val="00F52FA5"/>
    <w:rsid w:val="00F71AA7"/>
    <w:rsid w:val="00F77404"/>
    <w:rsid w:val="00F8519B"/>
    <w:rsid w:val="00FB12B6"/>
    <w:rsid w:val="00FF0DEF"/>
    <w:rsid w:val="00FF14AD"/>
    <w:rsid w:val="00FF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193F"/>
    <w:pPr>
      <w:jc w:val="both"/>
    </w:pPr>
    <w:rPr>
      <w:sz w:val="24"/>
    </w:rPr>
  </w:style>
  <w:style w:type="paragraph" w:styleId="1">
    <w:name w:val="heading 1"/>
    <w:basedOn w:val="a"/>
    <w:next w:val="a"/>
    <w:qFormat/>
    <w:rsid w:val="006C19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93F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C193F"/>
    <w:pPr>
      <w:ind w:firstLine="720"/>
    </w:pPr>
    <w:rPr>
      <w:sz w:val="28"/>
    </w:rPr>
  </w:style>
  <w:style w:type="paragraph" w:styleId="a5">
    <w:name w:val="Balloon Text"/>
    <w:basedOn w:val="a"/>
    <w:link w:val="a6"/>
    <w:rsid w:val="001B4C6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1B4C6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686769"/>
    <w:rPr>
      <w:b/>
      <w:sz w:val="28"/>
    </w:rPr>
  </w:style>
  <w:style w:type="character" w:customStyle="1" w:styleId="a4">
    <w:name w:val="Основной текст с отступом Знак"/>
    <w:link w:val="a3"/>
    <w:rsid w:val="0058037F"/>
    <w:rPr>
      <w:sz w:val="28"/>
    </w:rPr>
  </w:style>
  <w:style w:type="character" w:styleId="a7">
    <w:name w:val="Hyperlink"/>
    <w:rsid w:val="003006D4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3006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006D4"/>
    <w:rPr>
      <w:sz w:val="24"/>
    </w:rPr>
  </w:style>
  <w:style w:type="paragraph" w:styleId="aa">
    <w:name w:val="footer"/>
    <w:basedOn w:val="a"/>
    <w:link w:val="ab"/>
    <w:rsid w:val="003006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3006D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193F"/>
    <w:pPr>
      <w:jc w:val="both"/>
    </w:pPr>
    <w:rPr>
      <w:sz w:val="24"/>
    </w:rPr>
  </w:style>
  <w:style w:type="paragraph" w:styleId="1">
    <w:name w:val="heading 1"/>
    <w:basedOn w:val="a"/>
    <w:next w:val="a"/>
    <w:qFormat/>
    <w:rsid w:val="006C19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93F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C193F"/>
    <w:pPr>
      <w:ind w:firstLine="720"/>
    </w:pPr>
    <w:rPr>
      <w:sz w:val="28"/>
    </w:rPr>
  </w:style>
  <w:style w:type="paragraph" w:styleId="a5">
    <w:name w:val="Balloon Text"/>
    <w:basedOn w:val="a"/>
    <w:link w:val="a6"/>
    <w:rsid w:val="001B4C6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1B4C6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686769"/>
    <w:rPr>
      <w:b/>
      <w:sz w:val="28"/>
    </w:rPr>
  </w:style>
  <w:style w:type="character" w:customStyle="1" w:styleId="a4">
    <w:name w:val="Основной текст с отступом Знак"/>
    <w:link w:val="a3"/>
    <w:rsid w:val="0058037F"/>
    <w:rPr>
      <w:sz w:val="28"/>
    </w:rPr>
  </w:style>
  <w:style w:type="character" w:styleId="a7">
    <w:name w:val="Hyperlink"/>
    <w:rsid w:val="003006D4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3006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006D4"/>
    <w:rPr>
      <w:sz w:val="24"/>
    </w:rPr>
  </w:style>
  <w:style w:type="paragraph" w:styleId="aa">
    <w:name w:val="footer"/>
    <w:basedOn w:val="a"/>
    <w:link w:val="ab"/>
    <w:rsid w:val="003006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3006D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D8477-B334-4595-9DE8-4F300C7B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</dc:creator>
  <cp:lastModifiedBy>Сафрыгина</cp:lastModifiedBy>
  <cp:revision>4</cp:revision>
  <cp:lastPrinted>2018-04-02T08:14:00Z</cp:lastPrinted>
  <dcterms:created xsi:type="dcterms:W3CDTF">2018-04-10T10:43:00Z</dcterms:created>
  <dcterms:modified xsi:type="dcterms:W3CDTF">2018-04-10T10:44:00Z</dcterms:modified>
</cp:coreProperties>
</file>