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8DD" w:rsidRPr="000E68DD" w:rsidRDefault="000E68DD" w:rsidP="000E68DD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  <w:r w:rsidRPr="000E68DD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АДМИНИСТРАЦИЯ ГОРОДСКОГО ОКРУГА КОРОЛЁВ</w:t>
      </w:r>
    </w:p>
    <w:p w:rsidR="000E68DD" w:rsidRPr="000E68DD" w:rsidRDefault="000E68DD" w:rsidP="000E68DD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  <w:r w:rsidRPr="000E68DD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МОСКОВСКОЙ ОБЛАСТИ</w:t>
      </w:r>
    </w:p>
    <w:p w:rsidR="000E68DD" w:rsidRPr="000E68DD" w:rsidRDefault="000E68DD" w:rsidP="000E68DD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</w:p>
    <w:p w:rsidR="000E68DD" w:rsidRPr="000E68DD" w:rsidRDefault="000E68DD" w:rsidP="000E68DD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  <w:r w:rsidRPr="000E68DD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ПОСТАНОВЛЕНИЕ</w:t>
      </w:r>
    </w:p>
    <w:p w:rsidR="000E68DD" w:rsidRPr="000E68DD" w:rsidRDefault="000E68DD" w:rsidP="000E68DD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</w:p>
    <w:p w:rsidR="000E68DD" w:rsidRPr="000E68DD" w:rsidRDefault="000E68DD" w:rsidP="000E68DD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  <w:r w:rsidRPr="000E68DD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04</w:t>
      </w:r>
      <w:r w:rsidRPr="000E68DD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» ма</w:t>
      </w: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я</w:t>
      </w:r>
      <w:r w:rsidRPr="000E68DD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 xml:space="preserve"> 2018 г. № </w:t>
      </w: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534</w:t>
      </w:r>
      <w:bookmarkStart w:id="0" w:name="_GoBack"/>
      <w:bookmarkEnd w:id="0"/>
      <w:r w:rsidRPr="000E68DD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-ПА</w:t>
      </w:r>
    </w:p>
    <w:p w:rsidR="003430A0" w:rsidRDefault="003430A0" w:rsidP="004D44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30A0" w:rsidRDefault="003430A0" w:rsidP="004D44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30A0" w:rsidRDefault="003430A0" w:rsidP="004D44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30A0" w:rsidRDefault="003B38A9" w:rsidP="003430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муниципальную программу </w:t>
      </w:r>
    </w:p>
    <w:p w:rsidR="003B38A9" w:rsidRPr="004D440C" w:rsidRDefault="003B38A9" w:rsidP="003430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>городского округа</w:t>
      </w:r>
      <w:r w:rsidR="003430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Королёв Московской области </w:t>
      </w:r>
      <w:r w:rsidR="00287E5F"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2018-2022 годы </w:t>
      </w:r>
      <w:r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86F44"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>Цифровой городской округ</w:t>
      </w:r>
      <w:r w:rsidR="007C3E3C"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Королёв</w:t>
      </w:r>
      <w:r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286F44"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D2691" w:rsidRDefault="008D2691" w:rsidP="004D44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30A0" w:rsidRDefault="003430A0" w:rsidP="004D44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30A0" w:rsidRPr="004D440C" w:rsidRDefault="003430A0" w:rsidP="004D44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B38A9" w:rsidRPr="004D440C" w:rsidRDefault="003B38A9" w:rsidP="00343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40C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3B38A9" w:rsidRPr="004D440C" w:rsidRDefault="003B38A9" w:rsidP="003430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440C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ПОСТАНОВЛЯЮ:</w:t>
      </w:r>
    </w:p>
    <w:p w:rsidR="003B38A9" w:rsidRPr="004D440C" w:rsidRDefault="003B38A9" w:rsidP="003430A0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440C">
        <w:rPr>
          <w:rFonts w:ascii="Times New Roman" w:hAnsi="Times New Roman"/>
          <w:sz w:val="28"/>
          <w:szCs w:val="28"/>
        </w:rPr>
        <w:t xml:space="preserve">1. Внести в муниципальную программу городского округа Королёв Московской области </w:t>
      </w:r>
      <w:r w:rsidR="001807F1" w:rsidRPr="004D440C">
        <w:rPr>
          <w:rFonts w:ascii="Times New Roman" w:hAnsi="Times New Roman"/>
          <w:sz w:val="28"/>
          <w:szCs w:val="28"/>
        </w:rPr>
        <w:t xml:space="preserve">на 2018-2022 годы </w:t>
      </w:r>
      <w:r w:rsidRPr="004D440C">
        <w:rPr>
          <w:rFonts w:ascii="Times New Roman" w:hAnsi="Times New Roman"/>
          <w:sz w:val="28"/>
          <w:szCs w:val="28"/>
        </w:rPr>
        <w:t>«</w:t>
      </w:r>
      <w:r w:rsidR="00286F44" w:rsidRPr="004D440C">
        <w:rPr>
          <w:rFonts w:ascii="Times New Roman" w:hAnsi="Times New Roman"/>
          <w:sz w:val="28"/>
          <w:szCs w:val="28"/>
        </w:rPr>
        <w:t>Цифровой городской округ</w:t>
      </w:r>
      <w:r w:rsidR="007C3E3C" w:rsidRPr="004D440C">
        <w:rPr>
          <w:rFonts w:ascii="Times New Roman" w:hAnsi="Times New Roman"/>
          <w:sz w:val="28"/>
          <w:szCs w:val="28"/>
        </w:rPr>
        <w:t xml:space="preserve"> Королёв</w:t>
      </w:r>
      <w:r w:rsidRPr="004D440C">
        <w:rPr>
          <w:rFonts w:ascii="Times New Roman" w:hAnsi="Times New Roman"/>
          <w:sz w:val="28"/>
          <w:szCs w:val="28"/>
        </w:rPr>
        <w:t>»</w:t>
      </w:r>
      <w:r w:rsidR="00286F44" w:rsidRPr="004D440C">
        <w:rPr>
          <w:rFonts w:ascii="Times New Roman" w:hAnsi="Times New Roman"/>
          <w:sz w:val="28"/>
          <w:szCs w:val="28"/>
        </w:rPr>
        <w:t xml:space="preserve">, </w:t>
      </w:r>
      <w:r w:rsidRPr="004D440C">
        <w:rPr>
          <w:rFonts w:ascii="Times New Roman" w:hAnsi="Times New Roman"/>
          <w:sz w:val="28"/>
          <w:szCs w:val="28"/>
        </w:rPr>
        <w:t xml:space="preserve">утверждённую постановлением Администрации городского округа Королёв Московской области от </w:t>
      </w:r>
      <w:r w:rsidR="003430A0">
        <w:rPr>
          <w:rFonts w:ascii="Times New Roman" w:hAnsi="Times New Roman"/>
          <w:sz w:val="28"/>
          <w:szCs w:val="28"/>
        </w:rPr>
        <w:t>06.12.2017 № </w:t>
      </w:r>
      <w:r w:rsidR="00286F44" w:rsidRPr="004D440C">
        <w:rPr>
          <w:rFonts w:ascii="Times New Roman" w:hAnsi="Times New Roman"/>
          <w:sz w:val="28"/>
          <w:szCs w:val="28"/>
        </w:rPr>
        <w:t>1419-ПА</w:t>
      </w:r>
      <w:r w:rsidR="008B2203" w:rsidRPr="004D440C">
        <w:rPr>
          <w:rFonts w:ascii="Times New Roman" w:hAnsi="Times New Roman"/>
          <w:sz w:val="28"/>
          <w:szCs w:val="28"/>
        </w:rPr>
        <w:t xml:space="preserve"> </w:t>
      </w:r>
      <w:r w:rsidR="003430A0">
        <w:rPr>
          <w:rFonts w:ascii="Times New Roman" w:hAnsi="Times New Roman"/>
          <w:sz w:val="28"/>
          <w:szCs w:val="28"/>
        </w:rPr>
        <w:t>(далее – </w:t>
      </w:r>
      <w:r w:rsidR="008B2203" w:rsidRPr="004D440C">
        <w:rPr>
          <w:rFonts w:ascii="Times New Roman" w:hAnsi="Times New Roman"/>
          <w:sz w:val="28"/>
          <w:szCs w:val="28"/>
        </w:rPr>
        <w:t xml:space="preserve">Программа) </w:t>
      </w:r>
      <w:r w:rsidR="003430A0">
        <w:rPr>
          <w:rFonts w:ascii="Times New Roman" w:hAnsi="Times New Roman"/>
          <w:sz w:val="28"/>
          <w:szCs w:val="28"/>
        </w:rPr>
        <w:br/>
      </w:r>
      <w:r w:rsidR="008B2203" w:rsidRPr="004D440C">
        <w:rPr>
          <w:rFonts w:ascii="Times New Roman" w:hAnsi="Times New Roman"/>
          <w:sz w:val="28"/>
          <w:szCs w:val="28"/>
          <w:lang w:val="en-US"/>
        </w:rPr>
        <w:t>c</w:t>
      </w:r>
      <w:r w:rsidR="008B2203" w:rsidRPr="004D440C">
        <w:rPr>
          <w:rFonts w:ascii="Times New Roman" w:hAnsi="Times New Roman"/>
          <w:sz w:val="28"/>
          <w:szCs w:val="28"/>
        </w:rPr>
        <w:t xml:space="preserve"> изменениями и дополне</w:t>
      </w:r>
      <w:r w:rsidR="00D6013B" w:rsidRPr="004D440C">
        <w:rPr>
          <w:rFonts w:ascii="Times New Roman" w:hAnsi="Times New Roman"/>
          <w:sz w:val="28"/>
          <w:szCs w:val="28"/>
        </w:rPr>
        <w:t>ниями, внесёнными постановлениями</w:t>
      </w:r>
      <w:r w:rsidR="008B2203" w:rsidRPr="004D440C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от 24.01.2018 №</w:t>
      </w:r>
      <w:r w:rsidR="003430A0">
        <w:rPr>
          <w:rFonts w:ascii="Times New Roman" w:hAnsi="Times New Roman"/>
          <w:sz w:val="28"/>
          <w:szCs w:val="28"/>
        </w:rPr>
        <w:t> </w:t>
      </w:r>
      <w:r w:rsidR="008B2203" w:rsidRPr="004D440C">
        <w:rPr>
          <w:rFonts w:ascii="Times New Roman" w:hAnsi="Times New Roman"/>
          <w:sz w:val="28"/>
          <w:szCs w:val="28"/>
        </w:rPr>
        <w:t>79-ПА,</w:t>
      </w:r>
      <w:r w:rsidR="001807F1" w:rsidRPr="004D440C">
        <w:rPr>
          <w:rFonts w:ascii="Times New Roman" w:hAnsi="Times New Roman"/>
          <w:sz w:val="28"/>
          <w:szCs w:val="28"/>
        </w:rPr>
        <w:t xml:space="preserve"> от 07.02.2018 № 131-ПА, от 14.03.2018 № 319-ПА, от 30.03.2018 </w:t>
      </w:r>
      <w:r w:rsidR="003430A0">
        <w:rPr>
          <w:rFonts w:ascii="Times New Roman" w:hAnsi="Times New Roman"/>
          <w:sz w:val="28"/>
          <w:szCs w:val="28"/>
        </w:rPr>
        <w:br/>
      </w:r>
      <w:r w:rsidR="001807F1" w:rsidRPr="004D440C">
        <w:rPr>
          <w:rFonts w:ascii="Times New Roman" w:hAnsi="Times New Roman"/>
          <w:sz w:val="28"/>
          <w:szCs w:val="28"/>
        </w:rPr>
        <w:t>№ 401-ПА</w:t>
      </w:r>
      <w:r w:rsidR="008B2203" w:rsidRPr="004D440C">
        <w:rPr>
          <w:rFonts w:ascii="Times New Roman" w:hAnsi="Times New Roman"/>
          <w:sz w:val="28"/>
          <w:szCs w:val="28"/>
        </w:rPr>
        <w:t xml:space="preserve">, </w:t>
      </w:r>
      <w:r w:rsidRPr="004D440C">
        <w:rPr>
          <w:rFonts w:ascii="Times New Roman" w:hAnsi="Times New Roman"/>
          <w:sz w:val="28"/>
          <w:szCs w:val="28"/>
        </w:rPr>
        <w:t>следующие изменения</w:t>
      </w:r>
      <w:r w:rsidRPr="004D440C">
        <w:rPr>
          <w:rFonts w:ascii="Times New Roman" w:eastAsia="Times New Roman" w:hAnsi="Times New Roman"/>
          <w:sz w:val="28"/>
          <w:szCs w:val="28"/>
        </w:rPr>
        <w:t>:</w:t>
      </w:r>
    </w:p>
    <w:p w:rsidR="003B38A9" w:rsidRPr="004D440C" w:rsidRDefault="003B38A9" w:rsidP="003430A0">
      <w:pPr>
        <w:pStyle w:val="a5"/>
        <w:tabs>
          <w:tab w:val="center" w:pos="4677"/>
          <w:tab w:val="right" w:pos="935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440C">
        <w:rPr>
          <w:rFonts w:ascii="Times New Roman" w:eastAsia="Times New Roman" w:hAnsi="Times New Roman"/>
          <w:sz w:val="28"/>
          <w:szCs w:val="28"/>
        </w:rPr>
        <w:t>1.1. </w:t>
      </w:r>
      <w:r w:rsidR="008B2203" w:rsidRPr="004D440C">
        <w:rPr>
          <w:rFonts w:ascii="Times New Roman" w:eastAsia="Times New Roman" w:hAnsi="Times New Roman"/>
          <w:sz w:val="28"/>
          <w:szCs w:val="28"/>
        </w:rPr>
        <w:t xml:space="preserve">Строку 1.5 раздела Подпрограмма 1 «Снижение административных барьеров, повышение качества и доступности </w:t>
      </w:r>
      <w:proofErr w:type="gramStart"/>
      <w:r w:rsidR="008B2203" w:rsidRPr="004D440C">
        <w:rPr>
          <w:rFonts w:ascii="Times New Roman" w:eastAsia="Times New Roman" w:hAnsi="Times New Roman"/>
          <w:sz w:val="28"/>
          <w:szCs w:val="28"/>
        </w:rPr>
        <w:t>предоставления</w:t>
      </w:r>
      <w:proofErr w:type="gramEnd"/>
      <w:r w:rsidR="008B2203" w:rsidRPr="004D440C">
        <w:rPr>
          <w:rFonts w:ascii="Times New Roman" w:eastAsia="Times New Roman" w:hAnsi="Times New Roman"/>
          <w:sz w:val="28"/>
          <w:szCs w:val="28"/>
        </w:rPr>
        <w:t xml:space="preserve"> государственных и муниципальных услуг, в том числе на базе многофункционального центра предоставления государственных </w:t>
      </w:r>
      <w:r w:rsidR="003430A0">
        <w:rPr>
          <w:rFonts w:ascii="Times New Roman" w:eastAsia="Times New Roman" w:hAnsi="Times New Roman"/>
          <w:sz w:val="28"/>
          <w:szCs w:val="28"/>
        </w:rPr>
        <w:br/>
      </w:r>
      <w:r w:rsidR="008B2203" w:rsidRPr="004D440C">
        <w:rPr>
          <w:rFonts w:ascii="Times New Roman" w:eastAsia="Times New Roman" w:hAnsi="Times New Roman"/>
          <w:sz w:val="28"/>
          <w:szCs w:val="28"/>
        </w:rPr>
        <w:t xml:space="preserve">и муниципальных услуг» </w:t>
      </w:r>
      <w:r w:rsidR="009B7524" w:rsidRPr="004D440C">
        <w:rPr>
          <w:rFonts w:ascii="Times New Roman" w:eastAsia="Times New Roman" w:hAnsi="Times New Roman"/>
          <w:sz w:val="28"/>
          <w:szCs w:val="28"/>
        </w:rPr>
        <w:t>Приложени</w:t>
      </w:r>
      <w:r w:rsidR="00656BA0" w:rsidRPr="004D440C">
        <w:rPr>
          <w:rFonts w:ascii="Times New Roman" w:eastAsia="Times New Roman" w:hAnsi="Times New Roman"/>
          <w:sz w:val="28"/>
          <w:szCs w:val="28"/>
        </w:rPr>
        <w:t>я</w:t>
      </w:r>
      <w:r w:rsidR="009B7524" w:rsidRPr="004D440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3430A0">
        <w:rPr>
          <w:rFonts w:ascii="Times New Roman" w:eastAsia="Times New Roman" w:hAnsi="Times New Roman"/>
          <w:sz w:val="28"/>
          <w:szCs w:val="28"/>
        </w:rPr>
        <w:t> </w:t>
      </w:r>
      <w:r w:rsidR="009B7524" w:rsidRPr="004D440C">
        <w:rPr>
          <w:rFonts w:ascii="Times New Roman" w:eastAsia="Times New Roman" w:hAnsi="Times New Roman"/>
          <w:sz w:val="28"/>
          <w:szCs w:val="28"/>
        </w:rPr>
        <w:t xml:space="preserve">1 </w:t>
      </w:r>
      <w:r w:rsidR="00656BA0" w:rsidRPr="004D440C">
        <w:rPr>
          <w:rFonts w:ascii="Times New Roman" w:eastAsia="Times New Roman" w:hAnsi="Times New Roman"/>
          <w:sz w:val="28"/>
          <w:szCs w:val="28"/>
        </w:rPr>
        <w:t xml:space="preserve">к Программе </w:t>
      </w:r>
      <w:r w:rsidR="00DE0658" w:rsidRPr="004D440C">
        <w:rPr>
          <w:rFonts w:ascii="Times New Roman" w:eastAsia="Times New Roman" w:hAnsi="Times New Roman"/>
          <w:sz w:val="28"/>
          <w:szCs w:val="28"/>
        </w:rPr>
        <w:t xml:space="preserve">изложить </w:t>
      </w:r>
      <w:r w:rsidR="003430A0">
        <w:rPr>
          <w:rFonts w:ascii="Times New Roman" w:eastAsia="Times New Roman" w:hAnsi="Times New Roman"/>
          <w:sz w:val="28"/>
          <w:szCs w:val="28"/>
        </w:rPr>
        <w:br/>
      </w:r>
      <w:r w:rsidR="00DE0658" w:rsidRPr="004D440C">
        <w:rPr>
          <w:rFonts w:ascii="Times New Roman" w:eastAsia="Times New Roman" w:hAnsi="Times New Roman"/>
          <w:sz w:val="28"/>
          <w:szCs w:val="28"/>
        </w:rPr>
        <w:t>в следующей редак</w:t>
      </w:r>
      <w:r w:rsidR="00951F5D" w:rsidRPr="004D440C">
        <w:rPr>
          <w:rFonts w:ascii="Times New Roman" w:eastAsia="Times New Roman" w:hAnsi="Times New Roman"/>
          <w:sz w:val="28"/>
          <w:szCs w:val="28"/>
        </w:rPr>
        <w:t>ц</w:t>
      </w:r>
      <w:r w:rsidR="00DE0658" w:rsidRPr="004D440C">
        <w:rPr>
          <w:rFonts w:ascii="Times New Roman" w:eastAsia="Times New Roman" w:hAnsi="Times New Roman"/>
          <w:sz w:val="28"/>
          <w:szCs w:val="28"/>
        </w:rPr>
        <w:t>ии</w:t>
      </w:r>
      <w:r w:rsidR="00951F5D" w:rsidRPr="004D440C">
        <w:rPr>
          <w:rFonts w:ascii="Times New Roman" w:eastAsia="Times New Roman" w:hAnsi="Times New Roman"/>
          <w:sz w:val="28"/>
          <w:szCs w:val="28"/>
        </w:rPr>
        <w:t>:</w:t>
      </w:r>
    </w:p>
    <w:p w:rsidR="001A4604" w:rsidRPr="004D440C" w:rsidRDefault="001A4604" w:rsidP="004D440C">
      <w:pPr>
        <w:pStyle w:val="a5"/>
        <w:tabs>
          <w:tab w:val="center" w:pos="4677"/>
          <w:tab w:val="right" w:pos="935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D440C">
        <w:rPr>
          <w:rFonts w:ascii="Times New Roman" w:hAnsi="Times New Roman"/>
          <w:sz w:val="28"/>
          <w:szCs w:val="28"/>
        </w:rPr>
        <w:t>«</w:t>
      </w:r>
    </w:p>
    <w:tbl>
      <w:tblPr>
        <w:tblpPr w:leftFromText="180" w:rightFromText="180" w:vertAnchor="text" w:horzAnchor="margin" w:tblpXSpec="center" w:tblpY="18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1559"/>
        <w:gridCol w:w="1134"/>
        <w:gridCol w:w="567"/>
        <w:gridCol w:w="567"/>
        <w:gridCol w:w="567"/>
        <w:gridCol w:w="567"/>
        <w:gridCol w:w="567"/>
        <w:gridCol w:w="567"/>
        <w:gridCol w:w="426"/>
      </w:tblGrid>
      <w:tr w:rsidR="00951F5D" w:rsidRPr="004D440C" w:rsidTr="003430A0">
        <w:trPr>
          <w:trHeight w:val="70"/>
        </w:trPr>
        <w:tc>
          <w:tcPr>
            <w:tcW w:w="534" w:type="dxa"/>
            <w:shd w:val="clear" w:color="auto" w:fill="auto"/>
          </w:tcPr>
          <w:p w:rsidR="00951F5D" w:rsidRPr="004D440C" w:rsidRDefault="00032A45" w:rsidP="004D440C">
            <w:pPr>
              <w:tabs>
                <w:tab w:val="center" w:pos="4677"/>
                <w:tab w:val="right" w:pos="9355"/>
              </w:tabs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551" w:type="dxa"/>
          </w:tcPr>
          <w:p w:rsidR="00951F5D" w:rsidRPr="004D440C" w:rsidRDefault="00951F5D" w:rsidP="004D44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</w:rPr>
              <w:t>Быстрые услуги</w:t>
            </w:r>
            <w:r w:rsidR="00032A45" w:rsidRPr="004D440C">
              <w:rPr>
                <w:rFonts w:ascii="Times New Roman" w:hAnsi="Times New Roman" w:cs="Times New Roman"/>
                <w:sz w:val="28"/>
                <w:szCs w:val="28"/>
              </w:rPr>
              <w:t xml:space="preserve"> – Доля заявителей МФЦ, ожидающих в очереди более 12,5 минут</w:t>
            </w:r>
          </w:p>
        </w:tc>
        <w:tc>
          <w:tcPr>
            <w:tcW w:w="1559" w:type="dxa"/>
            <w:shd w:val="clear" w:color="auto" w:fill="auto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Рейтинг- 50</w:t>
            </w:r>
          </w:p>
        </w:tc>
        <w:tc>
          <w:tcPr>
            <w:tcW w:w="1134" w:type="dxa"/>
            <w:shd w:val="clear" w:color="auto" w:fill="auto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процент </w:t>
            </w:r>
          </w:p>
        </w:tc>
        <w:tc>
          <w:tcPr>
            <w:tcW w:w="567" w:type="dxa"/>
            <w:shd w:val="clear" w:color="auto" w:fill="auto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6" w:type="dxa"/>
          </w:tcPr>
          <w:p w:rsidR="00951F5D" w:rsidRPr="004D440C" w:rsidRDefault="00032A45" w:rsidP="004D440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44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</w:tbl>
    <w:p w:rsidR="003B38A9" w:rsidRPr="004D440C" w:rsidRDefault="003B38A9" w:rsidP="004D440C">
      <w:pPr>
        <w:widowControl/>
        <w:autoSpaceDN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D440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507CF" w:rsidRPr="004D440C" w:rsidRDefault="00C9160A" w:rsidP="004D44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440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32A45" w:rsidRPr="004D44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D44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30A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709ED" w:rsidRPr="004D440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013B" w:rsidRPr="004D440C">
        <w:rPr>
          <w:rFonts w:ascii="Times New Roman" w:eastAsia="Times New Roman" w:hAnsi="Times New Roman"/>
          <w:sz w:val="28"/>
          <w:szCs w:val="28"/>
        </w:rPr>
        <w:t xml:space="preserve"> строке 1.1 </w:t>
      </w:r>
      <w:r w:rsidR="008709ED" w:rsidRPr="004D440C">
        <w:rPr>
          <w:rFonts w:ascii="Times New Roman" w:eastAsia="Times New Roman" w:hAnsi="Times New Roman"/>
          <w:sz w:val="28"/>
          <w:szCs w:val="28"/>
        </w:rPr>
        <w:t xml:space="preserve">столбце 5 </w:t>
      </w:r>
      <w:r w:rsidR="00032A45" w:rsidRPr="004D440C">
        <w:rPr>
          <w:rFonts w:ascii="Times New Roman" w:eastAsia="Times New Roman" w:hAnsi="Times New Roman"/>
          <w:sz w:val="28"/>
          <w:szCs w:val="28"/>
        </w:rPr>
        <w:t>Приложени</w:t>
      </w:r>
      <w:r w:rsidR="00656BA0" w:rsidRPr="004D440C">
        <w:rPr>
          <w:rFonts w:ascii="Times New Roman" w:eastAsia="Times New Roman" w:hAnsi="Times New Roman"/>
          <w:sz w:val="28"/>
          <w:szCs w:val="28"/>
        </w:rPr>
        <w:t>я</w:t>
      </w:r>
      <w:r w:rsidR="00032A45" w:rsidRPr="004D440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3430A0">
        <w:rPr>
          <w:rFonts w:ascii="Times New Roman" w:eastAsia="Times New Roman" w:hAnsi="Times New Roman"/>
          <w:sz w:val="28"/>
          <w:szCs w:val="28"/>
        </w:rPr>
        <w:t> </w:t>
      </w:r>
      <w:r w:rsidR="00C247FD" w:rsidRPr="004D440C">
        <w:rPr>
          <w:rFonts w:ascii="Times New Roman" w:eastAsia="Times New Roman" w:hAnsi="Times New Roman"/>
          <w:sz w:val="28"/>
          <w:szCs w:val="28"/>
        </w:rPr>
        <w:t>2</w:t>
      </w:r>
      <w:r w:rsidR="00032A45" w:rsidRPr="004D440C">
        <w:rPr>
          <w:rFonts w:ascii="Times New Roman" w:eastAsia="Times New Roman" w:hAnsi="Times New Roman"/>
          <w:sz w:val="28"/>
          <w:szCs w:val="28"/>
        </w:rPr>
        <w:t xml:space="preserve"> </w:t>
      </w:r>
      <w:r w:rsidR="00656BA0" w:rsidRPr="004D440C">
        <w:rPr>
          <w:rFonts w:ascii="Times New Roman" w:eastAsia="Times New Roman" w:hAnsi="Times New Roman"/>
          <w:sz w:val="28"/>
          <w:szCs w:val="28"/>
        </w:rPr>
        <w:t xml:space="preserve">«Методика </w:t>
      </w:r>
      <w:proofErr w:type="gramStart"/>
      <w:r w:rsidR="00656BA0" w:rsidRPr="004D440C">
        <w:rPr>
          <w:rFonts w:ascii="Times New Roman" w:eastAsia="Times New Roman" w:hAnsi="Times New Roman"/>
          <w:sz w:val="28"/>
          <w:szCs w:val="28"/>
        </w:rPr>
        <w:t>расчёта значений показателей эффективности реализации муниципальной</w:t>
      </w:r>
      <w:proofErr w:type="gramEnd"/>
      <w:r w:rsidR="00656BA0" w:rsidRPr="004D440C">
        <w:rPr>
          <w:rFonts w:ascii="Times New Roman" w:eastAsia="Times New Roman" w:hAnsi="Times New Roman"/>
          <w:sz w:val="28"/>
          <w:szCs w:val="28"/>
        </w:rPr>
        <w:t xml:space="preserve"> программы «Цифровой городской округ Королёв» </w:t>
      </w:r>
      <w:r w:rsidR="00032A45" w:rsidRPr="004D440C">
        <w:rPr>
          <w:rFonts w:ascii="Times New Roman" w:eastAsia="Times New Roman" w:hAnsi="Times New Roman"/>
          <w:sz w:val="28"/>
          <w:szCs w:val="28"/>
        </w:rPr>
        <w:t xml:space="preserve">к </w:t>
      </w:r>
      <w:r w:rsidR="008709ED" w:rsidRPr="004D440C">
        <w:rPr>
          <w:rFonts w:ascii="Times New Roman" w:eastAsia="Times New Roman" w:hAnsi="Times New Roman"/>
          <w:sz w:val="28"/>
          <w:szCs w:val="28"/>
        </w:rPr>
        <w:t xml:space="preserve">Программе </w:t>
      </w:r>
      <w:r w:rsidR="00D6013B" w:rsidRPr="004D440C">
        <w:rPr>
          <w:rFonts w:ascii="Times New Roman" w:eastAsia="Times New Roman" w:hAnsi="Times New Roman"/>
          <w:sz w:val="28"/>
          <w:szCs w:val="28"/>
        </w:rPr>
        <w:t>число</w:t>
      </w:r>
      <w:r w:rsidR="002C08A5" w:rsidRPr="004D440C">
        <w:rPr>
          <w:rFonts w:ascii="Times New Roman" w:eastAsia="Times New Roman" w:hAnsi="Times New Roman"/>
          <w:sz w:val="28"/>
          <w:szCs w:val="28"/>
        </w:rPr>
        <w:t xml:space="preserve"> </w:t>
      </w:r>
      <w:r w:rsidR="00326CC4" w:rsidRPr="004D440C">
        <w:rPr>
          <w:rFonts w:ascii="Times New Roman" w:eastAsia="Times New Roman" w:hAnsi="Times New Roman"/>
          <w:sz w:val="28"/>
          <w:szCs w:val="28"/>
        </w:rPr>
        <w:t xml:space="preserve">99,9 заменить </w:t>
      </w:r>
      <w:r w:rsidR="003430A0">
        <w:rPr>
          <w:rFonts w:ascii="Times New Roman" w:eastAsia="Times New Roman" w:hAnsi="Times New Roman"/>
          <w:sz w:val="28"/>
          <w:szCs w:val="28"/>
        </w:rPr>
        <w:br/>
      </w:r>
      <w:r w:rsidR="00326CC4" w:rsidRPr="004D440C">
        <w:rPr>
          <w:rFonts w:ascii="Times New Roman" w:eastAsia="Times New Roman" w:hAnsi="Times New Roman"/>
          <w:sz w:val="28"/>
          <w:szCs w:val="28"/>
        </w:rPr>
        <w:lastRenderedPageBreak/>
        <w:t xml:space="preserve">на </w:t>
      </w:r>
      <w:r w:rsidR="00D6013B" w:rsidRPr="004D440C">
        <w:rPr>
          <w:rFonts w:ascii="Times New Roman" w:eastAsia="Times New Roman" w:hAnsi="Times New Roman"/>
          <w:sz w:val="28"/>
          <w:szCs w:val="28"/>
        </w:rPr>
        <w:t>число</w:t>
      </w:r>
      <w:r w:rsidR="00AE6BA0" w:rsidRPr="004D440C">
        <w:rPr>
          <w:rFonts w:ascii="Times New Roman" w:eastAsia="Times New Roman" w:hAnsi="Times New Roman"/>
          <w:sz w:val="28"/>
          <w:szCs w:val="28"/>
        </w:rPr>
        <w:t xml:space="preserve"> </w:t>
      </w:r>
      <w:r w:rsidR="00326CC4" w:rsidRPr="004D440C">
        <w:rPr>
          <w:rFonts w:ascii="Times New Roman" w:eastAsia="Times New Roman" w:hAnsi="Times New Roman"/>
          <w:sz w:val="28"/>
          <w:szCs w:val="28"/>
        </w:rPr>
        <w:t>100</w:t>
      </w:r>
      <w:r w:rsidR="00AE6BA0" w:rsidRPr="004D440C">
        <w:rPr>
          <w:rFonts w:ascii="Times New Roman" w:eastAsia="Times New Roman" w:hAnsi="Times New Roman"/>
          <w:sz w:val="28"/>
          <w:szCs w:val="28"/>
        </w:rPr>
        <w:t>.</w:t>
      </w:r>
    </w:p>
    <w:p w:rsidR="00923273" w:rsidRPr="004D440C" w:rsidRDefault="00EE2B66" w:rsidP="004D44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0C">
        <w:rPr>
          <w:rFonts w:ascii="Times New Roman" w:hAnsi="Times New Roman" w:cs="Times New Roman"/>
          <w:sz w:val="28"/>
          <w:szCs w:val="28"/>
        </w:rPr>
        <w:t>2. Опубликовать</w:t>
      </w:r>
      <w:r w:rsidR="00082870" w:rsidRPr="004D440C">
        <w:rPr>
          <w:rFonts w:ascii="Times New Roman" w:hAnsi="Times New Roman" w:cs="Times New Roman"/>
          <w:sz w:val="28"/>
          <w:szCs w:val="28"/>
        </w:rPr>
        <w:t xml:space="preserve"> </w:t>
      </w:r>
      <w:r w:rsidRPr="004D440C">
        <w:rPr>
          <w:rFonts w:ascii="Times New Roman" w:hAnsi="Times New Roman" w:cs="Times New Roman"/>
          <w:sz w:val="28"/>
          <w:szCs w:val="28"/>
        </w:rPr>
        <w:t>настоящее</w:t>
      </w:r>
      <w:r w:rsidR="00082870" w:rsidRPr="004D440C">
        <w:rPr>
          <w:rFonts w:ascii="Times New Roman" w:hAnsi="Times New Roman" w:cs="Times New Roman"/>
          <w:sz w:val="28"/>
          <w:szCs w:val="28"/>
        </w:rPr>
        <w:t xml:space="preserve"> </w:t>
      </w:r>
      <w:r w:rsidRPr="004D440C">
        <w:rPr>
          <w:rFonts w:ascii="Times New Roman" w:hAnsi="Times New Roman" w:cs="Times New Roman"/>
          <w:sz w:val="28"/>
          <w:szCs w:val="28"/>
        </w:rPr>
        <w:t>постановление</w:t>
      </w:r>
      <w:r w:rsidR="00082870" w:rsidRPr="004D440C">
        <w:rPr>
          <w:rFonts w:ascii="Times New Roman" w:hAnsi="Times New Roman" w:cs="Times New Roman"/>
          <w:sz w:val="28"/>
          <w:szCs w:val="28"/>
        </w:rPr>
        <w:t xml:space="preserve"> </w:t>
      </w:r>
      <w:r w:rsidRPr="004D440C">
        <w:rPr>
          <w:rFonts w:ascii="Times New Roman" w:hAnsi="Times New Roman" w:cs="Times New Roman"/>
          <w:sz w:val="28"/>
          <w:szCs w:val="28"/>
        </w:rPr>
        <w:t xml:space="preserve">в официальном </w:t>
      </w:r>
      <w:r w:rsidR="00832585" w:rsidRPr="004D440C">
        <w:rPr>
          <w:rFonts w:ascii="Times New Roman" w:hAnsi="Times New Roman" w:cs="Times New Roman"/>
          <w:sz w:val="28"/>
          <w:szCs w:val="28"/>
        </w:rPr>
        <w:t xml:space="preserve">городском </w:t>
      </w:r>
      <w:r w:rsidRPr="004D440C">
        <w:rPr>
          <w:rFonts w:ascii="Times New Roman" w:hAnsi="Times New Roman" w:cs="Times New Roman"/>
          <w:sz w:val="28"/>
          <w:szCs w:val="28"/>
        </w:rPr>
        <w:t>печатном</w:t>
      </w:r>
      <w:r w:rsidR="00082870" w:rsidRPr="004D440C">
        <w:rPr>
          <w:rFonts w:ascii="Times New Roman" w:hAnsi="Times New Roman" w:cs="Times New Roman"/>
          <w:sz w:val="28"/>
          <w:szCs w:val="28"/>
        </w:rPr>
        <w:t xml:space="preserve"> </w:t>
      </w:r>
      <w:r w:rsidRPr="004D440C">
        <w:rPr>
          <w:rFonts w:ascii="Times New Roman" w:hAnsi="Times New Roman" w:cs="Times New Roman"/>
          <w:sz w:val="28"/>
          <w:szCs w:val="28"/>
        </w:rPr>
        <w:t>средстве</w:t>
      </w:r>
      <w:r w:rsidR="00082870" w:rsidRPr="004D440C">
        <w:rPr>
          <w:rFonts w:ascii="Times New Roman" w:hAnsi="Times New Roman" w:cs="Times New Roman"/>
          <w:sz w:val="28"/>
          <w:szCs w:val="28"/>
        </w:rPr>
        <w:t xml:space="preserve"> </w:t>
      </w:r>
      <w:r w:rsidRPr="004D440C">
        <w:rPr>
          <w:rFonts w:ascii="Times New Roman" w:hAnsi="Times New Roman" w:cs="Times New Roman"/>
          <w:sz w:val="28"/>
          <w:szCs w:val="28"/>
        </w:rPr>
        <w:t>массовой</w:t>
      </w:r>
      <w:r w:rsidR="00082870" w:rsidRPr="004D440C">
        <w:rPr>
          <w:rFonts w:ascii="Times New Roman" w:hAnsi="Times New Roman" w:cs="Times New Roman"/>
          <w:sz w:val="28"/>
          <w:szCs w:val="28"/>
        </w:rPr>
        <w:t xml:space="preserve"> </w:t>
      </w:r>
      <w:r w:rsidRPr="004D440C">
        <w:rPr>
          <w:rFonts w:ascii="Times New Roman" w:hAnsi="Times New Roman" w:cs="Times New Roman"/>
          <w:sz w:val="28"/>
          <w:szCs w:val="28"/>
        </w:rPr>
        <w:t>информации</w:t>
      </w:r>
      <w:r w:rsidR="00082870" w:rsidRPr="004D440C">
        <w:rPr>
          <w:rFonts w:ascii="Times New Roman" w:hAnsi="Times New Roman" w:cs="Times New Roman"/>
          <w:sz w:val="28"/>
          <w:szCs w:val="28"/>
        </w:rPr>
        <w:t xml:space="preserve"> </w:t>
      </w:r>
      <w:r w:rsidRPr="004D440C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«Наукоград Королёв» (</w:t>
      </w:r>
      <w:hyperlink r:id="rId9" w:history="1">
        <w:r w:rsidRPr="004D440C">
          <w:rPr>
            <w:rFonts w:ascii="Times New Roman" w:hAnsi="Times New Roman" w:cs="Times New Roman"/>
            <w:sz w:val="28"/>
            <w:szCs w:val="28"/>
          </w:rPr>
          <w:t>www.korolev.ru</w:t>
        </w:r>
      </w:hyperlink>
      <w:r w:rsidRPr="004D440C">
        <w:rPr>
          <w:rFonts w:ascii="Times New Roman" w:hAnsi="Times New Roman" w:cs="Times New Roman"/>
          <w:sz w:val="28"/>
          <w:szCs w:val="28"/>
        </w:rPr>
        <w:t>).</w:t>
      </w:r>
    </w:p>
    <w:p w:rsidR="00923273" w:rsidRPr="004D440C" w:rsidRDefault="00EE2B66" w:rsidP="004D440C">
      <w:pPr>
        <w:pStyle w:val="Standard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40C">
        <w:rPr>
          <w:rFonts w:ascii="Times New Roman" w:hAnsi="Times New Roman"/>
          <w:sz w:val="28"/>
          <w:szCs w:val="28"/>
        </w:rPr>
        <w:t>3. </w:t>
      </w:r>
      <w:r w:rsidR="00082870" w:rsidRPr="004D440C">
        <w:rPr>
          <w:rFonts w:ascii="Times New Roman" w:hAnsi="Times New Roman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</w:t>
      </w:r>
      <w:r w:rsidR="004D440C">
        <w:rPr>
          <w:rFonts w:ascii="Times New Roman" w:hAnsi="Times New Roman"/>
          <w:sz w:val="28"/>
          <w:szCs w:val="28"/>
        </w:rPr>
        <w:t xml:space="preserve"> </w:t>
      </w:r>
      <w:r w:rsidR="003430A0">
        <w:rPr>
          <w:rFonts w:ascii="Times New Roman" w:hAnsi="Times New Roman"/>
          <w:sz w:val="28"/>
          <w:szCs w:val="28"/>
        </w:rPr>
        <w:br/>
      </w:r>
      <w:r w:rsidR="00D03C6C" w:rsidRPr="004D440C">
        <w:rPr>
          <w:rFonts w:ascii="Times New Roman" w:hAnsi="Times New Roman"/>
          <w:sz w:val="28"/>
          <w:szCs w:val="28"/>
        </w:rPr>
        <w:t>(</w:t>
      </w:r>
      <w:r w:rsidR="003B4278" w:rsidRPr="004D440C">
        <w:rPr>
          <w:rFonts w:ascii="Times New Roman" w:hAnsi="Times New Roman"/>
          <w:sz w:val="28"/>
          <w:szCs w:val="28"/>
        </w:rPr>
        <w:t>И</w:t>
      </w:r>
      <w:r w:rsidR="00082870" w:rsidRPr="004D440C">
        <w:rPr>
          <w:rFonts w:ascii="Times New Roman" w:hAnsi="Times New Roman"/>
          <w:sz w:val="28"/>
          <w:szCs w:val="28"/>
        </w:rPr>
        <w:t>.</w:t>
      </w:r>
      <w:r w:rsidR="003B4278" w:rsidRPr="004D440C">
        <w:rPr>
          <w:rFonts w:ascii="Times New Roman" w:hAnsi="Times New Roman"/>
          <w:sz w:val="28"/>
          <w:szCs w:val="28"/>
        </w:rPr>
        <w:t>А</w:t>
      </w:r>
      <w:r w:rsidR="00A46683" w:rsidRPr="004D440C">
        <w:rPr>
          <w:rFonts w:ascii="Times New Roman" w:hAnsi="Times New Roman"/>
          <w:sz w:val="28"/>
          <w:szCs w:val="28"/>
        </w:rPr>
        <w:t>.</w:t>
      </w:r>
      <w:r w:rsidR="00082870" w:rsidRPr="004D440C">
        <w:rPr>
          <w:rFonts w:ascii="Times New Roman" w:hAnsi="Times New Roman"/>
          <w:sz w:val="28"/>
          <w:szCs w:val="28"/>
        </w:rPr>
        <w:t xml:space="preserve"> К</w:t>
      </w:r>
      <w:r w:rsidR="003B4278" w:rsidRPr="004D440C">
        <w:rPr>
          <w:rFonts w:ascii="Times New Roman" w:hAnsi="Times New Roman"/>
          <w:sz w:val="28"/>
          <w:szCs w:val="28"/>
        </w:rPr>
        <w:t>онышев</w:t>
      </w:r>
      <w:r w:rsidR="00082870" w:rsidRPr="004D440C">
        <w:rPr>
          <w:rFonts w:ascii="Times New Roman" w:hAnsi="Times New Roman"/>
          <w:sz w:val="28"/>
          <w:szCs w:val="28"/>
        </w:rPr>
        <w:t xml:space="preserve">) </w:t>
      </w:r>
      <w:r w:rsidR="002D1593" w:rsidRPr="004D440C">
        <w:rPr>
          <w:rFonts w:ascii="Times New Roman" w:hAnsi="Times New Roman"/>
          <w:sz w:val="28"/>
          <w:szCs w:val="28"/>
        </w:rPr>
        <w:t>обеспечить выполнение пункта 2 настоящего постановления.</w:t>
      </w:r>
    </w:p>
    <w:p w:rsidR="00923273" w:rsidRPr="004D440C" w:rsidRDefault="00EE2B66" w:rsidP="004D440C">
      <w:pPr>
        <w:pStyle w:val="Standard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40C">
        <w:rPr>
          <w:rFonts w:ascii="Times New Roman" w:hAnsi="Times New Roman"/>
          <w:sz w:val="28"/>
          <w:szCs w:val="28"/>
        </w:rPr>
        <w:t xml:space="preserve">4. Контроль за </w:t>
      </w:r>
      <w:r w:rsidR="002D1593" w:rsidRPr="004D440C">
        <w:rPr>
          <w:rFonts w:ascii="Times New Roman" w:hAnsi="Times New Roman"/>
          <w:sz w:val="28"/>
          <w:szCs w:val="28"/>
        </w:rPr>
        <w:t>вы</w:t>
      </w:r>
      <w:r w:rsidRPr="004D440C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Pr="004D440C">
        <w:rPr>
          <w:rFonts w:ascii="Times New Roman" w:hAnsi="Times New Roman"/>
          <w:sz w:val="28"/>
          <w:szCs w:val="28"/>
        </w:rPr>
        <w:br/>
        <w:t xml:space="preserve">на заместителя </w:t>
      </w:r>
      <w:proofErr w:type="gramStart"/>
      <w:r w:rsidRPr="004D440C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 городского округа</w:t>
      </w:r>
      <w:proofErr w:type="gramEnd"/>
      <w:r w:rsidRPr="004D440C">
        <w:rPr>
          <w:rFonts w:ascii="Times New Roman" w:hAnsi="Times New Roman"/>
          <w:sz w:val="28"/>
          <w:szCs w:val="28"/>
        </w:rPr>
        <w:t xml:space="preserve"> И.В. Трифонова.</w:t>
      </w:r>
    </w:p>
    <w:p w:rsidR="00923273" w:rsidRPr="004D440C" w:rsidRDefault="00923273" w:rsidP="004D440C">
      <w:pPr>
        <w:pStyle w:val="a5"/>
        <w:spacing w:after="0" w:line="240" w:lineRule="auto"/>
        <w:ind w:left="0" w:firstLine="60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5072" w:rsidRPr="003430A0" w:rsidRDefault="00B85072" w:rsidP="00343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30A0" w:rsidRDefault="00EE2B66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D440C">
        <w:rPr>
          <w:rFonts w:ascii="Times New Roman" w:hAnsi="Times New Roman"/>
          <w:b/>
          <w:sz w:val="28"/>
          <w:szCs w:val="28"/>
          <w:lang w:eastAsia="ru-RU"/>
        </w:rPr>
        <w:t>Руководитель</w:t>
      </w:r>
      <w:r w:rsidR="00B85072" w:rsidRPr="004D440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AE434B" w:rsidRDefault="00B85072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D440C">
        <w:rPr>
          <w:rFonts w:ascii="Times New Roman" w:hAnsi="Times New Roman"/>
          <w:b/>
          <w:sz w:val="28"/>
          <w:szCs w:val="28"/>
          <w:lang w:eastAsia="ru-RU"/>
        </w:rPr>
        <w:t>Администрации</w:t>
      </w:r>
      <w:r w:rsidR="003430A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E2B66" w:rsidRPr="004D440C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</w:t>
      </w:r>
      <w:r w:rsidR="003430A0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Ю</w:t>
      </w:r>
      <w:r w:rsidR="00EE2B66" w:rsidRPr="004D440C">
        <w:rPr>
          <w:rFonts w:ascii="Times New Roman" w:hAnsi="Times New Roman"/>
          <w:b/>
          <w:sz w:val="28"/>
          <w:szCs w:val="28"/>
          <w:lang w:eastAsia="ru-RU"/>
        </w:rPr>
        <w:t xml:space="preserve">.А. </w:t>
      </w:r>
      <w:proofErr w:type="spellStart"/>
      <w:r w:rsidR="00EE2B66" w:rsidRPr="004D440C">
        <w:rPr>
          <w:rFonts w:ascii="Times New Roman" w:hAnsi="Times New Roman"/>
          <w:b/>
          <w:sz w:val="28"/>
          <w:szCs w:val="28"/>
          <w:lang w:eastAsia="ru-RU"/>
        </w:rPr>
        <w:t>Копцик</w:t>
      </w:r>
      <w:proofErr w:type="spellEnd"/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4D440C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представлен: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E6DCA" w:rsidRDefault="001E6DCA" w:rsidP="001E6DCA">
      <w:pPr>
        <w:pStyle w:val="Standard"/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С.К. </w:t>
      </w:r>
      <w:proofErr w:type="spellStart"/>
      <w:r>
        <w:rPr>
          <w:rFonts w:ascii="Times New Roman" w:hAnsi="Times New Roman"/>
          <w:sz w:val="28"/>
          <w:szCs w:val="28"/>
        </w:rPr>
        <w:t>Викуловой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Первым заместителем руководителя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О.А. Даниленко ____________________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В.В. Королёвой_____________________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И.В. Трифоновым___________________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Заместителем руководителя Администрации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– председатель Комитета </w:t>
      </w:r>
      <w:r>
        <w:rPr>
          <w:rFonts w:ascii="Times New Roman" w:hAnsi="Times New Roman"/>
          <w:sz w:val="28"/>
          <w:szCs w:val="28"/>
        </w:rPr>
        <w:br/>
        <w:t>по физической культуре, спорту и туризму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И.А. Конышевым 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Начальником </w:t>
      </w:r>
      <w:proofErr w:type="gramStart"/>
      <w:r>
        <w:rPr>
          <w:rFonts w:ascii="Times New Roman" w:hAnsi="Times New Roman"/>
          <w:sz w:val="28"/>
          <w:szCs w:val="28"/>
        </w:rPr>
        <w:t>финансово-казначейского</w:t>
      </w:r>
      <w:proofErr w:type="gramEnd"/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управления Администрации города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Е.Н. Москвенковой 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Л.С. Кулешовой ____________________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Начальником управления экономики,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инвестиций, инноваций и </w:t>
      </w:r>
      <w:proofErr w:type="spellStart"/>
      <w:r>
        <w:rPr>
          <w:rFonts w:ascii="Times New Roman" w:hAnsi="Times New Roman"/>
          <w:sz w:val="28"/>
          <w:szCs w:val="28"/>
        </w:rPr>
        <w:t>наукограда</w:t>
      </w:r>
      <w:proofErr w:type="spellEnd"/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Е.И. </w:t>
      </w:r>
      <w:proofErr w:type="spellStart"/>
      <w:r>
        <w:rPr>
          <w:rFonts w:ascii="Times New Roman" w:hAnsi="Times New Roman"/>
          <w:sz w:val="28"/>
          <w:szCs w:val="28"/>
        </w:rPr>
        <w:t>Бельчич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Исполнитель: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МБУ «МФЦ города Королёва»</w:t>
      </w:r>
    </w:p>
    <w:p w:rsidR="001E6DCA" w:rsidRDefault="001E6DCA" w:rsidP="001E6DCA">
      <w:pPr>
        <w:pStyle w:val="Standard"/>
        <w:tabs>
          <w:tab w:val="left" w:pos="496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М.Л. Шишкина ____________________</w:t>
      </w:r>
    </w:p>
    <w:p w:rsidR="001E6DCA" w:rsidRDefault="001E6DCA" w:rsidP="001E6DCA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(495) 230-06-73</w:t>
      </w:r>
    </w:p>
    <w:p w:rsidR="001E6DCA" w:rsidRDefault="001E6DCA" w:rsidP="001E6DCA">
      <w:pPr>
        <w:pStyle w:val="Standard"/>
        <w:tabs>
          <w:tab w:val="left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DCA" w:rsidRPr="004D440C" w:rsidRDefault="001E6DCA" w:rsidP="001E6DCA">
      <w:pPr>
        <w:pStyle w:val="Standard"/>
        <w:tabs>
          <w:tab w:val="left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Рассылка: Даниленко О.А., Королёвой В.В., Трифонову И.В., Конышеву И.А. (в электронном виде), Е.Н. Москвенковой, Кулешовой Л.С., </w:t>
      </w:r>
      <w:proofErr w:type="spellStart"/>
      <w:r>
        <w:rPr>
          <w:rFonts w:ascii="Times New Roman" w:hAnsi="Times New Roman"/>
          <w:sz w:val="28"/>
          <w:szCs w:val="28"/>
        </w:rPr>
        <w:t>Бельчич</w:t>
      </w:r>
      <w:proofErr w:type="spellEnd"/>
      <w:r>
        <w:rPr>
          <w:rFonts w:ascii="Times New Roman" w:hAnsi="Times New Roman"/>
          <w:sz w:val="28"/>
          <w:szCs w:val="28"/>
        </w:rPr>
        <w:t xml:space="preserve"> Е.И., Шишкиной М.Л., Аносову Д.А., в Регистр МНПА МО, в прокуратуру, в дело.</w:t>
      </w:r>
    </w:p>
    <w:sectPr w:rsidR="001E6DCA" w:rsidRPr="004D440C" w:rsidSect="001E6DCA">
      <w:headerReference w:type="even" r:id="rId10"/>
      <w:headerReference w:type="default" r:id="rId11"/>
      <w:pgSz w:w="11906" w:h="16838"/>
      <w:pgMar w:top="1134" w:right="709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C5" w:rsidRDefault="00814DC5">
      <w:pPr>
        <w:spacing w:after="0" w:line="240" w:lineRule="auto"/>
      </w:pPr>
      <w:r>
        <w:separator/>
      </w:r>
    </w:p>
  </w:endnote>
  <w:endnote w:type="continuationSeparator" w:id="0">
    <w:p w:rsidR="00814DC5" w:rsidRDefault="0081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C5" w:rsidRDefault="00814DC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14DC5" w:rsidRDefault="00814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3AF" w:rsidRPr="009543AF" w:rsidRDefault="009543AF">
    <w:pPr>
      <w:pStyle w:val="a6"/>
      <w:jc w:val="center"/>
      <w:rPr>
        <w:rFonts w:ascii="Times New Roman" w:hAnsi="Times New Roman"/>
        <w:sz w:val="24"/>
        <w:szCs w:val="24"/>
      </w:rPr>
    </w:pPr>
    <w:r w:rsidRPr="009543AF">
      <w:rPr>
        <w:rFonts w:ascii="Times New Roman" w:hAnsi="Times New Roman"/>
        <w:sz w:val="24"/>
        <w:szCs w:val="24"/>
      </w:rPr>
      <w:fldChar w:fldCharType="begin"/>
    </w:r>
    <w:r w:rsidRPr="009543AF">
      <w:rPr>
        <w:rFonts w:ascii="Times New Roman" w:hAnsi="Times New Roman"/>
        <w:sz w:val="24"/>
        <w:szCs w:val="24"/>
      </w:rPr>
      <w:instrText>PAGE   \* MERGEFORMAT</w:instrText>
    </w:r>
    <w:r w:rsidRPr="009543AF">
      <w:rPr>
        <w:rFonts w:ascii="Times New Roman" w:hAnsi="Times New Roman"/>
        <w:sz w:val="24"/>
        <w:szCs w:val="24"/>
      </w:rPr>
      <w:fldChar w:fldCharType="separate"/>
    </w:r>
    <w:r w:rsidR="000E68DD">
      <w:rPr>
        <w:rFonts w:ascii="Times New Roman" w:hAnsi="Times New Roman"/>
        <w:noProof/>
        <w:sz w:val="24"/>
        <w:szCs w:val="24"/>
      </w:rPr>
      <w:t>2</w:t>
    </w:r>
    <w:r w:rsidRPr="009543AF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66" w:rsidRDefault="00EE2B66" w:rsidP="001E6DC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8C0"/>
    <w:multiLevelType w:val="multilevel"/>
    <w:tmpl w:val="7F9C047C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970777B"/>
    <w:multiLevelType w:val="multilevel"/>
    <w:tmpl w:val="11987090"/>
    <w:styleLink w:val="WWNum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 w:val="0"/>
      </w:rPr>
    </w:lvl>
    <w:lvl w:ilvl="2">
      <w:start w:val="1"/>
      <w:numFmt w:val="decimal"/>
      <w:lvlText w:val="%1.%2.%3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">
    <w:nsid w:val="2DF54F4E"/>
    <w:multiLevelType w:val="hybridMultilevel"/>
    <w:tmpl w:val="60F03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3469F"/>
    <w:multiLevelType w:val="multilevel"/>
    <w:tmpl w:val="F0A23E58"/>
    <w:styleLink w:val="WWNum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 w:val="0"/>
      </w:rPr>
    </w:lvl>
    <w:lvl w:ilvl="2">
      <w:start w:val="1"/>
      <w:numFmt w:val="decimal"/>
      <w:lvlText w:val="%1.%2.%3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">
    <w:nsid w:val="41B91323"/>
    <w:multiLevelType w:val="multilevel"/>
    <w:tmpl w:val="ACAE329A"/>
    <w:styleLink w:val="WWNum3"/>
    <w:lvl w:ilvl="0">
      <w:start w:val="1"/>
      <w:numFmt w:val="decimal"/>
      <w:lvlText w:val="%1."/>
      <w:lvlJc w:val="left"/>
      <w:rPr>
        <w:b w:val="0"/>
        <w:i w:val="0"/>
        <w:sz w:val="16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4B680D38"/>
    <w:multiLevelType w:val="multilevel"/>
    <w:tmpl w:val="BC4AD2A4"/>
    <w:styleLink w:val="WW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 w:val="0"/>
      </w:rPr>
    </w:lvl>
    <w:lvl w:ilvl="2">
      <w:start w:val="1"/>
      <w:numFmt w:val="decimal"/>
      <w:lvlText w:val="%1.%2.%3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">
    <w:nsid w:val="5FB274B1"/>
    <w:multiLevelType w:val="multilevel"/>
    <w:tmpl w:val="FBE2AE4E"/>
    <w:styleLink w:val="WWNum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 w:val="0"/>
      </w:rPr>
    </w:lvl>
    <w:lvl w:ilvl="2">
      <w:start w:val="1"/>
      <w:numFmt w:val="decimal"/>
      <w:lvlText w:val="%1.%2.%3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">
    <w:nsid w:val="651E09FC"/>
    <w:multiLevelType w:val="multilevel"/>
    <w:tmpl w:val="534ABD32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73247818"/>
    <w:multiLevelType w:val="multilevel"/>
    <w:tmpl w:val="26D6657E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 w:val="0"/>
      </w:rPr>
    </w:lvl>
    <w:lvl w:ilvl="2">
      <w:start w:val="1"/>
      <w:numFmt w:val="decimal"/>
      <w:lvlText w:val="%1.%2.%3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273"/>
    <w:rsid w:val="00012C43"/>
    <w:rsid w:val="00021F9C"/>
    <w:rsid w:val="00025839"/>
    <w:rsid w:val="000321E5"/>
    <w:rsid w:val="00032A45"/>
    <w:rsid w:val="0006688D"/>
    <w:rsid w:val="00076EB7"/>
    <w:rsid w:val="00082870"/>
    <w:rsid w:val="000976A4"/>
    <w:rsid w:val="000B3B0F"/>
    <w:rsid w:val="000B43D8"/>
    <w:rsid w:val="000D36EA"/>
    <w:rsid w:val="000E68DD"/>
    <w:rsid w:val="001169F8"/>
    <w:rsid w:val="0012434A"/>
    <w:rsid w:val="001246D2"/>
    <w:rsid w:val="00130E15"/>
    <w:rsid w:val="0013210D"/>
    <w:rsid w:val="00133B90"/>
    <w:rsid w:val="00137B48"/>
    <w:rsid w:val="001506C5"/>
    <w:rsid w:val="00160A0F"/>
    <w:rsid w:val="001807F1"/>
    <w:rsid w:val="00182DAC"/>
    <w:rsid w:val="00186A09"/>
    <w:rsid w:val="00192BE7"/>
    <w:rsid w:val="001A4604"/>
    <w:rsid w:val="001A5E37"/>
    <w:rsid w:val="001A60EC"/>
    <w:rsid w:val="001D4B2F"/>
    <w:rsid w:val="001E20AA"/>
    <w:rsid w:val="001E2180"/>
    <w:rsid w:val="001E4FD8"/>
    <w:rsid w:val="001E6DCA"/>
    <w:rsid w:val="001E7434"/>
    <w:rsid w:val="001F058F"/>
    <w:rsid w:val="0021056F"/>
    <w:rsid w:val="002229E6"/>
    <w:rsid w:val="00240AFC"/>
    <w:rsid w:val="00242253"/>
    <w:rsid w:val="00254955"/>
    <w:rsid w:val="00256512"/>
    <w:rsid w:val="00260AFF"/>
    <w:rsid w:val="00285A0D"/>
    <w:rsid w:val="00286F44"/>
    <w:rsid w:val="00287E5F"/>
    <w:rsid w:val="002A2CDA"/>
    <w:rsid w:val="002A7CCB"/>
    <w:rsid w:val="002B0CF4"/>
    <w:rsid w:val="002B1992"/>
    <w:rsid w:val="002C08A5"/>
    <w:rsid w:val="002D1593"/>
    <w:rsid w:val="002D6355"/>
    <w:rsid w:val="002E1D29"/>
    <w:rsid w:val="002E6A31"/>
    <w:rsid w:val="002E761B"/>
    <w:rsid w:val="003114A8"/>
    <w:rsid w:val="00313651"/>
    <w:rsid w:val="003138FA"/>
    <w:rsid w:val="00316C9C"/>
    <w:rsid w:val="003216C7"/>
    <w:rsid w:val="00326CC4"/>
    <w:rsid w:val="0034020B"/>
    <w:rsid w:val="003430A0"/>
    <w:rsid w:val="00357BB8"/>
    <w:rsid w:val="00380AF1"/>
    <w:rsid w:val="003A085F"/>
    <w:rsid w:val="003A1AE0"/>
    <w:rsid w:val="003A1B76"/>
    <w:rsid w:val="003B38A9"/>
    <w:rsid w:val="003B4278"/>
    <w:rsid w:val="003B67EF"/>
    <w:rsid w:val="003E58D0"/>
    <w:rsid w:val="003F4766"/>
    <w:rsid w:val="003F73BC"/>
    <w:rsid w:val="00413714"/>
    <w:rsid w:val="00433A3E"/>
    <w:rsid w:val="0043737A"/>
    <w:rsid w:val="00444A7F"/>
    <w:rsid w:val="004519AC"/>
    <w:rsid w:val="00453028"/>
    <w:rsid w:val="00457076"/>
    <w:rsid w:val="00457187"/>
    <w:rsid w:val="00464752"/>
    <w:rsid w:val="00470B3D"/>
    <w:rsid w:val="00497857"/>
    <w:rsid w:val="004D373B"/>
    <w:rsid w:val="004D440C"/>
    <w:rsid w:val="004F1012"/>
    <w:rsid w:val="004F53D1"/>
    <w:rsid w:val="0052012C"/>
    <w:rsid w:val="00546372"/>
    <w:rsid w:val="005509AB"/>
    <w:rsid w:val="00562E7C"/>
    <w:rsid w:val="00563DE2"/>
    <w:rsid w:val="00595333"/>
    <w:rsid w:val="00595335"/>
    <w:rsid w:val="00596551"/>
    <w:rsid w:val="005A4D31"/>
    <w:rsid w:val="005A55B0"/>
    <w:rsid w:val="005A56B7"/>
    <w:rsid w:val="005B46CF"/>
    <w:rsid w:val="005E0661"/>
    <w:rsid w:val="005E0F0D"/>
    <w:rsid w:val="005E3A8E"/>
    <w:rsid w:val="00604A91"/>
    <w:rsid w:val="006068BE"/>
    <w:rsid w:val="006229AF"/>
    <w:rsid w:val="00630CF3"/>
    <w:rsid w:val="00631EEE"/>
    <w:rsid w:val="00656BA0"/>
    <w:rsid w:val="00656BC8"/>
    <w:rsid w:val="00672D9F"/>
    <w:rsid w:val="00672E81"/>
    <w:rsid w:val="006818C9"/>
    <w:rsid w:val="0069118C"/>
    <w:rsid w:val="00695D2E"/>
    <w:rsid w:val="006A601C"/>
    <w:rsid w:val="006B16CF"/>
    <w:rsid w:val="006B41A0"/>
    <w:rsid w:val="006C459C"/>
    <w:rsid w:val="006E443D"/>
    <w:rsid w:val="00705B93"/>
    <w:rsid w:val="007360C1"/>
    <w:rsid w:val="007372D4"/>
    <w:rsid w:val="00737DCE"/>
    <w:rsid w:val="007429C3"/>
    <w:rsid w:val="00744B06"/>
    <w:rsid w:val="00746169"/>
    <w:rsid w:val="00766021"/>
    <w:rsid w:val="00795B25"/>
    <w:rsid w:val="007C0CCE"/>
    <w:rsid w:val="007C3E3C"/>
    <w:rsid w:val="007C4C92"/>
    <w:rsid w:val="007C68AD"/>
    <w:rsid w:val="007D0BBF"/>
    <w:rsid w:val="007D77D4"/>
    <w:rsid w:val="00804215"/>
    <w:rsid w:val="00814DC5"/>
    <w:rsid w:val="00832585"/>
    <w:rsid w:val="008339BF"/>
    <w:rsid w:val="00834B1E"/>
    <w:rsid w:val="00846D62"/>
    <w:rsid w:val="008709ED"/>
    <w:rsid w:val="008734F4"/>
    <w:rsid w:val="008767BF"/>
    <w:rsid w:val="00876DB1"/>
    <w:rsid w:val="00892554"/>
    <w:rsid w:val="008A04A2"/>
    <w:rsid w:val="008B2203"/>
    <w:rsid w:val="008B546D"/>
    <w:rsid w:val="008C7AFF"/>
    <w:rsid w:val="008D2691"/>
    <w:rsid w:val="008E07EC"/>
    <w:rsid w:val="008E1920"/>
    <w:rsid w:val="008E5E4F"/>
    <w:rsid w:val="00920073"/>
    <w:rsid w:val="00920365"/>
    <w:rsid w:val="00923273"/>
    <w:rsid w:val="00936DEC"/>
    <w:rsid w:val="009470EE"/>
    <w:rsid w:val="009503CD"/>
    <w:rsid w:val="009517CB"/>
    <w:rsid w:val="00951F5D"/>
    <w:rsid w:val="009543AF"/>
    <w:rsid w:val="00962E10"/>
    <w:rsid w:val="00972853"/>
    <w:rsid w:val="0098325E"/>
    <w:rsid w:val="009A11CD"/>
    <w:rsid w:val="009B7524"/>
    <w:rsid w:val="009C57F3"/>
    <w:rsid w:val="009C6D75"/>
    <w:rsid w:val="009E39BF"/>
    <w:rsid w:val="009E7F7A"/>
    <w:rsid w:val="009F44BA"/>
    <w:rsid w:val="00A01460"/>
    <w:rsid w:val="00A3141C"/>
    <w:rsid w:val="00A35CF7"/>
    <w:rsid w:val="00A43D0C"/>
    <w:rsid w:val="00A4412C"/>
    <w:rsid w:val="00A46683"/>
    <w:rsid w:val="00A534CA"/>
    <w:rsid w:val="00A846B3"/>
    <w:rsid w:val="00A847FF"/>
    <w:rsid w:val="00A91395"/>
    <w:rsid w:val="00AB596F"/>
    <w:rsid w:val="00AC5EBB"/>
    <w:rsid w:val="00AC7E63"/>
    <w:rsid w:val="00AD3438"/>
    <w:rsid w:val="00AE434B"/>
    <w:rsid w:val="00AE6A46"/>
    <w:rsid w:val="00AE6BA0"/>
    <w:rsid w:val="00AF033B"/>
    <w:rsid w:val="00AF656A"/>
    <w:rsid w:val="00B03B99"/>
    <w:rsid w:val="00B202DE"/>
    <w:rsid w:val="00B46D79"/>
    <w:rsid w:val="00B64859"/>
    <w:rsid w:val="00B85072"/>
    <w:rsid w:val="00B9295F"/>
    <w:rsid w:val="00BB21E3"/>
    <w:rsid w:val="00BC433D"/>
    <w:rsid w:val="00BC5112"/>
    <w:rsid w:val="00BD7156"/>
    <w:rsid w:val="00BE20AF"/>
    <w:rsid w:val="00BE5568"/>
    <w:rsid w:val="00C0572C"/>
    <w:rsid w:val="00C11B5C"/>
    <w:rsid w:val="00C172EC"/>
    <w:rsid w:val="00C2103D"/>
    <w:rsid w:val="00C247FD"/>
    <w:rsid w:val="00C2504E"/>
    <w:rsid w:val="00C25D9F"/>
    <w:rsid w:val="00C36BD0"/>
    <w:rsid w:val="00C72B80"/>
    <w:rsid w:val="00C7559D"/>
    <w:rsid w:val="00C900C4"/>
    <w:rsid w:val="00C9160A"/>
    <w:rsid w:val="00CA0FCA"/>
    <w:rsid w:val="00CD6C43"/>
    <w:rsid w:val="00CD6DCB"/>
    <w:rsid w:val="00CF493A"/>
    <w:rsid w:val="00D03C6C"/>
    <w:rsid w:val="00D042C7"/>
    <w:rsid w:val="00D05BF1"/>
    <w:rsid w:val="00D507CF"/>
    <w:rsid w:val="00D52880"/>
    <w:rsid w:val="00D53F98"/>
    <w:rsid w:val="00D5494A"/>
    <w:rsid w:val="00D57DA1"/>
    <w:rsid w:val="00D6013B"/>
    <w:rsid w:val="00D66994"/>
    <w:rsid w:val="00D911F1"/>
    <w:rsid w:val="00DB2D8C"/>
    <w:rsid w:val="00DC2793"/>
    <w:rsid w:val="00DD7777"/>
    <w:rsid w:val="00DE064A"/>
    <w:rsid w:val="00DE0658"/>
    <w:rsid w:val="00DE25CD"/>
    <w:rsid w:val="00DF0176"/>
    <w:rsid w:val="00E22526"/>
    <w:rsid w:val="00E3037C"/>
    <w:rsid w:val="00E34782"/>
    <w:rsid w:val="00E5066F"/>
    <w:rsid w:val="00E51FE5"/>
    <w:rsid w:val="00E56C42"/>
    <w:rsid w:val="00E60CF4"/>
    <w:rsid w:val="00E724CD"/>
    <w:rsid w:val="00E8333E"/>
    <w:rsid w:val="00EB14F3"/>
    <w:rsid w:val="00ED7B7C"/>
    <w:rsid w:val="00EE2B66"/>
    <w:rsid w:val="00F11646"/>
    <w:rsid w:val="00F17366"/>
    <w:rsid w:val="00F33590"/>
    <w:rsid w:val="00F367AC"/>
    <w:rsid w:val="00F550B0"/>
    <w:rsid w:val="00F570EC"/>
    <w:rsid w:val="00F63D08"/>
    <w:rsid w:val="00F75913"/>
    <w:rsid w:val="00F85384"/>
    <w:rsid w:val="00F90EB7"/>
    <w:rsid w:val="00F932A1"/>
    <w:rsid w:val="00FA2261"/>
    <w:rsid w:val="00FB7E3D"/>
    <w:rsid w:val="00FD307E"/>
    <w:rsid w:val="00FE328B"/>
    <w:rsid w:val="00FF04EE"/>
    <w:rsid w:val="00FF2788"/>
    <w:rsid w:val="00FF3A2D"/>
    <w:rsid w:val="00FF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Arial Unicode MS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1">
    <w:name w:val="heading 1"/>
    <w:basedOn w:val="Standard"/>
    <w:next w:val="Textbody"/>
    <w:pPr>
      <w:keepNext/>
      <w:spacing w:before="240"/>
      <w:jc w:val="center"/>
      <w:outlineLvl w:val="0"/>
    </w:pPr>
    <w:rPr>
      <w:rFonts w:cs="F"/>
      <w:b/>
      <w:sz w:val="36"/>
      <w:szCs w:val="20"/>
    </w:rPr>
  </w:style>
  <w:style w:type="paragraph" w:styleId="2">
    <w:name w:val="heading 2"/>
    <w:basedOn w:val="Standard"/>
    <w:next w:val="Textbody"/>
    <w:pPr>
      <w:keepNext/>
      <w:jc w:val="center"/>
      <w:outlineLvl w:val="1"/>
    </w:pPr>
    <w:rPr>
      <w:rFonts w:cs="F"/>
      <w:b/>
      <w:sz w:val="30"/>
      <w:szCs w:val="20"/>
    </w:rPr>
  </w:style>
  <w:style w:type="paragraph" w:styleId="3">
    <w:name w:val="heading 3"/>
    <w:basedOn w:val="Standard"/>
    <w:next w:val="Textbody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basedOn w:val="Standard"/>
    <w:next w:val="Textbody"/>
    <w:pPr>
      <w:keepNext/>
      <w:spacing w:before="240"/>
      <w:outlineLvl w:val="3"/>
    </w:pPr>
    <w:rPr>
      <w:rFonts w:ascii="Arial" w:hAnsi="Arial" w:cs="Calibri"/>
      <w:szCs w:val="20"/>
    </w:rPr>
  </w:style>
  <w:style w:type="paragraph" w:styleId="5">
    <w:name w:val="heading 5"/>
    <w:basedOn w:val="Standard"/>
    <w:next w:val="Textbody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Standard"/>
    <w:next w:val="Textbody"/>
    <w:pPr>
      <w:spacing w:before="240"/>
      <w:outlineLvl w:val="5"/>
    </w:pPr>
    <w:rPr>
      <w:rFonts w:cs="Calibri"/>
      <w:i/>
      <w:szCs w:val="20"/>
    </w:rPr>
  </w:style>
  <w:style w:type="paragraph" w:styleId="7">
    <w:name w:val="heading 7"/>
    <w:basedOn w:val="Standard"/>
    <w:next w:val="Textbody"/>
    <w:pPr>
      <w:tabs>
        <w:tab w:val="left" w:pos="2592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Standard"/>
    <w:next w:val="Textbody"/>
    <w:pPr>
      <w:tabs>
        <w:tab w:val="left" w:pos="288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Standard"/>
    <w:next w:val="Textbody"/>
    <w:pPr>
      <w:tabs>
        <w:tab w:val="left" w:pos="3168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en-US"/>
    </w:rPr>
  </w:style>
  <w:style w:type="paragraph" w:styleId="a5">
    <w:name w:val="List Paragraph"/>
    <w:basedOn w:val="Standard"/>
    <w:uiPriority w:val="99"/>
    <w:qFormat/>
    <w:pPr>
      <w:ind w:left="720"/>
    </w:pPr>
  </w:style>
  <w:style w:type="paragraph" w:styleId="a6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paragraph" w:styleId="a7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paragraph" w:styleId="a8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pPr>
      <w:widowControl w:val="0"/>
      <w:suppressAutoHyphens/>
      <w:autoSpaceDN w:val="0"/>
      <w:textAlignment w:val="baseline"/>
    </w:pPr>
    <w:rPr>
      <w:rFonts w:eastAsia="Times New Roman"/>
      <w:kern w:val="3"/>
      <w:sz w:val="22"/>
      <w:szCs w:val="22"/>
    </w:rPr>
  </w:style>
  <w:style w:type="paragraph" w:styleId="a9">
    <w:name w:val="Title"/>
    <w:basedOn w:val="Standard"/>
    <w:next w:val="aa"/>
    <w:pPr>
      <w:pBdr>
        <w:bottom w:val="single" w:sz="8" w:space="4" w:color="4F81BD"/>
      </w:pBdr>
      <w:spacing w:after="300" w:line="240" w:lineRule="auto"/>
      <w:jc w:val="center"/>
    </w:pPr>
    <w:rPr>
      <w:rFonts w:ascii="Cambria" w:eastAsia="Times New Roman" w:hAnsi="Cambria"/>
      <w:b/>
      <w:bCs/>
      <w:color w:val="17365D"/>
      <w:spacing w:val="5"/>
      <w:sz w:val="52"/>
      <w:szCs w:val="52"/>
      <w:lang w:eastAsia="ru-RU"/>
    </w:rPr>
  </w:style>
  <w:style w:type="paragraph" w:styleId="aa">
    <w:name w:val="Subtitle"/>
    <w:basedOn w:val="Standard"/>
    <w:next w:val="Textbody"/>
    <w:pPr>
      <w:spacing w:after="0" w:line="240" w:lineRule="auto"/>
      <w:jc w:val="center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paragraph" w:styleId="ab">
    <w:name w:val="Block Text"/>
    <w:basedOn w:val="Standard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styleId="ac">
    <w:name w:val="No Spacing"/>
    <w:basedOn w:val="Standar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0">
    <w:name w:val="Quote"/>
    <w:basedOn w:val="Standard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styleId="ad">
    <w:name w:val="Intense Quote"/>
    <w:basedOn w:val="Standar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ContentsHeading">
    <w:name w:val="Contents Heading"/>
    <w:basedOn w:val="1"/>
    <w:pPr>
      <w:keepLines/>
      <w:suppressLineNumbers/>
      <w:spacing w:before="480" w:after="0" w:line="240" w:lineRule="auto"/>
      <w:jc w:val="both"/>
    </w:pPr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paragraph" w:customStyle="1" w:styleId="21">
    <w:name w:val="Основной текст2"/>
    <w:basedOn w:val="Standard"/>
    <w:pPr>
      <w:widowControl w:val="0"/>
      <w:shd w:val="clear" w:color="auto" w:fill="FFFFFF"/>
      <w:spacing w:after="0" w:line="202" w:lineRule="exact"/>
      <w:ind w:hanging="540"/>
    </w:pPr>
    <w:rPr>
      <w:rFonts w:cs="Calibri"/>
      <w:sz w:val="17"/>
      <w:szCs w:val="17"/>
    </w:rPr>
  </w:style>
  <w:style w:type="paragraph" w:customStyle="1" w:styleId="ConsPlusNormal">
    <w:name w:val="ConsPlusNormal"/>
    <w:pPr>
      <w:suppressAutoHyphens/>
      <w:autoSpaceDN w:val="0"/>
      <w:textAlignment w:val="baseline"/>
    </w:pPr>
    <w:rPr>
      <w:rFonts w:ascii="Arial" w:eastAsia="Times New Roman" w:hAnsi="Arial" w:cs="Arial"/>
      <w:kern w:val="3"/>
    </w:rPr>
  </w:style>
  <w:style w:type="paragraph" w:customStyle="1" w:styleId="ae">
    <w:name w:val="Знак"/>
    <w:basedOn w:val="Standar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2">
    <w:name w:val="Знак2"/>
    <w:basedOn w:val="Standar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pPr>
      <w:widowControl w:val="0"/>
      <w:suppressAutoHyphens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font5">
    <w:name w:val="font5"/>
    <w:basedOn w:val="Standard"/>
    <w:pPr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Standard"/>
    <w:pPr>
      <w:spacing w:before="28" w:after="28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auto" w:fill="FFFF00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Standard"/>
    <w:pPr>
      <w:shd w:val="clear" w:color="auto" w:fill="FFFF00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Standard"/>
    <w:pPr>
      <w:shd w:val="clear" w:color="auto" w:fill="FFFF00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auto" w:fill="FFFF00"/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Standard"/>
    <w:pPr>
      <w:shd w:val="clear" w:color="auto" w:fill="FFFF00"/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Standard"/>
    <w:pPr>
      <w:shd w:val="clear" w:color="auto" w:fill="FFFF00"/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Textbodyindent">
    <w:name w:val="Text body indent"/>
    <w:basedOn w:val="Standard"/>
    <w:pPr>
      <w:spacing w:after="0" w:line="24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 w:line="240" w:lineRule="auto"/>
      <w:ind w:left="440"/>
    </w:pPr>
  </w:style>
  <w:style w:type="paragraph" w:styleId="af">
    <w:name w:val="Normal (Web)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annotation text"/>
    <w:basedOn w:val="Standard"/>
    <w:pPr>
      <w:spacing w:after="0" w:line="240" w:lineRule="auto"/>
    </w:pPr>
    <w:rPr>
      <w:sz w:val="20"/>
      <w:szCs w:val="20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 w:line="240" w:lineRule="auto"/>
      <w:ind w:left="220"/>
    </w:pPr>
  </w:style>
  <w:style w:type="paragraph" w:customStyle="1" w:styleId="Contents1">
    <w:name w:val="Contents 1"/>
    <w:basedOn w:val="Standard"/>
    <w:pPr>
      <w:tabs>
        <w:tab w:val="right" w:leader="dot" w:pos="9638"/>
      </w:tabs>
      <w:spacing w:after="100" w:line="240" w:lineRule="auto"/>
    </w:pPr>
    <w:rPr>
      <w:rFonts w:eastAsia="Times New Roman"/>
      <w:lang w:eastAsia="ru-RU"/>
    </w:rPr>
  </w:style>
  <w:style w:type="paragraph" w:customStyle="1" w:styleId="Contents4">
    <w:name w:val="Contents 4"/>
    <w:basedOn w:val="Standard"/>
    <w:pPr>
      <w:tabs>
        <w:tab w:val="right" w:leader="dot" w:pos="9449"/>
      </w:tabs>
      <w:spacing w:after="100" w:line="240" w:lineRule="auto"/>
      <w:ind w:left="660"/>
    </w:pPr>
    <w:rPr>
      <w:rFonts w:eastAsia="Times New Roman"/>
      <w:lang w:eastAsia="ru-RU"/>
    </w:rPr>
  </w:style>
  <w:style w:type="paragraph" w:customStyle="1" w:styleId="Contents5">
    <w:name w:val="Contents 5"/>
    <w:basedOn w:val="Standard"/>
    <w:pPr>
      <w:tabs>
        <w:tab w:val="right" w:leader="dot" w:pos="9386"/>
      </w:tabs>
      <w:spacing w:after="100" w:line="240" w:lineRule="auto"/>
      <w:ind w:left="880"/>
    </w:pPr>
    <w:rPr>
      <w:rFonts w:eastAsia="Times New Roman"/>
      <w:lang w:eastAsia="ru-RU"/>
    </w:rPr>
  </w:style>
  <w:style w:type="paragraph" w:customStyle="1" w:styleId="Contents6">
    <w:name w:val="Contents 6"/>
    <w:basedOn w:val="Standard"/>
    <w:pPr>
      <w:tabs>
        <w:tab w:val="right" w:leader="dot" w:pos="9323"/>
      </w:tabs>
      <w:spacing w:after="100" w:line="240" w:lineRule="auto"/>
      <w:ind w:left="1100"/>
    </w:pPr>
    <w:rPr>
      <w:rFonts w:eastAsia="Times New Roman"/>
      <w:lang w:eastAsia="ru-RU"/>
    </w:rPr>
  </w:style>
  <w:style w:type="paragraph" w:customStyle="1" w:styleId="Contents7">
    <w:name w:val="Contents 7"/>
    <w:basedOn w:val="Standard"/>
    <w:pPr>
      <w:tabs>
        <w:tab w:val="right" w:leader="dot" w:pos="9260"/>
      </w:tabs>
      <w:spacing w:after="100" w:line="240" w:lineRule="auto"/>
      <w:ind w:left="1320"/>
    </w:pPr>
    <w:rPr>
      <w:rFonts w:eastAsia="Times New Roman"/>
      <w:lang w:eastAsia="ru-RU"/>
    </w:rPr>
  </w:style>
  <w:style w:type="paragraph" w:customStyle="1" w:styleId="Contents8">
    <w:name w:val="Contents 8"/>
    <w:basedOn w:val="Standard"/>
    <w:pPr>
      <w:tabs>
        <w:tab w:val="right" w:leader="dot" w:pos="9197"/>
      </w:tabs>
      <w:spacing w:after="100" w:line="240" w:lineRule="auto"/>
      <w:ind w:left="1540"/>
    </w:pPr>
    <w:rPr>
      <w:rFonts w:eastAsia="Times New Roman"/>
      <w:lang w:eastAsia="ru-RU"/>
    </w:rPr>
  </w:style>
  <w:style w:type="paragraph" w:customStyle="1" w:styleId="Contents9">
    <w:name w:val="Contents 9"/>
    <w:basedOn w:val="Standard"/>
    <w:pPr>
      <w:tabs>
        <w:tab w:val="right" w:leader="dot" w:pos="9134"/>
      </w:tabs>
      <w:spacing w:after="100" w:line="240" w:lineRule="auto"/>
      <w:ind w:left="1760"/>
    </w:pPr>
    <w:rPr>
      <w:rFonts w:eastAsia="Times New Roman"/>
      <w:lang w:eastAsia="ru-RU"/>
    </w:rPr>
  </w:style>
  <w:style w:type="paragraph" w:styleId="af1">
    <w:name w:val="annotation subject"/>
    <w:basedOn w:val="af0"/>
    <w:rPr>
      <w:b/>
      <w:bCs/>
    </w:rPr>
  </w:style>
  <w:style w:type="paragraph" w:styleId="af2">
    <w:name w:val="Revision"/>
    <w:pPr>
      <w:suppressAutoHyphens/>
      <w:autoSpaceDN w:val="0"/>
      <w:textAlignment w:val="baseline"/>
    </w:pPr>
    <w:rPr>
      <w:rFonts w:eastAsia="Calibri" w:cs="Times New Roman"/>
      <w:kern w:val="3"/>
      <w:sz w:val="22"/>
      <w:szCs w:val="22"/>
      <w:lang w:eastAsia="en-US"/>
    </w:rPr>
  </w:style>
  <w:style w:type="paragraph" w:customStyle="1" w:styleId="10">
    <w:name w:val="Абзац списка1"/>
    <w:basedOn w:val="Standard"/>
    <w:pPr>
      <w:spacing w:after="0" w:line="240" w:lineRule="auto"/>
      <w:ind w:left="720"/>
    </w:pPr>
    <w:rPr>
      <w:rFonts w:cs="Calibri"/>
    </w:rPr>
  </w:style>
  <w:style w:type="paragraph" w:customStyle="1" w:styleId="af3">
    <w:name w:val="_Текст"/>
    <w:basedOn w:val="Standard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3">
    <w:name w:val="Абзац списка2"/>
    <w:basedOn w:val="Standard"/>
    <w:pPr>
      <w:spacing w:after="0" w:line="240" w:lineRule="auto"/>
      <w:ind w:left="720"/>
    </w:pPr>
    <w:rPr>
      <w:rFonts w:eastAsia="Times New Roman"/>
    </w:rPr>
  </w:style>
  <w:style w:type="paragraph" w:customStyle="1" w:styleId="30">
    <w:name w:val="Знак3"/>
    <w:basedOn w:val="Standard"/>
    <w:pPr>
      <w:widowControl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Standard"/>
    <w:pPr>
      <w:spacing w:before="28" w:after="28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Standard"/>
    <w:pP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Standard"/>
    <w:pP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8DB4E2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Standard"/>
    <w:pP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Standard"/>
    <w:pP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Standard"/>
    <w:pP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Standard"/>
    <w:pP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Standard"/>
    <w:pP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8CCE4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Standard"/>
    <w:pP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Standard"/>
    <w:pP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4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11">
    <w:name w:val="Знак1"/>
    <w:basedOn w:val="Standard"/>
    <w:pPr>
      <w:widowControl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">
    <w:name w:val="Основной текст26"/>
    <w:basedOn w:val="Standard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5">
    <w:name w:val="Нормальный (таблица)"/>
    <w:basedOn w:val="Standard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Standard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7">
    <w:name w:val="footnote text"/>
    <w:basedOn w:val="Standard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paragraph" w:customStyle="1" w:styleId="af8">
    <w:name w:val="текст в таблице"/>
    <w:basedOn w:val="Standard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idnickowner1">
    <w:name w:val="idnickowner1"/>
    <w:rPr>
      <w:color w:val="1C8A19"/>
    </w:rPr>
  </w:style>
  <w:style w:type="character" w:customStyle="1" w:styleId="idtimestamp1">
    <w:name w:val="idtimestamp1"/>
    <w:rPr>
      <w:b w:val="0"/>
      <w:bCs w:val="0"/>
      <w:color w:val="B3B3B3"/>
      <w:sz w:val="15"/>
      <w:szCs w:val="15"/>
    </w:rPr>
  </w:style>
  <w:style w:type="character" w:customStyle="1" w:styleId="idnickuser1">
    <w:name w:val="idnickuser1"/>
    <w:rPr>
      <w:color w:val="000000"/>
    </w:rPr>
  </w:style>
  <w:style w:type="character" w:customStyle="1" w:styleId="af9">
    <w:name w:val="Верхний колонтитул Знак"/>
    <w:uiPriority w:val="99"/>
    <w:rPr>
      <w:rFonts w:ascii="Calibri" w:eastAsia="Calibri" w:hAnsi="Calibri" w:cs="Times New Roman"/>
      <w:sz w:val="20"/>
      <w:szCs w:val="20"/>
      <w:lang w:eastAsia="ru-RU"/>
    </w:rPr>
  </w:style>
  <w:style w:type="character" w:styleId="afa">
    <w:name w:val="page number"/>
    <w:rPr>
      <w:rFonts w:cs="Times New Roman"/>
    </w:rPr>
  </w:style>
  <w:style w:type="character" w:customStyle="1" w:styleId="afb">
    <w:name w:val="Нижний колонтитул Знак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c">
    <w:name w:val="Текст выноски Знак"/>
    <w:rPr>
      <w:rFonts w:ascii="Tahoma" w:eastAsia="Calibri" w:hAnsi="Tahoma" w:cs="Tahoma"/>
      <w:sz w:val="16"/>
      <w:szCs w:val="16"/>
    </w:rPr>
  </w:style>
  <w:style w:type="character" w:customStyle="1" w:styleId="12">
    <w:name w:val="Заголовок 1 Знак"/>
    <w:rPr>
      <w:rFonts w:cs="F"/>
      <w:b/>
      <w:kern w:val="3"/>
      <w:sz w:val="36"/>
      <w:szCs w:val="20"/>
    </w:rPr>
  </w:style>
  <w:style w:type="character" w:customStyle="1" w:styleId="24">
    <w:name w:val="Заголовок 2 Знак"/>
    <w:rPr>
      <w:rFonts w:cs="F"/>
      <w:b/>
      <w:sz w:val="30"/>
      <w:szCs w:val="20"/>
    </w:rPr>
  </w:style>
  <w:style w:type="character" w:customStyle="1" w:styleId="40">
    <w:name w:val="Заголовок 4 Знак"/>
    <w:rPr>
      <w:rFonts w:ascii="Arial" w:hAnsi="Arial" w:cs="F"/>
      <w:szCs w:val="20"/>
    </w:rPr>
  </w:style>
  <w:style w:type="character" w:customStyle="1" w:styleId="60">
    <w:name w:val="Заголовок 6 Знак"/>
    <w:rPr>
      <w:rFonts w:cs="F"/>
      <w:i/>
      <w:szCs w:val="20"/>
    </w:rPr>
  </w:style>
  <w:style w:type="character" w:customStyle="1" w:styleId="afd">
    <w:name w:val="Абзац списка Знак"/>
    <w:rPr>
      <w:rFonts w:ascii="Calibri" w:eastAsia="Calibri" w:hAnsi="Calibri" w:cs="Times New Roman"/>
    </w:rPr>
  </w:style>
  <w:style w:type="character" w:customStyle="1" w:styleId="31">
    <w:name w:val="Заголовок 3 Знак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afe">
    <w:name w:val="Название Знак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ru-RU"/>
    </w:rPr>
  </w:style>
  <w:style w:type="character" w:customStyle="1" w:styleId="aff">
    <w:name w:val="Подзаголовок Знак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character" w:customStyle="1" w:styleId="13">
    <w:name w:val="Цитата Знак1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StrongEmphasis">
    <w:name w:val="Strong Emphasis"/>
    <w:rPr>
      <w:b/>
      <w:bCs/>
    </w:rPr>
  </w:style>
  <w:style w:type="character" w:styleId="aff0">
    <w:name w:val="Emphasis"/>
    <w:rPr>
      <w:i/>
      <w:iCs/>
    </w:rPr>
  </w:style>
  <w:style w:type="character" w:customStyle="1" w:styleId="aff1">
    <w:name w:val="Без интервала Знак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Цитата 2 Знак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f2">
    <w:name w:val="Цитата Знак"/>
    <w:rPr>
      <w:rFonts w:eastAsia="Times New Roman" w:cs="Times New Roman"/>
      <w:i/>
      <w:iCs/>
      <w:color w:val="000000"/>
      <w:sz w:val="20"/>
      <w:szCs w:val="20"/>
    </w:rPr>
  </w:style>
  <w:style w:type="character" w:customStyle="1" w:styleId="aff3">
    <w:name w:val="Выделенная цитата Знак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Intense Emphasis"/>
    <w:rPr>
      <w:b/>
      <w:bCs/>
      <w:i/>
      <w:iCs/>
      <w:color w:val="4F81BD"/>
    </w:rPr>
  </w:style>
  <w:style w:type="character" w:styleId="aff6">
    <w:name w:val="Subtle Reference"/>
    <w:rPr>
      <w:smallCaps/>
      <w:color w:val="C0504D"/>
      <w:u w:val="single"/>
    </w:rPr>
  </w:style>
  <w:style w:type="character" w:styleId="aff7">
    <w:name w:val="Intense Reference"/>
    <w:rPr>
      <w:b/>
      <w:bCs/>
      <w:smallCaps/>
      <w:color w:val="C0504D"/>
      <w:spacing w:val="5"/>
      <w:u w:val="single"/>
    </w:rPr>
  </w:style>
  <w:style w:type="character" w:styleId="aff8">
    <w:name w:val="Book Title"/>
    <w:rPr>
      <w:b/>
      <w:bCs/>
      <w:smallCaps/>
      <w:spacing w:val="5"/>
    </w:rPr>
  </w:style>
  <w:style w:type="character" w:customStyle="1" w:styleId="aff9">
    <w:name w:val="Основной текст_"/>
    <w:rPr>
      <w:sz w:val="17"/>
      <w:szCs w:val="17"/>
    </w:rPr>
  </w:style>
  <w:style w:type="character" w:customStyle="1" w:styleId="14">
    <w:name w:val="Основной текст1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vertAlign w:val="subscript"/>
      <w:lang w:val="ru-RU"/>
    </w:rPr>
  </w:style>
  <w:style w:type="character" w:styleId="affa">
    <w:name w:val="Placeholder Text"/>
    <w:rPr>
      <w:color w:val="808080"/>
    </w:rPr>
  </w:style>
  <w:style w:type="character" w:styleId="affb">
    <w:name w:val="FollowedHyperlink"/>
    <w:rPr>
      <w:color w:val="800080"/>
      <w:u w:val="single"/>
    </w:rPr>
  </w:style>
  <w:style w:type="character" w:customStyle="1" w:styleId="affc">
    <w:name w:val="Основной текст с отступом Знак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d">
    <w:name w:val="annotation reference"/>
    <w:rPr>
      <w:sz w:val="16"/>
      <w:szCs w:val="16"/>
    </w:rPr>
  </w:style>
  <w:style w:type="character" w:customStyle="1" w:styleId="affe">
    <w:name w:val="Текст примечания Знак"/>
    <w:rPr>
      <w:rFonts w:ascii="Calibri" w:eastAsia="Calibri" w:hAnsi="Calibri" w:cs="Times New Roman"/>
      <w:sz w:val="20"/>
      <w:szCs w:val="20"/>
    </w:rPr>
  </w:style>
  <w:style w:type="character" w:customStyle="1" w:styleId="afff">
    <w:name w:val="Тема примечания Знак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f0">
    <w:name w:val="Основной текст Знак"/>
    <w:rPr>
      <w:rFonts w:ascii="Calibri" w:eastAsia="Calibri" w:hAnsi="Calibri" w:cs="Times New Roman"/>
    </w:rPr>
  </w:style>
  <w:style w:type="character" w:customStyle="1" w:styleId="ListParagraphChar">
    <w:name w:val="List Paragraph Char"/>
    <w:rPr>
      <w:rFonts w:ascii="Calibri" w:hAnsi="Calibri"/>
    </w:rPr>
  </w:style>
  <w:style w:type="character" w:customStyle="1" w:styleId="afff1">
    <w:name w:val="Текст концевой сноски Знак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rPr>
      <w:position w:val="0"/>
      <w:vertAlign w:val="superscript"/>
    </w:rPr>
  </w:style>
  <w:style w:type="character" w:customStyle="1" w:styleId="81">
    <w:name w:val="Основной текст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130">
    <w:name w:val="Основной текст1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140">
    <w:name w:val="Основной текст1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1">
    <w:name w:val="Основной текст (4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lang w:val="en-US"/>
    </w:rPr>
  </w:style>
  <w:style w:type="character" w:customStyle="1" w:styleId="18">
    <w:name w:val="Основной текст1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19">
    <w:name w:val="Основной текст1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250">
    <w:name w:val="Основной текст2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FranklinGothicHeavy95pt">
    <w:name w:val="Основной текст + Franklin Gothic Heavy;9;5 pt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220">
    <w:name w:val="Основной текст2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230">
    <w:name w:val="Основной текст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240">
    <w:name w:val="Основной текст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500">
    <w:name w:val="Основной текст + Масштаб 5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</w:rPr>
  </w:style>
  <w:style w:type="character" w:customStyle="1" w:styleId="afff3">
    <w:name w:val="Цветовое выделение"/>
    <w:rPr>
      <w:b/>
      <w:color w:val="26282F"/>
    </w:rPr>
  </w:style>
  <w:style w:type="character" w:customStyle="1" w:styleId="afff4">
    <w:name w:val="Гипертекстовая ссылка"/>
    <w:rPr>
      <w:rFonts w:cs="Times New Roman"/>
      <w:b w:val="0"/>
      <w:color w:val="106BBE"/>
    </w:rPr>
  </w:style>
  <w:style w:type="character" w:customStyle="1" w:styleId="afff5">
    <w:name w:val="Текст сноски Знак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6">
    <w:name w:val="footnote reference"/>
    <w:rPr>
      <w:position w:val="0"/>
      <w:vertAlign w:val="superscript"/>
    </w:rPr>
  </w:style>
  <w:style w:type="character" w:customStyle="1" w:styleId="afff7">
    <w:name w:val="текст в таблице Знак"/>
    <w:rPr>
      <w:rFonts w:ascii="Times New Roman" w:eastAsia="Cambria" w:hAnsi="Times New Roman" w:cs="Times New Roman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 w:val="0"/>
    </w:rPr>
  </w:style>
  <w:style w:type="character" w:customStyle="1" w:styleId="ListLabel3">
    <w:name w:val="ListLabel 3"/>
    <w:rPr>
      <w:rFonts w:cs="Times New Roman"/>
      <w:sz w:val="28"/>
      <w:szCs w:val="28"/>
    </w:rPr>
  </w:style>
  <w:style w:type="character" w:customStyle="1" w:styleId="ListLabel4">
    <w:name w:val="ListLabel 4"/>
    <w:rPr>
      <w:sz w:val="24"/>
      <w:szCs w:val="26"/>
    </w:rPr>
  </w:style>
  <w:style w:type="character" w:customStyle="1" w:styleId="ListLabel5">
    <w:name w:val="ListLabel 5"/>
    <w:rPr>
      <w:b w:val="0"/>
      <w:i w:val="0"/>
      <w:sz w:val="16"/>
    </w:rPr>
  </w:style>
  <w:style w:type="table" w:customStyle="1" w:styleId="200">
    <w:name w:val="Сетка таблицы20"/>
    <w:basedOn w:val="a1"/>
    <w:next w:val="afff8"/>
    <w:uiPriority w:val="59"/>
    <w:rsid w:val="00413714"/>
    <w:rPr>
      <w:rFonts w:eastAsia="Times New Roman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8">
    <w:name w:val="Table Grid"/>
    <w:basedOn w:val="a1"/>
    <w:uiPriority w:val="59"/>
    <w:rsid w:val="00413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ff8"/>
    <w:uiPriority w:val="99"/>
    <w:rsid w:val="00FF3A2D"/>
    <w:rPr>
      <w:rFonts w:eastAsia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Arial Unicode MS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1">
    <w:name w:val="heading 1"/>
    <w:basedOn w:val="Standard"/>
    <w:next w:val="Textbody"/>
    <w:pPr>
      <w:keepNext/>
      <w:spacing w:before="240"/>
      <w:jc w:val="center"/>
      <w:outlineLvl w:val="0"/>
    </w:pPr>
    <w:rPr>
      <w:rFonts w:cs="F"/>
      <w:b/>
      <w:sz w:val="36"/>
      <w:szCs w:val="20"/>
    </w:rPr>
  </w:style>
  <w:style w:type="paragraph" w:styleId="2">
    <w:name w:val="heading 2"/>
    <w:basedOn w:val="Standard"/>
    <w:next w:val="Textbody"/>
    <w:pPr>
      <w:keepNext/>
      <w:jc w:val="center"/>
      <w:outlineLvl w:val="1"/>
    </w:pPr>
    <w:rPr>
      <w:rFonts w:cs="F"/>
      <w:b/>
      <w:sz w:val="30"/>
      <w:szCs w:val="20"/>
    </w:rPr>
  </w:style>
  <w:style w:type="paragraph" w:styleId="3">
    <w:name w:val="heading 3"/>
    <w:basedOn w:val="Standard"/>
    <w:next w:val="Textbody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basedOn w:val="Standard"/>
    <w:next w:val="Textbody"/>
    <w:pPr>
      <w:keepNext/>
      <w:spacing w:before="240"/>
      <w:outlineLvl w:val="3"/>
    </w:pPr>
    <w:rPr>
      <w:rFonts w:ascii="Arial" w:hAnsi="Arial" w:cs="Calibri"/>
      <w:szCs w:val="20"/>
    </w:rPr>
  </w:style>
  <w:style w:type="paragraph" w:styleId="5">
    <w:name w:val="heading 5"/>
    <w:basedOn w:val="Standard"/>
    <w:next w:val="Textbody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Standard"/>
    <w:next w:val="Textbody"/>
    <w:pPr>
      <w:spacing w:before="240"/>
      <w:outlineLvl w:val="5"/>
    </w:pPr>
    <w:rPr>
      <w:rFonts w:cs="Calibri"/>
      <w:i/>
      <w:szCs w:val="20"/>
    </w:rPr>
  </w:style>
  <w:style w:type="paragraph" w:styleId="7">
    <w:name w:val="heading 7"/>
    <w:basedOn w:val="Standard"/>
    <w:next w:val="Textbody"/>
    <w:pPr>
      <w:tabs>
        <w:tab w:val="left" w:pos="2592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Standard"/>
    <w:next w:val="Textbody"/>
    <w:pPr>
      <w:tabs>
        <w:tab w:val="left" w:pos="288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Standard"/>
    <w:next w:val="Textbody"/>
    <w:pPr>
      <w:tabs>
        <w:tab w:val="left" w:pos="3168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en-US"/>
    </w:rPr>
  </w:style>
  <w:style w:type="paragraph" w:styleId="a5">
    <w:name w:val="List Paragraph"/>
    <w:basedOn w:val="Standard"/>
    <w:uiPriority w:val="99"/>
    <w:qFormat/>
    <w:pPr>
      <w:ind w:left="720"/>
    </w:pPr>
  </w:style>
  <w:style w:type="paragraph" w:styleId="a6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paragraph" w:styleId="a7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paragraph" w:styleId="a8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pPr>
      <w:widowControl w:val="0"/>
      <w:suppressAutoHyphens/>
      <w:autoSpaceDN w:val="0"/>
      <w:textAlignment w:val="baseline"/>
    </w:pPr>
    <w:rPr>
      <w:rFonts w:eastAsia="Times New Roman"/>
      <w:kern w:val="3"/>
      <w:sz w:val="22"/>
      <w:szCs w:val="22"/>
    </w:rPr>
  </w:style>
  <w:style w:type="paragraph" w:styleId="a9">
    <w:name w:val="Title"/>
    <w:basedOn w:val="Standard"/>
    <w:next w:val="aa"/>
    <w:pPr>
      <w:pBdr>
        <w:bottom w:val="single" w:sz="8" w:space="4" w:color="4F81BD"/>
      </w:pBdr>
      <w:spacing w:after="300" w:line="240" w:lineRule="auto"/>
      <w:jc w:val="center"/>
    </w:pPr>
    <w:rPr>
      <w:rFonts w:ascii="Cambria" w:eastAsia="Times New Roman" w:hAnsi="Cambria"/>
      <w:b/>
      <w:bCs/>
      <w:color w:val="17365D"/>
      <w:spacing w:val="5"/>
      <w:sz w:val="52"/>
      <w:szCs w:val="52"/>
      <w:lang w:eastAsia="ru-RU"/>
    </w:rPr>
  </w:style>
  <w:style w:type="paragraph" w:styleId="aa">
    <w:name w:val="Subtitle"/>
    <w:basedOn w:val="Standard"/>
    <w:next w:val="Textbody"/>
    <w:pPr>
      <w:spacing w:after="0" w:line="240" w:lineRule="auto"/>
      <w:jc w:val="center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paragraph" w:styleId="ab">
    <w:name w:val="Block Text"/>
    <w:basedOn w:val="Standard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styleId="ac">
    <w:name w:val="No Spacing"/>
    <w:basedOn w:val="Standar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0">
    <w:name w:val="Quote"/>
    <w:basedOn w:val="Standard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styleId="ad">
    <w:name w:val="Intense Quote"/>
    <w:basedOn w:val="Standar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ContentsHeading">
    <w:name w:val="Contents Heading"/>
    <w:basedOn w:val="1"/>
    <w:pPr>
      <w:keepLines/>
      <w:suppressLineNumbers/>
      <w:spacing w:before="480" w:after="0" w:line="240" w:lineRule="auto"/>
      <w:jc w:val="both"/>
    </w:pPr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paragraph" w:customStyle="1" w:styleId="21">
    <w:name w:val="Основной текст2"/>
    <w:basedOn w:val="Standard"/>
    <w:pPr>
      <w:widowControl w:val="0"/>
      <w:shd w:val="clear" w:color="auto" w:fill="FFFFFF"/>
      <w:spacing w:after="0" w:line="202" w:lineRule="exact"/>
      <w:ind w:hanging="540"/>
    </w:pPr>
    <w:rPr>
      <w:rFonts w:cs="Calibri"/>
      <w:sz w:val="17"/>
      <w:szCs w:val="17"/>
    </w:rPr>
  </w:style>
  <w:style w:type="paragraph" w:customStyle="1" w:styleId="ConsPlusNormal">
    <w:name w:val="ConsPlusNormal"/>
    <w:pPr>
      <w:suppressAutoHyphens/>
      <w:autoSpaceDN w:val="0"/>
      <w:textAlignment w:val="baseline"/>
    </w:pPr>
    <w:rPr>
      <w:rFonts w:ascii="Arial" w:eastAsia="Times New Roman" w:hAnsi="Arial" w:cs="Arial"/>
      <w:kern w:val="3"/>
    </w:rPr>
  </w:style>
  <w:style w:type="paragraph" w:customStyle="1" w:styleId="ae">
    <w:name w:val="Знак"/>
    <w:basedOn w:val="Standar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2">
    <w:name w:val="Знак2"/>
    <w:basedOn w:val="Standar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pPr>
      <w:widowControl w:val="0"/>
      <w:suppressAutoHyphens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font5">
    <w:name w:val="font5"/>
    <w:basedOn w:val="Standard"/>
    <w:pPr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Standard"/>
    <w:pPr>
      <w:spacing w:before="28" w:after="28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auto" w:fill="FFFF00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Standard"/>
    <w:pPr>
      <w:shd w:val="clear" w:color="auto" w:fill="FFFF00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Standard"/>
    <w:pPr>
      <w:shd w:val="clear" w:color="auto" w:fill="FFFF00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auto" w:fill="FFFF00"/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Standard"/>
    <w:pPr>
      <w:shd w:val="clear" w:color="auto" w:fill="FFFF00"/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Standard"/>
    <w:pPr>
      <w:shd w:val="clear" w:color="auto" w:fill="FFFF00"/>
      <w:spacing w:before="28" w:after="28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Textbodyindent">
    <w:name w:val="Text body indent"/>
    <w:basedOn w:val="Standard"/>
    <w:pPr>
      <w:spacing w:after="0" w:line="24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 w:line="240" w:lineRule="auto"/>
      <w:ind w:left="440"/>
    </w:pPr>
  </w:style>
  <w:style w:type="paragraph" w:styleId="af">
    <w:name w:val="Normal (Web)"/>
    <w:basedOn w:val="Standard"/>
    <w:pPr>
      <w:spacing w:before="28" w:after="2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annotation text"/>
    <w:basedOn w:val="Standard"/>
    <w:pPr>
      <w:spacing w:after="0" w:line="240" w:lineRule="auto"/>
    </w:pPr>
    <w:rPr>
      <w:sz w:val="20"/>
      <w:szCs w:val="20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 w:line="240" w:lineRule="auto"/>
      <w:ind w:left="220"/>
    </w:pPr>
  </w:style>
  <w:style w:type="paragraph" w:customStyle="1" w:styleId="Contents1">
    <w:name w:val="Contents 1"/>
    <w:basedOn w:val="Standard"/>
    <w:pPr>
      <w:tabs>
        <w:tab w:val="right" w:leader="dot" w:pos="9638"/>
      </w:tabs>
      <w:spacing w:after="100" w:line="240" w:lineRule="auto"/>
    </w:pPr>
    <w:rPr>
      <w:rFonts w:eastAsia="Times New Roman"/>
      <w:lang w:eastAsia="ru-RU"/>
    </w:rPr>
  </w:style>
  <w:style w:type="paragraph" w:customStyle="1" w:styleId="Contents4">
    <w:name w:val="Contents 4"/>
    <w:basedOn w:val="Standard"/>
    <w:pPr>
      <w:tabs>
        <w:tab w:val="right" w:leader="dot" w:pos="9449"/>
      </w:tabs>
      <w:spacing w:after="100" w:line="240" w:lineRule="auto"/>
      <w:ind w:left="660"/>
    </w:pPr>
    <w:rPr>
      <w:rFonts w:eastAsia="Times New Roman"/>
      <w:lang w:eastAsia="ru-RU"/>
    </w:rPr>
  </w:style>
  <w:style w:type="paragraph" w:customStyle="1" w:styleId="Contents5">
    <w:name w:val="Contents 5"/>
    <w:basedOn w:val="Standard"/>
    <w:pPr>
      <w:tabs>
        <w:tab w:val="right" w:leader="dot" w:pos="9386"/>
      </w:tabs>
      <w:spacing w:after="100" w:line="240" w:lineRule="auto"/>
      <w:ind w:left="880"/>
    </w:pPr>
    <w:rPr>
      <w:rFonts w:eastAsia="Times New Roman"/>
      <w:lang w:eastAsia="ru-RU"/>
    </w:rPr>
  </w:style>
  <w:style w:type="paragraph" w:customStyle="1" w:styleId="Contents6">
    <w:name w:val="Contents 6"/>
    <w:basedOn w:val="Standard"/>
    <w:pPr>
      <w:tabs>
        <w:tab w:val="right" w:leader="dot" w:pos="9323"/>
      </w:tabs>
      <w:spacing w:after="100" w:line="240" w:lineRule="auto"/>
      <w:ind w:left="1100"/>
    </w:pPr>
    <w:rPr>
      <w:rFonts w:eastAsia="Times New Roman"/>
      <w:lang w:eastAsia="ru-RU"/>
    </w:rPr>
  </w:style>
  <w:style w:type="paragraph" w:customStyle="1" w:styleId="Contents7">
    <w:name w:val="Contents 7"/>
    <w:basedOn w:val="Standard"/>
    <w:pPr>
      <w:tabs>
        <w:tab w:val="right" w:leader="dot" w:pos="9260"/>
      </w:tabs>
      <w:spacing w:after="100" w:line="240" w:lineRule="auto"/>
      <w:ind w:left="1320"/>
    </w:pPr>
    <w:rPr>
      <w:rFonts w:eastAsia="Times New Roman"/>
      <w:lang w:eastAsia="ru-RU"/>
    </w:rPr>
  </w:style>
  <w:style w:type="paragraph" w:customStyle="1" w:styleId="Contents8">
    <w:name w:val="Contents 8"/>
    <w:basedOn w:val="Standard"/>
    <w:pPr>
      <w:tabs>
        <w:tab w:val="right" w:leader="dot" w:pos="9197"/>
      </w:tabs>
      <w:spacing w:after="100" w:line="240" w:lineRule="auto"/>
      <w:ind w:left="1540"/>
    </w:pPr>
    <w:rPr>
      <w:rFonts w:eastAsia="Times New Roman"/>
      <w:lang w:eastAsia="ru-RU"/>
    </w:rPr>
  </w:style>
  <w:style w:type="paragraph" w:customStyle="1" w:styleId="Contents9">
    <w:name w:val="Contents 9"/>
    <w:basedOn w:val="Standard"/>
    <w:pPr>
      <w:tabs>
        <w:tab w:val="right" w:leader="dot" w:pos="9134"/>
      </w:tabs>
      <w:spacing w:after="100" w:line="240" w:lineRule="auto"/>
      <w:ind w:left="1760"/>
    </w:pPr>
    <w:rPr>
      <w:rFonts w:eastAsia="Times New Roman"/>
      <w:lang w:eastAsia="ru-RU"/>
    </w:rPr>
  </w:style>
  <w:style w:type="paragraph" w:styleId="af1">
    <w:name w:val="annotation subject"/>
    <w:basedOn w:val="af0"/>
    <w:rPr>
      <w:b/>
      <w:bCs/>
    </w:rPr>
  </w:style>
  <w:style w:type="paragraph" w:styleId="af2">
    <w:name w:val="Revision"/>
    <w:pPr>
      <w:suppressAutoHyphens/>
      <w:autoSpaceDN w:val="0"/>
      <w:textAlignment w:val="baseline"/>
    </w:pPr>
    <w:rPr>
      <w:rFonts w:eastAsia="Calibri" w:cs="Times New Roman"/>
      <w:kern w:val="3"/>
      <w:sz w:val="22"/>
      <w:szCs w:val="22"/>
      <w:lang w:eastAsia="en-US"/>
    </w:rPr>
  </w:style>
  <w:style w:type="paragraph" w:customStyle="1" w:styleId="10">
    <w:name w:val="Абзац списка1"/>
    <w:basedOn w:val="Standard"/>
    <w:pPr>
      <w:spacing w:after="0" w:line="240" w:lineRule="auto"/>
      <w:ind w:left="720"/>
    </w:pPr>
    <w:rPr>
      <w:rFonts w:cs="Calibri"/>
    </w:rPr>
  </w:style>
  <w:style w:type="paragraph" w:customStyle="1" w:styleId="af3">
    <w:name w:val="_Текст"/>
    <w:basedOn w:val="Standard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3">
    <w:name w:val="Абзац списка2"/>
    <w:basedOn w:val="Standard"/>
    <w:pPr>
      <w:spacing w:after="0" w:line="240" w:lineRule="auto"/>
      <w:ind w:left="720"/>
    </w:pPr>
    <w:rPr>
      <w:rFonts w:eastAsia="Times New Roman"/>
    </w:rPr>
  </w:style>
  <w:style w:type="paragraph" w:customStyle="1" w:styleId="30">
    <w:name w:val="Знак3"/>
    <w:basedOn w:val="Standard"/>
    <w:pPr>
      <w:widowControl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Standard"/>
    <w:pPr>
      <w:spacing w:before="28" w:after="28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Standard"/>
    <w:pP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Standard"/>
    <w:pP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8DB4E2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Standard"/>
    <w:pP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Standard"/>
    <w:pP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Standard"/>
    <w:pP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Standard"/>
    <w:pP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Standard"/>
    <w:pPr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Standard"/>
    <w:pPr>
      <w:spacing w:before="28" w:after="28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8CCE4"/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Standard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Standard"/>
    <w:pP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Standard"/>
    <w:pP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Standard"/>
    <w:pP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" w:after="28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8CCE4"/>
      <w:spacing w:before="28" w:after="28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Standard"/>
    <w:pPr>
      <w:spacing w:before="28" w:after="28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before="28" w:after="28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" w:after="28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4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11">
    <w:name w:val="Знак1"/>
    <w:basedOn w:val="Standard"/>
    <w:pPr>
      <w:widowControl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">
    <w:name w:val="Основной текст26"/>
    <w:basedOn w:val="Standard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5">
    <w:name w:val="Нормальный (таблица)"/>
    <w:basedOn w:val="Standard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Standard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7">
    <w:name w:val="footnote text"/>
    <w:basedOn w:val="Standard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paragraph" w:customStyle="1" w:styleId="af8">
    <w:name w:val="текст в таблице"/>
    <w:basedOn w:val="Standard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idnickowner1">
    <w:name w:val="idnickowner1"/>
    <w:rPr>
      <w:color w:val="1C8A19"/>
    </w:rPr>
  </w:style>
  <w:style w:type="character" w:customStyle="1" w:styleId="idtimestamp1">
    <w:name w:val="idtimestamp1"/>
    <w:rPr>
      <w:b w:val="0"/>
      <w:bCs w:val="0"/>
      <w:color w:val="B3B3B3"/>
      <w:sz w:val="15"/>
      <w:szCs w:val="15"/>
    </w:rPr>
  </w:style>
  <w:style w:type="character" w:customStyle="1" w:styleId="idnickuser1">
    <w:name w:val="idnickuser1"/>
    <w:rPr>
      <w:color w:val="000000"/>
    </w:rPr>
  </w:style>
  <w:style w:type="character" w:customStyle="1" w:styleId="af9">
    <w:name w:val="Верхний колонтитул Знак"/>
    <w:uiPriority w:val="99"/>
    <w:rPr>
      <w:rFonts w:ascii="Calibri" w:eastAsia="Calibri" w:hAnsi="Calibri" w:cs="Times New Roman"/>
      <w:sz w:val="20"/>
      <w:szCs w:val="20"/>
      <w:lang w:eastAsia="ru-RU"/>
    </w:rPr>
  </w:style>
  <w:style w:type="character" w:styleId="afa">
    <w:name w:val="page number"/>
    <w:rPr>
      <w:rFonts w:cs="Times New Roman"/>
    </w:rPr>
  </w:style>
  <w:style w:type="character" w:customStyle="1" w:styleId="afb">
    <w:name w:val="Нижний колонтитул Знак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c">
    <w:name w:val="Текст выноски Знак"/>
    <w:rPr>
      <w:rFonts w:ascii="Tahoma" w:eastAsia="Calibri" w:hAnsi="Tahoma" w:cs="Tahoma"/>
      <w:sz w:val="16"/>
      <w:szCs w:val="16"/>
    </w:rPr>
  </w:style>
  <w:style w:type="character" w:customStyle="1" w:styleId="12">
    <w:name w:val="Заголовок 1 Знак"/>
    <w:rPr>
      <w:rFonts w:cs="F"/>
      <w:b/>
      <w:kern w:val="3"/>
      <w:sz w:val="36"/>
      <w:szCs w:val="20"/>
    </w:rPr>
  </w:style>
  <w:style w:type="character" w:customStyle="1" w:styleId="24">
    <w:name w:val="Заголовок 2 Знак"/>
    <w:rPr>
      <w:rFonts w:cs="F"/>
      <w:b/>
      <w:sz w:val="30"/>
      <w:szCs w:val="20"/>
    </w:rPr>
  </w:style>
  <w:style w:type="character" w:customStyle="1" w:styleId="40">
    <w:name w:val="Заголовок 4 Знак"/>
    <w:rPr>
      <w:rFonts w:ascii="Arial" w:hAnsi="Arial" w:cs="F"/>
      <w:szCs w:val="20"/>
    </w:rPr>
  </w:style>
  <w:style w:type="character" w:customStyle="1" w:styleId="60">
    <w:name w:val="Заголовок 6 Знак"/>
    <w:rPr>
      <w:rFonts w:cs="F"/>
      <w:i/>
      <w:szCs w:val="20"/>
    </w:rPr>
  </w:style>
  <w:style w:type="character" w:customStyle="1" w:styleId="afd">
    <w:name w:val="Абзац списка Знак"/>
    <w:rPr>
      <w:rFonts w:ascii="Calibri" w:eastAsia="Calibri" w:hAnsi="Calibri" w:cs="Times New Roman"/>
    </w:rPr>
  </w:style>
  <w:style w:type="character" w:customStyle="1" w:styleId="31">
    <w:name w:val="Заголовок 3 Знак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afe">
    <w:name w:val="Название Знак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ru-RU"/>
    </w:rPr>
  </w:style>
  <w:style w:type="character" w:customStyle="1" w:styleId="aff">
    <w:name w:val="Подзаголовок Знак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character" w:customStyle="1" w:styleId="13">
    <w:name w:val="Цитата Знак1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StrongEmphasis">
    <w:name w:val="Strong Emphasis"/>
    <w:rPr>
      <w:b/>
      <w:bCs/>
    </w:rPr>
  </w:style>
  <w:style w:type="character" w:styleId="aff0">
    <w:name w:val="Emphasis"/>
    <w:rPr>
      <w:i/>
      <w:iCs/>
    </w:rPr>
  </w:style>
  <w:style w:type="character" w:customStyle="1" w:styleId="aff1">
    <w:name w:val="Без интервала Знак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Цитата 2 Знак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f2">
    <w:name w:val="Цитата Знак"/>
    <w:rPr>
      <w:rFonts w:eastAsia="Times New Roman" w:cs="Times New Roman"/>
      <w:i/>
      <w:iCs/>
      <w:color w:val="000000"/>
      <w:sz w:val="20"/>
      <w:szCs w:val="20"/>
    </w:rPr>
  </w:style>
  <w:style w:type="character" w:customStyle="1" w:styleId="aff3">
    <w:name w:val="Выделенная цитата Знак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Intense Emphasis"/>
    <w:rPr>
      <w:b/>
      <w:bCs/>
      <w:i/>
      <w:iCs/>
      <w:color w:val="4F81BD"/>
    </w:rPr>
  </w:style>
  <w:style w:type="character" w:styleId="aff6">
    <w:name w:val="Subtle Reference"/>
    <w:rPr>
      <w:smallCaps/>
      <w:color w:val="C0504D"/>
      <w:u w:val="single"/>
    </w:rPr>
  </w:style>
  <w:style w:type="character" w:styleId="aff7">
    <w:name w:val="Intense Reference"/>
    <w:rPr>
      <w:b/>
      <w:bCs/>
      <w:smallCaps/>
      <w:color w:val="C0504D"/>
      <w:spacing w:val="5"/>
      <w:u w:val="single"/>
    </w:rPr>
  </w:style>
  <w:style w:type="character" w:styleId="aff8">
    <w:name w:val="Book Title"/>
    <w:rPr>
      <w:b/>
      <w:bCs/>
      <w:smallCaps/>
      <w:spacing w:val="5"/>
    </w:rPr>
  </w:style>
  <w:style w:type="character" w:customStyle="1" w:styleId="aff9">
    <w:name w:val="Основной текст_"/>
    <w:rPr>
      <w:sz w:val="17"/>
      <w:szCs w:val="17"/>
    </w:rPr>
  </w:style>
  <w:style w:type="character" w:customStyle="1" w:styleId="14">
    <w:name w:val="Основной текст1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vertAlign w:val="subscript"/>
      <w:lang w:val="ru-RU"/>
    </w:rPr>
  </w:style>
  <w:style w:type="character" w:styleId="affa">
    <w:name w:val="Placeholder Text"/>
    <w:rPr>
      <w:color w:val="808080"/>
    </w:rPr>
  </w:style>
  <w:style w:type="character" w:styleId="affb">
    <w:name w:val="FollowedHyperlink"/>
    <w:rPr>
      <w:color w:val="800080"/>
      <w:u w:val="single"/>
    </w:rPr>
  </w:style>
  <w:style w:type="character" w:customStyle="1" w:styleId="affc">
    <w:name w:val="Основной текст с отступом Знак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d">
    <w:name w:val="annotation reference"/>
    <w:rPr>
      <w:sz w:val="16"/>
      <w:szCs w:val="16"/>
    </w:rPr>
  </w:style>
  <w:style w:type="character" w:customStyle="1" w:styleId="affe">
    <w:name w:val="Текст примечания Знак"/>
    <w:rPr>
      <w:rFonts w:ascii="Calibri" w:eastAsia="Calibri" w:hAnsi="Calibri" w:cs="Times New Roman"/>
      <w:sz w:val="20"/>
      <w:szCs w:val="20"/>
    </w:rPr>
  </w:style>
  <w:style w:type="character" w:customStyle="1" w:styleId="afff">
    <w:name w:val="Тема примечания Знак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f0">
    <w:name w:val="Основной текст Знак"/>
    <w:rPr>
      <w:rFonts w:ascii="Calibri" w:eastAsia="Calibri" w:hAnsi="Calibri" w:cs="Times New Roman"/>
    </w:rPr>
  </w:style>
  <w:style w:type="character" w:customStyle="1" w:styleId="ListParagraphChar">
    <w:name w:val="List Paragraph Char"/>
    <w:rPr>
      <w:rFonts w:ascii="Calibri" w:hAnsi="Calibri"/>
    </w:rPr>
  </w:style>
  <w:style w:type="character" w:customStyle="1" w:styleId="afff1">
    <w:name w:val="Текст концевой сноски Знак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rPr>
      <w:position w:val="0"/>
      <w:vertAlign w:val="superscript"/>
    </w:rPr>
  </w:style>
  <w:style w:type="character" w:customStyle="1" w:styleId="81">
    <w:name w:val="Основной текст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130">
    <w:name w:val="Основной текст1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140">
    <w:name w:val="Основной текст1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1">
    <w:name w:val="Основной текст (4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lang w:val="en-US"/>
    </w:rPr>
  </w:style>
  <w:style w:type="character" w:customStyle="1" w:styleId="18">
    <w:name w:val="Основной текст1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19">
    <w:name w:val="Основной текст1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250">
    <w:name w:val="Основной текст2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FranklinGothicHeavy95pt">
    <w:name w:val="Основной текст + Franklin Gothic Heavy;9;5 pt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220">
    <w:name w:val="Основной текст2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230">
    <w:name w:val="Основной текст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240">
    <w:name w:val="Основной текст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500">
    <w:name w:val="Основной текст + Масштаб 5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</w:rPr>
  </w:style>
  <w:style w:type="character" w:customStyle="1" w:styleId="afff3">
    <w:name w:val="Цветовое выделение"/>
    <w:rPr>
      <w:b/>
      <w:color w:val="26282F"/>
    </w:rPr>
  </w:style>
  <w:style w:type="character" w:customStyle="1" w:styleId="afff4">
    <w:name w:val="Гипертекстовая ссылка"/>
    <w:rPr>
      <w:rFonts w:cs="Times New Roman"/>
      <w:b w:val="0"/>
      <w:color w:val="106BBE"/>
    </w:rPr>
  </w:style>
  <w:style w:type="character" w:customStyle="1" w:styleId="afff5">
    <w:name w:val="Текст сноски Знак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6">
    <w:name w:val="footnote reference"/>
    <w:rPr>
      <w:position w:val="0"/>
      <w:vertAlign w:val="superscript"/>
    </w:rPr>
  </w:style>
  <w:style w:type="character" w:customStyle="1" w:styleId="afff7">
    <w:name w:val="текст в таблице Знак"/>
    <w:rPr>
      <w:rFonts w:ascii="Times New Roman" w:eastAsia="Cambria" w:hAnsi="Times New Roman" w:cs="Times New Roman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 w:val="0"/>
    </w:rPr>
  </w:style>
  <w:style w:type="character" w:customStyle="1" w:styleId="ListLabel3">
    <w:name w:val="ListLabel 3"/>
    <w:rPr>
      <w:rFonts w:cs="Times New Roman"/>
      <w:sz w:val="28"/>
      <w:szCs w:val="28"/>
    </w:rPr>
  </w:style>
  <w:style w:type="character" w:customStyle="1" w:styleId="ListLabel4">
    <w:name w:val="ListLabel 4"/>
    <w:rPr>
      <w:sz w:val="24"/>
      <w:szCs w:val="26"/>
    </w:rPr>
  </w:style>
  <w:style w:type="character" w:customStyle="1" w:styleId="ListLabel5">
    <w:name w:val="ListLabel 5"/>
    <w:rPr>
      <w:b w:val="0"/>
      <w:i w:val="0"/>
      <w:sz w:val="16"/>
    </w:rPr>
  </w:style>
  <w:style w:type="table" w:customStyle="1" w:styleId="200">
    <w:name w:val="Сетка таблицы20"/>
    <w:basedOn w:val="a1"/>
    <w:next w:val="afff8"/>
    <w:uiPriority w:val="59"/>
    <w:rsid w:val="00413714"/>
    <w:rPr>
      <w:rFonts w:eastAsia="Times New Roman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8">
    <w:name w:val="Table Grid"/>
    <w:basedOn w:val="a1"/>
    <w:uiPriority w:val="59"/>
    <w:rsid w:val="00413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ff8"/>
    <w:uiPriority w:val="99"/>
    <w:rsid w:val="00FF3A2D"/>
    <w:rPr>
      <w:rFonts w:eastAsia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2CDE2-5A9E-4FF3-8570-CEE35FB5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Н. Сосарева</dc:creator>
  <cp:lastModifiedBy>Зубарева Мария Дмитриевна</cp:lastModifiedBy>
  <cp:revision>5</cp:revision>
  <cp:lastPrinted>2018-04-26T13:26:00Z</cp:lastPrinted>
  <dcterms:created xsi:type="dcterms:W3CDTF">2018-04-26T13:19:00Z</dcterms:created>
  <dcterms:modified xsi:type="dcterms:W3CDTF">2018-05-07T13:39:00Z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