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1" w:rsidRPr="00216371" w:rsidRDefault="00216371" w:rsidP="00216371">
      <w:pPr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АДМИНИСТРАЦИЯ ГОРОДСКОГО ОКРУГА КОРОЛЁВ</w:t>
      </w:r>
    </w:p>
    <w:p w:rsidR="00216371" w:rsidRPr="00216371" w:rsidRDefault="00216371" w:rsidP="00216371">
      <w:pPr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МОСКОВСКОЙ ОБЛАСТИ</w:t>
      </w:r>
    </w:p>
    <w:p w:rsidR="00216371" w:rsidRPr="00216371" w:rsidRDefault="00216371" w:rsidP="00216371">
      <w:pPr>
        <w:jc w:val="center"/>
        <w:rPr>
          <w:rFonts w:ascii="Arial" w:hAnsi="Arial" w:cs="Arial"/>
        </w:rPr>
      </w:pPr>
    </w:p>
    <w:p w:rsidR="00216371" w:rsidRPr="00216371" w:rsidRDefault="00216371" w:rsidP="00216371">
      <w:pPr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ПОСТАНОВЛЕНИЕ</w:t>
      </w:r>
    </w:p>
    <w:p w:rsidR="00216371" w:rsidRPr="00216371" w:rsidRDefault="00216371" w:rsidP="00216371">
      <w:pPr>
        <w:jc w:val="center"/>
        <w:rPr>
          <w:rFonts w:ascii="Arial" w:hAnsi="Arial" w:cs="Arial"/>
        </w:rPr>
      </w:pPr>
    </w:p>
    <w:p w:rsidR="00216371" w:rsidRPr="00216371" w:rsidRDefault="00216371" w:rsidP="00216371">
      <w:pPr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от «21» мая 2018 г. № 60</w:t>
      </w:r>
      <w:r>
        <w:rPr>
          <w:rFonts w:ascii="Arial" w:hAnsi="Arial" w:cs="Arial"/>
        </w:rPr>
        <w:t>5</w:t>
      </w:r>
      <w:r w:rsidRPr="00216371">
        <w:rPr>
          <w:rFonts w:ascii="Arial" w:hAnsi="Arial" w:cs="Arial"/>
        </w:rPr>
        <w:t>-ПА</w:t>
      </w:r>
    </w:p>
    <w:p w:rsidR="00AE3444" w:rsidRPr="00216371" w:rsidRDefault="00AE3444" w:rsidP="00216371">
      <w:pPr>
        <w:pStyle w:val="af0"/>
        <w:jc w:val="center"/>
        <w:rPr>
          <w:rFonts w:ascii="Arial" w:hAnsi="Arial" w:cs="Arial"/>
        </w:rPr>
      </w:pPr>
    </w:p>
    <w:p w:rsidR="00195FC8" w:rsidRPr="00216371" w:rsidRDefault="00803AC9" w:rsidP="00216371">
      <w:pPr>
        <w:pStyle w:val="af0"/>
        <w:jc w:val="center"/>
        <w:rPr>
          <w:rFonts w:ascii="Arial" w:hAnsi="Arial" w:cs="Arial"/>
        </w:rPr>
      </w:pPr>
      <w:bookmarkStart w:id="0" w:name="_GoBack"/>
      <w:r w:rsidRPr="00216371">
        <w:rPr>
          <w:rFonts w:ascii="Arial" w:hAnsi="Arial" w:cs="Arial"/>
        </w:rPr>
        <w:t>О внесении изменени</w:t>
      </w:r>
      <w:r w:rsidR="0066710F" w:rsidRPr="00216371">
        <w:rPr>
          <w:rFonts w:ascii="Arial" w:hAnsi="Arial" w:cs="Arial"/>
        </w:rPr>
        <w:t>й</w:t>
      </w:r>
      <w:r w:rsidR="00216371">
        <w:rPr>
          <w:rFonts w:ascii="Arial" w:hAnsi="Arial" w:cs="Arial"/>
        </w:rPr>
        <w:t xml:space="preserve"> в Положение об оплате труда</w:t>
      </w:r>
    </w:p>
    <w:p w:rsidR="00195FC8" w:rsidRPr="00216371" w:rsidRDefault="00803AC9" w:rsidP="00216371">
      <w:pPr>
        <w:pStyle w:val="af0"/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работников</w:t>
      </w:r>
      <w:r w:rsidR="00195FC8" w:rsidRPr="00216371">
        <w:rPr>
          <w:rFonts w:ascii="Arial" w:hAnsi="Arial" w:cs="Arial"/>
        </w:rPr>
        <w:t xml:space="preserve"> </w:t>
      </w:r>
      <w:r w:rsidR="00B370A4" w:rsidRPr="00216371">
        <w:rPr>
          <w:rFonts w:ascii="Arial" w:hAnsi="Arial" w:cs="Arial"/>
        </w:rPr>
        <w:t>муниципальных</w:t>
      </w:r>
      <w:r w:rsidRPr="00216371">
        <w:rPr>
          <w:rFonts w:ascii="Arial" w:hAnsi="Arial" w:cs="Arial"/>
        </w:rPr>
        <w:t xml:space="preserve"> учреждений </w:t>
      </w:r>
      <w:r w:rsidR="00B370A4" w:rsidRPr="00216371">
        <w:rPr>
          <w:rFonts w:ascii="Arial" w:hAnsi="Arial" w:cs="Arial"/>
        </w:rPr>
        <w:t>город</w:t>
      </w:r>
      <w:r w:rsidR="00195FC8" w:rsidRPr="00216371">
        <w:rPr>
          <w:rFonts w:ascii="Arial" w:hAnsi="Arial" w:cs="Arial"/>
        </w:rPr>
        <w:t>ского округа</w:t>
      </w:r>
    </w:p>
    <w:p w:rsidR="00803AC9" w:rsidRDefault="00144C35" w:rsidP="00216371">
      <w:pPr>
        <w:pStyle w:val="af0"/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Королёв</w:t>
      </w:r>
      <w:r w:rsidR="00B370A4" w:rsidRPr="00216371">
        <w:rPr>
          <w:rFonts w:ascii="Arial" w:hAnsi="Arial" w:cs="Arial"/>
        </w:rPr>
        <w:t xml:space="preserve"> </w:t>
      </w:r>
      <w:r w:rsidR="00803AC9" w:rsidRPr="00216371">
        <w:rPr>
          <w:rFonts w:ascii="Arial" w:hAnsi="Arial" w:cs="Arial"/>
        </w:rPr>
        <w:t>Московской области сферы культуры</w:t>
      </w:r>
    </w:p>
    <w:bookmarkEnd w:id="0"/>
    <w:p w:rsidR="00AE3444" w:rsidRPr="00216371" w:rsidRDefault="00AE3444" w:rsidP="00216371">
      <w:pPr>
        <w:pStyle w:val="af0"/>
        <w:jc w:val="center"/>
        <w:rPr>
          <w:rFonts w:ascii="Arial" w:hAnsi="Arial" w:cs="Arial"/>
        </w:rPr>
      </w:pPr>
    </w:p>
    <w:p w:rsidR="00144C35" w:rsidRPr="00216371" w:rsidRDefault="005B2339" w:rsidP="00216371">
      <w:pPr>
        <w:pStyle w:val="af0"/>
        <w:ind w:firstLine="709"/>
        <w:jc w:val="both"/>
        <w:rPr>
          <w:rFonts w:ascii="Arial" w:hAnsi="Arial" w:cs="Arial"/>
        </w:rPr>
      </w:pPr>
      <w:r w:rsidRPr="00216371">
        <w:rPr>
          <w:rFonts w:ascii="Arial" w:hAnsi="Arial" w:cs="Arial"/>
        </w:rPr>
        <w:t xml:space="preserve">В соответствии с соглашением между главным распорядителем средств бюджета Московской области и администрацией муниципального образования Московской области о предоставлении субсидии от 13.03.2018 </w:t>
      </w:r>
      <w:r w:rsidR="00AE3444" w:rsidRPr="00216371">
        <w:rPr>
          <w:rFonts w:ascii="Arial" w:hAnsi="Arial" w:cs="Arial"/>
        </w:rPr>
        <w:t>№ </w:t>
      </w:r>
      <w:r w:rsidRPr="00216371">
        <w:rPr>
          <w:rFonts w:ascii="Arial" w:hAnsi="Arial" w:cs="Arial"/>
        </w:rPr>
        <w:t>018/37, р</w:t>
      </w:r>
      <w:r w:rsidR="00144C35" w:rsidRPr="00216371">
        <w:rPr>
          <w:rFonts w:ascii="Arial" w:hAnsi="Arial" w:cs="Arial"/>
        </w:rPr>
        <w:t>уководствуясь Федеральным законом «Об общих принципах организации местного самоуправления в Российской Федерации», Уставом города Королёва Московской области</w:t>
      </w:r>
      <w:r w:rsidR="00195FC8" w:rsidRPr="00216371">
        <w:rPr>
          <w:rFonts w:ascii="Arial" w:hAnsi="Arial" w:cs="Arial"/>
        </w:rPr>
        <w:t>,</w:t>
      </w:r>
    </w:p>
    <w:p w:rsidR="00144C35" w:rsidRPr="00216371" w:rsidRDefault="00144C35" w:rsidP="00216371">
      <w:pPr>
        <w:pStyle w:val="af0"/>
        <w:jc w:val="center"/>
        <w:rPr>
          <w:rFonts w:ascii="Arial" w:hAnsi="Arial" w:cs="Arial"/>
        </w:rPr>
      </w:pPr>
      <w:r w:rsidRPr="00216371">
        <w:rPr>
          <w:rFonts w:ascii="Arial" w:hAnsi="Arial" w:cs="Arial"/>
        </w:rPr>
        <w:t>ПОСТАНОВЛЯЮ:</w:t>
      </w:r>
    </w:p>
    <w:p w:rsidR="003B0809" w:rsidRPr="00216371" w:rsidRDefault="00AE3444" w:rsidP="00216371">
      <w:pPr>
        <w:pStyle w:val="af0"/>
        <w:ind w:firstLine="709"/>
        <w:jc w:val="both"/>
        <w:rPr>
          <w:rFonts w:ascii="Arial" w:hAnsi="Arial" w:cs="Arial"/>
        </w:rPr>
      </w:pPr>
      <w:r w:rsidRPr="00216371">
        <w:rPr>
          <w:rFonts w:ascii="Arial" w:hAnsi="Arial" w:cs="Arial"/>
        </w:rPr>
        <w:t>1. </w:t>
      </w:r>
      <w:proofErr w:type="gramStart"/>
      <w:r w:rsidR="003B0809" w:rsidRPr="00216371">
        <w:rPr>
          <w:rFonts w:ascii="Arial" w:hAnsi="Arial" w:cs="Arial"/>
        </w:rPr>
        <w:t xml:space="preserve">Внести в Положение об оплате труда работников муниципальных учреждений городского округа Королёв Московской области сферы культуры, утвержденное постановлением Администрации города Королёва Московской области от 09.06.2014 № 949 «Об оплате труда работников муниципальных учреждений города Королёва Московской области сферы культуры» (с изменениями, внесенными постановлениями Администрации города Королёва Московской области от 28.10.2014 № 1706, </w:t>
      </w:r>
      <w:r w:rsidRPr="00216371">
        <w:rPr>
          <w:rFonts w:ascii="Arial" w:hAnsi="Arial" w:cs="Arial"/>
        </w:rPr>
        <w:t>31.08.2016 № 1240, 12.10.2017 № </w:t>
      </w:r>
      <w:r w:rsidR="003B0809" w:rsidRPr="00216371">
        <w:rPr>
          <w:rFonts w:ascii="Arial" w:hAnsi="Arial" w:cs="Arial"/>
        </w:rPr>
        <w:t>1113) (далее - Положение), изменения изложив пункт</w:t>
      </w:r>
      <w:r w:rsidR="00216371">
        <w:rPr>
          <w:rFonts w:ascii="Arial" w:hAnsi="Arial" w:cs="Arial"/>
        </w:rPr>
        <w:t xml:space="preserve"> 14</w:t>
      </w:r>
      <w:proofErr w:type="gramEnd"/>
      <w:r w:rsidR="00216371">
        <w:rPr>
          <w:rFonts w:ascii="Arial" w:hAnsi="Arial" w:cs="Arial"/>
        </w:rPr>
        <w:t xml:space="preserve"> Положения в новой редакции:</w:t>
      </w:r>
    </w:p>
    <w:p w:rsidR="0002131E" w:rsidRPr="00216371" w:rsidRDefault="00AE3444" w:rsidP="00216371">
      <w:pPr>
        <w:pStyle w:val="af0"/>
        <w:ind w:firstLine="709"/>
        <w:jc w:val="both"/>
        <w:rPr>
          <w:rFonts w:ascii="Arial" w:hAnsi="Arial" w:cs="Arial"/>
        </w:rPr>
      </w:pPr>
      <w:r w:rsidRPr="00216371">
        <w:rPr>
          <w:rFonts w:ascii="Arial" w:hAnsi="Arial" w:cs="Arial"/>
        </w:rPr>
        <w:t>«14. </w:t>
      </w:r>
      <w:r w:rsidR="003B0809" w:rsidRPr="00216371">
        <w:rPr>
          <w:rFonts w:ascii="Arial" w:hAnsi="Arial" w:cs="Arial"/>
        </w:rPr>
        <w:t>При планировании фонда оплаты труда предусматриваются бюджетные ассигнования на выплаты стимулирующего характера в размере от 1 до 15 процентов фонда оплаты труда, исчисленного на 1 января планируемо</w:t>
      </w:r>
      <w:r w:rsidR="00216371">
        <w:rPr>
          <w:rFonts w:ascii="Arial" w:hAnsi="Arial" w:cs="Arial"/>
        </w:rPr>
        <w:t>го года».</w:t>
      </w:r>
    </w:p>
    <w:p w:rsidR="00195FC8" w:rsidRPr="00216371" w:rsidRDefault="00195FC8" w:rsidP="00216371">
      <w:pPr>
        <w:ind w:firstLine="709"/>
        <w:jc w:val="both"/>
        <w:rPr>
          <w:rFonts w:ascii="Arial" w:hAnsi="Arial" w:cs="Arial"/>
        </w:rPr>
      </w:pPr>
      <w:r w:rsidRPr="00216371">
        <w:rPr>
          <w:rFonts w:ascii="Arial" w:hAnsi="Arial" w:cs="Arial"/>
        </w:rPr>
        <w:t xml:space="preserve">2. Опубликовать настоящее постановление в официальном городском печатном средстве массовой информации и </w:t>
      </w:r>
      <w:proofErr w:type="gramStart"/>
      <w:r w:rsidRPr="00216371">
        <w:rPr>
          <w:rFonts w:ascii="Arial" w:hAnsi="Arial" w:cs="Arial"/>
        </w:rPr>
        <w:t>разместить его</w:t>
      </w:r>
      <w:proofErr w:type="gramEnd"/>
      <w:r w:rsidRPr="00216371">
        <w:rPr>
          <w:rFonts w:ascii="Arial" w:hAnsi="Arial" w:cs="Arial"/>
        </w:rPr>
        <w:t xml:space="preserve"> на официальном сайте Администрации городского округа Королёв Московской области «Наукоград Королёв</w:t>
      </w:r>
      <w:r w:rsidRPr="00216371">
        <w:rPr>
          <w:rFonts w:ascii="Arial" w:hAnsi="Arial" w:cs="Arial"/>
          <w:color w:val="000000"/>
        </w:rPr>
        <w:t>» (</w:t>
      </w:r>
      <w:hyperlink r:id="rId9" w:history="1">
        <w:r w:rsidRPr="00216371">
          <w:rPr>
            <w:rFonts w:ascii="Arial" w:hAnsi="Arial" w:cs="Arial"/>
            <w:color w:val="000000"/>
          </w:rPr>
          <w:t>www.korolev.ru</w:t>
        </w:r>
      </w:hyperlink>
      <w:r w:rsidRPr="00216371">
        <w:rPr>
          <w:rFonts w:ascii="Arial" w:hAnsi="Arial" w:cs="Arial"/>
          <w:color w:val="000000"/>
        </w:rPr>
        <w:t>).</w:t>
      </w:r>
    </w:p>
    <w:p w:rsidR="00195FC8" w:rsidRPr="00216371" w:rsidRDefault="00195FC8" w:rsidP="00216371">
      <w:pPr>
        <w:ind w:firstLine="709"/>
        <w:jc w:val="both"/>
        <w:rPr>
          <w:rFonts w:ascii="Arial" w:hAnsi="Arial" w:cs="Arial"/>
          <w:color w:val="000000"/>
        </w:rPr>
      </w:pPr>
      <w:r w:rsidRPr="00216371">
        <w:rPr>
          <w:rFonts w:ascii="Arial" w:hAnsi="Arial" w:cs="Arial"/>
        </w:rPr>
        <w:t>3.</w:t>
      </w:r>
      <w:r w:rsidR="00216371">
        <w:rPr>
          <w:rFonts w:ascii="Arial" w:hAnsi="Arial" w:cs="Arial"/>
        </w:rPr>
        <w:t> </w:t>
      </w:r>
      <w:r w:rsidRPr="00216371">
        <w:rPr>
          <w:rFonts w:ascii="Arial" w:hAnsi="Arial" w:cs="Arial"/>
          <w:color w:val="000000"/>
        </w:rPr>
        <w:t>Управлению информационной политики и социальных коммуникаций Администрации городского округа Королёв Московской области (</w:t>
      </w:r>
      <w:r w:rsidR="00AE3444" w:rsidRPr="00216371">
        <w:rPr>
          <w:rFonts w:ascii="Arial" w:hAnsi="Arial" w:cs="Arial"/>
          <w:color w:val="000000"/>
        </w:rPr>
        <w:t>И.А. Конышев</w:t>
      </w:r>
      <w:r w:rsidRPr="00216371">
        <w:rPr>
          <w:rFonts w:ascii="Arial" w:hAnsi="Arial" w:cs="Arial"/>
          <w:color w:val="000000"/>
        </w:rPr>
        <w:t>) обеспечить выполнение пункта 2 настоящего постановления.</w:t>
      </w:r>
    </w:p>
    <w:p w:rsidR="00195FC8" w:rsidRPr="00216371" w:rsidRDefault="00AE3444" w:rsidP="00216371">
      <w:pPr>
        <w:ind w:firstLine="709"/>
        <w:jc w:val="both"/>
        <w:rPr>
          <w:rFonts w:ascii="Arial" w:hAnsi="Arial" w:cs="Arial"/>
          <w:color w:val="000000"/>
        </w:rPr>
      </w:pPr>
      <w:r w:rsidRPr="00216371">
        <w:rPr>
          <w:rFonts w:ascii="Arial" w:hAnsi="Arial" w:cs="Arial"/>
        </w:rPr>
        <w:t>4. Контроль за вы</w:t>
      </w:r>
      <w:r w:rsidR="00195FC8" w:rsidRPr="00216371">
        <w:rPr>
          <w:rFonts w:ascii="Arial" w:hAnsi="Arial" w:cs="Arial"/>
        </w:rPr>
        <w:t xml:space="preserve">полнением настоящего постановления возложить на заместителя </w:t>
      </w:r>
      <w:proofErr w:type="gramStart"/>
      <w:r w:rsidR="00195FC8" w:rsidRPr="00216371">
        <w:rPr>
          <w:rFonts w:ascii="Arial" w:hAnsi="Arial" w:cs="Arial"/>
        </w:rPr>
        <w:t>руководителя Администрации городского округа Королёв Московской области</w:t>
      </w:r>
      <w:proofErr w:type="gramEnd"/>
      <w:r w:rsidR="00195FC8" w:rsidRPr="00216371">
        <w:rPr>
          <w:rFonts w:ascii="Arial" w:hAnsi="Arial" w:cs="Arial"/>
        </w:rPr>
        <w:t xml:space="preserve"> </w:t>
      </w:r>
      <w:r w:rsidRPr="00216371">
        <w:rPr>
          <w:rFonts w:ascii="Arial" w:hAnsi="Arial" w:cs="Arial"/>
        </w:rPr>
        <w:t>В.В. Королеву</w:t>
      </w:r>
      <w:r w:rsidR="00195FC8" w:rsidRPr="00216371">
        <w:rPr>
          <w:rFonts w:ascii="Arial" w:hAnsi="Arial" w:cs="Arial"/>
        </w:rPr>
        <w:t>.</w:t>
      </w:r>
    </w:p>
    <w:p w:rsidR="00803AC9" w:rsidRPr="00216371" w:rsidRDefault="0002056C" w:rsidP="00216371">
      <w:pPr>
        <w:pStyle w:val="af0"/>
        <w:ind w:firstLine="709"/>
        <w:jc w:val="both"/>
        <w:rPr>
          <w:rFonts w:ascii="Arial" w:hAnsi="Arial" w:cs="Arial"/>
        </w:rPr>
      </w:pPr>
      <w:r w:rsidRPr="00216371">
        <w:rPr>
          <w:rFonts w:ascii="Arial" w:hAnsi="Arial" w:cs="Arial"/>
        </w:rPr>
        <w:t>5</w:t>
      </w:r>
      <w:r w:rsidR="00803AC9" w:rsidRPr="00216371">
        <w:rPr>
          <w:rFonts w:ascii="Arial" w:hAnsi="Arial" w:cs="Arial"/>
        </w:rPr>
        <w:t>.</w:t>
      </w:r>
      <w:r w:rsidR="00AE3444" w:rsidRPr="00216371">
        <w:rPr>
          <w:rFonts w:ascii="Arial" w:hAnsi="Arial" w:cs="Arial"/>
        </w:rPr>
        <w:t> </w:t>
      </w:r>
      <w:r w:rsidR="00803AC9" w:rsidRPr="00216371">
        <w:rPr>
          <w:rFonts w:ascii="Arial" w:hAnsi="Arial" w:cs="Arial"/>
        </w:rPr>
        <w:t>Настоящее постановление</w:t>
      </w:r>
      <w:r w:rsidRPr="00216371">
        <w:rPr>
          <w:rFonts w:ascii="Arial" w:hAnsi="Arial" w:cs="Arial"/>
        </w:rPr>
        <w:t xml:space="preserve"> распространяется на правоотношения</w:t>
      </w:r>
      <w:r w:rsidR="00AE3444" w:rsidRPr="00216371">
        <w:rPr>
          <w:rFonts w:ascii="Arial" w:hAnsi="Arial" w:cs="Arial"/>
        </w:rPr>
        <w:t>,</w:t>
      </w:r>
      <w:r w:rsidR="00803AC9" w:rsidRPr="00216371">
        <w:rPr>
          <w:rFonts w:ascii="Arial" w:hAnsi="Arial" w:cs="Arial"/>
        </w:rPr>
        <w:t xml:space="preserve"> </w:t>
      </w:r>
      <w:r w:rsidRPr="00216371">
        <w:rPr>
          <w:rFonts w:ascii="Arial" w:hAnsi="Arial" w:cs="Arial"/>
        </w:rPr>
        <w:t xml:space="preserve">возникшие </w:t>
      </w:r>
      <w:r w:rsidR="00333A15" w:rsidRPr="00216371">
        <w:rPr>
          <w:rFonts w:ascii="Arial" w:hAnsi="Arial" w:cs="Arial"/>
        </w:rPr>
        <w:t>с</w:t>
      </w:r>
      <w:r w:rsidR="00DC2B68" w:rsidRPr="00216371">
        <w:rPr>
          <w:rFonts w:ascii="Arial" w:hAnsi="Arial" w:cs="Arial"/>
        </w:rPr>
        <w:t xml:space="preserve"> </w:t>
      </w:r>
      <w:r w:rsidR="006C444E" w:rsidRPr="00216371">
        <w:rPr>
          <w:rFonts w:ascii="Arial" w:hAnsi="Arial" w:cs="Arial"/>
        </w:rPr>
        <w:t xml:space="preserve">1 </w:t>
      </w:r>
      <w:r w:rsidRPr="00216371">
        <w:rPr>
          <w:rFonts w:ascii="Arial" w:hAnsi="Arial" w:cs="Arial"/>
        </w:rPr>
        <w:t xml:space="preserve">января </w:t>
      </w:r>
      <w:r w:rsidR="006C444E" w:rsidRPr="00216371">
        <w:rPr>
          <w:rFonts w:ascii="Arial" w:hAnsi="Arial" w:cs="Arial"/>
        </w:rPr>
        <w:t>201</w:t>
      </w:r>
      <w:r w:rsidRPr="00216371">
        <w:rPr>
          <w:rFonts w:ascii="Arial" w:hAnsi="Arial" w:cs="Arial"/>
        </w:rPr>
        <w:t xml:space="preserve">8 </w:t>
      </w:r>
      <w:r w:rsidR="006C444E" w:rsidRPr="00216371">
        <w:rPr>
          <w:rFonts w:ascii="Arial" w:hAnsi="Arial" w:cs="Arial"/>
        </w:rPr>
        <w:t>года.</w:t>
      </w:r>
    </w:p>
    <w:p w:rsidR="005B2339" w:rsidRPr="00216371" w:rsidRDefault="005B2339" w:rsidP="00216371">
      <w:pPr>
        <w:pStyle w:val="af0"/>
        <w:rPr>
          <w:rFonts w:ascii="Arial" w:hAnsi="Arial" w:cs="Arial"/>
        </w:rPr>
      </w:pPr>
    </w:p>
    <w:p w:rsidR="00195FC8" w:rsidRPr="00216371" w:rsidRDefault="00216371" w:rsidP="00216371">
      <w:pPr>
        <w:pStyle w:val="af0"/>
        <w:rPr>
          <w:rFonts w:ascii="Arial" w:hAnsi="Arial" w:cs="Arial"/>
        </w:rPr>
      </w:pPr>
      <w:r>
        <w:rPr>
          <w:rFonts w:ascii="Arial" w:hAnsi="Arial" w:cs="Arial"/>
        </w:rPr>
        <w:t>Руководитель</w:t>
      </w:r>
    </w:p>
    <w:p w:rsidR="00E476C3" w:rsidRPr="00216371" w:rsidRDefault="007615E3" w:rsidP="00216371">
      <w:pPr>
        <w:pStyle w:val="af0"/>
        <w:rPr>
          <w:rFonts w:ascii="Arial" w:hAnsi="Arial" w:cs="Arial"/>
        </w:rPr>
      </w:pPr>
      <w:r w:rsidRPr="00216371">
        <w:rPr>
          <w:rFonts w:ascii="Arial" w:hAnsi="Arial" w:cs="Arial"/>
        </w:rPr>
        <w:t>Администрации</w:t>
      </w:r>
      <w:r w:rsidR="00195FC8" w:rsidRPr="00216371">
        <w:rPr>
          <w:rFonts w:ascii="Arial" w:hAnsi="Arial" w:cs="Arial"/>
        </w:rPr>
        <w:t xml:space="preserve"> городского округа      </w:t>
      </w:r>
      <w:r w:rsidR="00216371">
        <w:rPr>
          <w:rFonts w:ascii="Arial" w:hAnsi="Arial" w:cs="Arial"/>
        </w:rPr>
        <w:t xml:space="preserve">                           </w:t>
      </w:r>
      <w:r w:rsidR="00195FC8" w:rsidRPr="00216371">
        <w:rPr>
          <w:rFonts w:ascii="Arial" w:hAnsi="Arial" w:cs="Arial"/>
        </w:rPr>
        <w:t xml:space="preserve">                                         </w:t>
      </w:r>
      <w:r w:rsidRPr="00216371">
        <w:rPr>
          <w:rFonts w:ascii="Arial" w:hAnsi="Arial" w:cs="Arial"/>
        </w:rPr>
        <w:t xml:space="preserve">Ю.А. </w:t>
      </w:r>
      <w:proofErr w:type="spellStart"/>
      <w:r w:rsidRPr="00216371">
        <w:rPr>
          <w:rFonts w:ascii="Arial" w:hAnsi="Arial" w:cs="Arial"/>
        </w:rPr>
        <w:t>Копцик</w:t>
      </w:r>
      <w:proofErr w:type="spellEnd"/>
    </w:p>
    <w:sectPr w:rsidR="00E476C3" w:rsidRPr="00216371" w:rsidSect="00216371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DEE" w:rsidRDefault="008E1DEE">
      <w:r>
        <w:separator/>
      </w:r>
    </w:p>
  </w:endnote>
  <w:endnote w:type="continuationSeparator" w:id="0">
    <w:p w:rsidR="008E1DEE" w:rsidRDefault="008E1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DEE" w:rsidRDefault="008E1DEE">
      <w:r>
        <w:separator/>
      </w:r>
    </w:p>
  </w:footnote>
  <w:footnote w:type="continuationSeparator" w:id="0">
    <w:p w:rsidR="008E1DEE" w:rsidRDefault="008E1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AC9" w:rsidRDefault="00803AC9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3AC9" w:rsidRDefault="00803AC9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4" w:rsidRPr="00AE3444" w:rsidRDefault="00AE3444">
    <w:pPr>
      <w:pStyle w:val="aa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818EB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42212"/>
    <w:multiLevelType w:val="multilevel"/>
    <w:tmpl w:val="713A4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31B02"/>
    <w:multiLevelType w:val="hybridMultilevel"/>
    <w:tmpl w:val="9B7E97CA"/>
    <w:lvl w:ilvl="0" w:tplc="1688C978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AEC8B694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hint="default"/>
      </w:rPr>
    </w:lvl>
    <w:lvl w:ilvl="2" w:tplc="C4DA75BA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DA8A7FC8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BC8E1778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hint="default"/>
      </w:rPr>
    </w:lvl>
    <w:lvl w:ilvl="5" w:tplc="D9F4E7B8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3CF4E73A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19BA57EA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hint="default"/>
      </w:rPr>
    </w:lvl>
    <w:lvl w:ilvl="8" w:tplc="481A965C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3">
    <w:nsid w:val="08C92E08"/>
    <w:multiLevelType w:val="multilevel"/>
    <w:tmpl w:val="0FEAC154"/>
    <w:lvl w:ilvl="0">
      <w:start w:val="3"/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4">
    <w:nsid w:val="0BAF5860"/>
    <w:multiLevelType w:val="multilevel"/>
    <w:tmpl w:val="4A7E4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417747"/>
    <w:multiLevelType w:val="hybridMultilevel"/>
    <w:tmpl w:val="8026C22A"/>
    <w:lvl w:ilvl="0" w:tplc="3A507922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7182F75"/>
    <w:multiLevelType w:val="singleLevel"/>
    <w:tmpl w:val="03284CBA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7">
    <w:nsid w:val="179E33AE"/>
    <w:multiLevelType w:val="multilevel"/>
    <w:tmpl w:val="B66E493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lvlText w:val="9.3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9.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8">
    <w:nsid w:val="1B0A7739"/>
    <w:multiLevelType w:val="hybridMultilevel"/>
    <w:tmpl w:val="0D8E6642"/>
    <w:lvl w:ilvl="0" w:tplc="3FAAAF7E">
      <w:start w:val="1"/>
      <w:numFmt w:val="decimal"/>
      <w:lvlText w:val="%1."/>
      <w:lvlJc w:val="left"/>
      <w:pPr>
        <w:ind w:left="256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9">
    <w:nsid w:val="1C214A1C"/>
    <w:multiLevelType w:val="multilevel"/>
    <w:tmpl w:val="AA6A1850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D161164"/>
    <w:multiLevelType w:val="multilevel"/>
    <w:tmpl w:val="B95C7DFC"/>
    <w:lvl w:ilvl="0">
      <w:start w:val="1"/>
      <w:numFmt w:val="decimal"/>
      <w:lvlText w:val="7.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4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A05750"/>
    <w:multiLevelType w:val="multilevel"/>
    <w:tmpl w:val="CC487E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625CA0"/>
    <w:multiLevelType w:val="multilevel"/>
    <w:tmpl w:val="7616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FA5237"/>
    <w:multiLevelType w:val="multilevel"/>
    <w:tmpl w:val="713A4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AB0FAF"/>
    <w:multiLevelType w:val="multilevel"/>
    <w:tmpl w:val="C73E0DB6"/>
    <w:lvl w:ilvl="0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4F368A"/>
    <w:multiLevelType w:val="multilevel"/>
    <w:tmpl w:val="FF5AC0A0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6">
    <w:nsid w:val="30B25FE5"/>
    <w:multiLevelType w:val="multilevel"/>
    <w:tmpl w:val="EAFA3F2A"/>
    <w:lvl w:ilvl="0">
      <w:start w:val="1"/>
      <w:numFmt w:val="decimal"/>
      <w:lvlText w:val="3.1.2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0D0597A"/>
    <w:multiLevelType w:val="hybridMultilevel"/>
    <w:tmpl w:val="92321626"/>
    <w:lvl w:ilvl="0" w:tplc="CBE003D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2FE04F4"/>
    <w:multiLevelType w:val="multilevel"/>
    <w:tmpl w:val="ABC09A74"/>
    <w:lvl w:ilvl="0">
      <w:start w:val="1"/>
      <w:numFmt w:val="decimal"/>
      <w:lvlText w:val="3.1.1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36D2133"/>
    <w:multiLevelType w:val="multilevel"/>
    <w:tmpl w:val="899E0252"/>
    <w:lvl w:ilvl="0">
      <w:start w:val="1"/>
      <w:numFmt w:val="decimal"/>
      <w:lvlText w:val="7.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95B1C50"/>
    <w:multiLevelType w:val="multilevel"/>
    <w:tmpl w:val="4EB6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4B39B5"/>
    <w:multiLevelType w:val="multilevel"/>
    <w:tmpl w:val="4700166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409D1537"/>
    <w:multiLevelType w:val="multilevel"/>
    <w:tmpl w:val="0B26EBD4"/>
    <w:lvl w:ilvl="0">
      <w:start w:val="1"/>
      <w:numFmt w:val="decimal"/>
      <w:lvlText w:val="3.1.4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1BA4208"/>
    <w:multiLevelType w:val="singleLevel"/>
    <w:tmpl w:val="03284CBA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4">
    <w:nsid w:val="43710200"/>
    <w:multiLevelType w:val="multilevel"/>
    <w:tmpl w:val="74E4AEE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84C47BD"/>
    <w:multiLevelType w:val="multilevel"/>
    <w:tmpl w:val="A5AC23FC"/>
    <w:lvl w:ilvl="0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230262"/>
    <w:multiLevelType w:val="singleLevel"/>
    <w:tmpl w:val="3C7E2D9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7">
    <w:nsid w:val="496327D5"/>
    <w:multiLevelType w:val="multilevel"/>
    <w:tmpl w:val="9872C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A45DF1"/>
    <w:multiLevelType w:val="multilevel"/>
    <w:tmpl w:val="4BC40D32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4F1E7A43"/>
    <w:multiLevelType w:val="multilevel"/>
    <w:tmpl w:val="16006B8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>
    <w:nsid w:val="56B53316"/>
    <w:multiLevelType w:val="multilevel"/>
    <w:tmpl w:val="A554078E"/>
    <w:lvl w:ilvl="0">
      <w:start w:val="1"/>
      <w:numFmt w:val="decimal"/>
      <w:lvlText w:val="3.1.5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A373D74"/>
    <w:multiLevelType w:val="multilevel"/>
    <w:tmpl w:val="B50888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1"/>
        </w:tabs>
        <w:ind w:left="396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2"/>
        </w:tabs>
        <w:ind w:left="78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3"/>
        </w:tabs>
        <w:ind w:left="113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44"/>
        </w:tabs>
        <w:ind w:left="15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785"/>
        </w:tabs>
        <w:ind w:left="18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686"/>
        </w:tabs>
        <w:ind w:left="226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227"/>
        </w:tabs>
        <w:ind w:left="262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128"/>
        </w:tabs>
        <w:ind w:left="30128" w:hanging="1800"/>
      </w:pPr>
      <w:rPr>
        <w:rFonts w:hint="default"/>
      </w:rPr>
    </w:lvl>
  </w:abstractNum>
  <w:abstractNum w:abstractNumId="32">
    <w:nsid w:val="5C527B93"/>
    <w:multiLevelType w:val="multilevel"/>
    <w:tmpl w:val="0D58552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>
    <w:nsid w:val="60296293"/>
    <w:multiLevelType w:val="singleLevel"/>
    <w:tmpl w:val="03284CBA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34">
    <w:nsid w:val="62495B6F"/>
    <w:multiLevelType w:val="multilevel"/>
    <w:tmpl w:val="E4E609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>
    <w:nsid w:val="63352715"/>
    <w:multiLevelType w:val="multilevel"/>
    <w:tmpl w:val="0144C606"/>
    <w:lvl w:ilvl="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5506CA8"/>
    <w:multiLevelType w:val="multilevel"/>
    <w:tmpl w:val="95E292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7">
    <w:nsid w:val="746B7616"/>
    <w:multiLevelType w:val="hybridMultilevel"/>
    <w:tmpl w:val="91D4E8BE"/>
    <w:lvl w:ilvl="0" w:tplc="1DDE43C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864EDA"/>
    <w:multiLevelType w:val="hybridMultilevel"/>
    <w:tmpl w:val="04D4A614"/>
    <w:lvl w:ilvl="0" w:tplc="018241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7704EDE"/>
    <w:multiLevelType w:val="hybridMultilevel"/>
    <w:tmpl w:val="994C7064"/>
    <w:lvl w:ilvl="0" w:tplc="8CCE34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B926E0F"/>
    <w:multiLevelType w:val="multilevel"/>
    <w:tmpl w:val="7BD66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1">
    <w:nsid w:val="7BD15515"/>
    <w:multiLevelType w:val="multilevel"/>
    <w:tmpl w:val="7EC0027E"/>
    <w:lvl w:ilvl="0">
      <w:start w:val="1"/>
      <w:numFmt w:val="decimal"/>
      <w:lvlText w:val="3.1.3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CA05170"/>
    <w:multiLevelType w:val="multilevel"/>
    <w:tmpl w:val="ECD69360"/>
    <w:lvl w:ilvl="0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22137D"/>
    <w:multiLevelType w:val="multilevel"/>
    <w:tmpl w:val="B50888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961"/>
        </w:tabs>
        <w:ind w:left="396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2"/>
        </w:tabs>
        <w:ind w:left="78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3"/>
        </w:tabs>
        <w:ind w:left="113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44"/>
        </w:tabs>
        <w:ind w:left="15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785"/>
        </w:tabs>
        <w:ind w:left="18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686"/>
        </w:tabs>
        <w:ind w:left="226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227"/>
        </w:tabs>
        <w:ind w:left="262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128"/>
        </w:tabs>
        <w:ind w:left="30128" w:hanging="1800"/>
      </w:pPr>
      <w:rPr>
        <w:rFonts w:hint="default"/>
      </w:rPr>
    </w:lvl>
  </w:abstractNum>
  <w:num w:numId="1">
    <w:abstractNumId w:val="31"/>
  </w:num>
  <w:num w:numId="2">
    <w:abstractNumId w:val="43"/>
  </w:num>
  <w:num w:numId="3">
    <w:abstractNumId w:val="2"/>
  </w:num>
  <w:num w:numId="4">
    <w:abstractNumId w:val="23"/>
  </w:num>
  <w:num w:numId="5">
    <w:abstractNumId w:val="6"/>
  </w:num>
  <w:num w:numId="6">
    <w:abstractNumId w:val="33"/>
  </w:num>
  <w:num w:numId="7">
    <w:abstractNumId w:val="0"/>
  </w:num>
  <w:num w:numId="8">
    <w:abstractNumId w:val="24"/>
  </w:num>
  <w:num w:numId="9">
    <w:abstractNumId w:val="32"/>
  </w:num>
  <w:num w:numId="10">
    <w:abstractNumId w:val="9"/>
  </w:num>
  <w:num w:numId="11">
    <w:abstractNumId w:val="28"/>
  </w:num>
  <w:num w:numId="12">
    <w:abstractNumId w:val="18"/>
  </w:num>
  <w:num w:numId="13">
    <w:abstractNumId w:val="16"/>
  </w:num>
  <w:num w:numId="14">
    <w:abstractNumId w:val="41"/>
  </w:num>
  <w:num w:numId="15">
    <w:abstractNumId w:val="22"/>
  </w:num>
  <w:num w:numId="16">
    <w:abstractNumId w:val="30"/>
  </w:num>
  <w:num w:numId="17">
    <w:abstractNumId w:val="14"/>
  </w:num>
  <w:num w:numId="18">
    <w:abstractNumId w:val="10"/>
  </w:num>
  <w:num w:numId="19">
    <w:abstractNumId w:val="19"/>
  </w:num>
  <w:num w:numId="20">
    <w:abstractNumId w:val="11"/>
  </w:num>
  <w:num w:numId="21">
    <w:abstractNumId w:val="1"/>
  </w:num>
  <w:num w:numId="22">
    <w:abstractNumId w:val="20"/>
  </w:num>
  <w:num w:numId="23">
    <w:abstractNumId w:val="40"/>
  </w:num>
  <w:num w:numId="24">
    <w:abstractNumId w:val="7"/>
  </w:num>
  <w:num w:numId="25">
    <w:abstractNumId w:val="15"/>
  </w:num>
  <w:num w:numId="26">
    <w:abstractNumId w:val="34"/>
  </w:num>
  <w:num w:numId="27">
    <w:abstractNumId w:val="36"/>
  </w:num>
  <w:num w:numId="28">
    <w:abstractNumId w:val="21"/>
  </w:num>
  <w:num w:numId="29">
    <w:abstractNumId w:val="12"/>
  </w:num>
  <w:num w:numId="30">
    <w:abstractNumId w:val="3"/>
  </w:num>
  <w:num w:numId="31">
    <w:abstractNumId w:val="35"/>
  </w:num>
  <w:num w:numId="32">
    <w:abstractNumId w:val="29"/>
  </w:num>
  <w:num w:numId="33">
    <w:abstractNumId w:val="25"/>
  </w:num>
  <w:num w:numId="34">
    <w:abstractNumId w:val="4"/>
  </w:num>
  <w:num w:numId="35">
    <w:abstractNumId w:val="42"/>
  </w:num>
  <w:num w:numId="36">
    <w:abstractNumId w:val="13"/>
  </w:num>
  <w:num w:numId="37">
    <w:abstractNumId w:val="27"/>
  </w:num>
  <w:num w:numId="38">
    <w:abstractNumId w:val="26"/>
  </w:num>
  <w:num w:numId="39">
    <w:abstractNumId w:val="8"/>
  </w:num>
  <w:num w:numId="40">
    <w:abstractNumId w:val="37"/>
  </w:num>
  <w:num w:numId="41">
    <w:abstractNumId w:val="5"/>
  </w:num>
  <w:num w:numId="42">
    <w:abstractNumId w:val="17"/>
  </w:num>
  <w:num w:numId="43">
    <w:abstractNumId w:val="38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AF"/>
    <w:rsid w:val="00007325"/>
    <w:rsid w:val="0002056C"/>
    <w:rsid w:val="0002131E"/>
    <w:rsid w:val="0002528C"/>
    <w:rsid w:val="00032ACD"/>
    <w:rsid w:val="000430D4"/>
    <w:rsid w:val="00051607"/>
    <w:rsid w:val="00061238"/>
    <w:rsid w:val="000657F7"/>
    <w:rsid w:val="00075BB3"/>
    <w:rsid w:val="00077567"/>
    <w:rsid w:val="00080B8E"/>
    <w:rsid w:val="0008743F"/>
    <w:rsid w:val="00097D86"/>
    <w:rsid w:val="000B3E6F"/>
    <w:rsid w:val="000C1492"/>
    <w:rsid w:val="000C3661"/>
    <w:rsid w:val="0010045F"/>
    <w:rsid w:val="001039FB"/>
    <w:rsid w:val="00124AFC"/>
    <w:rsid w:val="00130933"/>
    <w:rsid w:val="00134CF9"/>
    <w:rsid w:val="0014190A"/>
    <w:rsid w:val="00144C35"/>
    <w:rsid w:val="00181197"/>
    <w:rsid w:val="00195FC8"/>
    <w:rsid w:val="001F4758"/>
    <w:rsid w:val="00216371"/>
    <w:rsid w:val="0023396B"/>
    <w:rsid w:val="00261A36"/>
    <w:rsid w:val="00264EC6"/>
    <w:rsid w:val="00295480"/>
    <w:rsid w:val="002A5035"/>
    <w:rsid w:val="002D779E"/>
    <w:rsid w:val="002E3802"/>
    <w:rsid w:val="00310719"/>
    <w:rsid w:val="00333A15"/>
    <w:rsid w:val="003407ED"/>
    <w:rsid w:val="00384517"/>
    <w:rsid w:val="003A3EAF"/>
    <w:rsid w:val="003B0809"/>
    <w:rsid w:val="00410294"/>
    <w:rsid w:val="00422CA2"/>
    <w:rsid w:val="004336A6"/>
    <w:rsid w:val="0044207B"/>
    <w:rsid w:val="00461D43"/>
    <w:rsid w:val="004870B7"/>
    <w:rsid w:val="004A002C"/>
    <w:rsid w:val="004B1034"/>
    <w:rsid w:val="004B19C7"/>
    <w:rsid w:val="004E1A57"/>
    <w:rsid w:val="004E78EF"/>
    <w:rsid w:val="005316AE"/>
    <w:rsid w:val="00535044"/>
    <w:rsid w:val="00543292"/>
    <w:rsid w:val="00543AFC"/>
    <w:rsid w:val="005747BB"/>
    <w:rsid w:val="005B0855"/>
    <w:rsid w:val="005B2339"/>
    <w:rsid w:val="005C1F37"/>
    <w:rsid w:val="005C51D5"/>
    <w:rsid w:val="005D36C1"/>
    <w:rsid w:val="005D4349"/>
    <w:rsid w:val="005E5A73"/>
    <w:rsid w:val="005F4662"/>
    <w:rsid w:val="00607FDE"/>
    <w:rsid w:val="00621A94"/>
    <w:rsid w:val="00623A81"/>
    <w:rsid w:val="00641484"/>
    <w:rsid w:val="00641929"/>
    <w:rsid w:val="0066077C"/>
    <w:rsid w:val="00661043"/>
    <w:rsid w:val="006614EC"/>
    <w:rsid w:val="0066710F"/>
    <w:rsid w:val="006A166C"/>
    <w:rsid w:val="006C19C6"/>
    <w:rsid w:val="006C444E"/>
    <w:rsid w:val="006D4F39"/>
    <w:rsid w:val="006E1B64"/>
    <w:rsid w:val="00720F4A"/>
    <w:rsid w:val="00755358"/>
    <w:rsid w:val="007615E3"/>
    <w:rsid w:val="007667A0"/>
    <w:rsid w:val="0078690A"/>
    <w:rsid w:val="00795117"/>
    <w:rsid w:val="007A7270"/>
    <w:rsid w:val="007C4148"/>
    <w:rsid w:val="007D0EDE"/>
    <w:rsid w:val="007D11F2"/>
    <w:rsid w:val="007D2876"/>
    <w:rsid w:val="007E517C"/>
    <w:rsid w:val="007F32B5"/>
    <w:rsid w:val="007F35B7"/>
    <w:rsid w:val="007F3D67"/>
    <w:rsid w:val="00803AC9"/>
    <w:rsid w:val="008129FD"/>
    <w:rsid w:val="00815D8B"/>
    <w:rsid w:val="0082375A"/>
    <w:rsid w:val="0084383C"/>
    <w:rsid w:val="00846EE8"/>
    <w:rsid w:val="00855975"/>
    <w:rsid w:val="00876123"/>
    <w:rsid w:val="008974CC"/>
    <w:rsid w:val="008A2888"/>
    <w:rsid w:val="008A6600"/>
    <w:rsid w:val="008B7B71"/>
    <w:rsid w:val="008E1DEE"/>
    <w:rsid w:val="008E303A"/>
    <w:rsid w:val="0090041F"/>
    <w:rsid w:val="009006A8"/>
    <w:rsid w:val="00940A79"/>
    <w:rsid w:val="0096032B"/>
    <w:rsid w:val="00967556"/>
    <w:rsid w:val="00990E3F"/>
    <w:rsid w:val="009C4BC7"/>
    <w:rsid w:val="009D12D2"/>
    <w:rsid w:val="009D3C9E"/>
    <w:rsid w:val="009E13BB"/>
    <w:rsid w:val="009F6540"/>
    <w:rsid w:val="00A3551A"/>
    <w:rsid w:val="00A436C4"/>
    <w:rsid w:val="00A60DAF"/>
    <w:rsid w:val="00A61A4D"/>
    <w:rsid w:val="00A74795"/>
    <w:rsid w:val="00A76F3E"/>
    <w:rsid w:val="00A931D2"/>
    <w:rsid w:val="00AB34B7"/>
    <w:rsid w:val="00AB5ED6"/>
    <w:rsid w:val="00AD7A8E"/>
    <w:rsid w:val="00AE3444"/>
    <w:rsid w:val="00AF19BC"/>
    <w:rsid w:val="00B1097B"/>
    <w:rsid w:val="00B370A4"/>
    <w:rsid w:val="00B4139C"/>
    <w:rsid w:val="00B5005C"/>
    <w:rsid w:val="00B811AE"/>
    <w:rsid w:val="00BB36C8"/>
    <w:rsid w:val="00BC24A1"/>
    <w:rsid w:val="00BC5803"/>
    <w:rsid w:val="00BD0B7F"/>
    <w:rsid w:val="00C032E2"/>
    <w:rsid w:val="00C11907"/>
    <w:rsid w:val="00C70523"/>
    <w:rsid w:val="00C8232C"/>
    <w:rsid w:val="00CA7722"/>
    <w:rsid w:val="00CB5AA0"/>
    <w:rsid w:val="00CD0291"/>
    <w:rsid w:val="00CD2676"/>
    <w:rsid w:val="00D322D4"/>
    <w:rsid w:val="00D43C37"/>
    <w:rsid w:val="00D637BA"/>
    <w:rsid w:val="00D64A9A"/>
    <w:rsid w:val="00D9626E"/>
    <w:rsid w:val="00D96284"/>
    <w:rsid w:val="00DA1032"/>
    <w:rsid w:val="00DA6D05"/>
    <w:rsid w:val="00DC2B68"/>
    <w:rsid w:val="00DC7908"/>
    <w:rsid w:val="00DE4125"/>
    <w:rsid w:val="00E00017"/>
    <w:rsid w:val="00E33586"/>
    <w:rsid w:val="00E476C3"/>
    <w:rsid w:val="00E64CCD"/>
    <w:rsid w:val="00E72176"/>
    <w:rsid w:val="00E7633D"/>
    <w:rsid w:val="00E8218B"/>
    <w:rsid w:val="00E83742"/>
    <w:rsid w:val="00EB55A7"/>
    <w:rsid w:val="00EC5350"/>
    <w:rsid w:val="00ED1A8C"/>
    <w:rsid w:val="00F00DD3"/>
    <w:rsid w:val="00F02032"/>
    <w:rsid w:val="00F22156"/>
    <w:rsid w:val="00F25A6C"/>
    <w:rsid w:val="00F325E9"/>
    <w:rsid w:val="00F330DD"/>
    <w:rsid w:val="00F339A5"/>
    <w:rsid w:val="00F6382E"/>
    <w:rsid w:val="00F94FDF"/>
    <w:rsid w:val="00FC3F12"/>
    <w:rsid w:val="00FD00A6"/>
    <w:rsid w:val="00FD4517"/>
    <w:rsid w:val="00FE44BD"/>
    <w:rsid w:val="00FE63C7"/>
    <w:rsid w:val="00FF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-142" w:right="-143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5">
    <w:name w:val="Body Text Indent"/>
    <w:basedOn w:val="a"/>
    <w:pPr>
      <w:ind w:firstLine="540"/>
      <w:jc w:val="both"/>
    </w:pPr>
  </w:style>
  <w:style w:type="paragraph" w:styleId="a6">
    <w:name w:val="Body Text"/>
    <w:basedOn w:val="a"/>
    <w:pPr>
      <w:jc w:val="both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styleId="20">
    <w:name w:val="Body Text 2"/>
    <w:basedOn w:val="a"/>
    <w:pPr>
      <w:jc w:val="both"/>
    </w:pPr>
    <w:rPr>
      <w:szCs w:val="20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0">
    <w:name w:val="Обычный1"/>
    <w:pPr>
      <w:widowControl w:val="0"/>
      <w:snapToGrid w:val="0"/>
      <w:spacing w:line="480" w:lineRule="auto"/>
      <w:ind w:firstLine="700"/>
      <w:jc w:val="both"/>
    </w:pPr>
    <w:rPr>
      <w:sz w:val="24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c">
    <w:name w:val="footnote text"/>
    <w:basedOn w:val="a"/>
    <w:semiHidden/>
    <w:rPr>
      <w:kern w:val="28"/>
      <w:sz w:val="20"/>
      <w:szCs w:val="20"/>
    </w:rPr>
  </w:style>
  <w:style w:type="character" w:styleId="ad">
    <w:name w:val="footnote reference"/>
    <w:semiHidden/>
    <w:rPr>
      <w:vertAlign w:val="superscript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2">
    <w:name w:val="List 2"/>
    <w:basedOn w:val="a"/>
    <w:pPr>
      <w:ind w:left="566" w:hanging="283"/>
    </w:pPr>
  </w:style>
  <w:style w:type="paragraph" w:styleId="31">
    <w:name w:val="List 3"/>
    <w:basedOn w:val="a"/>
    <w:pPr>
      <w:ind w:left="849" w:hanging="283"/>
    </w:pPr>
  </w:style>
  <w:style w:type="paragraph" w:styleId="ae">
    <w:name w:val="Body Text First Indent"/>
    <w:basedOn w:val="a6"/>
    <w:pPr>
      <w:spacing w:after="120"/>
      <w:ind w:firstLine="210"/>
      <w:jc w:val="left"/>
    </w:pPr>
  </w:style>
  <w:style w:type="paragraph" w:styleId="23">
    <w:name w:val="Body Text First Indent 2"/>
    <w:basedOn w:val="a5"/>
    <w:pPr>
      <w:spacing w:after="120"/>
      <w:ind w:left="283" w:firstLine="210"/>
      <w:jc w:val="left"/>
    </w:pPr>
  </w:style>
  <w:style w:type="character" w:styleId="af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5747BB"/>
  </w:style>
  <w:style w:type="paragraph" w:styleId="af0">
    <w:name w:val="No Spacing"/>
    <w:uiPriority w:val="1"/>
    <w:qFormat/>
    <w:rsid w:val="00195F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-142" w:right="-143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5">
    <w:name w:val="Body Text Indent"/>
    <w:basedOn w:val="a"/>
    <w:pPr>
      <w:ind w:firstLine="540"/>
      <w:jc w:val="both"/>
    </w:pPr>
  </w:style>
  <w:style w:type="paragraph" w:styleId="a6">
    <w:name w:val="Body Text"/>
    <w:basedOn w:val="a"/>
    <w:pPr>
      <w:jc w:val="both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styleId="20">
    <w:name w:val="Body Text 2"/>
    <w:basedOn w:val="a"/>
    <w:pPr>
      <w:jc w:val="both"/>
    </w:pPr>
    <w:rPr>
      <w:szCs w:val="20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0">
    <w:name w:val="Обычный1"/>
    <w:pPr>
      <w:widowControl w:val="0"/>
      <w:snapToGrid w:val="0"/>
      <w:spacing w:line="480" w:lineRule="auto"/>
      <w:ind w:firstLine="700"/>
      <w:jc w:val="both"/>
    </w:pPr>
    <w:rPr>
      <w:sz w:val="24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c">
    <w:name w:val="footnote text"/>
    <w:basedOn w:val="a"/>
    <w:semiHidden/>
    <w:rPr>
      <w:kern w:val="28"/>
      <w:sz w:val="20"/>
      <w:szCs w:val="20"/>
    </w:rPr>
  </w:style>
  <w:style w:type="character" w:styleId="ad">
    <w:name w:val="footnote reference"/>
    <w:semiHidden/>
    <w:rPr>
      <w:vertAlign w:val="superscript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2">
    <w:name w:val="List 2"/>
    <w:basedOn w:val="a"/>
    <w:pPr>
      <w:ind w:left="566" w:hanging="283"/>
    </w:pPr>
  </w:style>
  <w:style w:type="paragraph" w:styleId="31">
    <w:name w:val="List 3"/>
    <w:basedOn w:val="a"/>
    <w:pPr>
      <w:ind w:left="849" w:hanging="283"/>
    </w:pPr>
  </w:style>
  <w:style w:type="paragraph" w:styleId="ae">
    <w:name w:val="Body Text First Indent"/>
    <w:basedOn w:val="a6"/>
    <w:pPr>
      <w:spacing w:after="120"/>
      <w:ind w:firstLine="210"/>
      <w:jc w:val="left"/>
    </w:pPr>
  </w:style>
  <w:style w:type="paragraph" w:styleId="23">
    <w:name w:val="Body Text First Indent 2"/>
    <w:basedOn w:val="a5"/>
    <w:pPr>
      <w:spacing w:after="120"/>
      <w:ind w:left="283" w:firstLine="210"/>
      <w:jc w:val="left"/>
    </w:pPr>
  </w:style>
  <w:style w:type="character" w:styleId="af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5747BB"/>
  </w:style>
  <w:style w:type="paragraph" w:styleId="af0">
    <w:name w:val="No Spacing"/>
    <w:uiPriority w:val="1"/>
    <w:qFormat/>
    <w:rsid w:val="00195F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F2CDE-EF95-49E0-B8BC-E9022070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Министерством финансов Московской области выделены необходимые средства на оплату труда</vt:lpstr>
    </vt:vector>
  </TitlesOfParts>
  <Company/>
  <LinksUpToDate>false</LinksUpToDate>
  <CharactersWithSpaces>2264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Министерством финансов Московской области выделены необходимые средства на оплату труда</dc:title>
  <dc:creator>1 1</dc:creator>
  <cp:lastModifiedBy>Сафрыгина</cp:lastModifiedBy>
  <cp:revision>4</cp:revision>
  <cp:lastPrinted>2018-05-10T09:42:00Z</cp:lastPrinted>
  <dcterms:created xsi:type="dcterms:W3CDTF">2018-05-22T13:14:00Z</dcterms:created>
  <dcterms:modified xsi:type="dcterms:W3CDTF">2018-05-22T13:16:00Z</dcterms:modified>
</cp:coreProperties>
</file>