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866" w:rsidRPr="001D2CC1" w:rsidRDefault="00B70866" w:rsidP="00B70866">
      <w:pPr>
        <w:jc w:val="center"/>
        <w:rPr>
          <w:rFonts w:ascii="Arial" w:hAnsi="Arial" w:cs="Arial"/>
        </w:rPr>
      </w:pPr>
      <w:r w:rsidRPr="001D2CC1">
        <w:rPr>
          <w:rFonts w:ascii="Arial" w:hAnsi="Arial" w:cs="Arial"/>
        </w:rPr>
        <w:t>АДМИНИСТРАЦИЯ ГОРОДСКОГО ОКРУГА КОРОЛЁВ</w:t>
      </w:r>
    </w:p>
    <w:p w:rsidR="00B70866" w:rsidRPr="001D2CC1" w:rsidRDefault="00B70866" w:rsidP="00B70866">
      <w:pPr>
        <w:jc w:val="center"/>
        <w:rPr>
          <w:rFonts w:ascii="Arial" w:hAnsi="Arial" w:cs="Arial"/>
        </w:rPr>
      </w:pPr>
      <w:r w:rsidRPr="001D2CC1">
        <w:rPr>
          <w:rFonts w:ascii="Arial" w:hAnsi="Arial" w:cs="Arial"/>
        </w:rPr>
        <w:t>МОСКОВСКОЙ ОБЛАСТИ</w:t>
      </w:r>
    </w:p>
    <w:p w:rsidR="00B70866" w:rsidRPr="001D2CC1" w:rsidRDefault="00B70866" w:rsidP="00B70866">
      <w:pPr>
        <w:jc w:val="center"/>
        <w:rPr>
          <w:rFonts w:ascii="Arial" w:hAnsi="Arial" w:cs="Arial"/>
        </w:rPr>
      </w:pPr>
    </w:p>
    <w:p w:rsidR="00B70866" w:rsidRPr="001D2CC1" w:rsidRDefault="00B70866" w:rsidP="00B70866">
      <w:pPr>
        <w:jc w:val="center"/>
        <w:rPr>
          <w:rFonts w:ascii="Arial" w:hAnsi="Arial" w:cs="Arial"/>
        </w:rPr>
      </w:pPr>
      <w:r w:rsidRPr="001D2CC1">
        <w:rPr>
          <w:rFonts w:ascii="Arial" w:hAnsi="Arial" w:cs="Arial"/>
        </w:rPr>
        <w:t>ПОСТАНОВЛЕНИЕ</w:t>
      </w:r>
    </w:p>
    <w:p w:rsidR="00B70866" w:rsidRPr="001D2CC1" w:rsidRDefault="00B70866" w:rsidP="00B70866">
      <w:pPr>
        <w:jc w:val="center"/>
        <w:rPr>
          <w:rFonts w:ascii="Arial" w:hAnsi="Arial" w:cs="Arial"/>
        </w:rPr>
      </w:pPr>
    </w:p>
    <w:p w:rsidR="00B70866" w:rsidRPr="001D2CC1" w:rsidRDefault="00B70866" w:rsidP="00B70866">
      <w:pPr>
        <w:jc w:val="center"/>
        <w:rPr>
          <w:rFonts w:ascii="Arial" w:hAnsi="Arial" w:cs="Arial"/>
        </w:rPr>
      </w:pPr>
      <w:r w:rsidRPr="001D2CC1">
        <w:rPr>
          <w:rFonts w:ascii="Arial" w:hAnsi="Arial" w:cs="Arial"/>
        </w:rPr>
        <w:t>от «21» мая 2018 г. № 616-ПА</w:t>
      </w:r>
    </w:p>
    <w:p w:rsidR="00266DE5" w:rsidRPr="001D2CC1" w:rsidRDefault="00266DE5" w:rsidP="00B70866">
      <w:pPr>
        <w:jc w:val="center"/>
        <w:rPr>
          <w:rFonts w:ascii="Arial" w:hAnsi="Arial" w:cs="Arial"/>
        </w:rPr>
      </w:pPr>
    </w:p>
    <w:p w:rsidR="00266DE5" w:rsidRPr="001D2CC1" w:rsidRDefault="00266DE5" w:rsidP="00B70866">
      <w:pPr>
        <w:jc w:val="center"/>
        <w:rPr>
          <w:rFonts w:ascii="Arial" w:hAnsi="Arial" w:cs="Arial"/>
        </w:rPr>
      </w:pPr>
      <w:bookmarkStart w:id="0" w:name="_GoBack"/>
      <w:r w:rsidRPr="001D2CC1">
        <w:rPr>
          <w:rFonts w:ascii="Arial" w:hAnsi="Arial" w:cs="Arial"/>
        </w:rPr>
        <w:t>Об утверждении Административного регламента,</w:t>
      </w:r>
    </w:p>
    <w:p w:rsidR="00266DE5" w:rsidRPr="001D2CC1" w:rsidRDefault="00266DE5" w:rsidP="00B70866">
      <w:pPr>
        <w:jc w:val="center"/>
        <w:rPr>
          <w:rFonts w:ascii="Arial" w:hAnsi="Arial" w:cs="Arial"/>
        </w:rPr>
      </w:pPr>
      <w:r w:rsidRPr="001D2CC1">
        <w:rPr>
          <w:rFonts w:ascii="Arial" w:hAnsi="Arial" w:cs="Arial"/>
        </w:rPr>
        <w:t>предоставления муниципальной услуги «Выдача разрешения</w:t>
      </w:r>
    </w:p>
    <w:p w:rsidR="00266DE5" w:rsidRPr="001D2CC1" w:rsidRDefault="00266DE5" w:rsidP="00B70866">
      <w:pPr>
        <w:jc w:val="center"/>
        <w:rPr>
          <w:rFonts w:ascii="Arial" w:hAnsi="Arial" w:cs="Arial"/>
        </w:rPr>
      </w:pPr>
      <w:r w:rsidRPr="001D2CC1">
        <w:rPr>
          <w:rFonts w:ascii="Arial" w:hAnsi="Arial" w:cs="Arial"/>
        </w:rPr>
        <w:t>на вырубку зеленых насаждений – порубочного билета</w:t>
      </w:r>
    </w:p>
    <w:p w:rsidR="00266DE5" w:rsidRPr="001D2CC1" w:rsidRDefault="00266DE5" w:rsidP="00B70866">
      <w:pPr>
        <w:jc w:val="center"/>
        <w:rPr>
          <w:rFonts w:ascii="Arial" w:hAnsi="Arial" w:cs="Arial"/>
        </w:rPr>
      </w:pPr>
      <w:r w:rsidRPr="001D2CC1">
        <w:rPr>
          <w:rFonts w:ascii="Arial" w:hAnsi="Arial" w:cs="Arial"/>
        </w:rPr>
        <w:t>на территории городского округа Королёв Московской области»</w:t>
      </w:r>
    </w:p>
    <w:bookmarkEnd w:id="0"/>
    <w:p w:rsidR="00266DE5" w:rsidRPr="001D2CC1" w:rsidRDefault="00266DE5" w:rsidP="00B70866">
      <w:pPr>
        <w:jc w:val="center"/>
        <w:rPr>
          <w:rFonts w:ascii="Arial" w:hAnsi="Arial" w:cs="Arial"/>
        </w:rPr>
      </w:pPr>
    </w:p>
    <w:p w:rsidR="00266DE5" w:rsidRPr="001D2CC1" w:rsidRDefault="00266DE5" w:rsidP="00B70866">
      <w:pPr>
        <w:ind w:firstLine="709"/>
        <w:jc w:val="both"/>
        <w:rPr>
          <w:rFonts w:ascii="Arial" w:hAnsi="Arial" w:cs="Arial"/>
        </w:rPr>
      </w:pPr>
      <w:r w:rsidRPr="001D2CC1">
        <w:rPr>
          <w:rFonts w:ascii="Arial" w:hAnsi="Arial" w:cs="Arial"/>
        </w:rPr>
        <w:t>В соответствии с Федеральным законом от 27.07.2010 № 210-ФЗ «Об организации предоставления государственных и муниципальных услуг», руководствуясь Федеральным законом от 06.10.2003 № 131-ФЗ «Об общих принципах организации местного самоуправления в Российской Федерации», Уставом городского округа Королёв Московской области,</w:t>
      </w:r>
    </w:p>
    <w:p w:rsidR="00266DE5" w:rsidRPr="001D2CC1" w:rsidRDefault="00266DE5" w:rsidP="00B70866">
      <w:pPr>
        <w:jc w:val="center"/>
        <w:rPr>
          <w:rFonts w:ascii="Arial" w:hAnsi="Arial" w:cs="Arial"/>
        </w:rPr>
      </w:pPr>
      <w:r w:rsidRPr="001D2CC1">
        <w:rPr>
          <w:rFonts w:ascii="Arial" w:hAnsi="Arial" w:cs="Arial"/>
        </w:rPr>
        <w:t>ПОСТАНОВЛЯЮ:</w:t>
      </w:r>
    </w:p>
    <w:p w:rsidR="00266DE5" w:rsidRPr="001D2CC1" w:rsidRDefault="00266DE5" w:rsidP="00B70866">
      <w:pPr>
        <w:pStyle w:val="a7"/>
        <w:ind w:left="0" w:firstLine="709"/>
        <w:contextualSpacing w:val="0"/>
        <w:jc w:val="both"/>
        <w:rPr>
          <w:rFonts w:ascii="Arial" w:hAnsi="Arial" w:cs="Arial"/>
        </w:rPr>
      </w:pPr>
      <w:r w:rsidRPr="001D2CC1">
        <w:rPr>
          <w:rFonts w:ascii="Arial" w:hAnsi="Arial" w:cs="Arial"/>
        </w:rPr>
        <w:t>1. Утвердить Административный регламент предоставления муниципальной услуги «Выдача разрешения на вырубку зеленых насаждений – порубочного билета на территории городского округа Королёв Московской области».</w:t>
      </w:r>
    </w:p>
    <w:p w:rsidR="00266DE5" w:rsidRPr="001D2CC1" w:rsidRDefault="00266DE5" w:rsidP="00B70866">
      <w:pPr>
        <w:pStyle w:val="a7"/>
        <w:tabs>
          <w:tab w:val="left" w:pos="-1843"/>
        </w:tabs>
        <w:ind w:left="0" w:firstLine="709"/>
        <w:contextualSpacing w:val="0"/>
        <w:jc w:val="both"/>
        <w:rPr>
          <w:rFonts w:ascii="Arial" w:hAnsi="Arial" w:cs="Arial"/>
        </w:rPr>
      </w:pPr>
      <w:r w:rsidRPr="001D2CC1">
        <w:rPr>
          <w:rFonts w:ascii="Arial" w:hAnsi="Arial" w:cs="Arial"/>
        </w:rPr>
        <w:t>2. Признать утратившим силу постановление Администрации городского округа Королёв Московской области от 25.09.2017 № 997-ПА «Об утверждении Административного регламента предоставления муниципальной услуги по оформлению и выдаче разрешений (ордеров) на вырубку (снос), обрезку зелёных насаждений и восстановление озеленения на территории городского округа Королёв Московской области».</w:t>
      </w:r>
    </w:p>
    <w:p w:rsidR="00266DE5" w:rsidRPr="001D2CC1" w:rsidRDefault="00266DE5" w:rsidP="00B70866">
      <w:pPr>
        <w:pStyle w:val="a7"/>
        <w:tabs>
          <w:tab w:val="left" w:pos="-1843"/>
        </w:tabs>
        <w:ind w:left="0" w:firstLine="709"/>
        <w:contextualSpacing w:val="0"/>
        <w:jc w:val="both"/>
        <w:rPr>
          <w:rFonts w:ascii="Arial" w:hAnsi="Arial" w:cs="Arial"/>
          <w:color w:val="000000" w:themeColor="text1"/>
        </w:rPr>
      </w:pPr>
      <w:r w:rsidRPr="001D2CC1">
        <w:rPr>
          <w:rFonts w:ascii="Arial" w:hAnsi="Arial" w:cs="Arial"/>
          <w:color w:val="000000" w:themeColor="text1"/>
        </w:rPr>
        <w:t>3. Опубликовать настоящее постановление и приложение к нему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w:t>
      </w:r>
      <w:proofErr w:type="spellStart"/>
      <w:r w:rsidRPr="001D2CC1">
        <w:rPr>
          <w:rFonts w:ascii="Arial" w:hAnsi="Arial" w:cs="Arial"/>
          <w:color w:val="000000" w:themeColor="text1"/>
        </w:rPr>
        <w:t>Наукоград</w:t>
      </w:r>
      <w:proofErr w:type="spellEnd"/>
      <w:r w:rsidRPr="001D2CC1">
        <w:rPr>
          <w:rFonts w:ascii="Arial" w:hAnsi="Arial" w:cs="Arial"/>
          <w:color w:val="000000" w:themeColor="text1"/>
        </w:rPr>
        <w:t xml:space="preserve"> Королёв» (</w:t>
      </w:r>
      <w:hyperlink r:id="rId8" w:history="1">
        <w:r w:rsidRPr="001D2CC1">
          <w:rPr>
            <w:rStyle w:val="a9"/>
            <w:rFonts w:ascii="Arial" w:eastAsiaTheme="majorEastAsia" w:hAnsi="Arial" w:cs="Arial"/>
            <w:color w:val="000000" w:themeColor="text1"/>
            <w:u w:val="none"/>
            <w:lang w:val="en-US"/>
          </w:rPr>
          <w:t>www</w:t>
        </w:r>
        <w:r w:rsidRPr="001D2CC1">
          <w:rPr>
            <w:rStyle w:val="a9"/>
            <w:rFonts w:ascii="Arial" w:eastAsiaTheme="majorEastAsia" w:hAnsi="Arial" w:cs="Arial"/>
            <w:color w:val="000000" w:themeColor="text1"/>
            <w:u w:val="none"/>
          </w:rPr>
          <w:t>.</w:t>
        </w:r>
        <w:proofErr w:type="spellStart"/>
        <w:r w:rsidRPr="001D2CC1">
          <w:rPr>
            <w:rStyle w:val="a9"/>
            <w:rFonts w:ascii="Arial" w:eastAsiaTheme="majorEastAsia" w:hAnsi="Arial" w:cs="Arial"/>
            <w:color w:val="000000" w:themeColor="text1"/>
            <w:u w:val="none"/>
            <w:lang w:val="en-US"/>
          </w:rPr>
          <w:t>korolev</w:t>
        </w:r>
        <w:proofErr w:type="spellEnd"/>
        <w:r w:rsidRPr="001D2CC1">
          <w:rPr>
            <w:rStyle w:val="a9"/>
            <w:rFonts w:ascii="Arial" w:eastAsiaTheme="majorEastAsia" w:hAnsi="Arial" w:cs="Arial"/>
            <w:color w:val="000000" w:themeColor="text1"/>
            <w:u w:val="none"/>
          </w:rPr>
          <w:t>.</w:t>
        </w:r>
        <w:proofErr w:type="spellStart"/>
        <w:r w:rsidRPr="001D2CC1">
          <w:rPr>
            <w:rStyle w:val="a9"/>
            <w:rFonts w:ascii="Arial" w:eastAsiaTheme="majorEastAsia" w:hAnsi="Arial" w:cs="Arial"/>
            <w:color w:val="000000" w:themeColor="text1"/>
            <w:u w:val="none"/>
            <w:lang w:val="en-US"/>
          </w:rPr>
          <w:t>ru</w:t>
        </w:r>
        <w:proofErr w:type="spellEnd"/>
      </w:hyperlink>
      <w:r w:rsidRPr="001D2CC1">
        <w:rPr>
          <w:rFonts w:ascii="Arial" w:hAnsi="Arial" w:cs="Arial"/>
          <w:color w:val="000000" w:themeColor="text1"/>
        </w:rPr>
        <w:t>).</w:t>
      </w:r>
    </w:p>
    <w:p w:rsidR="00266DE5" w:rsidRPr="001D2CC1" w:rsidRDefault="00B70866" w:rsidP="00B70866">
      <w:pPr>
        <w:tabs>
          <w:tab w:val="left" w:pos="993"/>
        </w:tabs>
        <w:ind w:firstLine="709"/>
        <w:jc w:val="both"/>
        <w:rPr>
          <w:rFonts w:ascii="Arial" w:hAnsi="Arial" w:cs="Arial"/>
          <w:color w:val="000000" w:themeColor="text1"/>
        </w:rPr>
      </w:pPr>
      <w:r w:rsidRPr="001D2CC1">
        <w:rPr>
          <w:rFonts w:ascii="Arial" w:hAnsi="Arial" w:cs="Arial"/>
        </w:rPr>
        <w:t>4. </w:t>
      </w:r>
      <w:r w:rsidR="00266DE5" w:rsidRPr="001D2CC1">
        <w:rPr>
          <w:rFonts w:ascii="Arial" w:hAnsi="Arial" w:cs="Arial"/>
        </w:rPr>
        <w:t xml:space="preserve">Управлению информационной </w:t>
      </w:r>
      <w:proofErr w:type="gramStart"/>
      <w:r w:rsidR="00266DE5" w:rsidRPr="001D2CC1">
        <w:rPr>
          <w:rFonts w:ascii="Arial" w:hAnsi="Arial" w:cs="Arial"/>
        </w:rPr>
        <w:t>политики и социальных коммуникаций Администрации городского округа Королёв Московской области</w:t>
      </w:r>
      <w:proofErr w:type="gramEnd"/>
      <w:r w:rsidR="00266DE5" w:rsidRPr="001D2CC1">
        <w:rPr>
          <w:rFonts w:ascii="Arial" w:hAnsi="Arial" w:cs="Arial"/>
        </w:rPr>
        <w:t xml:space="preserve"> обеспечить выполнение пункта 3 настоящего постановления.</w:t>
      </w:r>
    </w:p>
    <w:p w:rsidR="00266DE5" w:rsidRPr="001D2CC1" w:rsidRDefault="00266DE5" w:rsidP="00B70866">
      <w:pPr>
        <w:tabs>
          <w:tab w:val="left" w:pos="993"/>
        </w:tabs>
        <w:ind w:firstLine="709"/>
        <w:jc w:val="both"/>
        <w:rPr>
          <w:rFonts w:ascii="Arial" w:hAnsi="Arial" w:cs="Arial"/>
        </w:rPr>
      </w:pPr>
      <w:r w:rsidRPr="001D2CC1">
        <w:rPr>
          <w:rFonts w:ascii="Arial" w:hAnsi="Arial" w:cs="Arial"/>
        </w:rPr>
        <w:t xml:space="preserve">5. Контроль за выполнением настоящего постановления возложить на первого заместителя </w:t>
      </w:r>
      <w:proofErr w:type="gramStart"/>
      <w:r w:rsidRPr="001D2CC1">
        <w:rPr>
          <w:rFonts w:ascii="Arial" w:hAnsi="Arial" w:cs="Arial"/>
        </w:rPr>
        <w:t>руководителя Администрации городского округа Королёв Московской области</w:t>
      </w:r>
      <w:proofErr w:type="gramEnd"/>
      <w:r w:rsidRPr="001D2CC1">
        <w:rPr>
          <w:rFonts w:ascii="Arial" w:hAnsi="Arial" w:cs="Arial"/>
        </w:rPr>
        <w:t xml:space="preserve"> О.А. Даниленко.</w:t>
      </w:r>
    </w:p>
    <w:p w:rsidR="00266DE5" w:rsidRPr="001D2CC1" w:rsidRDefault="00266DE5" w:rsidP="00B70866">
      <w:pPr>
        <w:jc w:val="both"/>
        <w:rPr>
          <w:rFonts w:ascii="Arial" w:hAnsi="Arial" w:cs="Arial"/>
        </w:rPr>
      </w:pPr>
    </w:p>
    <w:p w:rsidR="00266DE5" w:rsidRPr="001D2CC1" w:rsidRDefault="00266DE5" w:rsidP="00B70866">
      <w:pPr>
        <w:jc w:val="both"/>
        <w:rPr>
          <w:rFonts w:ascii="Arial" w:hAnsi="Arial" w:cs="Arial"/>
        </w:rPr>
      </w:pPr>
      <w:r w:rsidRPr="001D2CC1">
        <w:rPr>
          <w:rFonts w:ascii="Arial" w:hAnsi="Arial" w:cs="Arial"/>
        </w:rPr>
        <w:t>Руководитель</w:t>
      </w:r>
    </w:p>
    <w:p w:rsidR="00266DE5" w:rsidRPr="001D2CC1" w:rsidRDefault="00266DE5" w:rsidP="00B70866">
      <w:pPr>
        <w:jc w:val="both"/>
        <w:rPr>
          <w:rFonts w:ascii="Arial" w:hAnsi="Arial" w:cs="Arial"/>
        </w:rPr>
      </w:pPr>
      <w:r w:rsidRPr="001D2CC1">
        <w:rPr>
          <w:rFonts w:ascii="Arial" w:hAnsi="Arial" w:cs="Arial"/>
        </w:rPr>
        <w:t xml:space="preserve">Администрации городского округа          </w:t>
      </w:r>
      <w:r w:rsidR="00B70866" w:rsidRPr="001D2CC1">
        <w:rPr>
          <w:rFonts w:ascii="Arial" w:hAnsi="Arial" w:cs="Arial"/>
        </w:rPr>
        <w:t xml:space="preserve">                           </w:t>
      </w:r>
      <w:r w:rsidRPr="001D2CC1">
        <w:rPr>
          <w:rFonts w:ascii="Arial" w:hAnsi="Arial" w:cs="Arial"/>
        </w:rPr>
        <w:t xml:space="preserve">                                     Ю.А. </w:t>
      </w:r>
      <w:proofErr w:type="spellStart"/>
      <w:r w:rsidRPr="001D2CC1">
        <w:rPr>
          <w:rFonts w:ascii="Arial" w:hAnsi="Arial" w:cs="Arial"/>
        </w:rPr>
        <w:t>Копцик</w:t>
      </w:r>
      <w:proofErr w:type="spellEnd"/>
    </w:p>
    <w:p w:rsidR="00B70866" w:rsidRPr="001D2CC1" w:rsidRDefault="00B70866" w:rsidP="00B70866">
      <w:pPr>
        <w:pStyle w:val="Default"/>
        <w:rPr>
          <w:rFonts w:ascii="Arial" w:hAnsi="Arial" w:cs="Arial"/>
          <w:color w:val="auto"/>
        </w:rPr>
      </w:pPr>
    </w:p>
    <w:p w:rsidR="00B70866" w:rsidRPr="001D2CC1" w:rsidRDefault="00B70866" w:rsidP="00B70866">
      <w:pPr>
        <w:pStyle w:val="Default"/>
        <w:rPr>
          <w:rFonts w:ascii="Arial" w:hAnsi="Arial" w:cs="Arial"/>
          <w:color w:val="auto"/>
        </w:rPr>
      </w:pPr>
    </w:p>
    <w:p w:rsidR="00266DE5" w:rsidRPr="001D2CC1" w:rsidRDefault="00266DE5" w:rsidP="00B70866">
      <w:pPr>
        <w:pStyle w:val="Default"/>
        <w:ind w:left="6379"/>
        <w:rPr>
          <w:rFonts w:ascii="Arial" w:hAnsi="Arial" w:cs="Arial"/>
          <w:color w:val="auto"/>
        </w:rPr>
      </w:pPr>
      <w:r w:rsidRPr="001D2CC1">
        <w:rPr>
          <w:rFonts w:ascii="Arial" w:hAnsi="Arial" w:cs="Arial"/>
          <w:color w:val="auto"/>
        </w:rPr>
        <w:t>УТВЕРЖДЁН</w:t>
      </w:r>
    </w:p>
    <w:p w:rsidR="00266DE5" w:rsidRPr="001D2CC1" w:rsidRDefault="00266DE5" w:rsidP="00B70866">
      <w:pPr>
        <w:pStyle w:val="Default"/>
        <w:ind w:left="6379"/>
        <w:rPr>
          <w:rFonts w:ascii="Arial" w:hAnsi="Arial" w:cs="Arial"/>
          <w:color w:val="auto"/>
        </w:rPr>
      </w:pPr>
      <w:r w:rsidRPr="001D2CC1">
        <w:rPr>
          <w:rFonts w:ascii="Arial" w:hAnsi="Arial" w:cs="Arial"/>
          <w:color w:val="auto"/>
        </w:rPr>
        <w:t>постановлением Администрации</w:t>
      </w:r>
    </w:p>
    <w:p w:rsidR="00266DE5" w:rsidRPr="001D2CC1" w:rsidRDefault="00266DE5" w:rsidP="00B70866">
      <w:pPr>
        <w:pStyle w:val="Default"/>
        <w:ind w:left="6379"/>
        <w:rPr>
          <w:rFonts w:ascii="Arial" w:hAnsi="Arial" w:cs="Arial"/>
          <w:color w:val="auto"/>
        </w:rPr>
      </w:pPr>
      <w:r w:rsidRPr="001D2CC1">
        <w:rPr>
          <w:rFonts w:ascii="Arial" w:hAnsi="Arial" w:cs="Arial"/>
          <w:color w:val="auto"/>
        </w:rPr>
        <w:t>городского округа Королёв</w:t>
      </w:r>
    </w:p>
    <w:p w:rsidR="00266DE5" w:rsidRPr="001D2CC1" w:rsidRDefault="00266DE5" w:rsidP="00B70866">
      <w:pPr>
        <w:pStyle w:val="Default"/>
        <w:ind w:left="6379"/>
        <w:rPr>
          <w:rFonts w:ascii="Arial" w:hAnsi="Arial" w:cs="Arial"/>
          <w:color w:val="auto"/>
        </w:rPr>
      </w:pPr>
      <w:r w:rsidRPr="001D2CC1">
        <w:rPr>
          <w:rFonts w:ascii="Arial" w:hAnsi="Arial" w:cs="Arial"/>
          <w:color w:val="auto"/>
        </w:rPr>
        <w:t>Московской области</w:t>
      </w:r>
    </w:p>
    <w:p w:rsidR="00266DE5" w:rsidRPr="001D2CC1" w:rsidRDefault="00266DE5" w:rsidP="00B70866">
      <w:pPr>
        <w:pStyle w:val="Default"/>
        <w:ind w:left="6379"/>
        <w:rPr>
          <w:rFonts w:ascii="Arial" w:hAnsi="Arial" w:cs="Arial"/>
          <w:color w:val="auto"/>
        </w:rPr>
      </w:pPr>
      <w:r w:rsidRPr="001D2CC1">
        <w:rPr>
          <w:rFonts w:ascii="Arial" w:hAnsi="Arial" w:cs="Arial"/>
          <w:color w:val="auto"/>
        </w:rPr>
        <w:t xml:space="preserve">от </w:t>
      </w:r>
      <w:r w:rsidR="00B70866" w:rsidRPr="001D2CC1">
        <w:rPr>
          <w:rFonts w:ascii="Arial" w:hAnsi="Arial" w:cs="Arial"/>
          <w:color w:val="auto"/>
        </w:rPr>
        <w:t>21.05.2018</w:t>
      </w:r>
      <w:r w:rsidRPr="001D2CC1">
        <w:rPr>
          <w:rFonts w:ascii="Arial" w:hAnsi="Arial" w:cs="Arial"/>
          <w:color w:val="auto"/>
        </w:rPr>
        <w:t xml:space="preserve"> № </w:t>
      </w:r>
      <w:r w:rsidR="00B70866" w:rsidRPr="001D2CC1">
        <w:rPr>
          <w:rFonts w:ascii="Arial" w:hAnsi="Arial" w:cs="Arial"/>
          <w:color w:val="auto"/>
        </w:rPr>
        <w:t>616-ПА</w:t>
      </w:r>
    </w:p>
    <w:p w:rsidR="00266DE5" w:rsidRPr="001D2CC1" w:rsidRDefault="00266DE5" w:rsidP="00B70866">
      <w:pPr>
        <w:pStyle w:val="Default"/>
        <w:jc w:val="center"/>
        <w:rPr>
          <w:rFonts w:ascii="Arial" w:hAnsi="Arial" w:cs="Arial"/>
          <w:color w:val="auto"/>
        </w:rPr>
      </w:pPr>
    </w:p>
    <w:p w:rsidR="00266DE5" w:rsidRPr="001D2CC1" w:rsidRDefault="00266DE5" w:rsidP="00B70866">
      <w:pPr>
        <w:pStyle w:val="Default"/>
        <w:jc w:val="center"/>
        <w:rPr>
          <w:rFonts w:ascii="Arial" w:hAnsi="Arial" w:cs="Arial"/>
          <w:color w:val="auto"/>
        </w:rPr>
      </w:pPr>
      <w:r w:rsidRPr="001D2CC1">
        <w:rPr>
          <w:rFonts w:ascii="Arial" w:hAnsi="Arial" w:cs="Arial"/>
          <w:color w:val="auto"/>
        </w:rPr>
        <w:t>Административный регламент предоставления муниципальной услуги «Выдача разрешения на вырубку зеленых насаждений – порубочного билета на территории городского округа Королёв Московской области»</w:t>
      </w:r>
    </w:p>
    <w:p w:rsidR="00266DE5" w:rsidRPr="001D2CC1" w:rsidRDefault="00266DE5" w:rsidP="00B70866">
      <w:pPr>
        <w:pStyle w:val="Default"/>
        <w:jc w:val="center"/>
        <w:rPr>
          <w:rFonts w:ascii="Arial" w:hAnsi="Arial" w:cs="Arial"/>
          <w:color w:val="auto"/>
        </w:rPr>
      </w:pPr>
    </w:p>
    <w:p w:rsidR="00266DE5" w:rsidRPr="001D2CC1" w:rsidRDefault="00266DE5" w:rsidP="00B70866">
      <w:pPr>
        <w:pStyle w:val="Default"/>
        <w:tabs>
          <w:tab w:val="left" w:pos="8340"/>
        </w:tabs>
        <w:rPr>
          <w:rFonts w:ascii="Arial" w:hAnsi="Arial" w:cs="Arial"/>
          <w:color w:val="auto"/>
        </w:rPr>
      </w:pPr>
      <w:r w:rsidRPr="001D2CC1">
        <w:rPr>
          <w:rFonts w:ascii="Arial" w:hAnsi="Arial" w:cs="Arial"/>
          <w:color w:val="auto"/>
        </w:rPr>
        <w:lastRenderedPageBreak/>
        <w:t>Список разделов</w:t>
      </w:r>
    </w:p>
    <w:p w:rsidR="00266DE5" w:rsidRPr="001D2CC1" w:rsidRDefault="00266DE5" w:rsidP="00B70866">
      <w:pPr>
        <w:rPr>
          <w:rFonts w:ascii="Arial" w:hAnsi="Arial" w:cs="Arial"/>
          <w:bCs/>
          <w:iCs/>
        </w:rPr>
      </w:pPr>
      <w:bookmarkStart w:id="1" w:name="_Toc462056986"/>
      <w:bookmarkStart w:id="2" w:name="_Toc437973276"/>
      <w:bookmarkStart w:id="3" w:name="_Toc438110017"/>
      <w:bookmarkStart w:id="4" w:name="_Toc438376221"/>
    </w:p>
    <w:p w:rsidR="00266DE5" w:rsidRPr="001D2CC1" w:rsidRDefault="00266DE5" w:rsidP="00B70866">
      <w:pPr>
        <w:jc w:val="both"/>
        <w:rPr>
          <w:rFonts w:ascii="Arial" w:hAnsi="Arial" w:cs="Arial"/>
          <w:bCs/>
          <w:iCs/>
        </w:rPr>
      </w:pPr>
      <w:r w:rsidRPr="001D2CC1">
        <w:rPr>
          <w:rFonts w:ascii="Arial" w:hAnsi="Arial" w:cs="Arial"/>
          <w:bCs/>
          <w:iCs/>
        </w:rPr>
        <w:t>Термины и определения………………………………………………</w:t>
      </w:r>
      <w:r w:rsidR="00B70866" w:rsidRPr="001D2CC1">
        <w:rPr>
          <w:rFonts w:ascii="Arial" w:hAnsi="Arial" w:cs="Arial"/>
          <w:bCs/>
          <w:iCs/>
        </w:rPr>
        <w:t>………………….</w:t>
      </w:r>
      <w:r w:rsidRPr="001D2CC1">
        <w:rPr>
          <w:rFonts w:ascii="Arial" w:hAnsi="Arial" w:cs="Arial"/>
          <w:bCs/>
          <w:iCs/>
        </w:rPr>
        <w:t>……………5</w:t>
      </w:r>
    </w:p>
    <w:p w:rsidR="00266DE5" w:rsidRPr="001D2CC1" w:rsidRDefault="00266DE5" w:rsidP="00B70866">
      <w:pPr>
        <w:jc w:val="both"/>
        <w:rPr>
          <w:rFonts w:ascii="Arial" w:hAnsi="Arial" w:cs="Arial"/>
          <w:bCs/>
          <w:iCs/>
        </w:rPr>
      </w:pPr>
      <w:r w:rsidRPr="001D2CC1">
        <w:rPr>
          <w:rFonts w:ascii="Arial" w:hAnsi="Arial" w:cs="Arial"/>
          <w:bCs/>
          <w:iCs/>
        </w:rPr>
        <w:t>I. ОБЩИЕ ПОЛОЖЕНИЯ………………………………………………</w:t>
      </w:r>
      <w:r w:rsidR="00B70866" w:rsidRPr="001D2CC1">
        <w:rPr>
          <w:rFonts w:ascii="Arial" w:hAnsi="Arial" w:cs="Arial"/>
          <w:bCs/>
          <w:iCs/>
        </w:rPr>
        <w:t>……………………</w:t>
      </w:r>
      <w:r w:rsidRPr="001D2CC1">
        <w:rPr>
          <w:rFonts w:ascii="Arial" w:hAnsi="Arial" w:cs="Arial"/>
          <w:bCs/>
          <w:iCs/>
        </w:rPr>
        <w:t>.………5-6</w:t>
      </w:r>
    </w:p>
    <w:p w:rsidR="00266DE5" w:rsidRPr="001D2CC1" w:rsidRDefault="00266DE5" w:rsidP="00B70866">
      <w:pPr>
        <w:jc w:val="both"/>
        <w:rPr>
          <w:rFonts w:ascii="Arial" w:hAnsi="Arial" w:cs="Arial"/>
          <w:bCs/>
          <w:iCs/>
        </w:rPr>
      </w:pPr>
      <w:r w:rsidRPr="001D2CC1">
        <w:rPr>
          <w:rFonts w:ascii="Arial" w:hAnsi="Arial" w:cs="Arial"/>
          <w:bCs/>
          <w:iCs/>
        </w:rPr>
        <w:t>1. Предмет регулирования Административного регламента…...……</w:t>
      </w:r>
      <w:r w:rsidR="00B70866" w:rsidRPr="001D2CC1">
        <w:rPr>
          <w:rFonts w:ascii="Arial" w:hAnsi="Arial" w:cs="Arial"/>
          <w:bCs/>
          <w:iCs/>
        </w:rPr>
        <w:t>………………</w:t>
      </w:r>
      <w:r w:rsidRPr="001D2CC1">
        <w:rPr>
          <w:rFonts w:ascii="Arial" w:hAnsi="Arial" w:cs="Arial"/>
          <w:bCs/>
          <w:iCs/>
        </w:rPr>
        <w:t>………….5</w:t>
      </w:r>
    </w:p>
    <w:p w:rsidR="00266DE5" w:rsidRPr="001D2CC1" w:rsidRDefault="00266DE5" w:rsidP="00B70866">
      <w:pPr>
        <w:jc w:val="both"/>
        <w:rPr>
          <w:rFonts w:ascii="Arial" w:hAnsi="Arial" w:cs="Arial"/>
          <w:bCs/>
          <w:iCs/>
        </w:rPr>
      </w:pPr>
      <w:r w:rsidRPr="001D2CC1">
        <w:rPr>
          <w:rFonts w:ascii="Arial" w:hAnsi="Arial" w:cs="Arial"/>
          <w:bCs/>
          <w:iCs/>
        </w:rPr>
        <w:t>2. Лица, имеющие право на получение Муниципальной услуги………</w:t>
      </w:r>
      <w:r w:rsidR="00B70866" w:rsidRPr="001D2CC1">
        <w:rPr>
          <w:rFonts w:ascii="Arial" w:hAnsi="Arial" w:cs="Arial"/>
          <w:bCs/>
          <w:iCs/>
        </w:rPr>
        <w:t>……………….</w:t>
      </w:r>
      <w:r w:rsidRPr="001D2CC1">
        <w:rPr>
          <w:rFonts w:ascii="Arial" w:hAnsi="Arial" w:cs="Arial"/>
          <w:bCs/>
          <w:iCs/>
        </w:rPr>
        <w:t>………..6</w:t>
      </w:r>
    </w:p>
    <w:p w:rsidR="00266DE5" w:rsidRPr="001D2CC1" w:rsidRDefault="00266DE5" w:rsidP="00B70866">
      <w:pPr>
        <w:jc w:val="both"/>
        <w:rPr>
          <w:rFonts w:ascii="Arial" w:hAnsi="Arial" w:cs="Arial"/>
          <w:bCs/>
          <w:iCs/>
        </w:rPr>
      </w:pPr>
      <w:r w:rsidRPr="001D2CC1">
        <w:rPr>
          <w:rFonts w:ascii="Arial" w:hAnsi="Arial" w:cs="Arial"/>
          <w:bCs/>
          <w:iCs/>
        </w:rPr>
        <w:t>3. Требования к порядку информирования о порядке предоставления Муниципальной услуги………………………………………………………</w:t>
      </w:r>
      <w:r w:rsidR="00B70866" w:rsidRPr="001D2CC1">
        <w:rPr>
          <w:rFonts w:ascii="Arial" w:hAnsi="Arial" w:cs="Arial"/>
          <w:bCs/>
          <w:iCs/>
        </w:rPr>
        <w:t>………………………………………...</w:t>
      </w:r>
      <w:r w:rsidRPr="001D2CC1">
        <w:rPr>
          <w:rFonts w:ascii="Arial" w:hAnsi="Arial" w:cs="Arial"/>
          <w:bCs/>
          <w:iCs/>
        </w:rPr>
        <w:t>……6</w:t>
      </w:r>
    </w:p>
    <w:p w:rsidR="00266DE5" w:rsidRPr="001D2CC1" w:rsidRDefault="00266DE5" w:rsidP="00B70866">
      <w:pPr>
        <w:jc w:val="both"/>
        <w:rPr>
          <w:rFonts w:ascii="Arial" w:hAnsi="Arial" w:cs="Arial"/>
          <w:bCs/>
          <w:iCs/>
        </w:rPr>
      </w:pPr>
      <w:r w:rsidRPr="001D2CC1">
        <w:rPr>
          <w:rFonts w:ascii="Arial" w:hAnsi="Arial" w:cs="Arial"/>
          <w:bCs/>
          <w:iCs/>
        </w:rPr>
        <w:t>II. СТАНДАРТ ПРЕДОСТАВЛЕНИЯ МУНИЦИПАЛЬНОЙ УСЛУГИ…</w:t>
      </w:r>
      <w:r w:rsidR="00B70866" w:rsidRPr="001D2CC1">
        <w:rPr>
          <w:rFonts w:ascii="Arial" w:hAnsi="Arial" w:cs="Arial"/>
          <w:bCs/>
          <w:iCs/>
        </w:rPr>
        <w:t>…………………….</w:t>
      </w:r>
      <w:r w:rsidRPr="001D2CC1">
        <w:rPr>
          <w:rFonts w:ascii="Arial" w:hAnsi="Arial" w:cs="Arial"/>
          <w:bCs/>
          <w:iCs/>
        </w:rPr>
        <w:t>…6-18</w:t>
      </w:r>
    </w:p>
    <w:p w:rsidR="00266DE5" w:rsidRPr="001D2CC1" w:rsidRDefault="00266DE5" w:rsidP="00B70866">
      <w:pPr>
        <w:jc w:val="both"/>
        <w:rPr>
          <w:rFonts w:ascii="Arial" w:hAnsi="Arial" w:cs="Arial"/>
          <w:bCs/>
          <w:iCs/>
        </w:rPr>
      </w:pPr>
      <w:r w:rsidRPr="001D2CC1">
        <w:rPr>
          <w:rFonts w:ascii="Arial" w:hAnsi="Arial" w:cs="Arial"/>
          <w:bCs/>
          <w:iCs/>
        </w:rPr>
        <w:t>4. Наименование Муниципальной услуги………………………………</w:t>
      </w:r>
      <w:r w:rsidR="00B70866" w:rsidRPr="001D2CC1">
        <w:rPr>
          <w:rFonts w:ascii="Arial" w:hAnsi="Arial" w:cs="Arial"/>
          <w:bCs/>
          <w:iCs/>
        </w:rPr>
        <w:t>………………….</w:t>
      </w:r>
      <w:r w:rsidRPr="001D2CC1">
        <w:rPr>
          <w:rFonts w:ascii="Arial" w:hAnsi="Arial" w:cs="Arial"/>
          <w:bCs/>
          <w:iCs/>
        </w:rPr>
        <w:t>………..6</w:t>
      </w:r>
    </w:p>
    <w:p w:rsidR="00266DE5" w:rsidRPr="001D2CC1" w:rsidRDefault="00266DE5" w:rsidP="00B70866">
      <w:pPr>
        <w:jc w:val="both"/>
        <w:rPr>
          <w:rFonts w:ascii="Arial" w:hAnsi="Arial" w:cs="Arial"/>
          <w:bCs/>
          <w:iCs/>
        </w:rPr>
      </w:pPr>
      <w:r w:rsidRPr="001D2CC1">
        <w:rPr>
          <w:rFonts w:ascii="Arial" w:hAnsi="Arial" w:cs="Arial"/>
          <w:bCs/>
          <w:iCs/>
        </w:rPr>
        <w:t>5. Органы и организации, участвующие в предоставлении муниципальной усл</w:t>
      </w:r>
      <w:r w:rsidR="00B70866" w:rsidRPr="001D2CC1">
        <w:rPr>
          <w:rFonts w:ascii="Arial" w:hAnsi="Arial" w:cs="Arial"/>
          <w:bCs/>
          <w:iCs/>
        </w:rPr>
        <w:t>уги………</w:t>
      </w:r>
      <w:r w:rsidRPr="001D2CC1">
        <w:rPr>
          <w:rFonts w:ascii="Arial" w:hAnsi="Arial" w:cs="Arial"/>
          <w:bCs/>
          <w:iCs/>
        </w:rPr>
        <w:t>..7</w:t>
      </w:r>
    </w:p>
    <w:p w:rsidR="00266DE5" w:rsidRPr="001D2CC1" w:rsidRDefault="00266DE5" w:rsidP="00B70866">
      <w:pPr>
        <w:jc w:val="both"/>
        <w:rPr>
          <w:rFonts w:ascii="Arial" w:hAnsi="Arial" w:cs="Arial"/>
          <w:bCs/>
          <w:iCs/>
        </w:rPr>
      </w:pPr>
      <w:r w:rsidRPr="001D2CC1">
        <w:rPr>
          <w:rFonts w:ascii="Arial" w:hAnsi="Arial" w:cs="Arial"/>
          <w:bCs/>
          <w:iCs/>
        </w:rPr>
        <w:t>6. Основания для обращения и результаты предоставления Муниципальной услуги</w:t>
      </w:r>
      <w:r w:rsidR="00B70866" w:rsidRPr="001D2CC1">
        <w:rPr>
          <w:rFonts w:ascii="Arial" w:hAnsi="Arial" w:cs="Arial"/>
          <w:bCs/>
          <w:iCs/>
        </w:rPr>
        <w:t>……..</w:t>
      </w:r>
      <w:r w:rsidRPr="001D2CC1">
        <w:rPr>
          <w:rFonts w:ascii="Arial" w:hAnsi="Arial" w:cs="Arial"/>
          <w:bCs/>
          <w:iCs/>
        </w:rPr>
        <w:t>8</w:t>
      </w:r>
    </w:p>
    <w:p w:rsidR="00266DE5" w:rsidRPr="001D2CC1" w:rsidRDefault="00266DE5" w:rsidP="00B70866">
      <w:pPr>
        <w:jc w:val="both"/>
        <w:rPr>
          <w:rFonts w:ascii="Arial" w:hAnsi="Arial" w:cs="Arial"/>
          <w:bCs/>
          <w:iCs/>
        </w:rPr>
      </w:pPr>
      <w:r w:rsidRPr="001D2CC1">
        <w:rPr>
          <w:rFonts w:ascii="Arial" w:hAnsi="Arial" w:cs="Arial"/>
          <w:bCs/>
          <w:iCs/>
        </w:rPr>
        <w:t>7. Срок регистрации Заявления на предоставление Муниципальной услуги</w:t>
      </w:r>
      <w:r w:rsidR="00B70866" w:rsidRPr="001D2CC1">
        <w:rPr>
          <w:rFonts w:ascii="Arial" w:hAnsi="Arial" w:cs="Arial"/>
          <w:bCs/>
          <w:iCs/>
        </w:rPr>
        <w:t>……………..</w:t>
      </w:r>
      <w:r w:rsidRPr="001D2CC1">
        <w:rPr>
          <w:rFonts w:ascii="Arial" w:hAnsi="Arial" w:cs="Arial"/>
          <w:bCs/>
          <w:iCs/>
        </w:rPr>
        <w:t>….9</w:t>
      </w:r>
    </w:p>
    <w:p w:rsidR="00266DE5" w:rsidRPr="001D2CC1" w:rsidRDefault="00266DE5" w:rsidP="00B70866">
      <w:pPr>
        <w:jc w:val="both"/>
        <w:rPr>
          <w:rFonts w:ascii="Arial" w:hAnsi="Arial" w:cs="Arial"/>
          <w:bCs/>
          <w:iCs/>
        </w:rPr>
      </w:pPr>
      <w:r w:rsidRPr="001D2CC1">
        <w:rPr>
          <w:rFonts w:ascii="Arial" w:hAnsi="Arial" w:cs="Arial"/>
          <w:bCs/>
          <w:iCs/>
        </w:rPr>
        <w:t>8. Срок предоставления Муниципальной услуги………………………...……</w:t>
      </w:r>
      <w:r w:rsidR="00B70866" w:rsidRPr="001D2CC1">
        <w:rPr>
          <w:rFonts w:ascii="Arial" w:hAnsi="Arial" w:cs="Arial"/>
          <w:bCs/>
          <w:iCs/>
        </w:rPr>
        <w:t>………………..</w:t>
      </w:r>
      <w:r w:rsidRPr="001D2CC1">
        <w:rPr>
          <w:rFonts w:ascii="Arial" w:hAnsi="Arial" w:cs="Arial"/>
          <w:bCs/>
          <w:iCs/>
        </w:rPr>
        <w:t>…9</w:t>
      </w:r>
    </w:p>
    <w:p w:rsidR="00266DE5" w:rsidRPr="001D2CC1" w:rsidRDefault="00266DE5" w:rsidP="00B70866">
      <w:pPr>
        <w:jc w:val="both"/>
        <w:rPr>
          <w:rFonts w:ascii="Arial" w:hAnsi="Arial" w:cs="Arial"/>
          <w:bCs/>
          <w:iCs/>
        </w:rPr>
      </w:pPr>
      <w:r w:rsidRPr="001D2CC1">
        <w:rPr>
          <w:rFonts w:ascii="Arial" w:hAnsi="Arial" w:cs="Arial"/>
          <w:bCs/>
          <w:iCs/>
        </w:rPr>
        <w:t>9. Правовые основания предоставления муниципальной услуги…………</w:t>
      </w:r>
      <w:r w:rsidR="00B70866" w:rsidRPr="001D2CC1">
        <w:rPr>
          <w:rFonts w:ascii="Arial" w:hAnsi="Arial" w:cs="Arial"/>
          <w:bCs/>
          <w:iCs/>
        </w:rPr>
        <w:t>……………..</w:t>
      </w:r>
      <w:r w:rsidRPr="001D2CC1">
        <w:rPr>
          <w:rFonts w:ascii="Arial" w:hAnsi="Arial" w:cs="Arial"/>
          <w:bCs/>
          <w:iCs/>
        </w:rPr>
        <w:t>…...10</w:t>
      </w:r>
    </w:p>
    <w:p w:rsidR="00266DE5" w:rsidRPr="001D2CC1" w:rsidRDefault="00266DE5" w:rsidP="00B70866">
      <w:pPr>
        <w:jc w:val="both"/>
        <w:rPr>
          <w:rFonts w:ascii="Arial" w:hAnsi="Arial" w:cs="Arial"/>
          <w:bCs/>
          <w:iCs/>
        </w:rPr>
      </w:pPr>
      <w:r w:rsidRPr="001D2CC1">
        <w:rPr>
          <w:rFonts w:ascii="Arial" w:hAnsi="Arial" w:cs="Arial"/>
          <w:bCs/>
          <w:iCs/>
        </w:rPr>
        <w:t>10. Исчерпывающий перечень документов, необходимых для предоставления Муниципальной услуги…………………………………………………………</w:t>
      </w:r>
      <w:r w:rsidR="00B70866" w:rsidRPr="001D2CC1">
        <w:rPr>
          <w:rFonts w:ascii="Arial" w:hAnsi="Arial" w:cs="Arial"/>
          <w:bCs/>
          <w:iCs/>
        </w:rPr>
        <w:t>……………………</w:t>
      </w:r>
      <w:r w:rsidRPr="001D2CC1">
        <w:rPr>
          <w:rFonts w:ascii="Arial" w:hAnsi="Arial" w:cs="Arial"/>
          <w:bCs/>
          <w:iCs/>
        </w:rPr>
        <w:t>..10</w:t>
      </w:r>
    </w:p>
    <w:p w:rsidR="00266DE5" w:rsidRPr="001D2CC1" w:rsidRDefault="00266DE5" w:rsidP="00B70866">
      <w:pPr>
        <w:jc w:val="both"/>
        <w:rPr>
          <w:rFonts w:ascii="Arial" w:hAnsi="Arial" w:cs="Arial"/>
          <w:bCs/>
          <w:iCs/>
        </w:rPr>
      </w:pPr>
      <w:r w:rsidRPr="001D2CC1">
        <w:rPr>
          <w:rFonts w:ascii="Arial" w:hAnsi="Arial" w:cs="Arial"/>
          <w:bCs/>
          <w:iCs/>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w:t>
      </w:r>
      <w:r w:rsidR="00B70866" w:rsidRPr="001D2CC1">
        <w:rPr>
          <w:rFonts w:ascii="Arial" w:hAnsi="Arial" w:cs="Arial"/>
          <w:bCs/>
          <w:iCs/>
        </w:rPr>
        <w:t>…………………………….</w:t>
      </w:r>
      <w:r w:rsidRPr="001D2CC1">
        <w:rPr>
          <w:rFonts w:ascii="Arial" w:hAnsi="Arial" w:cs="Arial"/>
          <w:bCs/>
          <w:iCs/>
        </w:rPr>
        <w:t>………...12</w:t>
      </w:r>
    </w:p>
    <w:p w:rsidR="00266DE5" w:rsidRPr="001D2CC1" w:rsidRDefault="00266DE5" w:rsidP="00B70866">
      <w:pPr>
        <w:jc w:val="both"/>
        <w:rPr>
          <w:rFonts w:ascii="Arial" w:hAnsi="Arial" w:cs="Arial"/>
          <w:bCs/>
          <w:iCs/>
        </w:rPr>
      </w:pPr>
      <w:r w:rsidRPr="001D2CC1">
        <w:rPr>
          <w:rFonts w:ascii="Arial" w:hAnsi="Arial" w:cs="Arial"/>
          <w:bCs/>
          <w:iCs/>
        </w:rPr>
        <w:t>12. Исчерпывающий перечень оснований для отказа в приеме документов, необходимых для предоставления Муниципальной услуги………………</w:t>
      </w:r>
      <w:r w:rsidR="00B70866" w:rsidRPr="001D2CC1">
        <w:rPr>
          <w:rFonts w:ascii="Arial" w:hAnsi="Arial" w:cs="Arial"/>
          <w:bCs/>
          <w:iCs/>
        </w:rPr>
        <w:t>………………………………...</w:t>
      </w:r>
      <w:r w:rsidRPr="001D2CC1">
        <w:rPr>
          <w:rFonts w:ascii="Arial" w:hAnsi="Arial" w:cs="Arial"/>
          <w:bCs/>
          <w:iCs/>
        </w:rPr>
        <w:t>…...13</w:t>
      </w:r>
    </w:p>
    <w:p w:rsidR="00266DE5" w:rsidRPr="001D2CC1" w:rsidRDefault="00266DE5" w:rsidP="00B70866">
      <w:pPr>
        <w:jc w:val="both"/>
        <w:rPr>
          <w:rFonts w:ascii="Arial" w:hAnsi="Arial" w:cs="Arial"/>
          <w:bCs/>
          <w:iCs/>
        </w:rPr>
      </w:pPr>
      <w:r w:rsidRPr="001D2CC1">
        <w:rPr>
          <w:rFonts w:ascii="Arial" w:hAnsi="Arial" w:cs="Arial"/>
          <w:bCs/>
          <w:iCs/>
        </w:rPr>
        <w:t>13. Исчерпывающий перечень оснований для отказа в предоставления Муниципальной услуги…………………………………………………</w:t>
      </w:r>
      <w:r w:rsidR="00B70866" w:rsidRPr="001D2CC1">
        <w:rPr>
          <w:rFonts w:ascii="Arial" w:hAnsi="Arial" w:cs="Arial"/>
          <w:bCs/>
          <w:iCs/>
        </w:rPr>
        <w:t>………………………………………...</w:t>
      </w:r>
      <w:r w:rsidRPr="001D2CC1">
        <w:rPr>
          <w:rFonts w:ascii="Arial" w:hAnsi="Arial" w:cs="Arial"/>
          <w:bCs/>
          <w:iCs/>
        </w:rPr>
        <w:t>……..…14</w:t>
      </w:r>
    </w:p>
    <w:p w:rsidR="00266DE5" w:rsidRPr="001D2CC1" w:rsidRDefault="00266DE5" w:rsidP="00B70866">
      <w:pPr>
        <w:jc w:val="both"/>
        <w:rPr>
          <w:rFonts w:ascii="Arial" w:hAnsi="Arial" w:cs="Arial"/>
          <w:bCs/>
          <w:iCs/>
        </w:rPr>
      </w:pPr>
      <w:r w:rsidRPr="001D2CC1">
        <w:rPr>
          <w:rFonts w:ascii="Arial" w:hAnsi="Arial" w:cs="Arial"/>
          <w:bCs/>
          <w:iCs/>
        </w:rPr>
        <w:t>14. Порядок, размер и основания взимания государственной пошлины или иной платы, взимаемой за предоставление Государственной услуги………</w:t>
      </w:r>
      <w:r w:rsidR="00B70866" w:rsidRPr="001D2CC1">
        <w:rPr>
          <w:rFonts w:ascii="Arial" w:hAnsi="Arial" w:cs="Arial"/>
          <w:bCs/>
          <w:iCs/>
        </w:rPr>
        <w:t>…………………………….</w:t>
      </w:r>
      <w:r w:rsidRPr="001D2CC1">
        <w:rPr>
          <w:rFonts w:ascii="Arial" w:hAnsi="Arial" w:cs="Arial"/>
          <w:bCs/>
          <w:iCs/>
        </w:rPr>
        <w:t>…14</w:t>
      </w:r>
    </w:p>
    <w:p w:rsidR="00266DE5" w:rsidRPr="001D2CC1" w:rsidRDefault="00266DE5" w:rsidP="00B70866">
      <w:pPr>
        <w:jc w:val="both"/>
        <w:rPr>
          <w:rFonts w:ascii="Arial" w:hAnsi="Arial" w:cs="Arial"/>
          <w:bCs/>
          <w:iCs/>
        </w:rPr>
      </w:pPr>
      <w:r w:rsidRPr="001D2CC1">
        <w:rPr>
          <w:rFonts w:ascii="Arial" w:hAnsi="Arial" w:cs="Arial"/>
          <w:bCs/>
          <w:iCs/>
        </w:rPr>
        <w:t>15. Перечень услуг, необходимых и обязательных для предоставления Муниципальной услуги………………………………………………………</w:t>
      </w:r>
      <w:r w:rsidR="00B70866" w:rsidRPr="001D2CC1">
        <w:rPr>
          <w:rFonts w:ascii="Arial" w:hAnsi="Arial" w:cs="Arial"/>
          <w:bCs/>
          <w:iCs/>
        </w:rPr>
        <w:t>………………………………………...</w:t>
      </w:r>
      <w:r w:rsidRPr="001D2CC1">
        <w:rPr>
          <w:rFonts w:ascii="Arial" w:hAnsi="Arial" w:cs="Arial"/>
          <w:bCs/>
          <w:iCs/>
        </w:rPr>
        <w:t>…..15</w:t>
      </w:r>
    </w:p>
    <w:p w:rsidR="00266DE5" w:rsidRPr="001D2CC1" w:rsidRDefault="00266DE5" w:rsidP="00B70866">
      <w:pPr>
        <w:jc w:val="both"/>
        <w:rPr>
          <w:rFonts w:ascii="Arial" w:hAnsi="Arial" w:cs="Arial"/>
          <w:bCs/>
          <w:iCs/>
        </w:rPr>
      </w:pPr>
      <w:r w:rsidRPr="001D2CC1">
        <w:rPr>
          <w:rFonts w:ascii="Arial" w:hAnsi="Arial" w:cs="Arial"/>
          <w:bCs/>
          <w:iCs/>
        </w:rPr>
        <w:t>16. Способы предоставления Заявителем документов, необходимых для получения Муниципальной услуги……………………………………</w:t>
      </w:r>
      <w:r w:rsidR="00B70866" w:rsidRPr="001D2CC1">
        <w:rPr>
          <w:rFonts w:ascii="Arial" w:hAnsi="Arial" w:cs="Arial"/>
          <w:bCs/>
          <w:iCs/>
        </w:rPr>
        <w:t>………………………………...</w:t>
      </w:r>
      <w:r w:rsidRPr="001D2CC1">
        <w:rPr>
          <w:rFonts w:ascii="Arial" w:hAnsi="Arial" w:cs="Arial"/>
          <w:bCs/>
          <w:iCs/>
        </w:rPr>
        <w:t>………...15</w:t>
      </w:r>
    </w:p>
    <w:p w:rsidR="00266DE5" w:rsidRPr="001D2CC1" w:rsidRDefault="00266DE5" w:rsidP="00B70866">
      <w:pPr>
        <w:jc w:val="both"/>
        <w:rPr>
          <w:rFonts w:ascii="Arial" w:hAnsi="Arial" w:cs="Arial"/>
          <w:bCs/>
          <w:iCs/>
        </w:rPr>
      </w:pPr>
      <w:r w:rsidRPr="001D2CC1">
        <w:rPr>
          <w:rFonts w:ascii="Arial" w:hAnsi="Arial" w:cs="Arial"/>
          <w:bCs/>
          <w:iCs/>
        </w:rPr>
        <w:t>17. Способы получения Заявителем результатов предоставления Муниципально</w:t>
      </w:r>
      <w:r w:rsidR="00B70866" w:rsidRPr="001D2CC1">
        <w:rPr>
          <w:rFonts w:ascii="Arial" w:hAnsi="Arial" w:cs="Arial"/>
          <w:bCs/>
          <w:iCs/>
        </w:rPr>
        <w:t>й услуги…………………………………………………………………………………………………….</w:t>
      </w:r>
      <w:r w:rsidRPr="001D2CC1">
        <w:rPr>
          <w:rFonts w:ascii="Arial" w:hAnsi="Arial" w:cs="Arial"/>
          <w:bCs/>
          <w:iCs/>
        </w:rPr>
        <w:t>16</w:t>
      </w:r>
    </w:p>
    <w:p w:rsidR="00266DE5" w:rsidRPr="001D2CC1" w:rsidRDefault="00266DE5" w:rsidP="00B70866">
      <w:pPr>
        <w:jc w:val="both"/>
        <w:rPr>
          <w:rFonts w:ascii="Arial" w:hAnsi="Arial" w:cs="Arial"/>
          <w:bCs/>
          <w:iCs/>
        </w:rPr>
      </w:pPr>
      <w:r w:rsidRPr="001D2CC1">
        <w:rPr>
          <w:rFonts w:ascii="Arial" w:hAnsi="Arial" w:cs="Arial"/>
          <w:bCs/>
          <w:iCs/>
        </w:rPr>
        <w:t>18. Максимальный срок ожидания в очереди……………</w:t>
      </w:r>
      <w:r w:rsidR="00B70866" w:rsidRPr="001D2CC1">
        <w:rPr>
          <w:rFonts w:ascii="Arial" w:hAnsi="Arial" w:cs="Arial"/>
          <w:bCs/>
          <w:iCs/>
        </w:rPr>
        <w:t>………………..</w:t>
      </w:r>
      <w:r w:rsidRPr="001D2CC1">
        <w:rPr>
          <w:rFonts w:ascii="Arial" w:hAnsi="Arial" w:cs="Arial"/>
          <w:bCs/>
          <w:iCs/>
        </w:rPr>
        <w:t>……………………...16</w:t>
      </w:r>
    </w:p>
    <w:p w:rsidR="00266DE5" w:rsidRPr="001D2CC1" w:rsidRDefault="00266DE5" w:rsidP="00B70866">
      <w:pPr>
        <w:jc w:val="both"/>
        <w:rPr>
          <w:rFonts w:ascii="Arial" w:hAnsi="Arial" w:cs="Arial"/>
          <w:bCs/>
          <w:iCs/>
        </w:rPr>
      </w:pPr>
      <w:r w:rsidRPr="001D2CC1">
        <w:rPr>
          <w:rFonts w:ascii="Arial" w:hAnsi="Arial" w:cs="Arial"/>
          <w:bCs/>
          <w:iCs/>
        </w:rPr>
        <w:t>19. Требования к помещениям, в которых предоставляется Муницип</w:t>
      </w:r>
      <w:r w:rsidR="00B70866" w:rsidRPr="001D2CC1">
        <w:rPr>
          <w:rFonts w:ascii="Arial" w:hAnsi="Arial" w:cs="Arial"/>
          <w:bCs/>
          <w:iCs/>
        </w:rPr>
        <w:t>альная услуга……..</w:t>
      </w:r>
      <w:r w:rsidRPr="001D2CC1">
        <w:rPr>
          <w:rFonts w:ascii="Arial" w:hAnsi="Arial" w:cs="Arial"/>
          <w:bCs/>
          <w:iCs/>
        </w:rPr>
        <w:t>17</w:t>
      </w:r>
    </w:p>
    <w:p w:rsidR="00266DE5" w:rsidRPr="001D2CC1" w:rsidRDefault="00266DE5" w:rsidP="00B70866">
      <w:pPr>
        <w:jc w:val="both"/>
        <w:rPr>
          <w:rFonts w:ascii="Arial" w:hAnsi="Arial" w:cs="Arial"/>
          <w:bCs/>
          <w:iCs/>
        </w:rPr>
      </w:pPr>
      <w:r w:rsidRPr="001D2CC1">
        <w:rPr>
          <w:rFonts w:ascii="Arial" w:hAnsi="Arial" w:cs="Arial"/>
          <w:bCs/>
          <w:iCs/>
        </w:rPr>
        <w:t>20. Показатели доступности и качества Муниципальной услуги…………</w:t>
      </w:r>
      <w:r w:rsidR="00B70866" w:rsidRPr="001D2CC1">
        <w:rPr>
          <w:rFonts w:ascii="Arial" w:hAnsi="Arial" w:cs="Arial"/>
          <w:bCs/>
          <w:iCs/>
        </w:rPr>
        <w:t>……………….</w:t>
      </w:r>
      <w:r w:rsidRPr="001D2CC1">
        <w:rPr>
          <w:rFonts w:ascii="Arial" w:hAnsi="Arial" w:cs="Arial"/>
          <w:bCs/>
          <w:iCs/>
        </w:rPr>
        <w:t>…..17</w:t>
      </w:r>
    </w:p>
    <w:p w:rsidR="00266DE5" w:rsidRPr="001D2CC1" w:rsidRDefault="00266DE5" w:rsidP="00B70866">
      <w:pPr>
        <w:jc w:val="both"/>
        <w:rPr>
          <w:rFonts w:ascii="Arial" w:hAnsi="Arial" w:cs="Arial"/>
          <w:bCs/>
          <w:iCs/>
        </w:rPr>
      </w:pPr>
      <w:r w:rsidRPr="001D2CC1">
        <w:rPr>
          <w:rFonts w:ascii="Arial" w:hAnsi="Arial" w:cs="Arial"/>
          <w:bCs/>
          <w:iCs/>
        </w:rPr>
        <w:t>21. Требования к организации предоставления муниципальной услуги в электронной форме………………………………………………………</w:t>
      </w:r>
      <w:r w:rsidR="00B70866" w:rsidRPr="001D2CC1">
        <w:rPr>
          <w:rFonts w:ascii="Arial" w:hAnsi="Arial" w:cs="Arial"/>
          <w:bCs/>
          <w:iCs/>
        </w:rPr>
        <w:t>…………………………………..</w:t>
      </w:r>
      <w:r w:rsidRPr="001D2CC1">
        <w:rPr>
          <w:rFonts w:ascii="Arial" w:hAnsi="Arial" w:cs="Arial"/>
          <w:bCs/>
          <w:iCs/>
        </w:rPr>
        <w:t>………..17</w:t>
      </w:r>
    </w:p>
    <w:p w:rsidR="00266DE5" w:rsidRPr="001D2CC1" w:rsidRDefault="00266DE5" w:rsidP="00B70866">
      <w:pPr>
        <w:jc w:val="both"/>
        <w:rPr>
          <w:rFonts w:ascii="Arial" w:hAnsi="Arial" w:cs="Arial"/>
          <w:bCs/>
          <w:iCs/>
        </w:rPr>
      </w:pPr>
      <w:r w:rsidRPr="001D2CC1">
        <w:rPr>
          <w:rFonts w:ascii="Arial" w:hAnsi="Arial" w:cs="Arial"/>
          <w:bCs/>
          <w:iCs/>
        </w:rPr>
        <w:t>III. СОСТАВ, ПОСЛЕДОВАТЕЛЬНОСТЬ И СРОКИ ВЫПОЛНЕНИЯ АДМИНИСТРАТИВНЫХ ПРОЦЕДУР, ТРЕБОВАНИЯ К ПОРЯДКУ ИХ ВЫПО</w:t>
      </w:r>
      <w:r w:rsidR="00B70866" w:rsidRPr="001D2CC1">
        <w:rPr>
          <w:rFonts w:ascii="Arial" w:hAnsi="Arial" w:cs="Arial"/>
          <w:bCs/>
          <w:iCs/>
        </w:rPr>
        <w:t>ЛНЕНИЯ……………………………..</w:t>
      </w:r>
      <w:r w:rsidRPr="001D2CC1">
        <w:rPr>
          <w:rFonts w:ascii="Arial" w:hAnsi="Arial" w:cs="Arial"/>
          <w:bCs/>
          <w:iCs/>
        </w:rPr>
        <w:t>18-19</w:t>
      </w:r>
    </w:p>
    <w:p w:rsidR="00266DE5" w:rsidRPr="001D2CC1" w:rsidRDefault="00266DE5" w:rsidP="00B70866">
      <w:pPr>
        <w:jc w:val="both"/>
        <w:rPr>
          <w:rFonts w:ascii="Arial" w:hAnsi="Arial" w:cs="Arial"/>
          <w:bCs/>
          <w:iCs/>
        </w:rPr>
      </w:pPr>
      <w:r w:rsidRPr="001D2CC1">
        <w:rPr>
          <w:rFonts w:ascii="Arial" w:hAnsi="Arial" w:cs="Arial"/>
          <w:bCs/>
          <w:iCs/>
        </w:rPr>
        <w:t>22. Состав, последовательность и сроки выполнения административных процедур при предоставлении Муниципальной услуги…………</w:t>
      </w:r>
      <w:r w:rsidR="00B70866" w:rsidRPr="001D2CC1">
        <w:rPr>
          <w:rFonts w:ascii="Arial" w:hAnsi="Arial" w:cs="Arial"/>
          <w:bCs/>
          <w:iCs/>
        </w:rPr>
        <w:t>…………………………………</w:t>
      </w:r>
      <w:r w:rsidRPr="001D2CC1">
        <w:rPr>
          <w:rFonts w:ascii="Arial" w:hAnsi="Arial" w:cs="Arial"/>
          <w:bCs/>
          <w:iCs/>
        </w:rPr>
        <w:t>……………..18</w:t>
      </w:r>
    </w:p>
    <w:p w:rsidR="00266DE5" w:rsidRPr="001D2CC1" w:rsidRDefault="00266DE5" w:rsidP="00B70866">
      <w:pPr>
        <w:jc w:val="both"/>
        <w:rPr>
          <w:rFonts w:ascii="Arial" w:hAnsi="Arial" w:cs="Arial"/>
          <w:bCs/>
          <w:iCs/>
        </w:rPr>
      </w:pPr>
      <w:r w:rsidRPr="001D2CC1">
        <w:rPr>
          <w:rFonts w:ascii="Arial" w:hAnsi="Arial" w:cs="Arial"/>
          <w:bCs/>
          <w:iCs/>
        </w:rPr>
        <w:t xml:space="preserve">IV. ПОРЯДОК И ФОРМЫ </w:t>
      </w:r>
      <w:proofErr w:type="gramStart"/>
      <w:r w:rsidRPr="001D2CC1">
        <w:rPr>
          <w:rFonts w:ascii="Arial" w:hAnsi="Arial" w:cs="Arial"/>
          <w:bCs/>
          <w:iCs/>
        </w:rPr>
        <w:t>КОНТРОЛЯ ЗА</w:t>
      </w:r>
      <w:proofErr w:type="gramEnd"/>
      <w:r w:rsidRPr="001D2CC1">
        <w:rPr>
          <w:rFonts w:ascii="Arial" w:hAnsi="Arial" w:cs="Arial"/>
          <w:bCs/>
          <w:iCs/>
        </w:rPr>
        <w:t xml:space="preserve"> ИСПОЛНЕНИЕМ АДМИНИСТРАТИВНОГО РЕГЛАМЕНТА………………………</w:t>
      </w:r>
      <w:r w:rsidR="00B70866" w:rsidRPr="001D2CC1">
        <w:rPr>
          <w:rFonts w:ascii="Arial" w:hAnsi="Arial" w:cs="Arial"/>
          <w:bCs/>
          <w:iCs/>
        </w:rPr>
        <w:t>…………………………………………………….</w:t>
      </w:r>
      <w:r w:rsidRPr="001D2CC1">
        <w:rPr>
          <w:rFonts w:ascii="Arial" w:hAnsi="Arial" w:cs="Arial"/>
          <w:bCs/>
          <w:iCs/>
        </w:rPr>
        <w:t>………...19-23</w:t>
      </w:r>
    </w:p>
    <w:p w:rsidR="00266DE5" w:rsidRPr="001D2CC1" w:rsidRDefault="00266DE5" w:rsidP="00B70866">
      <w:pPr>
        <w:jc w:val="both"/>
        <w:rPr>
          <w:rFonts w:ascii="Arial" w:hAnsi="Arial" w:cs="Arial"/>
          <w:bCs/>
          <w:iCs/>
        </w:rPr>
      </w:pPr>
      <w:r w:rsidRPr="001D2CC1">
        <w:rPr>
          <w:rFonts w:ascii="Arial" w:hAnsi="Arial" w:cs="Arial"/>
          <w:bCs/>
          <w:iCs/>
        </w:rPr>
        <w:t xml:space="preserve">23. Порядок осуществления </w:t>
      </w:r>
      <w:proofErr w:type="gramStart"/>
      <w:r w:rsidRPr="001D2CC1">
        <w:rPr>
          <w:rFonts w:ascii="Arial" w:hAnsi="Arial" w:cs="Arial"/>
          <w:bCs/>
          <w:iCs/>
        </w:rPr>
        <w:t>контроля за</w:t>
      </w:r>
      <w:proofErr w:type="gramEnd"/>
      <w:r w:rsidRPr="001D2CC1">
        <w:rPr>
          <w:rFonts w:ascii="Arial" w:hAnsi="Arial" w:cs="Arial"/>
          <w:bCs/>
          <w:iCs/>
        </w:rPr>
        <w:t xml:space="preserve"> соблюдением и исполнением должностными лицами Администрации (наименование муниципального образования)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w:t>
      </w:r>
      <w:r w:rsidR="00B70866" w:rsidRPr="001D2CC1">
        <w:rPr>
          <w:rFonts w:ascii="Arial" w:hAnsi="Arial" w:cs="Arial"/>
          <w:bCs/>
          <w:iCs/>
        </w:rPr>
        <w:t>ий………………………………………………………………………………………………...</w:t>
      </w:r>
      <w:r w:rsidRPr="001D2CC1">
        <w:rPr>
          <w:rFonts w:ascii="Arial" w:hAnsi="Arial" w:cs="Arial"/>
          <w:bCs/>
          <w:iCs/>
        </w:rPr>
        <w:t>.19</w:t>
      </w:r>
    </w:p>
    <w:p w:rsidR="00266DE5" w:rsidRPr="001D2CC1" w:rsidRDefault="00266DE5" w:rsidP="00B70866">
      <w:pPr>
        <w:jc w:val="both"/>
        <w:rPr>
          <w:rFonts w:ascii="Arial" w:hAnsi="Arial" w:cs="Arial"/>
          <w:bCs/>
          <w:iCs/>
        </w:rPr>
      </w:pPr>
      <w:r w:rsidRPr="001D2CC1">
        <w:rPr>
          <w:rFonts w:ascii="Arial" w:hAnsi="Arial" w:cs="Arial"/>
          <w:bCs/>
          <w:iCs/>
        </w:rPr>
        <w:t xml:space="preserve">24. Порядок осуществления </w:t>
      </w:r>
      <w:proofErr w:type="gramStart"/>
      <w:r w:rsidRPr="001D2CC1">
        <w:rPr>
          <w:rFonts w:ascii="Arial" w:hAnsi="Arial" w:cs="Arial"/>
          <w:bCs/>
          <w:iCs/>
        </w:rPr>
        <w:t>контроля за</w:t>
      </w:r>
      <w:proofErr w:type="gramEnd"/>
      <w:r w:rsidRPr="001D2CC1">
        <w:rPr>
          <w:rFonts w:ascii="Arial" w:hAnsi="Arial" w:cs="Arial"/>
          <w:bCs/>
          <w:iCs/>
        </w:rPr>
        <w:t xml:space="preserve"> соблюдением и исполнением должностными лицами, государственными гражданскими служащими и специалистами Министерства положений Административного регламента и иных нормативных правовых актов, </w:t>
      </w:r>
      <w:r w:rsidRPr="001D2CC1">
        <w:rPr>
          <w:rFonts w:ascii="Arial" w:hAnsi="Arial" w:cs="Arial"/>
          <w:bCs/>
          <w:iCs/>
        </w:rPr>
        <w:lastRenderedPageBreak/>
        <w:t>устанавливающих требования к предоставлению Муниципальной услуги, а также принятием ими решений…………………………………………………………………</w:t>
      </w:r>
      <w:r w:rsidR="00B70866" w:rsidRPr="001D2CC1">
        <w:rPr>
          <w:rFonts w:ascii="Arial" w:hAnsi="Arial" w:cs="Arial"/>
          <w:bCs/>
          <w:iCs/>
        </w:rPr>
        <w:t>...</w:t>
      </w:r>
      <w:r w:rsidRPr="001D2CC1">
        <w:rPr>
          <w:rFonts w:ascii="Arial" w:hAnsi="Arial" w:cs="Arial"/>
          <w:bCs/>
          <w:iCs/>
        </w:rPr>
        <w:t>…………20</w:t>
      </w:r>
    </w:p>
    <w:p w:rsidR="00266DE5" w:rsidRPr="001D2CC1" w:rsidRDefault="00266DE5" w:rsidP="00B70866">
      <w:pPr>
        <w:jc w:val="both"/>
        <w:rPr>
          <w:rFonts w:ascii="Arial" w:hAnsi="Arial" w:cs="Arial"/>
          <w:bCs/>
          <w:iCs/>
        </w:rPr>
      </w:pPr>
      <w:r w:rsidRPr="001D2CC1">
        <w:rPr>
          <w:rFonts w:ascii="Arial" w:hAnsi="Arial" w:cs="Arial"/>
          <w:bCs/>
          <w:iCs/>
        </w:rPr>
        <w:t>25. Ответственность должностных лиц, муниципальных служащих Администрации (наименование муниципального образования) за решения и действия (бездействие), принимаемые (осуществляемые) ими в ходе предоставления Муниципальной услуги……………………………………</w:t>
      </w:r>
      <w:r w:rsidR="00B70866" w:rsidRPr="001D2CC1">
        <w:rPr>
          <w:rFonts w:ascii="Arial" w:hAnsi="Arial" w:cs="Arial"/>
          <w:bCs/>
          <w:iCs/>
        </w:rPr>
        <w:t>…………………………………………………………...</w:t>
      </w:r>
      <w:r w:rsidRPr="001D2CC1">
        <w:rPr>
          <w:rFonts w:ascii="Arial" w:hAnsi="Arial" w:cs="Arial"/>
          <w:bCs/>
          <w:iCs/>
        </w:rPr>
        <w:t>…..21</w:t>
      </w:r>
    </w:p>
    <w:p w:rsidR="00266DE5" w:rsidRPr="001D2CC1" w:rsidRDefault="00266DE5" w:rsidP="00B70866">
      <w:pPr>
        <w:jc w:val="both"/>
        <w:rPr>
          <w:rFonts w:ascii="Arial" w:hAnsi="Arial" w:cs="Arial"/>
          <w:bCs/>
          <w:iCs/>
        </w:rPr>
      </w:pPr>
      <w:r w:rsidRPr="001D2CC1">
        <w:rPr>
          <w:rFonts w:ascii="Arial" w:hAnsi="Arial" w:cs="Arial"/>
          <w:bCs/>
          <w:iCs/>
        </w:rPr>
        <w:t xml:space="preserve">26. Положения, характеризующие требования к порядку и формам </w:t>
      </w:r>
      <w:proofErr w:type="gramStart"/>
      <w:r w:rsidRPr="001D2CC1">
        <w:rPr>
          <w:rFonts w:ascii="Arial" w:hAnsi="Arial" w:cs="Arial"/>
          <w:bCs/>
          <w:iCs/>
        </w:rPr>
        <w:t>контроля за</w:t>
      </w:r>
      <w:proofErr w:type="gramEnd"/>
      <w:r w:rsidRPr="001D2CC1">
        <w:rPr>
          <w:rFonts w:ascii="Arial" w:hAnsi="Arial" w:cs="Arial"/>
          <w:bCs/>
          <w:iCs/>
        </w:rPr>
        <w:t xml:space="preserve"> предоставлением Муниципальной услуги, в том числе со стороны граждан, их объединений и организаций…………………</w:t>
      </w:r>
      <w:r w:rsidR="00B70866" w:rsidRPr="001D2CC1">
        <w:rPr>
          <w:rFonts w:ascii="Arial" w:hAnsi="Arial" w:cs="Arial"/>
          <w:bCs/>
          <w:iCs/>
        </w:rPr>
        <w:t>………………….</w:t>
      </w:r>
      <w:r w:rsidRPr="001D2CC1">
        <w:rPr>
          <w:rFonts w:ascii="Arial" w:hAnsi="Arial" w:cs="Arial"/>
          <w:bCs/>
          <w:iCs/>
        </w:rPr>
        <w:t>…………………………………...22</w:t>
      </w:r>
    </w:p>
    <w:p w:rsidR="00266DE5" w:rsidRPr="001D2CC1" w:rsidRDefault="00266DE5" w:rsidP="00B70866">
      <w:pPr>
        <w:jc w:val="both"/>
        <w:rPr>
          <w:rFonts w:ascii="Arial" w:hAnsi="Arial" w:cs="Arial"/>
          <w:bCs/>
          <w:iCs/>
        </w:rPr>
      </w:pPr>
      <w:r w:rsidRPr="001D2CC1">
        <w:rPr>
          <w:rFonts w:ascii="Arial" w:hAnsi="Arial" w:cs="Arial"/>
          <w:bCs/>
          <w:iCs/>
        </w:rPr>
        <w:t>V. ДОСУДЕБНЫЙ (ВНЕСУДЕБНЫЙ) ПОРЯДОК ОБЖАЛОВАНИЯ РЕШЕНИЙ И ДЕЙСТВИЙ (БЕЗДЕЙСТВИЯ) ДОЛЖНОСТНЫХ ЛИЦ УЧАСТВУЮЩИХ В ПРЕДОСТАВЛЕНИИ МУНИЦИПАЛЬНОЙ УС</w:t>
      </w:r>
      <w:r w:rsidR="00B70866" w:rsidRPr="001D2CC1">
        <w:rPr>
          <w:rFonts w:ascii="Arial" w:hAnsi="Arial" w:cs="Arial"/>
          <w:bCs/>
          <w:iCs/>
        </w:rPr>
        <w:t>ЛУГИ……………………………………….</w:t>
      </w:r>
      <w:r w:rsidRPr="001D2CC1">
        <w:rPr>
          <w:rFonts w:ascii="Arial" w:hAnsi="Arial" w:cs="Arial"/>
          <w:bCs/>
          <w:iCs/>
        </w:rPr>
        <w:t>…23-27</w:t>
      </w:r>
    </w:p>
    <w:p w:rsidR="00266DE5" w:rsidRPr="001D2CC1" w:rsidRDefault="00266DE5" w:rsidP="00B70866">
      <w:pPr>
        <w:jc w:val="both"/>
        <w:rPr>
          <w:rFonts w:ascii="Arial" w:hAnsi="Arial" w:cs="Arial"/>
          <w:bCs/>
          <w:iCs/>
        </w:rPr>
      </w:pPr>
      <w:r w:rsidRPr="001D2CC1">
        <w:rPr>
          <w:rFonts w:ascii="Arial" w:hAnsi="Arial" w:cs="Arial"/>
          <w:bCs/>
          <w:iCs/>
        </w:rPr>
        <w:t>27. Основания для жалоб, форма и содержание жалоб, порядок рассмотрения и ответ на жалобу……………………………………………………..……</w:t>
      </w:r>
      <w:r w:rsidR="00B70866" w:rsidRPr="001D2CC1">
        <w:rPr>
          <w:rFonts w:ascii="Arial" w:hAnsi="Arial" w:cs="Arial"/>
          <w:bCs/>
          <w:iCs/>
        </w:rPr>
        <w:t>………………………………</w:t>
      </w:r>
      <w:r w:rsidRPr="001D2CC1">
        <w:rPr>
          <w:rFonts w:ascii="Arial" w:hAnsi="Arial" w:cs="Arial"/>
          <w:bCs/>
          <w:iCs/>
        </w:rPr>
        <w:t>…….…23</w:t>
      </w:r>
    </w:p>
    <w:p w:rsidR="00266DE5" w:rsidRPr="001D2CC1" w:rsidRDefault="00266DE5" w:rsidP="00B70866">
      <w:pPr>
        <w:jc w:val="both"/>
        <w:rPr>
          <w:rFonts w:ascii="Arial" w:hAnsi="Arial" w:cs="Arial"/>
          <w:bCs/>
          <w:iCs/>
        </w:rPr>
      </w:pPr>
      <w:r w:rsidRPr="001D2CC1">
        <w:rPr>
          <w:rFonts w:ascii="Arial" w:hAnsi="Arial" w:cs="Arial"/>
          <w:bCs/>
          <w:iCs/>
        </w:rPr>
        <w:t>VI. ПРАВИЛА ОБРАБОТКИ ПЕРСОНАЛЬНЫХ ДАННЫХ ПРИ ПРЕДОСТАВЛЕНИИ МУНИЦИПАЛЬНОЙ УСЛУГИ……………</w:t>
      </w:r>
      <w:r w:rsidR="00B70866" w:rsidRPr="001D2CC1">
        <w:rPr>
          <w:rFonts w:ascii="Arial" w:hAnsi="Arial" w:cs="Arial"/>
          <w:bCs/>
          <w:iCs/>
        </w:rPr>
        <w:t>………………………………………………</w:t>
      </w:r>
      <w:r w:rsidRPr="001D2CC1">
        <w:rPr>
          <w:rFonts w:ascii="Arial" w:hAnsi="Arial" w:cs="Arial"/>
          <w:bCs/>
          <w:iCs/>
        </w:rPr>
        <w:t>……….27-30</w:t>
      </w:r>
    </w:p>
    <w:p w:rsidR="00266DE5" w:rsidRPr="001D2CC1" w:rsidRDefault="00266DE5" w:rsidP="00B70866">
      <w:pPr>
        <w:jc w:val="both"/>
        <w:rPr>
          <w:rFonts w:ascii="Arial" w:hAnsi="Arial" w:cs="Arial"/>
          <w:bCs/>
          <w:iCs/>
        </w:rPr>
      </w:pPr>
      <w:r w:rsidRPr="001D2CC1">
        <w:rPr>
          <w:rFonts w:ascii="Arial" w:hAnsi="Arial" w:cs="Arial"/>
          <w:bCs/>
          <w:iCs/>
        </w:rPr>
        <w:t>28. Правила обработки персональных данных при предоставлении Муниципальной услуги…………………………………………………</w:t>
      </w:r>
      <w:r w:rsidR="00B70866" w:rsidRPr="001D2CC1">
        <w:rPr>
          <w:rFonts w:ascii="Arial" w:hAnsi="Arial" w:cs="Arial"/>
          <w:bCs/>
          <w:iCs/>
        </w:rPr>
        <w:t>………………………………………...</w:t>
      </w:r>
      <w:r w:rsidRPr="001D2CC1">
        <w:rPr>
          <w:rFonts w:ascii="Arial" w:hAnsi="Arial" w:cs="Arial"/>
          <w:bCs/>
          <w:iCs/>
        </w:rPr>
        <w:t>………..27</w:t>
      </w:r>
    </w:p>
    <w:p w:rsidR="00266DE5" w:rsidRPr="001D2CC1" w:rsidRDefault="00266DE5" w:rsidP="00B70866">
      <w:pPr>
        <w:jc w:val="both"/>
        <w:rPr>
          <w:rFonts w:ascii="Arial" w:hAnsi="Arial" w:cs="Arial"/>
          <w:bCs/>
          <w:iCs/>
        </w:rPr>
      </w:pPr>
      <w:r w:rsidRPr="001D2CC1">
        <w:rPr>
          <w:rFonts w:ascii="Arial" w:hAnsi="Arial" w:cs="Arial"/>
          <w:bCs/>
          <w:iCs/>
        </w:rPr>
        <w:t>ПРИЛОЖЕНИЕ 1……………………………………………………</w:t>
      </w:r>
      <w:r w:rsidR="00B70866" w:rsidRPr="001D2CC1">
        <w:rPr>
          <w:rFonts w:ascii="Arial" w:hAnsi="Arial" w:cs="Arial"/>
          <w:bCs/>
          <w:iCs/>
        </w:rPr>
        <w:t>……………………</w:t>
      </w:r>
      <w:r w:rsidRPr="001D2CC1">
        <w:rPr>
          <w:rFonts w:ascii="Arial" w:hAnsi="Arial" w:cs="Arial"/>
          <w:bCs/>
          <w:iCs/>
        </w:rPr>
        <w:t>………...31-32</w:t>
      </w:r>
    </w:p>
    <w:p w:rsidR="00266DE5" w:rsidRPr="001D2CC1" w:rsidRDefault="00266DE5" w:rsidP="00B70866">
      <w:pPr>
        <w:jc w:val="both"/>
        <w:rPr>
          <w:rFonts w:ascii="Arial" w:hAnsi="Arial" w:cs="Arial"/>
          <w:bCs/>
          <w:iCs/>
        </w:rPr>
      </w:pPr>
      <w:r w:rsidRPr="001D2CC1">
        <w:rPr>
          <w:rFonts w:ascii="Arial" w:hAnsi="Arial" w:cs="Arial"/>
          <w:bCs/>
          <w:iCs/>
        </w:rPr>
        <w:t>ТЕРМИНЫ И ОПРЕДЕЛЕНИЯ……………………………………</w:t>
      </w:r>
      <w:r w:rsidR="00B70866" w:rsidRPr="001D2CC1">
        <w:rPr>
          <w:rFonts w:ascii="Arial" w:hAnsi="Arial" w:cs="Arial"/>
          <w:bCs/>
          <w:iCs/>
        </w:rPr>
        <w:t>…...………………</w:t>
      </w:r>
      <w:r w:rsidRPr="001D2CC1">
        <w:rPr>
          <w:rFonts w:ascii="Arial" w:hAnsi="Arial" w:cs="Arial"/>
          <w:bCs/>
          <w:iCs/>
        </w:rPr>
        <w:t>…………31-32</w:t>
      </w:r>
    </w:p>
    <w:p w:rsidR="00266DE5" w:rsidRPr="001D2CC1" w:rsidRDefault="00266DE5" w:rsidP="00B70866">
      <w:pPr>
        <w:jc w:val="both"/>
        <w:rPr>
          <w:rFonts w:ascii="Arial" w:hAnsi="Arial" w:cs="Arial"/>
          <w:bCs/>
          <w:iCs/>
        </w:rPr>
      </w:pPr>
      <w:r w:rsidRPr="001D2CC1">
        <w:rPr>
          <w:rFonts w:ascii="Arial" w:hAnsi="Arial" w:cs="Arial"/>
          <w:bCs/>
          <w:iCs/>
        </w:rPr>
        <w:t>ПРИЛОЖЕНИЕ 2……………………………………………</w:t>
      </w:r>
      <w:r w:rsidR="00B70866" w:rsidRPr="001D2CC1">
        <w:rPr>
          <w:rFonts w:ascii="Arial" w:hAnsi="Arial" w:cs="Arial"/>
          <w:bCs/>
          <w:iCs/>
        </w:rPr>
        <w:t>……………………</w:t>
      </w:r>
      <w:r w:rsidRPr="001D2CC1">
        <w:rPr>
          <w:rFonts w:ascii="Arial" w:hAnsi="Arial" w:cs="Arial"/>
          <w:bCs/>
          <w:iCs/>
        </w:rPr>
        <w:t>………………...33-34</w:t>
      </w:r>
    </w:p>
    <w:p w:rsidR="00266DE5" w:rsidRPr="001D2CC1" w:rsidRDefault="00266DE5" w:rsidP="00B70866">
      <w:pPr>
        <w:jc w:val="both"/>
        <w:rPr>
          <w:rFonts w:ascii="Arial" w:hAnsi="Arial" w:cs="Arial"/>
          <w:bCs/>
          <w:iCs/>
        </w:rPr>
      </w:pPr>
      <w:r w:rsidRPr="001D2CC1">
        <w:rPr>
          <w:rFonts w:ascii="Arial" w:hAnsi="Arial" w:cs="Arial"/>
          <w:bCs/>
          <w:iCs/>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B70866" w:rsidRPr="001D2CC1">
        <w:rPr>
          <w:rFonts w:ascii="Arial" w:hAnsi="Arial" w:cs="Arial"/>
          <w:bCs/>
          <w:iCs/>
        </w:rPr>
        <w:t>………</w:t>
      </w:r>
      <w:r w:rsidRPr="001D2CC1">
        <w:rPr>
          <w:rFonts w:ascii="Arial" w:hAnsi="Arial" w:cs="Arial"/>
          <w:bCs/>
          <w:iCs/>
        </w:rPr>
        <w:t>….33-34</w:t>
      </w:r>
    </w:p>
    <w:p w:rsidR="00266DE5" w:rsidRPr="001D2CC1" w:rsidRDefault="00266DE5" w:rsidP="00B70866">
      <w:pPr>
        <w:jc w:val="both"/>
        <w:rPr>
          <w:rFonts w:ascii="Arial" w:hAnsi="Arial" w:cs="Arial"/>
          <w:bCs/>
          <w:iCs/>
        </w:rPr>
      </w:pPr>
      <w:r w:rsidRPr="001D2CC1">
        <w:rPr>
          <w:rFonts w:ascii="Arial" w:hAnsi="Arial" w:cs="Arial"/>
          <w:bCs/>
          <w:iCs/>
        </w:rPr>
        <w:t>ПРИЛОЖЕНИЕ 3…………………………………………………………</w:t>
      </w:r>
      <w:r w:rsidR="00B70866" w:rsidRPr="001D2CC1">
        <w:rPr>
          <w:rFonts w:ascii="Arial" w:hAnsi="Arial" w:cs="Arial"/>
          <w:bCs/>
          <w:iCs/>
        </w:rPr>
        <w:t>…………………….</w:t>
      </w:r>
      <w:r w:rsidRPr="001D2CC1">
        <w:rPr>
          <w:rFonts w:ascii="Arial" w:hAnsi="Arial" w:cs="Arial"/>
          <w:bCs/>
          <w:iCs/>
        </w:rPr>
        <w:t>…..35-36</w:t>
      </w:r>
    </w:p>
    <w:p w:rsidR="00266DE5" w:rsidRPr="001D2CC1" w:rsidRDefault="00266DE5" w:rsidP="00B70866">
      <w:pPr>
        <w:jc w:val="both"/>
        <w:rPr>
          <w:rFonts w:ascii="Arial" w:hAnsi="Arial" w:cs="Arial"/>
          <w:bCs/>
          <w:iCs/>
        </w:rPr>
      </w:pPr>
      <w:r w:rsidRPr="001D2CC1">
        <w:rPr>
          <w:rFonts w:ascii="Arial" w:hAnsi="Arial" w:cs="Arial"/>
          <w:bCs/>
          <w:iCs/>
        </w:rPr>
        <w:t>ПОРЯДОК ПОЛУЧЕНИЯ ЗАИНТЕРЕСОВАННЫМИ ЛИЦАМИ ИНФОРМАЦИИ ПО ВОПРОСАМ ПРЕДОСТАВЛЕНИЯ МУНИЦИПАЛЬНОЙ УСЛУГИ, ПОРЯДКЕ, ФОРМЕ И МЕСТЕ РАЗМЕЩЕНИЯ ИНФОРМАЦИИ О ПОРЯДКЕ ПРЕДОСТАВЛЕНИИ МУНИЦИПАЛЬНОЙ УСЛУГИ…………………………………</w:t>
      </w:r>
      <w:r w:rsidR="00B70866" w:rsidRPr="001D2CC1">
        <w:rPr>
          <w:rFonts w:ascii="Arial" w:hAnsi="Arial" w:cs="Arial"/>
          <w:bCs/>
          <w:iCs/>
        </w:rPr>
        <w:t>……………………..</w:t>
      </w:r>
      <w:r w:rsidRPr="001D2CC1">
        <w:rPr>
          <w:rFonts w:ascii="Arial" w:hAnsi="Arial" w:cs="Arial"/>
          <w:bCs/>
          <w:iCs/>
        </w:rPr>
        <w:t>…………...35-36</w:t>
      </w:r>
    </w:p>
    <w:p w:rsidR="00266DE5" w:rsidRPr="001D2CC1" w:rsidRDefault="00266DE5" w:rsidP="00B70866">
      <w:pPr>
        <w:jc w:val="both"/>
        <w:rPr>
          <w:rFonts w:ascii="Arial" w:hAnsi="Arial" w:cs="Arial"/>
          <w:bCs/>
          <w:iCs/>
        </w:rPr>
      </w:pPr>
      <w:r w:rsidRPr="001D2CC1">
        <w:rPr>
          <w:rFonts w:ascii="Arial" w:hAnsi="Arial" w:cs="Arial"/>
          <w:bCs/>
          <w:iCs/>
        </w:rPr>
        <w:t>ПРИЛОЖЕНИЕ 4………………………………………………</w:t>
      </w:r>
      <w:r w:rsidR="00B70866" w:rsidRPr="001D2CC1">
        <w:rPr>
          <w:rFonts w:ascii="Arial" w:hAnsi="Arial" w:cs="Arial"/>
          <w:bCs/>
          <w:iCs/>
        </w:rPr>
        <w:t>…………………….</w:t>
      </w:r>
      <w:r w:rsidRPr="001D2CC1">
        <w:rPr>
          <w:rFonts w:ascii="Arial" w:hAnsi="Arial" w:cs="Arial"/>
          <w:bCs/>
          <w:iCs/>
        </w:rPr>
        <w:t>…………………37</w:t>
      </w:r>
    </w:p>
    <w:p w:rsidR="00266DE5" w:rsidRPr="001D2CC1" w:rsidRDefault="00266DE5" w:rsidP="00B70866">
      <w:pPr>
        <w:jc w:val="both"/>
        <w:rPr>
          <w:rFonts w:ascii="Arial" w:hAnsi="Arial" w:cs="Arial"/>
          <w:bCs/>
          <w:iCs/>
        </w:rPr>
      </w:pPr>
      <w:r w:rsidRPr="001D2CC1">
        <w:rPr>
          <w:rFonts w:ascii="Arial" w:hAnsi="Arial" w:cs="Arial"/>
          <w:bCs/>
          <w:iCs/>
        </w:rPr>
        <w:t>ПЕРЕЧЕНЬ ОРГАНОВ И ОРГАНИЗАЦИЙ, С КОТОРЫМИ ОСУЩЕСТВЛЯЕТ ВЗАИМОДЕЙСТВИЕ АДМИНИСТРАЦИЯ (НАИМЕНОВАНИЕ МУНИЦИПАЛЬНОГО ОБРАЗОВАНИЯ) МОСКОВСКОЙ ОБЛАСТИ В ХОДЕ ПРЕДОСТАВЛЕНИЯ МУНИЦИПАЛЬНОЙ УСЛУГИ………………………………………</w:t>
      </w:r>
      <w:r w:rsidR="00B70866" w:rsidRPr="001D2CC1">
        <w:rPr>
          <w:rFonts w:ascii="Arial" w:hAnsi="Arial" w:cs="Arial"/>
          <w:bCs/>
          <w:iCs/>
        </w:rPr>
        <w:t>……………………..</w:t>
      </w:r>
      <w:r w:rsidRPr="001D2CC1">
        <w:rPr>
          <w:rFonts w:ascii="Arial" w:hAnsi="Arial" w:cs="Arial"/>
          <w:bCs/>
          <w:iCs/>
        </w:rPr>
        <w:t>………….37</w:t>
      </w:r>
    </w:p>
    <w:p w:rsidR="00266DE5" w:rsidRPr="001D2CC1" w:rsidRDefault="00266DE5" w:rsidP="00B70866">
      <w:pPr>
        <w:jc w:val="both"/>
        <w:rPr>
          <w:rFonts w:ascii="Arial" w:hAnsi="Arial" w:cs="Arial"/>
          <w:bCs/>
          <w:iCs/>
        </w:rPr>
      </w:pPr>
      <w:r w:rsidRPr="001D2CC1">
        <w:rPr>
          <w:rFonts w:ascii="Arial" w:hAnsi="Arial" w:cs="Arial"/>
          <w:bCs/>
          <w:iCs/>
        </w:rPr>
        <w:t>ПРИЛОЖЕНИЕ 5……………………………………………………</w:t>
      </w:r>
      <w:r w:rsidR="00B70866" w:rsidRPr="001D2CC1">
        <w:rPr>
          <w:rFonts w:ascii="Arial" w:hAnsi="Arial" w:cs="Arial"/>
          <w:bCs/>
          <w:iCs/>
        </w:rPr>
        <w:t>……………………</w:t>
      </w:r>
      <w:r w:rsidRPr="001D2CC1">
        <w:rPr>
          <w:rFonts w:ascii="Arial" w:hAnsi="Arial" w:cs="Arial"/>
          <w:bCs/>
          <w:iCs/>
        </w:rPr>
        <w:t>………...38-39</w:t>
      </w:r>
    </w:p>
    <w:p w:rsidR="00266DE5" w:rsidRPr="001D2CC1" w:rsidRDefault="00266DE5" w:rsidP="00B70866">
      <w:pPr>
        <w:jc w:val="both"/>
        <w:rPr>
          <w:rFonts w:ascii="Arial" w:hAnsi="Arial" w:cs="Arial"/>
          <w:bCs/>
          <w:iCs/>
        </w:rPr>
      </w:pPr>
      <w:r w:rsidRPr="001D2CC1">
        <w:rPr>
          <w:rFonts w:ascii="Arial" w:hAnsi="Arial" w:cs="Arial"/>
          <w:bCs/>
          <w:iCs/>
        </w:rPr>
        <w:t>БЛАНК ПОРУБОЧНОГО БИЛЕТА…………………………………</w:t>
      </w:r>
      <w:r w:rsidR="00B70866" w:rsidRPr="001D2CC1">
        <w:rPr>
          <w:rFonts w:ascii="Arial" w:hAnsi="Arial" w:cs="Arial"/>
          <w:bCs/>
          <w:iCs/>
        </w:rPr>
        <w:t>……………………</w:t>
      </w:r>
      <w:r w:rsidRPr="001D2CC1">
        <w:rPr>
          <w:rFonts w:ascii="Arial" w:hAnsi="Arial" w:cs="Arial"/>
          <w:bCs/>
          <w:iCs/>
        </w:rPr>
        <w:t>……….38-39</w:t>
      </w:r>
    </w:p>
    <w:p w:rsidR="00266DE5" w:rsidRPr="001D2CC1" w:rsidRDefault="00266DE5" w:rsidP="00B70866">
      <w:pPr>
        <w:jc w:val="both"/>
        <w:rPr>
          <w:rFonts w:ascii="Arial" w:hAnsi="Arial" w:cs="Arial"/>
          <w:bCs/>
          <w:iCs/>
        </w:rPr>
      </w:pPr>
      <w:r w:rsidRPr="001D2CC1">
        <w:rPr>
          <w:rFonts w:ascii="Arial" w:hAnsi="Arial" w:cs="Arial"/>
          <w:bCs/>
          <w:iCs/>
        </w:rPr>
        <w:t>ПРИЛОЖЕНИЕ 6……………………………………………………</w:t>
      </w:r>
      <w:r w:rsidR="00B70866" w:rsidRPr="001D2CC1">
        <w:rPr>
          <w:rFonts w:ascii="Arial" w:hAnsi="Arial" w:cs="Arial"/>
          <w:bCs/>
          <w:iCs/>
        </w:rPr>
        <w:t>……………………</w:t>
      </w:r>
      <w:r w:rsidRPr="001D2CC1">
        <w:rPr>
          <w:rFonts w:ascii="Arial" w:hAnsi="Arial" w:cs="Arial"/>
          <w:bCs/>
          <w:iCs/>
        </w:rPr>
        <w:t>………...40-41</w:t>
      </w:r>
    </w:p>
    <w:p w:rsidR="00266DE5" w:rsidRPr="001D2CC1" w:rsidRDefault="00266DE5" w:rsidP="00B70866">
      <w:pPr>
        <w:jc w:val="both"/>
        <w:rPr>
          <w:rFonts w:ascii="Arial" w:hAnsi="Arial" w:cs="Arial"/>
          <w:bCs/>
          <w:iCs/>
        </w:rPr>
      </w:pPr>
      <w:r w:rsidRPr="001D2CC1">
        <w:rPr>
          <w:rFonts w:ascii="Arial" w:hAnsi="Arial" w:cs="Arial"/>
          <w:bCs/>
          <w:iCs/>
        </w:rPr>
        <w:t>ФОРМА УВЕДОМЛЕНИЯ ОБ ОТКАЗЕ В ПРЕДОСТАВЛЕНИИ МУНИЦИ</w:t>
      </w:r>
      <w:r w:rsidR="00B70866" w:rsidRPr="001D2CC1">
        <w:rPr>
          <w:rFonts w:ascii="Arial" w:hAnsi="Arial" w:cs="Arial"/>
          <w:bCs/>
          <w:iCs/>
        </w:rPr>
        <w:t>ПАЛЬНОЙ УСЛУГИ…………………………………………………………………………………………….</w:t>
      </w:r>
      <w:r w:rsidRPr="001D2CC1">
        <w:rPr>
          <w:rFonts w:ascii="Arial" w:hAnsi="Arial" w:cs="Arial"/>
          <w:bCs/>
          <w:iCs/>
        </w:rPr>
        <w:t>..40-41</w:t>
      </w:r>
    </w:p>
    <w:p w:rsidR="00266DE5" w:rsidRPr="001D2CC1" w:rsidRDefault="00266DE5" w:rsidP="00B70866">
      <w:pPr>
        <w:jc w:val="both"/>
        <w:rPr>
          <w:rFonts w:ascii="Arial" w:hAnsi="Arial" w:cs="Arial"/>
          <w:bCs/>
          <w:iCs/>
        </w:rPr>
      </w:pPr>
      <w:r w:rsidRPr="001D2CC1">
        <w:rPr>
          <w:rFonts w:ascii="Arial" w:hAnsi="Arial" w:cs="Arial"/>
          <w:bCs/>
          <w:iCs/>
        </w:rPr>
        <w:t>ПРИЛОЖЕНИЕ 7…………………………………………</w:t>
      </w:r>
      <w:r w:rsidR="00B70866" w:rsidRPr="001D2CC1">
        <w:rPr>
          <w:rFonts w:ascii="Arial" w:hAnsi="Arial" w:cs="Arial"/>
          <w:bCs/>
          <w:iCs/>
        </w:rPr>
        <w:t>…………………….</w:t>
      </w:r>
      <w:r w:rsidRPr="001D2CC1">
        <w:rPr>
          <w:rFonts w:ascii="Arial" w:hAnsi="Arial" w:cs="Arial"/>
          <w:bCs/>
          <w:iCs/>
        </w:rPr>
        <w:t>………………………42</w:t>
      </w:r>
    </w:p>
    <w:p w:rsidR="00266DE5" w:rsidRPr="001D2CC1" w:rsidRDefault="00266DE5" w:rsidP="00B70866">
      <w:pPr>
        <w:jc w:val="both"/>
        <w:rPr>
          <w:rFonts w:ascii="Arial" w:hAnsi="Arial" w:cs="Arial"/>
          <w:bCs/>
          <w:iCs/>
        </w:rPr>
      </w:pPr>
      <w:r w:rsidRPr="001D2CC1">
        <w:rPr>
          <w:rFonts w:ascii="Arial" w:hAnsi="Arial" w:cs="Arial"/>
          <w:bCs/>
          <w:iCs/>
        </w:rPr>
        <w:t>СПИСОК НОРМАТИВНЫХ АКТОВ, В СООТВЕТСТВИИ С КОТОРЫМИ ОСУЩЕСТВЛЯЕТСЯ ОКАЗАНИЕ МУНИЦИПАЛЬНОЙ УСЛУГИ…</w:t>
      </w:r>
      <w:r w:rsidR="00B70866" w:rsidRPr="001D2CC1">
        <w:rPr>
          <w:rFonts w:ascii="Arial" w:hAnsi="Arial" w:cs="Arial"/>
          <w:bCs/>
          <w:iCs/>
        </w:rPr>
        <w:t>…………………….</w:t>
      </w:r>
      <w:r w:rsidRPr="001D2CC1">
        <w:rPr>
          <w:rFonts w:ascii="Arial" w:hAnsi="Arial" w:cs="Arial"/>
          <w:bCs/>
          <w:iCs/>
        </w:rPr>
        <w:t>……...42</w:t>
      </w:r>
    </w:p>
    <w:p w:rsidR="00266DE5" w:rsidRPr="001D2CC1" w:rsidRDefault="00266DE5" w:rsidP="00B70866">
      <w:pPr>
        <w:jc w:val="both"/>
        <w:rPr>
          <w:rFonts w:ascii="Arial" w:hAnsi="Arial" w:cs="Arial"/>
          <w:bCs/>
          <w:iCs/>
        </w:rPr>
      </w:pPr>
      <w:r w:rsidRPr="001D2CC1">
        <w:rPr>
          <w:rFonts w:ascii="Arial" w:hAnsi="Arial" w:cs="Arial"/>
          <w:bCs/>
          <w:iCs/>
        </w:rPr>
        <w:t>ПРИЛОЖЕНИЕ 8………………………………………………………</w:t>
      </w:r>
      <w:r w:rsidR="00B70866" w:rsidRPr="001D2CC1">
        <w:rPr>
          <w:rFonts w:ascii="Arial" w:hAnsi="Arial" w:cs="Arial"/>
          <w:bCs/>
          <w:iCs/>
        </w:rPr>
        <w:t>……………………</w:t>
      </w:r>
      <w:r w:rsidRPr="001D2CC1">
        <w:rPr>
          <w:rFonts w:ascii="Arial" w:hAnsi="Arial" w:cs="Arial"/>
          <w:bCs/>
          <w:iCs/>
        </w:rPr>
        <w:t>……...43-44</w:t>
      </w:r>
    </w:p>
    <w:p w:rsidR="00266DE5" w:rsidRPr="001D2CC1" w:rsidRDefault="00266DE5" w:rsidP="00B70866">
      <w:pPr>
        <w:jc w:val="both"/>
        <w:rPr>
          <w:rFonts w:ascii="Arial" w:hAnsi="Arial" w:cs="Arial"/>
          <w:bCs/>
          <w:iCs/>
        </w:rPr>
      </w:pPr>
      <w:r w:rsidRPr="001D2CC1">
        <w:rPr>
          <w:rFonts w:ascii="Arial" w:hAnsi="Arial" w:cs="Arial"/>
          <w:bCs/>
          <w:iCs/>
        </w:rPr>
        <w:t>ФОРМА ЗАЯВЛЕНИЯ НА ПОЛУЧЕНИЕ РАЗРЕШЕНИЯ НА ВЫРУБКУ ЗЕЛЕНЫХ НАСАЖДЕНИЙ………………………………………………</w:t>
      </w:r>
      <w:r w:rsidR="00B70866" w:rsidRPr="001D2CC1">
        <w:rPr>
          <w:rFonts w:ascii="Arial" w:hAnsi="Arial" w:cs="Arial"/>
          <w:bCs/>
          <w:iCs/>
        </w:rPr>
        <w:t>………………………………….</w:t>
      </w:r>
      <w:r w:rsidRPr="001D2CC1">
        <w:rPr>
          <w:rFonts w:ascii="Arial" w:hAnsi="Arial" w:cs="Arial"/>
          <w:bCs/>
          <w:iCs/>
        </w:rPr>
        <w:t>….43-44</w:t>
      </w:r>
    </w:p>
    <w:p w:rsidR="00266DE5" w:rsidRPr="001D2CC1" w:rsidRDefault="00266DE5" w:rsidP="00B70866">
      <w:pPr>
        <w:jc w:val="both"/>
        <w:rPr>
          <w:rFonts w:ascii="Arial" w:hAnsi="Arial" w:cs="Arial"/>
          <w:bCs/>
          <w:iCs/>
        </w:rPr>
      </w:pPr>
      <w:r w:rsidRPr="001D2CC1">
        <w:rPr>
          <w:rFonts w:ascii="Arial" w:hAnsi="Arial" w:cs="Arial"/>
          <w:bCs/>
          <w:iCs/>
        </w:rPr>
        <w:t>ПРИЛОЖЕНИЕ 9………………………………………………</w:t>
      </w:r>
      <w:r w:rsidR="00B70866" w:rsidRPr="001D2CC1">
        <w:rPr>
          <w:rFonts w:ascii="Arial" w:hAnsi="Arial" w:cs="Arial"/>
          <w:bCs/>
          <w:iCs/>
        </w:rPr>
        <w:t>…………………….</w:t>
      </w:r>
      <w:r w:rsidRPr="001D2CC1">
        <w:rPr>
          <w:rFonts w:ascii="Arial" w:hAnsi="Arial" w:cs="Arial"/>
          <w:bCs/>
          <w:iCs/>
        </w:rPr>
        <w:t>……………..45-46</w:t>
      </w:r>
    </w:p>
    <w:p w:rsidR="00266DE5" w:rsidRPr="001D2CC1" w:rsidRDefault="00266DE5" w:rsidP="00B70866">
      <w:pPr>
        <w:jc w:val="both"/>
        <w:rPr>
          <w:rFonts w:ascii="Arial" w:hAnsi="Arial" w:cs="Arial"/>
          <w:bCs/>
          <w:iCs/>
        </w:rPr>
      </w:pPr>
      <w:r w:rsidRPr="001D2CC1">
        <w:rPr>
          <w:rFonts w:ascii="Arial" w:hAnsi="Arial" w:cs="Arial"/>
          <w:bCs/>
          <w:iCs/>
        </w:rPr>
        <w:t>ФОРМА ЗАЯВЛЕНИЯ НА ПОЛУЧЕНИЕ РАЗРЕШЕНИЯ НА ВЫРУБКУ ЗЕЛЕНЫХ НАСАЖДЕНИЙ ДЛЯ ПРОИЗВОДСТВА АВАРИЙНО-ВО</w:t>
      </w:r>
      <w:r w:rsidR="00B70866" w:rsidRPr="001D2CC1">
        <w:rPr>
          <w:rFonts w:ascii="Arial" w:hAnsi="Arial" w:cs="Arial"/>
          <w:bCs/>
          <w:iCs/>
        </w:rPr>
        <w:t>ССТАНОВИТЕЛЬНЫХ РАБОТ………………………………………………………………………………………………</w:t>
      </w:r>
      <w:r w:rsidRPr="001D2CC1">
        <w:rPr>
          <w:rFonts w:ascii="Arial" w:hAnsi="Arial" w:cs="Arial"/>
          <w:bCs/>
          <w:iCs/>
        </w:rPr>
        <w:t>..45-46</w:t>
      </w:r>
    </w:p>
    <w:p w:rsidR="00266DE5" w:rsidRPr="001D2CC1" w:rsidRDefault="00266DE5" w:rsidP="00B70866">
      <w:pPr>
        <w:jc w:val="both"/>
        <w:rPr>
          <w:rFonts w:ascii="Arial" w:hAnsi="Arial" w:cs="Arial"/>
          <w:bCs/>
          <w:iCs/>
        </w:rPr>
      </w:pPr>
      <w:r w:rsidRPr="001D2CC1">
        <w:rPr>
          <w:rFonts w:ascii="Arial" w:hAnsi="Arial" w:cs="Arial"/>
          <w:bCs/>
          <w:iCs/>
        </w:rPr>
        <w:t>ПРИЛОЖЕНИЕ 10………………………………</w:t>
      </w:r>
      <w:r w:rsidR="00B70866" w:rsidRPr="001D2CC1">
        <w:rPr>
          <w:rFonts w:ascii="Arial" w:hAnsi="Arial" w:cs="Arial"/>
          <w:bCs/>
          <w:iCs/>
        </w:rPr>
        <w:t>……………………</w:t>
      </w:r>
      <w:r w:rsidRPr="001D2CC1">
        <w:rPr>
          <w:rFonts w:ascii="Arial" w:hAnsi="Arial" w:cs="Arial"/>
          <w:bCs/>
          <w:iCs/>
        </w:rPr>
        <w:t>………………………………..47</w:t>
      </w:r>
    </w:p>
    <w:p w:rsidR="00266DE5" w:rsidRPr="001D2CC1" w:rsidRDefault="00266DE5" w:rsidP="00B70866">
      <w:pPr>
        <w:jc w:val="both"/>
        <w:rPr>
          <w:rFonts w:ascii="Arial" w:hAnsi="Arial" w:cs="Arial"/>
          <w:bCs/>
          <w:iCs/>
        </w:rPr>
      </w:pPr>
      <w:r w:rsidRPr="001D2CC1">
        <w:rPr>
          <w:rFonts w:ascii="Arial" w:hAnsi="Arial" w:cs="Arial"/>
          <w:bCs/>
          <w:iCs/>
        </w:rPr>
        <w:t>ПРИЛОЖЕНИЕ 11…………………………………</w:t>
      </w:r>
      <w:r w:rsidR="00B70866" w:rsidRPr="001D2CC1">
        <w:rPr>
          <w:rFonts w:ascii="Arial" w:hAnsi="Arial" w:cs="Arial"/>
          <w:bCs/>
          <w:iCs/>
        </w:rPr>
        <w:t>……………………</w:t>
      </w:r>
      <w:r w:rsidRPr="001D2CC1">
        <w:rPr>
          <w:rFonts w:ascii="Arial" w:hAnsi="Arial" w:cs="Arial"/>
          <w:bCs/>
          <w:iCs/>
        </w:rPr>
        <w:t>………………………….48-55</w:t>
      </w:r>
    </w:p>
    <w:p w:rsidR="00266DE5" w:rsidRPr="001D2CC1" w:rsidRDefault="00266DE5" w:rsidP="00B70866">
      <w:pPr>
        <w:jc w:val="both"/>
        <w:rPr>
          <w:rFonts w:ascii="Arial" w:hAnsi="Arial" w:cs="Arial"/>
          <w:bCs/>
          <w:iCs/>
        </w:rPr>
      </w:pPr>
      <w:r w:rsidRPr="001D2CC1">
        <w:rPr>
          <w:rFonts w:ascii="Arial" w:hAnsi="Arial" w:cs="Arial"/>
          <w:bCs/>
          <w:iCs/>
        </w:rPr>
        <w:lastRenderedPageBreak/>
        <w:t>ОПИСАНИЕ ДОКУМЕНТОВ, НЕОБХОДИМЫХ ДЛЯ ПРЕДОСТАВЛЕНИЯ МУНИЦИПАЛЬНОЙ УСЛУГИ…………………………………………</w:t>
      </w:r>
      <w:r w:rsidR="00B70866" w:rsidRPr="001D2CC1">
        <w:rPr>
          <w:rFonts w:ascii="Arial" w:hAnsi="Arial" w:cs="Arial"/>
          <w:bCs/>
          <w:iCs/>
        </w:rPr>
        <w:t>…..…………………</w:t>
      </w:r>
      <w:r w:rsidRPr="001D2CC1">
        <w:rPr>
          <w:rFonts w:ascii="Arial" w:hAnsi="Arial" w:cs="Arial"/>
          <w:bCs/>
          <w:iCs/>
        </w:rPr>
        <w:t>…...48-55</w:t>
      </w:r>
    </w:p>
    <w:p w:rsidR="00266DE5" w:rsidRPr="001D2CC1" w:rsidRDefault="00266DE5" w:rsidP="00B70866">
      <w:pPr>
        <w:jc w:val="both"/>
        <w:rPr>
          <w:rFonts w:ascii="Arial" w:hAnsi="Arial" w:cs="Arial"/>
          <w:bCs/>
          <w:iCs/>
        </w:rPr>
      </w:pPr>
      <w:r w:rsidRPr="001D2CC1">
        <w:rPr>
          <w:rFonts w:ascii="Arial" w:hAnsi="Arial" w:cs="Arial"/>
          <w:bCs/>
          <w:iCs/>
        </w:rPr>
        <w:t>ПРИЛОЖЕНИЕ 12………………………………………………</w:t>
      </w:r>
      <w:r w:rsidR="00B70866" w:rsidRPr="001D2CC1">
        <w:rPr>
          <w:rFonts w:ascii="Arial" w:hAnsi="Arial" w:cs="Arial"/>
          <w:bCs/>
          <w:iCs/>
        </w:rPr>
        <w:t>……………………</w:t>
      </w:r>
      <w:r w:rsidRPr="001D2CC1">
        <w:rPr>
          <w:rFonts w:ascii="Arial" w:hAnsi="Arial" w:cs="Arial"/>
          <w:bCs/>
          <w:iCs/>
        </w:rPr>
        <w:t>…………….56-57</w:t>
      </w:r>
    </w:p>
    <w:p w:rsidR="00266DE5" w:rsidRPr="001D2CC1" w:rsidRDefault="00266DE5" w:rsidP="00B70866">
      <w:pPr>
        <w:jc w:val="both"/>
        <w:rPr>
          <w:rFonts w:ascii="Arial" w:hAnsi="Arial" w:cs="Arial"/>
          <w:bCs/>
          <w:iCs/>
        </w:rPr>
      </w:pPr>
      <w:r w:rsidRPr="001D2CC1">
        <w:rPr>
          <w:rFonts w:ascii="Arial" w:hAnsi="Arial" w:cs="Arial"/>
          <w:bCs/>
          <w:iCs/>
        </w:rPr>
        <w:t>ПРИЛОЖЕНИЕ 13…………………………………………</w:t>
      </w:r>
      <w:r w:rsidR="00B70866" w:rsidRPr="001D2CC1">
        <w:rPr>
          <w:rFonts w:ascii="Arial" w:hAnsi="Arial" w:cs="Arial"/>
          <w:bCs/>
          <w:iCs/>
        </w:rPr>
        <w:t>…………………….</w:t>
      </w:r>
      <w:r w:rsidRPr="001D2CC1">
        <w:rPr>
          <w:rFonts w:ascii="Arial" w:hAnsi="Arial" w:cs="Arial"/>
          <w:bCs/>
          <w:iCs/>
        </w:rPr>
        <w:t>…………………58-59</w:t>
      </w:r>
    </w:p>
    <w:p w:rsidR="00266DE5" w:rsidRPr="001D2CC1" w:rsidRDefault="00266DE5" w:rsidP="00B70866">
      <w:pPr>
        <w:jc w:val="both"/>
        <w:rPr>
          <w:rFonts w:ascii="Arial" w:hAnsi="Arial" w:cs="Arial"/>
          <w:bCs/>
          <w:iCs/>
        </w:rPr>
      </w:pPr>
      <w:r w:rsidRPr="001D2CC1">
        <w:rPr>
          <w:rFonts w:ascii="Arial" w:hAnsi="Arial" w:cs="Arial"/>
          <w:bCs/>
          <w:iCs/>
        </w:rPr>
        <w:t>ПОРЯДОК ОПЛАТЫ МУНИЦИПАЛЬНОЙ УСЛУГИ…………………</w:t>
      </w:r>
      <w:r w:rsidR="00B70866" w:rsidRPr="001D2CC1">
        <w:rPr>
          <w:rFonts w:ascii="Arial" w:hAnsi="Arial" w:cs="Arial"/>
          <w:bCs/>
          <w:iCs/>
        </w:rPr>
        <w:t>……………………..</w:t>
      </w:r>
      <w:r w:rsidRPr="001D2CC1">
        <w:rPr>
          <w:rFonts w:ascii="Arial" w:hAnsi="Arial" w:cs="Arial"/>
          <w:bCs/>
          <w:iCs/>
        </w:rPr>
        <w:t>…58-59</w:t>
      </w:r>
    </w:p>
    <w:p w:rsidR="00266DE5" w:rsidRPr="001D2CC1" w:rsidRDefault="00266DE5" w:rsidP="00B70866">
      <w:pPr>
        <w:jc w:val="both"/>
        <w:rPr>
          <w:rFonts w:ascii="Arial" w:hAnsi="Arial" w:cs="Arial"/>
          <w:bCs/>
          <w:iCs/>
        </w:rPr>
      </w:pPr>
      <w:r w:rsidRPr="001D2CC1">
        <w:rPr>
          <w:rFonts w:ascii="Arial" w:hAnsi="Arial" w:cs="Arial"/>
          <w:bCs/>
          <w:iCs/>
        </w:rPr>
        <w:t>ПРИЛОЖЕНИЕ 14………………………………………………………</w:t>
      </w:r>
      <w:r w:rsidR="00B70866" w:rsidRPr="001D2CC1">
        <w:rPr>
          <w:rFonts w:ascii="Arial" w:hAnsi="Arial" w:cs="Arial"/>
          <w:bCs/>
          <w:iCs/>
        </w:rPr>
        <w:t>……………………</w:t>
      </w:r>
      <w:r w:rsidRPr="001D2CC1">
        <w:rPr>
          <w:rFonts w:ascii="Arial" w:hAnsi="Arial" w:cs="Arial"/>
          <w:bCs/>
          <w:iCs/>
        </w:rPr>
        <w:t>…….60-61</w:t>
      </w:r>
    </w:p>
    <w:p w:rsidR="00266DE5" w:rsidRPr="001D2CC1" w:rsidRDefault="00266DE5" w:rsidP="00B70866">
      <w:pPr>
        <w:jc w:val="both"/>
        <w:rPr>
          <w:rFonts w:ascii="Arial" w:hAnsi="Arial" w:cs="Arial"/>
          <w:bCs/>
          <w:iCs/>
        </w:rPr>
      </w:pPr>
      <w:r w:rsidRPr="001D2CC1">
        <w:rPr>
          <w:rFonts w:ascii="Arial" w:hAnsi="Arial" w:cs="Arial"/>
          <w:bCs/>
          <w:iCs/>
        </w:rPr>
        <w:t>ФОРМА АКТА ОБСЛЕДОВАНИЯ ЗЕЛЁНЫХ НАСАЖДЕНИЙ……</w:t>
      </w:r>
      <w:r w:rsidR="00B70866" w:rsidRPr="001D2CC1">
        <w:rPr>
          <w:rFonts w:ascii="Arial" w:hAnsi="Arial" w:cs="Arial"/>
          <w:bCs/>
          <w:iCs/>
        </w:rPr>
        <w:t>……………………</w:t>
      </w:r>
      <w:r w:rsidRPr="001D2CC1">
        <w:rPr>
          <w:rFonts w:ascii="Arial" w:hAnsi="Arial" w:cs="Arial"/>
          <w:bCs/>
          <w:iCs/>
        </w:rPr>
        <w:t>……60-61</w:t>
      </w:r>
    </w:p>
    <w:p w:rsidR="00266DE5" w:rsidRPr="001D2CC1" w:rsidRDefault="00266DE5" w:rsidP="00B70866">
      <w:pPr>
        <w:jc w:val="both"/>
        <w:rPr>
          <w:rFonts w:ascii="Arial" w:hAnsi="Arial" w:cs="Arial"/>
          <w:bCs/>
          <w:iCs/>
        </w:rPr>
      </w:pPr>
      <w:r w:rsidRPr="001D2CC1">
        <w:rPr>
          <w:rFonts w:ascii="Arial" w:hAnsi="Arial" w:cs="Arial"/>
          <w:bCs/>
          <w:iCs/>
        </w:rPr>
        <w:t>ПРИЛОЖЕНИЕ 15………………………………………………………</w:t>
      </w:r>
      <w:r w:rsidR="00B70866" w:rsidRPr="001D2CC1">
        <w:rPr>
          <w:rFonts w:ascii="Arial" w:hAnsi="Arial" w:cs="Arial"/>
          <w:bCs/>
          <w:iCs/>
        </w:rPr>
        <w:t>……………………</w:t>
      </w:r>
      <w:r w:rsidRPr="001D2CC1">
        <w:rPr>
          <w:rFonts w:ascii="Arial" w:hAnsi="Arial" w:cs="Arial"/>
          <w:bCs/>
          <w:iCs/>
        </w:rPr>
        <w:t>………..62</w:t>
      </w:r>
    </w:p>
    <w:p w:rsidR="00266DE5" w:rsidRPr="001D2CC1" w:rsidRDefault="00266DE5" w:rsidP="00B70866">
      <w:pPr>
        <w:jc w:val="both"/>
        <w:rPr>
          <w:rFonts w:ascii="Arial" w:hAnsi="Arial" w:cs="Arial"/>
          <w:bCs/>
          <w:iCs/>
        </w:rPr>
      </w:pPr>
      <w:r w:rsidRPr="001D2CC1">
        <w:rPr>
          <w:rFonts w:ascii="Arial" w:hAnsi="Arial" w:cs="Arial"/>
          <w:bCs/>
          <w:iCs/>
        </w:rPr>
        <w:t>ТРЕБОВАНИЯ К ПОМЕЩЕНИЯМ, В КОТОРЫХ ПРЕДОСТАВЛЯЕТСЯ МУНИЦИПАЛЬНАЯ УСЛУГА…………………………………………</w:t>
      </w:r>
      <w:r w:rsidR="00B70866" w:rsidRPr="001D2CC1">
        <w:rPr>
          <w:rFonts w:ascii="Arial" w:hAnsi="Arial" w:cs="Arial"/>
          <w:bCs/>
          <w:iCs/>
        </w:rPr>
        <w:t>………………………………………………</w:t>
      </w:r>
      <w:r w:rsidRPr="001D2CC1">
        <w:rPr>
          <w:rFonts w:ascii="Arial" w:hAnsi="Arial" w:cs="Arial"/>
          <w:bCs/>
          <w:iCs/>
        </w:rPr>
        <w:t>……….62</w:t>
      </w:r>
    </w:p>
    <w:p w:rsidR="00266DE5" w:rsidRPr="001D2CC1" w:rsidRDefault="00266DE5" w:rsidP="00B70866">
      <w:pPr>
        <w:jc w:val="both"/>
        <w:rPr>
          <w:rFonts w:ascii="Arial" w:hAnsi="Arial" w:cs="Arial"/>
          <w:bCs/>
          <w:iCs/>
        </w:rPr>
      </w:pPr>
      <w:r w:rsidRPr="001D2CC1">
        <w:rPr>
          <w:rFonts w:ascii="Arial" w:hAnsi="Arial" w:cs="Arial"/>
          <w:bCs/>
          <w:iCs/>
        </w:rPr>
        <w:t>ПРИЛОЖЕНИЕ 16…………………………………………………</w:t>
      </w:r>
      <w:r w:rsidR="00B70866" w:rsidRPr="001D2CC1">
        <w:rPr>
          <w:rFonts w:ascii="Arial" w:hAnsi="Arial" w:cs="Arial"/>
          <w:bCs/>
          <w:iCs/>
        </w:rPr>
        <w:t>……………………</w:t>
      </w:r>
      <w:r w:rsidRPr="001D2CC1">
        <w:rPr>
          <w:rFonts w:ascii="Arial" w:hAnsi="Arial" w:cs="Arial"/>
          <w:bCs/>
          <w:iCs/>
        </w:rPr>
        <w:t>……………..63</w:t>
      </w:r>
    </w:p>
    <w:p w:rsidR="00266DE5" w:rsidRPr="001D2CC1" w:rsidRDefault="00266DE5" w:rsidP="00B70866">
      <w:pPr>
        <w:jc w:val="both"/>
        <w:rPr>
          <w:rFonts w:ascii="Arial" w:hAnsi="Arial" w:cs="Arial"/>
          <w:bCs/>
          <w:iCs/>
        </w:rPr>
      </w:pPr>
      <w:r w:rsidRPr="001D2CC1">
        <w:rPr>
          <w:rFonts w:ascii="Arial" w:hAnsi="Arial" w:cs="Arial"/>
          <w:bCs/>
          <w:iCs/>
        </w:rPr>
        <w:t>ПОКАЗАТЕЛИ ДОСТУПНОСТИ И КАЧЕСТВА МУНИЦИПАЛЬНОЙ УСЛУ</w:t>
      </w:r>
      <w:r w:rsidR="00B70866" w:rsidRPr="001D2CC1">
        <w:rPr>
          <w:rFonts w:ascii="Arial" w:hAnsi="Arial" w:cs="Arial"/>
          <w:bCs/>
          <w:iCs/>
        </w:rPr>
        <w:t>ГИ………………</w:t>
      </w:r>
      <w:r w:rsidRPr="001D2CC1">
        <w:rPr>
          <w:rFonts w:ascii="Arial" w:hAnsi="Arial" w:cs="Arial"/>
          <w:bCs/>
          <w:iCs/>
        </w:rPr>
        <w:t>.63</w:t>
      </w:r>
    </w:p>
    <w:p w:rsidR="00266DE5" w:rsidRPr="001D2CC1" w:rsidRDefault="00266DE5" w:rsidP="00B70866">
      <w:pPr>
        <w:jc w:val="both"/>
        <w:rPr>
          <w:rFonts w:ascii="Arial" w:hAnsi="Arial" w:cs="Arial"/>
          <w:bCs/>
          <w:iCs/>
        </w:rPr>
      </w:pPr>
      <w:r w:rsidRPr="001D2CC1">
        <w:rPr>
          <w:rFonts w:ascii="Arial" w:hAnsi="Arial" w:cs="Arial"/>
          <w:bCs/>
          <w:iCs/>
        </w:rPr>
        <w:t>ПРИЛОЖЕНИЕ 17………………………………………………………</w:t>
      </w:r>
      <w:r w:rsidR="00B70866" w:rsidRPr="001D2CC1">
        <w:rPr>
          <w:rFonts w:ascii="Arial" w:hAnsi="Arial" w:cs="Arial"/>
          <w:bCs/>
          <w:iCs/>
        </w:rPr>
        <w:t>……………………</w:t>
      </w:r>
      <w:r w:rsidRPr="001D2CC1">
        <w:rPr>
          <w:rFonts w:ascii="Arial" w:hAnsi="Arial" w:cs="Arial"/>
          <w:bCs/>
          <w:iCs/>
        </w:rPr>
        <w:t>…….64-65</w:t>
      </w:r>
    </w:p>
    <w:p w:rsidR="00266DE5" w:rsidRPr="001D2CC1" w:rsidRDefault="00266DE5" w:rsidP="00B70866">
      <w:pPr>
        <w:jc w:val="both"/>
        <w:rPr>
          <w:rFonts w:ascii="Arial" w:hAnsi="Arial" w:cs="Arial"/>
          <w:bCs/>
          <w:iCs/>
        </w:rPr>
      </w:pPr>
      <w:r w:rsidRPr="001D2CC1">
        <w:rPr>
          <w:rFonts w:ascii="Arial" w:hAnsi="Arial" w:cs="Arial"/>
          <w:bCs/>
          <w:iCs/>
        </w:rPr>
        <w:t>ТРЕБОВАНИЯ К ОБЕСПЕЧЕНИЮ ДОСТУПНОСТИ УСЛУГИ ДЛЯ ЛИЦ С ОГРАНИЧЕННЫМИ ВОЗМОЖНОСТЯМИ ЗДОРОВЬЯ………</w:t>
      </w:r>
      <w:r w:rsidR="00B70866" w:rsidRPr="001D2CC1">
        <w:rPr>
          <w:rFonts w:ascii="Arial" w:hAnsi="Arial" w:cs="Arial"/>
          <w:bCs/>
          <w:iCs/>
        </w:rPr>
        <w:t>…………………..</w:t>
      </w:r>
      <w:r w:rsidRPr="001D2CC1">
        <w:rPr>
          <w:rFonts w:ascii="Arial" w:hAnsi="Arial" w:cs="Arial"/>
          <w:bCs/>
          <w:iCs/>
        </w:rPr>
        <w:t>………….64-65</w:t>
      </w:r>
    </w:p>
    <w:p w:rsidR="00266DE5" w:rsidRPr="001D2CC1" w:rsidRDefault="00266DE5" w:rsidP="00B70866">
      <w:pPr>
        <w:jc w:val="both"/>
        <w:rPr>
          <w:rFonts w:ascii="Arial" w:hAnsi="Arial" w:cs="Arial"/>
          <w:bCs/>
          <w:iCs/>
        </w:rPr>
      </w:pPr>
      <w:r w:rsidRPr="001D2CC1">
        <w:rPr>
          <w:rFonts w:ascii="Arial" w:hAnsi="Arial" w:cs="Arial"/>
          <w:bCs/>
          <w:iCs/>
        </w:rPr>
        <w:t>ПРИЛОЖЕНИЕ 18……………………………………</w:t>
      </w:r>
      <w:r w:rsidR="00B70866" w:rsidRPr="001D2CC1">
        <w:rPr>
          <w:rFonts w:ascii="Arial" w:hAnsi="Arial" w:cs="Arial"/>
          <w:bCs/>
          <w:iCs/>
        </w:rPr>
        <w:t>……………………</w:t>
      </w:r>
      <w:r w:rsidRPr="001D2CC1">
        <w:rPr>
          <w:rFonts w:ascii="Arial" w:hAnsi="Arial" w:cs="Arial"/>
          <w:bCs/>
          <w:iCs/>
        </w:rPr>
        <w:t>…………………………..66</w:t>
      </w:r>
    </w:p>
    <w:p w:rsidR="00266DE5" w:rsidRPr="001D2CC1" w:rsidRDefault="00266DE5" w:rsidP="00B70866">
      <w:pPr>
        <w:jc w:val="both"/>
        <w:rPr>
          <w:rFonts w:ascii="Arial" w:hAnsi="Arial" w:cs="Arial"/>
          <w:bCs/>
          <w:iCs/>
        </w:rPr>
      </w:pPr>
      <w:r w:rsidRPr="001D2CC1">
        <w:rPr>
          <w:rFonts w:ascii="Arial" w:hAnsi="Arial" w:cs="Arial"/>
          <w:bCs/>
          <w:iCs/>
        </w:rPr>
        <w:t>БЛОК-СХЕМА ВЫДАЧИ РАЗРЕШЕНИЯ НА ВЫРУБКУ ЗЕЛЕНЫХ НАСАЖДЕНИЙ – ПОРУБОЧНОГО БИЛЕТА…………………………</w:t>
      </w:r>
      <w:r w:rsidR="00B70866" w:rsidRPr="001D2CC1">
        <w:rPr>
          <w:rFonts w:ascii="Arial" w:hAnsi="Arial" w:cs="Arial"/>
          <w:bCs/>
          <w:iCs/>
        </w:rPr>
        <w:t>………………………………………….</w:t>
      </w:r>
      <w:r w:rsidRPr="001D2CC1">
        <w:rPr>
          <w:rFonts w:ascii="Arial" w:hAnsi="Arial" w:cs="Arial"/>
          <w:bCs/>
          <w:iCs/>
        </w:rPr>
        <w:t>………66</w:t>
      </w:r>
    </w:p>
    <w:p w:rsidR="00266DE5" w:rsidRPr="001D2CC1" w:rsidRDefault="00266DE5" w:rsidP="00B70866">
      <w:pPr>
        <w:jc w:val="both"/>
        <w:rPr>
          <w:rFonts w:ascii="Arial" w:hAnsi="Arial" w:cs="Arial"/>
          <w:bCs/>
          <w:iCs/>
        </w:rPr>
      </w:pPr>
      <w:r w:rsidRPr="001D2CC1">
        <w:rPr>
          <w:rFonts w:ascii="Arial" w:hAnsi="Arial" w:cs="Arial"/>
          <w:bCs/>
          <w:iCs/>
        </w:rPr>
        <w:t>ПРИЛОЖЕНИЕ 19………………………………………………</w:t>
      </w:r>
      <w:r w:rsidR="00B70866" w:rsidRPr="001D2CC1">
        <w:rPr>
          <w:rFonts w:ascii="Arial" w:hAnsi="Arial" w:cs="Arial"/>
          <w:bCs/>
          <w:iCs/>
        </w:rPr>
        <w:t>……………………</w:t>
      </w:r>
      <w:r w:rsidRPr="001D2CC1">
        <w:rPr>
          <w:rFonts w:ascii="Arial" w:hAnsi="Arial" w:cs="Arial"/>
          <w:bCs/>
          <w:iCs/>
        </w:rPr>
        <w:t>…………….67-73</w:t>
      </w:r>
    </w:p>
    <w:p w:rsidR="00266DE5" w:rsidRPr="001D2CC1" w:rsidRDefault="00266DE5" w:rsidP="00B70866">
      <w:pPr>
        <w:jc w:val="both"/>
        <w:rPr>
          <w:rFonts w:ascii="Arial" w:hAnsi="Arial" w:cs="Arial"/>
          <w:bCs/>
          <w:iCs/>
        </w:rPr>
      </w:pPr>
      <w:r w:rsidRPr="001D2CC1">
        <w:rPr>
          <w:rFonts w:ascii="Arial" w:hAnsi="Arial" w:cs="Arial"/>
          <w:bCs/>
          <w:iCs/>
        </w:rPr>
        <w:t>ПЕРЕЧЕНЬ И СОДЕРЖАНИЕ АДМИНИСТРАТИВНЫХ ДЕЙСТВИЙ, СОСТАВЛЯЮЩИХ АДМИНИСТРАТИВНЫЕ ПРОЦЕДУРЫ……</w:t>
      </w:r>
      <w:r w:rsidR="00B70866" w:rsidRPr="001D2CC1">
        <w:rPr>
          <w:rFonts w:ascii="Arial" w:hAnsi="Arial" w:cs="Arial"/>
          <w:bCs/>
          <w:iCs/>
        </w:rPr>
        <w:t>……………………………………………</w:t>
      </w:r>
      <w:r w:rsidRPr="001D2CC1">
        <w:rPr>
          <w:rFonts w:ascii="Arial" w:hAnsi="Arial" w:cs="Arial"/>
          <w:bCs/>
          <w:iCs/>
        </w:rPr>
        <w:t>……...</w:t>
      </w:r>
      <w:bookmarkStart w:id="5" w:name="_Toc491791815"/>
      <w:r w:rsidRPr="001D2CC1">
        <w:rPr>
          <w:rFonts w:ascii="Arial" w:hAnsi="Arial" w:cs="Arial"/>
          <w:bCs/>
          <w:iCs/>
        </w:rPr>
        <w:t>67-73</w:t>
      </w:r>
    </w:p>
    <w:p w:rsidR="00266DE5" w:rsidRPr="001D2CC1" w:rsidRDefault="00266DE5" w:rsidP="00B70866">
      <w:pPr>
        <w:jc w:val="both"/>
        <w:rPr>
          <w:rFonts w:ascii="Arial" w:hAnsi="Arial" w:cs="Arial"/>
          <w:bCs/>
          <w:iCs/>
        </w:rPr>
      </w:pPr>
    </w:p>
    <w:p w:rsidR="00266DE5" w:rsidRPr="001D2CC1" w:rsidRDefault="00266DE5" w:rsidP="00B70866">
      <w:pPr>
        <w:jc w:val="both"/>
        <w:rPr>
          <w:rFonts w:ascii="Arial" w:hAnsi="Arial" w:cs="Arial"/>
          <w:bCs/>
          <w:iCs/>
        </w:rPr>
      </w:pPr>
    </w:p>
    <w:p w:rsidR="00266DE5" w:rsidRPr="001D2CC1" w:rsidRDefault="00266DE5" w:rsidP="00B70866">
      <w:pPr>
        <w:jc w:val="center"/>
        <w:rPr>
          <w:rFonts w:ascii="Arial" w:hAnsi="Arial" w:cs="Arial"/>
          <w:bCs/>
          <w:iCs/>
        </w:rPr>
      </w:pPr>
      <w:r w:rsidRPr="001D2CC1">
        <w:rPr>
          <w:rFonts w:ascii="Arial" w:hAnsi="Arial" w:cs="Arial"/>
        </w:rPr>
        <w:t>Термины и определения</w:t>
      </w:r>
      <w:bookmarkEnd w:id="1"/>
      <w:bookmarkEnd w:id="5"/>
    </w:p>
    <w:p w:rsidR="00266DE5" w:rsidRPr="001D2CC1" w:rsidRDefault="00266DE5" w:rsidP="00B70866">
      <w:pPr>
        <w:widowControl w:val="0"/>
        <w:autoSpaceDE w:val="0"/>
        <w:autoSpaceDN w:val="0"/>
        <w:adjustRightInd w:val="0"/>
        <w:jc w:val="center"/>
        <w:outlineLvl w:val="1"/>
        <w:rPr>
          <w:rFonts w:ascii="Arial" w:hAnsi="Arial" w:cs="Arial"/>
        </w:rPr>
      </w:pPr>
    </w:p>
    <w:p w:rsidR="00266DE5" w:rsidRPr="001D2CC1" w:rsidRDefault="00266DE5" w:rsidP="00B70866">
      <w:pPr>
        <w:ind w:firstLine="709"/>
        <w:jc w:val="both"/>
        <w:rPr>
          <w:rFonts w:ascii="Arial" w:hAnsi="Arial" w:cs="Arial"/>
        </w:rPr>
      </w:pPr>
      <w:r w:rsidRPr="001D2CC1">
        <w:rPr>
          <w:rFonts w:ascii="Arial" w:hAnsi="Arial" w:cs="Arial"/>
        </w:rPr>
        <w:t>Термины и определения, используемые в настоящем Административном регламенте предоставления муниципальной услуги «Выдача разрешения на вырубку зеленых насаждений – порубочного билета на территории городского округа Королёв Московской области» (далее – Административный регламент), указаны в Приложении 1 к настоящему Административному регламенту.</w:t>
      </w:r>
      <w:bookmarkStart w:id="6" w:name="_Toc491791816"/>
    </w:p>
    <w:p w:rsidR="00266DE5" w:rsidRPr="001D2CC1" w:rsidRDefault="00266DE5" w:rsidP="00B70866">
      <w:pPr>
        <w:jc w:val="center"/>
        <w:rPr>
          <w:rFonts w:ascii="Arial" w:hAnsi="Arial" w:cs="Arial"/>
        </w:rPr>
      </w:pPr>
    </w:p>
    <w:p w:rsidR="00266DE5" w:rsidRPr="001D2CC1" w:rsidRDefault="00266DE5" w:rsidP="00B70866">
      <w:pPr>
        <w:jc w:val="center"/>
        <w:rPr>
          <w:rFonts w:ascii="Arial" w:hAnsi="Arial" w:cs="Arial"/>
          <w:bCs/>
          <w:iCs/>
        </w:rPr>
      </w:pPr>
      <w:r w:rsidRPr="001D2CC1">
        <w:rPr>
          <w:rFonts w:ascii="Arial" w:hAnsi="Arial" w:cs="Arial"/>
          <w:lang w:val="en-US"/>
        </w:rPr>
        <w:t>I</w:t>
      </w:r>
      <w:r w:rsidRPr="001D2CC1">
        <w:rPr>
          <w:rFonts w:ascii="Arial" w:hAnsi="Arial" w:cs="Arial"/>
        </w:rPr>
        <w:t>. Общие положения</w:t>
      </w:r>
      <w:bookmarkEnd w:id="2"/>
      <w:bookmarkEnd w:id="3"/>
      <w:bookmarkEnd w:id="4"/>
      <w:bookmarkEnd w:id="6"/>
    </w:p>
    <w:p w:rsidR="00266DE5" w:rsidRPr="001D2CC1" w:rsidRDefault="00266DE5" w:rsidP="00B70866">
      <w:pPr>
        <w:pStyle w:val="2-"/>
        <w:numPr>
          <w:ilvl w:val="0"/>
          <w:numId w:val="0"/>
        </w:numPr>
        <w:spacing w:before="0" w:after="0"/>
        <w:rPr>
          <w:rFonts w:ascii="Arial" w:hAnsi="Arial" w:cs="Arial"/>
          <w:b w:val="0"/>
          <w:i w:val="0"/>
          <w:sz w:val="24"/>
          <w:szCs w:val="24"/>
        </w:rPr>
      </w:pPr>
      <w:bookmarkStart w:id="7" w:name="_Toc437973277"/>
      <w:bookmarkStart w:id="8" w:name="_Toc438110018"/>
      <w:bookmarkStart w:id="9" w:name="_Toc438376222"/>
      <w:bookmarkStart w:id="10" w:name="_Toc491791817"/>
      <w:r w:rsidRPr="001D2CC1">
        <w:rPr>
          <w:rFonts w:ascii="Arial" w:hAnsi="Arial" w:cs="Arial"/>
          <w:b w:val="0"/>
          <w:i w:val="0"/>
          <w:sz w:val="24"/>
          <w:szCs w:val="24"/>
        </w:rPr>
        <w:t>1. Предмет регулирования Административного регламента</w:t>
      </w:r>
      <w:bookmarkEnd w:id="7"/>
      <w:bookmarkEnd w:id="8"/>
      <w:bookmarkEnd w:id="9"/>
      <w:bookmarkEnd w:id="10"/>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1.1. </w:t>
      </w:r>
      <w:proofErr w:type="gramStart"/>
      <w:r w:rsidRPr="001D2CC1">
        <w:rPr>
          <w:rFonts w:ascii="Arial" w:hAnsi="Arial" w:cs="Arial"/>
          <w:sz w:val="24"/>
          <w:szCs w:val="24"/>
        </w:rPr>
        <w:t>Административный регламент устанавливает стандарт предоставления муниципальной услуги «Выдача разрешения на вырубку зеленых насаждений – порубочного билета на территории городского округа Королёв Московской области» (далее – Муниципальная услуга), устанавливает состав, последовательность и сроки выполнения административных процедур по предоставлению Муниципальной услуги, в том числе особенности выполнения административных процедур в электронном виде,), формы контроля за исполнением Административного регламента, досудебный (внесудебный) порядок обжалования решений и действий</w:t>
      </w:r>
      <w:proofErr w:type="gramEnd"/>
      <w:r w:rsidRPr="001D2CC1">
        <w:rPr>
          <w:rFonts w:ascii="Arial" w:hAnsi="Arial" w:cs="Arial"/>
          <w:sz w:val="24"/>
          <w:szCs w:val="24"/>
        </w:rPr>
        <w:t xml:space="preserve"> (бездействия) Администрации городского округа Королёв Московской области (далее – Администрация), должностных лиц Администрации, предоставляющих Муниципальную услугу.</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1.2. Вырубка, пересадка зеленых насаждений осуществляется в случаях:</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1.2.1. Строительство, реконструкция объектов капитального строительства, сетей инженерно-технического обеспечения в соответствии с утвержденной проектной документацией;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1.2.2. Проведения аварийно-восстановительных работ сетей инженерно-технического обеспечения и сооружений;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1.2.3. Проведения санитарных рубок (в том числе удаления аварийных деревьев и кустарников), реконструкции зеленых насаждений и капитального ремонта (реставрации) объектов озеленения (парков, бульваров, скверов, улиц, </w:t>
      </w:r>
      <w:proofErr w:type="spellStart"/>
      <w:r w:rsidRPr="001D2CC1">
        <w:rPr>
          <w:rFonts w:ascii="Arial" w:hAnsi="Arial" w:cs="Arial"/>
          <w:sz w:val="24"/>
          <w:szCs w:val="24"/>
        </w:rPr>
        <w:t>внутридворовых</w:t>
      </w:r>
      <w:proofErr w:type="spellEnd"/>
      <w:r w:rsidRPr="001D2CC1">
        <w:rPr>
          <w:rFonts w:ascii="Arial" w:hAnsi="Arial" w:cs="Arial"/>
          <w:sz w:val="24"/>
          <w:szCs w:val="24"/>
        </w:rPr>
        <w:t xml:space="preserve"> территорий);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lastRenderedPageBreak/>
        <w:t>1.2.4. Проведения капитального и текущего ремонта инженерных коммуникаций;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1.2.5. </w:t>
      </w:r>
      <w:proofErr w:type="gramStart"/>
      <w:r w:rsidRPr="001D2CC1">
        <w:rPr>
          <w:rFonts w:ascii="Arial" w:hAnsi="Arial" w:cs="Arial"/>
          <w:sz w:val="24"/>
          <w:szCs w:val="24"/>
        </w:rPr>
        <w:t>Сносе</w:t>
      </w:r>
      <w:proofErr w:type="gramEnd"/>
      <w:r w:rsidRPr="001D2CC1">
        <w:rPr>
          <w:rFonts w:ascii="Arial" w:hAnsi="Arial" w:cs="Arial"/>
          <w:sz w:val="24"/>
          <w:szCs w:val="24"/>
        </w:rPr>
        <w:t xml:space="preserve"> (демонтаже) зданий, сооружений;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1.2.6. Размещения, установке объектов, не являющихся объектами капитального строительства;</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1.2.7. Проведение инженерно-геологических изысканий;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1.2.8. Восстановления нормативного светового режима в жилых и нежилых помещениях, затеняемых деревьями.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1.3. </w:t>
      </w:r>
      <w:proofErr w:type="gramStart"/>
      <w:r w:rsidRPr="001D2CC1">
        <w:rPr>
          <w:rFonts w:ascii="Arial" w:hAnsi="Arial" w:cs="Arial"/>
          <w:sz w:val="24"/>
          <w:szCs w:val="24"/>
        </w:rPr>
        <w:t>Выдача порубочного билета зеленых насаждений осуществляется для производства работ на землях, на которые не распространяется действие лесного законодательства Российской Федерации, на землях, не входящих в полосы отвода железных и автомобильных дорог, на земельных участках, не относящихся к специально отведенным для выполнения агротехнических мероприятий по разведению и содержанию зеленных насаждений (питомники, оранжерейные комплексы), а также не относящихся к территории кладбищ.</w:t>
      </w:r>
      <w:proofErr w:type="gramEnd"/>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1.4. Вырубка зеленых насаждений без порубочного билета на территории городского округа Королёв не допускается.</w:t>
      </w:r>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11" w:name="_Toc465174555"/>
      <w:bookmarkStart w:id="12" w:name="_Toc465175038"/>
      <w:bookmarkStart w:id="13" w:name="_Toc465183125"/>
      <w:bookmarkStart w:id="14" w:name="_Toc437973278"/>
      <w:bookmarkStart w:id="15" w:name="_Toc438110019"/>
      <w:bookmarkStart w:id="16" w:name="_Toc438376223"/>
      <w:bookmarkStart w:id="17" w:name="_Toc491791818"/>
      <w:bookmarkEnd w:id="11"/>
      <w:bookmarkEnd w:id="12"/>
      <w:bookmarkEnd w:id="13"/>
      <w:r w:rsidRPr="001D2CC1">
        <w:rPr>
          <w:rFonts w:ascii="Arial" w:hAnsi="Arial" w:cs="Arial"/>
          <w:b w:val="0"/>
          <w:i w:val="0"/>
          <w:sz w:val="24"/>
          <w:szCs w:val="24"/>
        </w:rPr>
        <w:t>2. Лица, имеющие право на получение Муниципальной услуги</w:t>
      </w:r>
      <w:bookmarkEnd w:id="14"/>
      <w:bookmarkEnd w:id="15"/>
      <w:bookmarkEnd w:id="16"/>
      <w:bookmarkEnd w:id="17"/>
    </w:p>
    <w:p w:rsidR="00266DE5" w:rsidRPr="001D2CC1" w:rsidRDefault="00266DE5" w:rsidP="00B70866">
      <w:pPr>
        <w:pStyle w:val="11"/>
        <w:numPr>
          <w:ilvl w:val="0"/>
          <w:numId w:val="0"/>
        </w:numPr>
        <w:spacing w:line="240" w:lineRule="auto"/>
        <w:ind w:firstLine="709"/>
        <w:rPr>
          <w:rFonts w:ascii="Arial" w:hAnsi="Arial" w:cs="Arial"/>
          <w:sz w:val="24"/>
          <w:szCs w:val="24"/>
        </w:rPr>
      </w:pPr>
      <w:bookmarkStart w:id="18" w:name="_Ref440651123"/>
      <w:r w:rsidRPr="001D2CC1">
        <w:rPr>
          <w:rFonts w:ascii="Arial" w:hAnsi="Arial" w:cs="Arial"/>
          <w:sz w:val="24"/>
          <w:szCs w:val="24"/>
        </w:rPr>
        <w:t>2.1. Лицами, имеющими право на получение Муниципальной услуги (далее – Заявители), являются:</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2.1.1. Физические лица, юридические лица, индивидуальные предприниматели, имеющие право пользования объектом недвижимости, расположенным на территории городского округа Королёв Московской области, или уполномоченные от имени собственника объекта недвижимости</w:t>
      </w:r>
      <w:r w:rsidRPr="001D2CC1" w:rsidDel="0075237B">
        <w:rPr>
          <w:rFonts w:ascii="Arial" w:hAnsi="Arial" w:cs="Arial"/>
          <w:sz w:val="24"/>
          <w:szCs w:val="24"/>
        </w:rPr>
        <w:t xml:space="preserve"> </w:t>
      </w:r>
      <w:r w:rsidRPr="001D2CC1">
        <w:rPr>
          <w:rFonts w:ascii="Arial" w:hAnsi="Arial" w:cs="Arial"/>
          <w:sz w:val="24"/>
          <w:szCs w:val="24"/>
        </w:rPr>
        <w:t>заключать договора на проведение строительства, реконструкции, объектов капитального строительства, работ по благоустройству и иных земляных работ на территории городского округа Королёв Московской области.</w:t>
      </w:r>
    </w:p>
    <w:bookmarkEnd w:id="18"/>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2.2. Интересы лиц, указанных в пункте 2.1. настоящего Административного регламента, может представлять иное лицо, действующее в интересах Заявителя на основании документа, подтверждающего его полномочия (да</w:t>
      </w:r>
      <w:r w:rsidR="00B70866" w:rsidRPr="001D2CC1">
        <w:rPr>
          <w:rFonts w:ascii="Arial" w:hAnsi="Arial" w:cs="Arial"/>
          <w:sz w:val="24"/>
          <w:szCs w:val="24"/>
        </w:rPr>
        <w:t>лее – представитель Заявителя).</w:t>
      </w:r>
    </w:p>
    <w:p w:rsidR="00266DE5" w:rsidRPr="001D2CC1" w:rsidRDefault="00266DE5" w:rsidP="00B70866">
      <w:pPr>
        <w:pStyle w:val="2-"/>
        <w:numPr>
          <w:ilvl w:val="0"/>
          <w:numId w:val="0"/>
        </w:numPr>
        <w:spacing w:before="0" w:after="0"/>
        <w:jc w:val="left"/>
        <w:rPr>
          <w:rFonts w:ascii="Arial" w:hAnsi="Arial" w:cs="Arial"/>
          <w:b w:val="0"/>
          <w:i w:val="0"/>
          <w:sz w:val="24"/>
          <w:szCs w:val="24"/>
        </w:rPr>
      </w:pPr>
      <w:bookmarkStart w:id="19" w:name="_Toc484705338"/>
      <w:bookmarkStart w:id="20" w:name="_Toc485282978"/>
      <w:bookmarkStart w:id="21" w:name="_Toc461636608"/>
      <w:bookmarkStart w:id="22" w:name="_Toc461638428"/>
      <w:bookmarkStart w:id="23" w:name="_Toc437973279"/>
      <w:bookmarkStart w:id="24" w:name="_Toc438110020"/>
      <w:bookmarkStart w:id="25" w:name="_Toc438376224"/>
      <w:bookmarkStart w:id="26" w:name="_Toc491791819"/>
      <w:bookmarkEnd w:id="19"/>
      <w:bookmarkEnd w:id="20"/>
      <w:bookmarkEnd w:id="21"/>
      <w:bookmarkEnd w:id="22"/>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3. Требования к порядку информирования о порядке предоставления</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Муниципальной услуги</w:t>
      </w:r>
      <w:bookmarkEnd w:id="23"/>
      <w:bookmarkEnd w:id="24"/>
      <w:bookmarkEnd w:id="25"/>
      <w:bookmarkEnd w:id="26"/>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3.1. Информация о месте нахождения, графике работы, Администрации, структурных подразделений администрации, предоставляющих Муниципальную услугу,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w:anchor="_Справочная_информация_о" w:history="1">
        <w:r w:rsidRPr="001D2CC1">
          <w:rPr>
            <w:rFonts w:ascii="Arial" w:hAnsi="Arial" w:cs="Arial"/>
            <w:sz w:val="24"/>
            <w:szCs w:val="24"/>
          </w:rPr>
          <w:t>Приложении 2</w:t>
        </w:r>
      </w:hyperlink>
      <w:r w:rsidRPr="001D2CC1">
        <w:rPr>
          <w:rFonts w:ascii="Arial" w:hAnsi="Arial" w:cs="Arial"/>
          <w:sz w:val="24"/>
          <w:szCs w:val="24"/>
        </w:rPr>
        <w:t xml:space="preserve"> к настоящему Административному регламенту.</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w:t>
      </w:r>
      <w:bookmarkStart w:id="27" w:name="_Hlt473218196"/>
      <w:bookmarkStart w:id="28" w:name="_Hlt473218197"/>
      <w:r w:rsidRPr="001D2CC1">
        <w:rPr>
          <w:rFonts w:ascii="Arial" w:hAnsi="Arial" w:cs="Arial"/>
          <w:sz w:val="24"/>
          <w:szCs w:val="24"/>
        </w:rPr>
        <w:t>е</w:t>
      </w:r>
      <w:bookmarkEnd w:id="27"/>
      <w:bookmarkEnd w:id="28"/>
      <w:r w:rsidRPr="001D2CC1">
        <w:rPr>
          <w:rFonts w:ascii="Arial" w:hAnsi="Arial" w:cs="Arial"/>
          <w:sz w:val="24"/>
          <w:szCs w:val="24"/>
        </w:rPr>
        <w:t>нии 3 к настоящему Административному регламенту.</w:t>
      </w:r>
      <w:bookmarkStart w:id="29" w:name="_Toc437973280"/>
      <w:bookmarkStart w:id="30" w:name="_Toc438110021"/>
      <w:bookmarkStart w:id="31" w:name="_Toc438376225"/>
      <w:bookmarkStart w:id="32" w:name="_Toc491791820"/>
    </w:p>
    <w:p w:rsidR="00266DE5" w:rsidRPr="001D2CC1" w:rsidRDefault="00266DE5" w:rsidP="00B70866">
      <w:pPr>
        <w:pStyle w:val="11"/>
        <w:numPr>
          <w:ilvl w:val="0"/>
          <w:numId w:val="0"/>
        </w:numPr>
        <w:spacing w:line="240" w:lineRule="auto"/>
        <w:ind w:firstLine="709"/>
        <w:rPr>
          <w:rFonts w:ascii="Arial" w:hAnsi="Arial" w:cs="Arial"/>
          <w:sz w:val="24"/>
          <w:szCs w:val="24"/>
        </w:rPr>
      </w:pPr>
    </w:p>
    <w:p w:rsidR="00266DE5" w:rsidRPr="001D2CC1" w:rsidRDefault="00266DE5" w:rsidP="00B70866">
      <w:pPr>
        <w:pStyle w:val="11"/>
        <w:numPr>
          <w:ilvl w:val="0"/>
          <w:numId w:val="0"/>
        </w:numPr>
        <w:spacing w:line="240" w:lineRule="auto"/>
        <w:jc w:val="center"/>
        <w:rPr>
          <w:rFonts w:ascii="Arial" w:hAnsi="Arial" w:cs="Arial"/>
          <w:sz w:val="24"/>
          <w:szCs w:val="24"/>
        </w:rPr>
      </w:pPr>
      <w:r w:rsidRPr="001D2CC1">
        <w:rPr>
          <w:rFonts w:ascii="Arial" w:hAnsi="Arial" w:cs="Arial"/>
          <w:sz w:val="24"/>
          <w:szCs w:val="24"/>
          <w:lang w:val="en-US"/>
        </w:rPr>
        <w:t>II</w:t>
      </w:r>
      <w:r w:rsidRPr="001D2CC1">
        <w:rPr>
          <w:rFonts w:ascii="Arial" w:hAnsi="Arial" w:cs="Arial"/>
          <w:sz w:val="24"/>
          <w:szCs w:val="24"/>
        </w:rPr>
        <w:t>. Стандарт предоставления Муниципальной услуги</w:t>
      </w:r>
      <w:bookmarkEnd w:id="29"/>
      <w:bookmarkEnd w:id="30"/>
      <w:bookmarkEnd w:id="31"/>
      <w:bookmarkEnd w:id="32"/>
    </w:p>
    <w:p w:rsidR="00266DE5" w:rsidRPr="001D2CC1" w:rsidRDefault="00266DE5" w:rsidP="00B70866">
      <w:pPr>
        <w:pStyle w:val="2-"/>
        <w:numPr>
          <w:ilvl w:val="0"/>
          <w:numId w:val="0"/>
        </w:numPr>
        <w:spacing w:before="0" w:after="0"/>
        <w:rPr>
          <w:rFonts w:ascii="Arial" w:hAnsi="Arial" w:cs="Arial"/>
          <w:b w:val="0"/>
          <w:i w:val="0"/>
          <w:sz w:val="24"/>
          <w:szCs w:val="24"/>
        </w:rPr>
      </w:pPr>
      <w:bookmarkStart w:id="33" w:name="_Toc437973281"/>
      <w:bookmarkStart w:id="34" w:name="_Toc438110022"/>
      <w:bookmarkStart w:id="35" w:name="_Toc438376226"/>
      <w:bookmarkStart w:id="36" w:name="_Toc491791821"/>
      <w:r w:rsidRPr="001D2CC1">
        <w:rPr>
          <w:rFonts w:ascii="Arial" w:hAnsi="Arial" w:cs="Arial"/>
          <w:b w:val="0"/>
          <w:i w:val="0"/>
          <w:sz w:val="24"/>
          <w:szCs w:val="24"/>
        </w:rPr>
        <w:t>4. Наименование Муниципальной услуги</w:t>
      </w:r>
      <w:bookmarkEnd w:id="33"/>
      <w:bookmarkEnd w:id="34"/>
      <w:bookmarkEnd w:id="35"/>
      <w:bookmarkEnd w:id="36"/>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Муниципальная услуга «Выдача разрешения на вырубку зеленых насаждений – порубочного билета на территории городского округа Королёв Московской области».</w:t>
      </w:r>
    </w:p>
    <w:p w:rsidR="00266DE5" w:rsidRPr="001D2CC1" w:rsidRDefault="00266DE5" w:rsidP="00B70866">
      <w:pPr>
        <w:pStyle w:val="2-"/>
        <w:numPr>
          <w:ilvl w:val="0"/>
          <w:numId w:val="0"/>
        </w:numPr>
        <w:spacing w:before="0" w:after="0"/>
        <w:rPr>
          <w:rFonts w:ascii="Arial" w:hAnsi="Arial" w:cs="Arial"/>
          <w:b w:val="0"/>
          <w:i w:val="0"/>
          <w:sz w:val="24"/>
          <w:szCs w:val="24"/>
        </w:rPr>
      </w:pPr>
      <w:bookmarkStart w:id="37" w:name="_Toc437973284"/>
      <w:bookmarkStart w:id="38" w:name="_Toc438110025"/>
      <w:bookmarkStart w:id="39" w:name="_Toc438376229"/>
      <w:bookmarkStart w:id="40" w:name="_Toc491791822"/>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5. Органы и организации, участвующие</w:t>
      </w:r>
      <w:r w:rsidR="00B70866" w:rsidRPr="001D2CC1">
        <w:rPr>
          <w:rFonts w:ascii="Arial" w:hAnsi="Arial" w:cs="Arial"/>
          <w:b w:val="0"/>
          <w:i w:val="0"/>
          <w:sz w:val="24"/>
          <w:szCs w:val="24"/>
        </w:rPr>
        <w:t xml:space="preserve"> </w:t>
      </w:r>
      <w:r w:rsidRPr="001D2CC1">
        <w:rPr>
          <w:rFonts w:ascii="Arial" w:hAnsi="Arial" w:cs="Arial"/>
          <w:b w:val="0"/>
          <w:i w:val="0"/>
          <w:sz w:val="24"/>
          <w:szCs w:val="24"/>
        </w:rPr>
        <w:t>в предоставлении муниципальной услуги</w:t>
      </w:r>
      <w:bookmarkEnd w:id="37"/>
      <w:bookmarkEnd w:id="38"/>
      <w:bookmarkEnd w:id="39"/>
      <w:bookmarkEnd w:id="40"/>
    </w:p>
    <w:p w:rsidR="00B70866" w:rsidRPr="001D2CC1" w:rsidRDefault="00B70866" w:rsidP="00B70866">
      <w:pPr>
        <w:pStyle w:val="11"/>
        <w:numPr>
          <w:ilvl w:val="0"/>
          <w:numId w:val="0"/>
        </w:numPr>
        <w:spacing w:line="240" w:lineRule="auto"/>
        <w:ind w:firstLine="709"/>
        <w:rPr>
          <w:rFonts w:ascii="Arial" w:hAnsi="Arial" w:cs="Arial"/>
          <w:sz w:val="24"/>
          <w:szCs w:val="24"/>
        </w:rPr>
      </w:pP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lastRenderedPageBreak/>
        <w:t xml:space="preserve">5.1. Органом, ответственным за предоставление Муниципальной услуги, является Администрация городского округа Королёв Московской области. Заявитель (представитель Заявителя) обращается за предоставлением Муниципальной услуги в Администрацию муниципального </w:t>
      </w:r>
      <w:proofErr w:type="gramStart"/>
      <w:r w:rsidRPr="001D2CC1">
        <w:rPr>
          <w:rFonts w:ascii="Arial" w:hAnsi="Arial" w:cs="Arial"/>
          <w:sz w:val="24"/>
          <w:szCs w:val="24"/>
        </w:rPr>
        <w:t>образования</w:t>
      </w:r>
      <w:proofErr w:type="gramEnd"/>
      <w:r w:rsidRPr="001D2CC1">
        <w:rPr>
          <w:rFonts w:ascii="Arial" w:hAnsi="Arial" w:cs="Arial"/>
          <w:sz w:val="24"/>
          <w:szCs w:val="24"/>
        </w:rPr>
        <w:t xml:space="preserve"> на территории которого расположен земельный участок.</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Непосредственное предоставление Муниципальной услуги осуществляет структурное подразделение Администрации - Управление дорог, благоустройства и экологии.</w:t>
      </w:r>
    </w:p>
    <w:p w:rsidR="00266DE5" w:rsidRPr="001D2CC1" w:rsidRDefault="00266DE5" w:rsidP="00B70866">
      <w:pPr>
        <w:pStyle w:val="11"/>
        <w:numPr>
          <w:ilvl w:val="0"/>
          <w:numId w:val="0"/>
        </w:numPr>
        <w:spacing w:line="240" w:lineRule="auto"/>
        <w:ind w:firstLine="709"/>
        <w:rPr>
          <w:rFonts w:ascii="Arial" w:hAnsi="Arial" w:cs="Arial"/>
          <w:color w:val="000000" w:themeColor="text1"/>
          <w:sz w:val="24"/>
          <w:szCs w:val="24"/>
        </w:rPr>
      </w:pPr>
      <w:r w:rsidRPr="001D2CC1">
        <w:rPr>
          <w:rFonts w:ascii="Arial" w:hAnsi="Arial" w:cs="Arial"/>
          <w:sz w:val="24"/>
          <w:szCs w:val="24"/>
        </w:rPr>
        <w:t>5.2. Администрация обеспечивает предоставление Муниципальной услуги посредством регионального портала государственных и муниципальных услуг Московской области (</w:t>
      </w:r>
      <w:r w:rsidRPr="001D2CC1">
        <w:rPr>
          <w:rFonts w:ascii="Arial" w:hAnsi="Arial" w:cs="Arial"/>
          <w:color w:val="000000" w:themeColor="text1"/>
          <w:sz w:val="24"/>
          <w:szCs w:val="24"/>
        </w:rPr>
        <w:t>далее – РПГУ).</w:t>
      </w:r>
    </w:p>
    <w:p w:rsidR="00266DE5" w:rsidRPr="001D2CC1" w:rsidRDefault="00266DE5" w:rsidP="00B70866">
      <w:pPr>
        <w:pStyle w:val="11"/>
        <w:numPr>
          <w:ilvl w:val="0"/>
          <w:numId w:val="0"/>
        </w:numPr>
        <w:spacing w:line="240" w:lineRule="auto"/>
        <w:ind w:firstLine="709"/>
        <w:rPr>
          <w:rFonts w:ascii="Arial" w:hAnsi="Arial" w:cs="Arial"/>
          <w:color w:val="000000" w:themeColor="text1"/>
          <w:sz w:val="24"/>
          <w:szCs w:val="24"/>
        </w:rPr>
      </w:pPr>
      <w:r w:rsidRPr="001D2CC1">
        <w:rPr>
          <w:rFonts w:ascii="Arial" w:hAnsi="Arial" w:cs="Arial"/>
          <w:color w:val="000000" w:themeColor="text1"/>
          <w:sz w:val="24"/>
          <w:szCs w:val="24"/>
        </w:rPr>
        <w:t>5.3. Порядок осуществления личного приема по вопросу предоставления Муниципальной услуги устанавливается организационно-распорядительными документами Администрации.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5.4. В МФЦ Заявителю (представителю Заявителя) обеспечивается бесплатный доступ к РПГУ для предоставления Государственной услуги в электронной форме. Перечень МФЦ указан в Приложении 2 к настоящему Административному регламенту.</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5.5. В целях предоставления Муниципальной услуги Администрация взаимодействует </w:t>
      </w:r>
      <w:proofErr w:type="gramStart"/>
      <w:r w:rsidRPr="001D2CC1">
        <w:rPr>
          <w:rFonts w:ascii="Arial" w:hAnsi="Arial" w:cs="Arial"/>
          <w:sz w:val="24"/>
          <w:szCs w:val="24"/>
        </w:rPr>
        <w:t>с</w:t>
      </w:r>
      <w:proofErr w:type="gramEnd"/>
      <w:r w:rsidRPr="001D2CC1">
        <w:rPr>
          <w:rFonts w:ascii="Arial" w:hAnsi="Arial" w:cs="Arial"/>
          <w:sz w:val="24"/>
          <w:szCs w:val="24"/>
        </w:rPr>
        <w:t>:</w:t>
      </w:r>
    </w:p>
    <w:p w:rsidR="00266DE5" w:rsidRPr="001D2CC1" w:rsidRDefault="00266DE5" w:rsidP="00B70866">
      <w:pPr>
        <w:pStyle w:val="111"/>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5.5.1. Управлением Федеральной службой государственной регистрации, кадастра и картографии по Московской области (в рамках межведомственного взаимодействия для установления полномочий);</w:t>
      </w:r>
    </w:p>
    <w:p w:rsidR="00266DE5" w:rsidRPr="001D2CC1" w:rsidRDefault="00266DE5" w:rsidP="00B70866">
      <w:pPr>
        <w:pStyle w:val="111"/>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5.5.2. Федеральным государственным бюджетным учреждением «Федеральная кадастровая палата Федеральной службы государственной регистрации, кадастра и картографии» (в рамках межведомственного взаимодействия для установления полномочий);</w:t>
      </w:r>
    </w:p>
    <w:p w:rsidR="00266DE5" w:rsidRPr="001D2CC1" w:rsidRDefault="00266DE5" w:rsidP="00B70866">
      <w:pPr>
        <w:pStyle w:val="111"/>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5.5.3. Территориальными органами Федеральной налоговой службы по Московской области (в рамках межведомственного взаимодействия для установления полномочий);</w:t>
      </w:r>
    </w:p>
    <w:p w:rsidR="00266DE5" w:rsidRPr="001D2CC1" w:rsidRDefault="00266DE5" w:rsidP="00B70866">
      <w:pPr>
        <w:pStyle w:val="111"/>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5.5.4. Министерством строительного комплекса Московской области (в рамках межведомственного взаимодействия для установления полномочий);</w:t>
      </w:r>
    </w:p>
    <w:p w:rsidR="00266DE5" w:rsidRPr="001D2CC1" w:rsidRDefault="00266DE5" w:rsidP="00B70866">
      <w:pPr>
        <w:pStyle w:val="111"/>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5.5.5. Главным управлением архитектуры и градостроительства Московской области (в рамках межведомственного взаимодействия для предоставления доступа к Государственной информационной системе обеспечения градостроительной деятельности Московской области (далее - ИСОГД Московской области);</w:t>
      </w:r>
    </w:p>
    <w:p w:rsidR="00266DE5" w:rsidRPr="001D2CC1" w:rsidRDefault="00266DE5" w:rsidP="00B70866">
      <w:pPr>
        <w:pStyle w:val="111"/>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5.5.6. Многофункциональными центрами предоставления государственных и муниципальных услуг (в рамках выдачи результатов).</w:t>
      </w:r>
    </w:p>
    <w:p w:rsidR="00266DE5" w:rsidRPr="001D2CC1" w:rsidRDefault="00266DE5" w:rsidP="00B70866">
      <w:pPr>
        <w:pStyle w:val="11"/>
        <w:numPr>
          <w:ilvl w:val="0"/>
          <w:numId w:val="0"/>
        </w:numPr>
        <w:spacing w:line="240" w:lineRule="auto"/>
        <w:ind w:firstLine="709"/>
        <w:rPr>
          <w:rFonts w:ascii="Arial" w:eastAsia="Times New Roman" w:hAnsi="Arial" w:cs="Arial"/>
          <w:sz w:val="24"/>
          <w:szCs w:val="24"/>
          <w:lang w:eastAsia="ar-SA"/>
        </w:rPr>
      </w:pPr>
      <w:r w:rsidRPr="001D2CC1">
        <w:rPr>
          <w:rFonts w:ascii="Arial" w:hAnsi="Arial" w:cs="Arial"/>
          <w:sz w:val="24"/>
          <w:szCs w:val="24"/>
        </w:rPr>
        <w:t>5.6. Перечень органов и организаций, с которыми взаимодействует Администрация в целях предоставления Муниципальной услуги, приведен в Приложении 4 к Административному регламенту.</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eastAsia="Times New Roman" w:hAnsi="Arial" w:cs="Arial"/>
          <w:sz w:val="24"/>
          <w:szCs w:val="24"/>
          <w:lang w:eastAsia="ar-SA"/>
        </w:rPr>
        <w:t>5.8. </w:t>
      </w:r>
      <w:proofErr w:type="gramStart"/>
      <w:r w:rsidRPr="001D2CC1">
        <w:rPr>
          <w:rFonts w:ascii="Arial" w:eastAsia="Times New Roman" w:hAnsi="Arial" w:cs="Arial"/>
          <w:sz w:val="24"/>
          <w:szCs w:val="24"/>
          <w:lang w:eastAsia="ar-SA"/>
        </w:rPr>
        <w:t xml:space="preserve">Администрация не вправе требовать от Заявителя </w:t>
      </w:r>
      <w:r w:rsidRPr="001D2CC1">
        <w:rPr>
          <w:rFonts w:ascii="Arial" w:hAnsi="Arial" w:cs="Arial"/>
          <w:sz w:val="24"/>
          <w:szCs w:val="24"/>
          <w:lang w:eastAsia="ar-SA"/>
        </w:rPr>
        <w:t xml:space="preserve">осуществления действий, в том числе согласований, необходимых для получения </w:t>
      </w:r>
      <w:r w:rsidRPr="001D2CC1">
        <w:rPr>
          <w:rFonts w:ascii="Arial" w:hAnsi="Arial" w:cs="Arial"/>
          <w:sz w:val="24"/>
          <w:szCs w:val="24"/>
        </w:rPr>
        <w:t>Муниципальной</w:t>
      </w:r>
      <w:r w:rsidRPr="001D2CC1">
        <w:rPr>
          <w:rFonts w:ascii="Arial" w:eastAsia="Times New Roman" w:hAnsi="Arial" w:cs="Arial"/>
          <w:sz w:val="24"/>
          <w:szCs w:val="24"/>
          <w:lang w:eastAsia="ar-SA"/>
        </w:rPr>
        <w:t xml:space="preserve"> услуги </w:t>
      </w:r>
      <w:r w:rsidRPr="001D2CC1">
        <w:rPr>
          <w:rFonts w:ascii="Arial" w:hAnsi="Arial" w:cs="Arial"/>
          <w:sz w:val="24"/>
          <w:szCs w:val="24"/>
          <w:lang w:eastAsia="ar-SA"/>
        </w:rPr>
        <w:t>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 186/12 перечень услуг, которые являются необходимыми и обязательными для предоставления государственных и муниципальных услуг.</w:t>
      </w:r>
      <w:proofErr w:type="gramEnd"/>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41" w:name="_Toc484705343"/>
      <w:bookmarkStart w:id="42" w:name="_Toc485282983"/>
      <w:bookmarkStart w:id="43" w:name="_Toc465953214"/>
      <w:bookmarkStart w:id="44" w:name="_Toc465953660"/>
      <w:bookmarkStart w:id="45" w:name="_Toc484705344"/>
      <w:bookmarkStart w:id="46" w:name="_Toc485282984"/>
      <w:bookmarkStart w:id="47" w:name="_Toc491791823"/>
      <w:bookmarkEnd w:id="41"/>
      <w:bookmarkEnd w:id="42"/>
      <w:bookmarkEnd w:id="43"/>
      <w:bookmarkEnd w:id="44"/>
      <w:bookmarkEnd w:id="45"/>
      <w:bookmarkEnd w:id="46"/>
      <w:r w:rsidRPr="001D2CC1">
        <w:rPr>
          <w:rFonts w:ascii="Arial" w:hAnsi="Arial" w:cs="Arial"/>
          <w:b w:val="0"/>
          <w:i w:val="0"/>
          <w:sz w:val="24"/>
          <w:szCs w:val="24"/>
        </w:rPr>
        <w:t>6. Основания для обращения и результаты предоставления</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Муниципальной услуги</w:t>
      </w:r>
      <w:bookmarkEnd w:id="47"/>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6.1. Заявитель (представитель Заявителя) обращается в Администрацию посредством РПГУ </w:t>
      </w:r>
      <w:proofErr w:type="gramStart"/>
      <w:r w:rsidRPr="001D2CC1">
        <w:rPr>
          <w:rFonts w:ascii="Arial" w:hAnsi="Arial" w:cs="Arial"/>
          <w:sz w:val="24"/>
          <w:szCs w:val="24"/>
        </w:rPr>
        <w:t>за</w:t>
      </w:r>
      <w:proofErr w:type="gramEnd"/>
      <w:r w:rsidRPr="001D2CC1">
        <w:rPr>
          <w:rFonts w:ascii="Arial" w:hAnsi="Arial" w:cs="Arial"/>
          <w:sz w:val="24"/>
          <w:szCs w:val="24"/>
        </w:rPr>
        <w:t>:</w:t>
      </w:r>
    </w:p>
    <w:p w:rsidR="00266DE5" w:rsidRPr="001D2CC1" w:rsidRDefault="00266DE5" w:rsidP="00B70866">
      <w:pPr>
        <w:pStyle w:val="111"/>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lastRenderedPageBreak/>
        <w:t>6.1.1. Получением разрешения на вырубку зеленых насаждений на территории городского округа Королёв Московской области.</w:t>
      </w:r>
    </w:p>
    <w:p w:rsidR="00266DE5" w:rsidRPr="001D2CC1" w:rsidRDefault="00266DE5" w:rsidP="00B70866">
      <w:pPr>
        <w:pStyle w:val="111"/>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6.1.2. Получением разрешения на вырубку зеленых насаждений на территории городского округа Королёв Московской области при аварийно-восстановительных работах.</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6.2. Способы подачи Заявления о предоставлении Муниципальной услуги приведены в пункте 16 настоящего Административного регламента.</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6.3. Результатом предоставления Муниципальной услуги является:</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lang w:eastAsia="ru-RU"/>
        </w:rPr>
        <w:t>6.3.1. Разрешение на вырубку зеленых насаждений – порубочный билет</w:t>
      </w:r>
      <w:r w:rsidRPr="001D2CC1">
        <w:rPr>
          <w:rFonts w:ascii="Arial" w:hAnsi="Arial" w:cs="Arial"/>
          <w:sz w:val="24"/>
          <w:szCs w:val="24"/>
        </w:rPr>
        <w:t xml:space="preserve"> по форме, указанной в Приложении 5 к настоящему Административному</w:t>
      </w:r>
      <w:r w:rsidRPr="001D2CC1" w:rsidDel="00E371A7">
        <w:rPr>
          <w:rFonts w:ascii="Arial" w:hAnsi="Arial" w:cs="Arial"/>
          <w:sz w:val="24"/>
          <w:szCs w:val="24"/>
        </w:rPr>
        <w:t xml:space="preserve"> </w:t>
      </w:r>
      <w:r w:rsidRPr="001D2CC1">
        <w:rPr>
          <w:rFonts w:ascii="Arial" w:hAnsi="Arial" w:cs="Arial"/>
          <w:sz w:val="24"/>
          <w:szCs w:val="24"/>
        </w:rPr>
        <w:t>регламенту;</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6.3.2. Уведомление об отказе в выдаче </w:t>
      </w:r>
      <w:r w:rsidRPr="001D2CC1">
        <w:rPr>
          <w:rFonts w:ascii="Arial" w:hAnsi="Arial" w:cs="Arial"/>
          <w:sz w:val="24"/>
          <w:szCs w:val="24"/>
          <w:lang w:eastAsia="ru-RU"/>
        </w:rPr>
        <w:t>разрешения на вырубку зеленых насаждений</w:t>
      </w:r>
      <w:r w:rsidRPr="001D2CC1">
        <w:rPr>
          <w:rFonts w:ascii="Arial" w:hAnsi="Arial" w:cs="Arial"/>
          <w:sz w:val="24"/>
          <w:szCs w:val="24"/>
        </w:rPr>
        <w:t xml:space="preserve"> по форме, указанной в Приложении 6 к настоящему Административному</w:t>
      </w:r>
      <w:r w:rsidRPr="001D2CC1" w:rsidDel="00E371A7">
        <w:rPr>
          <w:rFonts w:ascii="Arial" w:hAnsi="Arial" w:cs="Arial"/>
          <w:sz w:val="24"/>
          <w:szCs w:val="24"/>
        </w:rPr>
        <w:t xml:space="preserve"> </w:t>
      </w:r>
      <w:r w:rsidRPr="001D2CC1">
        <w:rPr>
          <w:rFonts w:ascii="Arial" w:hAnsi="Arial" w:cs="Arial"/>
          <w:sz w:val="24"/>
          <w:szCs w:val="24"/>
        </w:rPr>
        <w:t>регламенту;.</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6.4. Результат предоставления Муниципальной услуги оформляется в виде электронного документа, подписанного усиленной квалифицированной электронной подписью уполномоченного должностного лица Администрации и направляется специалистом Администрации в личный кабинет Заявителя (представителя Заявителя) на РПГУ посредством модуля оказания услуг единой информационной системы оказания услуг, установленного в Администрации (далее - Модуля оказания услуг ЕИС ОУ). Перечень уполномоченных должностных лиц Администрации определяется соответствующим приказом руководителя Администрации.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6.5. В случае необходимости Заявитель (представитель Заявителя) может получить результат предоставления Муниципальной услуги в МФЦ при условии указания 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6.6. В бумажном виде результат предоставления Муниципальной услуги хранится в Администрации.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6.7. 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6.8. </w:t>
      </w:r>
      <w:proofErr w:type="gramStart"/>
      <w:r w:rsidRPr="001D2CC1">
        <w:rPr>
          <w:rFonts w:ascii="Arial" w:hAnsi="Arial" w:cs="Arial"/>
          <w:sz w:val="24"/>
          <w:szCs w:val="24"/>
        </w:rPr>
        <w:t xml:space="preserve">Администрация обеспечивает регистрацию выданного </w:t>
      </w:r>
      <w:r w:rsidRPr="001D2CC1">
        <w:rPr>
          <w:rFonts w:ascii="Arial" w:hAnsi="Arial" w:cs="Arial"/>
          <w:sz w:val="24"/>
          <w:szCs w:val="24"/>
          <w:lang w:eastAsia="ru-RU"/>
        </w:rPr>
        <w:t>разрешение на вырубку зеленых насаждений – порубочный билет</w:t>
      </w:r>
      <w:r w:rsidRPr="001D2CC1">
        <w:rPr>
          <w:rFonts w:ascii="Arial" w:hAnsi="Arial" w:cs="Arial"/>
          <w:sz w:val="24"/>
          <w:szCs w:val="24"/>
        </w:rPr>
        <w:t xml:space="preserve"> в ИСОГД Московской области) в течение 5 рабочих дней с момента его выдачи ордера.</w:t>
      </w:r>
      <w:proofErr w:type="gramEnd"/>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48" w:name="_Toc491791824"/>
      <w:r w:rsidRPr="001D2CC1">
        <w:rPr>
          <w:rFonts w:ascii="Arial" w:hAnsi="Arial" w:cs="Arial"/>
          <w:b w:val="0"/>
          <w:i w:val="0"/>
          <w:sz w:val="24"/>
          <w:szCs w:val="24"/>
        </w:rPr>
        <w:t>7. Срок регистрации Заявления на предоставление Муниципальной услуги</w:t>
      </w:r>
      <w:bookmarkEnd w:id="48"/>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7.1. Документы, поданные в электронной форме через РПГУ до 16:00 рабочего дня, регистрируются в Администрации в день его подачи.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7.2. Документы, поданные через РПГУ после 16:00 рабочего дня либо в нерабочий день, регистрируются в Администрации на следующий рабочий день.</w:t>
      </w:r>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49" w:name="_Toc465953216"/>
      <w:bookmarkStart w:id="50" w:name="_Toc465953662"/>
      <w:bookmarkStart w:id="51" w:name="_Toc465953217"/>
      <w:bookmarkStart w:id="52" w:name="_Toc465953663"/>
      <w:bookmarkStart w:id="53" w:name="_Toc437973287"/>
      <w:bookmarkStart w:id="54" w:name="_Toc438110028"/>
      <w:bookmarkStart w:id="55" w:name="_Toc438376232"/>
      <w:bookmarkStart w:id="56" w:name="_Toc491791825"/>
      <w:bookmarkEnd w:id="49"/>
      <w:bookmarkEnd w:id="50"/>
      <w:bookmarkEnd w:id="51"/>
      <w:bookmarkEnd w:id="52"/>
      <w:r w:rsidRPr="001D2CC1">
        <w:rPr>
          <w:rFonts w:ascii="Arial" w:hAnsi="Arial" w:cs="Arial"/>
          <w:b w:val="0"/>
          <w:i w:val="0"/>
          <w:sz w:val="24"/>
          <w:szCs w:val="24"/>
        </w:rPr>
        <w:t xml:space="preserve">8. Срок предоставления </w:t>
      </w:r>
      <w:bookmarkEnd w:id="53"/>
      <w:bookmarkEnd w:id="54"/>
      <w:r w:rsidRPr="001D2CC1">
        <w:rPr>
          <w:rFonts w:ascii="Arial" w:hAnsi="Arial" w:cs="Arial"/>
          <w:b w:val="0"/>
          <w:i w:val="0"/>
          <w:sz w:val="24"/>
          <w:szCs w:val="24"/>
        </w:rPr>
        <w:t>Муниципальной услуги</w:t>
      </w:r>
      <w:bookmarkEnd w:id="55"/>
      <w:bookmarkEnd w:id="56"/>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8.1. Срок предоставления Муниципальной услуги:</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8.1.1. При обращении Заявителя за получением </w:t>
      </w:r>
      <w:r w:rsidRPr="001D2CC1">
        <w:rPr>
          <w:rFonts w:ascii="Arial" w:hAnsi="Arial" w:cs="Arial"/>
          <w:sz w:val="24"/>
          <w:szCs w:val="24"/>
          <w:lang w:eastAsia="ru-RU"/>
        </w:rPr>
        <w:t>разрешения на вырубку зеленых насаждений</w:t>
      </w:r>
      <w:r w:rsidRPr="001D2CC1">
        <w:rPr>
          <w:rFonts w:ascii="Arial" w:hAnsi="Arial" w:cs="Arial"/>
          <w:sz w:val="24"/>
          <w:szCs w:val="24"/>
        </w:rPr>
        <w:t xml:space="preserve"> не может превышать 17 рабочих дней </w:t>
      </w:r>
      <w:proofErr w:type="gramStart"/>
      <w:r w:rsidRPr="001D2CC1">
        <w:rPr>
          <w:rFonts w:ascii="Arial" w:hAnsi="Arial" w:cs="Arial"/>
          <w:sz w:val="24"/>
          <w:szCs w:val="24"/>
        </w:rPr>
        <w:t>с даты регистрации</w:t>
      </w:r>
      <w:proofErr w:type="gramEnd"/>
      <w:r w:rsidRPr="001D2CC1">
        <w:rPr>
          <w:rFonts w:ascii="Arial" w:hAnsi="Arial" w:cs="Arial"/>
          <w:sz w:val="24"/>
          <w:szCs w:val="24"/>
        </w:rPr>
        <w:t xml:space="preserve"> Заявления в Администрации.</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8.1.2. При обращении Заявителя за получением </w:t>
      </w:r>
      <w:r w:rsidRPr="001D2CC1">
        <w:rPr>
          <w:rFonts w:ascii="Arial" w:hAnsi="Arial" w:cs="Arial"/>
          <w:sz w:val="24"/>
          <w:szCs w:val="24"/>
          <w:lang w:eastAsia="ru-RU"/>
        </w:rPr>
        <w:t>разрешения на вырубку зеленых насаждений</w:t>
      </w:r>
      <w:r w:rsidRPr="001D2CC1">
        <w:rPr>
          <w:rFonts w:ascii="Arial" w:hAnsi="Arial" w:cs="Arial"/>
          <w:sz w:val="24"/>
          <w:szCs w:val="24"/>
        </w:rPr>
        <w:t xml:space="preserve"> в случае необходимости проведения аварийно-восстановительных работ не может превышать 3 рабочих дней </w:t>
      </w:r>
      <w:proofErr w:type="gramStart"/>
      <w:r w:rsidRPr="001D2CC1">
        <w:rPr>
          <w:rFonts w:ascii="Arial" w:hAnsi="Arial" w:cs="Arial"/>
          <w:sz w:val="24"/>
          <w:szCs w:val="24"/>
        </w:rPr>
        <w:t>с даты регистрации</w:t>
      </w:r>
      <w:proofErr w:type="gramEnd"/>
      <w:r w:rsidRPr="001D2CC1">
        <w:rPr>
          <w:rFonts w:ascii="Arial" w:hAnsi="Arial" w:cs="Arial"/>
          <w:sz w:val="24"/>
          <w:szCs w:val="24"/>
        </w:rPr>
        <w:t xml:space="preserve"> Заявления в Администрации.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8.2. Срок предоставления Муниципальной услуги начинает исчисляться </w:t>
      </w:r>
      <w:proofErr w:type="gramStart"/>
      <w:r w:rsidRPr="001D2CC1">
        <w:rPr>
          <w:rFonts w:ascii="Arial" w:hAnsi="Arial" w:cs="Arial"/>
          <w:sz w:val="24"/>
          <w:szCs w:val="24"/>
        </w:rPr>
        <w:t>с даты регистрации</w:t>
      </w:r>
      <w:proofErr w:type="gramEnd"/>
      <w:r w:rsidRPr="001D2CC1">
        <w:rPr>
          <w:rFonts w:ascii="Arial" w:hAnsi="Arial" w:cs="Arial"/>
          <w:sz w:val="24"/>
          <w:szCs w:val="24"/>
        </w:rPr>
        <w:t xml:space="preserve"> Заявления в Администрации.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lastRenderedPageBreak/>
        <w:t>8.3. </w:t>
      </w:r>
      <w:proofErr w:type="gramStart"/>
      <w:r w:rsidRPr="001D2CC1">
        <w:rPr>
          <w:rFonts w:ascii="Arial" w:hAnsi="Arial" w:cs="Arial"/>
          <w:sz w:val="24"/>
          <w:szCs w:val="24"/>
        </w:rPr>
        <w:t xml:space="preserve">В случае необходимости ликвидации аварий, устранения неисправностей на инженерных сетях, требующих безотлагательного проведения аварийно-восстановительных работ, при условии невозможности оформления соответствующего ордера на право производства земляных работ в установленном порядке, рубка зеленых насаждений может быть осуществлена без предварительного оформления порубочного билета при условии направления соответствующей информации в </w:t>
      </w:r>
      <w:r w:rsidRPr="001D2CC1">
        <w:rPr>
          <w:rFonts w:ascii="Arial" w:hAnsi="Arial" w:cs="Arial"/>
          <w:color w:val="000000"/>
          <w:sz w:val="24"/>
          <w:szCs w:val="24"/>
          <w:shd w:val="clear" w:color="auto" w:fill="FFFFFF"/>
        </w:rPr>
        <w:t xml:space="preserve">Единую дежурно-диспетчерскую службу (наименование муниципального района) (далее – ЕДДС) </w:t>
      </w:r>
      <w:r w:rsidRPr="001D2CC1">
        <w:rPr>
          <w:rFonts w:ascii="Arial" w:hAnsi="Arial" w:cs="Arial"/>
          <w:sz w:val="24"/>
          <w:szCs w:val="24"/>
        </w:rPr>
        <w:t>до начала работ, а также с</w:t>
      </w:r>
      <w:proofErr w:type="gramEnd"/>
      <w:r w:rsidRPr="001D2CC1">
        <w:rPr>
          <w:rFonts w:ascii="Arial" w:hAnsi="Arial" w:cs="Arial"/>
          <w:sz w:val="24"/>
          <w:szCs w:val="24"/>
        </w:rPr>
        <w:t xml:space="preserve"> последующей подачей в течение суток с момента начала аварийно-восстановительных работ Заявления в Администрацию.</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8.4. В общий срок предоставления Муниципальной услуги входит срок направления межведомственных запросов и получения на них ответов, срок направления документов, являющихся результатом предоставления Муниципальной услуги.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lang w:eastAsia="ar-SA"/>
        </w:rPr>
        <w:t>8.5. Основания для приостановления предоставления Муниципальной услуги не предусмотрены</w:t>
      </w:r>
      <w:r w:rsidRPr="001D2CC1">
        <w:rPr>
          <w:rFonts w:ascii="Arial" w:hAnsi="Arial" w:cs="Arial"/>
          <w:sz w:val="24"/>
          <w:szCs w:val="24"/>
        </w:rPr>
        <w:t>.</w:t>
      </w:r>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57" w:name="_Toc491791826"/>
      <w:r w:rsidRPr="001D2CC1">
        <w:rPr>
          <w:rFonts w:ascii="Arial" w:hAnsi="Arial" w:cs="Arial"/>
          <w:b w:val="0"/>
          <w:i w:val="0"/>
          <w:sz w:val="24"/>
          <w:szCs w:val="24"/>
        </w:rPr>
        <w:t>9. Правовые основания предоставления муниципальной услуги</w:t>
      </w:r>
      <w:bookmarkEnd w:id="57"/>
    </w:p>
    <w:p w:rsidR="00266DE5" w:rsidRPr="001D2CC1" w:rsidRDefault="00266DE5" w:rsidP="00B70866">
      <w:pPr>
        <w:pStyle w:val="affff9"/>
        <w:autoSpaceDE w:val="0"/>
        <w:autoSpaceDN w:val="0"/>
        <w:adjustRightInd w:val="0"/>
        <w:ind w:firstLine="709"/>
        <w:jc w:val="both"/>
        <w:rPr>
          <w:rFonts w:ascii="Arial" w:hAnsi="Arial" w:cs="Arial"/>
          <w:sz w:val="24"/>
          <w:szCs w:val="24"/>
        </w:rPr>
      </w:pPr>
      <w:r w:rsidRPr="001D2CC1">
        <w:rPr>
          <w:rFonts w:ascii="Arial" w:hAnsi="Arial" w:cs="Arial"/>
          <w:sz w:val="24"/>
          <w:szCs w:val="24"/>
        </w:rPr>
        <w:t>9.1. </w:t>
      </w:r>
      <w:proofErr w:type="gramStart"/>
      <w:r w:rsidRPr="001D2CC1">
        <w:rPr>
          <w:rFonts w:ascii="Arial" w:hAnsi="Arial" w:cs="Arial"/>
          <w:sz w:val="24"/>
          <w:szCs w:val="24"/>
        </w:rPr>
        <w:t>Основными нормативными правовыми актами, регулирующими предоставление Муниципальной услуги, являются Закон Московской области от 30.12.2014 № 191/2014-ОЗ «О благоустройстве в Московской области», «Правила благоустройства территории городского округа Королёв» утвержденные распоряжением Министерства жилищно-коммунального хозяйства Московской области от «01» июля 2015 г. № 143-РВ, П</w:t>
      </w:r>
      <w:r w:rsidRPr="001D2CC1">
        <w:rPr>
          <w:rFonts w:ascii="Arial" w:eastAsia="Times New Roman" w:hAnsi="Arial" w:cs="Arial"/>
          <w:color w:val="000000"/>
          <w:sz w:val="24"/>
          <w:szCs w:val="24"/>
          <w:lang w:eastAsia="ru-RU"/>
        </w:rPr>
        <w:t>орядок учета зеленых насаждений, оформления и выдачи разрешений (ордеров) на вырубку (снос), обрезку зеленых насаждений и восстановления озеленения на территории</w:t>
      </w:r>
      <w:proofErr w:type="gramEnd"/>
      <w:r w:rsidRPr="001D2CC1">
        <w:rPr>
          <w:rFonts w:ascii="Arial" w:eastAsia="Times New Roman" w:hAnsi="Arial" w:cs="Arial"/>
          <w:color w:val="000000"/>
          <w:sz w:val="24"/>
          <w:szCs w:val="24"/>
          <w:lang w:eastAsia="ru-RU"/>
        </w:rPr>
        <w:t xml:space="preserve"> городского округа Королев Московской области от 17 июня 2015г №119/21</w:t>
      </w:r>
      <w:r w:rsidRPr="001D2CC1">
        <w:rPr>
          <w:rFonts w:ascii="Arial" w:hAnsi="Arial" w:cs="Arial"/>
          <w:sz w:val="24"/>
          <w:szCs w:val="24"/>
        </w:rPr>
        <w:t>.</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9.2. Список иных нормативных правовых актов, в соответствии с которыми осуществляется предоставление Муниципальной услуги, приведен в </w:t>
      </w:r>
      <w:hyperlink w:anchor="Приложени_3_НПА" w:history="1">
        <w:r w:rsidRPr="001D2CC1">
          <w:rPr>
            <w:rFonts w:ascii="Arial" w:hAnsi="Arial" w:cs="Arial"/>
            <w:sz w:val="24"/>
            <w:szCs w:val="24"/>
          </w:rPr>
          <w:t>Приложении 7 к настоящему Административному регламенту</w:t>
        </w:r>
      </w:hyperlink>
      <w:r w:rsidRPr="001D2CC1">
        <w:rPr>
          <w:rFonts w:ascii="Arial" w:hAnsi="Arial" w:cs="Arial"/>
          <w:sz w:val="24"/>
          <w:szCs w:val="24"/>
        </w:rPr>
        <w:t>.</w:t>
      </w:r>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58" w:name="_Toc491791827"/>
      <w:r w:rsidRPr="001D2CC1">
        <w:rPr>
          <w:rFonts w:ascii="Arial" w:hAnsi="Arial" w:cs="Arial"/>
          <w:b w:val="0"/>
          <w:i w:val="0"/>
          <w:sz w:val="24"/>
          <w:szCs w:val="24"/>
        </w:rPr>
        <w:t>10. Исчерпывающий перечень документов, необходимых</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для предоставления Муниципальной услуги</w:t>
      </w:r>
      <w:bookmarkEnd w:id="58"/>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10.1. Список документов, обязательных для предоставления Заявителем:</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10.1.1. В случае обращения непосредственно самим Заявителем:</w:t>
      </w:r>
    </w:p>
    <w:p w:rsidR="00266DE5" w:rsidRPr="001D2CC1" w:rsidRDefault="00266DE5" w:rsidP="00B70866">
      <w:pPr>
        <w:pStyle w:val="1111"/>
        <w:numPr>
          <w:ilvl w:val="0"/>
          <w:numId w:val="0"/>
        </w:numPr>
        <w:spacing w:after="0"/>
        <w:ind w:firstLine="709"/>
        <w:contextualSpacing w:val="0"/>
        <w:jc w:val="both"/>
        <w:rPr>
          <w:rFonts w:ascii="Arial" w:hAnsi="Arial" w:cs="Arial"/>
          <w:szCs w:val="24"/>
        </w:rPr>
      </w:pPr>
      <w:r w:rsidRPr="001D2CC1">
        <w:rPr>
          <w:rFonts w:ascii="Arial" w:hAnsi="Arial" w:cs="Arial"/>
          <w:szCs w:val="24"/>
        </w:rPr>
        <w:t>10.1.1.1. Заявление</w:t>
      </w:r>
      <w:r w:rsidRPr="001D2CC1" w:rsidDel="003675C9">
        <w:rPr>
          <w:rFonts w:ascii="Arial" w:hAnsi="Arial" w:cs="Arial"/>
          <w:szCs w:val="24"/>
        </w:rPr>
        <w:t xml:space="preserve"> </w:t>
      </w:r>
      <w:r w:rsidRPr="001D2CC1">
        <w:rPr>
          <w:rFonts w:ascii="Arial" w:hAnsi="Arial" w:cs="Arial"/>
          <w:szCs w:val="24"/>
        </w:rPr>
        <w:t>на предоставление Муниципальной услуги, подписанное непосредственно самим Заявителем, в соответствии с Приложением 8 (по основанию, указанному в пункте 10.2 к настоящему Административному регламенту) или Приложением 9 (по основанию, указанному в пункте 10.3 к настоящему Административному регламенту);</w:t>
      </w:r>
    </w:p>
    <w:p w:rsidR="00266DE5" w:rsidRPr="001D2CC1" w:rsidRDefault="00266DE5" w:rsidP="00B70866">
      <w:pPr>
        <w:pStyle w:val="1111"/>
        <w:numPr>
          <w:ilvl w:val="0"/>
          <w:numId w:val="0"/>
        </w:numPr>
        <w:spacing w:after="0"/>
        <w:ind w:firstLine="709"/>
        <w:contextualSpacing w:val="0"/>
        <w:jc w:val="both"/>
        <w:rPr>
          <w:rFonts w:ascii="Arial" w:hAnsi="Arial" w:cs="Arial"/>
          <w:szCs w:val="24"/>
        </w:rPr>
      </w:pPr>
      <w:r w:rsidRPr="001D2CC1">
        <w:rPr>
          <w:rFonts w:ascii="Arial" w:hAnsi="Arial" w:cs="Arial"/>
          <w:szCs w:val="24"/>
        </w:rPr>
        <w:t>10.1.1.2. Документ, удостоверяющий личность Заявителя.</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10.1.2. При обращении за получением Муниципальной услуги представителя Заявителя, уполномоченного на подачу документов и получение результата оказания Муниципальной услуги:</w:t>
      </w:r>
    </w:p>
    <w:p w:rsidR="00266DE5" w:rsidRPr="001D2CC1" w:rsidRDefault="00266DE5" w:rsidP="00B70866">
      <w:pPr>
        <w:pStyle w:val="1111"/>
        <w:numPr>
          <w:ilvl w:val="0"/>
          <w:numId w:val="0"/>
        </w:numPr>
        <w:spacing w:after="0"/>
        <w:ind w:firstLine="709"/>
        <w:contextualSpacing w:val="0"/>
        <w:jc w:val="both"/>
        <w:rPr>
          <w:rFonts w:ascii="Arial" w:hAnsi="Arial" w:cs="Arial"/>
          <w:szCs w:val="24"/>
        </w:rPr>
      </w:pPr>
      <w:r w:rsidRPr="001D2CC1">
        <w:rPr>
          <w:rFonts w:ascii="Arial" w:hAnsi="Arial" w:cs="Arial"/>
          <w:szCs w:val="24"/>
        </w:rPr>
        <w:t>10.1.2.1. Заявление</w:t>
      </w:r>
      <w:r w:rsidRPr="001D2CC1" w:rsidDel="003675C9">
        <w:rPr>
          <w:rFonts w:ascii="Arial" w:hAnsi="Arial" w:cs="Arial"/>
          <w:szCs w:val="24"/>
        </w:rPr>
        <w:t xml:space="preserve"> </w:t>
      </w:r>
      <w:r w:rsidRPr="001D2CC1">
        <w:rPr>
          <w:rFonts w:ascii="Arial" w:hAnsi="Arial" w:cs="Arial"/>
          <w:szCs w:val="24"/>
        </w:rPr>
        <w:t>на предоставление Муниципальной услуги, подписанное непосредственно самим Заявителем;</w:t>
      </w:r>
    </w:p>
    <w:p w:rsidR="00266DE5" w:rsidRPr="001D2CC1" w:rsidRDefault="00266DE5" w:rsidP="00B70866">
      <w:pPr>
        <w:pStyle w:val="1111"/>
        <w:numPr>
          <w:ilvl w:val="0"/>
          <w:numId w:val="0"/>
        </w:numPr>
        <w:spacing w:after="0"/>
        <w:ind w:firstLine="709"/>
        <w:contextualSpacing w:val="0"/>
        <w:jc w:val="both"/>
        <w:rPr>
          <w:rFonts w:ascii="Arial" w:hAnsi="Arial" w:cs="Arial"/>
          <w:szCs w:val="24"/>
        </w:rPr>
      </w:pPr>
      <w:r w:rsidRPr="001D2CC1">
        <w:rPr>
          <w:rFonts w:ascii="Arial" w:hAnsi="Arial" w:cs="Arial"/>
          <w:szCs w:val="24"/>
        </w:rPr>
        <w:t>10.1.2.2. Документ, удостоверяющий личность представителя;</w:t>
      </w:r>
    </w:p>
    <w:p w:rsidR="00266DE5" w:rsidRPr="001D2CC1" w:rsidRDefault="00266DE5" w:rsidP="00B70866">
      <w:pPr>
        <w:pStyle w:val="1111"/>
        <w:numPr>
          <w:ilvl w:val="0"/>
          <w:numId w:val="0"/>
        </w:numPr>
        <w:spacing w:after="0"/>
        <w:ind w:firstLine="709"/>
        <w:contextualSpacing w:val="0"/>
        <w:jc w:val="both"/>
        <w:rPr>
          <w:rFonts w:ascii="Arial" w:hAnsi="Arial" w:cs="Arial"/>
          <w:szCs w:val="24"/>
        </w:rPr>
      </w:pPr>
      <w:r w:rsidRPr="001D2CC1">
        <w:rPr>
          <w:rFonts w:ascii="Arial" w:hAnsi="Arial" w:cs="Arial"/>
          <w:szCs w:val="24"/>
        </w:rPr>
        <w:t>10.1.2.3. Документ, подтверждающий полномочия представителя Заявителя, уполномоченного на подачу документов и получение результата оказания Муниципальной услуги.</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10.1.3. При обращении за получением Муниципальной услуги представителя Заявителя, уполномоченного на подписание и подачу документов, а также получение результата оказания Муниципальной услуги:</w:t>
      </w:r>
    </w:p>
    <w:p w:rsidR="00266DE5" w:rsidRPr="001D2CC1" w:rsidRDefault="00266DE5" w:rsidP="00B70866">
      <w:pPr>
        <w:pStyle w:val="1111"/>
        <w:numPr>
          <w:ilvl w:val="0"/>
          <w:numId w:val="0"/>
        </w:numPr>
        <w:spacing w:after="0"/>
        <w:ind w:firstLine="709"/>
        <w:contextualSpacing w:val="0"/>
        <w:jc w:val="both"/>
        <w:rPr>
          <w:rFonts w:ascii="Arial" w:hAnsi="Arial" w:cs="Arial"/>
          <w:szCs w:val="24"/>
        </w:rPr>
      </w:pPr>
      <w:r w:rsidRPr="001D2CC1">
        <w:rPr>
          <w:rFonts w:ascii="Arial" w:hAnsi="Arial" w:cs="Arial"/>
          <w:szCs w:val="24"/>
        </w:rPr>
        <w:t>10.1.3.1. Заявление</w:t>
      </w:r>
      <w:r w:rsidRPr="001D2CC1" w:rsidDel="003675C9">
        <w:rPr>
          <w:rFonts w:ascii="Arial" w:hAnsi="Arial" w:cs="Arial"/>
          <w:szCs w:val="24"/>
        </w:rPr>
        <w:t xml:space="preserve"> </w:t>
      </w:r>
      <w:r w:rsidRPr="001D2CC1">
        <w:rPr>
          <w:rFonts w:ascii="Arial" w:hAnsi="Arial" w:cs="Arial"/>
          <w:szCs w:val="24"/>
        </w:rPr>
        <w:t>на предоставление Муниципальной услуги, подписанное непосредственно представителем Заявителя;</w:t>
      </w:r>
    </w:p>
    <w:p w:rsidR="00266DE5" w:rsidRPr="001D2CC1" w:rsidRDefault="00266DE5" w:rsidP="00B70866">
      <w:pPr>
        <w:pStyle w:val="1111"/>
        <w:numPr>
          <w:ilvl w:val="0"/>
          <w:numId w:val="0"/>
        </w:numPr>
        <w:spacing w:after="0"/>
        <w:ind w:firstLine="709"/>
        <w:contextualSpacing w:val="0"/>
        <w:jc w:val="both"/>
        <w:rPr>
          <w:rFonts w:ascii="Arial" w:hAnsi="Arial" w:cs="Arial"/>
          <w:szCs w:val="24"/>
        </w:rPr>
      </w:pPr>
      <w:r w:rsidRPr="001D2CC1">
        <w:rPr>
          <w:rFonts w:ascii="Arial" w:hAnsi="Arial" w:cs="Arial"/>
          <w:szCs w:val="24"/>
        </w:rPr>
        <w:lastRenderedPageBreak/>
        <w:t>10.1.3.2. Документ, удостоверяющий личность представителя Заявителя;</w:t>
      </w:r>
    </w:p>
    <w:p w:rsidR="00266DE5" w:rsidRPr="001D2CC1" w:rsidRDefault="00266DE5" w:rsidP="00B70866">
      <w:pPr>
        <w:pStyle w:val="1111"/>
        <w:numPr>
          <w:ilvl w:val="0"/>
          <w:numId w:val="0"/>
        </w:numPr>
        <w:spacing w:after="0"/>
        <w:ind w:firstLine="709"/>
        <w:contextualSpacing w:val="0"/>
        <w:jc w:val="both"/>
        <w:rPr>
          <w:rFonts w:ascii="Arial" w:hAnsi="Arial" w:cs="Arial"/>
          <w:szCs w:val="24"/>
        </w:rPr>
      </w:pPr>
      <w:r w:rsidRPr="001D2CC1">
        <w:rPr>
          <w:rFonts w:ascii="Arial" w:hAnsi="Arial" w:cs="Arial"/>
          <w:szCs w:val="24"/>
        </w:rPr>
        <w:t>10.1.3.3. Документ, подтверждающий полномочия представителя Заявителя, уполномоченного на подписание и подачу документов, получение результата оказания Муниципальной услуги.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10.2. В случае обращения за получением разрешения на вырубку зеленых насаждений </w:t>
      </w:r>
      <w:proofErr w:type="gramStart"/>
      <w:r w:rsidRPr="001D2CC1">
        <w:rPr>
          <w:rFonts w:ascii="Arial" w:hAnsi="Arial" w:cs="Arial"/>
          <w:sz w:val="24"/>
          <w:szCs w:val="24"/>
        </w:rPr>
        <w:t>предоставляются следующие документы</w:t>
      </w:r>
      <w:proofErr w:type="gramEnd"/>
      <w:r w:rsidRPr="001D2CC1">
        <w:rPr>
          <w:rFonts w:ascii="Arial" w:hAnsi="Arial" w:cs="Arial"/>
          <w:sz w:val="24"/>
          <w:szCs w:val="24"/>
        </w:rPr>
        <w:t>:</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10.2.1. </w:t>
      </w:r>
      <w:proofErr w:type="spellStart"/>
      <w:r w:rsidRPr="001D2CC1">
        <w:rPr>
          <w:rFonts w:ascii="Arial" w:hAnsi="Arial" w:cs="Arial"/>
          <w:sz w:val="24"/>
          <w:szCs w:val="24"/>
        </w:rPr>
        <w:t>Дендроплан</w:t>
      </w:r>
      <w:proofErr w:type="spellEnd"/>
      <w:r w:rsidRPr="001D2CC1">
        <w:rPr>
          <w:rFonts w:ascii="Arial" w:hAnsi="Arial" w:cs="Arial"/>
          <w:sz w:val="24"/>
          <w:szCs w:val="24"/>
        </w:rPr>
        <w:t>, М 1:500 п</w:t>
      </w:r>
      <w:r w:rsidRPr="001D2CC1">
        <w:rPr>
          <w:rFonts w:ascii="Arial" w:eastAsia="Times New Roman" w:hAnsi="Arial" w:cs="Arial"/>
          <w:color w:val="000000"/>
          <w:sz w:val="24"/>
          <w:szCs w:val="24"/>
          <w:lang w:eastAsia="ru-RU"/>
        </w:rPr>
        <w:t>ри вырубке зеленых насаждений на земельном участке, предоставленном под строительство и реконструкцию зданий, строений, сооружений и иных объектов, прокладку, ремонт инженерных сетей, коммуникаций, а так же при проведении масштабных санитарных рубок</w:t>
      </w:r>
      <w:r w:rsidRPr="001D2CC1">
        <w:rPr>
          <w:rFonts w:ascii="Arial" w:hAnsi="Arial" w:cs="Arial"/>
          <w:sz w:val="24"/>
          <w:szCs w:val="24"/>
        </w:rPr>
        <w:t>;</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10.2.2. </w:t>
      </w:r>
      <w:proofErr w:type="spellStart"/>
      <w:r w:rsidRPr="001D2CC1">
        <w:rPr>
          <w:rFonts w:ascii="Arial" w:hAnsi="Arial" w:cs="Arial"/>
          <w:sz w:val="24"/>
          <w:szCs w:val="24"/>
        </w:rPr>
        <w:t>Перечетная</w:t>
      </w:r>
      <w:proofErr w:type="spellEnd"/>
      <w:r w:rsidRPr="001D2CC1">
        <w:rPr>
          <w:rFonts w:ascii="Arial" w:hAnsi="Arial" w:cs="Arial"/>
          <w:sz w:val="24"/>
          <w:szCs w:val="24"/>
        </w:rPr>
        <w:t xml:space="preserve"> ведомость, в соответствии с формой, указанной в Приложении 10 к настоящему Административному регламенту;</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10.2.3. Копии разделов проектной документации (в случае осуществления строительства, реконструкции объектов капитального строительства, инженерных коммуникаций и отсутствия проектной документац</w:t>
      </w:r>
      <w:r w:rsidR="00B70866" w:rsidRPr="001D2CC1">
        <w:rPr>
          <w:rFonts w:ascii="Arial" w:hAnsi="Arial" w:cs="Arial"/>
          <w:sz w:val="24"/>
          <w:szCs w:val="24"/>
        </w:rPr>
        <w:t>ии в ИСОГД Московской области);</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10.2.4. Заключение о нарушении естественного освещения в жилом или нежилом помещении или предписание надзорных органов (в случае проведения работ по восстановлению нормативного светового режима в жилых и нежилых помещениях).</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10.2.5. Протокол общего собрания собственников помещений многоквартирного жилого дома с положительным решением о вырубке (сносе), обрезке зеленых насаждений (в случае, если земельный участок входит в состав имущества многоквартирного жилого дома). Если зеленые насаждения, подлежащие вырубке (сносу), обрезке, находятся в аварийном состоянии, указанный документ не требуется;</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10.2.6. Схема участка с нанесенными зелеными насаждениями, подлежащими вырубке (сносу), обрезке, с указанием примерных расстояний до ближайших строений или других ориентиров;</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10.2.7. Договор на восстановление озеленения или гарантийное письмо с указанием сроков проведения компенсационных посадок, а также ассортимента и возраста посадочного материала либо копия платежного документа об оплате компенсационной стоимости за вырубку (снос) зеленых насаждений (предоставляется после принятия администрацией городского округа решения о выдаче ордера на вырубку заявителю);</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10.2.8. Договор на утилизацию частей деревьев, кустарников с территории, на которой было произведено удаление кустарников и (или) деревьев, с организацией, имеющей разрешение (лицензию) на данный вид работ;</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10.3. В случае обращения за получением разрешения на вырубку зеленых насаждений для проведения аварийно-восстановительных работ представляются следующие документы:</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10.3.1. Телефонограмма об аварии в Единую дежурно-диспетчерскую службу (наименование муниципального района);</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10.3.2. Схема участка работ (в масштабе 1:500) с указанием на ней мест расположения зеленных насаждений;</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10.4. Требования к документам и сведениям, указанным в пунктах 10.1-10.3, приведены в </w:t>
      </w:r>
      <w:hyperlink w:anchor="приложение_5_требования_к_документам" w:history="1">
        <w:r w:rsidRPr="001D2CC1">
          <w:rPr>
            <w:rFonts w:ascii="Arial" w:hAnsi="Arial" w:cs="Arial"/>
            <w:sz w:val="24"/>
            <w:szCs w:val="24"/>
          </w:rPr>
          <w:t>Приложении 11 к настоящему Административному регламенту</w:t>
        </w:r>
      </w:hyperlink>
      <w:r w:rsidRPr="001D2CC1">
        <w:rPr>
          <w:rFonts w:ascii="Arial" w:hAnsi="Arial" w:cs="Arial"/>
          <w:sz w:val="24"/>
          <w:szCs w:val="24"/>
        </w:rPr>
        <w:t>.</w:t>
      </w:r>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59" w:name="_Toc491791828"/>
      <w:r w:rsidRPr="001D2CC1">
        <w:rPr>
          <w:rFonts w:ascii="Arial" w:hAnsi="Arial" w:cs="Arial"/>
          <w:b w:val="0"/>
          <w:i w:val="0"/>
          <w:sz w:val="24"/>
          <w:szCs w:val="24"/>
        </w:rPr>
        <w:t>11. Исчерпывающий перечень документов, необходимых</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для предоставления Муниципальной услуги, которые находятся</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в распоряжении органов власти, Органов местного самоуправления</w:t>
      </w:r>
      <w:bookmarkEnd w:id="59"/>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11.1. В целях предоставления Муниципальной услуги Администрацией запрашиваются:</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lastRenderedPageBreak/>
        <w:t>11.1.1. Выписка из Единого государственного реестра юридических лиц (при обращении юридических лиц) в территориальном органе Федеральной налоговой службы по Московской области (для проверки полномочий);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11.1.2. Выписка из Единого государственного реестра индивидуальных предпринимателей (при обращении индивидуальных предпринимателей) в территориальном органе Федеральной налоговой службы по Московской области (для проверки полномочий);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11.1.3. Правоустанавливающие документы на земельный участок и (или) объекты недвижимости, в Федеральной службе государственной регистрации, кадастра и картографии по Московской области (для определения правообладателя объекта и проверки полномочий);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11.1.4. Документы, подтверждающие право собственности или распоряжения подземными или наземными сетями, коммуникациями (при работах с данными сетями, коммуникациями) в Федеральной службе государственной регистрации, кадастра и картографии по Московской области (для определения правообладателя коммуникаций и проверки полномочий);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11.1.5. </w:t>
      </w:r>
      <w:proofErr w:type="gramStart"/>
      <w:r w:rsidRPr="001D2CC1">
        <w:rPr>
          <w:rFonts w:ascii="Arial" w:hAnsi="Arial" w:cs="Arial"/>
          <w:sz w:val="24"/>
          <w:szCs w:val="24"/>
        </w:rPr>
        <w:t>Разрешение на строительство объекта капитального строительства (в случаях, установленных Градостроительным кодексом Российской Федерации) в Министерстве строительного комплекса Московской области) (для проверки полномочий на строительство объектов);</w:t>
      </w:r>
      <w:proofErr w:type="gramEnd"/>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11.1.6. Документация по планировке территории (в случае необходимости разработки данной документации в соответствии с Градостроительным кодексом Российской Федерации, градостроительным планом земельного участка) в Главном управлении по архитектуре и градостроительству Московской области (для проверки полномочий на строительство сетей и коммуникаций);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11.1.7. Проектная документация (в случаях, установленных Градостроительным кодексом Российской Федерации) в ИСОГД Московской области (для уточнения проводимых земляных работ).</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11.1.8. Ордер на право производства земельных работ в Администрации (наименование муниципального образования для проверки полномочий на проведение работ).</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11.1.9. Разрешение на строительство объектов индивидуального жилищного строительства или личного подсобного хозяйства в Администрации (наименование муниципального образования Московской области (для проверки полномочий на размещение объектов);</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11.1.10. </w:t>
      </w:r>
      <w:proofErr w:type="gramStart"/>
      <w:r w:rsidRPr="001D2CC1">
        <w:rPr>
          <w:rFonts w:ascii="Arial" w:hAnsi="Arial" w:cs="Arial"/>
          <w:sz w:val="24"/>
          <w:szCs w:val="24"/>
        </w:rPr>
        <w:t>Разрешение на размещение объектов, которые могут быть размещены на землях государственной или муниципальной собственности, без предоставления земельных участков и установления сервитутов (в случаях, установленных постановлением Правительства Московской области от 08.04.2015 № 229/13 «Об утверждении порядка и условий размещения объектов, которые могут быть размещены на землях государственной или муниципальной собственности, без предоставления земельных участков и установления сервитутов») в Администрации городского округа</w:t>
      </w:r>
      <w:proofErr w:type="gramEnd"/>
      <w:r w:rsidRPr="001D2CC1">
        <w:rPr>
          <w:rFonts w:ascii="Arial" w:hAnsi="Arial" w:cs="Arial"/>
          <w:sz w:val="24"/>
          <w:szCs w:val="24"/>
        </w:rPr>
        <w:t xml:space="preserve"> Королёв Московской области (для проверки полномочий на размещение объектов);</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11.2. В случае</w:t>
      </w:r>
      <w:proofErr w:type="gramStart"/>
      <w:r w:rsidRPr="001D2CC1">
        <w:rPr>
          <w:rFonts w:ascii="Arial" w:hAnsi="Arial" w:cs="Arial"/>
          <w:sz w:val="24"/>
          <w:szCs w:val="24"/>
        </w:rPr>
        <w:t>,</w:t>
      </w:r>
      <w:proofErr w:type="gramEnd"/>
      <w:r w:rsidRPr="001D2CC1">
        <w:rPr>
          <w:rFonts w:ascii="Arial" w:hAnsi="Arial" w:cs="Arial"/>
          <w:sz w:val="24"/>
          <w:szCs w:val="24"/>
        </w:rPr>
        <w:t xml:space="preserve"> если информация, указанная в пунктах 11.1.5-11.1.8 настоящего Административного регламента, размещена в ИСОГД Московской области, то получение информации осуществляется посредством запроса в ИСОГД Московской области. </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11.3. Документы, перечисленные в пункте 11.1 настоящего Административного регламента,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lastRenderedPageBreak/>
        <w:t>11.4. Администрация не вправе требовать от Заявителя (представителя Заявителя) представления документов и информации, указанных в пункте 11.1 настоящего Административного регламента.</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11.5. Администрация не вправе требовать от Заявителя представления информации и осуществления действий, непредусмотренных настоящим Административным регламентом.</w:t>
      </w:r>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60" w:name="_Toc484705351"/>
      <w:bookmarkStart w:id="61" w:name="_Toc485282991"/>
      <w:bookmarkStart w:id="62" w:name="_Toc484705352"/>
      <w:bookmarkStart w:id="63" w:name="_Toc485282992"/>
      <w:bookmarkStart w:id="64" w:name="_Toc461636617"/>
      <w:bookmarkStart w:id="65" w:name="_Toc461638437"/>
      <w:bookmarkStart w:id="66" w:name="_Toc461636618"/>
      <w:bookmarkStart w:id="67" w:name="_Toc461638438"/>
      <w:bookmarkStart w:id="68" w:name="_Toc461636619"/>
      <w:bookmarkStart w:id="69" w:name="_Toc461638439"/>
      <w:bookmarkStart w:id="70" w:name="Par85"/>
      <w:bookmarkStart w:id="71" w:name="Par86"/>
      <w:bookmarkStart w:id="72" w:name="_Toc461636626"/>
      <w:bookmarkStart w:id="73" w:name="_Toc461638446"/>
      <w:bookmarkStart w:id="74" w:name="_Toc484705353"/>
      <w:bookmarkStart w:id="75" w:name="_Toc485282993"/>
      <w:bookmarkStart w:id="76" w:name="_Toc484705354"/>
      <w:bookmarkStart w:id="77" w:name="_Toc485282994"/>
      <w:bookmarkStart w:id="78" w:name="_Toc484705355"/>
      <w:bookmarkStart w:id="79" w:name="_Toc485282995"/>
      <w:bookmarkStart w:id="80" w:name="_Toc484705356"/>
      <w:bookmarkStart w:id="81" w:name="_Toc485282996"/>
      <w:bookmarkStart w:id="82" w:name="_Toc484705357"/>
      <w:bookmarkStart w:id="83" w:name="_Toc485282997"/>
      <w:bookmarkStart w:id="84" w:name="P2"/>
      <w:bookmarkStart w:id="85" w:name="_Toc484705358"/>
      <w:bookmarkStart w:id="86" w:name="_Toc485282998"/>
      <w:bookmarkStart w:id="87" w:name="_Toc484705359"/>
      <w:bookmarkStart w:id="88" w:name="_Toc485282999"/>
      <w:bookmarkStart w:id="89" w:name="_Toc484705360"/>
      <w:bookmarkStart w:id="90" w:name="_Toc485283000"/>
      <w:bookmarkStart w:id="91" w:name="_Toc484705361"/>
      <w:bookmarkStart w:id="92" w:name="_Toc485283001"/>
      <w:bookmarkStart w:id="93" w:name="_Toc484705362"/>
      <w:bookmarkStart w:id="94" w:name="_Toc485283002"/>
      <w:bookmarkStart w:id="95" w:name="_Toc484705363"/>
      <w:bookmarkStart w:id="96" w:name="_Toc485283003"/>
      <w:bookmarkStart w:id="97" w:name="_Toc484705364"/>
      <w:bookmarkStart w:id="98" w:name="_Toc485283004"/>
      <w:bookmarkStart w:id="99" w:name="_Toc465953225"/>
      <w:bookmarkStart w:id="100" w:name="_Toc465953671"/>
      <w:bookmarkStart w:id="101" w:name="_Toc49179182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1D2CC1">
        <w:rPr>
          <w:rFonts w:ascii="Arial" w:hAnsi="Arial" w:cs="Arial"/>
          <w:b w:val="0"/>
          <w:i w:val="0"/>
          <w:sz w:val="24"/>
          <w:szCs w:val="24"/>
        </w:rPr>
        <w:t>12. Исчерпывающий перечень оснований для отказа в приеме документов,</w:t>
      </w:r>
    </w:p>
    <w:p w:rsidR="00266DE5" w:rsidRPr="001D2CC1" w:rsidRDefault="00266DE5" w:rsidP="00B70866">
      <w:pPr>
        <w:pStyle w:val="2-"/>
        <w:numPr>
          <w:ilvl w:val="0"/>
          <w:numId w:val="0"/>
        </w:numPr>
        <w:spacing w:before="0" w:after="0"/>
        <w:rPr>
          <w:rFonts w:ascii="Arial" w:hAnsi="Arial" w:cs="Arial"/>
          <w:b w:val="0"/>
          <w:i w:val="0"/>
          <w:sz w:val="24"/>
          <w:szCs w:val="24"/>
        </w:rPr>
      </w:pPr>
      <w:proofErr w:type="gramStart"/>
      <w:r w:rsidRPr="001D2CC1">
        <w:rPr>
          <w:rFonts w:ascii="Arial" w:hAnsi="Arial" w:cs="Arial"/>
          <w:b w:val="0"/>
          <w:i w:val="0"/>
          <w:sz w:val="24"/>
          <w:szCs w:val="24"/>
        </w:rPr>
        <w:t>необходимых</w:t>
      </w:r>
      <w:proofErr w:type="gramEnd"/>
      <w:r w:rsidRPr="001D2CC1">
        <w:rPr>
          <w:rFonts w:ascii="Arial" w:hAnsi="Arial" w:cs="Arial"/>
          <w:b w:val="0"/>
          <w:i w:val="0"/>
          <w:sz w:val="24"/>
          <w:szCs w:val="24"/>
        </w:rPr>
        <w:t xml:space="preserve"> для предоставления Муниципальной услуги</w:t>
      </w:r>
      <w:bookmarkEnd w:id="101"/>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12.1. Основаниями для отказа в приеме документов, необходимых для предоставления Муниципальной услуги, являются:</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eastAsia="Times New Roman" w:hAnsi="Arial" w:cs="Arial"/>
          <w:sz w:val="24"/>
          <w:szCs w:val="24"/>
          <w:lang w:eastAsia="ru-RU"/>
        </w:rPr>
        <w:t>12.1.1. </w:t>
      </w:r>
      <w:r w:rsidRPr="001D2CC1">
        <w:rPr>
          <w:rFonts w:ascii="Arial" w:hAnsi="Arial" w:cs="Arial"/>
          <w:sz w:val="24"/>
          <w:szCs w:val="24"/>
        </w:rPr>
        <w:t>Представление заявителем неполного комплекта документов и непредставление информации, указанных в подразделе 10 настоящего Административного регламента.</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12.1.2. Представление документов, качество которых не позволяет в полном объеме прочитать сведения, содержащиеся в документах.</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12.1.3. Представление документов, содержащих противоречивые сведения, незаверенные исправления, подчистки и помарки.</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12.1.4. Обращение за получением Муниципальной услуги неуполномоченного лица.</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12.1.5. Некорректное заполнение обязательных полей в форме интерактивного запроса РПГУ (отсутствие заполнения, заполнение, не соответствующее требованиям, установленным </w:t>
      </w:r>
      <w:proofErr w:type="gramStart"/>
      <w:r w:rsidRPr="001D2CC1">
        <w:rPr>
          <w:rFonts w:ascii="Arial" w:hAnsi="Arial" w:cs="Arial"/>
          <w:sz w:val="24"/>
          <w:szCs w:val="24"/>
        </w:rPr>
        <w:t>Административном</w:t>
      </w:r>
      <w:proofErr w:type="gramEnd"/>
      <w:r w:rsidRPr="001D2CC1">
        <w:rPr>
          <w:rFonts w:ascii="Arial" w:hAnsi="Arial" w:cs="Arial"/>
          <w:sz w:val="24"/>
          <w:szCs w:val="24"/>
        </w:rPr>
        <w:t xml:space="preserve"> регламентом).</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12.1.6. Представление электронных копий (электронных образов) документов, не позволяющих в полном объеме прочесть текст документа и/или распознать реквизиты документа.</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12.1.7. Представление документов, утративших силу в случаях, когда срок действия установлен в таких документах или предусмотрен законодательством Российской Федерации, правовыми актами Московской области.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12.2. Решение об отказе в регистрации документов, необходимых для предоставления Муниципальной услуги, оформляется по форме согласно Приложению 12 к настоящему Административному регламенту:</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12.3. Отказ в приеме документов подписывается уполномоченным должностным лицом Администрации и направляется в личный кабинет Заявителя на РПГУ в виде электронного документа, подписанного квалифицированной электронной подписью уполномоченного лица Администрации не позднее следующего рабочего дня </w:t>
      </w:r>
      <w:proofErr w:type="gramStart"/>
      <w:r w:rsidRPr="001D2CC1">
        <w:rPr>
          <w:rFonts w:ascii="Arial" w:hAnsi="Arial" w:cs="Arial"/>
          <w:sz w:val="24"/>
          <w:szCs w:val="24"/>
        </w:rPr>
        <w:t>с даты регистрации</w:t>
      </w:r>
      <w:proofErr w:type="gramEnd"/>
      <w:r w:rsidRPr="001D2CC1">
        <w:rPr>
          <w:rFonts w:ascii="Arial" w:hAnsi="Arial" w:cs="Arial"/>
          <w:sz w:val="24"/>
          <w:szCs w:val="24"/>
        </w:rPr>
        <w:t xml:space="preserve"> Заявления в Администрации.</w:t>
      </w:r>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102" w:name="_Toc484705366"/>
      <w:bookmarkStart w:id="103" w:name="_Toc485283006"/>
      <w:bookmarkStart w:id="104" w:name="_Toc491791830"/>
      <w:bookmarkEnd w:id="102"/>
      <w:bookmarkEnd w:id="103"/>
      <w:r w:rsidRPr="001D2CC1">
        <w:rPr>
          <w:rFonts w:ascii="Arial" w:hAnsi="Arial" w:cs="Arial"/>
          <w:b w:val="0"/>
          <w:i w:val="0"/>
          <w:sz w:val="24"/>
          <w:szCs w:val="24"/>
        </w:rPr>
        <w:t>13. Исчерпывающий перечень оснований для отказа в предоставлении</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Муниципальной услуги</w:t>
      </w:r>
      <w:bookmarkEnd w:id="104"/>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13.1. Основаниями для отказа в предоставлении Муниципальной услуги являются:</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13.1.1. Наличие противоречий или несоответствие в документах и информации, представленных Заявителем и/или полученных в порядке межведомственного информационного взаимодействия.</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13.1.2. Установление в ходе выездного осмотра отсутствия целесообразности в вырубке зеленых насаждений;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13.1.3. Отсутствие сведений об оплате компенсационной стоимости за вырубку зеленых насаждений;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13.1.4. Представление документов, необходимых для предоставления Муниципальной услуги, не соответствующих требованиям, установленным правовыми актами Российской Федерации, правовыми актами Московской области, настоящим Административным регламентом. </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lastRenderedPageBreak/>
        <w:t xml:space="preserve">13.1.5. Поступление в Администрацию ответа на межведомственный запрос, свидетельствующего об отсутствии документа и (или) информации, необходимых для проведения работ в соответствии с </w:t>
      </w:r>
      <w:hyperlink w:anchor="Par162" w:history="1">
        <w:r w:rsidRPr="001D2CC1">
          <w:rPr>
            <w:rFonts w:ascii="Arial" w:hAnsi="Arial" w:cs="Arial"/>
            <w:sz w:val="24"/>
            <w:szCs w:val="24"/>
          </w:rPr>
          <w:t>подразделом 10</w:t>
        </w:r>
      </w:hyperlink>
      <w:r w:rsidRPr="001D2CC1">
        <w:rPr>
          <w:rFonts w:ascii="Arial" w:hAnsi="Arial" w:cs="Arial"/>
          <w:sz w:val="24"/>
          <w:szCs w:val="24"/>
        </w:rPr>
        <w:t xml:space="preserve"> настоящего Административного регламента, если соответствующий документ не был представлен Заявителем по собственной инициативе.</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13.2. Решение об отказе в предоставлении Муниципальной услуги направляется Заявителю посредством РПГУ или выдается в МФЦ, в зависимости от выбранного Заявителем способа получения результата Муниципальной услуги, не позднее следующего рабочего дня </w:t>
      </w:r>
      <w:proofErr w:type="gramStart"/>
      <w:r w:rsidRPr="001D2CC1">
        <w:rPr>
          <w:rFonts w:ascii="Arial" w:hAnsi="Arial" w:cs="Arial"/>
          <w:sz w:val="24"/>
          <w:szCs w:val="24"/>
        </w:rPr>
        <w:t>с даты принятия</w:t>
      </w:r>
      <w:proofErr w:type="gramEnd"/>
      <w:r w:rsidRPr="001D2CC1">
        <w:rPr>
          <w:rFonts w:ascii="Arial" w:hAnsi="Arial" w:cs="Arial"/>
          <w:sz w:val="24"/>
          <w:szCs w:val="24"/>
        </w:rPr>
        <w:t xml:space="preserve"> решения об отказе в предоставлении Муниципальной услуги.</w:t>
      </w:r>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105" w:name="_Toc485283008"/>
      <w:bookmarkStart w:id="106" w:name="_Toc491791831"/>
      <w:bookmarkEnd w:id="105"/>
      <w:r w:rsidRPr="001D2CC1">
        <w:rPr>
          <w:rFonts w:ascii="Arial" w:hAnsi="Arial" w:cs="Arial"/>
          <w:b w:val="0"/>
          <w:i w:val="0"/>
          <w:sz w:val="24"/>
          <w:szCs w:val="24"/>
        </w:rPr>
        <w:t>14. Порядок, размер и основания взимания государственной пошлины</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или иной платы, взимаемой за предоставление Государственной услуги</w:t>
      </w:r>
      <w:bookmarkEnd w:id="106"/>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14.1. В случае уничтожения зеленых насаждений, подлежащих компенсации, заявителю выставляется счет на оплату компенсационной стоимости и стоимости компенсационного озеленения.</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14.2. Компенсационная стоимость за вырубку (снос) зеленых насаждений взимается в случаях реализации проектов, предусмотренных градостроительной документацией, утвержденных в установленном порядке, а также в других случаях при вырубке (сносе) зеленых насаждений, состояние которых оценивается как хорошее и удовлетворительное, за исключением случаев, указанных в </w:t>
      </w:r>
      <w:hyperlink w:anchor="P2" w:history="1">
        <w:r w:rsidRPr="001D2CC1">
          <w:rPr>
            <w:rFonts w:ascii="Arial" w:hAnsi="Arial" w:cs="Arial"/>
            <w:sz w:val="24"/>
            <w:szCs w:val="24"/>
          </w:rPr>
          <w:t>пункте 14.7</w:t>
        </w:r>
      </w:hyperlink>
      <w:r w:rsidRPr="001D2CC1">
        <w:rPr>
          <w:rFonts w:ascii="Arial" w:hAnsi="Arial" w:cs="Arial"/>
          <w:sz w:val="24"/>
          <w:szCs w:val="24"/>
        </w:rPr>
        <w:t xml:space="preserve"> настоящего Административного регламента.</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14.3. </w:t>
      </w:r>
      <w:proofErr w:type="gramStart"/>
      <w:r w:rsidRPr="001D2CC1">
        <w:rPr>
          <w:rFonts w:ascii="Arial" w:hAnsi="Arial" w:cs="Arial"/>
          <w:sz w:val="24"/>
          <w:szCs w:val="24"/>
        </w:rPr>
        <w:t xml:space="preserve">Расчет компенсационной стоимости за вырубку (снос) зеленых насаждений осуществляется на основании </w:t>
      </w:r>
      <w:hyperlink r:id="rId9" w:history="1">
        <w:r w:rsidRPr="001D2CC1">
          <w:rPr>
            <w:rFonts w:ascii="Arial" w:hAnsi="Arial" w:cs="Arial"/>
            <w:sz w:val="24"/>
            <w:szCs w:val="24"/>
          </w:rPr>
          <w:t>Методики</w:t>
        </w:r>
      </w:hyperlink>
      <w:r w:rsidRPr="001D2CC1">
        <w:rPr>
          <w:rFonts w:ascii="Arial" w:hAnsi="Arial" w:cs="Arial"/>
          <w:sz w:val="24"/>
          <w:szCs w:val="24"/>
        </w:rPr>
        <w:t xml:space="preserve"> расчета компенсационной стоимости за вырубку (снос) зеленых насаждений, П</w:t>
      </w:r>
      <w:r w:rsidRPr="001D2CC1">
        <w:rPr>
          <w:rFonts w:ascii="Arial" w:eastAsia="Times New Roman" w:hAnsi="Arial" w:cs="Arial"/>
          <w:color w:val="000000"/>
          <w:sz w:val="24"/>
          <w:szCs w:val="24"/>
          <w:lang w:eastAsia="ru-RU"/>
        </w:rPr>
        <w:t>орядок учета зеленых насаждений, оформления и выдачи разрешений (ордеров) на вырубку (снос), обрезку зеленых насаждений и восстановления озеленения на территории городского округа Королев Московской области от 17 июня 2015г №119/21</w:t>
      </w:r>
      <w:r w:rsidRPr="001D2CC1">
        <w:rPr>
          <w:rFonts w:ascii="Arial" w:hAnsi="Arial" w:cs="Arial"/>
          <w:sz w:val="24"/>
          <w:szCs w:val="24"/>
        </w:rPr>
        <w:t xml:space="preserve"> и акта обследования зелёных насаждений.</w:t>
      </w:r>
      <w:proofErr w:type="gramEnd"/>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14.4. Акт обследования зелёных насаждений оформляется в соответствии с </w:t>
      </w:r>
      <w:proofErr w:type="gramStart"/>
      <w:r w:rsidRPr="001D2CC1">
        <w:rPr>
          <w:rFonts w:ascii="Arial" w:hAnsi="Arial" w:cs="Arial"/>
          <w:sz w:val="24"/>
          <w:szCs w:val="24"/>
        </w:rPr>
        <w:t>формой</w:t>
      </w:r>
      <w:proofErr w:type="gramEnd"/>
      <w:r w:rsidRPr="001D2CC1">
        <w:rPr>
          <w:rFonts w:ascii="Arial" w:hAnsi="Arial" w:cs="Arial"/>
          <w:sz w:val="24"/>
          <w:szCs w:val="24"/>
        </w:rPr>
        <w:t xml:space="preserve"> приведенной в Приложении 14 настоящего Административного регламента.</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14.5. Срок осуществления оплаты за компенсационную стоимость за вырубку (снос) зеленых насаждений не может превышать 5 рабочих дней </w:t>
      </w:r>
      <w:proofErr w:type="gramStart"/>
      <w:r w:rsidRPr="001D2CC1">
        <w:rPr>
          <w:rFonts w:ascii="Arial" w:hAnsi="Arial" w:cs="Arial"/>
          <w:sz w:val="24"/>
          <w:szCs w:val="24"/>
        </w:rPr>
        <w:t>с даты направления</w:t>
      </w:r>
      <w:proofErr w:type="gramEnd"/>
      <w:r w:rsidRPr="001D2CC1">
        <w:rPr>
          <w:rFonts w:ascii="Arial" w:hAnsi="Arial" w:cs="Arial"/>
          <w:sz w:val="24"/>
          <w:szCs w:val="24"/>
        </w:rPr>
        <w:t xml:space="preserve"> начислений (документа) для оплаты.</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14.5.1. На РПГУ Заявителю предоставлена возможность оплатить Компенсационную стоимость за вырубку (снос) зеленых насаждений.</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14.6. Компенсационная стоимость за вырубку (снос) зеленых насаждений не взимается в случаях:</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14.6.1. Проведение санитарных рубок, в том числе удаление аварийных и сухостойных деревьев и кустарников;</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14.6.2. Реконструкция зеленых насаждений, по заключению органов санитарно-эпидемиологического надзора;</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14.6.3. Восстановление нормативного светового режима в жилых и нежилых помещениях, затеняемых деревьями, высаженными с нарушением санитарных норм и правил и других нормативных требований;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14.6.4. Вырубка зеленных насаждений, произрастающих в охранных зонах инженерных коммуникаций;</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14.6.5. Проведение аварийных работ и ликвидации чрезвычайных ситуаций природного и техногенного характера, в том числе при проведении капитального ремонта подземных коммуникаций и инженерных сетей, с последующим благоустройством и озеленением территории.</w:t>
      </w:r>
    </w:p>
    <w:p w:rsidR="00266DE5" w:rsidRPr="001D2CC1" w:rsidRDefault="00266DE5" w:rsidP="00B70866">
      <w:pPr>
        <w:pStyle w:val="11"/>
        <w:numPr>
          <w:ilvl w:val="0"/>
          <w:numId w:val="0"/>
        </w:numPr>
        <w:spacing w:line="240" w:lineRule="auto"/>
        <w:rPr>
          <w:rFonts w:ascii="Arial" w:hAnsi="Arial" w:cs="Arial"/>
          <w:sz w:val="24"/>
          <w:szCs w:val="24"/>
        </w:rPr>
      </w:pPr>
    </w:p>
    <w:p w:rsidR="00B70866" w:rsidRPr="001D2CC1" w:rsidRDefault="00B70866"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107" w:name="_Toc465174570"/>
      <w:bookmarkStart w:id="108" w:name="_Toc465175053"/>
      <w:bookmarkStart w:id="109" w:name="_Toc465183140"/>
      <w:bookmarkStart w:id="110" w:name="_Toc491791832"/>
      <w:bookmarkStart w:id="111" w:name="_Toc437973294"/>
      <w:bookmarkStart w:id="112" w:name="_Toc438110035"/>
      <w:bookmarkStart w:id="113" w:name="_Toc438376240"/>
      <w:bookmarkEnd w:id="107"/>
      <w:bookmarkEnd w:id="108"/>
      <w:bookmarkEnd w:id="109"/>
      <w:r w:rsidRPr="001D2CC1">
        <w:rPr>
          <w:rFonts w:ascii="Arial" w:hAnsi="Arial" w:cs="Arial"/>
          <w:b w:val="0"/>
          <w:i w:val="0"/>
          <w:sz w:val="24"/>
          <w:szCs w:val="24"/>
        </w:rPr>
        <w:lastRenderedPageBreak/>
        <w:t>15. Перечень услуг, необходимых и обязательных для предоставления</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Муниципальной услуги</w:t>
      </w:r>
      <w:bookmarkEnd w:id="110"/>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15.1. Услуги, необходимые и обязательные для предоставления Муниципальной услуги, отсутствуют.</w:t>
      </w:r>
    </w:p>
    <w:p w:rsidR="00266DE5" w:rsidRPr="001D2CC1" w:rsidRDefault="00266DE5" w:rsidP="00B70866">
      <w:pPr>
        <w:pStyle w:val="11"/>
        <w:numPr>
          <w:ilvl w:val="0"/>
          <w:numId w:val="0"/>
        </w:numPr>
        <w:spacing w:line="240" w:lineRule="auto"/>
        <w:ind w:firstLine="709"/>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114" w:name="_Toc465174575"/>
      <w:bookmarkStart w:id="115" w:name="_Toc465175058"/>
      <w:bookmarkStart w:id="116" w:name="_Toc465183145"/>
      <w:bookmarkStart w:id="117" w:name="_Toc491791833"/>
      <w:bookmarkEnd w:id="114"/>
      <w:bookmarkEnd w:id="115"/>
      <w:bookmarkEnd w:id="116"/>
      <w:r w:rsidRPr="001D2CC1">
        <w:rPr>
          <w:rFonts w:ascii="Arial" w:hAnsi="Arial" w:cs="Arial"/>
          <w:b w:val="0"/>
          <w:i w:val="0"/>
          <w:sz w:val="24"/>
          <w:szCs w:val="24"/>
        </w:rPr>
        <w:t>16. Способы предоставления Заявителем документов,</w:t>
      </w:r>
    </w:p>
    <w:p w:rsidR="00266DE5" w:rsidRPr="001D2CC1" w:rsidRDefault="00266DE5" w:rsidP="00B70866">
      <w:pPr>
        <w:pStyle w:val="2-"/>
        <w:numPr>
          <w:ilvl w:val="0"/>
          <w:numId w:val="0"/>
        </w:numPr>
        <w:spacing w:before="0" w:after="0"/>
        <w:rPr>
          <w:rFonts w:ascii="Arial" w:hAnsi="Arial" w:cs="Arial"/>
          <w:b w:val="0"/>
          <w:i w:val="0"/>
          <w:sz w:val="24"/>
          <w:szCs w:val="24"/>
        </w:rPr>
      </w:pPr>
      <w:proofErr w:type="gramStart"/>
      <w:r w:rsidRPr="001D2CC1">
        <w:rPr>
          <w:rFonts w:ascii="Arial" w:hAnsi="Arial" w:cs="Arial"/>
          <w:b w:val="0"/>
          <w:i w:val="0"/>
          <w:sz w:val="24"/>
          <w:szCs w:val="24"/>
        </w:rPr>
        <w:t>необходимых</w:t>
      </w:r>
      <w:proofErr w:type="gramEnd"/>
      <w:r w:rsidRPr="001D2CC1">
        <w:rPr>
          <w:rFonts w:ascii="Arial" w:hAnsi="Arial" w:cs="Arial"/>
          <w:b w:val="0"/>
          <w:i w:val="0"/>
          <w:sz w:val="24"/>
          <w:szCs w:val="24"/>
        </w:rPr>
        <w:t xml:space="preserve"> для получения Муниципальной услуги</w:t>
      </w:r>
      <w:bookmarkEnd w:id="111"/>
      <w:bookmarkEnd w:id="112"/>
      <w:bookmarkEnd w:id="113"/>
      <w:bookmarkEnd w:id="117"/>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16.1. Обращение Заявителя посредством РПГУ. </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16.1.1. Для получения Муниципальной услуги Заявитель (представитель Заявителя, уполномоченный на подписание Заявления) авторизуется в Единой системе идентификац</w:t>
      </w:r>
      <w:proofErr w:type="gramStart"/>
      <w:r w:rsidRPr="001D2CC1">
        <w:rPr>
          <w:rFonts w:ascii="Arial" w:hAnsi="Arial" w:cs="Arial"/>
          <w:sz w:val="24"/>
          <w:szCs w:val="24"/>
        </w:rPr>
        <w:t>ии и ау</w:t>
      </w:r>
      <w:proofErr w:type="gramEnd"/>
      <w:r w:rsidRPr="001D2CC1">
        <w:rPr>
          <w:rFonts w:ascii="Arial" w:hAnsi="Arial" w:cs="Arial"/>
          <w:sz w:val="24"/>
          <w:szCs w:val="24"/>
        </w:rPr>
        <w:t>тентификации (далее – ЕСИА), затем заполняет Заявление с использованием специальной интерактивной формы в электронном виде. Заполненное Заявление отправляет вместе с прикрепленными электронными образами документов, указанными в пункте 10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16.1.2.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16.1.3. Отправленное Заявление и документы поступают в Модуль оказания услуг ЕИС ОУ.</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16.2. В МФЦ Заявителю (представителю Заявителя) обеспечивается бесплатный доступ к РПГУ для предоставления Муниципальной услуги в порядке, предусмотренном в п. 17.1. настоящего Административного регламента.</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16.3. Выбор Заявителем способа подачи Заявления и документов, необходимых для получения Муниципальной услуги, осуществляется в соответствии с федеральным законодательством и законодательством Московской области.</w:t>
      </w:r>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118" w:name="_Toc465953230"/>
      <w:bookmarkStart w:id="119" w:name="_Toc465953676"/>
      <w:bookmarkStart w:id="120" w:name="_Toc461636634"/>
      <w:bookmarkStart w:id="121" w:name="_Toc461638454"/>
      <w:bookmarkStart w:id="122" w:name="_Toc461636635"/>
      <w:bookmarkStart w:id="123" w:name="_Toc461638455"/>
      <w:bookmarkStart w:id="124" w:name="_Toc461636636"/>
      <w:bookmarkStart w:id="125" w:name="_Toc461638456"/>
      <w:bookmarkStart w:id="126" w:name="_Toc439151288"/>
      <w:bookmarkStart w:id="127" w:name="_Toc439151366"/>
      <w:bookmarkStart w:id="128" w:name="_Toc439151443"/>
      <w:bookmarkStart w:id="129" w:name="_Toc439151952"/>
      <w:bookmarkStart w:id="130" w:name="_Toc439151290"/>
      <w:bookmarkStart w:id="131" w:name="_Toc439151368"/>
      <w:bookmarkStart w:id="132" w:name="_Toc439151445"/>
      <w:bookmarkStart w:id="133" w:name="_Toc439151954"/>
      <w:bookmarkStart w:id="134" w:name="_Toc439151291"/>
      <w:bookmarkStart w:id="135" w:name="_Toc439151369"/>
      <w:bookmarkStart w:id="136" w:name="_Toc439151446"/>
      <w:bookmarkStart w:id="137" w:name="_Toc439151955"/>
      <w:bookmarkStart w:id="138" w:name="_Toc439151292"/>
      <w:bookmarkStart w:id="139" w:name="_Toc439151370"/>
      <w:bookmarkStart w:id="140" w:name="_Toc439151447"/>
      <w:bookmarkStart w:id="141" w:name="_Toc439151956"/>
      <w:bookmarkStart w:id="142" w:name="_Toc439151293"/>
      <w:bookmarkStart w:id="143" w:name="_Toc439151371"/>
      <w:bookmarkStart w:id="144" w:name="_Toc439151448"/>
      <w:bookmarkStart w:id="145" w:name="_Toc439151957"/>
      <w:bookmarkStart w:id="146" w:name="_Toc439151294"/>
      <w:bookmarkStart w:id="147" w:name="_Toc439151372"/>
      <w:bookmarkStart w:id="148" w:name="_Toc439151449"/>
      <w:bookmarkStart w:id="149" w:name="_Toc439151958"/>
      <w:bookmarkStart w:id="150" w:name="_Toc439151295"/>
      <w:bookmarkStart w:id="151" w:name="_Toc439151373"/>
      <w:bookmarkStart w:id="152" w:name="_Toc439151450"/>
      <w:bookmarkStart w:id="153" w:name="_Toc439151959"/>
      <w:bookmarkStart w:id="154" w:name="_Toc439151299"/>
      <w:bookmarkStart w:id="155" w:name="_Toc439151377"/>
      <w:bookmarkStart w:id="156" w:name="_Toc439151454"/>
      <w:bookmarkStart w:id="157" w:name="_Toc439151963"/>
      <w:bookmarkStart w:id="158" w:name="_Toc438110036"/>
      <w:bookmarkStart w:id="159" w:name="_Toc438376241"/>
      <w:bookmarkStart w:id="160" w:name="_Toc491791834"/>
      <w:bookmarkStart w:id="161" w:name="_Toc437973295"/>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1D2CC1">
        <w:rPr>
          <w:rFonts w:ascii="Arial" w:hAnsi="Arial" w:cs="Arial"/>
          <w:b w:val="0"/>
          <w:i w:val="0"/>
          <w:sz w:val="24"/>
          <w:szCs w:val="24"/>
        </w:rPr>
        <w:t>17. Способы получения Заявителем результатов предоставления</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Муниципальной услуги</w:t>
      </w:r>
      <w:bookmarkEnd w:id="158"/>
      <w:bookmarkEnd w:id="159"/>
      <w:bookmarkEnd w:id="160"/>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17.1.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17.1.1. Через Личный кабинет на РПГУ;</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17.1.2. По электронной почте.</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17.2. Заявитель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17.3. Результат предоставления Муниципальной услуги может быть получен следующими способами:</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17.3.1. Через Личный кабинет на РПГУ в виде электронного документа.</w:t>
      </w:r>
    </w:p>
    <w:p w:rsidR="00266DE5" w:rsidRPr="001D2CC1" w:rsidRDefault="00266DE5" w:rsidP="00B70866">
      <w:pPr>
        <w:pStyle w:val="111"/>
        <w:numPr>
          <w:ilvl w:val="0"/>
          <w:numId w:val="0"/>
        </w:numPr>
        <w:spacing w:line="240" w:lineRule="auto"/>
        <w:ind w:firstLine="709"/>
        <w:rPr>
          <w:rFonts w:ascii="Arial" w:hAnsi="Arial" w:cs="Arial"/>
          <w:sz w:val="24"/>
          <w:szCs w:val="24"/>
        </w:rPr>
      </w:pPr>
      <w:r w:rsidRPr="001D2CC1">
        <w:rPr>
          <w:rFonts w:ascii="Arial" w:hAnsi="Arial" w:cs="Arial"/>
          <w:sz w:val="24"/>
          <w:szCs w:val="24"/>
        </w:rPr>
        <w:t>17.3.2. Через МФЦ в виде экземпляра электронного документа на бумажном носителе.</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17.4. Способ получения результата предоставления Муниципальной услуги указывается Заявителем в Заявлении.</w:t>
      </w:r>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162" w:name="_Toc437973296"/>
      <w:bookmarkStart w:id="163" w:name="_Toc438110038"/>
      <w:bookmarkStart w:id="164" w:name="_Toc438376243"/>
      <w:bookmarkStart w:id="165" w:name="_Toc491791835"/>
      <w:bookmarkEnd w:id="161"/>
      <w:r w:rsidRPr="001D2CC1">
        <w:rPr>
          <w:rFonts w:ascii="Arial" w:hAnsi="Arial" w:cs="Arial"/>
          <w:b w:val="0"/>
          <w:i w:val="0"/>
          <w:sz w:val="24"/>
          <w:szCs w:val="24"/>
        </w:rPr>
        <w:t>18. Максимальный срок ожидания в очереди</w:t>
      </w:r>
      <w:bookmarkEnd w:id="162"/>
      <w:bookmarkEnd w:id="163"/>
      <w:bookmarkEnd w:id="164"/>
      <w:bookmarkEnd w:id="165"/>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18.1. Максимальное время ожидания в очереди при получении результата предоставления Муниципальной услуги не должно превышать 15 минут.</w:t>
      </w:r>
    </w:p>
    <w:p w:rsidR="00266DE5" w:rsidRPr="001D2CC1" w:rsidRDefault="00266DE5" w:rsidP="00B70866">
      <w:pPr>
        <w:pStyle w:val="11"/>
        <w:numPr>
          <w:ilvl w:val="0"/>
          <w:numId w:val="0"/>
        </w:numPr>
        <w:spacing w:line="240" w:lineRule="auto"/>
        <w:jc w:val="center"/>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166" w:name="_Toc484705391"/>
      <w:bookmarkStart w:id="167" w:name="_Toc485283032"/>
      <w:bookmarkStart w:id="168" w:name="_Toc484705392"/>
      <w:bookmarkStart w:id="169" w:name="_Toc485283033"/>
      <w:bookmarkStart w:id="170" w:name="_Toc437973297"/>
      <w:bookmarkStart w:id="171" w:name="_Toc438110039"/>
      <w:bookmarkStart w:id="172" w:name="_Toc438376244"/>
      <w:bookmarkStart w:id="173" w:name="_Toc491791836"/>
      <w:bookmarkEnd w:id="166"/>
      <w:bookmarkEnd w:id="167"/>
      <w:bookmarkEnd w:id="168"/>
      <w:bookmarkEnd w:id="169"/>
      <w:r w:rsidRPr="001D2CC1">
        <w:rPr>
          <w:rFonts w:ascii="Arial" w:hAnsi="Arial" w:cs="Arial"/>
          <w:b w:val="0"/>
          <w:i w:val="0"/>
          <w:sz w:val="24"/>
          <w:szCs w:val="24"/>
        </w:rPr>
        <w:t>19. Требования к помещениям, в которых предоставляется</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Муниципальная услуга</w:t>
      </w:r>
      <w:bookmarkEnd w:id="170"/>
      <w:bookmarkEnd w:id="171"/>
      <w:bookmarkEnd w:id="172"/>
      <w:bookmarkEnd w:id="173"/>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lastRenderedPageBreak/>
        <w:t>19.1. Требования к помещениям, в которых предоставляется Муниципальная услуга, приведены в Приложении 15 к настоящему Административному регламенту.</w:t>
      </w:r>
    </w:p>
    <w:p w:rsidR="00266DE5" w:rsidRPr="001D2CC1" w:rsidRDefault="00266DE5" w:rsidP="00B70866">
      <w:pPr>
        <w:pStyle w:val="11"/>
        <w:numPr>
          <w:ilvl w:val="0"/>
          <w:numId w:val="0"/>
        </w:numPr>
        <w:spacing w:line="240" w:lineRule="auto"/>
        <w:ind w:firstLine="709"/>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174" w:name="_Toc437973298"/>
      <w:bookmarkStart w:id="175" w:name="_Toc438110040"/>
      <w:bookmarkStart w:id="176" w:name="_Toc438376245"/>
      <w:bookmarkStart w:id="177" w:name="_Toc491791837"/>
      <w:r w:rsidRPr="001D2CC1">
        <w:rPr>
          <w:rFonts w:ascii="Arial" w:hAnsi="Arial" w:cs="Arial"/>
          <w:b w:val="0"/>
          <w:i w:val="0"/>
          <w:sz w:val="24"/>
          <w:szCs w:val="24"/>
        </w:rPr>
        <w:t>20. Показатели доступности и качества Муниципальной услуги</w:t>
      </w:r>
      <w:bookmarkEnd w:id="174"/>
      <w:bookmarkEnd w:id="175"/>
      <w:bookmarkEnd w:id="176"/>
      <w:bookmarkEnd w:id="177"/>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20.1. Показатели доступности и качества Муниципальной услуги приведены в Приложении 16 к настоящему Административному регламенту.</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20.2. Требования к обеспечению доступности Муниципальной услуги для лиц с ограниченными возможностями здоровья приведены в Приложении 17 к настоящему Административному регламенту.</w:t>
      </w:r>
    </w:p>
    <w:p w:rsidR="00266DE5" w:rsidRPr="001D2CC1" w:rsidRDefault="00266DE5" w:rsidP="00B70866">
      <w:pPr>
        <w:pStyle w:val="11"/>
        <w:numPr>
          <w:ilvl w:val="0"/>
          <w:numId w:val="0"/>
        </w:numPr>
        <w:spacing w:line="240" w:lineRule="auto"/>
        <w:ind w:firstLine="709"/>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178" w:name="_Toc437973299"/>
      <w:bookmarkStart w:id="179" w:name="_Toc438110041"/>
      <w:bookmarkStart w:id="180" w:name="_Toc438376246"/>
      <w:bookmarkStart w:id="181" w:name="_Toc491791838"/>
      <w:r w:rsidRPr="001D2CC1">
        <w:rPr>
          <w:rFonts w:ascii="Arial" w:hAnsi="Arial" w:cs="Arial"/>
          <w:b w:val="0"/>
          <w:i w:val="0"/>
          <w:sz w:val="24"/>
          <w:szCs w:val="24"/>
        </w:rPr>
        <w:t>21. Требования к организации предоставления муниципальной услуги</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в электронной форме</w:t>
      </w:r>
      <w:bookmarkEnd w:id="178"/>
      <w:bookmarkEnd w:id="179"/>
      <w:bookmarkEnd w:id="180"/>
      <w:bookmarkEnd w:id="181"/>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21.1. В электронной форме документы, указанные в подразделе 10 настоящего Административного регламента, а также документы, указанные в подразделе 11 настоящего Административного регламента, если предоставляются Заявителем по собственной инициативе, подаются посредством РПГУ.</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21.2. При подаче, документы, указанные в пункте 24.1 настоящего Административного регламента, прилагаются к электронной форме Заявления в виде отдельных файлов.</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21.3. Требования к формату электронных документов, необходимых для получения Муниципальной услуги:</w:t>
      </w:r>
    </w:p>
    <w:p w:rsidR="00266DE5" w:rsidRPr="001D2CC1" w:rsidRDefault="00266DE5" w:rsidP="00B70866">
      <w:pPr>
        <w:pStyle w:val="affff9"/>
        <w:ind w:firstLine="709"/>
        <w:jc w:val="both"/>
        <w:rPr>
          <w:rFonts w:ascii="Arial" w:hAnsi="Arial" w:cs="Arial"/>
          <w:sz w:val="24"/>
          <w:szCs w:val="24"/>
          <w:shd w:val="clear" w:color="auto" w:fill="FFFFFF"/>
        </w:rPr>
      </w:pPr>
      <w:r w:rsidRPr="001D2CC1">
        <w:rPr>
          <w:rFonts w:ascii="Arial" w:hAnsi="Arial" w:cs="Arial"/>
          <w:sz w:val="24"/>
          <w:szCs w:val="24"/>
        </w:rPr>
        <w:t xml:space="preserve">1) </w:t>
      </w:r>
      <w:r w:rsidRPr="001D2CC1">
        <w:rPr>
          <w:rFonts w:ascii="Arial" w:hAnsi="Arial" w:cs="Arial"/>
          <w:sz w:val="24"/>
          <w:szCs w:val="24"/>
          <w:shd w:val="clear" w:color="auto" w:fill="FFFFFF"/>
        </w:rPr>
        <w:t>количество файлов должно соответствовать количеству документов, представляемых Заявителем;</w:t>
      </w:r>
    </w:p>
    <w:p w:rsidR="00266DE5" w:rsidRPr="001D2CC1" w:rsidRDefault="00266DE5" w:rsidP="00B70866">
      <w:pPr>
        <w:pStyle w:val="affff9"/>
        <w:ind w:firstLine="709"/>
        <w:jc w:val="both"/>
        <w:rPr>
          <w:rFonts w:ascii="Arial" w:hAnsi="Arial" w:cs="Arial"/>
          <w:sz w:val="24"/>
          <w:szCs w:val="24"/>
          <w:shd w:val="clear" w:color="auto" w:fill="FFFFFF"/>
        </w:rPr>
      </w:pPr>
      <w:r w:rsidRPr="001D2CC1">
        <w:rPr>
          <w:rFonts w:ascii="Arial" w:hAnsi="Arial" w:cs="Arial"/>
          <w:sz w:val="24"/>
          <w:szCs w:val="24"/>
          <w:shd w:val="clear" w:color="auto" w:fill="FFFFFF"/>
        </w:rPr>
        <w:t>2) наименование файла должно соответствовать наименованию документа на бумажном носителе;</w:t>
      </w:r>
    </w:p>
    <w:p w:rsidR="00266DE5" w:rsidRPr="001D2CC1" w:rsidRDefault="00266DE5" w:rsidP="00B70866">
      <w:pPr>
        <w:pStyle w:val="affff9"/>
        <w:ind w:firstLine="709"/>
        <w:jc w:val="both"/>
        <w:rPr>
          <w:rFonts w:ascii="Arial" w:hAnsi="Arial" w:cs="Arial"/>
          <w:sz w:val="24"/>
          <w:szCs w:val="24"/>
          <w:shd w:val="clear" w:color="auto" w:fill="FFFFFF"/>
        </w:rPr>
      </w:pPr>
      <w:r w:rsidRPr="001D2CC1">
        <w:rPr>
          <w:rFonts w:ascii="Arial" w:hAnsi="Arial" w:cs="Arial"/>
          <w:sz w:val="24"/>
          <w:szCs w:val="24"/>
          <w:shd w:val="clear" w:color="auto" w:fill="FFFFFF"/>
        </w:rPr>
        <w:t>3) количество листов документа в электронном виде должно соответствовать количеству листов документа на бумажном носителе;</w:t>
      </w:r>
    </w:p>
    <w:p w:rsidR="00266DE5" w:rsidRPr="001D2CC1" w:rsidRDefault="00266DE5" w:rsidP="00B70866">
      <w:pPr>
        <w:pStyle w:val="affff9"/>
        <w:ind w:firstLine="709"/>
        <w:jc w:val="both"/>
        <w:rPr>
          <w:rFonts w:ascii="Arial" w:hAnsi="Arial" w:cs="Arial"/>
          <w:sz w:val="24"/>
          <w:szCs w:val="24"/>
          <w:shd w:val="clear" w:color="auto" w:fill="FFFFFF"/>
        </w:rPr>
      </w:pPr>
      <w:r w:rsidRPr="001D2CC1">
        <w:rPr>
          <w:rFonts w:ascii="Arial" w:hAnsi="Arial" w:cs="Arial"/>
          <w:sz w:val="24"/>
          <w:szCs w:val="24"/>
          <w:shd w:val="clear" w:color="auto" w:fill="FFFFFF"/>
        </w:rPr>
        <w:t>4) документы в электронном виде предоставляются с сохранением всех аутентичных признаков подлинности, а именно: графической подписи лица, печати, углового штампа бланка (если имеются), в следующих форматах:</w:t>
      </w:r>
    </w:p>
    <w:p w:rsidR="00266DE5" w:rsidRPr="001D2CC1" w:rsidRDefault="00266DE5" w:rsidP="00B70866">
      <w:pPr>
        <w:pStyle w:val="affff9"/>
        <w:ind w:firstLine="709"/>
        <w:jc w:val="both"/>
        <w:rPr>
          <w:rFonts w:ascii="Arial" w:hAnsi="Arial" w:cs="Arial"/>
          <w:sz w:val="24"/>
          <w:szCs w:val="24"/>
        </w:rPr>
      </w:pPr>
      <w:r w:rsidRPr="001D2CC1">
        <w:rPr>
          <w:rFonts w:ascii="Arial" w:hAnsi="Arial" w:cs="Arial"/>
          <w:sz w:val="24"/>
          <w:szCs w:val="24"/>
        </w:rPr>
        <w:t xml:space="preserve">- </w:t>
      </w:r>
      <w:proofErr w:type="spellStart"/>
      <w:r w:rsidRPr="001D2CC1">
        <w:rPr>
          <w:rFonts w:ascii="Arial" w:hAnsi="Arial" w:cs="Arial"/>
          <w:sz w:val="24"/>
          <w:szCs w:val="24"/>
        </w:rPr>
        <w:t>pdf</w:t>
      </w:r>
      <w:proofErr w:type="spellEnd"/>
      <w:r w:rsidRPr="001D2CC1">
        <w:rPr>
          <w:rFonts w:ascii="Arial" w:hAnsi="Arial" w:cs="Arial"/>
          <w:sz w:val="24"/>
          <w:szCs w:val="24"/>
        </w:rPr>
        <w:t>, (для документов с текстовым содержанием);</w:t>
      </w:r>
    </w:p>
    <w:p w:rsidR="00266DE5" w:rsidRPr="001D2CC1" w:rsidRDefault="00266DE5" w:rsidP="00B70866">
      <w:pPr>
        <w:pStyle w:val="affff9"/>
        <w:ind w:firstLine="709"/>
        <w:jc w:val="both"/>
        <w:rPr>
          <w:rFonts w:ascii="Arial" w:hAnsi="Arial" w:cs="Arial"/>
          <w:sz w:val="24"/>
          <w:szCs w:val="24"/>
        </w:rPr>
      </w:pPr>
      <w:r w:rsidRPr="001D2CC1">
        <w:rPr>
          <w:rFonts w:ascii="Arial" w:hAnsi="Arial" w:cs="Arial"/>
          <w:sz w:val="24"/>
          <w:szCs w:val="24"/>
        </w:rPr>
        <w:t xml:space="preserve">- </w:t>
      </w:r>
      <w:proofErr w:type="spellStart"/>
      <w:r w:rsidRPr="001D2CC1">
        <w:rPr>
          <w:rFonts w:ascii="Arial" w:hAnsi="Arial" w:cs="Arial"/>
          <w:sz w:val="24"/>
          <w:szCs w:val="24"/>
        </w:rPr>
        <w:t>pdf</w:t>
      </w:r>
      <w:proofErr w:type="spellEnd"/>
      <w:r w:rsidRPr="001D2CC1">
        <w:rPr>
          <w:rFonts w:ascii="Arial" w:hAnsi="Arial" w:cs="Arial"/>
          <w:sz w:val="24"/>
          <w:szCs w:val="24"/>
        </w:rPr>
        <w:t xml:space="preserve">, </w:t>
      </w:r>
      <w:proofErr w:type="spellStart"/>
      <w:r w:rsidRPr="001D2CC1">
        <w:rPr>
          <w:rFonts w:ascii="Arial" w:hAnsi="Arial" w:cs="Arial"/>
          <w:sz w:val="24"/>
          <w:szCs w:val="24"/>
        </w:rPr>
        <w:t>jpeg</w:t>
      </w:r>
      <w:proofErr w:type="spellEnd"/>
      <w:r w:rsidRPr="001D2CC1">
        <w:rPr>
          <w:rFonts w:ascii="Arial" w:hAnsi="Arial" w:cs="Arial"/>
          <w:sz w:val="24"/>
          <w:szCs w:val="24"/>
        </w:rPr>
        <w:t>, (для документов с графическим содержанием);</w:t>
      </w:r>
    </w:p>
    <w:p w:rsidR="00266DE5" w:rsidRPr="001D2CC1" w:rsidRDefault="00266DE5" w:rsidP="00B70866">
      <w:pPr>
        <w:pStyle w:val="affff9"/>
        <w:ind w:firstLine="709"/>
        <w:jc w:val="both"/>
        <w:rPr>
          <w:rFonts w:ascii="Arial" w:hAnsi="Arial" w:cs="Arial"/>
          <w:sz w:val="24"/>
          <w:szCs w:val="24"/>
        </w:rPr>
      </w:pPr>
      <w:r w:rsidRPr="001D2CC1">
        <w:rPr>
          <w:rFonts w:ascii="Arial" w:hAnsi="Arial" w:cs="Arial"/>
          <w:sz w:val="24"/>
          <w:szCs w:val="24"/>
        </w:rPr>
        <w:t>5) документы в электронном виде должны содержать:</w:t>
      </w:r>
    </w:p>
    <w:p w:rsidR="00266DE5" w:rsidRPr="001D2CC1" w:rsidRDefault="00266DE5" w:rsidP="00B70866">
      <w:pPr>
        <w:pStyle w:val="affff9"/>
        <w:ind w:firstLine="709"/>
        <w:jc w:val="both"/>
        <w:rPr>
          <w:rFonts w:ascii="Arial" w:hAnsi="Arial" w:cs="Arial"/>
          <w:sz w:val="24"/>
          <w:szCs w:val="24"/>
        </w:rPr>
      </w:pPr>
      <w:r w:rsidRPr="001D2CC1">
        <w:rPr>
          <w:rFonts w:ascii="Arial" w:hAnsi="Arial" w:cs="Arial"/>
          <w:sz w:val="24"/>
          <w:szCs w:val="24"/>
        </w:rPr>
        <w:t>- текстовые фрагменты (включаются в документ как текст с возможностью копирования);</w:t>
      </w:r>
    </w:p>
    <w:p w:rsidR="00266DE5" w:rsidRPr="001D2CC1" w:rsidRDefault="00266DE5" w:rsidP="00B70866">
      <w:pPr>
        <w:pStyle w:val="affff9"/>
        <w:ind w:firstLine="709"/>
        <w:jc w:val="both"/>
        <w:rPr>
          <w:rFonts w:ascii="Arial" w:hAnsi="Arial" w:cs="Arial"/>
          <w:sz w:val="24"/>
          <w:szCs w:val="24"/>
        </w:rPr>
      </w:pPr>
      <w:r w:rsidRPr="001D2CC1">
        <w:rPr>
          <w:rFonts w:ascii="Arial" w:hAnsi="Arial" w:cs="Arial"/>
          <w:sz w:val="24"/>
          <w:szCs w:val="24"/>
        </w:rPr>
        <w:t>- графические изображения;</w:t>
      </w:r>
    </w:p>
    <w:p w:rsidR="00266DE5" w:rsidRPr="001D2CC1" w:rsidRDefault="00266DE5" w:rsidP="00B70866">
      <w:pPr>
        <w:pStyle w:val="affff9"/>
        <w:ind w:firstLine="709"/>
        <w:jc w:val="both"/>
        <w:rPr>
          <w:rFonts w:ascii="Arial" w:hAnsi="Arial" w:cs="Arial"/>
          <w:sz w:val="24"/>
          <w:szCs w:val="24"/>
        </w:rPr>
      </w:pPr>
      <w:r w:rsidRPr="001D2CC1">
        <w:rPr>
          <w:rFonts w:ascii="Arial" w:hAnsi="Arial" w:cs="Arial"/>
          <w:sz w:val="24"/>
          <w:szCs w:val="24"/>
        </w:rPr>
        <w:t>6) структура документа в электронном виде включает:</w:t>
      </w:r>
    </w:p>
    <w:p w:rsidR="00266DE5" w:rsidRPr="001D2CC1" w:rsidRDefault="00266DE5" w:rsidP="00B70866">
      <w:pPr>
        <w:pStyle w:val="affff9"/>
        <w:ind w:firstLine="709"/>
        <w:jc w:val="both"/>
        <w:rPr>
          <w:rFonts w:ascii="Arial" w:hAnsi="Arial" w:cs="Arial"/>
          <w:sz w:val="24"/>
          <w:szCs w:val="24"/>
        </w:rPr>
      </w:pPr>
      <w:r w:rsidRPr="001D2CC1">
        <w:rPr>
          <w:rFonts w:ascii="Arial" w:hAnsi="Arial" w:cs="Arial"/>
          <w:sz w:val="24"/>
          <w:szCs w:val="24"/>
        </w:rPr>
        <w:t>- содержание и поиск данного документа;</w:t>
      </w:r>
    </w:p>
    <w:p w:rsidR="00266DE5" w:rsidRPr="001D2CC1" w:rsidRDefault="00266DE5" w:rsidP="00B70866">
      <w:pPr>
        <w:pStyle w:val="affff9"/>
        <w:ind w:firstLine="709"/>
        <w:jc w:val="both"/>
        <w:rPr>
          <w:rFonts w:ascii="Arial" w:hAnsi="Arial" w:cs="Arial"/>
          <w:sz w:val="24"/>
          <w:szCs w:val="24"/>
        </w:rPr>
      </w:pPr>
      <w:r w:rsidRPr="001D2CC1">
        <w:rPr>
          <w:rFonts w:ascii="Arial" w:hAnsi="Arial" w:cs="Arial"/>
          <w:sz w:val="24"/>
          <w:szCs w:val="24"/>
        </w:rPr>
        <w:t>- закладки по оглавлению и перечню содержащихся в документе таблиц и рисунков.</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21.4. Сканирование документов осуществляется:</w:t>
      </w:r>
    </w:p>
    <w:p w:rsidR="00266DE5" w:rsidRPr="001D2CC1" w:rsidRDefault="00266DE5" w:rsidP="00B70866">
      <w:pPr>
        <w:pStyle w:val="affff9"/>
        <w:ind w:firstLine="709"/>
        <w:jc w:val="both"/>
        <w:rPr>
          <w:rFonts w:ascii="Arial" w:hAnsi="Arial" w:cs="Arial"/>
          <w:sz w:val="24"/>
          <w:szCs w:val="24"/>
        </w:rPr>
      </w:pPr>
      <w:r w:rsidRPr="001D2CC1">
        <w:rPr>
          <w:rFonts w:ascii="Arial" w:hAnsi="Arial" w:cs="Arial"/>
          <w:sz w:val="24"/>
          <w:szCs w:val="24"/>
        </w:rPr>
        <w:t xml:space="preserve">1) непосредственно с оригинала документа в масштабе 1:1 (не допускается сканирование с копий) с разрешением 300 </w:t>
      </w:r>
      <w:proofErr w:type="spellStart"/>
      <w:r w:rsidRPr="001D2CC1">
        <w:rPr>
          <w:rFonts w:ascii="Arial" w:hAnsi="Arial" w:cs="Arial"/>
          <w:sz w:val="24"/>
          <w:szCs w:val="24"/>
        </w:rPr>
        <w:t>dpi</w:t>
      </w:r>
      <w:proofErr w:type="spellEnd"/>
      <w:r w:rsidRPr="001D2CC1">
        <w:rPr>
          <w:rFonts w:ascii="Arial" w:hAnsi="Arial" w:cs="Arial"/>
          <w:sz w:val="24"/>
          <w:szCs w:val="24"/>
        </w:rPr>
        <w:t>;</w:t>
      </w:r>
    </w:p>
    <w:p w:rsidR="00266DE5" w:rsidRPr="001D2CC1" w:rsidRDefault="00266DE5" w:rsidP="00B70866">
      <w:pPr>
        <w:pStyle w:val="affff9"/>
        <w:ind w:firstLine="709"/>
        <w:jc w:val="both"/>
        <w:rPr>
          <w:rFonts w:ascii="Arial" w:hAnsi="Arial" w:cs="Arial"/>
          <w:sz w:val="24"/>
          <w:szCs w:val="24"/>
        </w:rPr>
      </w:pPr>
      <w:r w:rsidRPr="001D2CC1">
        <w:rPr>
          <w:rFonts w:ascii="Arial" w:hAnsi="Arial" w:cs="Arial"/>
          <w:sz w:val="24"/>
          <w:szCs w:val="24"/>
        </w:rPr>
        <w:t>2) в черно-белом режиме при отсутствии в документе графических изображений;</w:t>
      </w:r>
    </w:p>
    <w:p w:rsidR="00266DE5" w:rsidRPr="001D2CC1" w:rsidRDefault="00266DE5" w:rsidP="00B70866">
      <w:pPr>
        <w:pStyle w:val="affff9"/>
        <w:ind w:firstLine="709"/>
        <w:jc w:val="both"/>
        <w:rPr>
          <w:rFonts w:ascii="Arial" w:hAnsi="Arial" w:cs="Arial"/>
          <w:sz w:val="24"/>
          <w:szCs w:val="24"/>
        </w:rPr>
      </w:pPr>
      <w:r w:rsidRPr="001D2CC1">
        <w:rPr>
          <w:rFonts w:ascii="Arial" w:hAnsi="Arial" w:cs="Arial"/>
          <w:sz w:val="24"/>
          <w:szCs w:val="24"/>
        </w:rPr>
        <w:t>3) в режиме полной цветопередачи при наличии в документе цветных графических изображений либо цветного текста;</w:t>
      </w:r>
    </w:p>
    <w:p w:rsidR="00266DE5" w:rsidRPr="001D2CC1" w:rsidRDefault="00266DE5" w:rsidP="00B70866">
      <w:pPr>
        <w:pStyle w:val="affff9"/>
        <w:ind w:firstLine="709"/>
        <w:jc w:val="both"/>
        <w:rPr>
          <w:rFonts w:ascii="Arial" w:hAnsi="Arial" w:cs="Arial"/>
          <w:sz w:val="24"/>
          <w:szCs w:val="24"/>
        </w:rPr>
      </w:pPr>
      <w:r w:rsidRPr="001D2CC1">
        <w:rPr>
          <w:rFonts w:ascii="Arial" w:hAnsi="Arial" w:cs="Arial"/>
          <w:sz w:val="24"/>
          <w:szCs w:val="24"/>
        </w:rPr>
        <w:t>4) в режиме «оттенки серого» при наличии в документе изображений, отличных от цветного изображения.</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21.5. При направлении документов в электронной форме Заявитель обеспечивает соответствие электронной копии подлиннику документа.</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21.6. Доверенность, подтверждающая правомочия на обращение за получением Муниципальной услуги, представителя физического лица подписывается усиленной квалифицированной электронной подписью нотариуса.</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lastRenderedPageBreak/>
        <w:t>21.7. На основании данных, заполненных Заявителем в электронной форме Заявления, с помощью сервисов РПГУ формируется печатная форма Заявления, которая должна быть распечатана, подписана собственноручно Заявителем, отсканирована и приложена к электронной форме Заявления в качестве отдельного документа.</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21.8. Заявитель имеет возможность отслеживать ход предоставления Муниципальной услуги в Личном кабинете на РПГУ. </w:t>
      </w:r>
      <w:bookmarkStart w:id="182" w:name="_Toc437973300"/>
      <w:bookmarkStart w:id="183" w:name="_Toc438110042"/>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21.9. </w:t>
      </w:r>
      <w:proofErr w:type="gramStart"/>
      <w:r w:rsidRPr="001D2CC1">
        <w:rPr>
          <w:rFonts w:ascii="Arial" w:hAnsi="Arial" w:cs="Arial"/>
          <w:sz w:val="24"/>
          <w:szCs w:val="24"/>
        </w:rPr>
        <w:t>Обеспечение бесплатного доступа Заявителей (представителей Заявителей) к РПГУ на базе МФЦ, в том числе консультирование Заявителей по порядку предоставления Муниципальной услуги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w:t>
      </w:r>
      <w:proofErr w:type="gramEnd"/>
      <w:r w:rsidRPr="001D2CC1">
        <w:rPr>
          <w:rFonts w:ascii="Arial" w:hAnsi="Arial" w:cs="Arial"/>
          <w:sz w:val="24"/>
          <w:szCs w:val="24"/>
        </w:rPr>
        <w:t xml:space="preserve"> </w:t>
      </w:r>
      <w:proofErr w:type="gramStart"/>
      <w:r w:rsidRPr="001D2CC1">
        <w:rPr>
          <w:rFonts w:ascii="Arial" w:hAnsi="Arial" w:cs="Arial"/>
          <w:sz w:val="24"/>
          <w:szCs w:val="24"/>
        </w:rPr>
        <w:t>стандарте</w:t>
      </w:r>
      <w:proofErr w:type="gramEnd"/>
      <w:r w:rsidRPr="001D2CC1">
        <w:rPr>
          <w:rFonts w:ascii="Arial" w:hAnsi="Arial" w:cs="Arial"/>
          <w:sz w:val="24"/>
          <w:szCs w:val="24"/>
        </w:rPr>
        <w:t xml:space="preserve"> организации деятельности многофункциональных центров предоставления государственных и муниципальных услуг в Московской области».</w:t>
      </w:r>
      <w:bookmarkStart w:id="184" w:name="_Toc437973301"/>
      <w:bookmarkStart w:id="185" w:name="_Toc438110043"/>
      <w:bookmarkStart w:id="186" w:name="_Toc438376249"/>
      <w:bookmarkStart w:id="187" w:name="_Toc491791839"/>
      <w:bookmarkEnd w:id="182"/>
      <w:bookmarkEnd w:id="183"/>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11"/>
        <w:numPr>
          <w:ilvl w:val="0"/>
          <w:numId w:val="0"/>
        </w:numPr>
        <w:spacing w:line="240" w:lineRule="auto"/>
        <w:jc w:val="center"/>
        <w:rPr>
          <w:rFonts w:ascii="Arial" w:hAnsi="Arial" w:cs="Arial"/>
          <w:sz w:val="24"/>
          <w:szCs w:val="24"/>
        </w:rPr>
      </w:pPr>
      <w:r w:rsidRPr="001D2CC1">
        <w:rPr>
          <w:rFonts w:ascii="Arial" w:hAnsi="Arial" w:cs="Arial"/>
          <w:sz w:val="24"/>
          <w:szCs w:val="24"/>
          <w:lang w:val="en-US"/>
        </w:rPr>
        <w:t>III</w:t>
      </w:r>
      <w:r w:rsidRPr="001D2CC1">
        <w:rPr>
          <w:rFonts w:ascii="Arial" w:hAnsi="Arial" w:cs="Arial"/>
          <w:sz w:val="24"/>
          <w:szCs w:val="24"/>
        </w:rPr>
        <w:t>. Состав, последовательность и сроки выполнения административных</w:t>
      </w:r>
    </w:p>
    <w:p w:rsidR="00266DE5" w:rsidRPr="001D2CC1" w:rsidRDefault="00266DE5" w:rsidP="00B70866">
      <w:pPr>
        <w:pStyle w:val="11"/>
        <w:numPr>
          <w:ilvl w:val="0"/>
          <w:numId w:val="0"/>
        </w:numPr>
        <w:spacing w:line="240" w:lineRule="auto"/>
        <w:jc w:val="center"/>
        <w:rPr>
          <w:rFonts w:ascii="Arial" w:hAnsi="Arial" w:cs="Arial"/>
          <w:sz w:val="24"/>
          <w:szCs w:val="24"/>
        </w:rPr>
      </w:pPr>
      <w:r w:rsidRPr="001D2CC1">
        <w:rPr>
          <w:rFonts w:ascii="Arial" w:hAnsi="Arial" w:cs="Arial"/>
          <w:sz w:val="24"/>
          <w:szCs w:val="24"/>
        </w:rPr>
        <w:t>процедур, требования к порядку их выполнения</w:t>
      </w:r>
      <w:bookmarkEnd w:id="184"/>
      <w:bookmarkEnd w:id="185"/>
      <w:bookmarkEnd w:id="186"/>
      <w:bookmarkEnd w:id="187"/>
    </w:p>
    <w:p w:rsidR="00B70866" w:rsidRPr="001D2CC1" w:rsidRDefault="00B70866" w:rsidP="00B70866">
      <w:pPr>
        <w:pStyle w:val="2-"/>
        <w:numPr>
          <w:ilvl w:val="0"/>
          <w:numId w:val="0"/>
        </w:numPr>
        <w:spacing w:before="0" w:after="0"/>
        <w:rPr>
          <w:rFonts w:ascii="Arial" w:hAnsi="Arial" w:cs="Arial"/>
          <w:b w:val="0"/>
          <w:i w:val="0"/>
          <w:sz w:val="24"/>
          <w:szCs w:val="24"/>
        </w:rPr>
      </w:pPr>
      <w:bookmarkStart w:id="188" w:name="_Toc437973302"/>
      <w:bookmarkStart w:id="189" w:name="_Toc438110044"/>
      <w:bookmarkStart w:id="190" w:name="_Toc438376250"/>
      <w:bookmarkStart w:id="191" w:name="_Toc491791840"/>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 xml:space="preserve">22. Состав, последовательность и сроки выполнения </w:t>
      </w:r>
      <w:proofErr w:type="gramStart"/>
      <w:r w:rsidRPr="001D2CC1">
        <w:rPr>
          <w:rFonts w:ascii="Arial" w:hAnsi="Arial" w:cs="Arial"/>
          <w:b w:val="0"/>
          <w:i w:val="0"/>
          <w:sz w:val="24"/>
          <w:szCs w:val="24"/>
        </w:rPr>
        <w:t>административных</w:t>
      </w:r>
      <w:proofErr w:type="gramEnd"/>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процедур при предоставлении Муниципальной услуги</w:t>
      </w:r>
      <w:bookmarkEnd w:id="188"/>
      <w:bookmarkEnd w:id="189"/>
      <w:bookmarkEnd w:id="190"/>
      <w:bookmarkEnd w:id="191"/>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22.1. Предоставление Муниципальной услуги включает следующие административные процедуры:</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t>1) Прием и регистрация Заявления и документов, представленных Заявителем.</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t>2) Обработка документов, необходимых для предоставления Муниципальной услуги.</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t>3) Формирование и направление межведомственных запросов;</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t>4) Подготовка акта обследования, направление начислений компенсационной стоимости;</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t>5) Формирование результата предоставления Муниципальной</w:t>
      </w:r>
      <w:r w:rsidRPr="001D2CC1" w:rsidDel="00CA2DAA">
        <w:rPr>
          <w:rFonts w:ascii="Arial" w:hAnsi="Arial" w:cs="Arial"/>
          <w:sz w:val="24"/>
          <w:szCs w:val="24"/>
        </w:rPr>
        <w:t xml:space="preserve"> </w:t>
      </w:r>
      <w:r w:rsidRPr="001D2CC1">
        <w:rPr>
          <w:rFonts w:ascii="Arial" w:hAnsi="Arial" w:cs="Arial"/>
          <w:sz w:val="24"/>
          <w:szCs w:val="24"/>
        </w:rPr>
        <w:t>услуги.</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t>6) Выдача результата предоставления Муниципальной</w:t>
      </w:r>
      <w:r w:rsidRPr="001D2CC1" w:rsidDel="00CA2DAA">
        <w:rPr>
          <w:rFonts w:ascii="Arial" w:hAnsi="Arial" w:cs="Arial"/>
          <w:sz w:val="24"/>
          <w:szCs w:val="24"/>
        </w:rPr>
        <w:t xml:space="preserve"> </w:t>
      </w:r>
      <w:r w:rsidRPr="001D2CC1">
        <w:rPr>
          <w:rFonts w:ascii="Arial" w:hAnsi="Arial" w:cs="Arial"/>
          <w:sz w:val="24"/>
          <w:szCs w:val="24"/>
        </w:rPr>
        <w:t>услуги.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22.2. Блок-схема предоставления Муниципальной услуги приведена в Приложении 18 к настоящему Административному регламенту. </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22.3. Каждая административная процедура состоит из административных действий. Перечень и содержание </w:t>
      </w:r>
      <w:proofErr w:type="gramStart"/>
      <w:r w:rsidRPr="001D2CC1">
        <w:rPr>
          <w:rFonts w:ascii="Arial" w:hAnsi="Arial" w:cs="Arial"/>
          <w:sz w:val="24"/>
          <w:szCs w:val="24"/>
        </w:rPr>
        <w:t>административных действий, составляющих каждую административную процедуру приведен</w:t>
      </w:r>
      <w:proofErr w:type="gramEnd"/>
      <w:r w:rsidRPr="001D2CC1">
        <w:rPr>
          <w:rFonts w:ascii="Arial" w:hAnsi="Arial" w:cs="Arial"/>
          <w:sz w:val="24"/>
          <w:szCs w:val="24"/>
        </w:rPr>
        <w:t xml:space="preserve"> в Приложении 19 к настоящему Административному регламенту.</w:t>
      </w:r>
      <w:bookmarkStart w:id="192" w:name="_Toc437973303"/>
      <w:bookmarkStart w:id="193" w:name="_Toc438110045"/>
      <w:bookmarkStart w:id="194" w:name="_Toc438376251"/>
      <w:bookmarkStart w:id="195" w:name="_Toc491791841"/>
    </w:p>
    <w:p w:rsidR="00266DE5" w:rsidRPr="001D2CC1" w:rsidRDefault="00266DE5" w:rsidP="00B70866">
      <w:pPr>
        <w:pStyle w:val="11"/>
        <w:numPr>
          <w:ilvl w:val="0"/>
          <w:numId w:val="0"/>
        </w:numPr>
        <w:spacing w:line="240" w:lineRule="auto"/>
        <w:ind w:firstLine="709"/>
        <w:rPr>
          <w:rFonts w:ascii="Arial" w:hAnsi="Arial" w:cs="Arial"/>
          <w:sz w:val="24"/>
          <w:szCs w:val="24"/>
        </w:rPr>
      </w:pPr>
    </w:p>
    <w:p w:rsidR="00266DE5" w:rsidRPr="001D2CC1" w:rsidRDefault="00266DE5" w:rsidP="00B70866">
      <w:pPr>
        <w:pStyle w:val="11"/>
        <w:numPr>
          <w:ilvl w:val="0"/>
          <w:numId w:val="0"/>
        </w:numPr>
        <w:spacing w:line="240" w:lineRule="auto"/>
        <w:jc w:val="center"/>
        <w:rPr>
          <w:rFonts w:ascii="Arial" w:hAnsi="Arial" w:cs="Arial"/>
          <w:sz w:val="24"/>
          <w:szCs w:val="24"/>
        </w:rPr>
      </w:pPr>
      <w:r w:rsidRPr="001D2CC1">
        <w:rPr>
          <w:rFonts w:ascii="Arial" w:hAnsi="Arial" w:cs="Arial"/>
          <w:sz w:val="24"/>
          <w:szCs w:val="24"/>
          <w:lang w:val="en-US"/>
        </w:rPr>
        <w:t>IV</w:t>
      </w:r>
      <w:r w:rsidRPr="001D2CC1">
        <w:rPr>
          <w:rFonts w:ascii="Arial" w:hAnsi="Arial" w:cs="Arial"/>
          <w:sz w:val="24"/>
          <w:szCs w:val="24"/>
        </w:rPr>
        <w:t xml:space="preserve">. </w:t>
      </w:r>
      <w:bookmarkStart w:id="196" w:name="_Toc438727100"/>
      <w:bookmarkStart w:id="197" w:name="_Toc437973305"/>
      <w:bookmarkStart w:id="198" w:name="_Toc438110047"/>
      <w:bookmarkStart w:id="199" w:name="_Toc438376258"/>
      <w:bookmarkEnd w:id="192"/>
      <w:bookmarkEnd w:id="193"/>
      <w:bookmarkEnd w:id="194"/>
      <w:r w:rsidRPr="001D2CC1">
        <w:rPr>
          <w:rFonts w:ascii="Arial" w:hAnsi="Arial" w:cs="Arial"/>
          <w:sz w:val="24"/>
          <w:szCs w:val="24"/>
        </w:rPr>
        <w:t>Порядок и формы контроля за исполнением</w:t>
      </w:r>
    </w:p>
    <w:p w:rsidR="00266DE5" w:rsidRPr="001D2CC1" w:rsidRDefault="00266DE5" w:rsidP="00B70866">
      <w:pPr>
        <w:pStyle w:val="11"/>
        <w:numPr>
          <w:ilvl w:val="0"/>
          <w:numId w:val="0"/>
        </w:numPr>
        <w:spacing w:line="240" w:lineRule="auto"/>
        <w:jc w:val="center"/>
        <w:rPr>
          <w:rFonts w:ascii="Arial" w:hAnsi="Arial" w:cs="Arial"/>
          <w:sz w:val="24"/>
          <w:szCs w:val="24"/>
        </w:rPr>
      </w:pPr>
      <w:r w:rsidRPr="001D2CC1">
        <w:rPr>
          <w:rFonts w:ascii="Arial" w:hAnsi="Arial" w:cs="Arial"/>
          <w:sz w:val="24"/>
          <w:szCs w:val="24"/>
        </w:rPr>
        <w:t>Административного регламента</w:t>
      </w:r>
      <w:bookmarkEnd w:id="195"/>
      <w:bookmarkEnd w:id="196"/>
    </w:p>
    <w:p w:rsidR="00B70866" w:rsidRPr="001D2CC1" w:rsidRDefault="00B70866" w:rsidP="00B70866">
      <w:pPr>
        <w:pStyle w:val="2-"/>
        <w:numPr>
          <w:ilvl w:val="0"/>
          <w:numId w:val="0"/>
        </w:numPr>
        <w:spacing w:before="0" w:after="0"/>
        <w:rPr>
          <w:rFonts w:ascii="Arial" w:hAnsi="Arial" w:cs="Arial"/>
          <w:b w:val="0"/>
          <w:i w:val="0"/>
          <w:sz w:val="24"/>
          <w:szCs w:val="24"/>
        </w:rPr>
      </w:pPr>
      <w:bookmarkStart w:id="200" w:name="_Toc438376252"/>
      <w:bookmarkStart w:id="201" w:name="_Toc438727101"/>
      <w:bookmarkStart w:id="202" w:name="_Toc491791842"/>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 xml:space="preserve">23. Порядок осуществления </w:t>
      </w:r>
      <w:proofErr w:type="gramStart"/>
      <w:r w:rsidRPr="001D2CC1">
        <w:rPr>
          <w:rFonts w:ascii="Arial" w:hAnsi="Arial" w:cs="Arial"/>
          <w:b w:val="0"/>
          <w:i w:val="0"/>
          <w:sz w:val="24"/>
          <w:szCs w:val="24"/>
        </w:rPr>
        <w:t>контроля за</w:t>
      </w:r>
      <w:proofErr w:type="gramEnd"/>
      <w:r w:rsidRPr="001D2CC1">
        <w:rPr>
          <w:rFonts w:ascii="Arial" w:hAnsi="Arial" w:cs="Arial"/>
          <w:b w:val="0"/>
          <w:i w:val="0"/>
          <w:sz w:val="24"/>
          <w:szCs w:val="24"/>
        </w:rPr>
        <w:t xml:space="preserve"> соблюдением и исполнением</w:t>
      </w:r>
    </w:p>
    <w:p w:rsidR="00266DE5" w:rsidRPr="001D2CC1" w:rsidRDefault="00266DE5" w:rsidP="00B70866">
      <w:pPr>
        <w:pStyle w:val="2-"/>
        <w:numPr>
          <w:ilvl w:val="0"/>
          <w:numId w:val="0"/>
        </w:numPr>
        <w:spacing w:before="0" w:after="0"/>
        <w:rPr>
          <w:rFonts w:ascii="Arial" w:hAnsi="Arial" w:cs="Arial"/>
          <w:b w:val="0"/>
          <w:i w:val="0"/>
          <w:sz w:val="24"/>
          <w:szCs w:val="24"/>
        </w:rPr>
      </w:pPr>
      <w:proofErr w:type="gramStart"/>
      <w:r w:rsidRPr="001D2CC1">
        <w:rPr>
          <w:rFonts w:ascii="Arial" w:hAnsi="Arial" w:cs="Arial"/>
          <w:b w:val="0"/>
          <w:i w:val="0"/>
          <w:sz w:val="24"/>
          <w:szCs w:val="24"/>
        </w:rPr>
        <w:t>должностными лицами Администрации (наименование муниципального</w:t>
      </w:r>
      <w:proofErr w:type="gramEnd"/>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образования) положений Административного регламента и иных</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нормативных правовых актов, устанавливающих требования к предоставлению муниципальной услуги, а также принятием ими решений</w:t>
      </w:r>
      <w:bookmarkEnd w:id="200"/>
      <w:bookmarkEnd w:id="201"/>
      <w:bookmarkEnd w:id="202"/>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23.1. </w:t>
      </w:r>
      <w:proofErr w:type="gramStart"/>
      <w:r w:rsidRPr="001D2CC1">
        <w:rPr>
          <w:rFonts w:ascii="Arial" w:hAnsi="Arial" w:cs="Arial"/>
          <w:sz w:val="24"/>
          <w:szCs w:val="24"/>
        </w:rPr>
        <w:t>Контроль за</w:t>
      </w:r>
      <w:proofErr w:type="gramEnd"/>
      <w:r w:rsidRPr="001D2CC1">
        <w:rPr>
          <w:rFonts w:ascii="Arial" w:hAnsi="Arial" w:cs="Arial"/>
          <w:sz w:val="24"/>
          <w:szCs w:val="24"/>
        </w:rPr>
        <w:t xml:space="preserve"> соблюдением должностными лицами Администрации, положений Регламента и иных нормативных правовых актов, устанавливающих требования к предоставлению Муниципальной услуги осуществляется в форме:</w:t>
      </w:r>
    </w:p>
    <w:p w:rsidR="00266DE5" w:rsidRPr="001D2CC1" w:rsidRDefault="00266DE5" w:rsidP="00B70866">
      <w:pPr>
        <w:pStyle w:val="11"/>
        <w:numPr>
          <w:ilvl w:val="0"/>
          <w:numId w:val="8"/>
        </w:numPr>
        <w:spacing w:line="240" w:lineRule="auto"/>
        <w:ind w:left="0" w:firstLine="709"/>
        <w:rPr>
          <w:rFonts w:ascii="Arial" w:hAnsi="Arial" w:cs="Arial"/>
          <w:sz w:val="24"/>
          <w:szCs w:val="24"/>
        </w:rPr>
      </w:pPr>
      <w:r w:rsidRPr="001D2CC1">
        <w:rPr>
          <w:rFonts w:ascii="Arial" w:hAnsi="Arial" w:cs="Arial"/>
          <w:sz w:val="24"/>
          <w:szCs w:val="24"/>
        </w:rPr>
        <w:t xml:space="preserve">текущего </w:t>
      </w:r>
      <w:proofErr w:type="gramStart"/>
      <w:r w:rsidRPr="001D2CC1">
        <w:rPr>
          <w:rFonts w:ascii="Arial" w:hAnsi="Arial" w:cs="Arial"/>
          <w:sz w:val="24"/>
          <w:szCs w:val="24"/>
        </w:rPr>
        <w:t>контроля за</w:t>
      </w:r>
      <w:proofErr w:type="gramEnd"/>
      <w:r w:rsidRPr="001D2CC1">
        <w:rPr>
          <w:rFonts w:ascii="Arial" w:hAnsi="Arial" w:cs="Arial"/>
          <w:sz w:val="24"/>
          <w:szCs w:val="24"/>
        </w:rPr>
        <w:t xml:space="preserve"> соблюдением полноты и качества предоставления Муниципальной услуги (далее - Текущий контроль);</w:t>
      </w:r>
    </w:p>
    <w:p w:rsidR="00266DE5" w:rsidRPr="001D2CC1" w:rsidRDefault="00266DE5" w:rsidP="00B70866">
      <w:pPr>
        <w:pStyle w:val="11"/>
        <w:numPr>
          <w:ilvl w:val="0"/>
          <w:numId w:val="8"/>
        </w:numPr>
        <w:spacing w:line="240" w:lineRule="auto"/>
        <w:ind w:left="0" w:firstLine="709"/>
        <w:rPr>
          <w:rFonts w:ascii="Arial" w:hAnsi="Arial" w:cs="Arial"/>
          <w:sz w:val="24"/>
          <w:szCs w:val="24"/>
        </w:rPr>
      </w:pPr>
      <w:proofErr w:type="gramStart"/>
      <w:r w:rsidRPr="001D2CC1">
        <w:rPr>
          <w:rFonts w:ascii="Arial" w:hAnsi="Arial" w:cs="Arial"/>
          <w:sz w:val="24"/>
          <w:szCs w:val="24"/>
        </w:rPr>
        <w:lastRenderedPageBreak/>
        <w:t>контроля за</w:t>
      </w:r>
      <w:proofErr w:type="gramEnd"/>
      <w:r w:rsidRPr="001D2CC1">
        <w:rPr>
          <w:rFonts w:ascii="Arial" w:hAnsi="Arial" w:cs="Arial"/>
          <w:sz w:val="24"/>
          <w:szCs w:val="24"/>
        </w:rPr>
        <w:t xml:space="preserve"> соблюдением порядка предоставления Муниципальной услуги.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23.2. Текущий контроль осуществляет руководителем Администрации городского округа Королёв Московской области и уполномоченные им должностные лица.</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23.3. Текущий контроль осуществляется в порядке, установленном руководителем Администрации городского округа Королёв Московская область для </w:t>
      </w:r>
      <w:proofErr w:type="gramStart"/>
      <w:r w:rsidRPr="001D2CC1">
        <w:rPr>
          <w:rFonts w:ascii="Arial" w:hAnsi="Arial" w:cs="Arial"/>
          <w:sz w:val="24"/>
          <w:szCs w:val="24"/>
        </w:rPr>
        <w:t>контроля за</w:t>
      </w:r>
      <w:proofErr w:type="gramEnd"/>
      <w:r w:rsidRPr="001D2CC1">
        <w:rPr>
          <w:rFonts w:ascii="Arial" w:hAnsi="Arial" w:cs="Arial"/>
          <w:sz w:val="24"/>
          <w:szCs w:val="24"/>
        </w:rPr>
        <w:t xml:space="preserve"> исполнением правовых актов Администрацией.</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23.4. </w:t>
      </w:r>
      <w:proofErr w:type="gramStart"/>
      <w:r w:rsidRPr="001D2CC1">
        <w:rPr>
          <w:rFonts w:ascii="Arial" w:hAnsi="Arial" w:cs="Arial"/>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1D2CC1">
        <w:rPr>
          <w:rFonts w:ascii="Arial" w:hAnsi="Arial" w:cs="Arial"/>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203" w:name="_Toc491791843"/>
      <w:bookmarkStart w:id="204" w:name="_Toc438376253"/>
      <w:bookmarkStart w:id="205" w:name="_Toc438727102"/>
      <w:r w:rsidRPr="001D2CC1">
        <w:rPr>
          <w:rFonts w:ascii="Arial" w:hAnsi="Arial" w:cs="Arial"/>
          <w:b w:val="0"/>
          <w:i w:val="0"/>
          <w:sz w:val="24"/>
          <w:szCs w:val="24"/>
        </w:rPr>
        <w:t xml:space="preserve">24. Порядок осуществления </w:t>
      </w:r>
      <w:proofErr w:type="gramStart"/>
      <w:r w:rsidRPr="001D2CC1">
        <w:rPr>
          <w:rFonts w:ascii="Arial" w:hAnsi="Arial" w:cs="Arial"/>
          <w:b w:val="0"/>
          <w:i w:val="0"/>
          <w:sz w:val="24"/>
          <w:szCs w:val="24"/>
        </w:rPr>
        <w:t>контроля за</w:t>
      </w:r>
      <w:proofErr w:type="gramEnd"/>
      <w:r w:rsidRPr="001D2CC1">
        <w:rPr>
          <w:rFonts w:ascii="Arial" w:hAnsi="Arial" w:cs="Arial"/>
          <w:b w:val="0"/>
          <w:i w:val="0"/>
          <w:sz w:val="24"/>
          <w:szCs w:val="24"/>
        </w:rPr>
        <w:t xml:space="preserve"> соблюдением и исполнением</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должностными лицами, государственными гражданскими служащими</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и специалистами Министерства положений Административного</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регламента и иных нормативных правовых актов, устанавливающих</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требования к предоставлению Муниципальной услуги, а также</w:t>
      </w:r>
    </w:p>
    <w:p w:rsidR="00266DE5" w:rsidRPr="001D2CC1" w:rsidRDefault="00266DE5" w:rsidP="00B70866">
      <w:pPr>
        <w:pStyle w:val="2-"/>
        <w:numPr>
          <w:ilvl w:val="0"/>
          <w:numId w:val="0"/>
        </w:numPr>
        <w:spacing w:before="0" w:after="0"/>
        <w:rPr>
          <w:rFonts w:ascii="Arial" w:hAnsi="Arial" w:cs="Arial"/>
          <w:b w:val="0"/>
          <w:i w:val="0"/>
          <w:color w:val="000000" w:themeColor="text1"/>
          <w:sz w:val="24"/>
          <w:szCs w:val="24"/>
        </w:rPr>
      </w:pPr>
      <w:r w:rsidRPr="001D2CC1">
        <w:rPr>
          <w:rFonts w:ascii="Arial" w:hAnsi="Arial" w:cs="Arial"/>
          <w:b w:val="0"/>
          <w:i w:val="0"/>
          <w:sz w:val="24"/>
          <w:szCs w:val="24"/>
        </w:rPr>
        <w:t>принятием ими решений</w:t>
      </w:r>
      <w:bookmarkEnd w:id="203"/>
    </w:p>
    <w:p w:rsidR="00266DE5" w:rsidRPr="001D2CC1" w:rsidRDefault="00266DE5" w:rsidP="00B70866">
      <w:pPr>
        <w:autoSpaceDE w:val="0"/>
        <w:autoSpaceDN w:val="0"/>
        <w:adjustRightInd w:val="0"/>
        <w:ind w:firstLine="709"/>
        <w:jc w:val="both"/>
        <w:rPr>
          <w:rFonts w:ascii="Arial" w:hAnsi="Arial" w:cs="Arial"/>
          <w:color w:val="000000" w:themeColor="text1"/>
        </w:rPr>
      </w:pPr>
      <w:r w:rsidRPr="001D2CC1">
        <w:rPr>
          <w:rFonts w:ascii="Arial" w:hAnsi="Arial" w:cs="Arial"/>
          <w:color w:val="000000" w:themeColor="text1"/>
        </w:rPr>
        <w:t>24.1. </w:t>
      </w:r>
      <w:proofErr w:type="gramStart"/>
      <w:r w:rsidRPr="001D2CC1">
        <w:rPr>
          <w:rFonts w:ascii="Arial" w:hAnsi="Arial" w:cs="Arial"/>
          <w:color w:val="000000" w:themeColor="text1"/>
        </w:rPr>
        <w:t>Текущий контроль осуществляется в форме проверки решений и действий, участвующих в предоставлении Муниципальной услуги должностных лиц, государственных гражданских служащих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государственных гражданских служащих Министерства, участвующих в предоставлении Муниципальной услуги.</w:t>
      </w:r>
      <w:proofErr w:type="gramEnd"/>
    </w:p>
    <w:p w:rsidR="00266DE5" w:rsidRPr="001D2CC1" w:rsidRDefault="00266DE5" w:rsidP="00B70866">
      <w:pPr>
        <w:autoSpaceDE w:val="0"/>
        <w:autoSpaceDN w:val="0"/>
        <w:adjustRightInd w:val="0"/>
        <w:ind w:firstLine="709"/>
        <w:jc w:val="both"/>
        <w:rPr>
          <w:rFonts w:ascii="Arial" w:hAnsi="Arial" w:cs="Arial"/>
          <w:color w:val="000000" w:themeColor="text1"/>
        </w:rPr>
      </w:pPr>
      <w:r w:rsidRPr="001D2CC1">
        <w:rPr>
          <w:rFonts w:ascii="Arial" w:hAnsi="Arial" w:cs="Arial"/>
          <w:color w:val="000000" w:themeColor="text1"/>
        </w:rPr>
        <w:t>24.2. Порядок осуществления Текущего контроля в Администрации устанавливается Администрацией.</w:t>
      </w:r>
    </w:p>
    <w:p w:rsidR="00266DE5" w:rsidRPr="001D2CC1" w:rsidRDefault="00266DE5" w:rsidP="00B70866">
      <w:pPr>
        <w:autoSpaceDE w:val="0"/>
        <w:autoSpaceDN w:val="0"/>
        <w:adjustRightInd w:val="0"/>
        <w:ind w:firstLine="709"/>
        <w:jc w:val="both"/>
        <w:rPr>
          <w:rFonts w:ascii="Arial" w:hAnsi="Arial" w:cs="Arial"/>
          <w:color w:val="000000" w:themeColor="text1"/>
        </w:rPr>
      </w:pPr>
      <w:r w:rsidRPr="001D2CC1">
        <w:rPr>
          <w:rFonts w:ascii="Arial" w:hAnsi="Arial" w:cs="Arial"/>
          <w:color w:val="000000" w:themeColor="text1"/>
        </w:rPr>
        <w:t>24.3. </w:t>
      </w:r>
      <w:proofErr w:type="gramStart"/>
      <w:r w:rsidRPr="001D2CC1">
        <w:rPr>
          <w:rFonts w:ascii="Arial" w:hAnsi="Arial" w:cs="Arial"/>
          <w:color w:val="000000" w:themeColor="text1"/>
        </w:rPr>
        <w:t>Контроль за</w:t>
      </w:r>
      <w:proofErr w:type="gramEnd"/>
      <w:r w:rsidRPr="001D2CC1">
        <w:rPr>
          <w:rFonts w:ascii="Arial" w:hAnsi="Arial" w:cs="Arial"/>
          <w:color w:val="000000" w:themeColor="text1"/>
        </w:rPr>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настоящего Административного регламента в части соблюдения порядка предоставления Муниципальной услуги.</w:t>
      </w:r>
    </w:p>
    <w:p w:rsidR="00266DE5" w:rsidRPr="001D2CC1" w:rsidRDefault="00266DE5" w:rsidP="00B70866">
      <w:pPr>
        <w:pStyle w:val="11"/>
        <w:numPr>
          <w:ilvl w:val="0"/>
          <w:numId w:val="0"/>
        </w:numPr>
        <w:spacing w:line="240" w:lineRule="auto"/>
        <w:ind w:firstLine="709"/>
        <w:rPr>
          <w:rFonts w:ascii="Arial" w:hAnsi="Arial" w:cs="Arial"/>
          <w:color w:val="000000" w:themeColor="text1"/>
          <w:sz w:val="24"/>
          <w:szCs w:val="24"/>
        </w:rPr>
      </w:pPr>
      <w:r w:rsidRPr="001D2CC1">
        <w:rPr>
          <w:rFonts w:ascii="Arial" w:hAnsi="Arial" w:cs="Arial"/>
          <w:color w:val="000000" w:themeColor="text1"/>
          <w:sz w:val="24"/>
          <w:szCs w:val="24"/>
        </w:rPr>
        <w:t>24.4. Плановые проверки Администрации или должностного лица Администрации проводятся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 подлежащем обязательному согласованию с прокуратурой Московской области, не чаще одного раза в два года.</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24.5. </w:t>
      </w:r>
      <w:proofErr w:type="gramStart"/>
      <w:r w:rsidRPr="001D2CC1">
        <w:rPr>
          <w:rFonts w:ascii="Arial" w:hAnsi="Arial" w:cs="Arial"/>
          <w:sz w:val="24"/>
          <w:szCs w:val="24"/>
        </w:rPr>
        <w:t>Внеплановые проверки в Администрации или должностного лица в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информации о</w:t>
      </w:r>
      <w:proofErr w:type="gramEnd"/>
      <w:r w:rsidRPr="001D2CC1">
        <w:rPr>
          <w:rFonts w:ascii="Arial" w:hAnsi="Arial" w:cs="Arial"/>
          <w:sz w:val="24"/>
          <w:szCs w:val="24"/>
        </w:rPr>
        <w:t xml:space="preserve"> </w:t>
      </w:r>
      <w:proofErr w:type="gramStart"/>
      <w:r w:rsidRPr="001D2CC1">
        <w:rPr>
          <w:rFonts w:ascii="Arial" w:hAnsi="Arial" w:cs="Arial"/>
          <w:sz w:val="24"/>
          <w:szCs w:val="24"/>
        </w:rPr>
        <w:t>фактах</w:t>
      </w:r>
      <w:proofErr w:type="gramEnd"/>
      <w:r w:rsidRPr="001D2CC1">
        <w:rPr>
          <w:rFonts w:ascii="Arial" w:hAnsi="Arial" w:cs="Arial"/>
          <w:sz w:val="24"/>
          <w:szCs w:val="24"/>
        </w:rPr>
        <w:t xml:space="preserve"> нарушений законодательства Российской </w:t>
      </w:r>
      <w:r w:rsidRPr="001D2CC1">
        <w:rPr>
          <w:rFonts w:ascii="Arial" w:hAnsi="Arial" w:cs="Arial"/>
          <w:sz w:val="24"/>
          <w:szCs w:val="24"/>
        </w:rPr>
        <w:lastRenderedPageBreak/>
        <w:t>Федерации, влекущих возникновение чрезвычайных ситуаций, угрозу жизни и здоровью граждан, а также массовые нарушения прав граждан.</w:t>
      </w:r>
    </w:p>
    <w:p w:rsidR="00266DE5" w:rsidRPr="001D2CC1" w:rsidRDefault="00266DE5" w:rsidP="00B70866">
      <w:pPr>
        <w:pStyle w:val="11"/>
        <w:numPr>
          <w:ilvl w:val="0"/>
          <w:numId w:val="0"/>
        </w:numPr>
        <w:spacing w:line="240" w:lineRule="auto"/>
        <w:ind w:firstLine="709"/>
        <w:rPr>
          <w:rFonts w:ascii="Arial" w:hAnsi="Arial" w:cs="Arial"/>
          <w:color w:val="000000" w:themeColor="text1"/>
          <w:sz w:val="24"/>
          <w:szCs w:val="24"/>
        </w:rPr>
      </w:pPr>
      <w:r w:rsidRPr="001D2CC1">
        <w:rPr>
          <w:rFonts w:ascii="Arial" w:hAnsi="Arial" w:cs="Arial"/>
          <w:sz w:val="24"/>
          <w:szCs w:val="24"/>
        </w:rPr>
        <w:t>24.6. </w:t>
      </w:r>
      <w:proofErr w:type="gramStart"/>
      <w:r w:rsidRPr="001D2CC1">
        <w:rPr>
          <w:rFonts w:ascii="Arial" w:hAnsi="Arial" w:cs="Arial"/>
          <w:sz w:val="24"/>
          <w:szCs w:val="24"/>
        </w:rPr>
        <w:t>Внеплановые проверки деятельности Администрации и её должностных лиц могут также проводиться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266DE5" w:rsidRPr="001D2CC1" w:rsidRDefault="00266DE5" w:rsidP="00B70866">
      <w:pPr>
        <w:pStyle w:val="11"/>
        <w:numPr>
          <w:ilvl w:val="0"/>
          <w:numId w:val="0"/>
        </w:numPr>
        <w:spacing w:line="240" w:lineRule="auto"/>
        <w:ind w:firstLine="709"/>
        <w:rPr>
          <w:rFonts w:ascii="Arial" w:hAnsi="Arial" w:cs="Arial"/>
          <w:color w:val="000000" w:themeColor="text1"/>
          <w:sz w:val="24"/>
          <w:szCs w:val="24"/>
        </w:rPr>
      </w:pPr>
      <w:r w:rsidRPr="001D2CC1">
        <w:rPr>
          <w:rFonts w:ascii="Arial" w:hAnsi="Arial" w:cs="Arial"/>
          <w:color w:val="000000" w:themeColor="text1"/>
          <w:sz w:val="24"/>
          <w:szCs w:val="24"/>
        </w:rPr>
        <w:t>24.7. Должностными лицами Администрации, ответственными за соблюдение порядка предоставления Муниципальной услуги, являются руководители структурных подразделений Администрации, указанные в пункте 5.3 настоящего Административного регламента.</w:t>
      </w:r>
    </w:p>
    <w:p w:rsidR="00266DE5" w:rsidRPr="001D2CC1" w:rsidRDefault="00266DE5" w:rsidP="00B70866">
      <w:pPr>
        <w:pStyle w:val="11"/>
        <w:numPr>
          <w:ilvl w:val="0"/>
          <w:numId w:val="0"/>
        </w:numPr>
        <w:spacing w:line="240" w:lineRule="auto"/>
        <w:rPr>
          <w:rFonts w:ascii="Arial" w:hAnsi="Arial" w:cs="Arial"/>
          <w:color w:val="000000" w:themeColor="text1"/>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206" w:name="_Toc485283043"/>
      <w:bookmarkStart w:id="207" w:name="_Toc485283044"/>
      <w:bookmarkStart w:id="208" w:name="_Toc485283045"/>
      <w:bookmarkStart w:id="209" w:name="_Toc485283046"/>
      <w:bookmarkStart w:id="210" w:name="_Toc485283047"/>
      <w:bookmarkStart w:id="211" w:name="_Toc485283048"/>
      <w:bookmarkStart w:id="212" w:name="_Toc485283049"/>
      <w:bookmarkStart w:id="213" w:name="_Toc485283050"/>
      <w:bookmarkStart w:id="214" w:name="_Toc485283051"/>
      <w:bookmarkStart w:id="215" w:name="_Toc461638471"/>
      <w:bookmarkStart w:id="216" w:name="_Toc438376254"/>
      <w:bookmarkStart w:id="217" w:name="_Toc438727103"/>
      <w:bookmarkStart w:id="218" w:name="_Toc491791844"/>
      <w:bookmarkEnd w:id="204"/>
      <w:bookmarkEnd w:id="205"/>
      <w:bookmarkEnd w:id="206"/>
      <w:bookmarkEnd w:id="207"/>
      <w:bookmarkEnd w:id="208"/>
      <w:bookmarkEnd w:id="209"/>
      <w:bookmarkEnd w:id="210"/>
      <w:bookmarkEnd w:id="211"/>
      <w:bookmarkEnd w:id="212"/>
      <w:bookmarkEnd w:id="213"/>
      <w:bookmarkEnd w:id="214"/>
      <w:bookmarkEnd w:id="215"/>
      <w:r w:rsidRPr="001D2CC1">
        <w:rPr>
          <w:rFonts w:ascii="Arial" w:hAnsi="Arial" w:cs="Arial"/>
          <w:b w:val="0"/>
          <w:i w:val="0"/>
          <w:sz w:val="24"/>
          <w:szCs w:val="24"/>
        </w:rPr>
        <w:t>25. Ответственность должностных лиц, муниципальных служащих</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Администрации (наименование муниципального образования) за решения</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и действия (бездействие), принимаемые (осуществляемые) ими в ходе</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предоставления Муниципальной услуги</w:t>
      </w:r>
      <w:bookmarkEnd w:id="216"/>
      <w:bookmarkEnd w:id="217"/>
      <w:bookmarkEnd w:id="218"/>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25.1. </w:t>
      </w:r>
      <w:proofErr w:type="gramStart"/>
      <w:r w:rsidRPr="001D2CC1">
        <w:rPr>
          <w:rFonts w:ascii="Arial" w:hAnsi="Arial" w:cs="Arial"/>
          <w:sz w:val="24"/>
          <w:szCs w:val="24"/>
        </w:rPr>
        <w:t>Должностные лица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25.2.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25.3. </w:t>
      </w:r>
      <w:proofErr w:type="gramStart"/>
      <w:r w:rsidRPr="001D2CC1">
        <w:rPr>
          <w:rFonts w:ascii="Arial" w:hAnsi="Arial" w:cs="Arial"/>
          <w:sz w:val="24"/>
          <w:szCs w:val="24"/>
        </w:rPr>
        <w:t>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roofErr w:type="gramEnd"/>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25.4. 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w:t>
      </w:r>
      <w:r w:rsidRPr="001D2CC1">
        <w:rPr>
          <w:rFonts w:ascii="Arial" w:hAnsi="Arial" w:cs="Arial"/>
          <w:sz w:val="24"/>
          <w:szCs w:val="24"/>
        </w:rPr>
        <w:lastRenderedPageBreak/>
        <w:t>организации, для предоставления Муниципальной услуги не предусмотренных настоящим Административным регламентом;</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5) нарушение срока предоставления Муниципальной услуги, установленного Административным регламентом;</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7) отказ в предоставлении Муниципальной услуги, если основания для отказа не предусмотрены Административным регламентом;</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2-"/>
        <w:numPr>
          <w:ilvl w:val="0"/>
          <w:numId w:val="0"/>
        </w:numPr>
        <w:spacing w:before="0" w:after="0"/>
        <w:rPr>
          <w:rFonts w:ascii="Arial" w:hAnsi="Arial" w:cs="Arial"/>
          <w:b w:val="0"/>
          <w:i w:val="0"/>
          <w:sz w:val="24"/>
          <w:szCs w:val="24"/>
        </w:rPr>
      </w:pPr>
      <w:bookmarkStart w:id="219" w:name="_Toc438376255"/>
      <w:bookmarkStart w:id="220" w:name="_Toc438727104"/>
      <w:bookmarkStart w:id="221" w:name="_Toc491791845"/>
      <w:r w:rsidRPr="001D2CC1">
        <w:rPr>
          <w:rFonts w:ascii="Arial" w:hAnsi="Arial" w:cs="Arial"/>
          <w:b w:val="0"/>
          <w:i w:val="0"/>
          <w:sz w:val="24"/>
          <w:szCs w:val="24"/>
        </w:rPr>
        <w:t>26. Положения, характеризующие требования к порядку и формам</w:t>
      </w:r>
    </w:p>
    <w:p w:rsidR="00266DE5" w:rsidRPr="001D2CC1" w:rsidRDefault="00266DE5" w:rsidP="00B70866">
      <w:pPr>
        <w:pStyle w:val="2-"/>
        <w:numPr>
          <w:ilvl w:val="0"/>
          <w:numId w:val="0"/>
        </w:numPr>
        <w:spacing w:before="0" w:after="0"/>
        <w:rPr>
          <w:rFonts w:ascii="Arial" w:hAnsi="Arial" w:cs="Arial"/>
          <w:b w:val="0"/>
          <w:i w:val="0"/>
          <w:sz w:val="24"/>
          <w:szCs w:val="24"/>
        </w:rPr>
      </w:pPr>
      <w:proofErr w:type="gramStart"/>
      <w:r w:rsidRPr="001D2CC1">
        <w:rPr>
          <w:rFonts w:ascii="Arial" w:hAnsi="Arial" w:cs="Arial"/>
          <w:b w:val="0"/>
          <w:i w:val="0"/>
          <w:sz w:val="24"/>
          <w:szCs w:val="24"/>
        </w:rPr>
        <w:t>контроля за</w:t>
      </w:r>
      <w:proofErr w:type="gramEnd"/>
      <w:r w:rsidRPr="001D2CC1">
        <w:rPr>
          <w:rFonts w:ascii="Arial" w:hAnsi="Arial" w:cs="Arial"/>
          <w:b w:val="0"/>
          <w:i w:val="0"/>
          <w:sz w:val="24"/>
          <w:szCs w:val="24"/>
        </w:rPr>
        <w:t xml:space="preserve"> предоставлением Муниципальной услуги, в том числе</w:t>
      </w:r>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со стороны граждан, их объединений и организаций</w:t>
      </w:r>
      <w:bookmarkEnd w:id="219"/>
      <w:bookmarkEnd w:id="220"/>
      <w:bookmarkEnd w:id="221"/>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26.1. Требованиями к порядку и формам Текущего </w:t>
      </w:r>
      <w:proofErr w:type="gramStart"/>
      <w:r w:rsidRPr="001D2CC1">
        <w:rPr>
          <w:rFonts w:ascii="Arial" w:hAnsi="Arial" w:cs="Arial"/>
          <w:sz w:val="24"/>
          <w:szCs w:val="24"/>
        </w:rPr>
        <w:t>контроля за</w:t>
      </w:r>
      <w:proofErr w:type="gramEnd"/>
      <w:r w:rsidRPr="001D2CC1">
        <w:rPr>
          <w:rFonts w:ascii="Arial" w:hAnsi="Arial" w:cs="Arial"/>
          <w:sz w:val="24"/>
          <w:szCs w:val="24"/>
        </w:rPr>
        <w:t xml:space="preserve"> предоставлением Муниципальной услуги являются:</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t>- независимость;</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t>- тщательность.</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26.2. 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Муниципальной услуги, в том числе не имеет родства с ним.</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26.3. Должностные лица, осуществляющие Текущий </w:t>
      </w:r>
      <w:proofErr w:type="gramStart"/>
      <w:r w:rsidRPr="001D2CC1">
        <w:rPr>
          <w:rFonts w:ascii="Arial" w:hAnsi="Arial" w:cs="Arial"/>
          <w:sz w:val="24"/>
          <w:szCs w:val="24"/>
        </w:rPr>
        <w:t>контроль за</w:t>
      </w:r>
      <w:proofErr w:type="gramEnd"/>
      <w:r w:rsidRPr="001D2CC1">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26.4. Тщательность осуществления Текущего </w:t>
      </w:r>
      <w:proofErr w:type="gramStart"/>
      <w:r w:rsidRPr="001D2CC1">
        <w:rPr>
          <w:rFonts w:ascii="Arial" w:hAnsi="Arial" w:cs="Arial"/>
          <w:sz w:val="24"/>
          <w:szCs w:val="24"/>
        </w:rPr>
        <w:t>контроля за</w:t>
      </w:r>
      <w:proofErr w:type="gramEnd"/>
      <w:r w:rsidRPr="001D2CC1">
        <w:rPr>
          <w:rFonts w:ascii="Arial"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подразделом.</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26.5. Граждане, их объединения и организации для осуществления </w:t>
      </w:r>
      <w:proofErr w:type="gramStart"/>
      <w:r w:rsidRPr="001D2CC1">
        <w:rPr>
          <w:rFonts w:ascii="Arial" w:hAnsi="Arial" w:cs="Arial"/>
          <w:sz w:val="24"/>
          <w:szCs w:val="24"/>
        </w:rPr>
        <w:t>контроля за</w:t>
      </w:r>
      <w:proofErr w:type="gramEnd"/>
      <w:r w:rsidRPr="001D2CC1">
        <w:rPr>
          <w:rFonts w:ascii="Arial" w:hAnsi="Arial" w:cs="Arial"/>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26.6. </w:t>
      </w:r>
      <w:proofErr w:type="gramStart"/>
      <w:r w:rsidRPr="001D2CC1">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roofErr w:type="gramEnd"/>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26.7. </w:t>
      </w:r>
      <w:proofErr w:type="gramStart"/>
      <w:r w:rsidRPr="001D2CC1">
        <w:rPr>
          <w:rFonts w:ascii="Arial" w:hAnsi="Arial" w:cs="Arial"/>
          <w:sz w:val="24"/>
          <w:szCs w:val="24"/>
        </w:rPr>
        <w:t>Контроль за</w:t>
      </w:r>
      <w:proofErr w:type="gramEnd"/>
      <w:r w:rsidRPr="001D2CC1">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w:t>
      </w:r>
      <w:r w:rsidRPr="001D2CC1">
        <w:rPr>
          <w:rFonts w:ascii="Arial" w:hAnsi="Arial" w:cs="Arial"/>
          <w:sz w:val="24"/>
          <w:szCs w:val="24"/>
        </w:rPr>
        <w:lastRenderedPageBreak/>
        <w:t>Муниципальной услуги и возможности досудебного рассмотрения обращений (жалоб) в процессе получения Муниципальной услуги.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26.8. Заявители (представители Заявителей) могут контролировать предоставление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посредствам бесплатного доступа к РПГУ. </w:t>
      </w:r>
      <w:bookmarkStart w:id="222" w:name="_Toc437973304"/>
      <w:bookmarkStart w:id="223" w:name="_Toc438110046"/>
      <w:bookmarkStart w:id="224" w:name="_Toc438376256"/>
      <w:bookmarkStart w:id="225" w:name="_Toc438727105"/>
      <w:bookmarkStart w:id="226" w:name="_Toc491791846"/>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11"/>
        <w:numPr>
          <w:ilvl w:val="0"/>
          <w:numId w:val="0"/>
        </w:numPr>
        <w:spacing w:line="240" w:lineRule="auto"/>
        <w:jc w:val="center"/>
        <w:rPr>
          <w:rFonts w:ascii="Arial" w:hAnsi="Arial" w:cs="Arial"/>
          <w:sz w:val="24"/>
          <w:szCs w:val="24"/>
        </w:rPr>
      </w:pPr>
      <w:r w:rsidRPr="001D2CC1">
        <w:rPr>
          <w:rFonts w:ascii="Arial" w:hAnsi="Arial" w:cs="Arial"/>
          <w:sz w:val="24"/>
          <w:szCs w:val="24"/>
          <w:lang w:val="en-US"/>
        </w:rPr>
        <w:t>V</w:t>
      </w:r>
      <w:r w:rsidRPr="001D2CC1">
        <w:rPr>
          <w:rFonts w:ascii="Arial" w:hAnsi="Arial" w:cs="Arial"/>
          <w:sz w:val="24"/>
          <w:szCs w:val="24"/>
        </w:rPr>
        <w:t xml:space="preserve">. </w:t>
      </w:r>
      <w:bookmarkEnd w:id="222"/>
      <w:bookmarkEnd w:id="223"/>
      <w:bookmarkEnd w:id="224"/>
      <w:bookmarkEnd w:id="225"/>
      <w:r w:rsidRPr="001D2CC1">
        <w:rPr>
          <w:rFonts w:ascii="Arial" w:hAnsi="Arial" w:cs="Arial"/>
          <w:sz w:val="24"/>
          <w:szCs w:val="24"/>
        </w:rPr>
        <w:t>Досудебный (внесудебный) порядок обжалования решений и действий</w:t>
      </w:r>
    </w:p>
    <w:p w:rsidR="00266DE5" w:rsidRPr="001D2CC1" w:rsidRDefault="00266DE5" w:rsidP="00B70866">
      <w:pPr>
        <w:pStyle w:val="11"/>
        <w:numPr>
          <w:ilvl w:val="0"/>
          <w:numId w:val="0"/>
        </w:numPr>
        <w:spacing w:line="240" w:lineRule="auto"/>
        <w:jc w:val="center"/>
        <w:rPr>
          <w:rFonts w:ascii="Arial" w:hAnsi="Arial" w:cs="Arial"/>
          <w:sz w:val="24"/>
          <w:szCs w:val="24"/>
        </w:rPr>
      </w:pPr>
      <w:r w:rsidRPr="001D2CC1">
        <w:rPr>
          <w:rFonts w:ascii="Arial" w:hAnsi="Arial" w:cs="Arial"/>
          <w:sz w:val="24"/>
          <w:szCs w:val="24"/>
        </w:rPr>
        <w:t>(бездействия) должностных лиц участвующих в предоставлении</w:t>
      </w:r>
    </w:p>
    <w:p w:rsidR="00266DE5" w:rsidRPr="001D2CC1" w:rsidRDefault="00266DE5" w:rsidP="00B70866">
      <w:pPr>
        <w:pStyle w:val="11"/>
        <w:numPr>
          <w:ilvl w:val="0"/>
          <w:numId w:val="0"/>
        </w:numPr>
        <w:spacing w:line="240" w:lineRule="auto"/>
        <w:jc w:val="center"/>
        <w:rPr>
          <w:rFonts w:ascii="Arial" w:hAnsi="Arial" w:cs="Arial"/>
          <w:sz w:val="24"/>
          <w:szCs w:val="24"/>
        </w:rPr>
      </w:pPr>
      <w:r w:rsidRPr="001D2CC1">
        <w:rPr>
          <w:rFonts w:ascii="Arial" w:hAnsi="Arial" w:cs="Arial"/>
          <w:sz w:val="24"/>
          <w:szCs w:val="24"/>
        </w:rPr>
        <w:t>Муниципальной услуги</w:t>
      </w:r>
      <w:bookmarkEnd w:id="226"/>
    </w:p>
    <w:p w:rsidR="00C91234" w:rsidRPr="001D2CC1" w:rsidRDefault="00C91234" w:rsidP="00B70866">
      <w:pPr>
        <w:pStyle w:val="2-"/>
        <w:numPr>
          <w:ilvl w:val="0"/>
          <w:numId w:val="0"/>
        </w:numPr>
        <w:spacing w:before="0" w:after="0"/>
        <w:rPr>
          <w:rFonts w:ascii="Arial" w:hAnsi="Arial" w:cs="Arial"/>
          <w:b w:val="0"/>
          <w:i w:val="0"/>
          <w:sz w:val="24"/>
          <w:szCs w:val="24"/>
        </w:rPr>
      </w:pPr>
      <w:bookmarkStart w:id="227" w:name="_Toc491791847"/>
    </w:p>
    <w:p w:rsidR="00266DE5" w:rsidRPr="001D2CC1" w:rsidRDefault="00266DE5" w:rsidP="00B70866">
      <w:pPr>
        <w:pStyle w:val="2-"/>
        <w:numPr>
          <w:ilvl w:val="0"/>
          <w:numId w:val="0"/>
        </w:numPr>
        <w:spacing w:before="0" w:after="0"/>
        <w:rPr>
          <w:rFonts w:ascii="Arial" w:hAnsi="Arial" w:cs="Arial"/>
          <w:b w:val="0"/>
          <w:i w:val="0"/>
          <w:sz w:val="24"/>
          <w:szCs w:val="24"/>
        </w:rPr>
      </w:pPr>
      <w:r w:rsidRPr="001D2CC1">
        <w:rPr>
          <w:rFonts w:ascii="Arial" w:hAnsi="Arial" w:cs="Arial"/>
          <w:b w:val="0"/>
          <w:i w:val="0"/>
          <w:sz w:val="24"/>
          <w:szCs w:val="24"/>
        </w:rPr>
        <w:t>27. Основания для жалоб, форма и содержание жалоб, порядок</w:t>
      </w:r>
    </w:p>
    <w:p w:rsidR="00266DE5" w:rsidRPr="001D2CC1" w:rsidRDefault="00266DE5" w:rsidP="00B70866">
      <w:pPr>
        <w:pStyle w:val="2-"/>
        <w:numPr>
          <w:ilvl w:val="0"/>
          <w:numId w:val="0"/>
        </w:numPr>
        <w:spacing w:before="0" w:after="0"/>
        <w:rPr>
          <w:rFonts w:ascii="Arial" w:hAnsi="Arial" w:cs="Arial"/>
          <w:b w:val="0"/>
          <w:i w:val="0"/>
          <w:color w:val="000000" w:themeColor="text1"/>
          <w:sz w:val="24"/>
          <w:szCs w:val="24"/>
        </w:rPr>
      </w:pPr>
      <w:r w:rsidRPr="001D2CC1">
        <w:rPr>
          <w:rFonts w:ascii="Arial" w:hAnsi="Arial" w:cs="Arial"/>
          <w:b w:val="0"/>
          <w:i w:val="0"/>
          <w:sz w:val="24"/>
          <w:szCs w:val="24"/>
        </w:rPr>
        <w:t xml:space="preserve">рассмотрения и ответ </w:t>
      </w:r>
      <w:r w:rsidRPr="001D2CC1">
        <w:rPr>
          <w:rFonts w:ascii="Arial" w:hAnsi="Arial" w:cs="Arial"/>
          <w:b w:val="0"/>
          <w:i w:val="0"/>
          <w:color w:val="000000" w:themeColor="text1"/>
          <w:sz w:val="24"/>
          <w:szCs w:val="24"/>
        </w:rPr>
        <w:t>на жалобу.</w:t>
      </w:r>
      <w:bookmarkEnd w:id="227"/>
    </w:p>
    <w:p w:rsidR="00266DE5" w:rsidRPr="001D2CC1" w:rsidRDefault="00266DE5" w:rsidP="00B70866">
      <w:pPr>
        <w:pStyle w:val="11"/>
        <w:numPr>
          <w:ilvl w:val="0"/>
          <w:numId w:val="0"/>
        </w:numPr>
        <w:spacing w:line="240" w:lineRule="auto"/>
        <w:ind w:firstLine="709"/>
        <w:rPr>
          <w:rFonts w:ascii="Arial" w:hAnsi="Arial" w:cs="Arial"/>
          <w:color w:val="000000" w:themeColor="text1"/>
          <w:sz w:val="24"/>
          <w:szCs w:val="24"/>
        </w:rPr>
      </w:pPr>
      <w:bookmarkStart w:id="228" w:name="_Toc438371846"/>
      <w:bookmarkStart w:id="229" w:name="_Toc438372091"/>
      <w:bookmarkStart w:id="230" w:name="_Toc438374277"/>
      <w:bookmarkStart w:id="231" w:name="_Toc438375737"/>
      <w:bookmarkStart w:id="232" w:name="_Toc438376257"/>
      <w:bookmarkStart w:id="233" w:name="_Toc438480270"/>
      <w:bookmarkStart w:id="234" w:name="_Toc438726330"/>
      <w:bookmarkStart w:id="235" w:name="_Toc438727047"/>
      <w:bookmarkStart w:id="236" w:name="_Toc438727106"/>
      <w:bookmarkStart w:id="237" w:name="_Toc450917830"/>
      <w:bookmarkStart w:id="238" w:name="_Toc450917925"/>
      <w:bookmarkStart w:id="239" w:name="_Toc450917972"/>
      <w:bookmarkStart w:id="240" w:name="_Toc450918030"/>
      <w:bookmarkStart w:id="241" w:name="_Toc461636654"/>
      <w:bookmarkStart w:id="242" w:name="_Toc461638475"/>
      <w:bookmarkStart w:id="243" w:name="_Toc464429814"/>
      <w:bookmarkStart w:id="244" w:name="_Toc464434753"/>
      <w:bookmarkStart w:id="245" w:name="_Toc464435022"/>
      <w:bookmarkStart w:id="246" w:name="_Toc464436287"/>
      <w:bookmarkStart w:id="247" w:name="_Toc464475634"/>
      <w:bookmarkStart w:id="248" w:name="_Toc464664335"/>
      <w:bookmarkStart w:id="249" w:name="_Toc465174593"/>
      <w:bookmarkStart w:id="250" w:name="_Toc465175076"/>
      <w:bookmarkStart w:id="251" w:name="_Toc465183163"/>
      <w:bookmarkStart w:id="252" w:name="_Toc465185739"/>
      <w:bookmarkStart w:id="253" w:name="_Toc465185811"/>
      <w:bookmarkStart w:id="254" w:name="_Toc465238230"/>
      <w:bookmarkStart w:id="255" w:name="_Toc465238296"/>
      <w:bookmarkStart w:id="256" w:name="_Toc465252532"/>
      <w:bookmarkStart w:id="257" w:name="_Toc465253891"/>
      <w:bookmarkStart w:id="258" w:name="_Toc465254045"/>
      <w:bookmarkStart w:id="259" w:name="_Toc465336402"/>
      <w:bookmarkStart w:id="260" w:name="_Toc465336631"/>
      <w:bookmarkStart w:id="261" w:name="_Toc465953247"/>
      <w:bookmarkStart w:id="262" w:name="_Toc465953693"/>
      <w:bookmarkStart w:id="263" w:name="_Toc466201754"/>
      <w:bookmarkStart w:id="264" w:name="_Toc466303338"/>
      <w:bookmarkStart w:id="265" w:name="_Toc466313275"/>
      <w:bookmarkStart w:id="266" w:name="_Toc466843529"/>
      <w:bookmarkStart w:id="267" w:name="_Toc467079602"/>
      <w:bookmarkStart w:id="268" w:name="_Toc467079759"/>
      <w:bookmarkStart w:id="269" w:name="_Toc467080419"/>
      <w:bookmarkStart w:id="270" w:name="_Toc467080482"/>
      <w:bookmarkStart w:id="271" w:name="_Toc467080538"/>
      <w:bookmarkStart w:id="272" w:name="_Toc468124128"/>
      <w:bookmarkStart w:id="273" w:name="_Toc472065732"/>
      <w:bookmarkStart w:id="274" w:name="_Toc472899385"/>
      <w:bookmarkStart w:id="275" w:name="_Toc472900038"/>
      <w:bookmarkStart w:id="276" w:name="_Toc475376082"/>
      <w:bookmarkStart w:id="277" w:name="_Toc475378080"/>
      <w:bookmarkStart w:id="278" w:name="_Toc475378203"/>
      <w:bookmarkStart w:id="279" w:name="_Toc475378263"/>
      <w:bookmarkStart w:id="280" w:name="_Toc475378401"/>
      <w:bookmarkStart w:id="281" w:name="_Toc475378470"/>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1D2CC1">
        <w:rPr>
          <w:rFonts w:ascii="Arial" w:hAnsi="Arial" w:cs="Arial"/>
          <w:color w:val="000000" w:themeColor="text1"/>
          <w:sz w:val="24"/>
          <w:szCs w:val="24"/>
        </w:rPr>
        <w:t>27.1. Жалоба подается в письменной форме на бумажном носителе либо в электронной форме.</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27.2. Заявитель (представитель Заявителя) имеет право обратиться с жалобой в Администрацию, а также Министерство государственного управления, информационных технологий и связи Московской области, в том числе в следующих случаях:</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1) нарушение срока регистрации З</w:t>
      </w:r>
      <w:r w:rsidRPr="001D2CC1">
        <w:rPr>
          <w:rFonts w:ascii="Arial" w:hAnsi="Arial" w:cs="Arial"/>
          <w:sz w:val="24"/>
          <w:szCs w:val="24"/>
        </w:rPr>
        <w:t>аявления</w:t>
      </w:r>
      <w:r w:rsidRPr="001D2CC1">
        <w:rPr>
          <w:rFonts w:ascii="Arial" w:hAnsi="Arial" w:cs="Arial"/>
          <w:sz w:val="24"/>
          <w:szCs w:val="24"/>
          <w:lang w:eastAsia="ar-SA"/>
        </w:rPr>
        <w:t xml:space="preserve"> Заявителя о предоставлении </w:t>
      </w:r>
      <w:r w:rsidRPr="001D2CC1">
        <w:rPr>
          <w:rFonts w:ascii="Arial" w:hAnsi="Arial" w:cs="Arial"/>
          <w:sz w:val="24"/>
          <w:szCs w:val="24"/>
        </w:rPr>
        <w:t>Муниципальной услуги</w:t>
      </w:r>
      <w:r w:rsidRPr="001D2CC1">
        <w:rPr>
          <w:rFonts w:ascii="Arial" w:hAnsi="Arial" w:cs="Arial"/>
          <w:sz w:val="24"/>
          <w:szCs w:val="24"/>
          <w:lang w:eastAsia="ar-SA"/>
        </w:rPr>
        <w:t>, установленного Административным регламентом;</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2) нарушение срока предоставления М</w:t>
      </w:r>
      <w:r w:rsidRPr="001D2CC1">
        <w:rPr>
          <w:rFonts w:ascii="Arial" w:hAnsi="Arial" w:cs="Arial"/>
          <w:sz w:val="24"/>
          <w:szCs w:val="24"/>
        </w:rPr>
        <w:t>униципальной услуги</w:t>
      </w:r>
      <w:r w:rsidRPr="001D2CC1">
        <w:rPr>
          <w:rFonts w:ascii="Arial" w:hAnsi="Arial" w:cs="Arial"/>
          <w:sz w:val="24"/>
          <w:szCs w:val="24"/>
          <w:lang w:eastAsia="ar-SA"/>
        </w:rPr>
        <w:t>, установленного Административным регламентом;</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3) требование у Заявителя документов, не предусмотренных Административным регламентом для предоставления Муниципальной услуги;</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4) отказ в приеме документов у Заявителя, если основания отказа не предусмотрены Административным регламентом;</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5) отказ в предоставлении Муниципальной услуги, если основания отказа не предусмотрены Административным регламентом;</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6) требование с Заявителя при предоставлении Муниципальной услуги платы, не предусмотренной Административным регламентом;</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7) отказ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27.3. Жалоба подается в письменной форме на бумажном носителе либо в электронной форме. </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27.4. Жалоба 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(представителя Заявителя) в Администрации. Информация о месте приема, а также об установленных для приема днях и часах размещена на официальном сайте Администрации в сети Интернет.</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27.5. Жалоба должна содержать:</w:t>
      </w:r>
    </w:p>
    <w:p w:rsidR="00266DE5" w:rsidRPr="001D2CC1" w:rsidRDefault="00266DE5" w:rsidP="00B70866">
      <w:pPr>
        <w:pStyle w:val="a"/>
        <w:numPr>
          <w:ilvl w:val="0"/>
          <w:numId w:val="0"/>
        </w:numPr>
        <w:spacing w:after="0" w:line="240" w:lineRule="auto"/>
        <w:ind w:firstLine="709"/>
        <w:contextualSpacing w:val="0"/>
        <w:rPr>
          <w:rFonts w:ascii="Arial" w:hAnsi="Arial" w:cs="Arial"/>
          <w:sz w:val="24"/>
          <w:szCs w:val="24"/>
        </w:rPr>
      </w:pPr>
      <w:proofErr w:type="gramStart"/>
      <w:r w:rsidRPr="001D2CC1">
        <w:rPr>
          <w:rFonts w:ascii="Arial" w:hAnsi="Arial" w:cs="Arial"/>
          <w:sz w:val="24"/>
          <w:szCs w:val="24"/>
        </w:rPr>
        <w:t>1) 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работника органа, предоставляющего услугу либо работника организации, участвующей в предоставлении муниципальной услуги, решения и действия (бездействие) которого обжалуются;</w:t>
      </w:r>
      <w:proofErr w:type="gramEnd"/>
    </w:p>
    <w:p w:rsidR="00266DE5" w:rsidRPr="001D2CC1" w:rsidRDefault="00266DE5" w:rsidP="00B70866">
      <w:pPr>
        <w:pStyle w:val="a"/>
        <w:numPr>
          <w:ilvl w:val="0"/>
          <w:numId w:val="0"/>
        </w:numPr>
        <w:spacing w:after="0" w:line="240" w:lineRule="auto"/>
        <w:ind w:firstLine="709"/>
        <w:contextualSpacing w:val="0"/>
        <w:rPr>
          <w:rFonts w:ascii="Arial" w:hAnsi="Arial" w:cs="Arial"/>
          <w:sz w:val="24"/>
          <w:szCs w:val="24"/>
        </w:rPr>
      </w:pPr>
      <w:proofErr w:type="gramStart"/>
      <w:r w:rsidRPr="001D2CC1">
        <w:rPr>
          <w:rFonts w:ascii="Arial" w:hAnsi="Arial" w:cs="Arial"/>
          <w:sz w:val="24"/>
          <w:szCs w:val="24"/>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1D2CC1">
        <w:rPr>
          <w:rFonts w:ascii="Arial" w:hAnsi="Arial" w:cs="Arial"/>
          <w:sz w:val="24"/>
          <w:szCs w:val="24"/>
        </w:rPr>
        <w:lastRenderedPageBreak/>
        <w:t>телефона, адрес (адреса) электронной почты (при наличии) и почтовый адрес, по которым должен быть направлен ответ Заявителю;</w:t>
      </w:r>
      <w:proofErr w:type="gramEnd"/>
    </w:p>
    <w:p w:rsidR="00266DE5" w:rsidRPr="001D2CC1" w:rsidRDefault="00266DE5" w:rsidP="00B70866">
      <w:pPr>
        <w:pStyle w:val="a"/>
        <w:numPr>
          <w:ilvl w:val="0"/>
          <w:numId w:val="0"/>
        </w:numPr>
        <w:spacing w:after="0" w:line="240" w:lineRule="auto"/>
        <w:ind w:firstLine="709"/>
        <w:contextualSpacing w:val="0"/>
        <w:rPr>
          <w:rFonts w:ascii="Arial" w:hAnsi="Arial" w:cs="Arial"/>
          <w:sz w:val="24"/>
          <w:szCs w:val="24"/>
        </w:rPr>
      </w:pPr>
      <w:r w:rsidRPr="001D2CC1">
        <w:rPr>
          <w:rFonts w:ascii="Arial" w:hAnsi="Arial" w:cs="Arial"/>
          <w:sz w:val="24"/>
          <w:szCs w:val="24"/>
        </w:rPr>
        <w:t>3) сведения об обжалуемых решениях и действиях (бездействии);</w:t>
      </w:r>
    </w:p>
    <w:p w:rsidR="00266DE5" w:rsidRPr="001D2CC1" w:rsidRDefault="00266DE5" w:rsidP="00B70866">
      <w:pPr>
        <w:pStyle w:val="a"/>
        <w:numPr>
          <w:ilvl w:val="0"/>
          <w:numId w:val="0"/>
        </w:numPr>
        <w:spacing w:after="0" w:line="240" w:lineRule="auto"/>
        <w:ind w:firstLine="709"/>
        <w:contextualSpacing w:val="0"/>
        <w:rPr>
          <w:rFonts w:ascii="Arial" w:hAnsi="Arial" w:cs="Arial"/>
          <w:sz w:val="24"/>
          <w:szCs w:val="24"/>
        </w:rPr>
      </w:pPr>
      <w:r w:rsidRPr="001D2CC1">
        <w:rPr>
          <w:rFonts w:ascii="Arial" w:hAnsi="Arial" w:cs="Arial"/>
          <w:sz w:val="24"/>
          <w:szCs w:val="24"/>
        </w:rPr>
        <w:t>4) доводы, на основании которых Заявитель не согласен с решением и действием (бездействием).</w:t>
      </w:r>
    </w:p>
    <w:p w:rsidR="00266DE5" w:rsidRPr="001D2CC1" w:rsidRDefault="00266DE5" w:rsidP="00B70866">
      <w:pPr>
        <w:pStyle w:val="affff5"/>
        <w:spacing w:line="240" w:lineRule="auto"/>
        <w:ind w:firstLine="709"/>
        <w:rPr>
          <w:rFonts w:ascii="Arial" w:hAnsi="Arial" w:cs="Arial"/>
          <w:sz w:val="24"/>
          <w:szCs w:val="24"/>
        </w:rPr>
      </w:pPr>
      <w:r w:rsidRPr="001D2CC1">
        <w:rPr>
          <w:rFonts w:ascii="Arial" w:hAnsi="Arial" w:cs="Arial"/>
          <w:sz w:val="24"/>
          <w:szCs w:val="24"/>
        </w:rPr>
        <w:t>Заявителем могут быть представлены документы (при наличии), подтверждающие его доводы, либо их копии.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27.6.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27.7. Жалоба, поступившая в Администрацию, подлежит рассмотрению должностным лицом, уполномоченным на рассмотрение жалоб, который обеспечивает:</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 xml:space="preserve">1) прием и рассмотрение жалоб в соответствии с требованиями Федерального </w:t>
      </w:r>
      <w:hyperlink r:id="rId10" w:history="1">
        <w:r w:rsidRPr="001D2CC1">
          <w:rPr>
            <w:rFonts w:ascii="Arial" w:hAnsi="Arial" w:cs="Arial"/>
            <w:sz w:val="24"/>
            <w:szCs w:val="24"/>
            <w:lang w:eastAsia="ar-SA"/>
          </w:rPr>
          <w:t>закона</w:t>
        </w:r>
      </w:hyperlink>
      <w:r w:rsidRPr="001D2CC1">
        <w:rPr>
          <w:rFonts w:ascii="Arial" w:hAnsi="Arial" w:cs="Arial"/>
          <w:sz w:val="24"/>
          <w:szCs w:val="24"/>
          <w:lang w:eastAsia="ar-SA"/>
        </w:rPr>
        <w:t xml:space="preserve"> от 27.07.2010 № 210-ФЗ «Об организации предоставления государственных и муниципальных услуг»;</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2) информирование Заявителей о порядке обжалования решений и действий (бездействия), нарушающих их права и законные интересы.</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27.8. </w:t>
      </w:r>
      <w:proofErr w:type="gramStart"/>
      <w:r w:rsidRPr="001D2CC1">
        <w:rPr>
          <w:rFonts w:ascii="Arial" w:hAnsi="Arial" w:cs="Arial"/>
          <w:sz w:val="24"/>
          <w:szCs w:val="24"/>
        </w:rPr>
        <w:t>Жалоба, поступившая в Администрацию подлежит</w:t>
      </w:r>
      <w:proofErr w:type="gramEnd"/>
      <w:r w:rsidRPr="001D2CC1">
        <w:rPr>
          <w:rFonts w:ascii="Arial" w:hAnsi="Arial" w:cs="Arial"/>
          <w:sz w:val="24"/>
          <w:szCs w:val="24"/>
        </w:rPr>
        <w:t xml:space="preserve"> регистрации не позднее следующего рабочего дня со дня ее поступления.</w:t>
      </w:r>
    </w:p>
    <w:p w:rsidR="00266DE5" w:rsidRPr="001D2CC1" w:rsidRDefault="00266DE5" w:rsidP="00B70866">
      <w:pPr>
        <w:pStyle w:val="affff8"/>
        <w:spacing w:line="240" w:lineRule="auto"/>
        <w:ind w:firstLine="709"/>
        <w:rPr>
          <w:rFonts w:ascii="Arial" w:hAnsi="Arial" w:cs="Arial"/>
          <w:sz w:val="24"/>
          <w:szCs w:val="24"/>
        </w:rPr>
      </w:pPr>
      <w:r w:rsidRPr="001D2CC1">
        <w:rPr>
          <w:rFonts w:ascii="Arial" w:hAnsi="Arial" w:cs="Arial"/>
          <w:sz w:val="24"/>
          <w:szCs w:val="24"/>
        </w:rPr>
        <w:t>Жалоба подлежит рассмотрению:</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t>1) в течение 15 рабочих дней со дня ее регистрации в Администрации.</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t>2) 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266DE5" w:rsidRPr="001D2CC1" w:rsidRDefault="00266DE5" w:rsidP="00B70866">
      <w:pPr>
        <w:pStyle w:val="11"/>
        <w:numPr>
          <w:ilvl w:val="0"/>
          <w:numId w:val="0"/>
        </w:numPr>
        <w:spacing w:line="240" w:lineRule="auto"/>
        <w:ind w:firstLine="709"/>
        <w:rPr>
          <w:rFonts w:ascii="Arial" w:hAnsi="Arial" w:cs="Arial"/>
          <w:sz w:val="24"/>
          <w:szCs w:val="24"/>
        </w:rPr>
      </w:pPr>
      <w:bookmarkStart w:id="282" w:name="_Ref438371566"/>
      <w:r w:rsidRPr="001D2CC1">
        <w:rPr>
          <w:rFonts w:ascii="Arial" w:hAnsi="Arial" w:cs="Arial"/>
          <w:sz w:val="24"/>
          <w:szCs w:val="24"/>
        </w:rPr>
        <w:t xml:space="preserve">27.9. В случае если Заявителем в Администрацию подана жалоба, рассмотрение которой не входит в его компетенцию, в течение 3 рабочих дней со дня ее регистрации в Администрацию жалоба перенаправляется </w:t>
      </w:r>
      <w:proofErr w:type="gramStart"/>
      <w:r w:rsidRPr="001D2CC1">
        <w:rPr>
          <w:rFonts w:ascii="Arial" w:hAnsi="Arial" w:cs="Arial"/>
          <w:sz w:val="24"/>
          <w:szCs w:val="24"/>
        </w:rPr>
        <w:t>в</w:t>
      </w:r>
      <w:proofErr w:type="gramEnd"/>
      <w:r w:rsidRPr="001D2CC1">
        <w:rPr>
          <w:rFonts w:ascii="Arial" w:hAnsi="Arial" w:cs="Arial"/>
          <w:sz w:val="24"/>
          <w:szCs w:val="24"/>
        </w:rPr>
        <w:t xml:space="preserve"> </w:t>
      </w:r>
      <w:proofErr w:type="gramStart"/>
      <w:r w:rsidRPr="001D2CC1">
        <w:rPr>
          <w:rFonts w:ascii="Arial" w:hAnsi="Arial" w:cs="Arial"/>
          <w:sz w:val="24"/>
          <w:szCs w:val="24"/>
        </w:rPr>
        <w:t>уполномоченный</w:t>
      </w:r>
      <w:proofErr w:type="gramEnd"/>
      <w:r w:rsidRPr="001D2CC1">
        <w:rPr>
          <w:rFonts w:ascii="Arial" w:hAnsi="Arial" w:cs="Arial"/>
          <w:sz w:val="24"/>
          <w:szCs w:val="24"/>
        </w:rPr>
        <w:t xml:space="preserve"> на ее рассмотрение орган, о чем в письменной форме информируется Заявитель.</w:t>
      </w:r>
      <w:bookmarkEnd w:id="282"/>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27.10. По результатам рассмотрения жалобы Администрация принимает одно из следующих решений:</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proofErr w:type="gramStart"/>
      <w:r w:rsidRPr="001D2CC1">
        <w:rPr>
          <w:rFonts w:ascii="Arial" w:hAnsi="Arial" w:cs="Arial"/>
          <w:sz w:val="24"/>
          <w:szCs w:val="24"/>
          <w:lang w:eastAsia="ar-SA"/>
        </w:rPr>
        <w:t xml:space="preserve">1) 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1D2CC1">
        <w:rPr>
          <w:rFonts w:ascii="Arial" w:hAnsi="Arial" w:cs="Arial"/>
          <w:sz w:val="24"/>
          <w:szCs w:val="24"/>
        </w:rPr>
        <w:t>муниципальной услуги</w:t>
      </w:r>
      <w:r w:rsidRPr="001D2CC1">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2) отказывает в удовлетворении жалобы.</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27.11. Не позднее дня, следующего за днем принятия решения, указанного в пункте 29.9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27.12. 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14 рабочих дней со дня принятия решения.</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27.13. Администрация отказывает в удовлетворении жалобы в следующих случаях:</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t>1) наличия вступившего в законную силу решения суда, арбитражного суда по жалобе о том же предмете и по тем же основаниям;</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t>2) подачи жалобы лицом, полномочия которого не подтверждены в порядке, установленном законодательством Российской Федерации;</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lastRenderedPageBreak/>
        <w:t>3) 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266DE5" w:rsidRPr="001D2CC1" w:rsidRDefault="00266DE5" w:rsidP="00B70866">
      <w:pPr>
        <w:pStyle w:val="10"/>
        <w:numPr>
          <w:ilvl w:val="0"/>
          <w:numId w:val="0"/>
        </w:numPr>
        <w:spacing w:line="240" w:lineRule="auto"/>
        <w:ind w:firstLine="709"/>
        <w:rPr>
          <w:rFonts w:ascii="Arial" w:hAnsi="Arial" w:cs="Arial"/>
          <w:sz w:val="24"/>
          <w:szCs w:val="24"/>
        </w:rPr>
      </w:pPr>
      <w:r w:rsidRPr="001D2CC1">
        <w:rPr>
          <w:rFonts w:ascii="Arial" w:hAnsi="Arial" w:cs="Arial"/>
          <w:sz w:val="24"/>
          <w:szCs w:val="24"/>
        </w:rPr>
        <w:t>4) признания жалобы необоснованной.</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27.14. В случае установления в ходе или по результатам </w:t>
      </w:r>
      <w:proofErr w:type="gramStart"/>
      <w:r w:rsidRPr="001D2CC1">
        <w:rPr>
          <w:rFonts w:ascii="Arial" w:hAnsi="Arial" w:cs="Arial"/>
          <w:sz w:val="24"/>
          <w:szCs w:val="24"/>
        </w:rPr>
        <w:t>рассмотрения жалобы признаков события административного правонарушения</w:t>
      </w:r>
      <w:proofErr w:type="gramEnd"/>
      <w:r w:rsidRPr="001D2CC1">
        <w:rPr>
          <w:rFonts w:ascii="Arial" w:hAnsi="Arial" w:cs="Arial"/>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27.15. В ответе по результатам рассмотрения жалобы указываются:</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 xml:space="preserve">1) должность, фамилия, имя, отчество (при наличии) должностного лица </w:t>
      </w:r>
      <w:r w:rsidRPr="001D2CC1">
        <w:rPr>
          <w:rFonts w:ascii="Arial" w:hAnsi="Arial" w:cs="Arial"/>
          <w:sz w:val="24"/>
          <w:szCs w:val="24"/>
        </w:rPr>
        <w:t>Администрации</w:t>
      </w:r>
      <w:r w:rsidRPr="001D2CC1">
        <w:rPr>
          <w:rFonts w:ascii="Arial" w:hAnsi="Arial" w:cs="Arial"/>
          <w:sz w:val="24"/>
          <w:szCs w:val="24"/>
          <w:lang w:eastAsia="ar-SA"/>
        </w:rPr>
        <w:t>, принявшего решение по жалобе;</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2) номер, дата, место принятия решения, включая сведения о должностном лице, решение или действие (бездействие) которого обжалуется;</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3) фамилия, имя, отчество (при наличии) или наименование Заявителя;</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4) основания для принятия решения по жалобе;</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5) принятое по жалобе решение;</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 xml:space="preserve">6) в случае если жалоба признана обоснованной – сроки устранения выявленных нарушений, в том числе срок предоставления результата </w:t>
      </w:r>
      <w:r w:rsidRPr="001D2CC1">
        <w:rPr>
          <w:rFonts w:ascii="Arial" w:hAnsi="Arial" w:cs="Arial"/>
          <w:sz w:val="24"/>
          <w:szCs w:val="24"/>
        </w:rPr>
        <w:t>Муниципальной услуги</w:t>
      </w:r>
      <w:r w:rsidRPr="001D2CC1">
        <w:rPr>
          <w:rFonts w:ascii="Arial" w:hAnsi="Arial" w:cs="Arial"/>
          <w:sz w:val="24"/>
          <w:szCs w:val="24"/>
          <w:lang w:eastAsia="ar-SA"/>
        </w:rPr>
        <w:t>;</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7) 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8) сведения о порядке обжалования принятого по жалобе решения.</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27.16. Ответ по результатам рассмотрения жалобы подписывается уполномоченным на рассмотрение жалобы должностным лицом Администрации.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27.17. Администрация вправе оставить жалобу без ответа в следующих случаях:</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1) отсутствия в жалобе фамилии заявителя или почтового адреса (адреса электронной почты), по которому должен быть направлен ответ;</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2) 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266DE5" w:rsidRPr="001D2CC1" w:rsidRDefault="00266DE5" w:rsidP="00B70866">
      <w:pPr>
        <w:pStyle w:val="10"/>
        <w:numPr>
          <w:ilvl w:val="0"/>
          <w:numId w:val="0"/>
        </w:numPr>
        <w:spacing w:line="240" w:lineRule="auto"/>
        <w:ind w:firstLine="709"/>
        <w:rPr>
          <w:rFonts w:ascii="Arial" w:hAnsi="Arial" w:cs="Arial"/>
          <w:sz w:val="24"/>
          <w:szCs w:val="24"/>
          <w:lang w:eastAsia="ar-SA"/>
        </w:rPr>
      </w:pPr>
      <w:r w:rsidRPr="001D2CC1">
        <w:rPr>
          <w:rFonts w:ascii="Arial" w:hAnsi="Arial" w:cs="Arial"/>
          <w:sz w:val="24"/>
          <w:szCs w:val="24"/>
          <w:lang w:eastAsia="ar-SA"/>
        </w:rPr>
        <w:t>3) 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27.18. Заявитель вправе обжаловать принятое по жалобе решение в судебном порядке в соответствии с законодательством Российской Федерации.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27.19. </w:t>
      </w:r>
      <w:proofErr w:type="gramStart"/>
      <w:r w:rsidRPr="001D2CC1">
        <w:rPr>
          <w:rFonts w:ascii="Arial" w:hAnsi="Arial" w:cs="Arial"/>
          <w:sz w:val="24"/>
          <w:szCs w:val="24"/>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w:t>
      </w:r>
      <w:proofErr w:type="gramEnd"/>
      <w:r w:rsidRPr="001D2CC1">
        <w:rPr>
          <w:rFonts w:ascii="Arial" w:hAnsi="Arial" w:cs="Arial"/>
          <w:sz w:val="24"/>
          <w:szCs w:val="24"/>
        </w:rPr>
        <w:t>, информационных технологий и связи Московской области».</w:t>
      </w:r>
      <w:bookmarkStart w:id="283" w:name="_Toc484543971"/>
      <w:bookmarkStart w:id="284" w:name="_Toc486608264"/>
      <w:bookmarkStart w:id="285" w:name="_Toc486608778"/>
      <w:bookmarkStart w:id="286" w:name="_Toc491791848"/>
    </w:p>
    <w:p w:rsidR="00266DE5" w:rsidRPr="001D2CC1" w:rsidRDefault="00266DE5" w:rsidP="00B70866">
      <w:pPr>
        <w:pStyle w:val="11"/>
        <w:numPr>
          <w:ilvl w:val="0"/>
          <w:numId w:val="0"/>
        </w:numPr>
        <w:spacing w:line="240" w:lineRule="auto"/>
        <w:rPr>
          <w:rFonts w:ascii="Arial" w:hAnsi="Arial" w:cs="Arial"/>
          <w:sz w:val="24"/>
          <w:szCs w:val="24"/>
        </w:rPr>
      </w:pPr>
    </w:p>
    <w:p w:rsidR="00266DE5" w:rsidRPr="001D2CC1" w:rsidRDefault="00266DE5" w:rsidP="00B70866">
      <w:pPr>
        <w:pStyle w:val="11"/>
        <w:numPr>
          <w:ilvl w:val="0"/>
          <w:numId w:val="0"/>
        </w:numPr>
        <w:spacing w:line="240" w:lineRule="auto"/>
        <w:jc w:val="center"/>
        <w:rPr>
          <w:rFonts w:ascii="Arial" w:hAnsi="Arial" w:cs="Arial"/>
          <w:sz w:val="24"/>
          <w:szCs w:val="24"/>
        </w:rPr>
      </w:pPr>
      <w:r w:rsidRPr="001D2CC1">
        <w:rPr>
          <w:rFonts w:ascii="Arial" w:hAnsi="Arial" w:cs="Arial"/>
          <w:sz w:val="24"/>
          <w:szCs w:val="24"/>
          <w:lang w:val="en-US"/>
        </w:rPr>
        <w:t>VI</w:t>
      </w:r>
      <w:r w:rsidRPr="001D2CC1">
        <w:rPr>
          <w:rFonts w:ascii="Arial" w:hAnsi="Arial" w:cs="Arial"/>
          <w:sz w:val="24"/>
          <w:szCs w:val="24"/>
        </w:rPr>
        <w:t>. Правила обработки персональных данных при предоставлении</w:t>
      </w:r>
    </w:p>
    <w:p w:rsidR="00266DE5" w:rsidRPr="001D2CC1" w:rsidRDefault="00266DE5" w:rsidP="00B70866">
      <w:pPr>
        <w:pStyle w:val="11"/>
        <w:numPr>
          <w:ilvl w:val="0"/>
          <w:numId w:val="0"/>
        </w:numPr>
        <w:spacing w:line="240" w:lineRule="auto"/>
        <w:jc w:val="center"/>
        <w:rPr>
          <w:rFonts w:ascii="Arial" w:hAnsi="Arial" w:cs="Arial"/>
          <w:sz w:val="24"/>
          <w:szCs w:val="24"/>
        </w:rPr>
      </w:pPr>
      <w:r w:rsidRPr="001D2CC1">
        <w:rPr>
          <w:rFonts w:ascii="Arial" w:hAnsi="Arial" w:cs="Arial"/>
          <w:sz w:val="24"/>
          <w:szCs w:val="24"/>
        </w:rPr>
        <w:t>Муниципальной услуги</w:t>
      </w:r>
      <w:bookmarkEnd w:id="283"/>
      <w:bookmarkEnd w:id="284"/>
      <w:bookmarkEnd w:id="285"/>
      <w:bookmarkEnd w:id="286"/>
    </w:p>
    <w:p w:rsidR="00C91234" w:rsidRPr="001D2CC1" w:rsidRDefault="00C91234" w:rsidP="00B70866">
      <w:pPr>
        <w:pStyle w:val="a7"/>
        <w:autoSpaceDE w:val="0"/>
        <w:autoSpaceDN w:val="0"/>
        <w:adjustRightInd w:val="0"/>
        <w:ind w:left="0"/>
        <w:contextualSpacing w:val="0"/>
        <w:jc w:val="center"/>
        <w:outlineLvl w:val="1"/>
        <w:rPr>
          <w:rFonts w:ascii="Arial" w:hAnsi="Arial" w:cs="Arial"/>
        </w:rPr>
      </w:pPr>
      <w:bookmarkStart w:id="287" w:name="_Toc486608266"/>
      <w:bookmarkStart w:id="288" w:name="_Toc486608780"/>
      <w:bookmarkStart w:id="289" w:name="_Toc491791777"/>
      <w:bookmarkStart w:id="290" w:name="_Toc491791850"/>
      <w:bookmarkEnd w:id="287"/>
      <w:bookmarkEnd w:id="288"/>
      <w:bookmarkEnd w:id="289"/>
      <w:bookmarkEnd w:id="290"/>
    </w:p>
    <w:p w:rsidR="00266DE5" w:rsidRPr="001D2CC1" w:rsidRDefault="00266DE5" w:rsidP="00B70866">
      <w:pPr>
        <w:pStyle w:val="a7"/>
        <w:autoSpaceDE w:val="0"/>
        <w:autoSpaceDN w:val="0"/>
        <w:adjustRightInd w:val="0"/>
        <w:ind w:left="0"/>
        <w:contextualSpacing w:val="0"/>
        <w:jc w:val="center"/>
        <w:outlineLvl w:val="1"/>
        <w:rPr>
          <w:rFonts w:ascii="Arial" w:hAnsi="Arial" w:cs="Arial"/>
        </w:rPr>
      </w:pPr>
      <w:r w:rsidRPr="001D2CC1">
        <w:rPr>
          <w:rFonts w:ascii="Arial" w:hAnsi="Arial" w:cs="Arial"/>
        </w:rPr>
        <w:t>28. Правила обработки персональных данных при предоставлении</w:t>
      </w:r>
    </w:p>
    <w:p w:rsidR="00266DE5" w:rsidRPr="001D2CC1" w:rsidRDefault="00266DE5" w:rsidP="00B70866">
      <w:pPr>
        <w:pStyle w:val="a7"/>
        <w:autoSpaceDE w:val="0"/>
        <w:autoSpaceDN w:val="0"/>
        <w:adjustRightInd w:val="0"/>
        <w:ind w:left="0"/>
        <w:contextualSpacing w:val="0"/>
        <w:jc w:val="center"/>
        <w:outlineLvl w:val="1"/>
        <w:rPr>
          <w:rFonts w:ascii="Arial" w:hAnsi="Arial" w:cs="Arial"/>
        </w:rPr>
      </w:pPr>
      <w:r w:rsidRPr="001D2CC1">
        <w:rPr>
          <w:rFonts w:ascii="Arial" w:hAnsi="Arial" w:cs="Arial"/>
        </w:rPr>
        <w:t>Муниципальной услуги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lastRenderedPageBreak/>
        <w:t>28.1.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28.2. Обработка персональных данных при предоставлении Муниципальной услуги ограничивается достижением конкретных, определенных Административным регламентом целей. Не допускается обработка персональных данных, несовместимая с целями сбора персональных данных.</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28.3. Обработке подлежат только персональные данные, которые отвечают целям их обработки.</w:t>
      </w:r>
    </w:p>
    <w:p w:rsidR="00266DE5" w:rsidRPr="001D2CC1" w:rsidRDefault="00266DE5" w:rsidP="00B70866">
      <w:pPr>
        <w:pStyle w:val="11"/>
        <w:numPr>
          <w:ilvl w:val="0"/>
          <w:numId w:val="0"/>
        </w:numPr>
        <w:spacing w:line="240" w:lineRule="auto"/>
        <w:ind w:firstLine="709"/>
        <w:rPr>
          <w:rFonts w:ascii="Arial" w:hAnsi="Arial" w:cs="Arial"/>
          <w:sz w:val="24"/>
          <w:szCs w:val="24"/>
        </w:rPr>
      </w:pPr>
      <w:bookmarkStart w:id="291" w:name="_Ref438372417"/>
      <w:r w:rsidRPr="001D2CC1">
        <w:rPr>
          <w:rFonts w:ascii="Arial" w:hAnsi="Arial" w:cs="Arial"/>
          <w:sz w:val="24"/>
          <w:szCs w:val="24"/>
        </w:rPr>
        <w:t>28.4. Целью обработки персональных данных является исполнение должностных обязанностей и полномочий специалистами Администрации 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91"/>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28.5. 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28.6.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28.7.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28.8. Хранение персональных данных должно осуществляться в форме, позволяющей определить субъект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28.9. В соответствии с целью обработки персональных данных, указанной в подпункте 28.4 настоящего Административного регламента, в Администрации обрабатываются персональные данные, указанные в Заявлении (Приложение 9-12 к настоящему Административному регламенту) и прилагаемых к нему документах.</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28.10. В соответствии с целью обработки персональных данных, указанной в подпункте 28.4 Административного регламента, к категории субъектов, персональные данные которых обрабатываются в Администрации, относятся физические лица, </w:t>
      </w:r>
      <w:r w:rsidRPr="001D2CC1">
        <w:rPr>
          <w:rFonts w:ascii="Arial" w:hAnsi="Arial" w:cs="Arial"/>
          <w:sz w:val="24"/>
          <w:szCs w:val="24"/>
          <w:lang w:eastAsia="ru-RU"/>
        </w:rPr>
        <w:t>обратившиеся за предоставлением Муниципальной услуги.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28.11. Сроки обработки и </w:t>
      </w:r>
      <w:proofErr w:type="gramStart"/>
      <w:r w:rsidRPr="001D2CC1">
        <w:rPr>
          <w:rFonts w:ascii="Arial" w:hAnsi="Arial" w:cs="Arial"/>
          <w:sz w:val="24"/>
          <w:szCs w:val="24"/>
        </w:rPr>
        <w:t>хранения</w:t>
      </w:r>
      <w:proofErr w:type="gramEnd"/>
      <w:r w:rsidRPr="001D2CC1">
        <w:rPr>
          <w:rFonts w:ascii="Arial" w:hAnsi="Arial" w:cs="Arial"/>
          <w:sz w:val="24"/>
          <w:szCs w:val="24"/>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28.12. </w:t>
      </w:r>
      <w:proofErr w:type="gramStart"/>
      <w:r w:rsidRPr="001D2CC1">
        <w:rPr>
          <w:rFonts w:ascii="Arial" w:hAnsi="Arial" w:cs="Arial"/>
          <w:sz w:val="24"/>
          <w:szCs w:val="24"/>
        </w:rPr>
        <w:t xml:space="preserve">В случае достижения цели обработки персональных данных Администрация 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w:t>
      </w:r>
      <w:r w:rsidRPr="001D2CC1">
        <w:rPr>
          <w:rFonts w:ascii="Arial" w:hAnsi="Arial" w:cs="Arial"/>
          <w:sz w:val="24"/>
          <w:szCs w:val="24"/>
        </w:rPr>
        <w:lastRenderedPageBreak/>
        <w:t>поручению в срок, не превышающий 30 дней с даты достижения цели обработки персональных данных, если</w:t>
      </w:r>
      <w:proofErr w:type="gramEnd"/>
      <w:r w:rsidRPr="001D2CC1">
        <w:rPr>
          <w:rFonts w:ascii="Arial" w:hAnsi="Arial" w:cs="Arial"/>
          <w:sz w:val="24"/>
          <w:szCs w:val="24"/>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28.13. </w:t>
      </w:r>
      <w:proofErr w:type="gramStart"/>
      <w:r w:rsidRPr="001D2CC1">
        <w:rPr>
          <w:rFonts w:ascii="Arial" w:hAnsi="Arial" w:cs="Arial"/>
          <w:sz w:val="24"/>
          <w:szCs w:val="24"/>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Администрация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1D2CC1">
        <w:rPr>
          <w:rFonts w:ascii="Arial" w:hAnsi="Arial" w:cs="Arial"/>
          <w:sz w:val="24"/>
          <w:szCs w:val="24"/>
        </w:rPr>
        <w:t xml:space="preserve"> </w:t>
      </w:r>
      <w:proofErr w:type="gramStart"/>
      <w:r w:rsidRPr="001D2CC1">
        <w:rPr>
          <w:rFonts w:ascii="Arial" w:hAnsi="Arial" w:cs="Arial"/>
          <w:sz w:val="24"/>
          <w:szCs w:val="24"/>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28.14.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28.15. Уполномоченные лица на получение, обработку, хранение, передачу и любое другое использование персональных данных обязаны:</w:t>
      </w:r>
    </w:p>
    <w:p w:rsidR="00266DE5" w:rsidRPr="001D2CC1" w:rsidRDefault="00266DE5" w:rsidP="00B70866">
      <w:pPr>
        <w:pStyle w:val="10"/>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1) знать и выполнять требования законодательства в области обеспечения защиты персональных данных, Административного регламента;</w:t>
      </w:r>
    </w:p>
    <w:p w:rsidR="00266DE5" w:rsidRPr="001D2CC1" w:rsidRDefault="00266DE5" w:rsidP="00B70866">
      <w:pPr>
        <w:pStyle w:val="10"/>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266DE5" w:rsidRPr="001D2CC1" w:rsidRDefault="00266DE5" w:rsidP="00B70866">
      <w:pPr>
        <w:pStyle w:val="10"/>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3) соблюдать правила использования персональных данных, порядок их учета и хранения, исключить доступ к ним посторонних лиц;</w:t>
      </w:r>
    </w:p>
    <w:p w:rsidR="00266DE5" w:rsidRPr="001D2CC1" w:rsidRDefault="00266DE5" w:rsidP="00B70866">
      <w:pPr>
        <w:pStyle w:val="10"/>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4) обрабатывать только те персональные данные, к которым получен доступ в силу исполнения служебных обязанностей.</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28.16.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266DE5" w:rsidRPr="001D2CC1" w:rsidRDefault="00266DE5" w:rsidP="00B70866">
      <w:pPr>
        <w:pStyle w:val="10"/>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5)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266DE5" w:rsidRPr="001D2CC1" w:rsidRDefault="00266DE5" w:rsidP="00B70866">
      <w:pPr>
        <w:pStyle w:val="10"/>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6) 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1D2CC1">
        <w:rPr>
          <w:rFonts w:ascii="Arial" w:hAnsi="Arial" w:cs="Arial"/>
          <w:sz w:val="24"/>
          <w:szCs w:val="24"/>
          <w:lang w:eastAsia="ru-RU"/>
        </w:rPr>
        <w:t>дств кр</w:t>
      </w:r>
      <w:proofErr w:type="gramEnd"/>
      <w:r w:rsidRPr="001D2CC1">
        <w:rPr>
          <w:rFonts w:ascii="Arial" w:hAnsi="Arial" w:cs="Arial"/>
          <w:sz w:val="24"/>
          <w:szCs w:val="24"/>
          <w:lang w:eastAsia="ru-RU"/>
        </w:rPr>
        <w:t>иптографической защиты информации;</w:t>
      </w:r>
    </w:p>
    <w:p w:rsidR="00266DE5" w:rsidRPr="001D2CC1" w:rsidRDefault="00266DE5" w:rsidP="00B70866">
      <w:pPr>
        <w:pStyle w:val="10"/>
        <w:numPr>
          <w:ilvl w:val="0"/>
          <w:numId w:val="0"/>
        </w:numPr>
        <w:spacing w:line="240" w:lineRule="auto"/>
        <w:ind w:firstLine="709"/>
        <w:rPr>
          <w:rFonts w:ascii="Arial" w:hAnsi="Arial" w:cs="Arial"/>
          <w:sz w:val="24"/>
          <w:szCs w:val="24"/>
          <w:lang w:eastAsia="ru-RU"/>
        </w:rPr>
      </w:pPr>
      <w:r w:rsidRPr="001D2CC1">
        <w:rPr>
          <w:rFonts w:ascii="Arial" w:hAnsi="Arial" w:cs="Arial"/>
          <w:sz w:val="24"/>
          <w:szCs w:val="24"/>
          <w:lang w:eastAsia="ru-RU"/>
        </w:rPr>
        <w:t>7)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t>28.17.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266DE5" w:rsidRPr="001D2CC1" w:rsidRDefault="00266DE5" w:rsidP="00B70866">
      <w:pPr>
        <w:pStyle w:val="11"/>
        <w:numPr>
          <w:ilvl w:val="0"/>
          <w:numId w:val="0"/>
        </w:numPr>
        <w:spacing w:line="240" w:lineRule="auto"/>
        <w:ind w:firstLine="709"/>
        <w:rPr>
          <w:rFonts w:ascii="Arial" w:hAnsi="Arial" w:cs="Arial"/>
          <w:sz w:val="24"/>
          <w:szCs w:val="24"/>
        </w:rPr>
      </w:pPr>
      <w:r w:rsidRPr="001D2CC1">
        <w:rPr>
          <w:rFonts w:ascii="Arial" w:hAnsi="Arial" w:cs="Arial"/>
          <w:sz w:val="24"/>
          <w:szCs w:val="24"/>
        </w:rPr>
        <w:lastRenderedPageBreak/>
        <w:t>28.18.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266DE5" w:rsidRPr="001D2CC1" w:rsidRDefault="00266DE5" w:rsidP="00B70866">
      <w:pPr>
        <w:rPr>
          <w:rFonts w:ascii="Arial" w:hAnsi="Arial" w:cs="Arial"/>
          <w:bCs/>
          <w:iCs/>
        </w:rPr>
      </w:pPr>
      <w:bookmarkStart w:id="292" w:name="_Toc438372093"/>
      <w:bookmarkStart w:id="293" w:name="_Toc438374279"/>
      <w:bookmarkStart w:id="294" w:name="_Toc438375739"/>
      <w:bookmarkStart w:id="295" w:name="_Toc438376259"/>
      <w:bookmarkStart w:id="296" w:name="_Toc438480272"/>
      <w:bookmarkEnd w:id="197"/>
      <w:bookmarkEnd w:id="198"/>
      <w:bookmarkEnd w:id="199"/>
      <w:bookmarkEnd w:id="292"/>
      <w:bookmarkEnd w:id="293"/>
      <w:bookmarkEnd w:id="294"/>
      <w:bookmarkEnd w:id="295"/>
      <w:bookmarkEnd w:id="296"/>
    </w:p>
    <w:p w:rsidR="00266DE5" w:rsidRPr="001D2CC1" w:rsidRDefault="00266DE5" w:rsidP="00B70866">
      <w:pPr>
        <w:rPr>
          <w:rFonts w:ascii="Arial" w:hAnsi="Arial" w:cs="Arial"/>
          <w:bCs/>
          <w:iCs/>
        </w:rPr>
      </w:pPr>
    </w:p>
    <w:p w:rsidR="00266DE5" w:rsidRPr="001D2CC1" w:rsidRDefault="00266DE5" w:rsidP="00F32237">
      <w:pPr>
        <w:ind w:left="5954"/>
        <w:rPr>
          <w:rFonts w:ascii="Arial" w:hAnsi="Arial" w:cs="Arial"/>
          <w:bCs/>
          <w:iCs/>
        </w:rPr>
      </w:pPr>
      <w:r w:rsidRPr="001D2CC1">
        <w:rPr>
          <w:rFonts w:ascii="Arial" w:hAnsi="Arial" w:cs="Arial"/>
          <w:bCs/>
          <w:iCs/>
        </w:rPr>
        <w:t>Приложение 1</w:t>
      </w:r>
    </w:p>
    <w:p w:rsidR="00266DE5" w:rsidRPr="001D2CC1" w:rsidRDefault="00266DE5" w:rsidP="00F32237">
      <w:pPr>
        <w:ind w:left="5954"/>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F32237">
      <w:pPr>
        <w:ind w:left="5954"/>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F32237">
      <w:pPr>
        <w:ind w:left="5954"/>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F32237">
      <w:pPr>
        <w:ind w:left="5954"/>
        <w:rPr>
          <w:rFonts w:ascii="Arial" w:hAnsi="Arial" w:cs="Arial"/>
          <w:bCs/>
          <w:iCs/>
        </w:rPr>
      </w:pPr>
      <w:r w:rsidRPr="001D2CC1">
        <w:rPr>
          <w:rFonts w:ascii="Arial" w:hAnsi="Arial" w:cs="Arial"/>
          <w:bCs/>
          <w:iCs/>
        </w:rPr>
        <w:t>вырубку зеленых насаждений –</w:t>
      </w:r>
    </w:p>
    <w:p w:rsidR="00266DE5" w:rsidRPr="001D2CC1" w:rsidRDefault="00266DE5" w:rsidP="00F32237">
      <w:pPr>
        <w:ind w:left="5954"/>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F32237">
      <w:pPr>
        <w:ind w:left="5954"/>
        <w:rPr>
          <w:rFonts w:ascii="Arial" w:hAnsi="Arial" w:cs="Arial"/>
          <w:bCs/>
          <w:iCs/>
        </w:rPr>
      </w:pPr>
      <w:r w:rsidRPr="001D2CC1">
        <w:rPr>
          <w:rFonts w:ascii="Arial" w:hAnsi="Arial" w:cs="Arial"/>
          <w:bCs/>
          <w:iCs/>
        </w:rPr>
        <w:t>городского округа Королёв</w:t>
      </w:r>
    </w:p>
    <w:p w:rsidR="00266DE5" w:rsidRPr="001D2CC1" w:rsidRDefault="00266DE5" w:rsidP="00F32237">
      <w:pPr>
        <w:ind w:left="5954"/>
        <w:rPr>
          <w:rFonts w:ascii="Arial" w:hAnsi="Arial" w:cs="Arial"/>
          <w:bCs/>
          <w:iCs/>
        </w:rPr>
      </w:pPr>
      <w:r w:rsidRPr="001D2CC1">
        <w:rPr>
          <w:rFonts w:ascii="Arial" w:hAnsi="Arial" w:cs="Arial"/>
          <w:bCs/>
          <w:iCs/>
        </w:rPr>
        <w:t>Московской области»</w:t>
      </w:r>
      <w:bookmarkStart w:id="297" w:name="_Toc491791852"/>
    </w:p>
    <w:p w:rsidR="00266DE5" w:rsidRPr="001D2CC1" w:rsidRDefault="00266DE5" w:rsidP="00B70866">
      <w:pPr>
        <w:rPr>
          <w:rFonts w:ascii="Arial" w:hAnsi="Arial" w:cs="Arial"/>
          <w:bCs/>
          <w:iCs/>
        </w:rPr>
      </w:pPr>
    </w:p>
    <w:p w:rsidR="00266DE5" w:rsidRPr="001D2CC1" w:rsidRDefault="00266DE5" w:rsidP="00B70866">
      <w:pPr>
        <w:jc w:val="center"/>
        <w:rPr>
          <w:rFonts w:ascii="Arial" w:hAnsi="Arial" w:cs="Arial"/>
          <w:bCs/>
          <w:iCs/>
        </w:rPr>
      </w:pPr>
      <w:r w:rsidRPr="001D2CC1">
        <w:rPr>
          <w:rFonts w:ascii="Arial" w:hAnsi="Arial" w:cs="Arial"/>
        </w:rPr>
        <w:t>Термины и определения</w:t>
      </w:r>
      <w:bookmarkEnd w:id="297"/>
    </w:p>
    <w:p w:rsidR="00266DE5" w:rsidRPr="001D2CC1" w:rsidRDefault="00266DE5" w:rsidP="00B70866">
      <w:pPr>
        <w:suppressAutoHyphens/>
        <w:autoSpaceDE w:val="0"/>
        <w:autoSpaceDN w:val="0"/>
        <w:adjustRightInd w:val="0"/>
        <w:ind w:firstLine="540"/>
        <w:jc w:val="both"/>
        <w:rPr>
          <w:rFonts w:ascii="Arial" w:hAnsi="Arial" w:cs="Arial"/>
          <w:lang w:eastAsia="ar-SA"/>
        </w:rPr>
      </w:pPr>
      <w:bookmarkStart w:id="298" w:name="_Ref437561441"/>
      <w:bookmarkStart w:id="299" w:name="_Ref437561184"/>
      <w:bookmarkStart w:id="300" w:name="_Ref437561208"/>
      <w:bookmarkStart w:id="301" w:name="_Toc437973306"/>
      <w:bookmarkStart w:id="302" w:name="_Toc438110048"/>
      <w:bookmarkStart w:id="303" w:name="_Toc438376260"/>
    </w:p>
    <w:p w:rsidR="00266DE5" w:rsidRPr="001D2CC1" w:rsidRDefault="00266DE5" w:rsidP="00B70866">
      <w:pPr>
        <w:suppressAutoHyphens/>
        <w:autoSpaceDE w:val="0"/>
        <w:autoSpaceDN w:val="0"/>
        <w:adjustRightInd w:val="0"/>
        <w:ind w:firstLine="709"/>
        <w:jc w:val="both"/>
        <w:rPr>
          <w:rFonts w:ascii="Arial" w:hAnsi="Arial" w:cs="Arial"/>
          <w:lang w:eastAsia="ar-SA"/>
        </w:rPr>
      </w:pPr>
      <w:r w:rsidRPr="001D2CC1">
        <w:rPr>
          <w:rFonts w:ascii="Arial" w:hAnsi="Arial" w:cs="Arial"/>
          <w:lang w:eastAsia="ar-SA"/>
        </w:rPr>
        <w:t>В Административном регламенте используются следующие термины и определения:</w:t>
      </w:r>
    </w:p>
    <w:p w:rsidR="00266DE5" w:rsidRPr="001D2CC1" w:rsidRDefault="00266DE5" w:rsidP="00B70866">
      <w:pPr>
        <w:suppressAutoHyphens/>
        <w:autoSpaceDE w:val="0"/>
        <w:autoSpaceDN w:val="0"/>
        <w:adjustRightInd w:val="0"/>
        <w:ind w:firstLine="540"/>
        <w:jc w:val="both"/>
        <w:rPr>
          <w:rFonts w:ascii="Arial" w:hAnsi="Arial" w:cs="Arial"/>
          <w:lang w:eastAsia="ar-SA"/>
        </w:rPr>
      </w:pPr>
    </w:p>
    <w:tbl>
      <w:tblPr>
        <w:tblStyle w:val="aff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84"/>
        <w:gridCol w:w="7654"/>
      </w:tblGrid>
      <w:tr w:rsidR="00266DE5" w:rsidRPr="001D2CC1" w:rsidTr="00F32237">
        <w:tc>
          <w:tcPr>
            <w:tcW w:w="2268" w:type="dxa"/>
          </w:tcPr>
          <w:p w:rsidR="00266DE5" w:rsidRPr="001D2CC1" w:rsidRDefault="00266DE5" w:rsidP="00B70866">
            <w:pPr>
              <w:widowControl w:val="0"/>
              <w:autoSpaceDE w:val="0"/>
              <w:autoSpaceDN w:val="0"/>
              <w:adjustRightInd w:val="0"/>
              <w:rPr>
                <w:rFonts w:ascii="Arial" w:hAnsi="Arial" w:cs="Arial"/>
                <w:lang w:eastAsia="ar-SA"/>
              </w:rPr>
            </w:pPr>
            <w:r w:rsidRPr="001D2CC1">
              <w:rPr>
                <w:rFonts w:ascii="Arial" w:hAnsi="Arial" w:cs="Arial"/>
                <w:lang w:eastAsia="ar-SA"/>
              </w:rPr>
              <w:t>Зеленые насаждения</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древесная, древесно-кустарниковая, кустарниковая и травянистая растительность как искусственного, так и естественного происхождения;</w:t>
            </w:r>
          </w:p>
        </w:tc>
      </w:tr>
      <w:tr w:rsidR="00266DE5" w:rsidRPr="001D2CC1" w:rsidTr="00F32237">
        <w:tc>
          <w:tcPr>
            <w:tcW w:w="2268" w:type="dxa"/>
          </w:tcPr>
          <w:p w:rsidR="00266DE5" w:rsidRPr="001D2CC1" w:rsidRDefault="00266DE5" w:rsidP="00B70866">
            <w:pPr>
              <w:widowControl w:val="0"/>
              <w:autoSpaceDE w:val="0"/>
              <w:autoSpaceDN w:val="0"/>
              <w:adjustRightInd w:val="0"/>
              <w:rPr>
                <w:rFonts w:ascii="Arial" w:hAnsi="Arial" w:cs="Arial"/>
                <w:lang w:eastAsia="ar-SA"/>
              </w:rPr>
            </w:pPr>
            <w:r w:rsidRPr="001D2CC1">
              <w:rPr>
                <w:rFonts w:ascii="Arial" w:hAnsi="Arial" w:cs="Arial"/>
                <w:lang w:eastAsia="ar-SA"/>
              </w:rPr>
              <w:t>Порубочный билет</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документ, выдаваемый Администрацией городского округа Королёв Московская область на вырубку деревьев и кустарников и нарушения почво-растительного слоя;</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Благоустройство</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комплекс мероприятий по созданию и развитию, в том числе по проектированию, объектов благоустройства, направленный на обеспечение и повышение комфортности и безопасности условий жизнедеятельности граждан, улучшение состояния и эстетического восприятия территории Московской области;</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Дерево</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Растение с четко выраженным деревянистым стволом диаметром не менее 5 см на высоте 1,3 метра, за исключением саженцев;</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Кустарник</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Многолетнее растение, ветвящееся у поверхности почвы и не имеющее во взрослом состоянии главного ствола.</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Газон</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rPr>
              <w:t>Элемент благоустройства, представляющий собой искусственно созданный участок поверхности, в том числе с травяным покрытием и возможным размещением зеленых насаждений и парковых сооружений;</w:t>
            </w:r>
          </w:p>
        </w:tc>
      </w:tr>
      <w:tr w:rsidR="00266DE5" w:rsidRPr="001D2CC1" w:rsidTr="00F32237">
        <w:tc>
          <w:tcPr>
            <w:tcW w:w="2268"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rPr>
              <w:t>Компенсационная стоимость</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F32237">
            <w:pPr>
              <w:autoSpaceDE w:val="0"/>
              <w:autoSpaceDN w:val="0"/>
              <w:adjustRightInd w:val="0"/>
              <w:jc w:val="both"/>
              <w:rPr>
                <w:rFonts w:ascii="Arial" w:hAnsi="Arial" w:cs="Arial"/>
                <w:lang w:eastAsia="ar-SA"/>
              </w:rPr>
            </w:pPr>
            <w:r w:rsidRPr="001D2CC1">
              <w:rPr>
                <w:rFonts w:ascii="Arial" w:hAnsi="Arial" w:cs="Arial"/>
              </w:rPr>
              <w:t>Стоимостная оценка конкретных насаждений, устанавливаемая для учета их ценности при уничтожении или повреждении, обеспечивающая полное восстановление их декоративности и экологических качеств</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Компенсационное озеленение</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rPr>
            </w:pPr>
            <w:r w:rsidRPr="001D2CC1">
              <w:rPr>
                <w:rFonts w:ascii="Arial" w:hAnsi="Arial" w:cs="Arial"/>
                <w:lang w:eastAsia="ar-SA"/>
              </w:rPr>
              <w:t>воспроизводство зеленых насаждений взамен уничтоженных или поврежденных;</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Муниципальная услуга</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rPr>
              <w:t>муниципальная услуга «Выдача разрешения на вырубку зеленых насаждений – порубочных билетов на территории городского округа Королёв Московская область»;</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Заявитель</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лицо, обращающееся с Заявлением о предоставлении Муниципальной услуги;</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lastRenderedPageBreak/>
              <w:t>ГКУ МО «МО МФЦ»</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МФЦ</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многофункциональный центр предоставления государственных и муниципальных услуг;</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Сеть Интернет</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информационно-телекоммуникационная сеть «Интернет»;</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РПГУ</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r w:rsidRPr="001D2CC1">
              <w:rPr>
                <w:rFonts w:ascii="Arial" w:hAnsi="Arial" w:cs="Arial"/>
              </w:rPr>
              <w:t>http://uslugi.mosreg.ru</w:t>
            </w:r>
            <w:r w:rsidRPr="001D2CC1">
              <w:rPr>
                <w:rFonts w:ascii="Arial" w:hAnsi="Arial" w:cs="Arial"/>
                <w:lang w:eastAsia="ar-SA"/>
              </w:rPr>
              <w:t>;</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Модуль оказания услуг ЕИС ОУ</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Единая информационная система оказания государственных и муниципальных услуг Московской области</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Модуль МФЦ ЕИС ОУ</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rPr>
              <w:t>Модуль оказания услуг единой информационной системы оказания услуг, установленный в МФЦ;</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Заявление</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Запрос о предоставлении муниципальной услуги, представленный любым предусмотренным Административным регламентом способом.</w:t>
            </w:r>
          </w:p>
        </w:tc>
      </w:tr>
      <w:tr w:rsidR="00266DE5" w:rsidRPr="001D2CC1" w:rsidTr="00F32237">
        <w:tc>
          <w:tcPr>
            <w:tcW w:w="2268" w:type="dxa"/>
          </w:tcPr>
          <w:p w:rsidR="00266DE5" w:rsidRPr="001D2CC1" w:rsidRDefault="00266DE5" w:rsidP="00B70866">
            <w:pPr>
              <w:autoSpaceDE w:val="0"/>
              <w:autoSpaceDN w:val="0"/>
              <w:adjustRightInd w:val="0"/>
              <w:rPr>
                <w:rFonts w:ascii="Arial" w:hAnsi="Arial" w:cs="Arial"/>
                <w:lang w:eastAsia="ar-SA"/>
              </w:rPr>
            </w:pPr>
            <w:r w:rsidRPr="001D2CC1">
              <w:rPr>
                <w:rFonts w:ascii="Arial" w:hAnsi="Arial" w:cs="Arial"/>
                <w:lang w:eastAsia="ar-SA"/>
              </w:rPr>
              <w:t>Личный кабинет РПГУ</w:t>
            </w:r>
          </w:p>
        </w:tc>
        <w:tc>
          <w:tcPr>
            <w:tcW w:w="28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w:t>
            </w:r>
          </w:p>
        </w:tc>
        <w:tc>
          <w:tcPr>
            <w:tcW w:w="7654" w:type="dxa"/>
          </w:tcPr>
          <w:p w:rsidR="00266DE5" w:rsidRPr="001D2CC1" w:rsidRDefault="00266DE5" w:rsidP="00B70866">
            <w:pPr>
              <w:autoSpaceDE w:val="0"/>
              <w:autoSpaceDN w:val="0"/>
              <w:adjustRightInd w:val="0"/>
              <w:jc w:val="both"/>
              <w:rPr>
                <w:rFonts w:ascii="Arial" w:hAnsi="Arial" w:cs="Arial"/>
                <w:lang w:eastAsia="ar-SA"/>
              </w:rPr>
            </w:pPr>
            <w:r w:rsidRPr="001D2CC1">
              <w:rPr>
                <w:rFonts w:ascii="Arial" w:hAnsi="Arial" w:cs="Arial"/>
                <w:lang w:eastAsia="ar-SA"/>
              </w:rPr>
              <w:t>Сервис РПГУ, позволяющий отображать информацию о ходе и результате предоставления государственных и муниципальных услуг</w:t>
            </w:r>
          </w:p>
        </w:tc>
      </w:tr>
    </w:tbl>
    <w:p w:rsidR="00266DE5" w:rsidRPr="001D2CC1" w:rsidRDefault="00266DE5" w:rsidP="00B70866">
      <w:pPr>
        <w:widowControl w:val="0"/>
        <w:autoSpaceDE w:val="0"/>
        <w:autoSpaceDN w:val="0"/>
        <w:adjustRightInd w:val="0"/>
        <w:ind w:firstLine="993"/>
        <w:rPr>
          <w:rFonts w:ascii="Arial" w:hAnsi="Arial" w:cs="Arial"/>
        </w:rPr>
      </w:pP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___________</w:t>
      </w:r>
    </w:p>
    <w:p w:rsidR="00266DE5" w:rsidRPr="001D2CC1" w:rsidRDefault="00266DE5" w:rsidP="00B70866">
      <w:pPr>
        <w:widowControl w:val="0"/>
        <w:autoSpaceDE w:val="0"/>
        <w:autoSpaceDN w:val="0"/>
        <w:adjustRightInd w:val="0"/>
        <w:ind w:firstLine="993"/>
        <w:rPr>
          <w:rFonts w:ascii="Arial" w:hAnsi="Arial" w:cs="Arial"/>
        </w:rPr>
      </w:pPr>
    </w:p>
    <w:p w:rsidR="00266DE5" w:rsidRPr="001D2CC1" w:rsidRDefault="00266DE5" w:rsidP="00B70866">
      <w:pPr>
        <w:widowControl w:val="0"/>
        <w:autoSpaceDE w:val="0"/>
        <w:autoSpaceDN w:val="0"/>
        <w:adjustRightInd w:val="0"/>
        <w:ind w:firstLine="993"/>
        <w:rPr>
          <w:rFonts w:ascii="Arial" w:hAnsi="Arial" w:cs="Arial"/>
        </w:rPr>
      </w:pPr>
    </w:p>
    <w:p w:rsidR="00266DE5" w:rsidRPr="001D2CC1" w:rsidRDefault="00266DE5" w:rsidP="00F32237">
      <w:pPr>
        <w:ind w:left="6237"/>
        <w:rPr>
          <w:rFonts w:ascii="Arial" w:hAnsi="Arial" w:cs="Arial"/>
          <w:bCs/>
          <w:iCs/>
        </w:rPr>
      </w:pPr>
      <w:r w:rsidRPr="001D2CC1">
        <w:rPr>
          <w:rFonts w:ascii="Arial" w:hAnsi="Arial" w:cs="Arial"/>
          <w:bCs/>
          <w:iCs/>
        </w:rPr>
        <w:t>Приложение 2</w:t>
      </w:r>
    </w:p>
    <w:p w:rsidR="00266DE5" w:rsidRPr="001D2CC1" w:rsidRDefault="00266DE5" w:rsidP="00F32237">
      <w:pPr>
        <w:ind w:left="6237"/>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F32237">
      <w:pPr>
        <w:ind w:left="6237"/>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F32237">
      <w:pPr>
        <w:ind w:left="6237"/>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F32237">
      <w:pPr>
        <w:ind w:left="6237"/>
        <w:rPr>
          <w:rFonts w:ascii="Arial" w:hAnsi="Arial" w:cs="Arial"/>
          <w:bCs/>
          <w:iCs/>
        </w:rPr>
      </w:pPr>
      <w:r w:rsidRPr="001D2CC1">
        <w:rPr>
          <w:rFonts w:ascii="Arial" w:hAnsi="Arial" w:cs="Arial"/>
          <w:bCs/>
          <w:iCs/>
        </w:rPr>
        <w:t>вырубку зеленых насаждений –</w:t>
      </w:r>
    </w:p>
    <w:p w:rsidR="00266DE5" w:rsidRPr="001D2CC1" w:rsidRDefault="00266DE5" w:rsidP="00F32237">
      <w:pPr>
        <w:ind w:left="6237"/>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F32237">
      <w:pPr>
        <w:ind w:left="6237"/>
        <w:rPr>
          <w:rFonts w:ascii="Arial" w:hAnsi="Arial" w:cs="Arial"/>
          <w:bCs/>
          <w:iCs/>
        </w:rPr>
      </w:pPr>
      <w:r w:rsidRPr="001D2CC1">
        <w:rPr>
          <w:rFonts w:ascii="Arial" w:hAnsi="Arial" w:cs="Arial"/>
          <w:bCs/>
          <w:iCs/>
        </w:rPr>
        <w:t>городского округа Королёв</w:t>
      </w:r>
    </w:p>
    <w:p w:rsidR="00266DE5" w:rsidRPr="001D2CC1" w:rsidRDefault="00266DE5" w:rsidP="00F32237">
      <w:pPr>
        <w:ind w:left="6237"/>
        <w:rPr>
          <w:rFonts w:ascii="Arial" w:hAnsi="Arial" w:cs="Arial"/>
          <w:bCs/>
          <w:iCs/>
        </w:rPr>
      </w:pPr>
      <w:r w:rsidRPr="001D2CC1">
        <w:rPr>
          <w:rFonts w:ascii="Arial" w:hAnsi="Arial" w:cs="Arial"/>
          <w:bCs/>
          <w:iCs/>
        </w:rPr>
        <w:t>Московской области»</w:t>
      </w:r>
      <w:bookmarkStart w:id="304" w:name="_Toc484616553"/>
      <w:bookmarkStart w:id="305" w:name="_Toc491791854"/>
    </w:p>
    <w:p w:rsidR="00266DE5" w:rsidRPr="001D2CC1" w:rsidRDefault="00266DE5" w:rsidP="00B70866">
      <w:pPr>
        <w:rPr>
          <w:rFonts w:ascii="Arial" w:hAnsi="Arial" w:cs="Arial"/>
          <w:bCs/>
          <w:iCs/>
        </w:rPr>
      </w:pPr>
    </w:p>
    <w:p w:rsidR="00266DE5" w:rsidRPr="001D2CC1" w:rsidRDefault="00266DE5" w:rsidP="00B70866">
      <w:pPr>
        <w:jc w:val="center"/>
        <w:rPr>
          <w:rFonts w:ascii="Arial" w:hAnsi="Arial" w:cs="Arial"/>
        </w:rPr>
      </w:pPr>
      <w:r w:rsidRPr="001D2CC1">
        <w:rPr>
          <w:rFonts w:ascii="Arial" w:hAnsi="Arial" w:cs="Arial"/>
        </w:rPr>
        <w:t>Справочная информация о месте нахождения, графике работы,</w:t>
      </w:r>
    </w:p>
    <w:p w:rsidR="00266DE5" w:rsidRPr="001D2CC1" w:rsidRDefault="00266DE5" w:rsidP="00B70866">
      <w:pPr>
        <w:jc w:val="center"/>
        <w:rPr>
          <w:rFonts w:ascii="Arial" w:hAnsi="Arial" w:cs="Arial"/>
        </w:rPr>
      </w:pPr>
      <w:r w:rsidRPr="001D2CC1">
        <w:rPr>
          <w:rFonts w:ascii="Arial" w:hAnsi="Arial" w:cs="Arial"/>
        </w:rPr>
        <w:t xml:space="preserve">контактных </w:t>
      </w:r>
      <w:proofErr w:type="gramStart"/>
      <w:r w:rsidRPr="001D2CC1">
        <w:rPr>
          <w:rFonts w:ascii="Arial" w:hAnsi="Arial" w:cs="Arial"/>
        </w:rPr>
        <w:t>телефонах</w:t>
      </w:r>
      <w:proofErr w:type="gramEnd"/>
      <w:r w:rsidRPr="001D2CC1">
        <w:rPr>
          <w:rFonts w:ascii="Arial" w:hAnsi="Arial" w:cs="Arial"/>
        </w:rPr>
        <w:t>, адресах электронной почты Администрации</w:t>
      </w:r>
    </w:p>
    <w:p w:rsidR="00266DE5" w:rsidRPr="001D2CC1" w:rsidRDefault="00266DE5" w:rsidP="00B70866">
      <w:pPr>
        <w:jc w:val="center"/>
        <w:rPr>
          <w:rFonts w:ascii="Arial" w:hAnsi="Arial" w:cs="Arial"/>
        </w:rPr>
      </w:pPr>
      <w:r w:rsidRPr="001D2CC1">
        <w:rPr>
          <w:rFonts w:ascii="Arial" w:hAnsi="Arial" w:cs="Arial"/>
        </w:rPr>
        <w:t>и организаций, участвующих в предоставлении и информировании</w:t>
      </w:r>
    </w:p>
    <w:p w:rsidR="00266DE5" w:rsidRPr="001D2CC1" w:rsidRDefault="00266DE5" w:rsidP="00B70866">
      <w:pPr>
        <w:jc w:val="center"/>
        <w:rPr>
          <w:rFonts w:ascii="Arial" w:hAnsi="Arial" w:cs="Arial"/>
          <w:bCs/>
          <w:iCs/>
        </w:rPr>
      </w:pPr>
      <w:r w:rsidRPr="001D2CC1">
        <w:rPr>
          <w:rFonts w:ascii="Arial" w:hAnsi="Arial" w:cs="Arial"/>
        </w:rPr>
        <w:t>о порядке предоставления Муниципальной услуги</w:t>
      </w:r>
      <w:bookmarkEnd w:id="304"/>
      <w:bookmarkEnd w:id="305"/>
    </w:p>
    <w:p w:rsidR="00266DE5" w:rsidRPr="001D2CC1" w:rsidRDefault="00266DE5" w:rsidP="00B70866">
      <w:pPr>
        <w:jc w:val="center"/>
        <w:rPr>
          <w:rFonts w:ascii="Arial" w:hAnsi="Arial" w:cs="Arial"/>
        </w:rPr>
      </w:pPr>
    </w:p>
    <w:p w:rsidR="00266DE5" w:rsidRPr="001D2CC1" w:rsidRDefault="00266DE5" w:rsidP="00B70866">
      <w:pPr>
        <w:ind w:firstLine="709"/>
        <w:jc w:val="both"/>
        <w:rPr>
          <w:rFonts w:ascii="Arial" w:hAnsi="Arial" w:cs="Arial"/>
        </w:rPr>
      </w:pPr>
      <w:r w:rsidRPr="001D2CC1">
        <w:rPr>
          <w:rFonts w:ascii="Arial" w:hAnsi="Arial" w:cs="Arial"/>
        </w:rPr>
        <w:t>1. Администрация городского округа Королёв</w:t>
      </w:r>
    </w:p>
    <w:p w:rsidR="00266DE5" w:rsidRPr="001D2CC1" w:rsidRDefault="00266DE5" w:rsidP="00B70866">
      <w:pPr>
        <w:ind w:firstLine="709"/>
        <w:jc w:val="both"/>
        <w:rPr>
          <w:rFonts w:ascii="Arial" w:hAnsi="Arial" w:cs="Arial"/>
          <w:lang w:eastAsia="ar-SA"/>
        </w:rPr>
      </w:pP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Место нахождения: Управление дорог, благоустройства и экологии Администрации города Королёва Московской области: Московская область, город Королёв, ул. Октябрьская, д.1.</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График работы:</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Понедельник:</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09:00 – 18:00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Вторник:</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09:00 – 18:00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Среда:</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09:00 – 18:00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Четверг:</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09:00 – 18:00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Пятница:</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09:00 – 16:45</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Суббота:</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выходной день</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Воскресенье:</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выходной день.</w:t>
      </w:r>
    </w:p>
    <w:p w:rsidR="00F32237" w:rsidRPr="001D2CC1" w:rsidRDefault="00F32237" w:rsidP="00B70866">
      <w:pPr>
        <w:ind w:firstLine="709"/>
        <w:jc w:val="both"/>
        <w:rPr>
          <w:rFonts w:ascii="Arial" w:hAnsi="Arial" w:cs="Arial"/>
          <w:lang w:eastAsia="ar-SA"/>
        </w:rPr>
      </w:pP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lastRenderedPageBreak/>
        <w:t>Контактный телефон Администрации: +7(495) 511-70-07</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Контактный телефон структурного подразделения предоставляющего Муниципальную услугу Администрации: 8(495) 512-00-07, доб. 363</w:t>
      </w:r>
    </w:p>
    <w:p w:rsidR="00266DE5" w:rsidRPr="001D2CC1" w:rsidRDefault="00266DE5" w:rsidP="00B70866">
      <w:pPr>
        <w:ind w:firstLine="709"/>
        <w:jc w:val="both"/>
        <w:rPr>
          <w:rFonts w:ascii="Arial" w:hAnsi="Arial" w:cs="Arial"/>
          <w:lang w:eastAsia="ar-SA"/>
        </w:rPr>
      </w:pPr>
      <w:proofErr w:type="gramStart"/>
      <w:r w:rsidRPr="001D2CC1">
        <w:rPr>
          <w:rFonts w:ascii="Arial" w:hAnsi="Arial" w:cs="Arial"/>
          <w:lang w:eastAsia="ar-SA"/>
        </w:rPr>
        <w:t>График приема Заявителей по вопросу консультирования по порядку предоставления Муниципальной услуги (указать приемные дни и часы работы Администрации.</w:t>
      </w:r>
      <w:proofErr w:type="gramEnd"/>
      <w:r w:rsidRPr="001D2CC1">
        <w:rPr>
          <w:rFonts w:ascii="Arial" w:hAnsi="Arial" w:cs="Arial"/>
          <w:lang w:eastAsia="ar-SA"/>
        </w:rPr>
        <w:t xml:space="preserve"> </w:t>
      </w:r>
      <w:proofErr w:type="gramStart"/>
      <w:r w:rsidRPr="001D2CC1">
        <w:rPr>
          <w:rFonts w:ascii="Arial" w:hAnsi="Arial" w:cs="Arial"/>
          <w:lang w:eastAsia="ar-SA"/>
        </w:rPr>
        <w:t>В случае плавающего графика ссылка на официальный сайт Администрации, где размещается график приема).</w:t>
      </w:r>
      <w:proofErr w:type="gramEnd"/>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Понедельник:</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09:00 – 18:00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Вторник:</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09:00 – 18:00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Среда:</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09:00 – 18:00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Четверг:</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09:00 – 18:00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Пятница:</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09:00 – 16:45</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Суббота:</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выходной день</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Воскресенье:</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выходной день.</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Почтовый адрес Администрации: Московская область, городской округ Королёв, проезд Ударника, д.1 «А».</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Адрес электронной почты: admkrl@korolev.ru.</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 xml:space="preserve">Официальный сайт в сети Интернет: </w:t>
      </w:r>
      <w:proofErr w:type="spellStart"/>
      <w:r w:rsidRPr="001D2CC1">
        <w:rPr>
          <w:rFonts w:ascii="Arial" w:hAnsi="Arial" w:cs="Arial"/>
          <w:lang w:eastAsia="ar-SA"/>
        </w:rPr>
        <w:t>www</w:t>
      </w:r>
      <w:proofErr w:type="spellEnd"/>
      <w:r w:rsidRPr="001D2CC1">
        <w:rPr>
          <w:rFonts w:ascii="Arial" w:hAnsi="Arial" w:cs="Arial"/>
          <w:lang w:eastAsia="ar-SA"/>
        </w:rPr>
        <w:t>. Korolev.ru.</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8(800)550-50-30.</w:t>
      </w:r>
    </w:p>
    <w:p w:rsidR="00266DE5" w:rsidRPr="001D2CC1" w:rsidRDefault="00266DE5" w:rsidP="00B70866">
      <w:pPr>
        <w:ind w:firstLine="709"/>
        <w:jc w:val="both"/>
        <w:rPr>
          <w:rFonts w:ascii="Arial" w:hAnsi="Arial" w:cs="Arial"/>
        </w:rPr>
      </w:pPr>
    </w:p>
    <w:p w:rsidR="00266DE5" w:rsidRPr="001D2CC1" w:rsidRDefault="00266DE5" w:rsidP="00B70866">
      <w:pPr>
        <w:ind w:firstLine="709"/>
        <w:jc w:val="both"/>
        <w:rPr>
          <w:rFonts w:ascii="Arial" w:hAnsi="Arial" w:cs="Arial"/>
        </w:rPr>
      </w:pPr>
      <w:r w:rsidRPr="001D2CC1">
        <w:rPr>
          <w:rFonts w:ascii="Arial" w:hAnsi="Arial" w:cs="Arial"/>
        </w:rPr>
        <w:t>2. Справочная информация о месте нахождения отделений МФЦ, графике работы, контактных телефонах, адресах электронной почты:</w:t>
      </w:r>
    </w:p>
    <w:p w:rsidR="00266DE5" w:rsidRPr="001D2CC1" w:rsidRDefault="00266DE5" w:rsidP="00B70866">
      <w:pPr>
        <w:ind w:firstLine="709"/>
        <w:jc w:val="both"/>
        <w:rPr>
          <w:rFonts w:ascii="Arial" w:hAnsi="Arial" w:cs="Arial"/>
          <w:bCs/>
          <w:color w:val="000000"/>
        </w:rPr>
      </w:pP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ТЦ «Гелиос» - 8 (495) 230-06-71</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адрес: пр-т Космонавтов, д. 20А, 4 этаж</w:t>
      </w:r>
    </w:p>
    <w:p w:rsidR="00266DE5" w:rsidRPr="001D2CC1" w:rsidRDefault="00266DE5" w:rsidP="00B70866">
      <w:pPr>
        <w:ind w:firstLine="709"/>
        <w:jc w:val="both"/>
        <w:rPr>
          <w:rFonts w:ascii="Arial" w:hAnsi="Arial" w:cs="Arial"/>
          <w:color w:val="000000"/>
        </w:rPr>
      </w:pPr>
    </w:p>
    <w:p w:rsidR="00266DE5" w:rsidRPr="001D2CC1" w:rsidRDefault="00266DE5" w:rsidP="00B70866">
      <w:pPr>
        <w:ind w:firstLine="709"/>
        <w:jc w:val="both"/>
        <w:rPr>
          <w:rFonts w:ascii="Arial" w:hAnsi="Arial" w:cs="Arial"/>
          <w:lang w:eastAsia="ar-SA"/>
        </w:rPr>
      </w:pPr>
      <w:proofErr w:type="spellStart"/>
      <w:r w:rsidRPr="001D2CC1">
        <w:rPr>
          <w:rFonts w:ascii="Arial" w:hAnsi="Arial" w:cs="Arial"/>
          <w:lang w:eastAsia="ar-SA"/>
        </w:rPr>
        <w:t>мкр</w:t>
      </w:r>
      <w:proofErr w:type="spellEnd"/>
      <w:r w:rsidRPr="001D2CC1">
        <w:rPr>
          <w:rFonts w:ascii="Arial" w:hAnsi="Arial" w:cs="Arial"/>
          <w:lang w:eastAsia="ar-SA"/>
        </w:rPr>
        <w:t>. Юбилейный - 8 (495) 515-20-15 адрес: </w:t>
      </w:r>
      <w:proofErr w:type="spellStart"/>
      <w:r w:rsidRPr="001D2CC1">
        <w:rPr>
          <w:rFonts w:ascii="Arial" w:hAnsi="Arial" w:cs="Arial"/>
          <w:lang w:eastAsia="ar-SA"/>
        </w:rPr>
        <w:t>мкр</w:t>
      </w:r>
      <w:proofErr w:type="spellEnd"/>
      <w:r w:rsidRPr="001D2CC1">
        <w:rPr>
          <w:rFonts w:ascii="Arial" w:hAnsi="Arial" w:cs="Arial"/>
          <w:lang w:eastAsia="ar-SA"/>
        </w:rPr>
        <w:t xml:space="preserve">. Юбилейный, ул. </w:t>
      </w:r>
      <w:proofErr w:type="gramStart"/>
      <w:r w:rsidRPr="001D2CC1">
        <w:rPr>
          <w:rFonts w:ascii="Arial" w:hAnsi="Arial" w:cs="Arial"/>
          <w:lang w:eastAsia="ar-SA"/>
        </w:rPr>
        <w:t>Пионерская</w:t>
      </w:r>
      <w:proofErr w:type="gramEnd"/>
      <w:r w:rsidRPr="001D2CC1">
        <w:rPr>
          <w:rFonts w:ascii="Arial" w:hAnsi="Arial" w:cs="Arial"/>
          <w:lang w:eastAsia="ar-SA"/>
        </w:rPr>
        <w:t>, д. 1/4, 2 этаж</w:t>
      </w:r>
    </w:p>
    <w:p w:rsidR="00266DE5" w:rsidRPr="001D2CC1" w:rsidRDefault="00266DE5" w:rsidP="00B70866">
      <w:pPr>
        <w:ind w:firstLine="709"/>
        <w:jc w:val="both"/>
        <w:rPr>
          <w:rFonts w:ascii="Arial" w:hAnsi="Arial" w:cs="Arial"/>
          <w:color w:val="000000"/>
        </w:rPr>
      </w:pPr>
    </w:p>
    <w:p w:rsidR="00266DE5" w:rsidRPr="001D2CC1" w:rsidRDefault="00266DE5" w:rsidP="00B70866">
      <w:pPr>
        <w:ind w:firstLine="709"/>
        <w:jc w:val="both"/>
        <w:rPr>
          <w:rFonts w:ascii="Arial" w:hAnsi="Arial" w:cs="Arial"/>
          <w:lang w:eastAsia="ar-SA"/>
        </w:rPr>
      </w:pPr>
      <w:proofErr w:type="spellStart"/>
      <w:r w:rsidRPr="001D2CC1">
        <w:rPr>
          <w:rFonts w:ascii="Arial" w:hAnsi="Arial" w:cs="Arial"/>
          <w:lang w:eastAsia="ar-SA"/>
        </w:rPr>
        <w:t>мкр</w:t>
      </w:r>
      <w:proofErr w:type="spellEnd"/>
      <w:r w:rsidRPr="001D2CC1">
        <w:rPr>
          <w:rFonts w:ascii="Arial" w:hAnsi="Arial" w:cs="Arial"/>
          <w:lang w:eastAsia="ar-SA"/>
        </w:rPr>
        <w:t>. Первомайский - 8 (495) 515-06-18 адрес: </w:t>
      </w:r>
      <w:proofErr w:type="spellStart"/>
      <w:r w:rsidRPr="001D2CC1">
        <w:rPr>
          <w:rFonts w:ascii="Arial" w:hAnsi="Arial" w:cs="Arial"/>
          <w:lang w:eastAsia="ar-SA"/>
        </w:rPr>
        <w:t>мкр</w:t>
      </w:r>
      <w:proofErr w:type="spellEnd"/>
      <w:r w:rsidRPr="001D2CC1">
        <w:rPr>
          <w:rFonts w:ascii="Arial" w:hAnsi="Arial" w:cs="Arial"/>
          <w:lang w:eastAsia="ar-SA"/>
        </w:rPr>
        <w:t xml:space="preserve">. Первомайский, ул. Советская, </w:t>
      </w:r>
      <w:r w:rsidR="00F32237" w:rsidRPr="001D2CC1">
        <w:rPr>
          <w:rFonts w:ascii="Arial" w:hAnsi="Arial" w:cs="Arial"/>
          <w:lang w:eastAsia="ar-SA"/>
        </w:rPr>
        <w:br/>
      </w:r>
      <w:r w:rsidRPr="001D2CC1">
        <w:rPr>
          <w:rFonts w:ascii="Arial" w:hAnsi="Arial" w:cs="Arial"/>
          <w:lang w:eastAsia="ar-SA"/>
        </w:rPr>
        <w:t>д. 42</w:t>
      </w:r>
    </w:p>
    <w:p w:rsidR="00266DE5" w:rsidRPr="001D2CC1" w:rsidRDefault="00266DE5" w:rsidP="00B70866">
      <w:pPr>
        <w:ind w:firstLine="709"/>
        <w:jc w:val="both"/>
        <w:rPr>
          <w:rFonts w:ascii="Arial" w:hAnsi="Arial" w:cs="Arial"/>
          <w:lang w:eastAsia="ar-SA"/>
        </w:rPr>
      </w:pP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Все отделения работают по единому расписанию:</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Понедельник:</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08:00 – 20:00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Вторник:</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08:00 – 20:00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Среда:</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08:00 – 20:00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Четверг:</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08:00 – 20:00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Пятница:</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08:00 – 20:00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Суббота:</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08:00 – 20:00</w:t>
      </w:r>
    </w:p>
    <w:p w:rsidR="00266DE5" w:rsidRPr="001D2CC1" w:rsidRDefault="00266DE5" w:rsidP="00B70866">
      <w:pPr>
        <w:ind w:firstLine="709"/>
        <w:jc w:val="both"/>
        <w:rPr>
          <w:rFonts w:ascii="Arial" w:hAnsi="Arial" w:cs="Arial"/>
          <w:lang w:eastAsia="ar-SA"/>
        </w:rPr>
      </w:pPr>
      <w:r w:rsidRPr="001D2CC1">
        <w:rPr>
          <w:rFonts w:ascii="Arial" w:hAnsi="Arial" w:cs="Arial"/>
          <w:lang w:eastAsia="ar-SA"/>
        </w:rPr>
        <w:t>Воскресенье:</w:t>
      </w:r>
      <w:r w:rsidRPr="001D2CC1">
        <w:rPr>
          <w:rFonts w:ascii="Arial" w:hAnsi="Arial" w:cs="Arial"/>
          <w:lang w:eastAsia="ar-SA"/>
        </w:rPr>
        <w:tab/>
      </w:r>
      <w:r w:rsidRPr="001D2CC1">
        <w:rPr>
          <w:rFonts w:ascii="Arial" w:hAnsi="Arial" w:cs="Arial"/>
          <w:lang w:eastAsia="ar-SA"/>
        </w:rPr>
        <w:tab/>
      </w:r>
      <w:r w:rsidRPr="001D2CC1">
        <w:rPr>
          <w:rFonts w:ascii="Arial" w:hAnsi="Arial" w:cs="Arial"/>
          <w:lang w:eastAsia="ar-SA"/>
        </w:rPr>
        <w:tab/>
        <w:t>выходной день.</w:t>
      </w:r>
    </w:p>
    <w:p w:rsidR="00F32237" w:rsidRPr="001D2CC1" w:rsidRDefault="00F32237" w:rsidP="00B70866">
      <w:pPr>
        <w:ind w:firstLine="709"/>
        <w:jc w:val="both"/>
        <w:rPr>
          <w:rFonts w:ascii="Arial" w:hAnsi="Arial" w:cs="Arial"/>
          <w:lang w:eastAsia="ar-SA"/>
        </w:rPr>
      </w:pPr>
    </w:p>
    <w:p w:rsidR="00266DE5" w:rsidRPr="001D2CC1" w:rsidRDefault="00266DE5" w:rsidP="00B70866">
      <w:pPr>
        <w:ind w:firstLine="709"/>
        <w:jc w:val="both"/>
        <w:rPr>
          <w:rFonts w:ascii="Arial" w:hAnsi="Arial" w:cs="Arial"/>
          <w:color w:val="000000"/>
        </w:rPr>
      </w:pPr>
      <w:r w:rsidRPr="001D2CC1">
        <w:rPr>
          <w:rFonts w:ascii="Arial" w:hAnsi="Arial" w:cs="Arial"/>
          <w:lang w:eastAsia="ar-SA"/>
        </w:rPr>
        <w:t>Адрес электронной почты: </w:t>
      </w:r>
      <w:hyperlink r:id="rId11" w:history="1">
        <w:r w:rsidRPr="001D2CC1">
          <w:rPr>
            <w:rFonts w:ascii="Arial" w:hAnsi="Arial" w:cs="Arial"/>
            <w:lang w:eastAsia="ar-SA"/>
          </w:rPr>
          <w:t>info-korolevgo@mosreg.ru</w:t>
        </w:r>
      </w:hyperlink>
    </w:p>
    <w:p w:rsidR="00266DE5" w:rsidRPr="001D2CC1" w:rsidRDefault="00266DE5" w:rsidP="00B70866">
      <w:pPr>
        <w:ind w:firstLine="709"/>
        <w:jc w:val="both"/>
        <w:rPr>
          <w:rFonts w:ascii="Arial" w:hAnsi="Arial" w:cs="Arial"/>
        </w:rPr>
      </w:pPr>
    </w:p>
    <w:p w:rsidR="00266DE5" w:rsidRPr="001D2CC1" w:rsidRDefault="00266DE5" w:rsidP="00B70866">
      <w:pPr>
        <w:ind w:firstLine="709"/>
        <w:jc w:val="both"/>
        <w:rPr>
          <w:rFonts w:ascii="Arial" w:hAnsi="Arial" w:cs="Arial"/>
        </w:rPr>
      </w:pPr>
      <w:r w:rsidRPr="001D2CC1">
        <w:rPr>
          <w:rFonts w:ascii="Arial" w:hAnsi="Arial" w:cs="Arial"/>
        </w:rPr>
        <w:t>Информация приведена на сайтах:</w:t>
      </w:r>
    </w:p>
    <w:p w:rsidR="00266DE5" w:rsidRPr="001D2CC1" w:rsidRDefault="00266DE5" w:rsidP="00B70866">
      <w:pPr>
        <w:ind w:firstLine="709"/>
        <w:jc w:val="both"/>
        <w:rPr>
          <w:rFonts w:ascii="Arial" w:hAnsi="Arial" w:cs="Arial"/>
        </w:rPr>
      </w:pPr>
      <w:r w:rsidRPr="001D2CC1">
        <w:rPr>
          <w:rFonts w:ascii="Arial" w:hAnsi="Arial" w:cs="Arial"/>
        </w:rPr>
        <w:t xml:space="preserve">- РПГУ: </w:t>
      </w:r>
      <w:proofErr w:type="spellStart"/>
      <w:r w:rsidRPr="001D2CC1">
        <w:rPr>
          <w:rFonts w:ascii="Arial" w:hAnsi="Arial" w:cs="Arial"/>
          <w:lang w:val="en-US"/>
        </w:rPr>
        <w:t>uslugi</w:t>
      </w:r>
      <w:proofErr w:type="spellEnd"/>
      <w:r w:rsidRPr="001D2CC1">
        <w:rPr>
          <w:rFonts w:ascii="Arial" w:hAnsi="Arial" w:cs="Arial"/>
        </w:rPr>
        <w:t>.</w:t>
      </w:r>
      <w:proofErr w:type="spellStart"/>
      <w:r w:rsidRPr="001D2CC1">
        <w:rPr>
          <w:rFonts w:ascii="Arial" w:hAnsi="Arial" w:cs="Arial"/>
          <w:lang w:val="en-US"/>
        </w:rPr>
        <w:t>mosreg</w:t>
      </w:r>
      <w:proofErr w:type="spellEnd"/>
      <w:r w:rsidRPr="001D2CC1">
        <w:rPr>
          <w:rFonts w:ascii="Arial" w:hAnsi="Arial" w:cs="Arial"/>
        </w:rPr>
        <w:t>.</w:t>
      </w:r>
      <w:proofErr w:type="spellStart"/>
      <w:r w:rsidRPr="001D2CC1">
        <w:rPr>
          <w:rFonts w:ascii="Arial" w:hAnsi="Arial" w:cs="Arial"/>
          <w:lang w:val="en-US"/>
        </w:rPr>
        <w:t>ru</w:t>
      </w:r>
      <w:proofErr w:type="spellEnd"/>
    </w:p>
    <w:p w:rsidR="00266DE5" w:rsidRPr="001D2CC1" w:rsidRDefault="00266DE5" w:rsidP="00B70866">
      <w:pPr>
        <w:ind w:firstLine="709"/>
        <w:jc w:val="both"/>
        <w:rPr>
          <w:rFonts w:ascii="Arial" w:hAnsi="Arial" w:cs="Arial"/>
        </w:rPr>
      </w:pPr>
      <w:r w:rsidRPr="001D2CC1">
        <w:rPr>
          <w:rFonts w:ascii="Arial" w:hAnsi="Arial" w:cs="Arial"/>
        </w:rPr>
        <w:t xml:space="preserve">- МФЦ: </w:t>
      </w:r>
      <w:proofErr w:type="spellStart"/>
      <w:r w:rsidRPr="001D2CC1">
        <w:rPr>
          <w:rFonts w:ascii="Arial" w:hAnsi="Arial" w:cs="Arial"/>
          <w:lang w:val="en-US"/>
        </w:rPr>
        <w:t>mfc</w:t>
      </w:r>
      <w:proofErr w:type="spellEnd"/>
      <w:r w:rsidRPr="001D2CC1">
        <w:rPr>
          <w:rFonts w:ascii="Arial" w:hAnsi="Arial" w:cs="Arial"/>
        </w:rPr>
        <w:t>.</w:t>
      </w:r>
      <w:proofErr w:type="spellStart"/>
      <w:r w:rsidRPr="001D2CC1">
        <w:rPr>
          <w:rFonts w:ascii="Arial" w:hAnsi="Arial" w:cs="Arial"/>
          <w:lang w:val="en-US"/>
        </w:rPr>
        <w:t>mosreg</w:t>
      </w:r>
      <w:proofErr w:type="spellEnd"/>
      <w:r w:rsidRPr="001D2CC1">
        <w:rPr>
          <w:rFonts w:ascii="Arial" w:hAnsi="Arial" w:cs="Arial"/>
        </w:rPr>
        <w:t>.</w:t>
      </w:r>
      <w:proofErr w:type="spellStart"/>
      <w:r w:rsidRPr="001D2CC1">
        <w:rPr>
          <w:rFonts w:ascii="Arial" w:hAnsi="Arial" w:cs="Arial"/>
          <w:lang w:val="en-US"/>
        </w:rPr>
        <w:t>ru</w:t>
      </w:r>
      <w:proofErr w:type="spellEnd"/>
    </w:p>
    <w:p w:rsidR="00266DE5" w:rsidRPr="001D2CC1" w:rsidRDefault="00266DE5" w:rsidP="00B70866">
      <w:pPr>
        <w:autoSpaceDE w:val="0"/>
        <w:autoSpaceDN w:val="0"/>
        <w:adjustRightInd w:val="0"/>
        <w:ind w:firstLine="709"/>
        <w:jc w:val="both"/>
        <w:rPr>
          <w:rFonts w:ascii="Arial" w:hAnsi="Arial" w:cs="Arial"/>
        </w:rPr>
      </w:pPr>
    </w:p>
    <w:p w:rsidR="00266DE5" w:rsidRPr="001D2CC1" w:rsidRDefault="00266DE5" w:rsidP="00B70866">
      <w:pPr>
        <w:autoSpaceDE w:val="0"/>
        <w:autoSpaceDN w:val="0"/>
        <w:adjustRightInd w:val="0"/>
        <w:jc w:val="center"/>
        <w:rPr>
          <w:rFonts w:ascii="Arial" w:hAnsi="Arial" w:cs="Arial"/>
          <w:bCs/>
          <w:iCs/>
        </w:rPr>
      </w:pPr>
      <w:bookmarkStart w:id="306" w:name="_Toc484616555"/>
      <w:r w:rsidRPr="001D2CC1">
        <w:rPr>
          <w:rFonts w:ascii="Arial" w:hAnsi="Arial" w:cs="Arial"/>
          <w:bCs/>
          <w:iCs/>
        </w:rPr>
        <w:t>___________</w:t>
      </w:r>
    </w:p>
    <w:p w:rsidR="00266DE5" w:rsidRPr="001D2CC1" w:rsidRDefault="00266DE5" w:rsidP="00B70866">
      <w:pPr>
        <w:autoSpaceDE w:val="0"/>
        <w:autoSpaceDN w:val="0"/>
        <w:adjustRightInd w:val="0"/>
        <w:jc w:val="center"/>
        <w:rPr>
          <w:rFonts w:ascii="Arial" w:hAnsi="Arial" w:cs="Arial"/>
          <w:bCs/>
          <w:iCs/>
        </w:rPr>
      </w:pPr>
    </w:p>
    <w:p w:rsidR="00266DE5" w:rsidRPr="001D2CC1" w:rsidRDefault="00266DE5" w:rsidP="00B70866">
      <w:pPr>
        <w:autoSpaceDE w:val="0"/>
        <w:autoSpaceDN w:val="0"/>
        <w:adjustRightInd w:val="0"/>
        <w:ind w:firstLine="709"/>
        <w:jc w:val="center"/>
        <w:rPr>
          <w:rFonts w:ascii="Arial" w:hAnsi="Arial" w:cs="Arial"/>
          <w:bCs/>
          <w:iCs/>
        </w:rPr>
      </w:pPr>
    </w:p>
    <w:p w:rsidR="00266DE5" w:rsidRPr="001D2CC1" w:rsidRDefault="00266DE5" w:rsidP="00F32237">
      <w:pPr>
        <w:ind w:left="6237"/>
        <w:rPr>
          <w:rFonts w:ascii="Arial" w:hAnsi="Arial" w:cs="Arial"/>
          <w:bCs/>
          <w:iCs/>
        </w:rPr>
      </w:pPr>
      <w:r w:rsidRPr="001D2CC1">
        <w:rPr>
          <w:rFonts w:ascii="Arial" w:hAnsi="Arial" w:cs="Arial"/>
          <w:bCs/>
          <w:iCs/>
        </w:rPr>
        <w:lastRenderedPageBreak/>
        <w:t>Приложение 3</w:t>
      </w:r>
    </w:p>
    <w:p w:rsidR="00266DE5" w:rsidRPr="001D2CC1" w:rsidRDefault="00266DE5" w:rsidP="00F32237">
      <w:pPr>
        <w:ind w:left="6237"/>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F32237">
      <w:pPr>
        <w:ind w:left="6237"/>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F32237">
      <w:pPr>
        <w:ind w:left="6237"/>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F32237">
      <w:pPr>
        <w:ind w:left="6237"/>
        <w:rPr>
          <w:rFonts w:ascii="Arial" w:hAnsi="Arial" w:cs="Arial"/>
          <w:bCs/>
          <w:iCs/>
        </w:rPr>
      </w:pPr>
      <w:r w:rsidRPr="001D2CC1">
        <w:rPr>
          <w:rFonts w:ascii="Arial" w:hAnsi="Arial" w:cs="Arial"/>
          <w:bCs/>
          <w:iCs/>
        </w:rPr>
        <w:t>вырубку зеленых насаждений –</w:t>
      </w:r>
    </w:p>
    <w:p w:rsidR="00266DE5" w:rsidRPr="001D2CC1" w:rsidRDefault="00266DE5" w:rsidP="00F32237">
      <w:pPr>
        <w:ind w:left="6237"/>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F32237">
      <w:pPr>
        <w:ind w:left="6237"/>
        <w:rPr>
          <w:rFonts w:ascii="Arial" w:hAnsi="Arial" w:cs="Arial"/>
          <w:bCs/>
          <w:iCs/>
        </w:rPr>
      </w:pPr>
      <w:r w:rsidRPr="001D2CC1">
        <w:rPr>
          <w:rFonts w:ascii="Arial" w:hAnsi="Arial" w:cs="Arial"/>
          <w:bCs/>
          <w:iCs/>
        </w:rPr>
        <w:t>городского округа Королёв</w:t>
      </w:r>
    </w:p>
    <w:p w:rsidR="00266DE5" w:rsidRPr="001D2CC1" w:rsidRDefault="00266DE5" w:rsidP="00F32237">
      <w:pPr>
        <w:ind w:left="6237"/>
        <w:rPr>
          <w:rFonts w:ascii="Arial" w:hAnsi="Arial" w:cs="Arial"/>
          <w:bCs/>
          <w:iCs/>
        </w:rPr>
      </w:pPr>
      <w:r w:rsidRPr="001D2CC1">
        <w:rPr>
          <w:rFonts w:ascii="Arial" w:hAnsi="Arial" w:cs="Arial"/>
          <w:bCs/>
          <w:iCs/>
        </w:rPr>
        <w:t>Московской области»</w:t>
      </w:r>
      <w:bookmarkStart w:id="307" w:name="_Toc491791856"/>
    </w:p>
    <w:p w:rsidR="00266DE5" w:rsidRPr="001D2CC1" w:rsidRDefault="00266DE5" w:rsidP="00B70866">
      <w:pPr>
        <w:rPr>
          <w:rFonts w:ascii="Arial" w:hAnsi="Arial" w:cs="Arial"/>
          <w:bCs/>
          <w:iCs/>
        </w:rPr>
      </w:pPr>
    </w:p>
    <w:p w:rsidR="00266DE5" w:rsidRPr="001D2CC1" w:rsidRDefault="00266DE5" w:rsidP="00B70866">
      <w:pPr>
        <w:jc w:val="center"/>
        <w:rPr>
          <w:rFonts w:ascii="Arial" w:hAnsi="Arial" w:cs="Arial"/>
        </w:rPr>
      </w:pPr>
      <w:r w:rsidRPr="001D2CC1">
        <w:rPr>
          <w:rFonts w:ascii="Arial" w:hAnsi="Arial" w:cs="Arial"/>
        </w:rPr>
        <w:t>Порядок получения заинтересованными лицами информации</w:t>
      </w:r>
    </w:p>
    <w:p w:rsidR="00266DE5" w:rsidRPr="001D2CC1" w:rsidRDefault="00266DE5" w:rsidP="00B70866">
      <w:pPr>
        <w:jc w:val="center"/>
        <w:rPr>
          <w:rFonts w:ascii="Arial" w:hAnsi="Arial" w:cs="Arial"/>
        </w:rPr>
      </w:pPr>
      <w:r w:rsidRPr="001D2CC1">
        <w:rPr>
          <w:rFonts w:ascii="Arial" w:hAnsi="Arial" w:cs="Arial"/>
        </w:rPr>
        <w:t xml:space="preserve">по вопросам предоставления Муниципальной услуги, </w:t>
      </w:r>
      <w:proofErr w:type="gramStart"/>
      <w:r w:rsidRPr="001D2CC1">
        <w:rPr>
          <w:rFonts w:ascii="Arial" w:hAnsi="Arial" w:cs="Arial"/>
        </w:rPr>
        <w:t>порядке</w:t>
      </w:r>
      <w:proofErr w:type="gramEnd"/>
      <w:r w:rsidRPr="001D2CC1">
        <w:rPr>
          <w:rFonts w:ascii="Arial" w:hAnsi="Arial" w:cs="Arial"/>
        </w:rPr>
        <w:t>,</w:t>
      </w:r>
    </w:p>
    <w:p w:rsidR="00266DE5" w:rsidRPr="001D2CC1" w:rsidRDefault="00266DE5" w:rsidP="00B70866">
      <w:pPr>
        <w:jc w:val="center"/>
        <w:rPr>
          <w:rFonts w:ascii="Arial" w:hAnsi="Arial" w:cs="Arial"/>
        </w:rPr>
      </w:pPr>
      <w:r w:rsidRPr="001D2CC1">
        <w:rPr>
          <w:rFonts w:ascii="Arial" w:hAnsi="Arial" w:cs="Arial"/>
        </w:rPr>
        <w:t>форме и месте размещения информации о порядке предоставлении</w:t>
      </w:r>
    </w:p>
    <w:p w:rsidR="00266DE5" w:rsidRPr="001D2CC1" w:rsidRDefault="00266DE5" w:rsidP="00B70866">
      <w:pPr>
        <w:jc w:val="center"/>
        <w:rPr>
          <w:rFonts w:ascii="Arial" w:hAnsi="Arial" w:cs="Arial"/>
          <w:bCs/>
          <w:iCs/>
        </w:rPr>
      </w:pPr>
      <w:r w:rsidRPr="001D2CC1">
        <w:rPr>
          <w:rFonts w:ascii="Arial" w:hAnsi="Arial" w:cs="Arial"/>
        </w:rPr>
        <w:t>Муниципальной услуги</w:t>
      </w:r>
      <w:bookmarkEnd w:id="306"/>
      <w:bookmarkEnd w:id="307"/>
    </w:p>
    <w:p w:rsidR="00266DE5" w:rsidRPr="001D2CC1" w:rsidRDefault="00266DE5" w:rsidP="00B70866">
      <w:pPr>
        <w:autoSpaceDE w:val="0"/>
        <w:autoSpaceDN w:val="0"/>
        <w:adjustRightInd w:val="0"/>
        <w:ind w:firstLine="709"/>
        <w:jc w:val="center"/>
        <w:rPr>
          <w:rFonts w:ascii="Arial" w:hAnsi="Arial" w:cs="Arial"/>
        </w:rPr>
      </w:pP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1. Информация о предоставлении Муниципальной услуги размещается в электронном виде:</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а)</w:t>
      </w:r>
      <w:r w:rsidRPr="001D2CC1">
        <w:rPr>
          <w:rFonts w:ascii="Arial" w:hAnsi="Arial" w:cs="Arial"/>
        </w:rPr>
        <w:tab/>
        <w:t xml:space="preserve">на официальном сайте Администрации: </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б)</w:t>
      </w:r>
      <w:r w:rsidRPr="001D2CC1">
        <w:rPr>
          <w:rFonts w:ascii="Arial" w:hAnsi="Arial" w:cs="Arial"/>
        </w:rPr>
        <w:tab/>
        <w:t>на официальном сайте МФЦ;</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в)</w:t>
      </w:r>
      <w:r w:rsidRPr="001D2CC1">
        <w:rPr>
          <w:rFonts w:ascii="Arial" w:hAnsi="Arial" w:cs="Arial"/>
        </w:rPr>
        <w:tab/>
        <w:t>на порталах uslugi.mosreg.ru, gosuslugi.ru на страницах, посвященных Муниципальной услуге.</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2.</w:t>
      </w:r>
      <w:r w:rsidRPr="001D2CC1">
        <w:rPr>
          <w:rFonts w:ascii="Arial" w:hAnsi="Arial" w:cs="Arial"/>
        </w:rPr>
        <w:tab/>
        <w:t xml:space="preserve">Размещенная в электронном виде информация </w:t>
      </w:r>
      <w:proofErr w:type="gramStart"/>
      <w:r w:rsidRPr="001D2CC1">
        <w:rPr>
          <w:rFonts w:ascii="Arial" w:hAnsi="Arial" w:cs="Arial"/>
        </w:rPr>
        <w:t>об</w:t>
      </w:r>
      <w:proofErr w:type="gramEnd"/>
      <w:r w:rsidRPr="001D2CC1">
        <w:rPr>
          <w:rFonts w:ascii="Arial" w:hAnsi="Arial" w:cs="Arial"/>
        </w:rPr>
        <w:t xml:space="preserve"> предоставлении Муниципальной услуги должна включать в себя:</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а)</w:t>
      </w:r>
      <w:r w:rsidRPr="001D2CC1">
        <w:rPr>
          <w:rFonts w:ascii="Arial" w:hAnsi="Arial" w:cs="Arial"/>
        </w:rPr>
        <w:tab/>
        <w:t>наименование, почтовый адрес, справочные номера телефонов, адреса электронной почты, адрес сайта Администрации;</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б)</w:t>
      </w:r>
      <w:r w:rsidRPr="001D2CC1">
        <w:rPr>
          <w:rFonts w:ascii="Arial" w:hAnsi="Arial" w:cs="Arial"/>
        </w:rPr>
        <w:tab/>
        <w:t>график работы Администрации;</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в)</w:t>
      </w:r>
      <w:r w:rsidRPr="001D2CC1">
        <w:rPr>
          <w:rFonts w:ascii="Arial" w:hAnsi="Arial" w:cs="Arial"/>
        </w:rPr>
        <w:tab/>
        <w:t>требования к Заявлению и прилагаемым к нему документам (включая их перечень);</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г)</w:t>
      </w:r>
      <w:r w:rsidRPr="001D2CC1">
        <w:rPr>
          <w:rFonts w:ascii="Arial" w:hAnsi="Arial" w:cs="Arial"/>
        </w:rPr>
        <w:tab/>
        <w:t>выдержки из правовых актов, в части касающейся Муниципальной услуги;</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д)</w:t>
      </w:r>
      <w:r w:rsidRPr="001D2CC1">
        <w:rPr>
          <w:rFonts w:ascii="Arial" w:hAnsi="Arial" w:cs="Arial"/>
        </w:rPr>
        <w:tab/>
        <w:t>текст настоящего Административного регламента с приложениями;</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е)</w:t>
      </w:r>
      <w:r w:rsidRPr="001D2CC1">
        <w:rPr>
          <w:rFonts w:ascii="Arial" w:hAnsi="Arial" w:cs="Arial"/>
        </w:rPr>
        <w:tab/>
        <w:t xml:space="preserve">краткое описание порядка предоставления Муниципальной услуги; </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ж)</w:t>
      </w:r>
      <w:r w:rsidRPr="001D2CC1">
        <w:rPr>
          <w:rFonts w:ascii="Arial" w:hAnsi="Arial" w:cs="Arial"/>
        </w:rPr>
        <w:tab/>
        <w:t>образцы оформления документов, необходимых для получения Государственной услуги, и требования к ним;</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з)</w:t>
      </w:r>
      <w:r w:rsidRPr="001D2CC1">
        <w:rPr>
          <w:rFonts w:ascii="Arial" w:hAnsi="Arial" w:cs="Arial"/>
        </w:rPr>
        <w:tab/>
        <w:t>требования к заявлению и прилагаемым к нему документам (включая их перечень);</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з)</w:t>
      </w:r>
      <w:r w:rsidRPr="001D2CC1">
        <w:rPr>
          <w:rFonts w:ascii="Arial" w:hAnsi="Arial" w:cs="Arial"/>
        </w:rPr>
        <w:tab/>
        <w:t>перечень типовых, наиболее актуальных вопросов, относящихся к Муниципальной услуге, и ответы на них.</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3.</w:t>
      </w:r>
      <w:r w:rsidRPr="001D2CC1">
        <w:rPr>
          <w:rFonts w:ascii="Arial" w:hAnsi="Arial" w:cs="Arial"/>
        </w:rPr>
        <w:tab/>
        <w:t>Информация, указанная в пункте 2 подпунктах «а» и «б» настоящего Приложения к настоящему Административному регламенту, предоставляется также специалистами МФЦ при обращении Заявителей:</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и)</w:t>
      </w:r>
      <w:r w:rsidRPr="001D2CC1">
        <w:rPr>
          <w:rFonts w:ascii="Arial" w:hAnsi="Arial" w:cs="Arial"/>
        </w:rPr>
        <w:tab/>
        <w:t>в МФЦ через РПГУ;</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к)</w:t>
      </w:r>
      <w:r w:rsidRPr="001D2CC1">
        <w:rPr>
          <w:rFonts w:ascii="Arial" w:hAnsi="Arial" w:cs="Arial"/>
        </w:rPr>
        <w:tab/>
        <w:t>по почте, в том числе электронной;</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л)</w:t>
      </w:r>
      <w:r w:rsidRPr="001D2CC1">
        <w:rPr>
          <w:rFonts w:ascii="Arial" w:hAnsi="Arial" w:cs="Arial"/>
        </w:rPr>
        <w:tab/>
        <w:t>по телефонам, указанным в Приложении 2 к настоящему Административному регламенту.</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4.</w:t>
      </w:r>
      <w:r w:rsidRPr="001D2CC1">
        <w:rPr>
          <w:rFonts w:ascii="Arial" w:hAnsi="Arial" w:cs="Arial"/>
        </w:rPr>
        <w:tab/>
      </w:r>
      <w:proofErr w:type="gramStart"/>
      <w:r w:rsidRPr="001D2CC1">
        <w:rPr>
          <w:rFonts w:ascii="Arial" w:hAnsi="Arial" w:cs="Arial"/>
        </w:rPr>
        <w:t>Обеспечение бесплатного доступа Заявителей (представителей Заявителя) к РПГУ, в том числе консультирование по вопросам предоставления Муниципальной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 июля 2016 № 10-57/РВ.</w:t>
      </w:r>
      <w:proofErr w:type="gramEnd"/>
    </w:p>
    <w:p w:rsidR="00266DE5" w:rsidRPr="001D2CC1" w:rsidRDefault="00266DE5" w:rsidP="00B70866">
      <w:pPr>
        <w:autoSpaceDE w:val="0"/>
        <w:autoSpaceDN w:val="0"/>
        <w:adjustRightInd w:val="0"/>
        <w:ind w:firstLine="709"/>
        <w:jc w:val="both"/>
        <w:rPr>
          <w:rFonts w:ascii="Arial" w:eastAsiaTheme="minorHAnsi" w:hAnsi="Arial" w:cs="Arial"/>
        </w:rPr>
      </w:pPr>
      <w:r w:rsidRPr="001D2CC1">
        <w:rPr>
          <w:rFonts w:ascii="Arial" w:eastAsiaTheme="minorHAnsi" w:hAnsi="Arial" w:cs="Arial"/>
        </w:rPr>
        <w:t>5. Консультирование по вопросам предоставления Муниципальной услуги муниципальными  служащими Администрации  осуществляется бесплатно.</w:t>
      </w:r>
    </w:p>
    <w:p w:rsidR="00266DE5" w:rsidRPr="001D2CC1" w:rsidRDefault="00266DE5" w:rsidP="00B70866">
      <w:pPr>
        <w:autoSpaceDE w:val="0"/>
        <w:autoSpaceDN w:val="0"/>
        <w:adjustRightInd w:val="0"/>
        <w:ind w:firstLine="709"/>
        <w:jc w:val="both"/>
        <w:rPr>
          <w:rFonts w:ascii="Arial" w:eastAsiaTheme="minorHAnsi" w:hAnsi="Arial" w:cs="Arial"/>
        </w:rPr>
      </w:pPr>
      <w:r w:rsidRPr="001D2CC1">
        <w:rPr>
          <w:rFonts w:ascii="Arial" w:eastAsiaTheme="minorHAnsi" w:hAnsi="Arial" w:cs="Arial"/>
        </w:rPr>
        <w:lastRenderedPageBreak/>
        <w:t>6. 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266DE5" w:rsidRPr="001D2CC1" w:rsidRDefault="00266DE5" w:rsidP="00B70866">
      <w:pPr>
        <w:rPr>
          <w:rFonts w:ascii="Arial" w:hAnsi="Arial" w:cs="Arial"/>
        </w:rPr>
      </w:pPr>
      <w:bookmarkStart w:id="308" w:name="_Приложение_№_9."/>
      <w:bookmarkStart w:id="309" w:name="_Toc450825067"/>
      <w:bookmarkEnd w:id="308"/>
    </w:p>
    <w:p w:rsidR="00266DE5" w:rsidRPr="001D2CC1" w:rsidRDefault="00266DE5" w:rsidP="00B70866">
      <w:pPr>
        <w:jc w:val="center"/>
        <w:rPr>
          <w:rFonts w:ascii="Arial" w:hAnsi="Arial" w:cs="Arial"/>
        </w:rPr>
      </w:pPr>
      <w:r w:rsidRPr="001D2CC1">
        <w:rPr>
          <w:rFonts w:ascii="Arial" w:hAnsi="Arial" w:cs="Arial"/>
        </w:rPr>
        <w:t>__________</w:t>
      </w:r>
    </w:p>
    <w:p w:rsidR="00266DE5" w:rsidRPr="001D2CC1" w:rsidRDefault="00266DE5" w:rsidP="00B70866">
      <w:pPr>
        <w:rPr>
          <w:rFonts w:ascii="Arial" w:hAnsi="Arial" w:cs="Arial"/>
        </w:rPr>
      </w:pPr>
    </w:p>
    <w:p w:rsidR="00266DE5" w:rsidRPr="001D2CC1" w:rsidRDefault="00266DE5" w:rsidP="00B70866">
      <w:pPr>
        <w:rPr>
          <w:rFonts w:ascii="Arial" w:hAnsi="Arial" w:cs="Arial"/>
        </w:rPr>
      </w:pPr>
    </w:p>
    <w:p w:rsidR="00266DE5" w:rsidRPr="001D2CC1" w:rsidRDefault="00266DE5" w:rsidP="00FC63BF">
      <w:pPr>
        <w:ind w:left="6237"/>
        <w:rPr>
          <w:rFonts w:ascii="Arial" w:hAnsi="Arial" w:cs="Arial"/>
          <w:bCs/>
          <w:iCs/>
        </w:rPr>
      </w:pPr>
      <w:r w:rsidRPr="001D2CC1">
        <w:rPr>
          <w:rFonts w:ascii="Arial" w:hAnsi="Arial" w:cs="Arial"/>
          <w:bCs/>
          <w:iCs/>
        </w:rPr>
        <w:t>Приложение 4</w:t>
      </w:r>
    </w:p>
    <w:p w:rsidR="00266DE5" w:rsidRPr="001D2CC1" w:rsidRDefault="00266DE5" w:rsidP="00FC63BF">
      <w:pPr>
        <w:ind w:left="6237"/>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FC63BF">
      <w:pPr>
        <w:ind w:left="6237"/>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FC63BF">
      <w:pPr>
        <w:ind w:left="6237"/>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FC63BF">
      <w:pPr>
        <w:ind w:left="6237"/>
        <w:rPr>
          <w:rFonts w:ascii="Arial" w:hAnsi="Arial" w:cs="Arial"/>
          <w:bCs/>
          <w:iCs/>
        </w:rPr>
      </w:pPr>
      <w:r w:rsidRPr="001D2CC1">
        <w:rPr>
          <w:rFonts w:ascii="Arial" w:hAnsi="Arial" w:cs="Arial"/>
          <w:bCs/>
          <w:iCs/>
        </w:rPr>
        <w:t>вырубку зеленых насаждений –</w:t>
      </w:r>
    </w:p>
    <w:p w:rsidR="00266DE5" w:rsidRPr="001D2CC1" w:rsidRDefault="00266DE5" w:rsidP="00FC63BF">
      <w:pPr>
        <w:ind w:left="6237"/>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FC63BF">
      <w:pPr>
        <w:ind w:left="6237"/>
        <w:rPr>
          <w:rFonts w:ascii="Arial" w:hAnsi="Arial" w:cs="Arial"/>
          <w:bCs/>
          <w:iCs/>
        </w:rPr>
      </w:pPr>
      <w:r w:rsidRPr="001D2CC1">
        <w:rPr>
          <w:rFonts w:ascii="Arial" w:hAnsi="Arial" w:cs="Arial"/>
          <w:bCs/>
          <w:iCs/>
        </w:rPr>
        <w:t>городского округа Королёв</w:t>
      </w:r>
    </w:p>
    <w:p w:rsidR="00266DE5" w:rsidRPr="001D2CC1" w:rsidRDefault="00266DE5" w:rsidP="00FC63BF">
      <w:pPr>
        <w:ind w:left="6237"/>
        <w:rPr>
          <w:rFonts w:ascii="Arial" w:hAnsi="Arial" w:cs="Arial"/>
          <w:bCs/>
          <w:iCs/>
        </w:rPr>
      </w:pPr>
      <w:r w:rsidRPr="001D2CC1">
        <w:rPr>
          <w:rFonts w:ascii="Arial" w:hAnsi="Arial" w:cs="Arial"/>
          <w:bCs/>
          <w:iCs/>
        </w:rPr>
        <w:t>Московской области»</w:t>
      </w:r>
      <w:bookmarkStart w:id="310" w:name="_Toc491791858"/>
    </w:p>
    <w:p w:rsidR="00266DE5" w:rsidRPr="001D2CC1" w:rsidRDefault="00266DE5" w:rsidP="00B70866">
      <w:pPr>
        <w:rPr>
          <w:rFonts w:ascii="Arial" w:hAnsi="Arial" w:cs="Arial"/>
          <w:bCs/>
          <w:iCs/>
        </w:rPr>
      </w:pPr>
    </w:p>
    <w:p w:rsidR="00266DE5" w:rsidRPr="001D2CC1" w:rsidRDefault="00266DE5" w:rsidP="00B70866">
      <w:pPr>
        <w:jc w:val="center"/>
        <w:rPr>
          <w:rFonts w:ascii="Arial" w:hAnsi="Arial" w:cs="Arial"/>
          <w:bCs/>
          <w:iCs/>
        </w:rPr>
      </w:pPr>
      <w:r w:rsidRPr="001D2CC1">
        <w:rPr>
          <w:rFonts w:ascii="Arial" w:hAnsi="Arial" w:cs="Arial"/>
          <w:bCs/>
          <w:iCs/>
        </w:rPr>
        <w:t>Перечень органов и организаций, с которыми осуществляет</w:t>
      </w:r>
    </w:p>
    <w:p w:rsidR="00266DE5" w:rsidRPr="001D2CC1" w:rsidRDefault="00266DE5" w:rsidP="00B70866">
      <w:pPr>
        <w:jc w:val="center"/>
        <w:rPr>
          <w:rFonts w:ascii="Arial" w:hAnsi="Arial" w:cs="Arial"/>
          <w:bCs/>
          <w:iCs/>
        </w:rPr>
      </w:pPr>
      <w:r w:rsidRPr="001D2CC1">
        <w:rPr>
          <w:rFonts w:ascii="Arial" w:hAnsi="Arial" w:cs="Arial"/>
          <w:bCs/>
          <w:iCs/>
        </w:rPr>
        <w:t xml:space="preserve">взаимодействие Администрация городского округа Королёв </w:t>
      </w:r>
      <w:proofErr w:type="gramStart"/>
      <w:r w:rsidRPr="001D2CC1">
        <w:rPr>
          <w:rFonts w:ascii="Arial" w:hAnsi="Arial" w:cs="Arial"/>
          <w:bCs/>
          <w:iCs/>
        </w:rPr>
        <w:t>Московской</w:t>
      </w:r>
      <w:proofErr w:type="gramEnd"/>
    </w:p>
    <w:p w:rsidR="00266DE5" w:rsidRPr="001D2CC1" w:rsidRDefault="00266DE5" w:rsidP="00B70866">
      <w:pPr>
        <w:jc w:val="center"/>
        <w:rPr>
          <w:rFonts w:ascii="Arial" w:hAnsi="Arial" w:cs="Arial"/>
          <w:bCs/>
          <w:iCs/>
        </w:rPr>
      </w:pPr>
      <w:r w:rsidRPr="001D2CC1">
        <w:rPr>
          <w:rFonts w:ascii="Arial" w:hAnsi="Arial" w:cs="Arial"/>
          <w:bCs/>
          <w:iCs/>
        </w:rPr>
        <w:t>области в ходе предоставления Муниципальной услуги</w:t>
      </w:r>
      <w:bookmarkEnd w:id="310"/>
    </w:p>
    <w:p w:rsidR="00266DE5" w:rsidRPr="001D2CC1" w:rsidRDefault="00266DE5" w:rsidP="00B70866">
      <w:pPr>
        <w:autoSpaceDE w:val="0"/>
        <w:autoSpaceDN w:val="0"/>
        <w:adjustRightInd w:val="0"/>
        <w:ind w:firstLine="709"/>
        <w:jc w:val="both"/>
        <w:rPr>
          <w:rFonts w:ascii="Arial" w:hAnsi="Arial" w:cs="Arial"/>
        </w:rPr>
      </w:pP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 xml:space="preserve">В целях предоставления Муниципальной услуги Администрация городского округа Московской области взаимодействует </w:t>
      </w:r>
      <w:proofErr w:type="gramStart"/>
      <w:r w:rsidRPr="001D2CC1">
        <w:rPr>
          <w:rFonts w:ascii="Arial" w:hAnsi="Arial" w:cs="Arial"/>
        </w:rPr>
        <w:t>с</w:t>
      </w:r>
      <w:proofErr w:type="gramEnd"/>
      <w:r w:rsidRPr="001D2CC1">
        <w:rPr>
          <w:rFonts w:ascii="Arial" w:hAnsi="Arial" w:cs="Arial"/>
        </w:rPr>
        <w:t>:</w:t>
      </w:r>
    </w:p>
    <w:p w:rsidR="00266DE5" w:rsidRPr="001D2CC1" w:rsidRDefault="00266DE5" w:rsidP="00B70866">
      <w:pPr>
        <w:widowControl w:val="0"/>
        <w:autoSpaceDE w:val="0"/>
        <w:autoSpaceDN w:val="0"/>
        <w:adjustRightInd w:val="0"/>
        <w:ind w:firstLine="709"/>
        <w:jc w:val="both"/>
        <w:rPr>
          <w:rFonts w:ascii="Arial" w:hAnsi="Arial" w:cs="Arial"/>
        </w:rPr>
      </w:pPr>
      <w:r w:rsidRPr="001D2CC1">
        <w:rPr>
          <w:rFonts w:ascii="Arial" w:hAnsi="Arial" w:cs="Arial"/>
        </w:rPr>
        <w:t>1. Управлением Федеральной службой государственной регистрации, кадастра и картографии по Московской области (в рамках межведомственного взаимодействия);</w:t>
      </w:r>
    </w:p>
    <w:p w:rsidR="00266DE5" w:rsidRPr="001D2CC1" w:rsidRDefault="00266DE5" w:rsidP="00B70866">
      <w:pPr>
        <w:widowControl w:val="0"/>
        <w:autoSpaceDE w:val="0"/>
        <w:autoSpaceDN w:val="0"/>
        <w:adjustRightInd w:val="0"/>
        <w:ind w:firstLine="709"/>
        <w:jc w:val="both"/>
        <w:rPr>
          <w:rFonts w:ascii="Arial" w:hAnsi="Arial" w:cs="Arial"/>
        </w:rPr>
      </w:pPr>
      <w:r w:rsidRPr="001D2CC1">
        <w:rPr>
          <w:rFonts w:ascii="Arial" w:hAnsi="Arial" w:cs="Arial"/>
        </w:rPr>
        <w:t>2. Федеральным государственным бюджетным учреждением «Федеральная кадастровая палата Федеральной службы государственной регистрации, кадастра и картографии» (в рамках межведомственного взаимодействия);</w:t>
      </w:r>
    </w:p>
    <w:p w:rsidR="00266DE5" w:rsidRPr="001D2CC1" w:rsidRDefault="00266DE5" w:rsidP="00B70866">
      <w:pPr>
        <w:widowControl w:val="0"/>
        <w:autoSpaceDE w:val="0"/>
        <w:autoSpaceDN w:val="0"/>
        <w:adjustRightInd w:val="0"/>
        <w:ind w:firstLine="709"/>
        <w:jc w:val="both"/>
        <w:rPr>
          <w:rFonts w:ascii="Arial" w:hAnsi="Arial" w:cs="Arial"/>
        </w:rPr>
      </w:pPr>
      <w:r w:rsidRPr="001D2CC1">
        <w:rPr>
          <w:rFonts w:ascii="Arial" w:hAnsi="Arial" w:cs="Arial"/>
        </w:rPr>
        <w:t>3. Территориальными органами Федеральной налоговой службы по Московской области (в рамках межведомственного взаимодействия);</w:t>
      </w:r>
    </w:p>
    <w:p w:rsidR="00266DE5" w:rsidRPr="001D2CC1" w:rsidRDefault="00266DE5" w:rsidP="00B70866">
      <w:pPr>
        <w:widowControl w:val="0"/>
        <w:autoSpaceDE w:val="0"/>
        <w:autoSpaceDN w:val="0"/>
        <w:adjustRightInd w:val="0"/>
        <w:ind w:firstLine="709"/>
        <w:jc w:val="both"/>
        <w:rPr>
          <w:rFonts w:ascii="Arial" w:hAnsi="Arial" w:cs="Arial"/>
        </w:rPr>
      </w:pPr>
      <w:r w:rsidRPr="001D2CC1">
        <w:rPr>
          <w:rFonts w:ascii="Arial" w:hAnsi="Arial" w:cs="Arial"/>
        </w:rPr>
        <w:t>4. Министерством строительного комплекса Московской области (в рамках межведомственного взаимодействия);</w:t>
      </w:r>
    </w:p>
    <w:p w:rsidR="00266DE5" w:rsidRPr="001D2CC1" w:rsidRDefault="00266DE5" w:rsidP="00B70866">
      <w:pPr>
        <w:widowControl w:val="0"/>
        <w:autoSpaceDE w:val="0"/>
        <w:autoSpaceDN w:val="0"/>
        <w:adjustRightInd w:val="0"/>
        <w:ind w:firstLine="709"/>
        <w:jc w:val="both"/>
        <w:rPr>
          <w:rFonts w:ascii="Arial" w:hAnsi="Arial" w:cs="Arial"/>
        </w:rPr>
      </w:pPr>
      <w:r w:rsidRPr="001D2CC1">
        <w:rPr>
          <w:rFonts w:ascii="Arial" w:hAnsi="Arial" w:cs="Arial"/>
        </w:rPr>
        <w:t>5. Главным управлением архитектуры и градостроительства Московской области (в рамках межведомственного взаимодействия);</w:t>
      </w:r>
    </w:p>
    <w:p w:rsidR="00266DE5" w:rsidRPr="001D2CC1" w:rsidRDefault="00266DE5" w:rsidP="00B70866">
      <w:pPr>
        <w:widowControl w:val="0"/>
        <w:autoSpaceDE w:val="0"/>
        <w:autoSpaceDN w:val="0"/>
        <w:adjustRightInd w:val="0"/>
        <w:ind w:firstLine="709"/>
        <w:jc w:val="both"/>
        <w:rPr>
          <w:rFonts w:ascii="Arial" w:hAnsi="Arial" w:cs="Arial"/>
        </w:rPr>
      </w:pPr>
      <w:r w:rsidRPr="001D2CC1">
        <w:rPr>
          <w:rFonts w:ascii="Arial" w:hAnsi="Arial" w:cs="Arial"/>
        </w:rPr>
        <w:t>6. Многофункциональными центрами предоставления государственных и муниципальных услуг (в рамках выдачи результатов).</w:t>
      </w:r>
    </w:p>
    <w:p w:rsidR="00266DE5" w:rsidRPr="001D2CC1" w:rsidRDefault="00266DE5" w:rsidP="00B70866">
      <w:pPr>
        <w:autoSpaceDE w:val="0"/>
        <w:autoSpaceDN w:val="0"/>
        <w:adjustRightInd w:val="0"/>
        <w:jc w:val="both"/>
        <w:rPr>
          <w:rFonts w:ascii="Arial" w:hAnsi="Arial" w:cs="Arial"/>
        </w:rPr>
      </w:pPr>
    </w:p>
    <w:p w:rsidR="00266DE5" w:rsidRPr="001D2CC1" w:rsidRDefault="00266DE5" w:rsidP="00B70866">
      <w:pPr>
        <w:jc w:val="center"/>
        <w:rPr>
          <w:rFonts w:ascii="Arial" w:hAnsi="Arial" w:cs="Arial"/>
        </w:rPr>
      </w:pPr>
      <w:r w:rsidRPr="001D2CC1">
        <w:rPr>
          <w:rFonts w:ascii="Arial" w:hAnsi="Arial" w:cs="Arial"/>
        </w:rPr>
        <w:t>___________</w:t>
      </w:r>
    </w:p>
    <w:bookmarkEnd w:id="309"/>
    <w:p w:rsidR="00266DE5" w:rsidRPr="001D2CC1" w:rsidRDefault="00266DE5" w:rsidP="00B70866">
      <w:pPr>
        <w:rPr>
          <w:rFonts w:ascii="Arial" w:hAnsi="Arial" w:cs="Arial"/>
        </w:rPr>
      </w:pPr>
    </w:p>
    <w:p w:rsidR="00266DE5" w:rsidRPr="001D2CC1" w:rsidRDefault="00266DE5" w:rsidP="00B70866">
      <w:pPr>
        <w:rPr>
          <w:rFonts w:ascii="Arial" w:hAnsi="Arial" w:cs="Arial"/>
        </w:rPr>
      </w:pPr>
    </w:p>
    <w:p w:rsidR="00266DE5" w:rsidRPr="001D2CC1" w:rsidRDefault="00266DE5" w:rsidP="00FC63BF">
      <w:pPr>
        <w:ind w:left="6237"/>
        <w:rPr>
          <w:rFonts w:ascii="Arial" w:hAnsi="Arial" w:cs="Arial"/>
          <w:bCs/>
          <w:iCs/>
        </w:rPr>
      </w:pPr>
      <w:r w:rsidRPr="001D2CC1">
        <w:rPr>
          <w:rFonts w:ascii="Arial" w:hAnsi="Arial" w:cs="Arial"/>
          <w:bCs/>
          <w:iCs/>
        </w:rPr>
        <w:t>Приложение 5</w:t>
      </w:r>
    </w:p>
    <w:p w:rsidR="00266DE5" w:rsidRPr="001D2CC1" w:rsidRDefault="00266DE5" w:rsidP="00FC63BF">
      <w:pPr>
        <w:ind w:left="6237"/>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FC63BF">
      <w:pPr>
        <w:ind w:left="6237"/>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FC63BF">
      <w:pPr>
        <w:ind w:left="6237"/>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FC63BF">
      <w:pPr>
        <w:ind w:left="6237"/>
        <w:rPr>
          <w:rFonts w:ascii="Arial" w:hAnsi="Arial" w:cs="Arial"/>
          <w:bCs/>
          <w:iCs/>
        </w:rPr>
      </w:pPr>
      <w:r w:rsidRPr="001D2CC1">
        <w:rPr>
          <w:rFonts w:ascii="Arial" w:hAnsi="Arial" w:cs="Arial"/>
          <w:bCs/>
          <w:iCs/>
        </w:rPr>
        <w:t>вырубку зеленых насаждений –</w:t>
      </w:r>
    </w:p>
    <w:p w:rsidR="00266DE5" w:rsidRPr="001D2CC1" w:rsidRDefault="00266DE5" w:rsidP="00FC63BF">
      <w:pPr>
        <w:ind w:left="6237"/>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FC63BF">
      <w:pPr>
        <w:ind w:left="6237"/>
        <w:rPr>
          <w:rFonts w:ascii="Arial" w:hAnsi="Arial" w:cs="Arial"/>
          <w:bCs/>
          <w:iCs/>
        </w:rPr>
      </w:pPr>
      <w:r w:rsidRPr="001D2CC1">
        <w:rPr>
          <w:rFonts w:ascii="Arial" w:hAnsi="Arial" w:cs="Arial"/>
          <w:bCs/>
          <w:iCs/>
        </w:rPr>
        <w:t>городского округа Королёв</w:t>
      </w:r>
    </w:p>
    <w:p w:rsidR="00266DE5" w:rsidRPr="001D2CC1" w:rsidRDefault="00266DE5" w:rsidP="00FC63BF">
      <w:pPr>
        <w:ind w:left="6237"/>
        <w:rPr>
          <w:rFonts w:ascii="Arial" w:hAnsi="Arial" w:cs="Arial"/>
          <w:bCs/>
          <w:iCs/>
        </w:rPr>
      </w:pPr>
      <w:r w:rsidRPr="001D2CC1">
        <w:rPr>
          <w:rFonts w:ascii="Arial" w:hAnsi="Arial" w:cs="Arial"/>
          <w:bCs/>
          <w:iCs/>
        </w:rPr>
        <w:t>Московской области»</w:t>
      </w:r>
    </w:p>
    <w:p w:rsidR="00266DE5" w:rsidRPr="001D2CC1" w:rsidRDefault="00266DE5" w:rsidP="00B70866">
      <w:pPr>
        <w:rPr>
          <w:rFonts w:ascii="Arial" w:hAnsi="Arial" w:cs="Arial"/>
        </w:rPr>
      </w:pPr>
    </w:p>
    <w:p w:rsidR="00266DE5" w:rsidRPr="001D2CC1" w:rsidRDefault="00266DE5" w:rsidP="00B70866">
      <w:pPr>
        <w:widowControl w:val="0"/>
        <w:autoSpaceDE w:val="0"/>
        <w:autoSpaceDN w:val="0"/>
        <w:jc w:val="center"/>
        <w:rPr>
          <w:rFonts w:ascii="Arial" w:hAnsi="Arial" w:cs="Arial"/>
        </w:rPr>
      </w:pPr>
      <w:r w:rsidRPr="001D2CC1">
        <w:rPr>
          <w:rFonts w:ascii="Arial" w:hAnsi="Arial" w:cs="Arial"/>
        </w:rPr>
        <w:t>Порубочный билет №_____</w:t>
      </w:r>
    </w:p>
    <w:p w:rsidR="00266DE5" w:rsidRPr="001D2CC1" w:rsidRDefault="00266DE5" w:rsidP="00B70866">
      <w:pPr>
        <w:widowControl w:val="0"/>
        <w:autoSpaceDE w:val="0"/>
        <w:autoSpaceDN w:val="0"/>
        <w:jc w:val="center"/>
        <w:rPr>
          <w:rFonts w:ascii="Arial" w:hAnsi="Arial" w:cs="Arial"/>
        </w:rPr>
      </w:pPr>
      <w:r w:rsidRPr="001D2CC1">
        <w:rPr>
          <w:rFonts w:ascii="Arial" w:hAnsi="Arial" w:cs="Arial"/>
        </w:rPr>
        <w:t>на территории городского округа Королёв</w:t>
      </w:r>
    </w:p>
    <w:p w:rsidR="00266DE5" w:rsidRPr="001D2CC1" w:rsidRDefault="00266DE5" w:rsidP="00B70866">
      <w:pPr>
        <w:widowControl w:val="0"/>
        <w:autoSpaceDE w:val="0"/>
        <w:autoSpaceDN w:val="0"/>
        <w:jc w:val="center"/>
        <w:rPr>
          <w:rFonts w:ascii="Arial" w:hAnsi="Arial" w:cs="Arial"/>
        </w:rPr>
      </w:pPr>
    </w:p>
    <w:p w:rsidR="00266DE5" w:rsidRPr="001D2CC1" w:rsidRDefault="00266DE5" w:rsidP="00B70866">
      <w:pPr>
        <w:widowControl w:val="0"/>
        <w:autoSpaceDE w:val="0"/>
        <w:autoSpaceDN w:val="0"/>
        <w:jc w:val="right"/>
        <w:rPr>
          <w:rFonts w:ascii="Arial" w:hAnsi="Arial" w:cs="Arial"/>
        </w:rPr>
      </w:pPr>
      <w:r w:rsidRPr="001D2CC1">
        <w:rPr>
          <w:rFonts w:ascii="Arial" w:hAnsi="Arial" w:cs="Arial"/>
        </w:rPr>
        <w:t>«_____» _______________ 201 __ г.</w:t>
      </w: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lastRenderedPageBreak/>
        <w:t>Выдано __________________________________________________________________</w:t>
      </w:r>
      <w:r w:rsidR="00FC63BF" w:rsidRPr="001D2CC1">
        <w:rPr>
          <w:rFonts w:ascii="Arial" w:hAnsi="Arial" w:cs="Arial"/>
        </w:rPr>
        <w:t>__</w:t>
      </w:r>
      <w:r w:rsidRPr="001D2CC1">
        <w:rPr>
          <w:rFonts w:ascii="Arial" w:hAnsi="Arial" w:cs="Arial"/>
        </w:rPr>
        <w:t>_</w:t>
      </w:r>
    </w:p>
    <w:p w:rsidR="00266DE5" w:rsidRPr="001D2CC1" w:rsidRDefault="00266DE5" w:rsidP="00B70866">
      <w:pPr>
        <w:widowControl w:val="0"/>
        <w:autoSpaceDE w:val="0"/>
        <w:autoSpaceDN w:val="0"/>
        <w:jc w:val="center"/>
        <w:rPr>
          <w:rFonts w:ascii="Arial" w:hAnsi="Arial" w:cs="Arial"/>
        </w:rPr>
      </w:pPr>
      <w:r w:rsidRPr="001D2CC1">
        <w:rPr>
          <w:rFonts w:ascii="Arial" w:hAnsi="Arial" w:cs="Arial"/>
        </w:rPr>
        <w:t>(полное наименование организации)</w:t>
      </w: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___________________________________________________________________</w:t>
      </w:r>
      <w:r w:rsidR="00FC63BF" w:rsidRPr="001D2CC1">
        <w:rPr>
          <w:rFonts w:ascii="Arial" w:hAnsi="Arial" w:cs="Arial"/>
        </w:rPr>
        <w:t>_________</w:t>
      </w:r>
    </w:p>
    <w:p w:rsidR="00266DE5" w:rsidRPr="001D2CC1" w:rsidRDefault="00266DE5" w:rsidP="00B70866">
      <w:pPr>
        <w:widowControl w:val="0"/>
        <w:autoSpaceDE w:val="0"/>
        <w:autoSpaceDN w:val="0"/>
        <w:jc w:val="center"/>
        <w:rPr>
          <w:rFonts w:ascii="Arial" w:hAnsi="Arial" w:cs="Arial"/>
        </w:rPr>
      </w:pPr>
      <w:r w:rsidRPr="001D2CC1">
        <w:rPr>
          <w:rFonts w:ascii="Arial" w:hAnsi="Arial" w:cs="Arial"/>
        </w:rPr>
        <w:t>(фамилия, имя, отчество – для граждан)</w:t>
      </w: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Адрес______________________________________________________________</w:t>
      </w:r>
      <w:r w:rsidR="00FC63BF" w:rsidRPr="001D2CC1">
        <w:rPr>
          <w:rFonts w:ascii="Arial" w:hAnsi="Arial" w:cs="Arial"/>
        </w:rPr>
        <w:t>_________</w:t>
      </w:r>
    </w:p>
    <w:p w:rsidR="00266DE5" w:rsidRPr="001D2CC1" w:rsidRDefault="00266DE5" w:rsidP="00B70866">
      <w:pPr>
        <w:widowControl w:val="0"/>
        <w:autoSpaceDE w:val="0"/>
        <w:autoSpaceDN w:val="0"/>
        <w:jc w:val="center"/>
        <w:rPr>
          <w:rFonts w:ascii="Arial" w:hAnsi="Arial" w:cs="Arial"/>
        </w:rPr>
      </w:pPr>
      <w:r w:rsidRPr="001D2CC1">
        <w:rPr>
          <w:rFonts w:ascii="Arial" w:hAnsi="Arial" w:cs="Arial"/>
        </w:rPr>
        <w:t>(указывается адрес (месторасположение) зеленых насаждений, кадастровый номер земельного участка)</w:t>
      </w:r>
    </w:p>
    <w:p w:rsidR="00266DE5" w:rsidRPr="001D2CC1" w:rsidRDefault="00266DE5" w:rsidP="00B70866">
      <w:pPr>
        <w:widowControl w:val="0"/>
        <w:autoSpaceDE w:val="0"/>
        <w:autoSpaceDN w:val="0"/>
        <w:jc w:val="both"/>
        <w:rPr>
          <w:rFonts w:ascii="Arial" w:hAnsi="Arial" w:cs="Arial"/>
        </w:rPr>
      </w:pPr>
    </w:p>
    <w:p w:rsidR="00266DE5" w:rsidRPr="001D2CC1" w:rsidRDefault="00266DE5" w:rsidP="00B70866">
      <w:pPr>
        <w:widowControl w:val="0"/>
        <w:autoSpaceDE w:val="0"/>
        <w:autoSpaceDN w:val="0"/>
        <w:ind w:firstLine="709"/>
        <w:jc w:val="both"/>
        <w:rPr>
          <w:rFonts w:ascii="Arial" w:hAnsi="Arial" w:cs="Arial"/>
        </w:rPr>
      </w:pPr>
      <w:r w:rsidRPr="001D2CC1">
        <w:rPr>
          <w:rFonts w:ascii="Arial" w:hAnsi="Arial" w:cs="Arial"/>
        </w:rPr>
        <w:t xml:space="preserve">На основании акта обследования № ___  т _______ 201_ г., </w:t>
      </w:r>
      <w:proofErr w:type="spellStart"/>
      <w:r w:rsidRPr="001D2CC1">
        <w:rPr>
          <w:rFonts w:ascii="Arial" w:hAnsi="Arial" w:cs="Arial"/>
        </w:rPr>
        <w:t>перечетной</w:t>
      </w:r>
      <w:proofErr w:type="spellEnd"/>
      <w:r w:rsidRPr="001D2CC1">
        <w:rPr>
          <w:rFonts w:ascii="Arial" w:hAnsi="Arial" w:cs="Arial"/>
        </w:rPr>
        <w:t xml:space="preserve"> ведомости № ______ от ________ 201 _ г.,  платежного поручения № _______ </w:t>
      </w:r>
      <w:r w:rsidRPr="001D2CC1">
        <w:rPr>
          <w:rFonts w:ascii="Arial" w:hAnsi="Arial" w:cs="Arial"/>
        </w:rPr>
        <w:br/>
        <w:t>от ________ 201 __ г. разрешается:</w:t>
      </w:r>
    </w:p>
    <w:p w:rsidR="00266DE5" w:rsidRPr="001D2CC1" w:rsidRDefault="00266DE5" w:rsidP="00B70866">
      <w:pPr>
        <w:widowControl w:val="0"/>
        <w:autoSpaceDE w:val="0"/>
        <w:autoSpaceDN w:val="0"/>
        <w:jc w:val="both"/>
        <w:rPr>
          <w:rFonts w:ascii="Arial" w:hAnsi="Arial" w:cs="Arial"/>
        </w:rPr>
      </w:pP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вырубить деревьев _________ шт., кустарников ___________ шт.</w:t>
      </w:r>
      <w:r w:rsidRPr="001D2CC1">
        <w:rPr>
          <w:rFonts w:ascii="Arial" w:hAnsi="Arial" w:cs="Arial"/>
        </w:rPr>
        <w:br/>
        <w:t>сохранить деревьев _________ шт., кустарников ___________ шт.</w:t>
      </w:r>
      <w:r w:rsidRPr="001D2CC1">
        <w:rPr>
          <w:rFonts w:ascii="Arial" w:hAnsi="Arial" w:cs="Arial"/>
        </w:rPr>
        <w:br/>
        <w:t xml:space="preserve">уничтожение травяного покрова (газона) ___________ </w:t>
      </w:r>
      <w:proofErr w:type="spellStart"/>
      <w:r w:rsidRPr="001D2CC1">
        <w:rPr>
          <w:rFonts w:ascii="Arial" w:hAnsi="Arial" w:cs="Arial"/>
        </w:rPr>
        <w:t>кв.м</w:t>
      </w:r>
      <w:proofErr w:type="spellEnd"/>
      <w:r w:rsidRPr="001D2CC1">
        <w:rPr>
          <w:rFonts w:ascii="Arial" w:hAnsi="Arial" w:cs="Arial"/>
        </w:rPr>
        <w:t>.</w:t>
      </w:r>
    </w:p>
    <w:p w:rsidR="00266DE5" w:rsidRPr="001D2CC1" w:rsidRDefault="00266DE5" w:rsidP="00B70866">
      <w:pPr>
        <w:widowControl w:val="0"/>
        <w:autoSpaceDE w:val="0"/>
        <w:autoSpaceDN w:val="0"/>
        <w:jc w:val="both"/>
        <w:rPr>
          <w:rFonts w:ascii="Arial" w:hAnsi="Arial" w:cs="Arial"/>
        </w:rPr>
      </w:pPr>
    </w:p>
    <w:p w:rsidR="00266DE5" w:rsidRPr="001D2CC1" w:rsidRDefault="00266DE5" w:rsidP="00B70866">
      <w:pPr>
        <w:widowControl w:val="0"/>
        <w:autoSpaceDE w:val="0"/>
        <w:autoSpaceDN w:val="0"/>
        <w:jc w:val="both"/>
        <w:rPr>
          <w:rFonts w:ascii="Arial" w:hAnsi="Arial" w:cs="Arial"/>
        </w:rPr>
      </w:pPr>
    </w:p>
    <w:p w:rsidR="00266DE5" w:rsidRPr="001D2CC1" w:rsidRDefault="00266DE5" w:rsidP="00B70866">
      <w:pPr>
        <w:widowControl w:val="0"/>
        <w:autoSpaceDE w:val="0"/>
        <w:autoSpaceDN w:val="0"/>
        <w:ind w:firstLine="709"/>
        <w:jc w:val="both"/>
        <w:rPr>
          <w:rFonts w:ascii="Arial" w:hAnsi="Arial" w:cs="Arial"/>
        </w:rPr>
      </w:pPr>
      <w:r w:rsidRPr="001D2CC1">
        <w:rPr>
          <w:rFonts w:ascii="Arial" w:hAnsi="Arial" w:cs="Arial"/>
        </w:rPr>
        <w:t>В течени</w:t>
      </w:r>
      <w:proofErr w:type="gramStart"/>
      <w:r w:rsidRPr="001D2CC1">
        <w:rPr>
          <w:rFonts w:ascii="Arial" w:hAnsi="Arial" w:cs="Arial"/>
        </w:rPr>
        <w:t>и</w:t>
      </w:r>
      <w:proofErr w:type="gramEnd"/>
      <w:r w:rsidRPr="001D2CC1">
        <w:rPr>
          <w:rFonts w:ascii="Arial" w:hAnsi="Arial" w:cs="Arial"/>
        </w:rPr>
        <w:t xml:space="preserve"> 3 (трёх) дней с момента начала работ, вывезти порубочные остатки.</w:t>
      </w:r>
    </w:p>
    <w:p w:rsidR="00266DE5" w:rsidRPr="001D2CC1" w:rsidRDefault="00266DE5" w:rsidP="00B70866">
      <w:pPr>
        <w:widowControl w:val="0"/>
        <w:autoSpaceDE w:val="0"/>
        <w:autoSpaceDN w:val="0"/>
        <w:ind w:firstLine="709"/>
        <w:jc w:val="both"/>
        <w:rPr>
          <w:rFonts w:ascii="Arial" w:hAnsi="Arial" w:cs="Arial"/>
        </w:rPr>
      </w:pPr>
      <w:r w:rsidRPr="001D2CC1">
        <w:rPr>
          <w:rFonts w:ascii="Arial" w:hAnsi="Arial" w:cs="Arial"/>
        </w:rPr>
        <w:t>Сохраняемые зеленые насаждения огородить деревянными щитами до начала производства работ.</w:t>
      </w:r>
    </w:p>
    <w:p w:rsidR="00266DE5" w:rsidRPr="001D2CC1" w:rsidRDefault="00266DE5" w:rsidP="00B70866">
      <w:pPr>
        <w:widowControl w:val="0"/>
        <w:autoSpaceDE w:val="0"/>
        <w:autoSpaceDN w:val="0"/>
        <w:ind w:firstLine="709"/>
        <w:jc w:val="both"/>
        <w:rPr>
          <w:rFonts w:ascii="Arial" w:hAnsi="Arial" w:cs="Arial"/>
        </w:rPr>
      </w:pPr>
    </w:p>
    <w:p w:rsidR="00266DE5" w:rsidRPr="001D2CC1" w:rsidRDefault="00266DE5" w:rsidP="00B70866">
      <w:pPr>
        <w:widowControl w:val="0"/>
        <w:autoSpaceDE w:val="0"/>
        <w:autoSpaceDN w:val="0"/>
        <w:ind w:firstLine="709"/>
        <w:jc w:val="both"/>
        <w:rPr>
          <w:rFonts w:ascii="Arial" w:hAnsi="Arial" w:cs="Arial"/>
        </w:rPr>
      </w:pPr>
      <w:r w:rsidRPr="001D2CC1">
        <w:rPr>
          <w:rFonts w:ascii="Arial" w:hAnsi="Arial" w:cs="Arial"/>
        </w:rPr>
        <w:t>Срок действия: 1 (один) год</w:t>
      </w:r>
    </w:p>
    <w:p w:rsidR="00266DE5" w:rsidRPr="001D2CC1" w:rsidRDefault="00266DE5" w:rsidP="00B70866">
      <w:pPr>
        <w:widowControl w:val="0"/>
        <w:autoSpaceDE w:val="0"/>
        <w:autoSpaceDN w:val="0"/>
        <w:jc w:val="both"/>
        <w:rPr>
          <w:rFonts w:ascii="Arial" w:hAnsi="Arial" w:cs="Arial"/>
        </w:rPr>
      </w:pPr>
    </w:p>
    <w:p w:rsidR="00266DE5" w:rsidRPr="001D2CC1" w:rsidRDefault="00266DE5" w:rsidP="00B70866">
      <w:pPr>
        <w:widowControl w:val="0"/>
        <w:autoSpaceDE w:val="0"/>
        <w:autoSpaceDN w:val="0"/>
        <w:jc w:val="both"/>
        <w:rPr>
          <w:rFonts w:ascii="Arial" w:hAnsi="Arial" w:cs="Arial"/>
        </w:rPr>
      </w:pP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Утверждаю:</w:t>
      </w: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 xml:space="preserve">Первый заместитель руководителя                 </w:t>
      </w:r>
      <w:r w:rsidR="00FC63BF" w:rsidRPr="001D2CC1">
        <w:rPr>
          <w:rFonts w:ascii="Arial" w:hAnsi="Arial" w:cs="Arial"/>
        </w:rPr>
        <w:tab/>
      </w:r>
      <w:r w:rsidRPr="001D2CC1">
        <w:rPr>
          <w:rFonts w:ascii="Arial" w:hAnsi="Arial" w:cs="Arial"/>
        </w:rPr>
        <w:t>____________         _____________</w:t>
      </w:r>
      <w:r w:rsidR="00FC63BF" w:rsidRPr="001D2CC1">
        <w:rPr>
          <w:rFonts w:ascii="Arial" w:hAnsi="Arial" w:cs="Arial"/>
        </w:rPr>
        <w:t>___</w:t>
      </w: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 xml:space="preserve">Администрации городского округа                   </w:t>
      </w:r>
      <w:r w:rsidR="00FC63BF" w:rsidRPr="001D2CC1">
        <w:rPr>
          <w:rFonts w:ascii="Arial" w:hAnsi="Arial" w:cs="Arial"/>
        </w:rPr>
        <w:tab/>
        <w:t xml:space="preserve">  </w:t>
      </w:r>
      <w:r w:rsidRPr="001D2CC1">
        <w:rPr>
          <w:rFonts w:ascii="Arial" w:hAnsi="Arial" w:cs="Arial"/>
        </w:rPr>
        <w:t xml:space="preserve">(подпись)     </w:t>
      </w:r>
      <w:r w:rsidR="00FC63BF" w:rsidRPr="001D2CC1">
        <w:rPr>
          <w:rFonts w:ascii="Arial" w:hAnsi="Arial" w:cs="Arial"/>
        </w:rPr>
        <w:t xml:space="preserve">      </w:t>
      </w:r>
      <w:r w:rsidRPr="001D2CC1">
        <w:rPr>
          <w:rFonts w:ascii="Arial" w:hAnsi="Arial" w:cs="Arial"/>
        </w:rPr>
        <w:t xml:space="preserve">          (Ф.И.О)</w:t>
      </w:r>
    </w:p>
    <w:p w:rsidR="00266DE5" w:rsidRPr="001D2CC1" w:rsidRDefault="00266DE5" w:rsidP="00B70866">
      <w:pPr>
        <w:widowControl w:val="0"/>
        <w:autoSpaceDE w:val="0"/>
        <w:autoSpaceDN w:val="0"/>
        <w:jc w:val="both"/>
        <w:rPr>
          <w:rFonts w:ascii="Arial" w:hAnsi="Arial" w:cs="Arial"/>
        </w:rPr>
      </w:pP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 xml:space="preserve">Начальник управления дорог,                        </w:t>
      </w:r>
      <w:r w:rsidR="00FC63BF" w:rsidRPr="001D2CC1">
        <w:rPr>
          <w:rFonts w:ascii="Arial" w:hAnsi="Arial" w:cs="Arial"/>
        </w:rPr>
        <w:tab/>
      </w:r>
      <w:r w:rsidR="00FC63BF" w:rsidRPr="001D2CC1">
        <w:rPr>
          <w:rFonts w:ascii="Arial" w:hAnsi="Arial" w:cs="Arial"/>
        </w:rPr>
        <w:tab/>
      </w:r>
      <w:r w:rsidRPr="001D2CC1">
        <w:rPr>
          <w:rFonts w:ascii="Arial" w:hAnsi="Arial" w:cs="Arial"/>
        </w:rPr>
        <w:t xml:space="preserve">_____________  </w:t>
      </w:r>
      <w:r w:rsidR="00FC63BF" w:rsidRPr="001D2CC1">
        <w:rPr>
          <w:rFonts w:ascii="Arial" w:hAnsi="Arial" w:cs="Arial"/>
        </w:rPr>
        <w:t xml:space="preserve">    </w:t>
      </w:r>
      <w:r w:rsidRPr="001D2CC1">
        <w:rPr>
          <w:rFonts w:ascii="Arial" w:hAnsi="Arial" w:cs="Arial"/>
        </w:rPr>
        <w:t xml:space="preserve"> _______________</w:t>
      </w: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 xml:space="preserve">благоустройства и экологии                             </w:t>
      </w:r>
      <w:r w:rsidR="00FC63BF" w:rsidRPr="001D2CC1">
        <w:rPr>
          <w:rFonts w:ascii="Arial" w:hAnsi="Arial" w:cs="Arial"/>
        </w:rPr>
        <w:t xml:space="preserve">          </w:t>
      </w:r>
      <w:r w:rsidRPr="001D2CC1">
        <w:rPr>
          <w:rFonts w:ascii="Arial" w:hAnsi="Arial" w:cs="Arial"/>
        </w:rPr>
        <w:t xml:space="preserve"> (подпись)                (Ф.И.О)</w:t>
      </w: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Администрации городского округа</w:t>
      </w:r>
    </w:p>
    <w:p w:rsidR="00266DE5" w:rsidRPr="001D2CC1" w:rsidRDefault="00266DE5" w:rsidP="00B70866">
      <w:pPr>
        <w:widowControl w:val="0"/>
        <w:autoSpaceDE w:val="0"/>
        <w:autoSpaceDN w:val="0"/>
        <w:jc w:val="both"/>
        <w:rPr>
          <w:rFonts w:ascii="Arial" w:hAnsi="Arial" w:cs="Arial"/>
        </w:rPr>
      </w:pP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Реквизиты электронной подписи:</w:t>
      </w:r>
    </w:p>
    <w:p w:rsidR="00266DE5" w:rsidRPr="001D2CC1" w:rsidRDefault="00266DE5" w:rsidP="00B70866">
      <w:pPr>
        <w:widowControl w:val="0"/>
        <w:autoSpaceDE w:val="0"/>
        <w:autoSpaceDN w:val="0"/>
        <w:jc w:val="center"/>
        <w:rPr>
          <w:rFonts w:ascii="Arial" w:hAnsi="Arial" w:cs="Arial"/>
        </w:rPr>
      </w:pPr>
      <w:r w:rsidRPr="001D2CC1">
        <w:rPr>
          <w:rFonts w:ascii="Arial" w:hAnsi="Arial" w:cs="Arial"/>
        </w:rPr>
        <w:t>_____________</w:t>
      </w:r>
    </w:p>
    <w:p w:rsidR="00266DE5" w:rsidRPr="001D2CC1" w:rsidRDefault="00266DE5" w:rsidP="00B70866">
      <w:pPr>
        <w:widowControl w:val="0"/>
        <w:autoSpaceDE w:val="0"/>
        <w:autoSpaceDN w:val="0"/>
        <w:jc w:val="both"/>
        <w:rPr>
          <w:rFonts w:ascii="Arial" w:hAnsi="Arial" w:cs="Arial"/>
        </w:rPr>
      </w:pPr>
    </w:p>
    <w:p w:rsidR="00266DE5" w:rsidRPr="001D2CC1" w:rsidRDefault="00266DE5" w:rsidP="00B70866">
      <w:pPr>
        <w:widowControl w:val="0"/>
        <w:autoSpaceDE w:val="0"/>
        <w:autoSpaceDN w:val="0"/>
        <w:jc w:val="both"/>
        <w:rPr>
          <w:rFonts w:ascii="Arial" w:hAnsi="Arial" w:cs="Arial"/>
        </w:rPr>
      </w:pPr>
    </w:p>
    <w:p w:rsidR="00266DE5" w:rsidRPr="001D2CC1" w:rsidRDefault="00266DE5" w:rsidP="00346008">
      <w:pPr>
        <w:ind w:left="6237"/>
        <w:rPr>
          <w:rFonts w:ascii="Arial" w:hAnsi="Arial" w:cs="Arial"/>
          <w:bCs/>
          <w:iCs/>
        </w:rPr>
      </w:pPr>
      <w:r w:rsidRPr="001D2CC1">
        <w:rPr>
          <w:rFonts w:ascii="Arial" w:hAnsi="Arial" w:cs="Arial"/>
          <w:bCs/>
          <w:iCs/>
        </w:rPr>
        <w:t>Приложение 6</w:t>
      </w:r>
    </w:p>
    <w:p w:rsidR="00266DE5" w:rsidRPr="001D2CC1" w:rsidRDefault="00266DE5" w:rsidP="00346008">
      <w:pPr>
        <w:ind w:left="6237"/>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346008">
      <w:pPr>
        <w:ind w:left="6237"/>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346008">
      <w:pPr>
        <w:ind w:left="6237"/>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346008">
      <w:pPr>
        <w:ind w:left="6237"/>
        <w:rPr>
          <w:rFonts w:ascii="Arial" w:hAnsi="Arial" w:cs="Arial"/>
          <w:bCs/>
          <w:iCs/>
        </w:rPr>
      </w:pPr>
      <w:r w:rsidRPr="001D2CC1">
        <w:rPr>
          <w:rFonts w:ascii="Arial" w:hAnsi="Arial" w:cs="Arial"/>
          <w:bCs/>
          <w:iCs/>
        </w:rPr>
        <w:t>вырубку зеленых насаждений –</w:t>
      </w:r>
    </w:p>
    <w:p w:rsidR="00266DE5" w:rsidRPr="001D2CC1" w:rsidRDefault="00266DE5" w:rsidP="00346008">
      <w:pPr>
        <w:ind w:left="6237"/>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346008">
      <w:pPr>
        <w:ind w:left="6237"/>
        <w:rPr>
          <w:rFonts w:ascii="Arial" w:hAnsi="Arial" w:cs="Arial"/>
          <w:bCs/>
          <w:iCs/>
        </w:rPr>
      </w:pPr>
      <w:r w:rsidRPr="001D2CC1">
        <w:rPr>
          <w:rFonts w:ascii="Arial" w:hAnsi="Arial" w:cs="Arial"/>
          <w:bCs/>
          <w:iCs/>
        </w:rPr>
        <w:t>городского округа Королёв</w:t>
      </w:r>
    </w:p>
    <w:p w:rsidR="00266DE5" w:rsidRPr="001D2CC1" w:rsidRDefault="00266DE5" w:rsidP="00346008">
      <w:pPr>
        <w:ind w:left="6237"/>
        <w:rPr>
          <w:rFonts w:ascii="Arial" w:hAnsi="Arial" w:cs="Arial"/>
          <w:bCs/>
          <w:iCs/>
        </w:rPr>
      </w:pPr>
      <w:r w:rsidRPr="001D2CC1">
        <w:rPr>
          <w:rFonts w:ascii="Arial" w:hAnsi="Arial" w:cs="Arial"/>
          <w:bCs/>
          <w:iCs/>
        </w:rPr>
        <w:t>Московской области»</w:t>
      </w:r>
    </w:p>
    <w:p w:rsidR="00266DE5" w:rsidRPr="001D2CC1" w:rsidRDefault="00266DE5" w:rsidP="0089791F">
      <w:pPr>
        <w:autoSpaceDE w:val="0"/>
        <w:autoSpaceDN w:val="0"/>
        <w:adjustRightInd w:val="0"/>
        <w:ind w:left="5670"/>
        <w:jc w:val="both"/>
        <w:rPr>
          <w:rFonts w:ascii="Arial" w:eastAsiaTheme="minorHAnsi" w:hAnsi="Arial" w:cs="Arial"/>
        </w:rPr>
      </w:pPr>
    </w:p>
    <w:p w:rsidR="00266DE5" w:rsidRPr="001D2CC1" w:rsidRDefault="00266DE5" w:rsidP="0089791F">
      <w:pPr>
        <w:autoSpaceDE w:val="0"/>
        <w:autoSpaceDN w:val="0"/>
        <w:adjustRightInd w:val="0"/>
        <w:ind w:left="5670"/>
        <w:jc w:val="both"/>
        <w:rPr>
          <w:rFonts w:ascii="Arial" w:eastAsiaTheme="minorHAnsi" w:hAnsi="Arial" w:cs="Arial"/>
        </w:rPr>
      </w:pPr>
      <w:r w:rsidRPr="001D2CC1">
        <w:rPr>
          <w:rFonts w:ascii="Arial" w:eastAsiaTheme="minorHAnsi" w:hAnsi="Arial" w:cs="Arial"/>
        </w:rPr>
        <w:t>Ко</w:t>
      </w:r>
      <w:r w:rsidR="0089791F" w:rsidRPr="001D2CC1">
        <w:rPr>
          <w:rFonts w:ascii="Arial" w:eastAsiaTheme="minorHAnsi" w:hAnsi="Arial" w:cs="Arial"/>
        </w:rPr>
        <w:t>му_____________________________</w:t>
      </w:r>
    </w:p>
    <w:p w:rsidR="00266DE5" w:rsidRPr="001D2CC1" w:rsidRDefault="00266DE5" w:rsidP="0089791F">
      <w:pPr>
        <w:autoSpaceDE w:val="0"/>
        <w:autoSpaceDN w:val="0"/>
        <w:adjustRightInd w:val="0"/>
        <w:ind w:left="5670"/>
        <w:jc w:val="center"/>
        <w:rPr>
          <w:rFonts w:ascii="Arial" w:eastAsiaTheme="minorHAnsi" w:hAnsi="Arial" w:cs="Arial"/>
        </w:rPr>
      </w:pPr>
      <w:r w:rsidRPr="001D2CC1">
        <w:rPr>
          <w:rFonts w:ascii="Arial" w:eastAsiaTheme="minorHAnsi" w:hAnsi="Arial" w:cs="Arial"/>
        </w:rPr>
        <w:t>наименование заявителя</w:t>
      </w:r>
    </w:p>
    <w:p w:rsidR="00266DE5" w:rsidRPr="001D2CC1" w:rsidRDefault="00266DE5" w:rsidP="0089791F">
      <w:pPr>
        <w:autoSpaceDE w:val="0"/>
        <w:autoSpaceDN w:val="0"/>
        <w:adjustRightInd w:val="0"/>
        <w:ind w:left="5670"/>
        <w:jc w:val="both"/>
        <w:rPr>
          <w:rFonts w:ascii="Arial" w:eastAsiaTheme="minorHAnsi" w:hAnsi="Arial" w:cs="Arial"/>
        </w:rPr>
      </w:pPr>
      <w:r w:rsidRPr="001D2CC1">
        <w:rPr>
          <w:rFonts w:ascii="Arial" w:eastAsiaTheme="minorHAnsi" w:hAnsi="Arial" w:cs="Arial"/>
        </w:rPr>
        <w:t>___</w:t>
      </w:r>
      <w:r w:rsidR="0089791F" w:rsidRPr="001D2CC1">
        <w:rPr>
          <w:rFonts w:ascii="Arial" w:eastAsiaTheme="minorHAnsi" w:hAnsi="Arial" w:cs="Arial"/>
        </w:rPr>
        <w:t>______________________________</w:t>
      </w:r>
    </w:p>
    <w:p w:rsidR="00266DE5" w:rsidRPr="001D2CC1" w:rsidRDefault="00266DE5" w:rsidP="0089791F">
      <w:pPr>
        <w:autoSpaceDE w:val="0"/>
        <w:autoSpaceDN w:val="0"/>
        <w:adjustRightInd w:val="0"/>
        <w:ind w:left="5670"/>
        <w:jc w:val="center"/>
        <w:rPr>
          <w:rFonts w:ascii="Arial" w:eastAsiaTheme="minorHAnsi" w:hAnsi="Arial" w:cs="Arial"/>
        </w:rPr>
      </w:pPr>
      <w:proofErr w:type="gramStart"/>
      <w:r w:rsidRPr="001D2CC1">
        <w:rPr>
          <w:rFonts w:ascii="Arial" w:eastAsiaTheme="minorHAnsi" w:hAnsi="Arial" w:cs="Arial"/>
        </w:rPr>
        <w:t>(для юридических лиц полное наименование организации, ФИО руководителя,</w:t>
      </w:r>
      <w:proofErr w:type="gramEnd"/>
    </w:p>
    <w:p w:rsidR="00266DE5" w:rsidRPr="001D2CC1" w:rsidRDefault="00266DE5" w:rsidP="0089791F">
      <w:pPr>
        <w:autoSpaceDE w:val="0"/>
        <w:autoSpaceDN w:val="0"/>
        <w:adjustRightInd w:val="0"/>
        <w:ind w:left="5670"/>
        <w:jc w:val="both"/>
        <w:rPr>
          <w:rFonts w:ascii="Arial" w:eastAsiaTheme="minorHAnsi" w:hAnsi="Arial" w:cs="Arial"/>
        </w:rPr>
      </w:pPr>
      <w:r w:rsidRPr="001D2CC1">
        <w:rPr>
          <w:rFonts w:ascii="Arial" w:eastAsiaTheme="minorHAnsi" w:hAnsi="Arial" w:cs="Arial"/>
        </w:rPr>
        <w:t>___</w:t>
      </w:r>
      <w:r w:rsidR="0089791F" w:rsidRPr="001D2CC1">
        <w:rPr>
          <w:rFonts w:ascii="Arial" w:eastAsiaTheme="minorHAnsi" w:hAnsi="Arial" w:cs="Arial"/>
        </w:rPr>
        <w:t>______________________________</w:t>
      </w:r>
    </w:p>
    <w:p w:rsidR="00266DE5" w:rsidRPr="001D2CC1" w:rsidRDefault="00266DE5" w:rsidP="0089791F">
      <w:pPr>
        <w:autoSpaceDE w:val="0"/>
        <w:autoSpaceDN w:val="0"/>
        <w:adjustRightInd w:val="0"/>
        <w:ind w:left="5670"/>
        <w:jc w:val="center"/>
        <w:rPr>
          <w:rFonts w:ascii="Arial" w:eastAsiaTheme="minorHAnsi" w:hAnsi="Arial" w:cs="Arial"/>
        </w:rPr>
      </w:pPr>
      <w:r w:rsidRPr="001D2CC1">
        <w:rPr>
          <w:rFonts w:ascii="Arial" w:eastAsiaTheme="minorHAnsi" w:hAnsi="Arial" w:cs="Arial"/>
        </w:rPr>
        <w:lastRenderedPageBreak/>
        <w:t>для физических лиц и индивидуальных предпринимателей: ФИО,</w:t>
      </w:r>
    </w:p>
    <w:p w:rsidR="00266DE5" w:rsidRPr="001D2CC1" w:rsidRDefault="00266DE5" w:rsidP="0089791F">
      <w:pPr>
        <w:autoSpaceDE w:val="0"/>
        <w:autoSpaceDN w:val="0"/>
        <w:adjustRightInd w:val="0"/>
        <w:ind w:left="5670"/>
        <w:jc w:val="both"/>
        <w:rPr>
          <w:rFonts w:ascii="Arial" w:eastAsiaTheme="minorHAnsi" w:hAnsi="Arial" w:cs="Arial"/>
        </w:rPr>
      </w:pPr>
      <w:r w:rsidRPr="001D2CC1">
        <w:rPr>
          <w:rFonts w:ascii="Arial" w:eastAsiaTheme="minorHAnsi" w:hAnsi="Arial" w:cs="Arial"/>
        </w:rPr>
        <w:t>___</w:t>
      </w:r>
      <w:r w:rsidR="0089791F" w:rsidRPr="001D2CC1">
        <w:rPr>
          <w:rFonts w:ascii="Arial" w:eastAsiaTheme="minorHAnsi" w:hAnsi="Arial" w:cs="Arial"/>
        </w:rPr>
        <w:t>______________________________</w:t>
      </w:r>
    </w:p>
    <w:p w:rsidR="00266DE5" w:rsidRPr="001D2CC1" w:rsidRDefault="00266DE5" w:rsidP="0089791F">
      <w:pPr>
        <w:autoSpaceDE w:val="0"/>
        <w:autoSpaceDN w:val="0"/>
        <w:adjustRightInd w:val="0"/>
        <w:ind w:left="5670"/>
        <w:jc w:val="center"/>
        <w:rPr>
          <w:rFonts w:ascii="Arial" w:eastAsiaTheme="minorHAnsi" w:hAnsi="Arial" w:cs="Arial"/>
        </w:rPr>
      </w:pPr>
      <w:r w:rsidRPr="001D2CC1">
        <w:rPr>
          <w:rFonts w:ascii="Arial" w:eastAsiaTheme="minorHAnsi" w:hAnsi="Arial" w:cs="Arial"/>
        </w:rPr>
        <w:t>(почтовый индекс, адрес, телефон)</w:t>
      </w:r>
    </w:p>
    <w:p w:rsidR="00266DE5" w:rsidRPr="001D2CC1" w:rsidRDefault="00266DE5" w:rsidP="00B70866">
      <w:pPr>
        <w:autoSpaceDE w:val="0"/>
        <w:autoSpaceDN w:val="0"/>
        <w:adjustRightInd w:val="0"/>
        <w:jc w:val="center"/>
        <w:rPr>
          <w:rFonts w:ascii="Arial" w:eastAsiaTheme="minorHAnsi" w:hAnsi="Arial" w:cs="Arial"/>
        </w:rPr>
      </w:pPr>
    </w:p>
    <w:p w:rsidR="00266DE5" w:rsidRPr="001D2CC1" w:rsidRDefault="00266DE5" w:rsidP="00B70866">
      <w:pPr>
        <w:autoSpaceDE w:val="0"/>
        <w:autoSpaceDN w:val="0"/>
        <w:adjustRightInd w:val="0"/>
        <w:jc w:val="center"/>
        <w:rPr>
          <w:rFonts w:ascii="Arial" w:eastAsiaTheme="minorHAnsi" w:hAnsi="Arial" w:cs="Arial"/>
        </w:rPr>
      </w:pPr>
      <w:r w:rsidRPr="001D2CC1">
        <w:rPr>
          <w:rFonts w:ascii="Arial" w:eastAsiaTheme="minorHAnsi" w:hAnsi="Arial" w:cs="Arial"/>
        </w:rPr>
        <w:t>Уведомление</w:t>
      </w:r>
    </w:p>
    <w:p w:rsidR="00266DE5" w:rsidRPr="001D2CC1" w:rsidRDefault="00266DE5" w:rsidP="00B70866">
      <w:pPr>
        <w:autoSpaceDE w:val="0"/>
        <w:autoSpaceDN w:val="0"/>
        <w:adjustRightInd w:val="0"/>
        <w:jc w:val="center"/>
        <w:rPr>
          <w:rFonts w:ascii="Arial" w:eastAsiaTheme="minorHAnsi" w:hAnsi="Arial" w:cs="Arial"/>
        </w:rPr>
      </w:pPr>
      <w:r w:rsidRPr="001D2CC1">
        <w:rPr>
          <w:rFonts w:ascii="Arial" w:eastAsiaTheme="minorHAnsi" w:hAnsi="Arial" w:cs="Arial"/>
        </w:rPr>
        <w:t>об отказе в предоставлении муниципальной услуги</w:t>
      </w:r>
    </w:p>
    <w:p w:rsidR="00266DE5" w:rsidRPr="001D2CC1" w:rsidRDefault="00266DE5" w:rsidP="00B70866">
      <w:pPr>
        <w:autoSpaceDE w:val="0"/>
        <w:autoSpaceDN w:val="0"/>
        <w:adjustRightInd w:val="0"/>
        <w:jc w:val="both"/>
        <w:rPr>
          <w:rFonts w:ascii="Arial" w:eastAsiaTheme="minorHAnsi" w:hAnsi="Arial" w:cs="Arial"/>
        </w:rPr>
      </w:pP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 xml:space="preserve">Администрацией городского округа Королёв рассмотрено заявление </w:t>
      </w:r>
      <w:r w:rsidR="0089791F" w:rsidRPr="001D2CC1">
        <w:rPr>
          <w:rFonts w:ascii="Arial" w:hAnsi="Arial" w:cs="Arial"/>
        </w:rPr>
        <w:br/>
      </w:r>
      <w:proofErr w:type="gramStart"/>
      <w:r w:rsidRPr="001D2CC1">
        <w:rPr>
          <w:rFonts w:ascii="Arial" w:hAnsi="Arial" w:cs="Arial"/>
        </w:rPr>
        <w:t>от</w:t>
      </w:r>
      <w:proofErr w:type="gramEnd"/>
      <w:r w:rsidRPr="001D2CC1">
        <w:rPr>
          <w:rFonts w:ascii="Arial" w:hAnsi="Arial" w:cs="Arial"/>
        </w:rPr>
        <w:t xml:space="preserve"> ___________ № ________.</w:t>
      </w:r>
    </w:p>
    <w:p w:rsidR="00266DE5" w:rsidRPr="001D2CC1" w:rsidRDefault="00266DE5" w:rsidP="00B70866">
      <w:pPr>
        <w:autoSpaceDE w:val="0"/>
        <w:autoSpaceDN w:val="0"/>
        <w:adjustRightInd w:val="0"/>
        <w:jc w:val="both"/>
        <w:rPr>
          <w:rFonts w:ascii="Arial" w:hAnsi="Arial" w:cs="Arial"/>
        </w:rPr>
      </w:pPr>
    </w:p>
    <w:p w:rsidR="00266DE5" w:rsidRPr="001D2CC1" w:rsidRDefault="00266DE5" w:rsidP="00B70866">
      <w:pPr>
        <w:ind w:firstLine="709"/>
        <w:jc w:val="both"/>
        <w:rPr>
          <w:rFonts w:ascii="Arial" w:hAnsi="Arial" w:cs="Arial"/>
        </w:rPr>
      </w:pPr>
      <w:r w:rsidRPr="001D2CC1">
        <w:rPr>
          <w:rFonts w:ascii="Arial" w:hAnsi="Arial" w:cs="Arial"/>
        </w:rPr>
        <w:t>В соответствии Административным регламентом предоставления муниципальной услуги «Выдача разрешения на вырубку зеленых насаждений – порубочного билета на территории городского округа Королёв Московская область» Администрация городского округа Королёв отказывает в предоставлении муниципальной услуги по следующим причинам:</w:t>
      </w:r>
    </w:p>
    <w:p w:rsidR="00266DE5" w:rsidRPr="001D2CC1" w:rsidRDefault="00266DE5" w:rsidP="00B70866">
      <w:pPr>
        <w:autoSpaceDE w:val="0"/>
        <w:autoSpaceDN w:val="0"/>
        <w:adjustRightInd w:val="0"/>
        <w:jc w:val="both"/>
        <w:rPr>
          <w:rFonts w:ascii="Arial" w:eastAsiaTheme="minorHAnsi" w:hAnsi="Arial" w:cs="Arial"/>
        </w:rPr>
      </w:pPr>
    </w:p>
    <w:tbl>
      <w:tblPr>
        <w:tblStyle w:val="aff1"/>
        <w:tblW w:w="0" w:type="auto"/>
        <w:tblInd w:w="108" w:type="dxa"/>
        <w:tblLook w:val="04A0" w:firstRow="1" w:lastRow="0" w:firstColumn="1" w:lastColumn="0" w:noHBand="0" w:noVBand="1"/>
      </w:tblPr>
      <w:tblGrid>
        <w:gridCol w:w="7088"/>
        <w:gridCol w:w="3118"/>
      </w:tblGrid>
      <w:tr w:rsidR="00266DE5" w:rsidRPr="001D2CC1" w:rsidTr="0089791F">
        <w:tc>
          <w:tcPr>
            <w:tcW w:w="7088" w:type="dxa"/>
          </w:tcPr>
          <w:p w:rsidR="00266DE5" w:rsidRPr="001D2CC1" w:rsidRDefault="00266DE5" w:rsidP="00B70866">
            <w:pPr>
              <w:autoSpaceDE w:val="0"/>
              <w:autoSpaceDN w:val="0"/>
              <w:adjustRightInd w:val="0"/>
              <w:jc w:val="center"/>
              <w:rPr>
                <w:rFonts w:ascii="Arial" w:eastAsia="Calibri" w:hAnsi="Arial" w:cs="Arial"/>
              </w:rPr>
            </w:pPr>
            <w:r w:rsidRPr="001D2CC1">
              <w:rPr>
                <w:rFonts w:ascii="Arial" w:eastAsia="Calibri" w:hAnsi="Arial" w:cs="Arial"/>
              </w:rPr>
              <w:t>Пункт Административного регламента</w:t>
            </w:r>
          </w:p>
        </w:tc>
        <w:tc>
          <w:tcPr>
            <w:tcW w:w="3118" w:type="dxa"/>
          </w:tcPr>
          <w:p w:rsidR="00266DE5" w:rsidRPr="001D2CC1" w:rsidRDefault="00266DE5" w:rsidP="00B70866">
            <w:pPr>
              <w:jc w:val="center"/>
              <w:rPr>
                <w:rFonts w:ascii="Arial" w:eastAsia="Calibri" w:hAnsi="Arial" w:cs="Arial"/>
              </w:rPr>
            </w:pPr>
            <w:r w:rsidRPr="001D2CC1">
              <w:rPr>
                <w:rFonts w:ascii="Arial" w:eastAsia="Calibri" w:hAnsi="Arial" w:cs="Arial"/>
              </w:rPr>
              <w:t>Описание нарушения</w:t>
            </w:r>
          </w:p>
        </w:tc>
      </w:tr>
      <w:tr w:rsidR="00266DE5" w:rsidRPr="001D2CC1" w:rsidTr="0089791F">
        <w:tc>
          <w:tcPr>
            <w:tcW w:w="7088" w:type="dxa"/>
          </w:tcPr>
          <w:p w:rsidR="00266DE5" w:rsidRPr="001D2CC1" w:rsidRDefault="00266DE5" w:rsidP="00B70866">
            <w:pPr>
              <w:autoSpaceDE w:val="0"/>
              <w:autoSpaceDN w:val="0"/>
              <w:adjustRightInd w:val="0"/>
              <w:jc w:val="both"/>
              <w:rPr>
                <w:rFonts w:ascii="Arial" w:eastAsia="Calibri" w:hAnsi="Arial" w:cs="Arial"/>
              </w:rPr>
            </w:pPr>
            <w:r w:rsidRPr="001D2CC1">
              <w:rPr>
                <w:rFonts w:ascii="Arial" w:eastAsia="Calibri" w:hAnsi="Arial" w:cs="Arial"/>
              </w:rPr>
              <w:t>п.13.1.1 Наличие противоречий или несоответствий в документах и информации, необходимых для предоставления муниципальной услуги, представленных заявителем и/или полученных в порядке межведомственного информационного взаимодействия.</w:t>
            </w:r>
          </w:p>
        </w:tc>
        <w:tc>
          <w:tcPr>
            <w:tcW w:w="3118" w:type="dxa"/>
          </w:tcPr>
          <w:p w:rsidR="00266DE5" w:rsidRPr="001D2CC1" w:rsidRDefault="00266DE5" w:rsidP="00B70866">
            <w:pPr>
              <w:jc w:val="both"/>
              <w:rPr>
                <w:rFonts w:ascii="Arial" w:eastAsia="Calibri" w:hAnsi="Arial" w:cs="Arial"/>
              </w:rPr>
            </w:pPr>
            <w:r w:rsidRPr="001D2CC1">
              <w:rPr>
                <w:rFonts w:ascii="Arial" w:eastAsia="Calibri" w:hAnsi="Arial" w:cs="Arial"/>
              </w:rPr>
              <w:t>Указываются конкретные противоречия со ссылкой на документы</w:t>
            </w:r>
          </w:p>
        </w:tc>
      </w:tr>
      <w:tr w:rsidR="00266DE5" w:rsidRPr="001D2CC1" w:rsidTr="0089791F">
        <w:tc>
          <w:tcPr>
            <w:tcW w:w="7088" w:type="dxa"/>
          </w:tcPr>
          <w:p w:rsidR="00266DE5" w:rsidRPr="001D2CC1" w:rsidRDefault="00266DE5" w:rsidP="0089791F">
            <w:pPr>
              <w:jc w:val="both"/>
              <w:rPr>
                <w:rFonts w:ascii="Arial" w:hAnsi="Arial" w:cs="Arial"/>
              </w:rPr>
            </w:pPr>
            <w:r w:rsidRPr="001D2CC1">
              <w:rPr>
                <w:rFonts w:ascii="Arial" w:eastAsia="Calibri" w:hAnsi="Arial" w:cs="Arial"/>
              </w:rPr>
              <w:t>п.13.1.2 Установление в ходе выездного осмотра отсутствия целесообразности в вырубке зеленых насаждений.</w:t>
            </w:r>
          </w:p>
        </w:tc>
        <w:tc>
          <w:tcPr>
            <w:tcW w:w="3118" w:type="dxa"/>
          </w:tcPr>
          <w:p w:rsidR="00266DE5" w:rsidRPr="001D2CC1" w:rsidRDefault="00266DE5" w:rsidP="00B70866">
            <w:pPr>
              <w:jc w:val="both"/>
              <w:rPr>
                <w:rFonts w:ascii="Arial" w:hAnsi="Arial" w:cs="Arial"/>
              </w:rPr>
            </w:pPr>
            <w:r w:rsidRPr="001D2CC1">
              <w:rPr>
                <w:rFonts w:ascii="Arial" w:hAnsi="Arial" w:cs="Arial"/>
              </w:rPr>
              <w:t>Указываются причины</w:t>
            </w:r>
          </w:p>
        </w:tc>
      </w:tr>
      <w:tr w:rsidR="00266DE5" w:rsidRPr="001D2CC1" w:rsidTr="0089791F">
        <w:tc>
          <w:tcPr>
            <w:tcW w:w="7088" w:type="dxa"/>
          </w:tcPr>
          <w:p w:rsidR="00266DE5" w:rsidRPr="001D2CC1" w:rsidRDefault="00266DE5" w:rsidP="00B70866">
            <w:pPr>
              <w:jc w:val="both"/>
              <w:rPr>
                <w:rFonts w:ascii="Arial" w:hAnsi="Arial" w:cs="Arial"/>
              </w:rPr>
            </w:pPr>
            <w:r w:rsidRPr="001D2CC1">
              <w:rPr>
                <w:rFonts w:ascii="Arial" w:eastAsia="Calibri" w:hAnsi="Arial" w:cs="Arial"/>
              </w:rPr>
              <w:t>п. 13.1.3 Отсутствие сведений об оплате компенсационной стоимости за вырубку зеленых насаждений.</w:t>
            </w:r>
          </w:p>
        </w:tc>
        <w:tc>
          <w:tcPr>
            <w:tcW w:w="3118" w:type="dxa"/>
          </w:tcPr>
          <w:p w:rsidR="00266DE5" w:rsidRPr="001D2CC1" w:rsidRDefault="00266DE5" w:rsidP="00B70866">
            <w:pPr>
              <w:jc w:val="both"/>
              <w:rPr>
                <w:rFonts w:ascii="Arial" w:hAnsi="Arial" w:cs="Arial"/>
              </w:rPr>
            </w:pPr>
          </w:p>
        </w:tc>
      </w:tr>
      <w:tr w:rsidR="00266DE5" w:rsidRPr="001D2CC1" w:rsidTr="0089791F">
        <w:tc>
          <w:tcPr>
            <w:tcW w:w="7088" w:type="dxa"/>
          </w:tcPr>
          <w:p w:rsidR="00266DE5" w:rsidRPr="001D2CC1" w:rsidRDefault="00266DE5" w:rsidP="00B70866">
            <w:pPr>
              <w:jc w:val="both"/>
              <w:rPr>
                <w:rFonts w:ascii="Arial" w:eastAsia="Calibri" w:hAnsi="Arial" w:cs="Arial"/>
              </w:rPr>
            </w:pPr>
            <w:r w:rsidRPr="001D2CC1">
              <w:rPr>
                <w:rFonts w:ascii="Arial" w:eastAsia="Calibri" w:hAnsi="Arial" w:cs="Arial"/>
              </w:rPr>
              <w:t>п.13.1.4 </w:t>
            </w:r>
            <w:r w:rsidRPr="001D2CC1">
              <w:rPr>
                <w:rFonts w:ascii="Arial" w:hAnsi="Arial" w:cs="Arial"/>
              </w:rPr>
              <w:t>Представление документов, необходимых для предоставления Муниципальной услуги, не соответствующих требованиям, установленным правовыми актами Российской Федерации, правовыми актами Московской области, настоящим Административным регламентом.</w:t>
            </w:r>
          </w:p>
        </w:tc>
        <w:tc>
          <w:tcPr>
            <w:tcW w:w="3118" w:type="dxa"/>
          </w:tcPr>
          <w:p w:rsidR="00266DE5" w:rsidRPr="001D2CC1" w:rsidRDefault="00266DE5" w:rsidP="00B70866">
            <w:pPr>
              <w:jc w:val="both"/>
              <w:rPr>
                <w:rFonts w:ascii="Arial" w:eastAsia="Calibri" w:hAnsi="Arial" w:cs="Arial"/>
              </w:rPr>
            </w:pPr>
            <w:r w:rsidRPr="001D2CC1">
              <w:rPr>
                <w:rFonts w:ascii="Arial" w:eastAsia="Calibri" w:hAnsi="Arial" w:cs="Arial"/>
              </w:rPr>
              <w:t>Указывается ссылка на документ, в котором выявлено нарушение</w:t>
            </w:r>
          </w:p>
        </w:tc>
      </w:tr>
      <w:tr w:rsidR="00266DE5" w:rsidRPr="001D2CC1" w:rsidTr="0089791F">
        <w:tc>
          <w:tcPr>
            <w:tcW w:w="7088" w:type="dxa"/>
          </w:tcPr>
          <w:p w:rsidR="00266DE5" w:rsidRPr="001D2CC1" w:rsidRDefault="00266DE5" w:rsidP="00B70866">
            <w:pPr>
              <w:autoSpaceDE w:val="0"/>
              <w:autoSpaceDN w:val="0"/>
              <w:adjustRightInd w:val="0"/>
              <w:jc w:val="both"/>
              <w:rPr>
                <w:rFonts w:ascii="Arial" w:eastAsia="Calibri" w:hAnsi="Arial" w:cs="Arial"/>
              </w:rPr>
            </w:pPr>
            <w:r w:rsidRPr="001D2CC1">
              <w:rPr>
                <w:rFonts w:ascii="Arial" w:eastAsia="Calibri" w:hAnsi="Arial" w:cs="Arial"/>
              </w:rPr>
              <w:t xml:space="preserve">п. 13.1.5 </w:t>
            </w:r>
            <w:r w:rsidRPr="001D2CC1">
              <w:rPr>
                <w:rFonts w:ascii="Arial" w:hAnsi="Arial" w:cs="Arial"/>
              </w:rPr>
              <w:t xml:space="preserve">Поступление в Администрацию ответа на межведомственный запрос, свидетельствующего об отсутствии документа и (или) информации, необходимых для проведения земляных работ в соответствии с </w:t>
            </w:r>
            <w:hyperlink w:anchor="Par162" w:history="1">
              <w:r w:rsidRPr="001D2CC1">
                <w:rPr>
                  <w:rFonts w:ascii="Arial" w:hAnsi="Arial" w:cs="Arial"/>
                </w:rPr>
                <w:t>подразделом 10</w:t>
              </w:r>
            </w:hyperlink>
            <w:r w:rsidRPr="001D2CC1">
              <w:rPr>
                <w:rFonts w:ascii="Arial" w:hAnsi="Arial" w:cs="Arial"/>
              </w:rPr>
              <w:t xml:space="preserve"> Административного регламента, если соответствующий документ не был представлен Заявителем по собственной инициативе.</w:t>
            </w:r>
          </w:p>
        </w:tc>
        <w:tc>
          <w:tcPr>
            <w:tcW w:w="3118" w:type="dxa"/>
          </w:tcPr>
          <w:p w:rsidR="00266DE5" w:rsidRPr="001D2CC1" w:rsidRDefault="00266DE5" w:rsidP="00B70866">
            <w:pPr>
              <w:jc w:val="both"/>
              <w:rPr>
                <w:rFonts w:ascii="Arial" w:eastAsia="Calibri" w:hAnsi="Arial" w:cs="Arial"/>
              </w:rPr>
            </w:pPr>
            <w:r w:rsidRPr="001D2CC1">
              <w:rPr>
                <w:rFonts w:ascii="Arial" w:eastAsia="Calibri" w:hAnsi="Arial" w:cs="Arial"/>
              </w:rPr>
              <w:t xml:space="preserve">Указывается ссылка на </w:t>
            </w:r>
            <w:proofErr w:type="gramStart"/>
            <w:r w:rsidRPr="001D2CC1">
              <w:rPr>
                <w:rFonts w:ascii="Arial" w:eastAsia="Calibri" w:hAnsi="Arial" w:cs="Arial"/>
              </w:rPr>
              <w:t>документ</w:t>
            </w:r>
            <w:proofErr w:type="gramEnd"/>
            <w:r w:rsidRPr="001D2CC1">
              <w:rPr>
                <w:rFonts w:ascii="Arial" w:eastAsia="Calibri" w:hAnsi="Arial" w:cs="Arial"/>
              </w:rPr>
              <w:t xml:space="preserve"> в котором выявлено нарушение</w:t>
            </w:r>
          </w:p>
        </w:tc>
      </w:tr>
    </w:tbl>
    <w:p w:rsidR="00266DE5" w:rsidRPr="001D2CC1" w:rsidRDefault="00266DE5" w:rsidP="00B70866">
      <w:pPr>
        <w:autoSpaceDE w:val="0"/>
        <w:autoSpaceDN w:val="0"/>
        <w:adjustRightInd w:val="0"/>
        <w:jc w:val="both"/>
        <w:rPr>
          <w:rFonts w:ascii="Arial" w:eastAsiaTheme="minorHAnsi" w:hAnsi="Arial" w:cs="Arial"/>
        </w:rPr>
      </w:pPr>
    </w:p>
    <w:p w:rsidR="00266DE5" w:rsidRPr="001D2CC1" w:rsidRDefault="00266DE5" w:rsidP="00B70866">
      <w:pPr>
        <w:autoSpaceDE w:val="0"/>
        <w:autoSpaceDN w:val="0"/>
        <w:adjustRightInd w:val="0"/>
        <w:ind w:firstLine="709"/>
        <w:jc w:val="both"/>
        <w:rPr>
          <w:rFonts w:ascii="Arial" w:eastAsiaTheme="minorHAnsi" w:hAnsi="Arial" w:cs="Arial"/>
        </w:rPr>
      </w:pPr>
      <w:r w:rsidRPr="001D2CC1">
        <w:rPr>
          <w:rFonts w:ascii="Arial" w:eastAsiaTheme="minorHAnsi" w:hAnsi="Arial" w:cs="Arial"/>
        </w:rPr>
        <w:t>Дополнительно информируем, что_________________________________</w:t>
      </w:r>
      <w:r w:rsidR="0089791F" w:rsidRPr="001D2CC1">
        <w:rPr>
          <w:rFonts w:ascii="Arial" w:eastAsiaTheme="minorHAnsi" w:hAnsi="Arial" w:cs="Arial"/>
        </w:rPr>
        <w:t>________</w:t>
      </w:r>
    </w:p>
    <w:p w:rsidR="00266DE5" w:rsidRPr="001D2CC1" w:rsidRDefault="00266DE5" w:rsidP="00B70866">
      <w:pPr>
        <w:autoSpaceDE w:val="0"/>
        <w:autoSpaceDN w:val="0"/>
        <w:adjustRightInd w:val="0"/>
        <w:jc w:val="both"/>
        <w:rPr>
          <w:rFonts w:ascii="Arial" w:hAnsi="Arial" w:cs="Arial"/>
        </w:rPr>
      </w:pPr>
      <w:r w:rsidRPr="001D2CC1">
        <w:rPr>
          <w:rFonts w:ascii="Arial" w:eastAsiaTheme="minorHAnsi" w:hAnsi="Arial" w:cs="Arial"/>
        </w:rPr>
        <w:t>___________________________________________________________________</w:t>
      </w:r>
      <w:r w:rsidR="0089791F" w:rsidRPr="001D2CC1">
        <w:rPr>
          <w:rFonts w:ascii="Arial" w:eastAsiaTheme="minorHAnsi" w:hAnsi="Arial" w:cs="Arial"/>
        </w:rPr>
        <w:t>_________</w:t>
      </w:r>
    </w:p>
    <w:p w:rsidR="00266DE5" w:rsidRPr="001D2CC1" w:rsidRDefault="00266DE5" w:rsidP="00B70866">
      <w:pPr>
        <w:autoSpaceDE w:val="0"/>
        <w:autoSpaceDN w:val="0"/>
        <w:adjustRightInd w:val="0"/>
        <w:jc w:val="center"/>
        <w:rPr>
          <w:rFonts w:ascii="Arial" w:hAnsi="Arial" w:cs="Arial"/>
        </w:rPr>
      </w:pPr>
      <w:r w:rsidRPr="001D2CC1">
        <w:rPr>
          <w:rFonts w:ascii="Arial" w:hAnsi="Arial" w:cs="Arial"/>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266DE5" w:rsidRPr="001D2CC1" w:rsidRDefault="00266DE5" w:rsidP="00B70866">
      <w:pPr>
        <w:autoSpaceDE w:val="0"/>
        <w:autoSpaceDN w:val="0"/>
        <w:adjustRightInd w:val="0"/>
        <w:ind w:firstLine="709"/>
        <w:jc w:val="both"/>
        <w:rPr>
          <w:rFonts w:ascii="Arial" w:eastAsiaTheme="minorHAnsi" w:hAnsi="Arial" w:cs="Arial"/>
        </w:rPr>
      </w:pPr>
    </w:p>
    <w:p w:rsidR="00266DE5" w:rsidRPr="001D2CC1" w:rsidRDefault="00266DE5" w:rsidP="00B70866">
      <w:pPr>
        <w:autoSpaceDE w:val="0"/>
        <w:autoSpaceDN w:val="0"/>
        <w:adjustRightInd w:val="0"/>
        <w:ind w:firstLine="709"/>
        <w:jc w:val="both"/>
        <w:rPr>
          <w:rFonts w:ascii="Arial" w:eastAsiaTheme="minorHAnsi" w:hAnsi="Arial" w:cs="Arial"/>
        </w:rPr>
      </w:pPr>
      <w:r w:rsidRPr="001D2CC1">
        <w:rPr>
          <w:rFonts w:ascii="Arial" w:eastAsiaTheme="minorHAnsi" w:hAnsi="Arial" w:cs="Arial"/>
        </w:rPr>
        <w:t>После устранения обстоятельств, послуживших основанием для отказа в предоставлении муниципальной услуги, Вы имеете право повторно обратиться за предоставлением муниципальной услуги.</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 xml:space="preserve">Данный отказ может быть обжалован в досудебном порядке путем направления жалобы в Администрацию городского округа Королёв Московская область либо в Министерство государственного управления, информационных технологий и связи </w:t>
      </w:r>
      <w:r w:rsidRPr="001D2CC1">
        <w:rPr>
          <w:rFonts w:ascii="Arial" w:hAnsi="Arial" w:cs="Arial"/>
        </w:rPr>
        <w:lastRenderedPageBreak/>
        <w:t>Московской области в соответствии с разделом V Административного регламента, а также в судебном порядке.</w:t>
      </w:r>
    </w:p>
    <w:p w:rsidR="00266DE5" w:rsidRPr="001D2CC1" w:rsidRDefault="00266DE5" w:rsidP="00B70866">
      <w:pPr>
        <w:autoSpaceDE w:val="0"/>
        <w:autoSpaceDN w:val="0"/>
        <w:adjustRightInd w:val="0"/>
        <w:jc w:val="both"/>
        <w:rPr>
          <w:rFonts w:ascii="Arial" w:eastAsiaTheme="minorHAnsi" w:hAnsi="Arial" w:cs="Arial"/>
        </w:rPr>
      </w:pP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_______________________________</w:t>
      </w:r>
      <w:r w:rsidR="0089791F" w:rsidRPr="001D2CC1">
        <w:rPr>
          <w:rFonts w:ascii="Arial" w:hAnsi="Arial" w:cs="Arial"/>
        </w:rPr>
        <w:t>____</w:t>
      </w:r>
      <w:r w:rsidRPr="001D2CC1">
        <w:rPr>
          <w:rFonts w:ascii="Arial" w:hAnsi="Arial" w:cs="Arial"/>
        </w:rPr>
        <w:t>____                        ___________</w:t>
      </w:r>
      <w:r w:rsidR="0089791F" w:rsidRPr="001D2CC1">
        <w:rPr>
          <w:rFonts w:ascii="Arial" w:hAnsi="Arial" w:cs="Arial"/>
        </w:rPr>
        <w:t>_____</w:t>
      </w:r>
      <w:r w:rsidRPr="001D2CC1">
        <w:rPr>
          <w:rFonts w:ascii="Arial" w:hAnsi="Arial" w:cs="Arial"/>
        </w:rPr>
        <w:t>_________</w:t>
      </w:r>
    </w:p>
    <w:p w:rsidR="00266DE5" w:rsidRPr="001D2CC1" w:rsidRDefault="00266DE5" w:rsidP="0089791F">
      <w:pPr>
        <w:widowControl w:val="0"/>
        <w:autoSpaceDE w:val="0"/>
        <w:autoSpaceDN w:val="0"/>
        <w:ind w:left="426"/>
        <w:jc w:val="both"/>
        <w:rPr>
          <w:rFonts w:ascii="Arial" w:hAnsi="Arial" w:cs="Arial"/>
        </w:rPr>
      </w:pPr>
      <w:proofErr w:type="gramStart"/>
      <w:r w:rsidRPr="001D2CC1">
        <w:rPr>
          <w:rFonts w:ascii="Arial" w:hAnsi="Arial" w:cs="Arial"/>
        </w:rPr>
        <w:t>(должность уполномоченного</w:t>
      </w:r>
      <w:r w:rsidRPr="001D2CC1">
        <w:rPr>
          <w:rFonts w:ascii="Arial" w:hAnsi="Arial" w:cs="Arial"/>
        </w:rPr>
        <w:tab/>
      </w:r>
      <w:r w:rsidRPr="001D2CC1">
        <w:rPr>
          <w:rFonts w:ascii="Arial" w:hAnsi="Arial" w:cs="Arial"/>
        </w:rPr>
        <w:tab/>
      </w:r>
      <w:r w:rsidRPr="001D2CC1">
        <w:rPr>
          <w:rFonts w:ascii="Arial" w:hAnsi="Arial" w:cs="Arial"/>
        </w:rPr>
        <w:tab/>
      </w:r>
      <w:r w:rsidRPr="001D2CC1">
        <w:rPr>
          <w:rFonts w:ascii="Arial" w:hAnsi="Arial" w:cs="Arial"/>
        </w:rPr>
        <w:tab/>
      </w:r>
      <w:r w:rsidRPr="001D2CC1">
        <w:rPr>
          <w:rFonts w:ascii="Arial" w:hAnsi="Arial" w:cs="Arial"/>
        </w:rPr>
        <w:tab/>
      </w:r>
      <w:r w:rsidRPr="001D2CC1">
        <w:rPr>
          <w:rFonts w:ascii="Arial" w:hAnsi="Arial" w:cs="Arial"/>
        </w:rPr>
        <w:tab/>
        <w:t>(Ф.И.О.)</w:t>
      </w:r>
      <w:proofErr w:type="gramEnd"/>
    </w:p>
    <w:p w:rsidR="00266DE5" w:rsidRPr="001D2CC1" w:rsidRDefault="00266DE5" w:rsidP="0089791F">
      <w:pPr>
        <w:widowControl w:val="0"/>
        <w:autoSpaceDE w:val="0"/>
        <w:autoSpaceDN w:val="0"/>
        <w:ind w:left="426"/>
        <w:jc w:val="both"/>
        <w:rPr>
          <w:rFonts w:ascii="Arial" w:hAnsi="Arial" w:cs="Arial"/>
        </w:rPr>
      </w:pPr>
      <w:r w:rsidRPr="001D2CC1">
        <w:rPr>
          <w:rFonts w:ascii="Arial" w:hAnsi="Arial" w:cs="Arial"/>
        </w:rPr>
        <w:t>должностного лица)</w:t>
      </w:r>
    </w:p>
    <w:p w:rsidR="00266DE5" w:rsidRPr="001D2CC1" w:rsidRDefault="00266DE5" w:rsidP="00B70866">
      <w:pPr>
        <w:widowControl w:val="0"/>
        <w:autoSpaceDE w:val="0"/>
        <w:autoSpaceDN w:val="0"/>
        <w:jc w:val="both"/>
        <w:rPr>
          <w:rFonts w:ascii="Arial" w:hAnsi="Arial" w:cs="Arial"/>
        </w:rPr>
      </w:pP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«_____» ______________ 201 _ г.</w:t>
      </w:r>
    </w:p>
    <w:p w:rsidR="00266DE5" w:rsidRPr="001D2CC1" w:rsidRDefault="00266DE5" w:rsidP="00B70866">
      <w:pPr>
        <w:widowControl w:val="0"/>
        <w:autoSpaceDE w:val="0"/>
        <w:autoSpaceDN w:val="0"/>
        <w:jc w:val="both"/>
        <w:rPr>
          <w:rFonts w:ascii="Arial" w:hAnsi="Arial" w:cs="Arial"/>
        </w:rPr>
      </w:pPr>
    </w:p>
    <w:p w:rsidR="00266DE5" w:rsidRPr="001D2CC1" w:rsidRDefault="00266DE5" w:rsidP="00B70866">
      <w:pPr>
        <w:rPr>
          <w:rFonts w:ascii="Arial" w:hAnsi="Arial" w:cs="Arial"/>
          <w:bCs/>
          <w:iCs/>
        </w:rPr>
      </w:pPr>
      <w:r w:rsidRPr="001D2CC1">
        <w:rPr>
          <w:rFonts w:ascii="Arial" w:hAnsi="Arial" w:cs="Arial"/>
        </w:rPr>
        <w:t>Реквизиты электронной подписи:</w:t>
      </w:r>
    </w:p>
    <w:p w:rsidR="00266DE5" w:rsidRPr="001D2CC1" w:rsidRDefault="00266DE5" w:rsidP="00B70866">
      <w:pPr>
        <w:rPr>
          <w:rFonts w:ascii="Arial" w:hAnsi="Arial" w:cs="Arial"/>
          <w:bCs/>
          <w:iCs/>
        </w:rPr>
      </w:pPr>
    </w:p>
    <w:p w:rsidR="00266DE5" w:rsidRPr="001D2CC1" w:rsidRDefault="00266DE5" w:rsidP="00B70866">
      <w:pPr>
        <w:jc w:val="center"/>
        <w:rPr>
          <w:rFonts w:ascii="Arial" w:hAnsi="Arial" w:cs="Arial"/>
          <w:bCs/>
          <w:iCs/>
        </w:rPr>
      </w:pPr>
      <w:r w:rsidRPr="001D2CC1">
        <w:rPr>
          <w:rFonts w:ascii="Arial" w:hAnsi="Arial" w:cs="Arial"/>
          <w:bCs/>
          <w:iCs/>
        </w:rPr>
        <w:t>__________</w:t>
      </w:r>
    </w:p>
    <w:p w:rsidR="00266DE5" w:rsidRPr="001D2CC1" w:rsidRDefault="00266DE5" w:rsidP="00B70866">
      <w:pPr>
        <w:rPr>
          <w:rFonts w:ascii="Arial" w:hAnsi="Arial" w:cs="Arial"/>
          <w:bCs/>
          <w:iCs/>
        </w:rPr>
      </w:pPr>
    </w:p>
    <w:p w:rsidR="00266DE5" w:rsidRPr="001D2CC1" w:rsidRDefault="00266DE5" w:rsidP="00B70866">
      <w:pPr>
        <w:rPr>
          <w:rFonts w:ascii="Arial" w:hAnsi="Arial" w:cs="Arial"/>
          <w:bCs/>
          <w:iCs/>
        </w:rPr>
      </w:pPr>
    </w:p>
    <w:p w:rsidR="00266DE5" w:rsidRPr="001D2CC1" w:rsidRDefault="00266DE5" w:rsidP="0089791F">
      <w:pPr>
        <w:ind w:left="6096"/>
        <w:rPr>
          <w:rFonts w:ascii="Arial" w:hAnsi="Arial" w:cs="Arial"/>
          <w:bCs/>
          <w:iCs/>
        </w:rPr>
      </w:pPr>
      <w:r w:rsidRPr="001D2CC1">
        <w:rPr>
          <w:rFonts w:ascii="Arial" w:hAnsi="Arial" w:cs="Arial"/>
          <w:bCs/>
          <w:iCs/>
        </w:rPr>
        <w:t>Приложение 7</w:t>
      </w:r>
    </w:p>
    <w:p w:rsidR="00266DE5" w:rsidRPr="001D2CC1" w:rsidRDefault="00266DE5" w:rsidP="0089791F">
      <w:pPr>
        <w:ind w:left="6096"/>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89791F">
      <w:pPr>
        <w:ind w:left="6096"/>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89791F">
      <w:pPr>
        <w:ind w:left="6096"/>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89791F">
      <w:pPr>
        <w:ind w:left="6096"/>
        <w:rPr>
          <w:rFonts w:ascii="Arial" w:hAnsi="Arial" w:cs="Arial"/>
          <w:bCs/>
          <w:iCs/>
        </w:rPr>
      </w:pPr>
      <w:r w:rsidRPr="001D2CC1">
        <w:rPr>
          <w:rFonts w:ascii="Arial" w:hAnsi="Arial" w:cs="Arial"/>
          <w:bCs/>
          <w:iCs/>
        </w:rPr>
        <w:t>вырубку зеленых насаждений –</w:t>
      </w:r>
    </w:p>
    <w:p w:rsidR="00266DE5" w:rsidRPr="001D2CC1" w:rsidRDefault="00266DE5" w:rsidP="0089791F">
      <w:pPr>
        <w:ind w:left="6096"/>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89791F">
      <w:pPr>
        <w:ind w:left="6096"/>
        <w:rPr>
          <w:rFonts w:ascii="Arial" w:hAnsi="Arial" w:cs="Arial"/>
          <w:bCs/>
          <w:iCs/>
        </w:rPr>
      </w:pPr>
      <w:r w:rsidRPr="001D2CC1">
        <w:rPr>
          <w:rFonts w:ascii="Arial" w:hAnsi="Arial" w:cs="Arial"/>
          <w:bCs/>
          <w:iCs/>
        </w:rPr>
        <w:t>городского округа Королёв</w:t>
      </w:r>
    </w:p>
    <w:p w:rsidR="00266DE5" w:rsidRPr="001D2CC1" w:rsidRDefault="00266DE5" w:rsidP="0089791F">
      <w:pPr>
        <w:ind w:left="6096"/>
        <w:rPr>
          <w:rFonts w:ascii="Arial" w:hAnsi="Arial" w:cs="Arial"/>
          <w:bCs/>
          <w:iCs/>
        </w:rPr>
      </w:pPr>
      <w:r w:rsidRPr="001D2CC1">
        <w:rPr>
          <w:rFonts w:ascii="Arial" w:hAnsi="Arial" w:cs="Arial"/>
          <w:bCs/>
          <w:iCs/>
        </w:rPr>
        <w:t>Московской области»</w:t>
      </w:r>
      <w:bookmarkStart w:id="311" w:name="_Toc491791864"/>
    </w:p>
    <w:p w:rsidR="00266DE5" w:rsidRPr="001D2CC1" w:rsidRDefault="00266DE5" w:rsidP="00B70866">
      <w:pPr>
        <w:rPr>
          <w:rFonts w:ascii="Arial" w:hAnsi="Arial" w:cs="Arial"/>
          <w:bCs/>
          <w:iCs/>
        </w:rPr>
      </w:pPr>
    </w:p>
    <w:p w:rsidR="00266DE5" w:rsidRPr="001D2CC1" w:rsidRDefault="00266DE5" w:rsidP="00B70866">
      <w:pPr>
        <w:jc w:val="center"/>
        <w:rPr>
          <w:rFonts w:ascii="Arial" w:hAnsi="Arial" w:cs="Arial"/>
        </w:rPr>
      </w:pPr>
      <w:r w:rsidRPr="001D2CC1">
        <w:rPr>
          <w:rFonts w:ascii="Arial" w:hAnsi="Arial" w:cs="Arial"/>
        </w:rPr>
        <w:t>Список нормативных актов, в соответствии с которыми осуществляется</w:t>
      </w:r>
    </w:p>
    <w:p w:rsidR="00266DE5" w:rsidRPr="001D2CC1" w:rsidRDefault="00266DE5" w:rsidP="00B70866">
      <w:pPr>
        <w:jc w:val="center"/>
        <w:rPr>
          <w:rFonts w:ascii="Arial" w:hAnsi="Arial" w:cs="Arial"/>
        </w:rPr>
      </w:pPr>
      <w:r w:rsidRPr="001D2CC1">
        <w:rPr>
          <w:rFonts w:ascii="Arial" w:hAnsi="Arial" w:cs="Arial"/>
        </w:rPr>
        <w:t>оказание Муниципальной услуги</w:t>
      </w:r>
      <w:bookmarkEnd w:id="311"/>
    </w:p>
    <w:p w:rsidR="00266DE5" w:rsidRPr="001D2CC1" w:rsidRDefault="00266DE5" w:rsidP="00B70866">
      <w:pPr>
        <w:ind w:firstLine="709"/>
        <w:jc w:val="both"/>
        <w:rPr>
          <w:rFonts w:ascii="Arial" w:hAnsi="Arial" w:cs="Arial"/>
          <w:bCs/>
          <w:iCs/>
        </w:rPr>
      </w:pPr>
    </w:p>
    <w:p w:rsidR="00266DE5" w:rsidRPr="001D2CC1" w:rsidRDefault="00266DE5" w:rsidP="00B70866">
      <w:pPr>
        <w:pStyle w:val="ConsPlusNormal"/>
        <w:ind w:firstLine="709"/>
        <w:jc w:val="both"/>
        <w:rPr>
          <w:sz w:val="24"/>
          <w:szCs w:val="24"/>
        </w:rPr>
      </w:pPr>
      <w:r w:rsidRPr="001D2CC1">
        <w:rPr>
          <w:sz w:val="24"/>
          <w:szCs w:val="24"/>
        </w:rPr>
        <w:t xml:space="preserve">Предоставление </w:t>
      </w:r>
      <w:r w:rsidRPr="001D2CC1">
        <w:rPr>
          <w:sz w:val="24"/>
          <w:szCs w:val="24"/>
          <w:lang w:eastAsia="ru-RU"/>
        </w:rPr>
        <w:t>Муниципальной услуги</w:t>
      </w:r>
      <w:r w:rsidRPr="001D2CC1">
        <w:rPr>
          <w:sz w:val="24"/>
          <w:szCs w:val="24"/>
        </w:rPr>
        <w:t xml:space="preserve"> осуществляется в соответствии со следующими документами:</w:t>
      </w:r>
    </w:p>
    <w:p w:rsidR="00266DE5" w:rsidRPr="001D2CC1" w:rsidRDefault="00266DE5" w:rsidP="00B70866">
      <w:pPr>
        <w:pStyle w:val="a7"/>
        <w:widowControl w:val="0"/>
        <w:numPr>
          <w:ilvl w:val="0"/>
          <w:numId w:val="3"/>
        </w:numPr>
        <w:autoSpaceDE w:val="0"/>
        <w:autoSpaceDN w:val="0"/>
        <w:adjustRightInd w:val="0"/>
        <w:ind w:left="0" w:firstLine="709"/>
        <w:contextualSpacing w:val="0"/>
        <w:jc w:val="both"/>
        <w:rPr>
          <w:rFonts w:ascii="Arial" w:hAnsi="Arial" w:cs="Arial"/>
        </w:rPr>
      </w:pPr>
      <w:r w:rsidRPr="001D2CC1">
        <w:rPr>
          <w:rFonts w:ascii="Arial" w:hAnsi="Arial" w:cs="Arial"/>
        </w:rPr>
        <w:t>Градостроительным кодексом Российской Федерации;</w:t>
      </w:r>
    </w:p>
    <w:p w:rsidR="00266DE5" w:rsidRPr="001D2CC1" w:rsidRDefault="00266DE5" w:rsidP="00B70866">
      <w:pPr>
        <w:pStyle w:val="a7"/>
        <w:widowControl w:val="0"/>
        <w:numPr>
          <w:ilvl w:val="0"/>
          <w:numId w:val="3"/>
        </w:numPr>
        <w:autoSpaceDE w:val="0"/>
        <w:autoSpaceDN w:val="0"/>
        <w:adjustRightInd w:val="0"/>
        <w:ind w:left="0" w:firstLine="709"/>
        <w:contextualSpacing w:val="0"/>
        <w:jc w:val="both"/>
        <w:rPr>
          <w:rFonts w:ascii="Arial" w:hAnsi="Arial" w:cs="Arial"/>
        </w:rPr>
      </w:pPr>
      <w:r w:rsidRPr="001D2CC1">
        <w:rPr>
          <w:rFonts w:ascii="Arial" w:hAnsi="Arial" w:cs="Arial"/>
        </w:rPr>
        <w:t>Федеральным законом от 06.10.2003 № 131-ФЗ «Об общих принципах организации местного самоуправления в Российской Федерации»;</w:t>
      </w:r>
    </w:p>
    <w:p w:rsidR="00266DE5" w:rsidRPr="001D2CC1" w:rsidRDefault="00266DE5" w:rsidP="00B70866">
      <w:pPr>
        <w:pStyle w:val="a7"/>
        <w:widowControl w:val="0"/>
        <w:numPr>
          <w:ilvl w:val="0"/>
          <w:numId w:val="3"/>
        </w:numPr>
        <w:autoSpaceDE w:val="0"/>
        <w:autoSpaceDN w:val="0"/>
        <w:adjustRightInd w:val="0"/>
        <w:ind w:left="0" w:firstLine="709"/>
        <w:contextualSpacing w:val="0"/>
        <w:jc w:val="both"/>
        <w:rPr>
          <w:rFonts w:ascii="Arial" w:hAnsi="Arial" w:cs="Arial"/>
        </w:rPr>
      </w:pPr>
      <w:r w:rsidRPr="001D2CC1">
        <w:rPr>
          <w:rFonts w:ascii="Arial" w:hAnsi="Arial" w:cs="Arial"/>
        </w:rPr>
        <w:t>Федеральным законом от 02.05.2006 № 59-ФЗ «О порядке рассмотрения обращений граждан Российской Федерации»;</w:t>
      </w:r>
    </w:p>
    <w:p w:rsidR="00266DE5" w:rsidRPr="001D2CC1" w:rsidRDefault="00266DE5" w:rsidP="00B70866">
      <w:pPr>
        <w:pStyle w:val="a7"/>
        <w:widowControl w:val="0"/>
        <w:numPr>
          <w:ilvl w:val="0"/>
          <w:numId w:val="3"/>
        </w:numPr>
        <w:autoSpaceDE w:val="0"/>
        <w:autoSpaceDN w:val="0"/>
        <w:adjustRightInd w:val="0"/>
        <w:ind w:left="0" w:firstLine="709"/>
        <w:contextualSpacing w:val="0"/>
        <w:jc w:val="both"/>
        <w:rPr>
          <w:rFonts w:ascii="Arial" w:hAnsi="Arial" w:cs="Arial"/>
        </w:rPr>
      </w:pPr>
      <w:r w:rsidRPr="001D2CC1">
        <w:rPr>
          <w:rFonts w:ascii="Arial" w:hAnsi="Arial" w:cs="Arial"/>
        </w:rPr>
        <w:t>Федеральным законом от 27.07.2010 № 210-ФЗ «Об организации предоставления государственных и муниципальных услуг»;</w:t>
      </w:r>
    </w:p>
    <w:p w:rsidR="00266DE5" w:rsidRPr="001D2CC1" w:rsidRDefault="00266DE5" w:rsidP="00B70866">
      <w:pPr>
        <w:pStyle w:val="a7"/>
        <w:widowControl w:val="0"/>
        <w:numPr>
          <w:ilvl w:val="0"/>
          <w:numId w:val="3"/>
        </w:numPr>
        <w:autoSpaceDE w:val="0"/>
        <w:autoSpaceDN w:val="0"/>
        <w:adjustRightInd w:val="0"/>
        <w:ind w:left="0" w:firstLine="709"/>
        <w:contextualSpacing w:val="0"/>
        <w:jc w:val="both"/>
        <w:rPr>
          <w:rFonts w:ascii="Arial" w:hAnsi="Arial" w:cs="Arial"/>
        </w:rPr>
      </w:pPr>
      <w:r w:rsidRPr="001D2CC1">
        <w:rPr>
          <w:rFonts w:ascii="Arial" w:hAnsi="Arial" w:cs="Arial"/>
        </w:rPr>
        <w:t>Законом Московской области от 05.10.2006 № 164/2006-ОЗ «О рассмотрении обращений граждан»;</w:t>
      </w:r>
    </w:p>
    <w:p w:rsidR="00266DE5" w:rsidRPr="001D2CC1" w:rsidRDefault="00266DE5" w:rsidP="00B70866">
      <w:pPr>
        <w:pStyle w:val="a7"/>
        <w:widowControl w:val="0"/>
        <w:numPr>
          <w:ilvl w:val="0"/>
          <w:numId w:val="3"/>
        </w:numPr>
        <w:autoSpaceDE w:val="0"/>
        <w:autoSpaceDN w:val="0"/>
        <w:adjustRightInd w:val="0"/>
        <w:ind w:left="0" w:firstLine="709"/>
        <w:contextualSpacing w:val="0"/>
        <w:jc w:val="both"/>
        <w:rPr>
          <w:rFonts w:ascii="Arial" w:hAnsi="Arial" w:cs="Arial"/>
        </w:rPr>
      </w:pPr>
      <w:r w:rsidRPr="001D2CC1">
        <w:rPr>
          <w:rFonts w:ascii="Arial" w:hAnsi="Arial" w:cs="Arial"/>
        </w:rPr>
        <w:t>Законом Московской области от 30.12.2014 № 191/2014-ОЗ «О благоустройстве в Московской области»;</w:t>
      </w:r>
    </w:p>
    <w:p w:rsidR="00266DE5" w:rsidRPr="001D2CC1" w:rsidRDefault="00266DE5" w:rsidP="00B70866">
      <w:pPr>
        <w:pStyle w:val="a7"/>
        <w:widowControl w:val="0"/>
        <w:numPr>
          <w:ilvl w:val="0"/>
          <w:numId w:val="3"/>
        </w:numPr>
        <w:autoSpaceDE w:val="0"/>
        <w:autoSpaceDN w:val="0"/>
        <w:adjustRightInd w:val="0"/>
        <w:ind w:left="0" w:firstLine="709"/>
        <w:contextualSpacing w:val="0"/>
        <w:jc w:val="both"/>
        <w:rPr>
          <w:rFonts w:ascii="Arial" w:hAnsi="Arial" w:cs="Arial"/>
        </w:rPr>
      </w:pPr>
      <w:r w:rsidRPr="001D2CC1">
        <w:rPr>
          <w:rFonts w:ascii="Arial" w:hAnsi="Arial" w:cs="Arial"/>
        </w:rPr>
        <w:t>Приказ Госстроя Российской Федерации от 15.12.1999 № 153 «Об утверждении правил создания, охраны и содержания зеленых насаждений в городах Российской Федерации»;</w:t>
      </w:r>
    </w:p>
    <w:p w:rsidR="00266DE5" w:rsidRPr="001D2CC1" w:rsidRDefault="00266DE5" w:rsidP="00B70866">
      <w:pPr>
        <w:pStyle w:val="a7"/>
        <w:widowControl w:val="0"/>
        <w:numPr>
          <w:ilvl w:val="0"/>
          <w:numId w:val="3"/>
        </w:numPr>
        <w:autoSpaceDE w:val="0"/>
        <w:autoSpaceDN w:val="0"/>
        <w:adjustRightInd w:val="0"/>
        <w:ind w:left="0" w:firstLine="709"/>
        <w:contextualSpacing w:val="0"/>
        <w:jc w:val="both"/>
        <w:rPr>
          <w:rFonts w:ascii="Arial" w:hAnsi="Arial" w:cs="Arial"/>
        </w:rPr>
      </w:pPr>
      <w:r w:rsidRPr="001D2CC1">
        <w:rPr>
          <w:rFonts w:ascii="Arial" w:hAnsi="Arial" w:cs="Arial"/>
        </w:rPr>
        <w:t>Решение Совета депутатов городского округа Королёв Московской области «</w:t>
      </w:r>
      <w:r w:rsidRPr="001D2CC1">
        <w:rPr>
          <w:rFonts w:ascii="Arial" w:hAnsi="Arial" w:cs="Arial"/>
          <w:color w:val="000000"/>
        </w:rPr>
        <w:t>Об утверждении порядка учета зеленых насаждений, оформления и выдачи разрешений (ордеров) на вырубку (снос), обрезку зеленых насаждений и восстановления озеленения на территории городского округа Королев Московской области</w:t>
      </w:r>
      <w:r w:rsidRPr="001D2CC1">
        <w:rPr>
          <w:rFonts w:ascii="Arial" w:hAnsi="Arial" w:cs="Arial"/>
        </w:rPr>
        <w:t>» от 17.06.2015 № 119/21;</w:t>
      </w:r>
    </w:p>
    <w:p w:rsidR="00266DE5" w:rsidRPr="001D2CC1" w:rsidRDefault="00266DE5" w:rsidP="00B70866">
      <w:pPr>
        <w:pStyle w:val="a7"/>
        <w:widowControl w:val="0"/>
        <w:numPr>
          <w:ilvl w:val="0"/>
          <w:numId w:val="3"/>
        </w:numPr>
        <w:autoSpaceDE w:val="0"/>
        <w:autoSpaceDN w:val="0"/>
        <w:adjustRightInd w:val="0"/>
        <w:ind w:left="0" w:firstLine="709"/>
        <w:contextualSpacing w:val="0"/>
        <w:jc w:val="both"/>
        <w:rPr>
          <w:rFonts w:ascii="Arial" w:hAnsi="Arial" w:cs="Arial"/>
        </w:rPr>
      </w:pPr>
      <w:r w:rsidRPr="001D2CC1">
        <w:rPr>
          <w:rFonts w:ascii="Arial" w:hAnsi="Arial" w:cs="Arial"/>
        </w:rPr>
        <w:t>«Правила благоустройства территории городского округа Королёв» утвержденные распоряжением Министерства жилищно-коммунального хозяйства Московской области от 01.07. 2015 г. № 143-РВ;</w:t>
      </w:r>
    </w:p>
    <w:p w:rsidR="00266DE5" w:rsidRPr="001D2CC1" w:rsidRDefault="00266DE5" w:rsidP="00B70866">
      <w:pPr>
        <w:pStyle w:val="a7"/>
        <w:widowControl w:val="0"/>
        <w:numPr>
          <w:ilvl w:val="0"/>
          <w:numId w:val="3"/>
        </w:numPr>
        <w:autoSpaceDE w:val="0"/>
        <w:autoSpaceDN w:val="0"/>
        <w:adjustRightInd w:val="0"/>
        <w:ind w:left="0" w:firstLine="709"/>
        <w:contextualSpacing w:val="0"/>
        <w:jc w:val="both"/>
        <w:rPr>
          <w:rFonts w:ascii="Arial" w:hAnsi="Arial" w:cs="Arial"/>
        </w:rPr>
      </w:pPr>
      <w:r w:rsidRPr="001D2CC1">
        <w:rPr>
          <w:rFonts w:ascii="Arial" w:hAnsi="Arial" w:cs="Arial"/>
        </w:rPr>
        <w:t xml:space="preserve">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представления </w:t>
      </w:r>
      <w:r w:rsidRPr="001D2CC1">
        <w:rPr>
          <w:rFonts w:ascii="Arial" w:hAnsi="Arial" w:cs="Arial"/>
        </w:rPr>
        <w:lastRenderedPageBreak/>
        <w:t>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rsidR="00266DE5" w:rsidRPr="001D2CC1" w:rsidRDefault="00266DE5" w:rsidP="00B70866">
      <w:pPr>
        <w:widowControl w:val="0"/>
        <w:autoSpaceDE w:val="0"/>
        <w:autoSpaceDN w:val="0"/>
        <w:adjustRightInd w:val="0"/>
        <w:jc w:val="both"/>
        <w:rPr>
          <w:rFonts w:ascii="Arial" w:hAnsi="Arial" w:cs="Arial"/>
        </w:rPr>
      </w:pP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___________</w:t>
      </w:r>
    </w:p>
    <w:p w:rsidR="00266DE5" w:rsidRPr="001D2CC1" w:rsidRDefault="00266DE5" w:rsidP="00B70866">
      <w:pPr>
        <w:widowControl w:val="0"/>
        <w:autoSpaceDE w:val="0"/>
        <w:autoSpaceDN w:val="0"/>
        <w:adjustRightInd w:val="0"/>
        <w:jc w:val="both"/>
        <w:rPr>
          <w:rFonts w:ascii="Arial" w:hAnsi="Arial" w:cs="Arial"/>
        </w:rPr>
      </w:pPr>
    </w:p>
    <w:p w:rsidR="0089791F" w:rsidRPr="001D2CC1" w:rsidRDefault="0089791F" w:rsidP="00B70866">
      <w:pPr>
        <w:widowControl w:val="0"/>
        <w:autoSpaceDE w:val="0"/>
        <w:autoSpaceDN w:val="0"/>
        <w:adjustRightInd w:val="0"/>
        <w:jc w:val="both"/>
        <w:rPr>
          <w:rFonts w:ascii="Arial" w:hAnsi="Arial" w:cs="Arial"/>
        </w:rPr>
      </w:pPr>
    </w:p>
    <w:p w:rsidR="00266DE5" w:rsidRPr="001D2CC1" w:rsidRDefault="00266DE5" w:rsidP="0089791F">
      <w:pPr>
        <w:ind w:left="6096"/>
        <w:rPr>
          <w:rFonts w:ascii="Arial" w:hAnsi="Arial" w:cs="Arial"/>
          <w:bCs/>
          <w:iCs/>
        </w:rPr>
      </w:pPr>
      <w:r w:rsidRPr="001D2CC1">
        <w:rPr>
          <w:rFonts w:ascii="Arial" w:hAnsi="Arial" w:cs="Arial"/>
          <w:bCs/>
          <w:iCs/>
        </w:rPr>
        <w:t>Приложение 8</w:t>
      </w:r>
    </w:p>
    <w:p w:rsidR="00266DE5" w:rsidRPr="001D2CC1" w:rsidRDefault="00266DE5" w:rsidP="0089791F">
      <w:pPr>
        <w:ind w:left="6096"/>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89791F">
      <w:pPr>
        <w:ind w:left="6096"/>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89791F">
      <w:pPr>
        <w:ind w:left="6096"/>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89791F">
      <w:pPr>
        <w:ind w:left="6096"/>
        <w:rPr>
          <w:rFonts w:ascii="Arial" w:hAnsi="Arial" w:cs="Arial"/>
          <w:bCs/>
          <w:iCs/>
        </w:rPr>
      </w:pPr>
      <w:r w:rsidRPr="001D2CC1">
        <w:rPr>
          <w:rFonts w:ascii="Arial" w:hAnsi="Arial" w:cs="Arial"/>
          <w:bCs/>
          <w:iCs/>
        </w:rPr>
        <w:t>вырубку зеленых насаждений –</w:t>
      </w:r>
    </w:p>
    <w:p w:rsidR="00266DE5" w:rsidRPr="001D2CC1" w:rsidRDefault="00266DE5" w:rsidP="0089791F">
      <w:pPr>
        <w:ind w:left="6096"/>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89791F">
      <w:pPr>
        <w:ind w:left="6096"/>
        <w:rPr>
          <w:rFonts w:ascii="Arial" w:hAnsi="Arial" w:cs="Arial"/>
          <w:bCs/>
          <w:iCs/>
        </w:rPr>
      </w:pPr>
      <w:r w:rsidRPr="001D2CC1">
        <w:rPr>
          <w:rFonts w:ascii="Arial" w:hAnsi="Arial" w:cs="Arial"/>
          <w:bCs/>
          <w:iCs/>
        </w:rPr>
        <w:t>городского округа Королёв</w:t>
      </w:r>
    </w:p>
    <w:p w:rsidR="00266DE5" w:rsidRPr="001D2CC1" w:rsidRDefault="00266DE5" w:rsidP="0089791F">
      <w:pPr>
        <w:ind w:left="6096"/>
        <w:rPr>
          <w:rFonts w:ascii="Arial" w:hAnsi="Arial" w:cs="Arial"/>
          <w:bCs/>
          <w:iCs/>
        </w:rPr>
      </w:pPr>
      <w:r w:rsidRPr="001D2CC1">
        <w:rPr>
          <w:rFonts w:ascii="Arial" w:hAnsi="Arial" w:cs="Arial"/>
          <w:bCs/>
          <w:iCs/>
        </w:rPr>
        <w:t>Московской области»</w:t>
      </w:r>
    </w:p>
    <w:p w:rsidR="00266DE5" w:rsidRPr="001D2CC1" w:rsidRDefault="00266DE5" w:rsidP="00B70866">
      <w:pPr>
        <w:widowControl w:val="0"/>
        <w:autoSpaceDE w:val="0"/>
        <w:autoSpaceDN w:val="0"/>
        <w:adjustRightInd w:val="0"/>
        <w:jc w:val="both"/>
        <w:rPr>
          <w:rFonts w:ascii="Arial" w:hAnsi="Arial" w:cs="Arial"/>
        </w:rPr>
      </w:pPr>
    </w:p>
    <w:p w:rsidR="00266DE5" w:rsidRPr="001D2CC1" w:rsidRDefault="00266DE5" w:rsidP="00B70866">
      <w:pPr>
        <w:widowControl w:val="0"/>
        <w:autoSpaceDE w:val="0"/>
        <w:autoSpaceDN w:val="0"/>
        <w:adjustRightInd w:val="0"/>
        <w:jc w:val="right"/>
        <w:rPr>
          <w:rFonts w:ascii="Arial" w:hAnsi="Arial" w:cs="Arial"/>
        </w:rPr>
      </w:pPr>
    </w:p>
    <w:p w:rsidR="00266DE5" w:rsidRPr="001D2CC1" w:rsidRDefault="00266DE5" w:rsidP="0089791F">
      <w:pPr>
        <w:widowControl w:val="0"/>
        <w:autoSpaceDE w:val="0"/>
        <w:autoSpaceDN w:val="0"/>
        <w:adjustRightInd w:val="0"/>
        <w:ind w:left="6096"/>
        <w:rPr>
          <w:rFonts w:ascii="Arial" w:hAnsi="Arial" w:cs="Arial"/>
        </w:rPr>
      </w:pPr>
      <w:r w:rsidRPr="001D2CC1">
        <w:rPr>
          <w:rFonts w:ascii="Arial" w:hAnsi="Arial" w:cs="Arial"/>
        </w:rPr>
        <w:t>Руководителю администрации</w:t>
      </w:r>
    </w:p>
    <w:p w:rsidR="00266DE5" w:rsidRPr="001D2CC1" w:rsidRDefault="00266DE5" w:rsidP="0089791F">
      <w:pPr>
        <w:widowControl w:val="0"/>
        <w:autoSpaceDE w:val="0"/>
        <w:autoSpaceDN w:val="0"/>
        <w:adjustRightInd w:val="0"/>
        <w:ind w:left="6096"/>
        <w:rPr>
          <w:rFonts w:ascii="Arial" w:hAnsi="Arial" w:cs="Arial"/>
        </w:rPr>
      </w:pPr>
      <w:r w:rsidRPr="001D2CC1">
        <w:rPr>
          <w:rFonts w:ascii="Arial" w:hAnsi="Arial" w:cs="Arial"/>
        </w:rPr>
        <w:t>Городского округа Королёв</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Заявитель___________________________________________________________</w:t>
      </w:r>
      <w:r w:rsidR="0089791F" w:rsidRPr="001D2CC1">
        <w:rPr>
          <w:rFonts w:ascii="Arial" w:hAnsi="Arial" w:cs="Arial"/>
        </w:rPr>
        <w:t>________</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(для юридических лиц индивидуальных предпринимателей: наименование организации, ИНН, ОГРН/ОГРНИП, ФИО руководителя или иного уполномоченного лица)</w:t>
      </w:r>
    </w:p>
    <w:p w:rsidR="00266DE5" w:rsidRPr="001D2CC1" w:rsidRDefault="00266DE5" w:rsidP="00B70866">
      <w:pPr>
        <w:widowControl w:val="0"/>
        <w:autoSpaceDE w:val="0"/>
        <w:autoSpaceDN w:val="0"/>
        <w:adjustRightInd w:val="0"/>
        <w:jc w:val="both"/>
        <w:rPr>
          <w:rFonts w:ascii="Arial" w:hAnsi="Arial" w:cs="Arial"/>
        </w:rPr>
      </w:pPr>
    </w:p>
    <w:p w:rsidR="00266DE5" w:rsidRPr="001D2CC1" w:rsidRDefault="00266DE5" w:rsidP="00B70866">
      <w:pPr>
        <w:widowControl w:val="0"/>
        <w:autoSpaceDE w:val="0"/>
        <w:autoSpaceDN w:val="0"/>
        <w:adjustRightInd w:val="0"/>
        <w:jc w:val="both"/>
        <w:rPr>
          <w:rFonts w:ascii="Arial" w:hAnsi="Arial" w:cs="Arial"/>
        </w:rPr>
      </w:pPr>
      <w:r w:rsidRPr="001D2CC1">
        <w:rPr>
          <w:rFonts w:ascii="Arial" w:hAnsi="Arial" w:cs="Arial"/>
        </w:rPr>
        <w:t>___________________________________________________________________</w:t>
      </w:r>
      <w:r w:rsidR="0089791F" w:rsidRPr="001D2CC1">
        <w:rPr>
          <w:rFonts w:ascii="Arial" w:hAnsi="Arial" w:cs="Arial"/>
        </w:rPr>
        <w:t>_________</w:t>
      </w:r>
    </w:p>
    <w:p w:rsidR="00266DE5" w:rsidRPr="001D2CC1" w:rsidRDefault="00266DE5" w:rsidP="00B70866">
      <w:pPr>
        <w:widowControl w:val="0"/>
        <w:autoSpaceDE w:val="0"/>
        <w:autoSpaceDN w:val="0"/>
        <w:adjustRightInd w:val="0"/>
        <w:jc w:val="center"/>
        <w:rPr>
          <w:rFonts w:ascii="Arial" w:hAnsi="Arial" w:cs="Arial"/>
        </w:rPr>
      </w:pPr>
      <w:proofErr w:type="gramStart"/>
      <w:r w:rsidRPr="001D2CC1">
        <w:rPr>
          <w:rFonts w:ascii="Arial" w:hAnsi="Arial" w:cs="Arial"/>
        </w:rPr>
        <w:t>(для физических лиц:</w:t>
      </w:r>
      <w:proofErr w:type="gramEnd"/>
      <w:r w:rsidRPr="001D2CC1">
        <w:rPr>
          <w:rFonts w:ascii="Arial" w:hAnsi="Arial" w:cs="Arial"/>
        </w:rPr>
        <w:t xml:space="preserve"> </w:t>
      </w:r>
      <w:proofErr w:type="gramStart"/>
      <w:r w:rsidRPr="001D2CC1">
        <w:rPr>
          <w:rFonts w:ascii="Arial" w:hAnsi="Arial" w:cs="Arial"/>
        </w:rPr>
        <w:t>ФИО, СНИЛС,  реквизиты документа, удостоверяющего личность: вид документа,  номер, серия, когда выдан)</w:t>
      </w:r>
      <w:proofErr w:type="gramEnd"/>
    </w:p>
    <w:p w:rsidR="00266DE5" w:rsidRPr="001D2CC1" w:rsidRDefault="00266DE5" w:rsidP="00B70866">
      <w:pPr>
        <w:widowControl w:val="0"/>
        <w:autoSpaceDE w:val="0"/>
        <w:autoSpaceDN w:val="0"/>
        <w:adjustRightInd w:val="0"/>
        <w:jc w:val="both"/>
        <w:rPr>
          <w:rFonts w:ascii="Arial" w:hAnsi="Arial" w:cs="Arial"/>
        </w:rPr>
      </w:pPr>
      <w:r w:rsidRPr="001D2CC1">
        <w:rPr>
          <w:rFonts w:ascii="Arial" w:hAnsi="Arial" w:cs="Arial"/>
        </w:rPr>
        <w:t>___________________________________________________________________</w:t>
      </w:r>
      <w:r w:rsidR="0089791F" w:rsidRPr="001D2CC1">
        <w:rPr>
          <w:rFonts w:ascii="Arial" w:hAnsi="Arial" w:cs="Arial"/>
        </w:rPr>
        <w:t>_________</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 xml:space="preserve">(юридический и почтовый адрес регистрации, телефон, </w:t>
      </w:r>
      <w:proofErr w:type="spellStart"/>
      <w:r w:rsidRPr="001D2CC1">
        <w:rPr>
          <w:rFonts w:ascii="Arial" w:hAnsi="Arial" w:cs="Arial"/>
        </w:rPr>
        <w:t>эл</w:t>
      </w:r>
      <w:proofErr w:type="gramStart"/>
      <w:r w:rsidRPr="001D2CC1">
        <w:rPr>
          <w:rFonts w:ascii="Arial" w:hAnsi="Arial" w:cs="Arial"/>
        </w:rPr>
        <w:t>.п</w:t>
      </w:r>
      <w:proofErr w:type="gramEnd"/>
      <w:r w:rsidRPr="001D2CC1">
        <w:rPr>
          <w:rFonts w:ascii="Arial" w:hAnsi="Arial" w:cs="Arial"/>
        </w:rPr>
        <w:t>очта</w:t>
      </w:r>
      <w:proofErr w:type="spellEnd"/>
      <w:r w:rsidRPr="001D2CC1">
        <w:rPr>
          <w:rFonts w:ascii="Arial" w:hAnsi="Arial" w:cs="Arial"/>
        </w:rPr>
        <w:t>)</w:t>
      </w:r>
    </w:p>
    <w:p w:rsidR="00266DE5" w:rsidRPr="001D2CC1" w:rsidRDefault="00266DE5" w:rsidP="00B70866">
      <w:pPr>
        <w:widowControl w:val="0"/>
        <w:autoSpaceDE w:val="0"/>
        <w:autoSpaceDN w:val="0"/>
        <w:adjustRightInd w:val="0"/>
        <w:ind w:firstLine="3828"/>
        <w:jc w:val="both"/>
        <w:rPr>
          <w:rFonts w:ascii="Arial" w:hAnsi="Arial" w:cs="Arial"/>
        </w:rPr>
      </w:pP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ЗАЯВЛЕНИЕ</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о выдаче разрешения на вырубку зеленых насаждений</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 порубочного билета</w:t>
      </w:r>
    </w:p>
    <w:p w:rsidR="00266DE5" w:rsidRPr="001D2CC1" w:rsidRDefault="00266DE5" w:rsidP="00B70866">
      <w:pPr>
        <w:widowControl w:val="0"/>
        <w:autoSpaceDE w:val="0"/>
        <w:autoSpaceDN w:val="0"/>
        <w:adjustRightInd w:val="0"/>
        <w:jc w:val="center"/>
        <w:rPr>
          <w:rFonts w:ascii="Arial" w:hAnsi="Arial" w:cs="Arial"/>
        </w:rPr>
      </w:pPr>
    </w:p>
    <w:p w:rsidR="00266DE5" w:rsidRPr="001D2CC1" w:rsidRDefault="00266DE5" w:rsidP="00B70866">
      <w:pPr>
        <w:widowControl w:val="0"/>
        <w:autoSpaceDE w:val="0"/>
        <w:autoSpaceDN w:val="0"/>
        <w:adjustRightInd w:val="0"/>
        <w:ind w:firstLine="709"/>
        <w:jc w:val="both"/>
        <w:rPr>
          <w:rFonts w:ascii="Arial" w:hAnsi="Arial" w:cs="Arial"/>
        </w:rPr>
      </w:pPr>
      <w:r w:rsidRPr="001D2CC1">
        <w:rPr>
          <w:rFonts w:ascii="Arial" w:hAnsi="Arial" w:cs="Arial"/>
        </w:rPr>
        <w:t>Прошу выдать разрешение на вырубку зеленых насаждений, расположенных на земельном участке,  по адресу:</w:t>
      </w: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___________________________________________________________________</w:t>
      </w:r>
      <w:r w:rsidR="0089791F" w:rsidRPr="001D2CC1">
        <w:rPr>
          <w:rFonts w:ascii="Arial" w:hAnsi="Arial" w:cs="Arial"/>
        </w:rPr>
        <w:t>_________</w:t>
      </w:r>
    </w:p>
    <w:p w:rsidR="00266DE5" w:rsidRPr="001D2CC1" w:rsidRDefault="00266DE5" w:rsidP="00B70866">
      <w:pPr>
        <w:widowControl w:val="0"/>
        <w:autoSpaceDE w:val="0"/>
        <w:autoSpaceDN w:val="0"/>
        <w:adjustRightInd w:val="0"/>
        <w:jc w:val="center"/>
        <w:rPr>
          <w:rFonts w:ascii="Arial" w:hAnsi="Arial" w:cs="Arial"/>
        </w:rPr>
      </w:pPr>
      <w:proofErr w:type="gramStart"/>
      <w:r w:rsidRPr="001D2CC1">
        <w:rPr>
          <w:rFonts w:ascii="Arial" w:hAnsi="Arial" w:cs="Arial"/>
        </w:rPr>
        <w:t>(полный адрес проведения работ, с указанием субъекта</w:t>
      </w:r>
      <w:proofErr w:type="gramEnd"/>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___________________________________________________________________</w:t>
      </w:r>
      <w:r w:rsidR="0089791F" w:rsidRPr="001D2CC1">
        <w:rPr>
          <w:rFonts w:ascii="Arial" w:hAnsi="Arial" w:cs="Arial"/>
        </w:rPr>
        <w:t>_________</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Российской Федерации, городского округа</w:t>
      </w: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__________________________________________________________________</w:t>
      </w:r>
      <w:r w:rsidR="0089791F" w:rsidRPr="001D2CC1">
        <w:rPr>
          <w:rFonts w:ascii="Arial" w:hAnsi="Arial" w:cs="Arial"/>
        </w:rPr>
        <w:t>__________</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или строительный адрес, кадастровый номер земельного участка)</w:t>
      </w: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___________________________________________________________________</w:t>
      </w:r>
      <w:r w:rsidR="0089791F" w:rsidRPr="001D2CC1">
        <w:rPr>
          <w:rFonts w:ascii="Arial" w:hAnsi="Arial" w:cs="Arial"/>
        </w:rPr>
        <w:t>_________</w:t>
      </w:r>
    </w:p>
    <w:p w:rsidR="00266DE5" w:rsidRPr="001D2CC1" w:rsidRDefault="00266DE5" w:rsidP="00B70866">
      <w:pPr>
        <w:widowControl w:val="0"/>
        <w:autoSpaceDE w:val="0"/>
        <w:autoSpaceDN w:val="0"/>
        <w:adjustRightInd w:val="0"/>
        <w:rPr>
          <w:rFonts w:ascii="Arial" w:hAnsi="Arial" w:cs="Arial"/>
        </w:rPr>
      </w:pP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На основании следующих документов (указать реквизиты документов):</w:t>
      </w: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Разрешение на строительство (с указанием органа выдавшего документ</w:t>
      </w:r>
      <w:proofErr w:type="gramStart"/>
      <w:r w:rsidRPr="001D2CC1">
        <w:rPr>
          <w:rFonts w:ascii="Arial" w:hAnsi="Arial" w:cs="Arial"/>
        </w:rPr>
        <w:t>) – _</w:t>
      </w:r>
      <w:r w:rsidR="0089791F" w:rsidRPr="001D2CC1">
        <w:rPr>
          <w:rFonts w:ascii="Arial" w:hAnsi="Arial" w:cs="Arial"/>
        </w:rPr>
        <w:t>_________</w:t>
      </w:r>
      <w:r w:rsidRPr="001D2CC1">
        <w:rPr>
          <w:rFonts w:ascii="Arial" w:hAnsi="Arial" w:cs="Arial"/>
        </w:rPr>
        <w:t>__;</w:t>
      </w:r>
      <w:proofErr w:type="gramEnd"/>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Проект планировки территории</w:t>
      </w:r>
      <w:proofErr w:type="gramStart"/>
      <w:r w:rsidRPr="001D2CC1">
        <w:rPr>
          <w:rFonts w:ascii="Arial" w:hAnsi="Arial" w:cs="Arial"/>
        </w:rPr>
        <w:t xml:space="preserve"> - ___________________________________</w:t>
      </w:r>
      <w:r w:rsidR="0089791F" w:rsidRPr="001D2CC1">
        <w:rPr>
          <w:rFonts w:ascii="Arial" w:hAnsi="Arial" w:cs="Arial"/>
        </w:rPr>
        <w:t>__________</w:t>
      </w:r>
      <w:r w:rsidRPr="001D2CC1">
        <w:rPr>
          <w:rFonts w:ascii="Arial" w:hAnsi="Arial" w:cs="Arial"/>
        </w:rPr>
        <w:t>___;</w:t>
      </w:r>
      <w:proofErr w:type="gramEnd"/>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Разрешение на размещение объекта</w:t>
      </w:r>
      <w:proofErr w:type="gramStart"/>
      <w:r w:rsidRPr="001D2CC1">
        <w:rPr>
          <w:rFonts w:ascii="Arial" w:hAnsi="Arial" w:cs="Arial"/>
        </w:rPr>
        <w:t xml:space="preserve"> - _______________________________</w:t>
      </w:r>
      <w:r w:rsidR="0089791F" w:rsidRPr="001D2CC1">
        <w:rPr>
          <w:rFonts w:ascii="Arial" w:hAnsi="Arial" w:cs="Arial"/>
        </w:rPr>
        <w:t>________</w:t>
      </w:r>
      <w:r w:rsidRPr="001D2CC1">
        <w:rPr>
          <w:rFonts w:ascii="Arial" w:hAnsi="Arial" w:cs="Arial"/>
        </w:rPr>
        <w:t>____;</w:t>
      </w:r>
      <w:proofErr w:type="gramEnd"/>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Проектная документация (регистрационный номер ИСОГД МО</w:t>
      </w:r>
      <w:proofErr w:type="gramStart"/>
      <w:r w:rsidRPr="001D2CC1">
        <w:rPr>
          <w:rFonts w:ascii="Arial" w:hAnsi="Arial" w:cs="Arial"/>
        </w:rPr>
        <w:t>) - _______</w:t>
      </w:r>
      <w:r w:rsidR="0089791F" w:rsidRPr="001D2CC1">
        <w:rPr>
          <w:rFonts w:ascii="Arial" w:hAnsi="Arial" w:cs="Arial"/>
        </w:rPr>
        <w:t>__________</w:t>
      </w:r>
      <w:r w:rsidRPr="001D2CC1">
        <w:rPr>
          <w:rFonts w:ascii="Arial" w:hAnsi="Arial" w:cs="Arial"/>
        </w:rPr>
        <w:t>___;</w:t>
      </w:r>
      <w:proofErr w:type="gramEnd"/>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Ордер на право производства земляных работ - ______________________</w:t>
      </w:r>
      <w:r w:rsidR="0089791F" w:rsidRPr="001D2CC1">
        <w:rPr>
          <w:rFonts w:ascii="Arial" w:hAnsi="Arial" w:cs="Arial"/>
        </w:rPr>
        <w:t>________</w:t>
      </w:r>
      <w:r w:rsidRPr="001D2CC1">
        <w:rPr>
          <w:rFonts w:ascii="Arial" w:hAnsi="Arial" w:cs="Arial"/>
        </w:rPr>
        <w:t>____.</w:t>
      </w:r>
    </w:p>
    <w:p w:rsidR="00266DE5" w:rsidRPr="001D2CC1" w:rsidRDefault="00266DE5" w:rsidP="00B70866">
      <w:pPr>
        <w:widowControl w:val="0"/>
        <w:autoSpaceDE w:val="0"/>
        <w:autoSpaceDN w:val="0"/>
        <w:adjustRightInd w:val="0"/>
        <w:rPr>
          <w:rFonts w:ascii="Arial" w:hAnsi="Arial" w:cs="Arial"/>
          <w:color w:val="000000"/>
        </w:rPr>
      </w:pPr>
    </w:p>
    <w:p w:rsidR="00266DE5" w:rsidRPr="001D2CC1" w:rsidRDefault="00266DE5" w:rsidP="00B70866">
      <w:pPr>
        <w:widowControl w:val="0"/>
        <w:autoSpaceDE w:val="0"/>
        <w:autoSpaceDN w:val="0"/>
        <w:adjustRightInd w:val="0"/>
        <w:ind w:firstLine="709"/>
        <w:jc w:val="both"/>
        <w:rPr>
          <w:rFonts w:ascii="Arial" w:hAnsi="Arial" w:cs="Arial"/>
          <w:color w:val="000000"/>
        </w:rPr>
      </w:pPr>
      <w:r w:rsidRPr="001D2CC1">
        <w:rPr>
          <w:rFonts w:ascii="Arial" w:hAnsi="Arial" w:cs="Arial"/>
          <w:color w:val="000000"/>
        </w:rPr>
        <w:t>Оплату компенсационной стоимости вырубки зеленых насаждений гарантирую.</w:t>
      </w:r>
    </w:p>
    <w:p w:rsidR="00266DE5" w:rsidRPr="001D2CC1" w:rsidRDefault="00266DE5" w:rsidP="00B70866">
      <w:pPr>
        <w:widowControl w:val="0"/>
        <w:autoSpaceDE w:val="0"/>
        <w:autoSpaceDN w:val="0"/>
        <w:adjustRightInd w:val="0"/>
        <w:rPr>
          <w:rFonts w:ascii="Arial" w:hAnsi="Arial" w:cs="Arial"/>
        </w:rPr>
      </w:pPr>
    </w:p>
    <w:p w:rsidR="0089791F" w:rsidRPr="001D2CC1" w:rsidRDefault="0089791F" w:rsidP="00B70866">
      <w:pPr>
        <w:widowControl w:val="0"/>
        <w:autoSpaceDE w:val="0"/>
        <w:autoSpaceDN w:val="0"/>
        <w:adjustRightInd w:val="0"/>
        <w:rPr>
          <w:rFonts w:ascii="Arial" w:hAnsi="Arial" w:cs="Arial"/>
        </w:rPr>
      </w:pP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lastRenderedPageBreak/>
        <w:t>Приложения: __________________________________________________________</w:t>
      </w:r>
      <w:r w:rsidR="0089791F" w:rsidRPr="001D2CC1">
        <w:rPr>
          <w:rFonts w:ascii="Arial" w:hAnsi="Arial" w:cs="Arial"/>
        </w:rPr>
        <w:t>_________</w:t>
      </w:r>
      <w:r w:rsidRPr="001D2CC1">
        <w:rPr>
          <w:rFonts w:ascii="Arial" w:hAnsi="Arial" w:cs="Arial"/>
        </w:rPr>
        <w:t>_________</w:t>
      </w:r>
    </w:p>
    <w:p w:rsidR="00266DE5" w:rsidRPr="001D2CC1" w:rsidRDefault="00266DE5" w:rsidP="00B70866">
      <w:pPr>
        <w:widowControl w:val="0"/>
        <w:autoSpaceDE w:val="0"/>
        <w:autoSpaceDN w:val="0"/>
        <w:adjustRightInd w:val="0"/>
        <w:jc w:val="center"/>
        <w:rPr>
          <w:rFonts w:ascii="Arial" w:hAnsi="Arial" w:cs="Arial"/>
        </w:rPr>
      </w:pPr>
      <w:proofErr w:type="gramStart"/>
      <w:r w:rsidRPr="001D2CC1">
        <w:rPr>
          <w:rFonts w:ascii="Arial" w:hAnsi="Arial" w:cs="Arial"/>
        </w:rPr>
        <w:t>(сведения и документы, необходимые для получения разрешения на вырубку зеленых насаждений</w:t>
      </w:r>
      <w:proofErr w:type="gramEnd"/>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___________________________________</w:t>
      </w:r>
      <w:r w:rsidR="0089791F" w:rsidRPr="001D2CC1">
        <w:rPr>
          <w:rFonts w:ascii="Arial" w:hAnsi="Arial" w:cs="Arial"/>
        </w:rPr>
        <w:t>________</w:t>
      </w:r>
      <w:r w:rsidRPr="001D2CC1">
        <w:rPr>
          <w:rFonts w:ascii="Arial" w:hAnsi="Arial" w:cs="Arial"/>
        </w:rPr>
        <w:t>________________ на ________листах</w:t>
      </w:r>
    </w:p>
    <w:p w:rsidR="00266DE5" w:rsidRPr="001D2CC1" w:rsidRDefault="00266DE5" w:rsidP="00B70866">
      <w:pPr>
        <w:widowControl w:val="0"/>
        <w:autoSpaceDE w:val="0"/>
        <w:autoSpaceDN w:val="0"/>
        <w:adjustRightInd w:val="0"/>
        <w:rPr>
          <w:rFonts w:ascii="Arial" w:hAnsi="Arial" w:cs="Arial"/>
        </w:rPr>
      </w:pP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Результат предоставления государственной услуги прошу:</w:t>
      </w:r>
    </w:p>
    <w:p w:rsidR="00266DE5" w:rsidRPr="001D2CC1" w:rsidRDefault="00266DE5" w:rsidP="00B70866">
      <w:pPr>
        <w:widowControl w:val="0"/>
        <w:autoSpaceDE w:val="0"/>
        <w:autoSpaceDN w:val="0"/>
        <w:adjustRightInd w:val="0"/>
        <w:ind w:firstLine="709"/>
        <w:jc w:val="both"/>
        <w:rPr>
          <w:rFonts w:ascii="Arial" w:hAnsi="Arial" w:cs="Arial"/>
        </w:rPr>
      </w:pPr>
      <w:r w:rsidRPr="001D2CC1">
        <w:rPr>
          <w:rFonts w:ascii="Arial" w:hAnsi="Arial" w:cs="Arial"/>
        </w:rPr>
        <w:t>Вручить в МФЦ ______ в форме документа на бумажном или электронном носителе;</w:t>
      </w:r>
    </w:p>
    <w:p w:rsidR="00266DE5" w:rsidRPr="001D2CC1" w:rsidRDefault="00266DE5" w:rsidP="00B70866">
      <w:pPr>
        <w:widowControl w:val="0"/>
        <w:autoSpaceDE w:val="0"/>
        <w:autoSpaceDN w:val="0"/>
        <w:adjustRightInd w:val="0"/>
        <w:ind w:firstLine="709"/>
        <w:jc w:val="both"/>
        <w:rPr>
          <w:rFonts w:ascii="Arial" w:hAnsi="Arial" w:cs="Arial"/>
        </w:rPr>
      </w:pPr>
      <w:r w:rsidRPr="001D2CC1">
        <w:rPr>
          <w:rFonts w:ascii="Arial" w:hAnsi="Arial" w:cs="Arial"/>
        </w:rPr>
        <w:t>предоставить  через Портал государственных и муниципальных услуг Московской области в форме электронного документа (в случае, если запрос подан через Портал) (</w:t>
      </w:r>
      <w:proofErr w:type="gramStart"/>
      <w:r w:rsidRPr="001D2CC1">
        <w:rPr>
          <w:rFonts w:ascii="Arial" w:hAnsi="Arial" w:cs="Arial"/>
        </w:rPr>
        <w:t>нужное</w:t>
      </w:r>
      <w:proofErr w:type="gramEnd"/>
      <w:r w:rsidRPr="001D2CC1">
        <w:rPr>
          <w:rFonts w:ascii="Arial" w:hAnsi="Arial" w:cs="Arial"/>
        </w:rPr>
        <w:t xml:space="preserve"> подчеркнуть).</w:t>
      </w:r>
    </w:p>
    <w:p w:rsidR="00266DE5" w:rsidRPr="001D2CC1" w:rsidRDefault="00266DE5" w:rsidP="00B70866">
      <w:pPr>
        <w:widowControl w:val="0"/>
        <w:autoSpaceDE w:val="0"/>
        <w:autoSpaceDN w:val="0"/>
        <w:adjustRightInd w:val="0"/>
        <w:rPr>
          <w:rFonts w:ascii="Arial" w:hAnsi="Arial" w:cs="Arial"/>
        </w:rPr>
      </w:pP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Заявитель ___________________________________________</w:t>
      </w:r>
      <w:r w:rsidR="0089791F" w:rsidRPr="001D2CC1">
        <w:rPr>
          <w:rFonts w:ascii="Arial" w:hAnsi="Arial" w:cs="Arial"/>
        </w:rPr>
        <w:t>_________</w:t>
      </w:r>
      <w:r w:rsidRPr="001D2CC1">
        <w:rPr>
          <w:rFonts w:ascii="Arial" w:hAnsi="Arial" w:cs="Arial"/>
        </w:rPr>
        <w:t>_______________</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(должность, подпись, расшифровка подписи)</w:t>
      </w:r>
    </w:p>
    <w:p w:rsidR="00266DE5" w:rsidRPr="001D2CC1" w:rsidRDefault="0089791F" w:rsidP="00B70866">
      <w:pPr>
        <w:widowControl w:val="0"/>
        <w:autoSpaceDE w:val="0"/>
        <w:autoSpaceDN w:val="0"/>
        <w:adjustRightInd w:val="0"/>
        <w:rPr>
          <w:rFonts w:ascii="Arial" w:hAnsi="Arial" w:cs="Arial"/>
        </w:rPr>
      </w:pPr>
      <w:r w:rsidRPr="001D2CC1">
        <w:rPr>
          <w:rFonts w:ascii="Arial" w:hAnsi="Arial" w:cs="Arial"/>
        </w:rPr>
        <w:t>М.П.</w:t>
      </w:r>
      <w:r w:rsidRPr="001D2CC1">
        <w:rPr>
          <w:rFonts w:ascii="Arial" w:hAnsi="Arial" w:cs="Arial"/>
        </w:rPr>
        <w:tab/>
      </w:r>
      <w:r w:rsidRPr="001D2CC1">
        <w:rPr>
          <w:rFonts w:ascii="Arial" w:hAnsi="Arial" w:cs="Arial"/>
        </w:rPr>
        <w:tab/>
      </w:r>
      <w:r w:rsidRPr="001D2CC1">
        <w:rPr>
          <w:rFonts w:ascii="Arial" w:hAnsi="Arial" w:cs="Arial"/>
        </w:rPr>
        <w:tab/>
      </w:r>
      <w:r w:rsidRPr="001D2CC1">
        <w:rPr>
          <w:rFonts w:ascii="Arial" w:hAnsi="Arial" w:cs="Arial"/>
        </w:rPr>
        <w:tab/>
      </w:r>
      <w:r w:rsidRPr="001D2CC1">
        <w:rPr>
          <w:rFonts w:ascii="Arial" w:hAnsi="Arial" w:cs="Arial"/>
        </w:rPr>
        <w:tab/>
      </w:r>
      <w:r w:rsidRPr="001D2CC1">
        <w:rPr>
          <w:rFonts w:ascii="Arial" w:hAnsi="Arial" w:cs="Arial"/>
        </w:rPr>
        <w:tab/>
      </w:r>
      <w:r w:rsidRPr="001D2CC1">
        <w:rPr>
          <w:rFonts w:ascii="Arial" w:hAnsi="Arial" w:cs="Arial"/>
        </w:rPr>
        <w:tab/>
      </w:r>
      <w:r w:rsidRPr="001D2CC1">
        <w:rPr>
          <w:rFonts w:ascii="Arial" w:hAnsi="Arial" w:cs="Arial"/>
        </w:rPr>
        <w:tab/>
      </w:r>
      <w:r w:rsidRPr="001D2CC1">
        <w:rPr>
          <w:rFonts w:ascii="Arial" w:hAnsi="Arial" w:cs="Arial"/>
        </w:rPr>
        <w:tab/>
      </w:r>
      <w:r w:rsidRPr="001D2CC1">
        <w:rPr>
          <w:rFonts w:ascii="Arial" w:hAnsi="Arial" w:cs="Arial"/>
        </w:rPr>
        <w:tab/>
        <w:t xml:space="preserve">      </w:t>
      </w:r>
      <w:r w:rsidR="00266DE5" w:rsidRPr="001D2CC1">
        <w:rPr>
          <w:rFonts w:ascii="Arial" w:hAnsi="Arial" w:cs="Arial"/>
        </w:rPr>
        <w:t>«__» __________20__ г.</w:t>
      </w:r>
    </w:p>
    <w:p w:rsidR="00266DE5" w:rsidRPr="001D2CC1" w:rsidRDefault="00266DE5" w:rsidP="00B70866">
      <w:pPr>
        <w:widowControl w:val="0"/>
        <w:autoSpaceDE w:val="0"/>
        <w:autoSpaceDN w:val="0"/>
        <w:adjustRightInd w:val="0"/>
        <w:rPr>
          <w:rFonts w:ascii="Arial" w:hAnsi="Arial" w:cs="Arial"/>
        </w:rPr>
      </w:pP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____________</w:t>
      </w:r>
    </w:p>
    <w:p w:rsidR="00266DE5" w:rsidRPr="001D2CC1" w:rsidRDefault="00266DE5" w:rsidP="00B70866">
      <w:pPr>
        <w:widowControl w:val="0"/>
        <w:autoSpaceDE w:val="0"/>
        <w:autoSpaceDN w:val="0"/>
        <w:adjustRightInd w:val="0"/>
        <w:rPr>
          <w:rFonts w:ascii="Arial" w:hAnsi="Arial" w:cs="Arial"/>
        </w:rPr>
      </w:pPr>
    </w:p>
    <w:p w:rsidR="00266DE5" w:rsidRPr="001D2CC1" w:rsidRDefault="00266DE5" w:rsidP="00B70866">
      <w:pPr>
        <w:widowControl w:val="0"/>
        <w:autoSpaceDE w:val="0"/>
        <w:autoSpaceDN w:val="0"/>
        <w:adjustRightInd w:val="0"/>
        <w:rPr>
          <w:rFonts w:ascii="Arial" w:hAnsi="Arial" w:cs="Arial"/>
        </w:rPr>
      </w:pPr>
    </w:p>
    <w:p w:rsidR="00266DE5" w:rsidRPr="001D2CC1" w:rsidRDefault="00266DE5" w:rsidP="00B70866">
      <w:pPr>
        <w:rPr>
          <w:rFonts w:ascii="Arial" w:hAnsi="Arial" w:cs="Arial"/>
          <w:bCs/>
          <w:iCs/>
        </w:rPr>
      </w:pPr>
      <w:r w:rsidRPr="001D2CC1">
        <w:rPr>
          <w:rFonts w:ascii="Arial" w:hAnsi="Arial" w:cs="Arial"/>
          <w:bCs/>
          <w:iCs/>
        </w:rPr>
        <w:t>Приложение 9</w:t>
      </w:r>
    </w:p>
    <w:p w:rsidR="00266DE5" w:rsidRPr="001D2CC1" w:rsidRDefault="00266DE5" w:rsidP="00B70866">
      <w:pPr>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B70866">
      <w:pPr>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B70866">
      <w:pPr>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B70866">
      <w:pPr>
        <w:rPr>
          <w:rFonts w:ascii="Arial" w:hAnsi="Arial" w:cs="Arial"/>
          <w:bCs/>
          <w:iCs/>
        </w:rPr>
      </w:pPr>
      <w:r w:rsidRPr="001D2CC1">
        <w:rPr>
          <w:rFonts w:ascii="Arial" w:hAnsi="Arial" w:cs="Arial"/>
          <w:bCs/>
          <w:iCs/>
        </w:rPr>
        <w:t>вырубку зеленых насаждений –</w:t>
      </w:r>
    </w:p>
    <w:p w:rsidR="00266DE5" w:rsidRPr="001D2CC1" w:rsidRDefault="00266DE5" w:rsidP="00B70866">
      <w:pPr>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B70866">
      <w:pPr>
        <w:rPr>
          <w:rFonts w:ascii="Arial" w:hAnsi="Arial" w:cs="Arial"/>
          <w:bCs/>
          <w:iCs/>
        </w:rPr>
      </w:pPr>
      <w:r w:rsidRPr="001D2CC1">
        <w:rPr>
          <w:rFonts w:ascii="Arial" w:hAnsi="Arial" w:cs="Arial"/>
          <w:bCs/>
          <w:iCs/>
        </w:rPr>
        <w:t>городского округа Королёв</w:t>
      </w:r>
    </w:p>
    <w:p w:rsidR="00266DE5" w:rsidRPr="001D2CC1" w:rsidRDefault="00266DE5" w:rsidP="00B70866">
      <w:pPr>
        <w:rPr>
          <w:rFonts w:ascii="Arial" w:hAnsi="Arial" w:cs="Arial"/>
          <w:bCs/>
          <w:iCs/>
        </w:rPr>
      </w:pPr>
      <w:r w:rsidRPr="001D2CC1">
        <w:rPr>
          <w:rFonts w:ascii="Arial" w:hAnsi="Arial" w:cs="Arial"/>
          <w:bCs/>
          <w:iCs/>
        </w:rPr>
        <w:t>Московской области»</w:t>
      </w:r>
    </w:p>
    <w:p w:rsidR="00266DE5" w:rsidRPr="001D2CC1" w:rsidRDefault="00266DE5" w:rsidP="00B70866">
      <w:pPr>
        <w:widowControl w:val="0"/>
        <w:autoSpaceDE w:val="0"/>
        <w:autoSpaceDN w:val="0"/>
        <w:adjustRightInd w:val="0"/>
        <w:rPr>
          <w:rFonts w:ascii="Arial" w:hAnsi="Arial" w:cs="Arial"/>
        </w:rPr>
      </w:pP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Руководителю администрации</w:t>
      </w: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Городского округа Королёв</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Заявитель ___________________________________________________________________</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(для юридических лиц индивидуальных предпринимателей: наименование организации, ИНН, ОГРН/ОГРНИП, ФИО руководителя или иного уполномоченного лица)</w:t>
      </w:r>
    </w:p>
    <w:p w:rsidR="00266DE5" w:rsidRPr="001D2CC1" w:rsidRDefault="00266DE5" w:rsidP="00B70866">
      <w:pPr>
        <w:widowControl w:val="0"/>
        <w:autoSpaceDE w:val="0"/>
        <w:autoSpaceDN w:val="0"/>
        <w:adjustRightInd w:val="0"/>
        <w:jc w:val="both"/>
        <w:rPr>
          <w:rFonts w:ascii="Arial" w:hAnsi="Arial" w:cs="Arial"/>
        </w:rPr>
      </w:pPr>
      <w:r w:rsidRPr="001D2CC1">
        <w:rPr>
          <w:rFonts w:ascii="Arial" w:hAnsi="Arial" w:cs="Arial"/>
        </w:rPr>
        <w:t>___________________________________________________________________</w:t>
      </w:r>
      <w:r w:rsidR="003D42FF" w:rsidRPr="001D2CC1">
        <w:rPr>
          <w:rFonts w:ascii="Arial" w:hAnsi="Arial" w:cs="Arial"/>
        </w:rPr>
        <w:t>_________</w:t>
      </w:r>
    </w:p>
    <w:p w:rsidR="00266DE5" w:rsidRPr="001D2CC1" w:rsidRDefault="00266DE5" w:rsidP="00B70866">
      <w:pPr>
        <w:widowControl w:val="0"/>
        <w:autoSpaceDE w:val="0"/>
        <w:autoSpaceDN w:val="0"/>
        <w:adjustRightInd w:val="0"/>
        <w:jc w:val="center"/>
        <w:rPr>
          <w:rFonts w:ascii="Arial" w:hAnsi="Arial" w:cs="Arial"/>
        </w:rPr>
      </w:pPr>
      <w:proofErr w:type="gramStart"/>
      <w:r w:rsidRPr="001D2CC1">
        <w:rPr>
          <w:rFonts w:ascii="Arial" w:hAnsi="Arial" w:cs="Arial"/>
        </w:rPr>
        <w:t>(для физических лиц:</w:t>
      </w:r>
      <w:proofErr w:type="gramEnd"/>
      <w:r w:rsidRPr="001D2CC1">
        <w:rPr>
          <w:rFonts w:ascii="Arial" w:hAnsi="Arial" w:cs="Arial"/>
        </w:rPr>
        <w:t xml:space="preserve"> </w:t>
      </w:r>
      <w:proofErr w:type="gramStart"/>
      <w:r w:rsidRPr="001D2CC1">
        <w:rPr>
          <w:rFonts w:ascii="Arial" w:hAnsi="Arial" w:cs="Arial"/>
        </w:rPr>
        <w:t>ФИО, СНИЛС,  реквизиты документа, удостоверяющего личность: вид документа, номер, серия, когда выдан)</w:t>
      </w:r>
      <w:proofErr w:type="gramEnd"/>
    </w:p>
    <w:p w:rsidR="00266DE5" w:rsidRPr="001D2CC1" w:rsidRDefault="00266DE5" w:rsidP="00B70866">
      <w:pPr>
        <w:widowControl w:val="0"/>
        <w:autoSpaceDE w:val="0"/>
        <w:autoSpaceDN w:val="0"/>
        <w:adjustRightInd w:val="0"/>
        <w:jc w:val="both"/>
        <w:rPr>
          <w:rFonts w:ascii="Arial" w:hAnsi="Arial" w:cs="Arial"/>
        </w:rPr>
      </w:pPr>
      <w:r w:rsidRPr="001D2CC1">
        <w:rPr>
          <w:rFonts w:ascii="Arial" w:hAnsi="Arial" w:cs="Arial"/>
        </w:rPr>
        <w:t>___________________________________________________________________</w:t>
      </w:r>
      <w:r w:rsidR="003D42FF" w:rsidRPr="001D2CC1">
        <w:rPr>
          <w:rFonts w:ascii="Arial" w:hAnsi="Arial" w:cs="Arial"/>
        </w:rPr>
        <w:t>_________</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 xml:space="preserve">( юридический и почтовый адрес регистрации, телефон, </w:t>
      </w:r>
      <w:proofErr w:type="spellStart"/>
      <w:r w:rsidRPr="001D2CC1">
        <w:rPr>
          <w:rFonts w:ascii="Arial" w:hAnsi="Arial" w:cs="Arial"/>
        </w:rPr>
        <w:t>эл</w:t>
      </w:r>
      <w:proofErr w:type="gramStart"/>
      <w:r w:rsidRPr="001D2CC1">
        <w:rPr>
          <w:rFonts w:ascii="Arial" w:hAnsi="Arial" w:cs="Arial"/>
        </w:rPr>
        <w:t>.п</w:t>
      </w:r>
      <w:proofErr w:type="gramEnd"/>
      <w:r w:rsidRPr="001D2CC1">
        <w:rPr>
          <w:rFonts w:ascii="Arial" w:hAnsi="Arial" w:cs="Arial"/>
        </w:rPr>
        <w:t>очта</w:t>
      </w:r>
      <w:proofErr w:type="spellEnd"/>
      <w:r w:rsidRPr="001D2CC1">
        <w:rPr>
          <w:rFonts w:ascii="Arial" w:hAnsi="Arial" w:cs="Arial"/>
        </w:rPr>
        <w:t>)</w:t>
      </w:r>
    </w:p>
    <w:p w:rsidR="00266DE5" w:rsidRPr="001D2CC1" w:rsidRDefault="00266DE5" w:rsidP="00B70866">
      <w:pPr>
        <w:widowControl w:val="0"/>
        <w:autoSpaceDE w:val="0"/>
        <w:autoSpaceDN w:val="0"/>
        <w:adjustRightInd w:val="0"/>
        <w:ind w:firstLine="3828"/>
        <w:jc w:val="center"/>
        <w:rPr>
          <w:rFonts w:ascii="Arial" w:hAnsi="Arial" w:cs="Arial"/>
        </w:rPr>
      </w:pPr>
    </w:p>
    <w:p w:rsidR="00266DE5" w:rsidRPr="001D2CC1" w:rsidRDefault="00266DE5" w:rsidP="00B70866">
      <w:pPr>
        <w:widowControl w:val="0"/>
        <w:autoSpaceDE w:val="0"/>
        <w:autoSpaceDN w:val="0"/>
        <w:adjustRightInd w:val="0"/>
        <w:ind w:firstLine="3828"/>
        <w:jc w:val="both"/>
        <w:rPr>
          <w:rFonts w:ascii="Arial" w:hAnsi="Arial" w:cs="Arial"/>
        </w:rPr>
      </w:pP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ЗАЯВЛЕНИЕ</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о выдаче разрешения на вырубку зеленых насаждений – порубочного билета</w:t>
      </w:r>
    </w:p>
    <w:p w:rsidR="00266DE5" w:rsidRPr="001D2CC1" w:rsidRDefault="00266DE5" w:rsidP="00B70866">
      <w:pPr>
        <w:widowControl w:val="0"/>
        <w:autoSpaceDE w:val="0"/>
        <w:autoSpaceDN w:val="0"/>
        <w:adjustRightInd w:val="0"/>
        <w:jc w:val="center"/>
        <w:rPr>
          <w:rFonts w:ascii="Arial" w:hAnsi="Arial" w:cs="Arial"/>
        </w:rPr>
      </w:pPr>
    </w:p>
    <w:p w:rsidR="00266DE5" w:rsidRPr="001D2CC1" w:rsidRDefault="00266DE5" w:rsidP="00B70866">
      <w:pPr>
        <w:widowControl w:val="0"/>
        <w:autoSpaceDE w:val="0"/>
        <w:autoSpaceDN w:val="0"/>
        <w:adjustRightInd w:val="0"/>
        <w:ind w:firstLine="709"/>
        <w:jc w:val="both"/>
        <w:rPr>
          <w:rFonts w:ascii="Arial" w:hAnsi="Arial" w:cs="Arial"/>
        </w:rPr>
      </w:pPr>
      <w:r w:rsidRPr="001D2CC1">
        <w:rPr>
          <w:rFonts w:ascii="Arial" w:hAnsi="Arial" w:cs="Arial"/>
        </w:rPr>
        <w:t>Прошу для проведения аварийно-восстановительных работ выдать разрешение на вырубку зеленых насаждений, расположенных на земельном участке, по адресу</w:t>
      </w: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___________________________________________________________________</w:t>
      </w:r>
      <w:r w:rsidR="003D42FF" w:rsidRPr="001D2CC1">
        <w:rPr>
          <w:rFonts w:ascii="Arial" w:hAnsi="Arial" w:cs="Arial"/>
        </w:rPr>
        <w:t>_________</w:t>
      </w:r>
    </w:p>
    <w:p w:rsidR="00266DE5" w:rsidRPr="001D2CC1" w:rsidRDefault="00266DE5" w:rsidP="00B70866">
      <w:pPr>
        <w:widowControl w:val="0"/>
        <w:autoSpaceDE w:val="0"/>
        <w:autoSpaceDN w:val="0"/>
        <w:adjustRightInd w:val="0"/>
        <w:jc w:val="center"/>
        <w:rPr>
          <w:rFonts w:ascii="Arial" w:hAnsi="Arial" w:cs="Arial"/>
        </w:rPr>
      </w:pPr>
      <w:proofErr w:type="gramStart"/>
      <w:r w:rsidRPr="001D2CC1">
        <w:rPr>
          <w:rFonts w:ascii="Arial" w:hAnsi="Arial" w:cs="Arial"/>
        </w:rPr>
        <w:t>(полный адрес проведения работ, с указанием субъекта</w:t>
      </w:r>
      <w:proofErr w:type="gramEnd"/>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___________________________________________________________________</w:t>
      </w:r>
      <w:r w:rsidR="003D42FF" w:rsidRPr="001D2CC1">
        <w:rPr>
          <w:rFonts w:ascii="Arial" w:hAnsi="Arial" w:cs="Arial"/>
        </w:rPr>
        <w:t>_________</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Российской Федерации, городского округа</w:t>
      </w: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___________________________________________________________________</w:t>
      </w:r>
      <w:r w:rsidR="003D42FF" w:rsidRPr="001D2CC1">
        <w:rPr>
          <w:rFonts w:ascii="Arial" w:hAnsi="Arial" w:cs="Arial"/>
        </w:rPr>
        <w:t>_________</w:t>
      </w:r>
    </w:p>
    <w:p w:rsidR="00266DE5" w:rsidRPr="001D2CC1" w:rsidRDefault="00266DE5" w:rsidP="00B70866">
      <w:pPr>
        <w:widowControl w:val="0"/>
        <w:autoSpaceDE w:val="0"/>
        <w:autoSpaceDN w:val="0"/>
        <w:adjustRightInd w:val="0"/>
        <w:jc w:val="center"/>
        <w:rPr>
          <w:rFonts w:ascii="Arial" w:hAnsi="Arial" w:cs="Arial"/>
        </w:rPr>
      </w:pPr>
      <w:r w:rsidRPr="001D2CC1">
        <w:rPr>
          <w:rFonts w:ascii="Arial" w:hAnsi="Arial" w:cs="Arial"/>
        </w:rPr>
        <w:t>или строительный адрес, кадастровый номер земельного участка)</w:t>
      </w: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lastRenderedPageBreak/>
        <w:t>___________________________________________________________________</w:t>
      </w:r>
      <w:r w:rsidR="003D42FF" w:rsidRPr="001D2CC1">
        <w:rPr>
          <w:rFonts w:ascii="Arial" w:hAnsi="Arial" w:cs="Arial"/>
        </w:rPr>
        <w:t>_________</w:t>
      </w:r>
    </w:p>
    <w:p w:rsidR="00266DE5" w:rsidRPr="001D2CC1" w:rsidRDefault="00266DE5" w:rsidP="00B70866">
      <w:pPr>
        <w:widowControl w:val="0"/>
        <w:autoSpaceDE w:val="0"/>
        <w:autoSpaceDN w:val="0"/>
        <w:adjustRightInd w:val="0"/>
        <w:rPr>
          <w:rFonts w:ascii="Arial" w:hAnsi="Arial" w:cs="Arial"/>
        </w:rPr>
      </w:pP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Приложения: _______________________________________________________</w:t>
      </w:r>
      <w:r w:rsidR="003D42FF" w:rsidRPr="001D2CC1">
        <w:rPr>
          <w:rFonts w:ascii="Arial" w:hAnsi="Arial" w:cs="Arial"/>
        </w:rPr>
        <w:t>_________</w:t>
      </w:r>
    </w:p>
    <w:p w:rsidR="00266DE5" w:rsidRPr="001D2CC1" w:rsidRDefault="00266DE5" w:rsidP="00B70866">
      <w:pPr>
        <w:widowControl w:val="0"/>
        <w:autoSpaceDE w:val="0"/>
        <w:autoSpaceDN w:val="0"/>
        <w:adjustRightInd w:val="0"/>
        <w:jc w:val="center"/>
        <w:rPr>
          <w:rFonts w:ascii="Arial" w:hAnsi="Arial" w:cs="Arial"/>
        </w:rPr>
      </w:pPr>
      <w:proofErr w:type="gramStart"/>
      <w:r w:rsidRPr="001D2CC1">
        <w:rPr>
          <w:rFonts w:ascii="Arial" w:hAnsi="Arial" w:cs="Arial"/>
        </w:rPr>
        <w:t>(сведения и документы, необходимые для получения разрешения на вырубку зеленых насаждений</w:t>
      </w:r>
      <w:proofErr w:type="gramEnd"/>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_______________________________________________</w:t>
      </w:r>
      <w:r w:rsidR="003D42FF" w:rsidRPr="001D2CC1">
        <w:rPr>
          <w:rFonts w:ascii="Arial" w:hAnsi="Arial" w:cs="Arial"/>
        </w:rPr>
        <w:t>________</w:t>
      </w:r>
      <w:r w:rsidRPr="001D2CC1">
        <w:rPr>
          <w:rFonts w:ascii="Arial" w:hAnsi="Arial" w:cs="Arial"/>
        </w:rPr>
        <w:t>___ на _________листах</w:t>
      </w:r>
    </w:p>
    <w:p w:rsidR="00266DE5" w:rsidRPr="001D2CC1" w:rsidRDefault="00266DE5" w:rsidP="00B70866">
      <w:pPr>
        <w:widowControl w:val="0"/>
        <w:autoSpaceDE w:val="0"/>
        <w:autoSpaceDN w:val="0"/>
        <w:adjustRightInd w:val="0"/>
        <w:rPr>
          <w:rFonts w:ascii="Arial" w:hAnsi="Arial" w:cs="Arial"/>
        </w:rPr>
      </w:pP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Результат предоставления государственной услуги прошу:</w:t>
      </w:r>
    </w:p>
    <w:p w:rsidR="00266DE5" w:rsidRPr="001D2CC1" w:rsidRDefault="00266DE5" w:rsidP="00B70866">
      <w:pPr>
        <w:widowControl w:val="0"/>
        <w:autoSpaceDE w:val="0"/>
        <w:autoSpaceDN w:val="0"/>
        <w:adjustRightInd w:val="0"/>
        <w:ind w:firstLine="709"/>
        <w:jc w:val="both"/>
        <w:rPr>
          <w:rFonts w:ascii="Arial" w:hAnsi="Arial" w:cs="Arial"/>
        </w:rPr>
      </w:pPr>
      <w:r w:rsidRPr="001D2CC1">
        <w:rPr>
          <w:rFonts w:ascii="Arial" w:hAnsi="Arial" w:cs="Arial"/>
        </w:rPr>
        <w:t>Вручить в МФЦ ______ в форме документа на бумажном или электронном носителе;</w:t>
      </w:r>
    </w:p>
    <w:p w:rsidR="00266DE5" w:rsidRPr="001D2CC1" w:rsidRDefault="00266DE5" w:rsidP="00B70866">
      <w:pPr>
        <w:widowControl w:val="0"/>
        <w:autoSpaceDE w:val="0"/>
        <w:autoSpaceDN w:val="0"/>
        <w:adjustRightInd w:val="0"/>
        <w:ind w:firstLine="709"/>
        <w:jc w:val="both"/>
        <w:rPr>
          <w:rFonts w:ascii="Arial" w:hAnsi="Arial" w:cs="Arial"/>
        </w:rPr>
      </w:pPr>
      <w:r w:rsidRPr="001D2CC1">
        <w:rPr>
          <w:rFonts w:ascii="Arial" w:hAnsi="Arial" w:cs="Arial"/>
        </w:rPr>
        <w:t>предоставить через Портал государственных и муниципальных услуг Московской области в форме электронного документа (в случае, если запрос подан через Портал) (</w:t>
      </w:r>
      <w:proofErr w:type="gramStart"/>
      <w:r w:rsidRPr="001D2CC1">
        <w:rPr>
          <w:rFonts w:ascii="Arial" w:hAnsi="Arial" w:cs="Arial"/>
        </w:rPr>
        <w:t>нужное</w:t>
      </w:r>
      <w:proofErr w:type="gramEnd"/>
      <w:r w:rsidRPr="001D2CC1">
        <w:rPr>
          <w:rFonts w:ascii="Arial" w:hAnsi="Arial" w:cs="Arial"/>
        </w:rPr>
        <w:t xml:space="preserve"> подчеркнуть).</w:t>
      </w:r>
    </w:p>
    <w:p w:rsidR="00266DE5" w:rsidRPr="001D2CC1" w:rsidRDefault="00266DE5" w:rsidP="00B70866">
      <w:pPr>
        <w:widowControl w:val="0"/>
        <w:autoSpaceDE w:val="0"/>
        <w:autoSpaceDN w:val="0"/>
        <w:adjustRightInd w:val="0"/>
        <w:rPr>
          <w:rFonts w:ascii="Arial" w:hAnsi="Arial" w:cs="Arial"/>
        </w:rPr>
      </w:pP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Заявитель __________________________________________________________</w:t>
      </w:r>
      <w:r w:rsidR="003D42FF" w:rsidRPr="001D2CC1">
        <w:rPr>
          <w:rFonts w:ascii="Arial" w:hAnsi="Arial" w:cs="Arial"/>
        </w:rPr>
        <w:t>_________</w:t>
      </w:r>
    </w:p>
    <w:p w:rsidR="00266DE5" w:rsidRPr="001D2CC1" w:rsidRDefault="00266DE5" w:rsidP="003D42FF">
      <w:pPr>
        <w:widowControl w:val="0"/>
        <w:autoSpaceDE w:val="0"/>
        <w:autoSpaceDN w:val="0"/>
        <w:adjustRightInd w:val="0"/>
        <w:ind w:left="2835"/>
        <w:rPr>
          <w:rFonts w:ascii="Arial" w:hAnsi="Arial" w:cs="Arial"/>
        </w:rPr>
      </w:pPr>
      <w:r w:rsidRPr="001D2CC1">
        <w:rPr>
          <w:rFonts w:ascii="Arial" w:hAnsi="Arial" w:cs="Arial"/>
        </w:rPr>
        <w:t>(должность, подпись, расшифровка подписи)</w:t>
      </w:r>
    </w:p>
    <w:p w:rsidR="00266DE5" w:rsidRPr="001D2CC1" w:rsidRDefault="00266DE5" w:rsidP="00B70866">
      <w:pPr>
        <w:widowControl w:val="0"/>
        <w:autoSpaceDE w:val="0"/>
        <w:autoSpaceDN w:val="0"/>
        <w:adjustRightInd w:val="0"/>
        <w:rPr>
          <w:rFonts w:ascii="Arial" w:hAnsi="Arial" w:cs="Arial"/>
        </w:rPr>
      </w:pPr>
      <w:r w:rsidRPr="001D2CC1">
        <w:rPr>
          <w:rFonts w:ascii="Arial" w:hAnsi="Arial" w:cs="Arial"/>
        </w:rPr>
        <w:t>М.П.</w:t>
      </w:r>
    </w:p>
    <w:p w:rsidR="00266DE5" w:rsidRPr="001D2CC1" w:rsidRDefault="00266DE5" w:rsidP="00B70866">
      <w:pPr>
        <w:jc w:val="both"/>
        <w:rPr>
          <w:rFonts w:ascii="Arial" w:hAnsi="Arial" w:cs="Arial"/>
        </w:rPr>
      </w:pPr>
      <w:r w:rsidRPr="001D2CC1">
        <w:rPr>
          <w:rFonts w:ascii="Arial" w:hAnsi="Arial" w:cs="Arial"/>
        </w:rPr>
        <w:t>«__» __________20__ г.</w:t>
      </w:r>
    </w:p>
    <w:p w:rsidR="00266DE5" w:rsidRPr="001D2CC1" w:rsidRDefault="00266DE5" w:rsidP="00B70866">
      <w:pPr>
        <w:rPr>
          <w:rFonts w:ascii="Arial" w:hAnsi="Arial" w:cs="Arial"/>
          <w:bCs/>
          <w:iCs/>
        </w:rPr>
      </w:pPr>
    </w:p>
    <w:p w:rsidR="00266DE5" w:rsidRPr="001D2CC1" w:rsidRDefault="00266DE5" w:rsidP="00B70866">
      <w:pPr>
        <w:jc w:val="center"/>
        <w:rPr>
          <w:rFonts w:ascii="Arial" w:hAnsi="Arial" w:cs="Arial"/>
          <w:bCs/>
          <w:iCs/>
        </w:rPr>
      </w:pPr>
      <w:r w:rsidRPr="001D2CC1">
        <w:rPr>
          <w:rFonts w:ascii="Arial" w:hAnsi="Arial" w:cs="Arial"/>
          <w:bCs/>
          <w:iCs/>
        </w:rPr>
        <w:t>___________</w:t>
      </w:r>
    </w:p>
    <w:p w:rsidR="00266DE5" w:rsidRPr="001D2CC1" w:rsidRDefault="00266DE5" w:rsidP="00B70866">
      <w:pPr>
        <w:rPr>
          <w:rFonts w:ascii="Arial" w:hAnsi="Arial" w:cs="Arial"/>
          <w:bCs/>
          <w:iCs/>
        </w:rPr>
      </w:pPr>
    </w:p>
    <w:p w:rsidR="00266DE5" w:rsidRPr="001D2CC1" w:rsidRDefault="00266DE5" w:rsidP="00B70866">
      <w:pPr>
        <w:rPr>
          <w:rFonts w:ascii="Arial" w:hAnsi="Arial" w:cs="Arial"/>
          <w:bCs/>
          <w:iCs/>
        </w:rPr>
      </w:pPr>
    </w:p>
    <w:p w:rsidR="00266DE5" w:rsidRPr="001D2CC1" w:rsidRDefault="00266DE5" w:rsidP="003D42FF">
      <w:pPr>
        <w:ind w:left="6096"/>
        <w:rPr>
          <w:rFonts w:ascii="Arial" w:hAnsi="Arial" w:cs="Arial"/>
          <w:bCs/>
          <w:iCs/>
        </w:rPr>
      </w:pPr>
      <w:r w:rsidRPr="001D2CC1">
        <w:rPr>
          <w:rFonts w:ascii="Arial" w:hAnsi="Arial" w:cs="Arial"/>
          <w:bCs/>
          <w:iCs/>
        </w:rPr>
        <w:t>Приложение 10</w:t>
      </w:r>
    </w:p>
    <w:p w:rsidR="00266DE5" w:rsidRPr="001D2CC1" w:rsidRDefault="00266DE5" w:rsidP="003D42FF">
      <w:pPr>
        <w:ind w:left="6096"/>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3D42FF">
      <w:pPr>
        <w:ind w:left="6096"/>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3D42FF">
      <w:pPr>
        <w:ind w:left="6096"/>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3D42FF">
      <w:pPr>
        <w:ind w:left="6096"/>
        <w:rPr>
          <w:rFonts w:ascii="Arial" w:hAnsi="Arial" w:cs="Arial"/>
          <w:bCs/>
          <w:iCs/>
        </w:rPr>
      </w:pPr>
      <w:r w:rsidRPr="001D2CC1">
        <w:rPr>
          <w:rFonts w:ascii="Arial" w:hAnsi="Arial" w:cs="Arial"/>
          <w:bCs/>
          <w:iCs/>
        </w:rPr>
        <w:t>вырубку зеленых насаждений –</w:t>
      </w:r>
    </w:p>
    <w:p w:rsidR="00266DE5" w:rsidRPr="001D2CC1" w:rsidRDefault="00266DE5" w:rsidP="003D42FF">
      <w:pPr>
        <w:ind w:left="6096"/>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3D42FF">
      <w:pPr>
        <w:ind w:left="6096"/>
        <w:rPr>
          <w:rFonts w:ascii="Arial" w:hAnsi="Arial" w:cs="Arial"/>
          <w:bCs/>
          <w:iCs/>
        </w:rPr>
      </w:pPr>
      <w:r w:rsidRPr="001D2CC1">
        <w:rPr>
          <w:rFonts w:ascii="Arial" w:hAnsi="Arial" w:cs="Arial"/>
          <w:bCs/>
          <w:iCs/>
        </w:rPr>
        <w:t>городского округа Королёв</w:t>
      </w:r>
    </w:p>
    <w:p w:rsidR="00266DE5" w:rsidRPr="001D2CC1" w:rsidRDefault="00266DE5" w:rsidP="003D42FF">
      <w:pPr>
        <w:ind w:left="6096"/>
        <w:rPr>
          <w:rFonts w:ascii="Arial" w:hAnsi="Arial" w:cs="Arial"/>
          <w:bCs/>
          <w:iCs/>
        </w:rPr>
      </w:pPr>
      <w:r w:rsidRPr="001D2CC1">
        <w:rPr>
          <w:rFonts w:ascii="Arial" w:hAnsi="Arial" w:cs="Arial"/>
          <w:bCs/>
          <w:iCs/>
        </w:rPr>
        <w:t>Московской области»</w:t>
      </w:r>
    </w:p>
    <w:p w:rsidR="00266DE5" w:rsidRPr="001D2CC1" w:rsidRDefault="00266DE5" w:rsidP="00B70866">
      <w:pPr>
        <w:rPr>
          <w:rFonts w:ascii="Arial" w:hAnsi="Arial" w:cs="Arial"/>
          <w:bCs/>
          <w:iCs/>
        </w:rPr>
      </w:pPr>
    </w:p>
    <w:p w:rsidR="00266DE5" w:rsidRPr="001D2CC1" w:rsidRDefault="00266DE5" w:rsidP="00B70866">
      <w:pPr>
        <w:pStyle w:val="ConsPlusNonformat"/>
        <w:jc w:val="center"/>
        <w:rPr>
          <w:rFonts w:ascii="Arial" w:hAnsi="Arial" w:cs="Arial"/>
          <w:sz w:val="24"/>
          <w:szCs w:val="24"/>
        </w:rPr>
      </w:pPr>
      <w:proofErr w:type="spellStart"/>
      <w:r w:rsidRPr="001D2CC1">
        <w:rPr>
          <w:rFonts w:ascii="Arial" w:hAnsi="Arial" w:cs="Arial"/>
          <w:bCs/>
          <w:iCs/>
          <w:sz w:val="24"/>
          <w:szCs w:val="24"/>
        </w:rPr>
        <w:t>Перечетная</w:t>
      </w:r>
      <w:proofErr w:type="spellEnd"/>
      <w:r w:rsidRPr="001D2CC1">
        <w:rPr>
          <w:rFonts w:ascii="Arial" w:hAnsi="Arial" w:cs="Arial"/>
          <w:bCs/>
          <w:iCs/>
          <w:sz w:val="24"/>
          <w:szCs w:val="24"/>
        </w:rPr>
        <w:t xml:space="preserve"> ведомость</w:t>
      </w:r>
    </w:p>
    <w:p w:rsidR="00266DE5" w:rsidRPr="001D2CC1" w:rsidRDefault="00266DE5" w:rsidP="00B70866">
      <w:pPr>
        <w:pStyle w:val="ConsPlusNonformat"/>
        <w:jc w:val="center"/>
        <w:rPr>
          <w:rFonts w:ascii="Arial" w:hAnsi="Arial" w:cs="Arial"/>
          <w:sz w:val="24"/>
          <w:szCs w:val="24"/>
        </w:rPr>
      </w:pPr>
    </w:p>
    <w:p w:rsidR="00266DE5" w:rsidRPr="001D2CC1" w:rsidRDefault="00266DE5" w:rsidP="00B70866">
      <w:pPr>
        <w:rPr>
          <w:rFonts w:ascii="Arial" w:hAnsi="Arial" w:cs="Arial"/>
        </w:rPr>
      </w:pPr>
      <w:r w:rsidRPr="001D2CC1">
        <w:rPr>
          <w:rFonts w:ascii="Arial" w:hAnsi="Arial" w:cs="Arial"/>
        </w:rPr>
        <w:t>Приложение</w:t>
      </w:r>
    </w:p>
    <w:p w:rsidR="00266DE5" w:rsidRPr="001D2CC1" w:rsidRDefault="00266DE5" w:rsidP="00B70866">
      <w:pPr>
        <w:jc w:val="center"/>
        <w:rPr>
          <w:rFonts w:ascii="Arial" w:hAnsi="Arial" w:cs="Arial"/>
        </w:rPr>
      </w:pPr>
      <w:r w:rsidRPr="001D2CC1">
        <w:rPr>
          <w:rFonts w:ascii="Arial" w:hAnsi="Arial" w:cs="Arial"/>
        </w:rPr>
        <w:t>к акту обследования зелёных насаждений № __</w:t>
      </w:r>
      <w:r w:rsidR="003D42FF" w:rsidRPr="001D2CC1">
        <w:rPr>
          <w:rFonts w:ascii="Arial" w:hAnsi="Arial" w:cs="Arial"/>
        </w:rPr>
        <w:t>__</w:t>
      </w:r>
      <w:r w:rsidRPr="001D2CC1">
        <w:rPr>
          <w:rFonts w:ascii="Arial" w:hAnsi="Arial" w:cs="Arial"/>
        </w:rPr>
        <w:t>__ от  «___»______</w:t>
      </w:r>
      <w:r w:rsidR="003D42FF" w:rsidRPr="001D2CC1">
        <w:rPr>
          <w:rFonts w:ascii="Arial" w:hAnsi="Arial" w:cs="Arial"/>
        </w:rPr>
        <w:t>_______</w:t>
      </w:r>
      <w:r w:rsidRPr="001D2CC1">
        <w:rPr>
          <w:rFonts w:ascii="Arial" w:hAnsi="Arial" w:cs="Arial"/>
        </w:rPr>
        <w:t>_____20__ г.</w:t>
      </w:r>
    </w:p>
    <w:p w:rsidR="00266DE5" w:rsidRPr="001D2CC1" w:rsidRDefault="00266DE5" w:rsidP="00B70866">
      <w:pPr>
        <w:rPr>
          <w:rFonts w:ascii="Arial" w:hAnsi="Arial" w:cs="Arial"/>
        </w:rPr>
      </w:pPr>
    </w:p>
    <w:p w:rsidR="00266DE5" w:rsidRPr="001D2CC1" w:rsidRDefault="00266DE5" w:rsidP="00B70866">
      <w:pPr>
        <w:rPr>
          <w:rFonts w:ascii="Arial" w:hAnsi="Arial" w:cs="Arial"/>
        </w:rPr>
      </w:pPr>
      <w:proofErr w:type="spellStart"/>
      <w:r w:rsidRPr="001D2CC1">
        <w:rPr>
          <w:rFonts w:ascii="Arial" w:hAnsi="Arial" w:cs="Arial"/>
        </w:rPr>
        <w:t>Перечетная</w:t>
      </w:r>
      <w:proofErr w:type="spellEnd"/>
      <w:r w:rsidRPr="001D2CC1">
        <w:rPr>
          <w:rFonts w:ascii="Arial" w:hAnsi="Arial" w:cs="Arial"/>
        </w:rPr>
        <w:t xml:space="preserve"> ведомость деревьев и кустарников, расположенных по адресу:__</w:t>
      </w:r>
      <w:r w:rsidR="003D42FF" w:rsidRPr="001D2CC1">
        <w:rPr>
          <w:rFonts w:ascii="Arial" w:hAnsi="Arial" w:cs="Arial"/>
        </w:rPr>
        <w:t>_________</w:t>
      </w:r>
      <w:r w:rsidRPr="001D2CC1">
        <w:rPr>
          <w:rFonts w:ascii="Arial" w:hAnsi="Arial" w:cs="Arial"/>
        </w:rPr>
        <w:t>_</w:t>
      </w:r>
    </w:p>
    <w:p w:rsidR="00266DE5" w:rsidRPr="001D2CC1" w:rsidRDefault="00266DE5" w:rsidP="00B70866">
      <w:pPr>
        <w:rPr>
          <w:rFonts w:ascii="Arial" w:hAnsi="Arial" w:cs="Arial"/>
        </w:rPr>
      </w:pPr>
      <w:r w:rsidRPr="001D2CC1">
        <w:rPr>
          <w:rFonts w:ascii="Arial" w:hAnsi="Arial" w:cs="Arial"/>
        </w:rPr>
        <w:t>___________________________________________________________________</w:t>
      </w:r>
      <w:r w:rsidR="003D42FF" w:rsidRPr="001D2CC1">
        <w:rPr>
          <w:rFonts w:ascii="Arial" w:hAnsi="Arial" w:cs="Arial"/>
        </w:rPr>
        <w:t>_________</w:t>
      </w:r>
    </w:p>
    <w:p w:rsidR="00266DE5" w:rsidRPr="001D2CC1" w:rsidRDefault="00266DE5" w:rsidP="00B70866">
      <w:pPr>
        <w:jc w:val="center"/>
        <w:rPr>
          <w:rFonts w:ascii="Arial" w:hAnsi="Arial" w:cs="Arial"/>
        </w:rPr>
      </w:pPr>
      <w:proofErr w:type="gramStart"/>
      <w:r w:rsidRPr="001D2CC1">
        <w:rPr>
          <w:rFonts w:ascii="Arial" w:hAnsi="Arial" w:cs="Arial"/>
        </w:rPr>
        <w:t>(указывается адрес (месторасположение) зеленых насаждений, кадастровый номер _________________________________________________________________</w:t>
      </w:r>
      <w:r w:rsidR="003D42FF" w:rsidRPr="001D2CC1">
        <w:rPr>
          <w:rFonts w:ascii="Arial" w:hAnsi="Arial" w:cs="Arial"/>
        </w:rPr>
        <w:t>________</w:t>
      </w:r>
      <w:r w:rsidRPr="001D2CC1">
        <w:rPr>
          <w:rFonts w:ascii="Arial" w:hAnsi="Arial" w:cs="Arial"/>
        </w:rPr>
        <w:t>__,</w:t>
      </w:r>
      <w:proofErr w:type="gramEnd"/>
    </w:p>
    <w:p w:rsidR="00266DE5" w:rsidRPr="001D2CC1" w:rsidRDefault="00266DE5" w:rsidP="00B70866">
      <w:pPr>
        <w:jc w:val="center"/>
        <w:rPr>
          <w:rFonts w:ascii="Arial" w:hAnsi="Arial" w:cs="Arial"/>
        </w:rPr>
      </w:pPr>
      <w:r w:rsidRPr="001D2CC1">
        <w:rPr>
          <w:rFonts w:ascii="Arial" w:hAnsi="Arial" w:cs="Arial"/>
        </w:rPr>
        <w:t>земельного участка) для проведения работ</w:t>
      </w:r>
    </w:p>
    <w:p w:rsidR="00266DE5" w:rsidRPr="001D2CC1" w:rsidRDefault="00266DE5" w:rsidP="00B70866">
      <w:pPr>
        <w:rPr>
          <w:rFonts w:ascii="Arial" w:hAnsi="Arial" w:cs="Arial"/>
        </w:rPr>
      </w:pPr>
      <w:r w:rsidRPr="001D2CC1">
        <w:rPr>
          <w:rFonts w:ascii="Arial" w:hAnsi="Arial" w:cs="Arial"/>
        </w:rPr>
        <w:t>___________________________________________________________________</w:t>
      </w:r>
      <w:r w:rsidR="003D42FF" w:rsidRPr="001D2CC1">
        <w:rPr>
          <w:rFonts w:ascii="Arial" w:hAnsi="Arial" w:cs="Arial"/>
        </w:rPr>
        <w:t>_________</w:t>
      </w:r>
    </w:p>
    <w:p w:rsidR="00266DE5" w:rsidRPr="001D2CC1" w:rsidRDefault="00266DE5" w:rsidP="00B70866">
      <w:pPr>
        <w:jc w:val="center"/>
        <w:rPr>
          <w:rFonts w:ascii="Arial" w:hAnsi="Arial" w:cs="Arial"/>
        </w:rPr>
      </w:pPr>
      <w:r w:rsidRPr="001D2CC1">
        <w:rPr>
          <w:rFonts w:ascii="Arial" w:hAnsi="Arial" w:cs="Arial"/>
        </w:rPr>
        <w:t>(вид работ)</w:t>
      </w:r>
    </w:p>
    <w:p w:rsidR="00266DE5" w:rsidRPr="001D2CC1" w:rsidRDefault="00266DE5" w:rsidP="00B70866">
      <w:pPr>
        <w:rPr>
          <w:rFonts w:ascii="Arial" w:hAnsi="Arial" w:cs="Arial"/>
        </w:rPr>
      </w:pPr>
      <w:r w:rsidRPr="001D2CC1">
        <w:rPr>
          <w:rFonts w:ascii="Arial" w:hAnsi="Arial" w:cs="Arial"/>
        </w:rPr>
        <w:t>___________________________________________________________________</w:t>
      </w:r>
      <w:r w:rsidR="003D42FF" w:rsidRPr="001D2CC1">
        <w:rPr>
          <w:rFonts w:ascii="Arial" w:hAnsi="Arial" w:cs="Arial"/>
        </w:rPr>
        <w:t>_________</w:t>
      </w:r>
    </w:p>
    <w:p w:rsidR="00266DE5" w:rsidRPr="001D2CC1" w:rsidRDefault="00266DE5" w:rsidP="00B70866">
      <w:pPr>
        <w:jc w:val="center"/>
        <w:rPr>
          <w:rFonts w:ascii="Arial" w:hAnsi="Arial" w:cs="Arial"/>
        </w:rPr>
      </w:pPr>
      <w:r w:rsidRPr="001D2CC1">
        <w:rPr>
          <w:rFonts w:ascii="Arial" w:hAnsi="Arial" w:cs="Arial"/>
        </w:rPr>
        <w:t xml:space="preserve">(указывается заявитель: для юридического лица – полное наименование организации, для физического лица </w:t>
      </w:r>
      <w:proofErr w:type="gramStart"/>
      <w:r w:rsidRPr="001D2CC1">
        <w:rPr>
          <w:rFonts w:ascii="Arial" w:hAnsi="Arial" w:cs="Arial"/>
        </w:rPr>
        <w:t>-Ф</w:t>
      </w:r>
      <w:proofErr w:type="gramEnd"/>
      <w:r w:rsidRPr="001D2CC1">
        <w:rPr>
          <w:rFonts w:ascii="Arial" w:hAnsi="Arial" w:cs="Arial"/>
        </w:rPr>
        <w:t>.И.О.)</w:t>
      </w:r>
    </w:p>
    <w:p w:rsidR="00266DE5" w:rsidRPr="001D2CC1" w:rsidRDefault="00266DE5" w:rsidP="00B70866">
      <w:pPr>
        <w:rPr>
          <w:rFonts w:ascii="Arial" w:hAnsi="Arial" w:cs="Arial"/>
        </w:rPr>
      </w:pP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134"/>
        <w:gridCol w:w="993"/>
        <w:gridCol w:w="1275"/>
        <w:gridCol w:w="1418"/>
        <w:gridCol w:w="1559"/>
        <w:gridCol w:w="1701"/>
        <w:gridCol w:w="1559"/>
      </w:tblGrid>
      <w:tr w:rsidR="00266DE5" w:rsidRPr="001D2CC1" w:rsidTr="003D42FF">
        <w:trPr>
          <w:trHeight w:val="20"/>
        </w:trPr>
        <w:tc>
          <w:tcPr>
            <w:tcW w:w="567" w:type="dxa"/>
            <w:vMerge w:val="restart"/>
          </w:tcPr>
          <w:p w:rsidR="00266DE5" w:rsidRPr="001D2CC1" w:rsidRDefault="00266DE5" w:rsidP="00B70866">
            <w:pPr>
              <w:jc w:val="center"/>
              <w:rPr>
                <w:rFonts w:ascii="Arial" w:hAnsi="Arial" w:cs="Arial"/>
              </w:rPr>
            </w:pPr>
            <w:r w:rsidRPr="001D2CC1">
              <w:rPr>
                <w:rFonts w:ascii="Arial" w:hAnsi="Arial" w:cs="Arial"/>
              </w:rPr>
              <w:t xml:space="preserve">№ </w:t>
            </w:r>
            <w:proofErr w:type="gramStart"/>
            <w:r w:rsidRPr="001D2CC1">
              <w:rPr>
                <w:rFonts w:ascii="Arial" w:hAnsi="Arial" w:cs="Arial"/>
              </w:rPr>
              <w:t>п</w:t>
            </w:r>
            <w:proofErr w:type="gramEnd"/>
            <w:r w:rsidRPr="001D2CC1">
              <w:rPr>
                <w:rFonts w:ascii="Arial" w:hAnsi="Arial" w:cs="Arial"/>
              </w:rPr>
              <w:t>/п</w:t>
            </w:r>
          </w:p>
        </w:tc>
        <w:tc>
          <w:tcPr>
            <w:tcW w:w="1134" w:type="dxa"/>
            <w:vMerge w:val="restart"/>
          </w:tcPr>
          <w:p w:rsidR="00266DE5" w:rsidRPr="001D2CC1" w:rsidRDefault="00266DE5" w:rsidP="00B70866">
            <w:pPr>
              <w:jc w:val="center"/>
              <w:rPr>
                <w:rFonts w:ascii="Arial" w:hAnsi="Arial" w:cs="Arial"/>
              </w:rPr>
            </w:pPr>
            <w:r w:rsidRPr="001D2CC1">
              <w:rPr>
                <w:rFonts w:ascii="Arial" w:hAnsi="Arial" w:cs="Arial"/>
              </w:rPr>
              <w:t>№ по маркировке</w:t>
            </w:r>
          </w:p>
        </w:tc>
        <w:tc>
          <w:tcPr>
            <w:tcW w:w="993" w:type="dxa"/>
            <w:vMerge w:val="restart"/>
          </w:tcPr>
          <w:p w:rsidR="00266DE5" w:rsidRPr="001D2CC1" w:rsidRDefault="00266DE5" w:rsidP="00B70866">
            <w:pPr>
              <w:jc w:val="center"/>
              <w:rPr>
                <w:rFonts w:ascii="Arial" w:hAnsi="Arial" w:cs="Arial"/>
              </w:rPr>
            </w:pPr>
            <w:r w:rsidRPr="001D2CC1">
              <w:rPr>
                <w:rFonts w:ascii="Arial" w:hAnsi="Arial" w:cs="Arial"/>
              </w:rPr>
              <w:t>Порода</w:t>
            </w:r>
          </w:p>
        </w:tc>
        <w:tc>
          <w:tcPr>
            <w:tcW w:w="2693" w:type="dxa"/>
            <w:gridSpan w:val="2"/>
          </w:tcPr>
          <w:p w:rsidR="00266DE5" w:rsidRPr="001D2CC1" w:rsidRDefault="00266DE5" w:rsidP="00B70866">
            <w:pPr>
              <w:jc w:val="center"/>
              <w:rPr>
                <w:rFonts w:ascii="Arial" w:hAnsi="Arial" w:cs="Arial"/>
              </w:rPr>
            </w:pPr>
            <w:r w:rsidRPr="001D2CC1">
              <w:rPr>
                <w:rFonts w:ascii="Arial" w:hAnsi="Arial" w:cs="Arial"/>
              </w:rPr>
              <w:t>Количество, шт.</w:t>
            </w:r>
          </w:p>
        </w:tc>
        <w:tc>
          <w:tcPr>
            <w:tcW w:w="1559" w:type="dxa"/>
          </w:tcPr>
          <w:p w:rsidR="00266DE5" w:rsidRPr="001D2CC1" w:rsidRDefault="00266DE5" w:rsidP="00B70866">
            <w:pPr>
              <w:jc w:val="center"/>
              <w:rPr>
                <w:rFonts w:ascii="Arial" w:hAnsi="Arial" w:cs="Arial"/>
              </w:rPr>
            </w:pPr>
            <w:proofErr w:type="spellStart"/>
            <w:r w:rsidRPr="001D2CC1">
              <w:rPr>
                <w:rFonts w:ascii="Arial" w:hAnsi="Arial" w:cs="Arial"/>
              </w:rPr>
              <w:t>п.</w:t>
            </w:r>
            <w:proofErr w:type="gramStart"/>
            <w:r w:rsidRPr="001D2CC1">
              <w:rPr>
                <w:rFonts w:ascii="Arial" w:hAnsi="Arial" w:cs="Arial"/>
              </w:rPr>
              <w:t>м</w:t>
            </w:r>
            <w:proofErr w:type="spellEnd"/>
            <w:proofErr w:type="gramEnd"/>
            <w:r w:rsidRPr="001D2CC1">
              <w:rPr>
                <w:rFonts w:ascii="Arial" w:hAnsi="Arial" w:cs="Arial"/>
              </w:rPr>
              <w:t>.</w:t>
            </w:r>
          </w:p>
        </w:tc>
        <w:tc>
          <w:tcPr>
            <w:tcW w:w="1701" w:type="dxa"/>
            <w:vMerge w:val="restart"/>
          </w:tcPr>
          <w:p w:rsidR="00266DE5" w:rsidRPr="001D2CC1" w:rsidRDefault="00266DE5" w:rsidP="00B70866">
            <w:pPr>
              <w:jc w:val="center"/>
              <w:rPr>
                <w:rFonts w:ascii="Arial" w:hAnsi="Arial" w:cs="Arial"/>
              </w:rPr>
            </w:pPr>
            <w:r w:rsidRPr="001D2CC1">
              <w:rPr>
                <w:rFonts w:ascii="Arial" w:hAnsi="Arial" w:cs="Arial"/>
              </w:rPr>
              <w:t xml:space="preserve">Диаметр, </w:t>
            </w:r>
            <w:proofErr w:type="gramStart"/>
            <w:r w:rsidRPr="001D2CC1">
              <w:rPr>
                <w:rFonts w:ascii="Arial" w:hAnsi="Arial" w:cs="Arial"/>
              </w:rPr>
              <w:t>см</w:t>
            </w:r>
            <w:proofErr w:type="gramEnd"/>
          </w:p>
        </w:tc>
        <w:tc>
          <w:tcPr>
            <w:tcW w:w="1559" w:type="dxa"/>
            <w:vMerge w:val="restart"/>
          </w:tcPr>
          <w:p w:rsidR="00266DE5" w:rsidRPr="001D2CC1" w:rsidRDefault="00266DE5" w:rsidP="00B70866">
            <w:pPr>
              <w:jc w:val="center"/>
              <w:rPr>
                <w:rFonts w:ascii="Arial" w:hAnsi="Arial" w:cs="Arial"/>
              </w:rPr>
            </w:pPr>
            <w:r w:rsidRPr="001D2CC1">
              <w:rPr>
                <w:rFonts w:ascii="Arial" w:hAnsi="Arial" w:cs="Arial"/>
              </w:rPr>
              <w:t>Санитарное состояние</w:t>
            </w:r>
          </w:p>
        </w:tc>
      </w:tr>
      <w:tr w:rsidR="00266DE5" w:rsidRPr="001D2CC1" w:rsidTr="003D42FF">
        <w:trPr>
          <w:trHeight w:val="227"/>
        </w:trPr>
        <w:tc>
          <w:tcPr>
            <w:tcW w:w="567" w:type="dxa"/>
            <w:vMerge/>
          </w:tcPr>
          <w:p w:rsidR="00266DE5" w:rsidRPr="001D2CC1" w:rsidRDefault="00266DE5" w:rsidP="00B70866">
            <w:pPr>
              <w:rPr>
                <w:rFonts w:ascii="Arial" w:hAnsi="Arial" w:cs="Arial"/>
              </w:rPr>
            </w:pPr>
          </w:p>
        </w:tc>
        <w:tc>
          <w:tcPr>
            <w:tcW w:w="1134" w:type="dxa"/>
            <w:vMerge/>
          </w:tcPr>
          <w:p w:rsidR="00266DE5" w:rsidRPr="001D2CC1" w:rsidRDefault="00266DE5" w:rsidP="00B70866">
            <w:pPr>
              <w:rPr>
                <w:rFonts w:ascii="Arial" w:hAnsi="Arial" w:cs="Arial"/>
              </w:rPr>
            </w:pPr>
          </w:p>
        </w:tc>
        <w:tc>
          <w:tcPr>
            <w:tcW w:w="993" w:type="dxa"/>
            <w:vMerge/>
          </w:tcPr>
          <w:p w:rsidR="00266DE5" w:rsidRPr="001D2CC1" w:rsidRDefault="00266DE5" w:rsidP="00B70866">
            <w:pPr>
              <w:rPr>
                <w:rFonts w:ascii="Arial" w:hAnsi="Arial" w:cs="Arial"/>
              </w:rPr>
            </w:pPr>
          </w:p>
        </w:tc>
        <w:tc>
          <w:tcPr>
            <w:tcW w:w="1275" w:type="dxa"/>
          </w:tcPr>
          <w:p w:rsidR="00266DE5" w:rsidRPr="001D2CC1" w:rsidRDefault="00266DE5" w:rsidP="00B70866">
            <w:pPr>
              <w:jc w:val="center"/>
              <w:rPr>
                <w:rFonts w:ascii="Arial" w:hAnsi="Arial" w:cs="Arial"/>
              </w:rPr>
            </w:pPr>
            <w:r w:rsidRPr="001D2CC1">
              <w:rPr>
                <w:rFonts w:ascii="Arial" w:hAnsi="Arial" w:cs="Arial"/>
              </w:rPr>
              <w:t>деревьев</w:t>
            </w:r>
          </w:p>
        </w:tc>
        <w:tc>
          <w:tcPr>
            <w:tcW w:w="1418" w:type="dxa"/>
          </w:tcPr>
          <w:p w:rsidR="00266DE5" w:rsidRPr="001D2CC1" w:rsidRDefault="00266DE5" w:rsidP="00B70866">
            <w:pPr>
              <w:jc w:val="center"/>
              <w:rPr>
                <w:rFonts w:ascii="Arial" w:hAnsi="Arial" w:cs="Arial"/>
              </w:rPr>
            </w:pPr>
            <w:r w:rsidRPr="001D2CC1">
              <w:rPr>
                <w:rFonts w:ascii="Arial" w:hAnsi="Arial" w:cs="Arial"/>
              </w:rPr>
              <w:t>кустарник</w:t>
            </w:r>
          </w:p>
        </w:tc>
        <w:tc>
          <w:tcPr>
            <w:tcW w:w="1559" w:type="dxa"/>
          </w:tcPr>
          <w:p w:rsidR="00266DE5" w:rsidRPr="001D2CC1" w:rsidRDefault="00266DE5" w:rsidP="00B70866">
            <w:pPr>
              <w:jc w:val="center"/>
              <w:rPr>
                <w:rFonts w:ascii="Arial" w:hAnsi="Arial" w:cs="Arial"/>
              </w:rPr>
            </w:pPr>
            <w:r w:rsidRPr="001D2CC1">
              <w:rPr>
                <w:rFonts w:ascii="Arial" w:hAnsi="Arial" w:cs="Arial"/>
              </w:rPr>
              <w:t>живая изгородь</w:t>
            </w:r>
          </w:p>
        </w:tc>
        <w:tc>
          <w:tcPr>
            <w:tcW w:w="1701" w:type="dxa"/>
            <w:vMerge/>
          </w:tcPr>
          <w:p w:rsidR="00266DE5" w:rsidRPr="001D2CC1" w:rsidRDefault="00266DE5" w:rsidP="00B70866">
            <w:pPr>
              <w:rPr>
                <w:rFonts w:ascii="Arial" w:hAnsi="Arial" w:cs="Arial"/>
              </w:rPr>
            </w:pPr>
          </w:p>
        </w:tc>
        <w:tc>
          <w:tcPr>
            <w:tcW w:w="1559" w:type="dxa"/>
            <w:vMerge/>
          </w:tcPr>
          <w:p w:rsidR="00266DE5" w:rsidRPr="001D2CC1" w:rsidRDefault="00266DE5" w:rsidP="00B70866">
            <w:pPr>
              <w:rPr>
                <w:rFonts w:ascii="Arial" w:hAnsi="Arial" w:cs="Arial"/>
              </w:rPr>
            </w:pPr>
          </w:p>
        </w:tc>
      </w:tr>
      <w:tr w:rsidR="00266DE5" w:rsidRPr="001D2CC1" w:rsidTr="003D42FF">
        <w:tc>
          <w:tcPr>
            <w:tcW w:w="567" w:type="dxa"/>
          </w:tcPr>
          <w:p w:rsidR="00266DE5" w:rsidRPr="001D2CC1" w:rsidRDefault="00266DE5" w:rsidP="00B70866">
            <w:pPr>
              <w:jc w:val="center"/>
              <w:rPr>
                <w:rFonts w:ascii="Arial" w:hAnsi="Arial" w:cs="Arial"/>
              </w:rPr>
            </w:pPr>
            <w:r w:rsidRPr="001D2CC1">
              <w:rPr>
                <w:rFonts w:ascii="Arial" w:hAnsi="Arial" w:cs="Arial"/>
              </w:rPr>
              <w:lastRenderedPageBreak/>
              <w:t>1</w:t>
            </w:r>
          </w:p>
        </w:tc>
        <w:tc>
          <w:tcPr>
            <w:tcW w:w="1134" w:type="dxa"/>
          </w:tcPr>
          <w:p w:rsidR="00266DE5" w:rsidRPr="001D2CC1" w:rsidRDefault="00266DE5" w:rsidP="00B70866">
            <w:pPr>
              <w:jc w:val="center"/>
              <w:rPr>
                <w:rFonts w:ascii="Arial" w:hAnsi="Arial" w:cs="Arial"/>
              </w:rPr>
            </w:pPr>
            <w:r w:rsidRPr="001D2CC1">
              <w:rPr>
                <w:rFonts w:ascii="Arial" w:hAnsi="Arial" w:cs="Arial"/>
              </w:rPr>
              <w:t>2</w:t>
            </w:r>
          </w:p>
        </w:tc>
        <w:tc>
          <w:tcPr>
            <w:tcW w:w="993" w:type="dxa"/>
          </w:tcPr>
          <w:p w:rsidR="00266DE5" w:rsidRPr="001D2CC1" w:rsidRDefault="00266DE5" w:rsidP="00B70866">
            <w:pPr>
              <w:jc w:val="center"/>
              <w:rPr>
                <w:rFonts w:ascii="Arial" w:hAnsi="Arial" w:cs="Arial"/>
              </w:rPr>
            </w:pPr>
            <w:r w:rsidRPr="001D2CC1">
              <w:rPr>
                <w:rFonts w:ascii="Arial" w:hAnsi="Arial" w:cs="Arial"/>
              </w:rPr>
              <w:t>3</w:t>
            </w:r>
          </w:p>
        </w:tc>
        <w:tc>
          <w:tcPr>
            <w:tcW w:w="1275" w:type="dxa"/>
          </w:tcPr>
          <w:p w:rsidR="00266DE5" w:rsidRPr="001D2CC1" w:rsidRDefault="00266DE5" w:rsidP="00B70866">
            <w:pPr>
              <w:jc w:val="center"/>
              <w:rPr>
                <w:rFonts w:ascii="Arial" w:hAnsi="Arial" w:cs="Arial"/>
              </w:rPr>
            </w:pPr>
            <w:r w:rsidRPr="001D2CC1">
              <w:rPr>
                <w:rFonts w:ascii="Arial" w:hAnsi="Arial" w:cs="Arial"/>
              </w:rPr>
              <w:t>4</w:t>
            </w:r>
          </w:p>
        </w:tc>
        <w:tc>
          <w:tcPr>
            <w:tcW w:w="1418" w:type="dxa"/>
          </w:tcPr>
          <w:p w:rsidR="00266DE5" w:rsidRPr="001D2CC1" w:rsidRDefault="00266DE5" w:rsidP="00B70866">
            <w:pPr>
              <w:jc w:val="center"/>
              <w:rPr>
                <w:rFonts w:ascii="Arial" w:hAnsi="Arial" w:cs="Arial"/>
              </w:rPr>
            </w:pPr>
            <w:r w:rsidRPr="001D2CC1">
              <w:rPr>
                <w:rFonts w:ascii="Arial" w:hAnsi="Arial" w:cs="Arial"/>
              </w:rPr>
              <w:t>5</w:t>
            </w:r>
          </w:p>
        </w:tc>
        <w:tc>
          <w:tcPr>
            <w:tcW w:w="1559" w:type="dxa"/>
          </w:tcPr>
          <w:p w:rsidR="00266DE5" w:rsidRPr="001D2CC1" w:rsidRDefault="00266DE5" w:rsidP="00B70866">
            <w:pPr>
              <w:jc w:val="center"/>
              <w:rPr>
                <w:rFonts w:ascii="Arial" w:hAnsi="Arial" w:cs="Arial"/>
              </w:rPr>
            </w:pPr>
            <w:r w:rsidRPr="001D2CC1">
              <w:rPr>
                <w:rFonts w:ascii="Arial" w:hAnsi="Arial" w:cs="Arial"/>
              </w:rPr>
              <w:t>6</w:t>
            </w:r>
          </w:p>
        </w:tc>
        <w:tc>
          <w:tcPr>
            <w:tcW w:w="1701" w:type="dxa"/>
          </w:tcPr>
          <w:p w:rsidR="00266DE5" w:rsidRPr="001D2CC1" w:rsidRDefault="00266DE5" w:rsidP="00B70866">
            <w:pPr>
              <w:jc w:val="center"/>
              <w:rPr>
                <w:rFonts w:ascii="Arial" w:hAnsi="Arial" w:cs="Arial"/>
              </w:rPr>
            </w:pPr>
            <w:r w:rsidRPr="001D2CC1">
              <w:rPr>
                <w:rFonts w:ascii="Arial" w:hAnsi="Arial" w:cs="Arial"/>
              </w:rPr>
              <w:t>7</w:t>
            </w:r>
          </w:p>
        </w:tc>
        <w:tc>
          <w:tcPr>
            <w:tcW w:w="1559" w:type="dxa"/>
          </w:tcPr>
          <w:p w:rsidR="00266DE5" w:rsidRPr="001D2CC1" w:rsidRDefault="00266DE5" w:rsidP="00B70866">
            <w:pPr>
              <w:jc w:val="center"/>
              <w:rPr>
                <w:rFonts w:ascii="Arial" w:hAnsi="Arial" w:cs="Arial"/>
              </w:rPr>
            </w:pPr>
            <w:r w:rsidRPr="001D2CC1">
              <w:rPr>
                <w:rFonts w:ascii="Arial" w:hAnsi="Arial" w:cs="Arial"/>
              </w:rPr>
              <w:t>1</w:t>
            </w:r>
          </w:p>
        </w:tc>
      </w:tr>
      <w:tr w:rsidR="00266DE5" w:rsidRPr="001D2CC1" w:rsidTr="003D42FF">
        <w:tc>
          <w:tcPr>
            <w:tcW w:w="567" w:type="dxa"/>
          </w:tcPr>
          <w:p w:rsidR="00266DE5" w:rsidRPr="001D2CC1" w:rsidRDefault="00266DE5" w:rsidP="00B70866">
            <w:pPr>
              <w:rPr>
                <w:rFonts w:ascii="Arial" w:hAnsi="Arial" w:cs="Arial"/>
              </w:rPr>
            </w:pPr>
          </w:p>
        </w:tc>
        <w:tc>
          <w:tcPr>
            <w:tcW w:w="1134" w:type="dxa"/>
          </w:tcPr>
          <w:p w:rsidR="00266DE5" w:rsidRPr="001D2CC1" w:rsidRDefault="00266DE5" w:rsidP="00B70866">
            <w:pPr>
              <w:rPr>
                <w:rFonts w:ascii="Arial" w:hAnsi="Arial" w:cs="Arial"/>
              </w:rPr>
            </w:pPr>
          </w:p>
        </w:tc>
        <w:tc>
          <w:tcPr>
            <w:tcW w:w="993" w:type="dxa"/>
          </w:tcPr>
          <w:p w:rsidR="00266DE5" w:rsidRPr="001D2CC1" w:rsidRDefault="00266DE5" w:rsidP="00B70866">
            <w:pPr>
              <w:rPr>
                <w:rFonts w:ascii="Arial" w:hAnsi="Arial" w:cs="Arial"/>
              </w:rPr>
            </w:pPr>
          </w:p>
        </w:tc>
        <w:tc>
          <w:tcPr>
            <w:tcW w:w="1275" w:type="dxa"/>
          </w:tcPr>
          <w:p w:rsidR="00266DE5" w:rsidRPr="001D2CC1" w:rsidRDefault="00266DE5" w:rsidP="00B70866">
            <w:pPr>
              <w:rPr>
                <w:rFonts w:ascii="Arial" w:hAnsi="Arial" w:cs="Arial"/>
              </w:rPr>
            </w:pPr>
          </w:p>
        </w:tc>
        <w:tc>
          <w:tcPr>
            <w:tcW w:w="1418" w:type="dxa"/>
          </w:tcPr>
          <w:p w:rsidR="00266DE5" w:rsidRPr="001D2CC1" w:rsidRDefault="00266DE5" w:rsidP="00B70866">
            <w:pPr>
              <w:rPr>
                <w:rFonts w:ascii="Arial" w:hAnsi="Arial" w:cs="Arial"/>
              </w:rPr>
            </w:pPr>
          </w:p>
        </w:tc>
        <w:tc>
          <w:tcPr>
            <w:tcW w:w="1559" w:type="dxa"/>
          </w:tcPr>
          <w:p w:rsidR="00266DE5" w:rsidRPr="001D2CC1" w:rsidRDefault="00266DE5" w:rsidP="00B70866">
            <w:pPr>
              <w:rPr>
                <w:rFonts w:ascii="Arial" w:hAnsi="Arial" w:cs="Arial"/>
              </w:rPr>
            </w:pPr>
          </w:p>
        </w:tc>
        <w:tc>
          <w:tcPr>
            <w:tcW w:w="1701" w:type="dxa"/>
          </w:tcPr>
          <w:p w:rsidR="00266DE5" w:rsidRPr="001D2CC1" w:rsidRDefault="00266DE5" w:rsidP="00B70866">
            <w:pPr>
              <w:rPr>
                <w:rFonts w:ascii="Arial" w:hAnsi="Arial" w:cs="Arial"/>
              </w:rPr>
            </w:pPr>
          </w:p>
        </w:tc>
        <w:tc>
          <w:tcPr>
            <w:tcW w:w="1559" w:type="dxa"/>
          </w:tcPr>
          <w:p w:rsidR="00266DE5" w:rsidRPr="001D2CC1" w:rsidRDefault="00266DE5" w:rsidP="00B70866">
            <w:pPr>
              <w:rPr>
                <w:rFonts w:ascii="Arial" w:hAnsi="Arial" w:cs="Arial"/>
              </w:rPr>
            </w:pPr>
          </w:p>
        </w:tc>
      </w:tr>
      <w:tr w:rsidR="00266DE5" w:rsidRPr="001D2CC1" w:rsidTr="003D42FF">
        <w:tc>
          <w:tcPr>
            <w:tcW w:w="567" w:type="dxa"/>
          </w:tcPr>
          <w:p w:rsidR="00266DE5" w:rsidRPr="001D2CC1" w:rsidRDefault="00266DE5" w:rsidP="00B70866">
            <w:pPr>
              <w:rPr>
                <w:rFonts w:ascii="Arial" w:hAnsi="Arial" w:cs="Arial"/>
              </w:rPr>
            </w:pPr>
          </w:p>
        </w:tc>
        <w:tc>
          <w:tcPr>
            <w:tcW w:w="1134" w:type="dxa"/>
          </w:tcPr>
          <w:p w:rsidR="00266DE5" w:rsidRPr="001D2CC1" w:rsidRDefault="00266DE5" w:rsidP="00B70866">
            <w:pPr>
              <w:rPr>
                <w:rFonts w:ascii="Arial" w:hAnsi="Arial" w:cs="Arial"/>
              </w:rPr>
            </w:pPr>
          </w:p>
        </w:tc>
        <w:tc>
          <w:tcPr>
            <w:tcW w:w="993" w:type="dxa"/>
          </w:tcPr>
          <w:p w:rsidR="00266DE5" w:rsidRPr="001D2CC1" w:rsidRDefault="00266DE5" w:rsidP="00B70866">
            <w:pPr>
              <w:rPr>
                <w:rFonts w:ascii="Arial" w:hAnsi="Arial" w:cs="Arial"/>
              </w:rPr>
            </w:pPr>
          </w:p>
        </w:tc>
        <w:tc>
          <w:tcPr>
            <w:tcW w:w="1275" w:type="dxa"/>
          </w:tcPr>
          <w:p w:rsidR="00266DE5" w:rsidRPr="001D2CC1" w:rsidRDefault="00266DE5" w:rsidP="00B70866">
            <w:pPr>
              <w:rPr>
                <w:rFonts w:ascii="Arial" w:hAnsi="Arial" w:cs="Arial"/>
              </w:rPr>
            </w:pPr>
          </w:p>
        </w:tc>
        <w:tc>
          <w:tcPr>
            <w:tcW w:w="1418" w:type="dxa"/>
          </w:tcPr>
          <w:p w:rsidR="00266DE5" w:rsidRPr="001D2CC1" w:rsidRDefault="00266DE5" w:rsidP="00B70866">
            <w:pPr>
              <w:rPr>
                <w:rFonts w:ascii="Arial" w:hAnsi="Arial" w:cs="Arial"/>
              </w:rPr>
            </w:pPr>
          </w:p>
        </w:tc>
        <w:tc>
          <w:tcPr>
            <w:tcW w:w="1559" w:type="dxa"/>
          </w:tcPr>
          <w:p w:rsidR="00266DE5" w:rsidRPr="001D2CC1" w:rsidRDefault="00266DE5" w:rsidP="00B70866">
            <w:pPr>
              <w:rPr>
                <w:rFonts w:ascii="Arial" w:hAnsi="Arial" w:cs="Arial"/>
              </w:rPr>
            </w:pPr>
          </w:p>
        </w:tc>
        <w:tc>
          <w:tcPr>
            <w:tcW w:w="1701" w:type="dxa"/>
          </w:tcPr>
          <w:p w:rsidR="00266DE5" w:rsidRPr="001D2CC1" w:rsidRDefault="00266DE5" w:rsidP="00B70866">
            <w:pPr>
              <w:rPr>
                <w:rFonts w:ascii="Arial" w:hAnsi="Arial" w:cs="Arial"/>
              </w:rPr>
            </w:pPr>
          </w:p>
        </w:tc>
        <w:tc>
          <w:tcPr>
            <w:tcW w:w="1559" w:type="dxa"/>
          </w:tcPr>
          <w:p w:rsidR="00266DE5" w:rsidRPr="001D2CC1" w:rsidRDefault="00266DE5" w:rsidP="00B70866">
            <w:pPr>
              <w:rPr>
                <w:rFonts w:ascii="Arial" w:hAnsi="Arial" w:cs="Arial"/>
              </w:rPr>
            </w:pPr>
          </w:p>
        </w:tc>
      </w:tr>
      <w:tr w:rsidR="00266DE5" w:rsidRPr="001D2CC1" w:rsidTr="003D42FF">
        <w:tc>
          <w:tcPr>
            <w:tcW w:w="567" w:type="dxa"/>
          </w:tcPr>
          <w:p w:rsidR="00266DE5" w:rsidRPr="001D2CC1" w:rsidRDefault="00266DE5" w:rsidP="00B70866">
            <w:pPr>
              <w:rPr>
                <w:rFonts w:ascii="Arial" w:hAnsi="Arial" w:cs="Arial"/>
              </w:rPr>
            </w:pPr>
          </w:p>
        </w:tc>
        <w:tc>
          <w:tcPr>
            <w:tcW w:w="1134" w:type="dxa"/>
          </w:tcPr>
          <w:p w:rsidR="00266DE5" w:rsidRPr="001D2CC1" w:rsidRDefault="00266DE5" w:rsidP="00B70866">
            <w:pPr>
              <w:rPr>
                <w:rFonts w:ascii="Arial" w:hAnsi="Arial" w:cs="Arial"/>
              </w:rPr>
            </w:pPr>
          </w:p>
        </w:tc>
        <w:tc>
          <w:tcPr>
            <w:tcW w:w="993" w:type="dxa"/>
          </w:tcPr>
          <w:p w:rsidR="00266DE5" w:rsidRPr="001D2CC1" w:rsidRDefault="00266DE5" w:rsidP="00B70866">
            <w:pPr>
              <w:rPr>
                <w:rFonts w:ascii="Arial" w:hAnsi="Arial" w:cs="Arial"/>
              </w:rPr>
            </w:pPr>
          </w:p>
        </w:tc>
        <w:tc>
          <w:tcPr>
            <w:tcW w:w="1275" w:type="dxa"/>
          </w:tcPr>
          <w:p w:rsidR="00266DE5" w:rsidRPr="001D2CC1" w:rsidRDefault="00266DE5" w:rsidP="00B70866">
            <w:pPr>
              <w:rPr>
                <w:rFonts w:ascii="Arial" w:hAnsi="Arial" w:cs="Arial"/>
              </w:rPr>
            </w:pPr>
            <w:r w:rsidRPr="001D2CC1">
              <w:rPr>
                <w:rFonts w:ascii="Arial" w:hAnsi="Arial" w:cs="Arial"/>
              </w:rPr>
              <w:t>Итого</w:t>
            </w:r>
          </w:p>
        </w:tc>
        <w:tc>
          <w:tcPr>
            <w:tcW w:w="1418" w:type="dxa"/>
          </w:tcPr>
          <w:p w:rsidR="00266DE5" w:rsidRPr="001D2CC1" w:rsidRDefault="00266DE5" w:rsidP="00B70866">
            <w:pPr>
              <w:rPr>
                <w:rFonts w:ascii="Arial" w:hAnsi="Arial" w:cs="Arial"/>
              </w:rPr>
            </w:pPr>
          </w:p>
        </w:tc>
        <w:tc>
          <w:tcPr>
            <w:tcW w:w="1559" w:type="dxa"/>
          </w:tcPr>
          <w:p w:rsidR="00266DE5" w:rsidRPr="001D2CC1" w:rsidRDefault="00266DE5" w:rsidP="00B70866">
            <w:pPr>
              <w:rPr>
                <w:rFonts w:ascii="Arial" w:hAnsi="Arial" w:cs="Arial"/>
              </w:rPr>
            </w:pPr>
          </w:p>
        </w:tc>
        <w:tc>
          <w:tcPr>
            <w:tcW w:w="1701" w:type="dxa"/>
          </w:tcPr>
          <w:p w:rsidR="00266DE5" w:rsidRPr="001D2CC1" w:rsidRDefault="00266DE5" w:rsidP="00B70866">
            <w:pPr>
              <w:rPr>
                <w:rFonts w:ascii="Arial" w:hAnsi="Arial" w:cs="Arial"/>
              </w:rPr>
            </w:pPr>
          </w:p>
        </w:tc>
        <w:tc>
          <w:tcPr>
            <w:tcW w:w="1559" w:type="dxa"/>
          </w:tcPr>
          <w:p w:rsidR="00266DE5" w:rsidRPr="001D2CC1" w:rsidRDefault="00266DE5" w:rsidP="00B70866">
            <w:pPr>
              <w:rPr>
                <w:rFonts w:ascii="Arial" w:hAnsi="Arial" w:cs="Arial"/>
              </w:rPr>
            </w:pPr>
          </w:p>
        </w:tc>
      </w:tr>
    </w:tbl>
    <w:p w:rsidR="00266DE5" w:rsidRPr="001D2CC1" w:rsidRDefault="00266DE5" w:rsidP="00B70866">
      <w:pPr>
        <w:rPr>
          <w:rFonts w:ascii="Arial" w:hAnsi="Arial" w:cs="Arial"/>
        </w:rPr>
      </w:pPr>
    </w:p>
    <w:p w:rsidR="00266DE5" w:rsidRPr="001D2CC1" w:rsidRDefault="00266DE5" w:rsidP="00B70866">
      <w:pPr>
        <w:rPr>
          <w:rFonts w:ascii="Arial" w:hAnsi="Arial" w:cs="Arial"/>
        </w:rPr>
      </w:pPr>
      <w:r w:rsidRPr="001D2CC1">
        <w:rPr>
          <w:rFonts w:ascii="Arial" w:hAnsi="Arial" w:cs="Arial"/>
        </w:rPr>
        <w:t>Ведомость составил ____________</w:t>
      </w:r>
      <w:r w:rsidR="003D42FF" w:rsidRPr="001D2CC1">
        <w:rPr>
          <w:rFonts w:ascii="Arial" w:hAnsi="Arial" w:cs="Arial"/>
        </w:rPr>
        <w:t>_________</w:t>
      </w:r>
      <w:r w:rsidRPr="001D2CC1">
        <w:rPr>
          <w:rFonts w:ascii="Arial" w:hAnsi="Arial" w:cs="Arial"/>
        </w:rPr>
        <w:t>____________ (должность, Ф.И.О., подпись)</w:t>
      </w:r>
    </w:p>
    <w:p w:rsidR="00266DE5" w:rsidRPr="001D2CC1" w:rsidRDefault="00266DE5" w:rsidP="00B70866">
      <w:pPr>
        <w:rPr>
          <w:rFonts w:ascii="Arial" w:hAnsi="Arial" w:cs="Arial"/>
        </w:rPr>
      </w:pPr>
      <w:r w:rsidRPr="001D2CC1">
        <w:rPr>
          <w:rFonts w:ascii="Arial" w:hAnsi="Arial" w:cs="Arial"/>
        </w:rPr>
        <w:t>Ведомость проверил__________</w:t>
      </w:r>
      <w:r w:rsidR="003D42FF" w:rsidRPr="001D2CC1">
        <w:rPr>
          <w:rFonts w:ascii="Arial" w:hAnsi="Arial" w:cs="Arial"/>
        </w:rPr>
        <w:t>_________</w:t>
      </w:r>
      <w:r w:rsidRPr="001D2CC1">
        <w:rPr>
          <w:rFonts w:ascii="Arial" w:hAnsi="Arial" w:cs="Arial"/>
        </w:rPr>
        <w:t>______________ (должность, Ф.И.О., подпись)</w:t>
      </w:r>
    </w:p>
    <w:p w:rsidR="00266DE5" w:rsidRPr="001D2CC1" w:rsidRDefault="00266DE5" w:rsidP="00B70866">
      <w:pPr>
        <w:rPr>
          <w:rFonts w:ascii="Arial" w:hAnsi="Arial" w:cs="Arial"/>
        </w:rPr>
      </w:pPr>
    </w:p>
    <w:p w:rsidR="00266DE5" w:rsidRPr="001D2CC1" w:rsidRDefault="00266DE5" w:rsidP="00B70866">
      <w:pPr>
        <w:rPr>
          <w:rFonts w:ascii="Arial" w:hAnsi="Arial" w:cs="Arial"/>
        </w:rPr>
      </w:pPr>
      <w:r w:rsidRPr="001D2CC1">
        <w:rPr>
          <w:rFonts w:ascii="Arial" w:hAnsi="Arial" w:cs="Arial"/>
        </w:rPr>
        <w:t>Начальник Управления</w:t>
      </w:r>
    </w:p>
    <w:p w:rsidR="00266DE5" w:rsidRPr="001D2CC1" w:rsidRDefault="00266DE5" w:rsidP="00B70866">
      <w:pPr>
        <w:rPr>
          <w:rFonts w:ascii="Arial" w:hAnsi="Arial" w:cs="Arial"/>
        </w:rPr>
      </w:pPr>
      <w:r w:rsidRPr="001D2CC1">
        <w:rPr>
          <w:rFonts w:ascii="Arial" w:hAnsi="Arial" w:cs="Arial"/>
        </w:rPr>
        <w:t>благоустройства и экологии</w:t>
      </w:r>
    </w:p>
    <w:p w:rsidR="00266DE5" w:rsidRPr="001D2CC1" w:rsidRDefault="00266DE5" w:rsidP="00B70866">
      <w:pPr>
        <w:rPr>
          <w:rFonts w:ascii="Arial" w:hAnsi="Arial" w:cs="Arial"/>
        </w:rPr>
      </w:pPr>
      <w:r w:rsidRPr="001D2CC1">
        <w:rPr>
          <w:rFonts w:ascii="Arial" w:hAnsi="Arial" w:cs="Arial"/>
        </w:rPr>
        <w:t>Администрации г. о. Королёв ______________    __________________________</w:t>
      </w:r>
    </w:p>
    <w:p w:rsidR="00266DE5" w:rsidRPr="001D2CC1" w:rsidRDefault="00266DE5" w:rsidP="003D42FF">
      <w:pPr>
        <w:ind w:left="3544"/>
        <w:rPr>
          <w:rFonts w:ascii="Arial" w:hAnsi="Arial" w:cs="Arial"/>
        </w:rPr>
      </w:pPr>
      <w:r w:rsidRPr="001D2CC1">
        <w:rPr>
          <w:rFonts w:ascii="Arial" w:hAnsi="Arial" w:cs="Arial"/>
        </w:rPr>
        <w:t xml:space="preserve">(подпись) </w:t>
      </w:r>
      <w:r w:rsidRPr="001D2CC1">
        <w:rPr>
          <w:rFonts w:ascii="Arial" w:hAnsi="Arial" w:cs="Arial"/>
        </w:rPr>
        <w:tab/>
      </w:r>
      <w:r w:rsidRPr="001D2CC1">
        <w:rPr>
          <w:rFonts w:ascii="Arial" w:hAnsi="Arial" w:cs="Arial"/>
        </w:rPr>
        <w:tab/>
      </w:r>
      <w:r w:rsidRPr="001D2CC1">
        <w:rPr>
          <w:rFonts w:ascii="Arial" w:hAnsi="Arial" w:cs="Arial"/>
        </w:rPr>
        <w:tab/>
        <w:t>(Ф.И.О.)</w:t>
      </w:r>
    </w:p>
    <w:p w:rsidR="00266DE5" w:rsidRPr="001D2CC1" w:rsidRDefault="00266DE5" w:rsidP="00B70866">
      <w:pPr>
        <w:pStyle w:val="ConsPlusNonformat"/>
        <w:jc w:val="center"/>
        <w:rPr>
          <w:rFonts w:ascii="Arial" w:hAnsi="Arial" w:cs="Arial"/>
          <w:bCs/>
          <w:iCs/>
          <w:sz w:val="24"/>
          <w:szCs w:val="24"/>
        </w:rPr>
      </w:pPr>
      <w:r w:rsidRPr="001D2CC1">
        <w:rPr>
          <w:rFonts w:ascii="Arial" w:hAnsi="Arial" w:cs="Arial"/>
          <w:sz w:val="24"/>
          <w:szCs w:val="24"/>
        </w:rPr>
        <w:t>___________</w:t>
      </w:r>
    </w:p>
    <w:p w:rsidR="00266DE5" w:rsidRPr="001D2CC1" w:rsidRDefault="00266DE5" w:rsidP="00B70866">
      <w:pPr>
        <w:keepNext/>
        <w:jc w:val="right"/>
        <w:outlineLvl w:val="0"/>
        <w:rPr>
          <w:rFonts w:ascii="Arial" w:hAnsi="Arial" w:cs="Arial"/>
          <w:bCs/>
          <w:iCs/>
        </w:rPr>
        <w:sectPr w:rsidR="00266DE5" w:rsidRPr="001D2CC1" w:rsidSect="00B70866">
          <w:pgSz w:w="11905" w:h="16838"/>
          <w:pgMar w:top="1134" w:right="567" w:bottom="1134" w:left="1134" w:header="709" w:footer="709" w:gutter="0"/>
          <w:cols w:space="720"/>
          <w:noEndnote/>
          <w:titlePg/>
          <w:docGrid w:linePitch="299"/>
        </w:sectPr>
      </w:pPr>
    </w:p>
    <w:p w:rsidR="00266DE5" w:rsidRPr="001D2CC1" w:rsidRDefault="00266DE5" w:rsidP="003D42FF">
      <w:pPr>
        <w:ind w:left="10348"/>
        <w:rPr>
          <w:rFonts w:ascii="Arial" w:hAnsi="Arial" w:cs="Arial"/>
          <w:bCs/>
          <w:iCs/>
        </w:rPr>
      </w:pPr>
      <w:r w:rsidRPr="001D2CC1">
        <w:rPr>
          <w:rFonts w:ascii="Arial" w:hAnsi="Arial" w:cs="Arial"/>
          <w:bCs/>
          <w:iCs/>
        </w:rPr>
        <w:lastRenderedPageBreak/>
        <w:t>Приложение 11</w:t>
      </w:r>
    </w:p>
    <w:p w:rsidR="00266DE5" w:rsidRPr="001D2CC1" w:rsidRDefault="00266DE5" w:rsidP="003D42FF">
      <w:pPr>
        <w:ind w:left="10348"/>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3D42FF">
      <w:pPr>
        <w:ind w:left="10348"/>
        <w:rPr>
          <w:rFonts w:ascii="Arial" w:hAnsi="Arial" w:cs="Arial"/>
          <w:bCs/>
          <w:iCs/>
        </w:rPr>
      </w:pPr>
      <w:r w:rsidRPr="001D2CC1">
        <w:rPr>
          <w:rFonts w:ascii="Arial" w:hAnsi="Arial" w:cs="Arial"/>
          <w:bCs/>
          <w:iCs/>
        </w:rPr>
        <w:t>предоставления муниципальной услуги</w:t>
      </w:r>
    </w:p>
    <w:p w:rsidR="00266DE5" w:rsidRPr="001D2CC1" w:rsidRDefault="00266DE5" w:rsidP="003D42FF">
      <w:pPr>
        <w:ind w:left="10348"/>
        <w:rPr>
          <w:rFonts w:ascii="Arial" w:hAnsi="Arial" w:cs="Arial"/>
          <w:bCs/>
          <w:iCs/>
        </w:rPr>
      </w:pPr>
      <w:r w:rsidRPr="001D2CC1">
        <w:rPr>
          <w:rFonts w:ascii="Arial" w:hAnsi="Arial" w:cs="Arial"/>
          <w:bCs/>
          <w:iCs/>
        </w:rPr>
        <w:t>«Выдача разрешения на вырубку</w:t>
      </w:r>
    </w:p>
    <w:p w:rsidR="00266DE5" w:rsidRPr="001D2CC1" w:rsidRDefault="00266DE5" w:rsidP="003D42FF">
      <w:pPr>
        <w:ind w:left="10348"/>
        <w:rPr>
          <w:rFonts w:ascii="Arial" w:hAnsi="Arial" w:cs="Arial"/>
          <w:bCs/>
          <w:iCs/>
        </w:rPr>
      </w:pPr>
      <w:r w:rsidRPr="001D2CC1">
        <w:rPr>
          <w:rFonts w:ascii="Arial" w:hAnsi="Arial" w:cs="Arial"/>
          <w:bCs/>
          <w:iCs/>
        </w:rPr>
        <w:t xml:space="preserve">зеленых насаждений – </w:t>
      </w:r>
      <w:proofErr w:type="gramStart"/>
      <w:r w:rsidRPr="001D2CC1">
        <w:rPr>
          <w:rFonts w:ascii="Arial" w:hAnsi="Arial" w:cs="Arial"/>
          <w:bCs/>
          <w:iCs/>
        </w:rPr>
        <w:t>порубочного</w:t>
      </w:r>
      <w:proofErr w:type="gramEnd"/>
    </w:p>
    <w:p w:rsidR="00266DE5" w:rsidRPr="001D2CC1" w:rsidRDefault="00266DE5" w:rsidP="003D42FF">
      <w:pPr>
        <w:ind w:left="10348"/>
        <w:rPr>
          <w:rFonts w:ascii="Arial" w:hAnsi="Arial" w:cs="Arial"/>
          <w:bCs/>
          <w:iCs/>
        </w:rPr>
      </w:pPr>
      <w:r w:rsidRPr="001D2CC1">
        <w:rPr>
          <w:rFonts w:ascii="Arial" w:hAnsi="Arial" w:cs="Arial"/>
          <w:bCs/>
          <w:iCs/>
        </w:rPr>
        <w:t>билета на территории городского округа</w:t>
      </w:r>
    </w:p>
    <w:p w:rsidR="00266DE5" w:rsidRPr="001D2CC1" w:rsidRDefault="00266DE5" w:rsidP="003D42FF">
      <w:pPr>
        <w:ind w:left="10348"/>
        <w:rPr>
          <w:rFonts w:ascii="Arial" w:hAnsi="Arial" w:cs="Arial"/>
          <w:bCs/>
          <w:iCs/>
        </w:rPr>
      </w:pPr>
      <w:r w:rsidRPr="001D2CC1">
        <w:rPr>
          <w:rFonts w:ascii="Arial" w:hAnsi="Arial" w:cs="Arial"/>
          <w:bCs/>
          <w:iCs/>
        </w:rPr>
        <w:t>Королёв Московской области»</w:t>
      </w:r>
    </w:p>
    <w:p w:rsidR="00266DE5" w:rsidRPr="001D2CC1" w:rsidRDefault="00266DE5" w:rsidP="00B70866">
      <w:pPr>
        <w:rPr>
          <w:rFonts w:ascii="Arial" w:hAnsi="Arial" w:cs="Arial"/>
        </w:rPr>
      </w:pPr>
    </w:p>
    <w:p w:rsidR="00266DE5" w:rsidRPr="001D2CC1" w:rsidRDefault="00266DE5" w:rsidP="00B70866">
      <w:pPr>
        <w:jc w:val="center"/>
        <w:rPr>
          <w:rFonts w:ascii="Arial" w:hAnsi="Arial" w:cs="Arial"/>
        </w:rPr>
      </w:pPr>
      <w:bookmarkStart w:id="312" w:name="_Toc491791871"/>
      <w:r w:rsidRPr="001D2CC1">
        <w:rPr>
          <w:rFonts w:ascii="Arial" w:hAnsi="Arial" w:cs="Arial"/>
          <w:bCs/>
          <w:iCs/>
        </w:rPr>
        <w:t>Описание документов, необходимых для предоставления Муниципальной услуги</w:t>
      </w:r>
      <w:bookmarkEnd w:id="312"/>
    </w:p>
    <w:p w:rsidR="00266DE5" w:rsidRPr="001D2CC1" w:rsidRDefault="00266DE5" w:rsidP="00B70866">
      <w:pPr>
        <w:rPr>
          <w:rFonts w:ascii="Arial" w:hAnsi="Arial" w:cs="Arial"/>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3"/>
        <w:gridCol w:w="1883"/>
        <w:gridCol w:w="5036"/>
        <w:gridCol w:w="2796"/>
        <w:gridCol w:w="2792"/>
      </w:tblGrid>
      <w:tr w:rsidR="00266DE5" w:rsidRPr="001D2CC1" w:rsidTr="003D42FF">
        <w:trPr>
          <w:trHeight w:val="737"/>
        </w:trPr>
        <w:tc>
          <w:tcPr>
            <w:tcW w:w="875"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Категория документа</w:t>
            </w:r>
          </w:p>
        </w:tc>
        <w:tc>
          <w:tcPr>
            <w:tcW w:w="621"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Вид документа</w:t>
            </w:r>
          </w:p>
        </w:tc>
        <w:tc>
          <w:tcPr>
            <w:tcW w:w="1661"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Общее описание документов</w:t>
            </w:r>
          </w:p>
        </w:tc>
        <w:tc>
          <w:tcPr>
            <w:tcW w:w="922"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При подаче через МФЦ</w:t>
            </w:r>
          </w:p>
        </w:tc>
        <w:tc>
          <w:tcPr>
            <w:tcW w:w="921"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При подаче через РПГУ</w:t>
            </w:r>
          </w:p>
        </w:tc>
      </w:tr>
    </w:tbl>
    <w:p w:rsidR="00266DE5" w:rsidRPr="001D2CC1" w:rsidRDefault="00266DE5" w:rsidP="00B70866">
      <w:pPr>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3"/>
        <w:gridCol w:w="1883"/>
        <w:gridCol w:w="5036"/>
        <w:gridCol w:w="2796"/>
        <w:gridCol w:w="2792"/>
      </w:tblGrid>
      <w:tr w:rsidR="00266DE5" w:rsidRPr="001D2CC1" w:rsidTr="003D42FF">
        <w:trPr>
          <w:tblHeader/>
        </w:trPr>
        <w:tc>
          <w:tcPr>
            <w:tcW w:w="875"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1</w:t>
            </w:r>
          </w:p>
        </w:tc>
        <w:tc>
          <w:tcPr>
            <w:tcW w:w="621"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2</w:t>
            </w:r>
          </w:p>
        </w:tc>
        <w:tc>
          <w:tcPr>
            <w:tcW w:w="1661"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3</w:t>
            </w:r>
          </w:p>
        </w:tc>
        <w:tc>
          <w:tcPr>
            <w:tcW w:w="922"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4</w:t>
            </w:r>
          </w:p>
        </w:tc>
        <w:tc>
          <w:tcPr>
            <w:tcW w:w="921"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5</w:t>
            </w:r>
          </w:p>
        </w:tc>
      </w:tr>
      <w:tr w:rsidR="00266DE5" w:rsidRPr="001D2CC1" w:rsidTr="003D42FF">
        <w:tc>
          <w:tcPr>
            <w:tcW w:w="875"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Документы, предоставляемые Заявителем (его представителем)</w:t>
            </w:r>
          </w:p>
        </w:tc>
        <w:tc>
          <w:tcPr>
            <w:tcW w:w="621" w:type="pct"/>
          </w:tcPr>
          <w:p w:rsidR="00266DE5" w:rsidRPr="001D2CC1" w:rsidRDefault="00266DE5" w:rsidP="003D42FF">
            <w:pPr>
              <w:suppressAutoHyphens/>
              <w:ind w:left="-57" w:right="-57"/>
              <w:jc w:val="center"/>
              <w:rPr>
                <w:rFonts w:ascii="Arial" w:hAnsi="Arial" w:cs="Arial"/>
              </w:rPr>
            </w:pPr>
          </w:p>
        </w:tc>
        <w:tc>
          <w:tcPr>
            <w:tcW w:w="1661" w:type="pct"/>
          </w:tcPr>
          <w:p w:rsidR="00266DE5" w:rsidRPr="001D2CC1" w:rsidRDefault="00266DE5" w:rsidP="003D42FF">
            <w:pPr>
              <w:suppressAutoHyphens/>
              <w:ind w:left="-57" w:right="-57"/>
              <w:jc w:val="center"/>
              <w:rPr>
                <w:rFonts w:ascii="Arial" w:hAnsi="Arial" w:cs="Arial"/>
              </w:rPr>
            </w:pPr>
          </w:p>
        </w:tc>
        <w:tc>
          <w:tcPr>
            <w:tcW w:w="922" w:type="pct"/>
          </w:tcPr>
          <w:p w:rsidR="00266DE5" w:rsidRPr="001D2CC1" w:rsidRDefault="00266DE5" w:rsidP="003D42FF">
            <w:pPr>
              <w:suppressAutoHyphens/>
              <w:ind w:left="-57" w:right="-57"/>
              <w:jc w:val="center"/>
              <w:rPr>
                <w:rFonts w:ascii="Arial" w:hAnsi="Arial" w:cs="Arial"/>
              </w:rPr>
            </w:pPr>
          </w:p>
        </w:tc>
        <w:tc>
          <w:tcPr>
            <w:tcW w:w="921" w:type="pct"/>
          </w:tcPr>
          <w:p w:rsidR="00266DE5" w:rsidRPr="001D2CC1" w:rsidRDefault="00266DE5" w:rsidP="003D42FF">
            <w:pPr>
              <w:suppressAutoHyphens/>
              <w:ind w:left="-57" w:right="-57"/>
              <w:jc w:val="center"/>
              <w:rPr>
                <w:rFonts w:ascii="Arial" w:hAnsi="Arial" w:cs="Arial"/>
              </w:rPr>
            </w:pPr>
          </w:p>
        </w:tc>
      </w:tr>
      <w:tr w:rsidR="00266DE5" w:rsidRPr="001D2CC1" w:rsidTr="003D42FF">
        <w:trPr>
          <w:trHeight w:val="563"/>
        </w:trPr>
        <w:tc>
          <w:tcPr>
            <w:tcW w:w="875"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Основания для оказания Муниципальной услуги</w:t>
            </w:r>
          </w:p>
        </w:tc>
        <w:tc>
          <w:tcPr>
            <w:tcW w:w="621"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Заявление</w:t>
            </w:r>
          </w:p>
        </w:tc>
        <w:tc>
          <w:tcPr>
            <w:tcW w:w="1661" w:type="pct"/>
          </w:tcPr>
          <w:p w:rsidR="00266DE5" w:rsidRPr="001D2CC1" w:rsidRDefault="00266DE5" w:rsidP="003D42FF">
            <w:pPr>
              <w:suppressAutoHyphens/>
              <w:ind w:left="-57" w:right="-57" w:firstLine="351"/>
              <w:jc w:val="both"/>
              <w:rPr>
                <w:rFonts w:ascii="Arial" w:hAnsi="Arial" w:cs="Arial"/>
              </w:rPr>
            </w:pPr>
            <w:r w:rsidRPr="001D2CC1">
              <w:rPr>
                <w:rFonts w:ascii="Arial" w:hAnsi="Arial" w:cs="Arial"/>
              </w:rPr>
              <w:t>Заявление заполняется в соответствии с формой, приведенной в Приложении 9-11 к настоящему Административному регламенту.</w:t>
            </w:r>
          </w:p>
          <w:p w:rsidR="00266DE5" w:rsidRPr="001D2CC1" w:rsidRDefault="00266DE5" w:rsidP="003D42FF">
            <w:pPr>
              <w:suppressAutoHyphens/>
              <w:ind w:left="-57" w:right="-57"/>
              <w:jc w:val="both"/>
              <w:rPr>
                <w:rFonts w:ascii="Arial" w:hAnsi="Arial" w:cs="Arial"/>
              </w:rPr>
            </w:pPr>
            <w:r w:rsidRPr="001D2CC1">
              <w:rPr>
                <w:rFonts w:ascii="Arial" w:hAnsi="Arial" w:cs="Arial"/>
              </w:rPr>
              <w:t>Заявление подписывается Заявителем (представителем Заявителя, обладающим полномочиями на подписание документов) собственноручно или с использованием простой электронной подписи (при подаче через РПГУ при наличии подтвержденной регистрации в ЕСИА).</w:t>
            </w:r>
          </w:p>
        </w:tc>
        <w:tc>
          <w:tcPr>
            <w:tcW w:w="922" w:type="pct"/>
          </w:tcPr>
          <w:p w:rsidR="00266DE5" w:rsidRPr="001D2CC1" w:rsidRDefault="00266DE5" w:rsidP="003D42FF">
            <w:pPr>
              <w:suppressAutoHyphens/>
              <w:ind w:left="-57" w:right="-57" w:firstLine="351"/>
              <w:jc w:val="both"/>
              <w:rPr>
                <w:rFonts w:ascii="Arial" w:hAnsi="Arial" w:cs="Arial"/>
              </w:rPr>
            </w:pPr>
            <w:r w:rsidRPr="001D2CC1">
              <w:rPr>
                <w:rFonts w:ascii="Arial" w:hAnsi="Arial" w:cs="Arial"/>
              </w:rPr>
              <w:t xml:space="preserve">Заявление должно быть подписано собственноручной подписью Заявителя или Представителя заявителя, уполномоченного на подписание документов. В случае обращения представителя Заявителя, не уполномоченного на подписание Заявления, предоставляется оригинал Заявления, </w:t>
            </w:r>
            <w:r w:rsidRPr="001D2CC1">
              <w:rPr>
                <w:rFonts w:ascii="Arial" w:hAnsi="Arial" w:cs="Arial"/>
              </w:rPr>
              <w:lastRenderedPageBreak/>
              <w:t>подписанного Заявителем.</w:t>
            </w:r>
          </w:p>
        </w:tc>
        <w:tc>
          <w:tcPr>
            <w:tcW w:w="921" w:type="pct"/>
          </w:tcPr>
          <w:p w:rsidR="00266DE5" w:rsidRPr="001D2CC1" w:rsidRDefault="00266DE5" w:rsidP="003D42FF">
            <w:pPr>
              <w:suppressAutoHyphens/>
              <w:ind w:left="-57" w:right="-57" w:firstLine="351"/>
              <w:jc w:val="both"/>
              <w:rPr>
                <w:rFonts w:ascii="Arial" w:hAnsi="Arial" w:cs="Arial"/>
              </w:rPr>
            </w:pPr>
            <w:r w:rsidRPr="001D2CC1">
              <w:rPr>
                <w:rFonts w:ascii="Arial" w:hAnsi="Arial" w:cs="Arial"/>
              </w:rPr>
              <w:lastRenderedPageBreak/>
              <w:t>При подаче заполняется интерактивная форма</w:t>
            </w:r>
          </w:p>
        </w:tc>
      </w:tr>
      <w:tr w:rsidR="00266DE5" w:rsidRPr="001D2CC1" w:rsidTr="003D42FF">
        <w:trPr>
          <w:trHeight w:val="563"/>
        </w:trPr>
        <w:tc>
          <w:tcPr>
            <w:tcW w:w="875" w:type="pct"/>
          </w:tcPr>
          <w:p w:rsidR="00266DE5" w:rsidRPr="001D2CC1" w:rsidRDefault="00266DE5" w:rsidP="003D42FF">
            <w:pPr>
              <w:suppressAutoHyphens/>
              <w:ind w:left="-57" w:right="-57"/>
              <w:jc w:val="center"/>
              <w:rPr>
                <w:rFonts w:ascii="Arial" w:hAnsi="Arial" w:cs="Arial"/>
              </w:rPr>
            </w:pPr>
            <w:r w:rsidRPr="001D2CC1">
              <w:rPr>
                <w:rFonts w:ascii="Arial" w:hAnsi="Arial" w:cs="Arial"/>
              </w:rPr>
              <w:lastRenderedPageBreak/>
              <w:t>Документ, удостоверяющий личность</w:t>
            </w:r>
          </w:p>
        </w:tc>
        <w:tc>
          <w:tcPr>
            <w:tcW w:w="6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Паспорт гражданина Российской Федерации </w:t>
            </w:r>
          </w:p>
        </w:tc>
        <w:tc>
          <w:tcPr>
            <w:tcW w:w="1661" w:type="pct"/>
          </w:tcPr>
          <w:p w:rsidR="00266DE5" w:rsidRPr="001D2CC1" w:rsidRDefault="00266DE5" w:rsidP="003D42FF">
            <w:pPr>
              <w:suppressAutoHyphens/>
              <w:ind w:left="-57" w:right="-57"/>
              <w:jc w:val="both"/>
              <w:rPr>
                <w:rFonts w:ascii="Arial" w:hAnsi="Arial" w:cs="Arial"/>
              </w:rPr>
            </w:pPr>
            <w:r w:rsidRPr="001D2CC1">
              <w:rPr>
                <w:rFonts w:ascii="Arial" w:hAnsi="Arial" w:cs="Arial"/>
              </w:rPr>
              <w:t>Требования к оформлению паспорта установлены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922"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Предоставляется оригинал документа </w:t>
            </w:r>
          </w:p>
        </w:tc>
        <w:tc>
          <w:tcPr>
            <w:tcW w:w="9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При подаче предоставляется электронный образ 2 и 3 страниц паспорта РФ</w:t>
            </w:r>
          </w:p>
        </w:tc>
      </w:tr>
      <w:tr w:rsidR="00266DE5" w:rsidRPr="001D2CC1" w:rsidTr="003D42FF">
        <w:trPr>
          <w:trHeight w:val="550"/>
        </w:trPr>
        <w:tc>
          <w:tcPr>
            <w:tcW w:w="875" w:type="pct"/>
          </w:tcPr>
          <w:p w:rsidR="00266DE5" w:rsidRPr="001D2CC1" w:rsidRDefault="00266DE5" w:rsidP="003D42FF">
            <w:pPr>
              <w:suppressAutoHyphens/>
              <w:ind w:left="-57" w:right="-57"/>
              <w:jc w:val="center"/>
              <w:rPr>
                <w:rFonts w:ascii="Arial" w:hAnsi="Arial" w:cs="Arial"/>
              </w:rPr>
            </w:pPr>
          </w:p>
        </w:tc>
        <w:tc>
          <w:tcPr>
            <w:tcW w:w="6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Удостоверение личности иностранного гражданина в Российской Федерации</w:t>
            </w:r>
          </w:p>
        </w:tc>
        <w:tc>
          <w:tcPr>
            <w:tcW w:w="1661" w:type="pct"/>
          </w:tcPr>
          <w:p w:rsidR="00266DE5" w:rsidRPr="001D2CC1" w:rsidRDefault="00266DE5" w:rsidP="003D42FF">
            <w:pPr>
              <w:suppressAutoHyphens/>
              <w:ind w:left="-57" w:right="-57"/>
              <w:jc w:val="both"/>
              <w:rPr>
                <w:rFonts w:ascii="Arial" w:hAnsi="Arial" w:cs="Arial"/>
              </w:rPr>
            </w:pPr>
            <w:proofErr w:type="gramStart"/>
            <w:r w:rsidRPr="001D2CC1">
              <w:rPr>
                <w:rFonts w:ascii="Arial" w:hAnsi="Arial" w:cs="Arial"/>
              </w:rPr>
              <w:t>В соответствии со статьей 10 Федерального закона от 25.07.2002 № 115-ФЗ «О правовом положении иностранных граждан в Российской Федерации» документами, удостоверяющими личность иностранного гражданина в Российской Федерации, являются: паспорт иностранного гражданина;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roofErr w:type="gramEnd"/>
          </w:p>
        </w:tc>
        <w:tc>
          <w:tcPr>
            <w:tcW w:w="922"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Предоставляется оригинал документа </w:t>
            </w:r>
          </w:p>
        </w:tc>
        <w:tc>
          <w:tcPr>
            <w:tcW w:w="9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rPr>
          <w:trHeight w:val="1241"/>
        </w:trPr>
        <w:tc>
          <w:tcPr>
            <w:tcW w:w="875" w:type="pct"/>
          </w:tcPr>
          <w:p w:rsidR="00266DE5" w:rsidRPr="001D2CC1" w:rsidRDefault="00266DE5" w:rsidP="003D42FF">
            <w:pPr>
              <w:suppressAutoHyphens/>
              <w:ind w:left="-57" w:right="-57"/>
              <w:jc w:val="center"/>
              <w:rPr>
                <w:rFonts w:ascii="Arial" w:hAnsi="Arial" w:cs="Arial"/>
              </w:rPr>
            </w:pPr>
          </w:p>
        </w:tc>
        <w:tc>
          <w:tcPr>
            <w:tcW w:w="6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Удостоверение личности лица без гражданства в Российской Федерации</w:t>
            </w:r>
          </w:p>
        </w:tc>
        <w:tc>
          <w:tcPr>
            <w:tcW w:w="1661" w:type="pct"/>
          </w:tcPr>
          <w:p w:rsidR="00266DE5" w:rsidRPr="001D2CC1" w:rsidRDefault="00266DE5" w:rsidP="003D42FF">
            <w:pPr>
              <w:suppressAutoHyphens/>
              <w:ind w:left="-57" w:right="-57"/>
              <w:jc w:val="both"/>
              <w:rPr>
                <w:rFonts w:ascii="Arial" w:hAnsi="Arial" w:cs="Arial"/>
              </w:rPr>
            </w:pPr>
            <w:proofErr w:type="gramStart"/>
            <w:r w:rsidRPr="001D2CC1">
              <w:rPr>
                <w:rFonts w:ascii="Arial" w:hAnsi="Arial" w:cs="Arial"/>
              </w:rPr>
              <w:t xml:space="preserve">В соответствии со статьей 10 Федерального закона от 25.07.2002 </w:t>
            </w:r>
            <w:r w:rsidRPr="001D2CC1">
              <w:rPr>
                <w:rFonts w:ascii="Arial" w:hAnsi="Arial" w:cs="Arial"/>
              </w:rPr>
              <w:br/>
              <w:t xml:space="preserve">№ 115-ФЗ «О правовом положении иностранных граждан в Российской Федерации» документами, удостоверяющими личность лица без гражданства в Российской Федерации, являются: документ, выданный иностранным государством и </w:t>
            </w:r>
            <w:r w:rsidRPr="001D2CC1">
              <w:rPr>
                <w:rFonts w:ascii="Arial" w:hAnsi="Arial" w:cs="Arial"/>
              </w:rPr>
              <w:lastRenderedPageBreak/>
              <w:t>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w:t>
            </w:r>
            <w:proofErr w:type="gramEnd"/>
            <w:r w:rsidRPr="001D2CC1">
              <w:rPr>
                <w:rFonts w:ascii="Arial" w:hAnsi="Arial" w:cs="Arial"/>
              </w:rPr>
              <w:t xml:space="preserve"> вид на жительство;</w:t>
            </w:r>
          </w:p>
          <w:p w:rsidR="00266DE5" w:rsidRPr="001D2CC1" w:rsidRDefault="00266DE5" w:rsidP="003D42FF">
            <w:pPr>
              <w:suppressAutoHyphens/>
              <w:ind w:left="-57" w:right="-57"/>
              <w:jc w:val="both"/>
              <w:rPr>
                <w:rFonts w:ascii="Arial" w:hAnsi="Arial" w:cs="Arial"/>
              </w:rPr>
            </w:pPr>
            <w:r w:rsidRPr="001D2CC1">
              <w:rPr>
                <w:rFonts w:ascii="Arial" w:hAnsi="Arial" w:cs="Arial"/>
              </w:rPr>
              <w:t>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 удостоверяющего личность иностранного гражданина</w:t>
            </w:r>
          </w:p>
        </w:tc>
        <w:tc>
          <w:tcPr>
            <w:tcW w:w="922" w:type="pct"/>
          </w:tcPr>
          <w:p w:rsidR="00266DE5" w:rsidRPr="001D2CC1" w:rsidRDefault="00266DE5" w:rsidP="003D42FF">
            <w:pPr>
              <w:suppressAutoHyphens/>
              <w:ind w:left="-57" w:right="-57"/>
              <w:jc w:val="both"/>
              <w:rPr>
                <w:rFonts w:ascii="Arial" w:hAnsi="Arial" w:cs="Arial"/>
              </w:rPr>
            </w:pPr>
            <w:r w:rsidRPr="001D2CC1">
              <w:rPr>
                <w:rFonts w:ascii="Arial" w:hAnsi="Arial" w:cs="Arial"/>
              </w:rPr>
              <w:lastRenderedPageBreak/>
              <w:t xml:space="preserve">Предоставляется оригинал документа </w:t>
            </w:r>
          </w:p>
        </w:tc>
        <w:tc>
          <w:tcPr>
            <w:tcW w:w="9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rPr>
          <w:trHeight w:val="1281"/>
        </w:trPr>
        <w:tc>
          <w:tcPr>
            <w:tcW w:w="875" w:type="pct"/>
            <w:vMerge w:val="restart"/>
          </w:tcPr>
          <w:p w:rsidR="00266DE5" w:rsidRPr="001D2CC1" w:rsidRDefault="00266DE5" w:rsidP="003D42FF">
            <w:pPr>
              <w:suppressAutoHyphens/>
              <w:ind w:left="-57" w:right="-57"/>
              <w:jc w:val="center"/>
              <w:rPr>
                <w:rFonts w:ascii="Arial" w:hAnsi="Arial" w:cs="Arial"/>
              </w:rPr>
            </w:pPr>
            <w:r w:rsidRPr="001D2CC1">
              <w:rPr>
                <w:rFonts w:ascii="Arial" w:hAnsi="Arial" w:cs="Arial"/>
              </w:rPr>
              <w:lastRenderedPageBreak/>
              <w:t>Документ, удостоверяющий полномочия представителя</w:t>
            </w:r>
          </w:p>
        </w:tc>
        <w:tc>
          <w:tcPr>
            <w:tcW w:w="621" w:type="pct"/>
          </w:tcPr>
          <w:p w:rsidR="00266DE5" w:rsidRPr="001D2CC1" w:rsidRDefault="00266DE5" w:rsidP="003D42FF">
            <w:pPr>
              <w:suppressAutoHyphens/>
              <w:ind w:left="-57" w:right="-57"/>
              <w:rPr>
                <w:rFonts w:ascii="Arial" w:hAnsi="Arial" w:cs="Arial"/>
              </w:rPr>
            </w:pPr>
            <w:r w:rsidRPr="001D2CC1">
              <w:rPr>
                <w:rFonts w:ascii="Arial" w:hAnsi="Arial" w:cs="Arial"/>
              </w:rPr>
              <w:t>Доверенность</w:t>
            </w:r>
          </w:p>
        </w:tc>
        <w:tc>
          <w:tcPr>
            <w:tcW w:w="1661" w:type="pct"/>
          </w:tcPr>
          <w:p w:rsidR="00266DE5" w:rsidRPr="001D2CC1" w:rsidRDefault="00266DE5" w:rsidP="003D42FF">
            <w:pPr>
              <w:suppressAutoHyphens/>
              <w:ind w:left="-57" w:right="-57"/>
              <w:jc w:val="both"/>
              <w:rPr>
                <w:rFonts w:ascii="Arial" w:hAnsi="Arial" w:cs="Arial"/>
              </w:rPr>
            </w:pPr>
            <w:r w:rsidRPr="001D2CC1">
              <w:rPr>
                <w:rFonts w:ascii="Arial" w:hAnsi="Arial" w:cs="Arial"/>
              </w:rPr>
              <w:t>Согласно ст. 185 ГК РФ доверенностью признается письменное уполномочие, выдаваемое одним лицом (представляемым) другому лицу (представителю) для представительства перед третьими лицами.</w:t>
            </w:r>
          </w:p>
          <w:p w:rsidR="00266DE5" w:rsidRPr="001D2CC1" w:rsidRDefault="00266DE5" w:rsidP="003D42FF">
            <w:pPr>
              <w:ind w:left="-57" w:right="-57"/>
              <w:rPr>
                <w:rFonts w:ascii="Arial" w:hAnsi="Arial" w:cs="Arial"/>
              </w:rPr>
            </w:pPr>
            <w:r w:rsidRPr="001D2CC1">
              <w:rPr>
                <w:rFonts w:ascii="Arial" w:hAnsi="Arial" w:cs="Arial"/>
              </w:rPr>
              <w:t>Представляемыми могут быть как физические, так и юридические лица, которые могут выдавать доверенности в пределах своих прав и обязанностей.</w:t>
            </w:r>
          </w:p>
        </w:tc>
        <w:tc>
          <w:tcPr>
            <w:tcW w:w="922"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Предоставляется оригинал документа </w:t>
            </w:r>
          </w:p>
        </w:tc>
        <w:tc>
          <w:tcPr>
            <w:tcW w:w="9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rPr>
          <w:trHeight w:val="1354"/>
        </w:trPr>
        <w:tc>
          <w:tcPr>
            <w:tcW w:w="875" w:type="pct"/>
            <w:vMerge/>
          </w:tcPr>
          <w:p w:rsidR="00266DE5" w:rsidRPr="001D2CC1" w:rsidRDefault="00266DE5" w:rsidP="003D42FF">
            <w:pPr>
              <w:suppressAutoHyphens/>
              <w:ind w:left="-57" w:right="-57"/>
              <w:jc w:val="center"/>
              <w:rPr>
                <w:rFonts w:ascii="Arial" w:hAnsi="Arial" w:cs="Arial"/>
              </w:rPr>
            </w:pPr>
          </w:p>
        </w:tc>
        <w:tc>
          <w:tcPr>
            <w:tcW w:w="621" w:type="pct"/>
          </w:tcPr>
          <w:p w:rsidR="00266DE5" w:rsidRPr="001D2CC1" w:rsidRDefault="00266DE5" w:rsidP="003D42FF">
            <w:pPr>
              <w:suppressAutoHyphens/>
              <w:ind w:left="-57" w:right="-57"/>
              <w:rPr>
                <w:rFonts w:ascii="Arial" w:hAnsi="Arial" w:cs="Arial"/>
              </w:rPr>
            </w:pPr>
            <w:r w:rsidRPr="001D2CC1">
              <w:rPr>
                <w:rFonts w:ascii="Arial" w:hAnsi="Arial" w:cs="Arial"/>
              </w:rPr>
              <w:t>Документ, удостоверяющий полномочия действовать от имени юридического лица без доверенност</w:t>
            </w:r>
            <w:proofErr w:type="gramStart"/>
            <w:r w:rsidRPr="001D2CC1">
              <w:rPr>
                <w:rFonts w:ascii="Arial" w:hAnsi="Arial" w:cs="Arial"/>
              </w:rPr>
              <w:t>и-</w:t>
            </w:r>
            <w:proofErr w:type="gramEnd"/>
            <w:r w:rsidRPr="001D2CC1">
              <w:rPr>
                <w:rFonts w:ascii="Arial" w:hAnsi="Arial" w:cs="Arial"/>
              </w:rPr>
              <w:t xml:space="preserve"> Решение о </w:t>
            </w:r>
            <w:r w:rsidRPr="001D2CC1">
              <w:rPr>
                <w:rFonts w:ascii="Arial" w:hAnsi="Arial" w:cs="Arial"/>
              </w:rPr>
              <w:lastRenderedPageBreak/>
              <w:t>назначении (принятии), избрании, приказ о назначении (принятии) физического лица на должность, дающую право действовать от имени юридического лица без доверенности</w:t>
            </w:r>
          </w:p>
        </w:tc>
        <w:tc>
          <w:tcPr>
            <w:tcW w:w="1661" w:type="pct"/>
          </w:tcPr>
          <w:p w:rsidR="00266DE5" w:rsidRPr="001D2CC1" w:rsidRDefault="00266DE5" w:rsidP="003D42FF">
            <w:pPr>
              <w:suppressAutoHyphens/>
              <w:ind w:left="-57" w:right="-57"/>
              <w:jc w:val="both"/>
              <w:rPr>
                <w:rFonts w:ascii="Arial" w:hAnsi="Arial" w:cs="Arial"/>
              </w:rPr>
            </w:pPr>
            <w:proofErr w:type="gramStart"/>
            <w:r w:rsidRPr="001D2CC1">
              <w:rPr>
                <w:rFonts w:ascii="Arial" w:hAnsi="Arial" w:cs="Arial"/>
              </w:rPr>
              <w:lastRenderedPageBreak/>
              <w:t>Документ должен содержать дату, номер, наименование юридического лица, ФИО лица, назначаемого (избираемого) на должность, наименование такой должности, дату начала исполнения полномочий, подпись, расшифровку подписи, ФИО, должность лица (лиц), подписавшего (подписавших) документ.</w:t>
            </w:r>
            <w:proofErr w:type="gramEnd"/>
          </w:p>
        </w:tc>
        <w:tc>
          <w:tcPr>
            <w:tcW w:w="922"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Предоставляется оригинал документа </w:t>
            </w:r>
          </w:p>
        </w:tc>
        <w:tc>
          <w:tcPr>
            <w:tcW w:w="9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rPr>
          <w:trHeight w:val="1022"/>
        </w:trPr>
        <w:tc>
          <w:tcPr>
            <w:tcW w:w="875" w:type="pct"/>
          </w:tcPr>
          <w:p w:rsidR="00266DE5" w:rsidRPr="001D2CC1" w:rsidRDefault="00266DE5" w:rsidP="003D42FF">
            <w:pPr>
              <w:widowControl w:val="0"/>
              <w:autoSpaceDE w:val="0"/>
              <w:autoSpaceDN w:val="0"/>
              <w:adjustRightInd w:val="0"/>
              <w:ind w:left="-57" w:right="-57"/>
              <w:jc w:val="center"/>
              <w:rPr>
                <w:rFonts w:ascii="Arial" w:hAnsi="Arial" w:cs="Arial"/>
              </w:rPr>
            </w:pPr>
            <w:proofErr w:type="spellStart"/>
            <w:r w:rsidRPr="001D2CC1">
              <w:rPr>
                <w:rFonts w:ascii="Arial" w:hAnsi="Arial" w:cs="Arial"/>
              </w:rPr>
              <w:lastRenderedPageBreak/>
              <w:t>Дендроплан</w:t>
            </w:r>
            <w:proofErr w:type="spellEnd"/>
          </w:p>
        </w:tc>
        <w:tc>
          <w:tcPr>
            <w:tcW w:w="621" w:type="pct"/>
          </w:tcPr>
          <w:p w:rsidR="00266DE5" w:rsidRPr="001D2CC1" w:rsidRDefault="00266DE5" w:rsidP="003D42FF">
            <w:pPr>
              <w:suppressAutoHyphens/>
              <w:ind w:left="-57" w:right="-57"/>
              <w:rPr>
                <w:rFonts w:ascii="Arial" w:hAnsi="Arial" w:cs="Arial"/>
              </w:rPr>
            </w:pPr>
            <w:proofErr w:type="spellStart"/>
            <w:r w:rsidRPr="001D2CC1">
              <w:rPr>
                <w:rFonts w:ascii="Arial" w:hAnsi="Arial" w:cs="Arial"/>
              </w:rPr>
              <w:t>Дендроплан</w:t>
            </w:r>
            <w:proofErr w:type="spellEnd"/>
          </w:p>
        </w:tc>
        <w:tc>
          <w:tcPr>
            <w:tcW w:w="1661" w:type="pct"/>
          </w:tcPr>
          <w:p w:rsidR="00266DE5" w:rsidRPr="001D2CC1" w:rsidRDefault="00266DE5" w:rsidP="003D42FF">
            <w:pPr>
              <w:widowControl w:val="0"/>
              <w:autoSpaceDE w:val="0"/>
              <w:autoSpaceDN w:val="0"/>
              <w:adjustRightInd w:val="0"/>
              <w:ind w:left="-57" w:right="-57" w:firstLine="540"/>
              <w:jc w:val="both"/>
              <w:rPr>
                <w:rFonts w:ascii="Arial" w:hAnsi="Arial" w:cs="Arial"/>
              </w:rPr>
            </w:pPr>
            <w:proofErr w:type="spellStart"/>
            <w:r w:rsidRPr="001D2CC1">
              <w:rPr>
                <w:rFonts w:ascii="Arial" w:hAnsi="Arial" w:cs="Arial"/>
              </w:rPr>
              <w:t>Дендроплан</w:t>
            </w:r>
            <w:proofErr w:type="spellEnd"/>
            <w:r w:rsidRPr="001D2CC1">
              <w:rPr>
                <w:rFonts w:ascii="Arial" w:hAnsi="Arial" w:cs="Arial"/>
              </w:rPr>
              <w:t xml:space="preserve"> разрабатывается на инженерно-топографическом плане масштаба 1:500. </w:t>
            </w:r>
            <w:proofErr w:type="spellStart"/>
            <w:r w:rsidRPr="001D2CC1">
              <w:rPr>
                <w:rFonts w:ascii="Arial" w:hAnsi="Arial" w:cs="Arial"/>
              </w:rPr>
              <w:t>Дендроплан</w:t>
            </w:r>
            <w:proofErr w:type="spellEnd"/>
            <w:r w:rsidRPr="001D2CC1">
              <w:rPr>
                <w:rFonts w:ascii="Arial" w:hAnsi="Arial" w:cs="Arial"/>
              </w:rPr>
              <w:t xml:space="preserve"> совмещают со </w:t>
            </w:r>
            <w:proofErr w:type="spellStart"/>
            <w:r w:rsidRPr="001D2CC1">
              <w:rPr>
                <w:rFonts w:ascii="Arial" w:hAnsi="Arial" w:cs="Arial"/>
              </w:rPr>
              <w:t>стройгенпланом</w:t>
            </w:r>
            <w:proofErr w:type="spellEnd"/>
            <w:r w:rsidRPr="001D2CC1">
              <w:rPr>
                <w:rFonts w:ascii="Arial" w:hAnsi="Arial" w:cs="Arial"/>
              </w:rPr>
              <w:t xml:space="preserve"> (в случае осуществления строительства).</w:t>
            </w:r>
          </w:p>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 xml:space="preserve">Нанесение </w:t>
            </w:r>
            <w:proofErr w:type="spellStart"/>
            <w:r w:rsidRPr="001D2CC1">
              <w:rPr>
                <w:rFonts w:ascii="Arial" w:hAnsi="Arial" w:cs="Arial"/>
              </w:rPr>
              <w:t>дендроплана</w:t>
            </w:r>
            <w:proofErr w:type="spellEnd"/>
            <w:r w:rsidRPr="001D2CC1">
              <w:rPr>
                <w:rFonts w:ascii="Arial" w:hAnsi="Arial" w:cs="Arial"/>
              </w:rPr>
              <w:t xml:space="preserve"> на </w:t>
            </w:r>
            <w:proofErr w:type="spellStart"/>
            <w:r w:rsidRPr="001D2CC1">
              <w:rPr>
                <w:rFonts w:ascii="Arial" w:hAnsi="Arial" w:cs="Arial"/>
              </w:rPr>
              <w:t>стройгенплан</w:t>
            </w:r>
            <w:proofErr w:type="spellEnd"/>
            <w:r w:rsidRPr="001D2CC1">
              <w:rPr>
                <w:rFonts w:ascii="Arial" w:hAnsi="Arial" w:cs="Arial"/>
              </w:rPr>
              <w:t xml:space="preserve"> осуществляется посредством обозначения существующих деревьев и кустарников, расположенных в зоне строительной площадки и вне ее, специальными знаками:</w:t>
            </w:r>
          </w:p>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Сохраняемые деревья - не закрашенный кружок.</w:t>
            </w:r>
          </w:p>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Пересаживаемые деревья - наполовину закрашенный кружок.</w:t>
            </w:r>
          </w:p>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Вырубаемые деревья - полностью закрашиваемый кружок.</w:t>
            </w:r>
          </w:p>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 xml:space="preserve">На </w:t>
            </w:r>
            <w:proofErr w:type="spellStart"/>
            <w:r w:rsidRPr="001D2CC1">
              <w:rPr>
                <w:rFonts w:ascii="Arial" w:hAnsi="Arial" w:cs="Arial"/>
              </w:rPr>
              <w:t>стройгенплане</w:t>
            </w:r>
            <w:proofErr w:type="spellEnd"/>
            <w:r w:rsidRPr="001D2CC1">
              <w:rPr>
                <w:rFonts w:ascii="Arial" w:hAnsi="Arial" w:cs="Arial"/>
              </w:rPr>
              <w:t xml:space="preserve"> должны быть </w:t>
            </w:r>
            <w:r w:rsidRPr="001D2CC1">
              <w:rPr>
                <w:rFonts w:ascii="Arial" w:hAnsi="Arial" w:cs="Arial"/>
              </w:rPr>
              <w:lastRenderedPageBreak/>
              <w:t xml:space="preserve">обозначены все проектируемые объекты; каждое нанесенное на </w:t>
            </w:r>
            <w:proofErr w:type="spellStart"/>
            <w:r w:rsidRPr="001D2CC1">
              <w:rPr>
                <w:rFonts w:ascii="Arial" w:hAnsi="Arial" w:cs="Arial"/>
              </w:rPr>
              <w:t>дендроплане</w:t>
            </w:r>
            <w:proofErr w:type="spellEnd"/>
            <w:r w:rsidRPr="001D2CC1">
              <w:rPr>
                <w:rFonts w:ascii="Arial" w:hAnsi="Arial" w:cs="Arial"/>
              </w:rPr>
              <w:t xml:space="preserve"> зеленое насаждение имеет номер, соответствующий номеру в </w:t>
            </w:r>
            <w:proofErr w:type="spellStart"/>
            <w:r w:rsidRPr="001D2CC1">
              <w:rPr>
                <w:rFonts w:ascii="Arial" w:hAnsi="Arial" w:cs="Arial"/>
              </w:rPr>
              <w:t>перечетной</w:t>
            </w:r>
            <w:proofErr w:type="spellEnd"/>
            <w:r w:rsidRPr="001D2CC1">
              <w:rPr>
                <w:rFonts w:ascii="Arial" w:hAnsi="Arial" w:cs="Arial"/>
              </w:rPr>
              <w:t xml:space="preserve"> ведомости.</w:t>
            </w:r>
          </w:p>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 xml:space="preserve">Инженерно-топографический план оформляется в соответствии с требованиями </w:t>
            </w:r>
            <w:hyperlink r:id="rId12" w:history="1">
              <w:r w:rsidRPr="001D2CC1">
                <w:rPr>
                  <w:rFonts w:ascii="Arial" w:hAnsi="Arial" w:cs="Arial"/>
                </w:rPr>
                <w:t>Свода правил</w:t>
              </w:r>
            </w:hyperlink>
            <w:r w:rsidRPr="001D2CC1">
              <w:rPr>
                <w:rFonts w:ascii="Arial" w:hAnsi="Arial" w:cs="Arial"/>
              </w:rPr>
              <w:t xml:space="preserve"> СП 47.13330.2012 «Инженерные изыскания для строительства. Основные положения. Актуализированная редакция СНиП 11-02-96» и </w:t>
            </w:r>
            <w:hyperlink r:id="rId13" w:history="1">
              <w:r w:rsidRPr="001D2CC1">
                <w:rPr>
                  <w:rFonts w:ascii="Arial" w:hAnsi="Arial" w:cs="Arial"/>
                </w:rPr>
                <w:t>СП 11-104-97</w:t>
              </w:r>
            </w:hyperlink>
            <w:r w:rsidRPr="001D2CC1">
              <w:rPr>
                <w:rFonts w:ascii="Arial" w:hAnsi="Arial" w:cs="Arial"/>
              </w:rPr>
              <w:t xml:space="preserve"> «Инженерно-геодезические изыскания для строительства», в Местной системе координат Московской области (МСК-50) и Балтийской системе высот.</w:t>
            </w:r>
          </w:p>
        </w:tc>
        <w:tc>
          <w:tcPr>
            <w:tcW w:w="922" w:type="pct"/>
          </w:tcPr>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lastRenderedPageBreak/>
              <w:t xml:space="preserve">Предоставляется оригинал документа </w:t>
            </w:r>
          </w:p>
        </w:tc>
        <w:tc>
          <w:tcPr>
            <w:tcW w:w="921" w:type="pct"/>
          </w:tcPr>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rPr>
          <w:trHeight w:val="728"/>
        </w:trPr>
        <w:tc>
          <w:tcPr>
            <w:tcW w:w="875" w:type="pct"/>
          </w:tcPr>
          <w:p w:rsidR="00266DE5" w:rsidRPr="001D2CC1" w:rsidRDefault="00266DE5" w:rsidP="003D42FF">
            <w:pPr>
              <w:widowControl w:val="0"/>
              <w:autoSpaceDE w:val="0"/>
              <w:autoSpaceDN w:val="0"/>
              <w:adjustRightInd w:val="0"/>
              <w:ind w:left="-57" w:right="-57"/>
              <w:jc w:val="center"/>
              <w:rPr>
                <w:rFonts w:ascii="Arial" w:hAnsi="Arial" w:cs="Arial"/>
              </w:rPr>
            </w:pPr>
            <w:proofErr w:type="spellStart"/>
            <w:r w:rsidRPr="001D2CC1">
              <w:rPr>
                <w:rFonts w:ascii="Arial" w:hAnsi="Arial" w:cs="Arial"/>
              </w:rPr>
              <w:lastRenderedPageBreak/>
              <w:t>Перечетная</w:t>
            </w:r>
            <w:proofErr w:type="spellEnd"/>
            <w:r w:rsidRPr="001D2CC1">
              <w:rPr>
                <w:rFonts w:ascii="Arial" w:hAnsi="Arial" w:cs="Arial"/>
              </w:rPr>
              <w:t xml:space="preserve"> ведомость</w:t>
            </w:r>
          </w:p>
        </w:tc>
        <w:tc>
          <w:tcPr>
            <w:tcW w:w="621" w:type="pct"/>
          </w:tcPr>
          <w:p w:rsidR="00266DE5" w:rsidRPr="001D2CC1" w:rsidRDefault="00266DE5" w:rsidP="003D42FF">
            <w:pPr>
              <w:suppressAutoHyphens/>
              <w:ind w:left="-57" w:right="-57"/>
              <w:rPr>
                <w:rFonts w:ascii="Arial" w:hAnsi="Arial" w:cs="Arial"/>
              </w:rPr>
            </w:pPr>
            <w:proofErr w:type="spellStart"/>
            <w:r w:rsidRPr="001D2CC1">
              <w:rPr>
                <w:rFonts w:ascii="Arial" w:hAnsi="Arial" w:cs="Arial"/>
              </w:rPr>
              <w:t>Перечетная</w:t>
            </w:r>
            <w:proofErr w:type="spellEnd"/>
            <w:r w:rsidRPr="001D2CC1">
              <w:rPr>
                <w:rFonts w:ascii="Arial" w:hAnsi="Arial" w:cs="Arial"/>
              </w:rPr>
              <w:t xml:space="preserve"> ведомость</w:t>
            </w:r>
          </w:p>
        </w:tc>
        <w:tc>
          <w:tcPr>
            <w:tcW w:w="1661" w:type="pct"/>
          </w:tcPr>
          <w:p w:rsidR="00266DE5" w:rsidRPr="001D2CC1" w:rsidRDefault="00266DE5" w:rsidP="003D42FF">
            <w:pPr>
              <w:widowControl w:val="0"/>
              <w:autoSpaceDE w:val="0"/>
              <w:autoSpaceDN w:val="0"/>
              <w:adjustRightInd w:val="0"/>
              <w:ind w:left="-57" w:right="-57" w:firstLine="540"/>
              <w:jc w:val="both"/>
              <w:rPr>
                <w:rFonts w:ascii="Arial" w:hAnsi="Arial" w:cs="Arial"/>
              </w:rPr>
            </w:pPr>
            <w:proofErr w:type="spellStart"/>
            <w:r w:rsidRPr="001D2CC1">
              <w:rPr>
                <w:rFonts w:ascii="Arial" w:hAnsi="Arial" w:cs="Arial"/>
              </w:rPr>
              <w:t>Перечетная</w:t>
            </w:r>
            <w:proofErr w:type="spellEnd"/>
            <w:r w:rsidRPr="001D2CC1">
              <w:rPr>
                <w:rFonts w:ascii="Arial" w:hAnsi="Arial" w:cs="Arial"/>
              </w:rPr>
              <w:t xml:space="preserve"> ведомость разрабатывается в соответствии с приложением 10 к настоящему Административному регламенту.</w:t>
            </w:r>
          </w:p>
        </w:tc>
        <w:tc>
          <w:tcPr>
            <w:tcW w:w="922" w:type="pct"/>
          </w:tcPr>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 xml:space="preserve">Предоставляется оригинал документа </w:t>
            </w:r>
          </w:p>
        </w:tc>
        <w:tc>
          <w:tcPr>
            <w:tcW w:w="921" w:type="pct"/>
          </w:tcPr>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rPr>
          <w:trHeight w:val="397"/>
        </w:trPr>
        <w:tc>
          <w:tcPr>
            <w:tcW w:w="875" w:type="pct"/>
          </w:tcPr>
          <w:p w:rsidR="00266DE5" w:rsidRPr="001D2CC1" w:rsidRDefault="00266DE5" w:rsidP="003D42FF">
            <w:pPr>
              <w:widowControl w:val="0"/>
              <w:autoSpaceDE w:val="0"/>
              <w:autoSpaceDN w:val="0"/>
              <w:adjustRightInd w:val="0"/>
              <w:ind w:left="-57" w:right="-57"/>
              <w:jc w:val="center"/>
              <w:rPr>
                <w:rFonts w:ascii="Arial" w:hAnsi="Arial" w:cs="Arial"/>
              </w:rPr>
            </w:pPr>
            <w:r w:rsidRPr="001D2CC1">
              <w:rPr>
                <w:rFonts w:ascii="Arial" w:hAnsi="Arial" w:cs="Arial"/>
              </w:rPr>
              <w:t xml:space="preserve">Проектная документация </w:t>
            </w:r>
          </w:p>
        </w:tc>
        <w:tc>
          <w:tcPr>
            <w:tcW w:w="621" w:type="pct"/>
          </w:tcPr>
          <w:p w:rsidR="00266DE5" w:rsidRPr="001D2CC1" w:rsidRDefault="00266DE5" w:rsidP="003D42FF">
            <w:pPr>
              <w:suppressAutoHyphens/>
              <w:ind w:left="-57" w:right="-57"/>
              <w:rPr>
                <w:rFonts w:ascii="Arial" w:hAnsi="Arial" w:cs="Arial"/>
              </w:rPr>
            </w:pPr>
            <w:r w:rsidRPr="001D2CC1">
              <w:rPr>
                <w:rFonts w:ascii="Arial" w:hAnsi="Arial" w:cs="Arial"/>
              </w:rPr>
              <w:t>Проектная документация</w:t>
            </w:r>
          </w:p>
        </w:tc>
        <w:tc>
          <w:tcPr>
            <w:tcW w:w="1661" w:type="pct"/>
          </w:tcPr>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 xml:space="preserve">Требования к составу разделов проектной документации т определены постановлением Правительства Российской Федерации от 16.02.2008 </w:t>
            </w:r>
            <w:r w:rsidRPr="001D2CC1">
              <w:rPr>
                <w:rFonts w:ascii="Arial" w:hAnsi="Arial" w:cs="Arial"/>
              </w:rPr>
              <w:br/>
              <w:t>№ 87.</w:t>
            </w:r>
          </w:p>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Представляются материалы разделов проектной документации пояснительная записка, схема планировочной организации земельного участка, проект производства работ, мероприятия по охране окружающей среды.</w:t>
            </w:r>
          </w:p>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 xml:space="preserve">В случае размещения проектной документации в ИСОГД Московской </w:t>
            </w:r>
            <w:r w:rsidRPr="001D2CC1">
              <w:rPr>
                <w:rFonts w:ascii="Arial" w:hAnsi="Arial" w:cs="Arial"/>
              </w:rPr>
              <w:lastRenderedPageBreak/>
              <w:t>области представляется справка о  регистрации в ИСОГД Московской области</w:t>
            </w:r>
          </w:p>
        </w:tc>
        <w:tc>
          <w:tcPr>
            <w:tcW w:w="922" w:type="pct"/>
          </w:tcPr>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lastRenderedPageBreak/>
              <w:t xml:space="preserve">Предоставляется оригинал документа </w:t>
            </w:r>
          </w:p>
        </w:tc>
        <w:tc>
          <w:tcPr>
            <w:tcW w:w="921" w:type="pct"/>
          </w:tcPr>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rPr>
          <w:trHeight w:val="1278"/>
        </w:trPr>
        <w:tc>
          <w:tcPr>
            <w:tcW w:w="875" w:type="pct"/>
          </w:tcPr>
          <w:p w:rsidR="00266DE5" w:rsidRPr="001D2CC1" w:rsidRDefault="00266DE5" w:rsidP="003D42FF">
            <w:pPr>
              <w:widowControl w:val="0"/>
              <w:autoSpaceDE w:val="0"/>
              <w:autoSpaceDN w:val="0"/>
              <w:adjustRightInd w:val="0"/>
              <w:ind w:left="-57" w:right="-57"/>
              <w:jc w:val="center"/>
              <w:rPr>
                <w:rFonts w:ascii="Arial" w:hAnsi="Arial" w:cs="Arial"/>
              </w:rPr>
            </w:pPr>
            <w:r w:rsidRPr="001D2CC1">
              <w:rPr>
                <w:rFonts w:ascii="Arial" w:hAnsi="Arial" w:cs="Arial"/>
              </w:rPr>
              <w:lastRenderedPageBreak/>
              <w:t>Заключение о нарушении естественного освещения в жилом или нежилом помещении</w:t>
            </w:r>
          </w:p>
        </w:tc>
        <w:tc>
          <w:tcPr>
            <w:tcW w:w="621" w:type="pct"/>
          </w:tcPr>
          <w:p w:rsidR="00266DE5" w:rsidRPr="001D2CC1" w:rsidRDefault="00266DE5" w:rsidP="003D42FF">
            <w:pPr>
              <w:suppressAutoHyphens/>
              <w:ind w:left="-57" w:right="-57"/>
              <w:rPr>
                <w:rFonts w:ascii="Arial" w:hAnsi="Arial" w:cs="Arial"/>
              </w:rPr>
            </w:pPr>
            <w:r w:rsidRPr="001D2CC1">
              <w:rPr>
                <w:rFonts w:ascii="Arial" w:hAnsi="Arial" w:cs="Arial"/>
              </w:rPr>
              <w:t>Заключение о нарушении естественного освещения в жилом или нежилом помещении</w:t>
            </w:r>
          </w:p>
        </w:tc>
        <w:tc>
          <w:tcPr>
            <w:tcW w:w="1661" w:type="pct"/>
          </w:tcPr>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 xml:space="preserve">Представляется на </w:t>
            </w:r>
            <w:proofErr w:type="gramStart"/>
            <w:r w:rsidRPr="001D2CC1">
              <w:rPr>
                <w:rFonts w:ascii="Arial" w:hAnsi="Arial" w:cs="Arial"/>
              </w:rPr>
              <w:t>бумажном</w:t>
            </w:r>
            <w:proofErr w:type="gramEnd"/>
            <w:r w:rsidRPr="001D2CC1">
              <w:rPr>
                <w:rFonts w:ascii="Arial" w:hAnsi="Arial" w:cs="Arial"/>
              </w:rPr>
              <w:t xml:space="preserve"> и/или электронном носителях по форме, утвержденном </w:t>
            </w:r>
            <w:proofErr w:type="spellStart"/>
            <w:r w:rsidRPr="001D2CC1">
              <w:rPr>
                <w:rFonts w:ascii="Arial" w:hAnsi="Arial" w:cs="Arial"/>
              </w:rPr>
              <w:t>Роспотребназором</w:t>
            </w:r>
            <w:proofErr w:type="spellEnd"/>
            <w:r w:rsidRPr="001D2CC1">
              <w:rPr>
                <w:rFonts w:ascii="Arial" w:hAnsi="Arial" w:cs="Arial"/>
              </w:rPr>
              <w:t>.</w:t>
            </w:r>
          </w:p>
        </w:tc>
        <w:tc>
          <w:tcPr>
            <w:tcW w:w="922" w:type="pct"/>
          </w:tcPr>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 xml:space="preserve">Предоставляется оригинал документа </w:t>
            </w:r>
          </w:p>
        </w:tc>
        <w:tc>
          <w:tcPr>
            <w:tcW w:w="921" w:type="pct"/>
          </w:tcPr>
          <w:p w:rsidR="00266DE5" w:rsidRPr="001D2CC1" w:rsidRDefault="00266DE5" w:rsidP="003D42FF">
            <w:pPr>
              <w:widowControl w:val="0"/>
              <w:autoSpaceDE w:val="0"/>
              <w:autoSpaceDN w:val="0"/>
              <w:adjustRightInd w:val="0"/>
              <w:ind w:left="-57" w:right="-57" w:firstLine="540"/>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c>
          <w:tcPr>
            <w:tcW w:w="875" w:type="pct"/>
          </w:tcPr>
          <w:p w:rsidR="00266DE5" w:rsidRPr="001D2CC1" w:rsidRDefault="00266DE5" w:rsidP="003D42FF">
            <w:pPr>
              <w:suppressAutoHyphens/>
              <w:ind w:left="-57" w:right="-57"/>
              <w:jc w:val="center"/>
              <w:rPr>
                <w:rFonts w:ascii="Arial" w:hAnsi="Arial" w:cs="Arial"/>
              </w:rPr>
            </w:pPr>
            <w:r w:rsidRPr="001D2CC1">
              <w:rPr>
                <w:rFonts w:ascii="Arial" w:hAnsi="Arial" w:cs="Arial"/>
              </w:rPr>
              <w:t>Документы, запрашиваемые в порядке межведомственного взаимодействия</w:t>
            </w:r>
          </w:p>
        </w:tc>
        <w:tc>
          <w:tcPr>
            <w:tcW w:w="621" w:type="pct"/>
          </w:tcPr>
          <w:p w:rsidR="00266DE5" w:rsidRPr="001D2CC1" w:rsidRDefault="00266DE5" w:rsidP="003D42FF">
            <w:pPr>
              <w:suppressAutoHyphens/>
              <w:ind w:left="-57" w:right="-57"/>
              <w:jc w:val="center"/>
              <w:rPr>
                <w:rFonts w:ascii="Arial" w:hAnsi="Arial" w:cs="Arial"/>
              </w:rPr>
            </w:pPr>
          </w:p>
        </w:tc>
        <w:tc>
          <w:tcPr>
            <w:tcW w:w="1661" w:type="pct"/>
          </w:tcPr>
          <w:p w:rsidR="00266DE5" w:rsidRPr="001D2CC1" w:rsidRDefault="00266DE5" w:rsidP="003D42FF">
            <w:pPr>
              <w:suppressAutoHyphens/>
              <w:ind w:left="-57" w:right="-57"/>
              <w:jc w:val="center"/>
              <w:rPr>
                <w:rFonts w:ascii="Arial" w:hAnsi="Arial" w:cs="Arial"/>
              </w:rPr>
            </w:pPr>
          </w:p>
        </w:tc>
        <w:tc>
          <w:tcPr>
            <w:tcW w:w="922" w:type="pct"/>
          </w:tcPr>
          <w:p w:rsidR="00266DE5" w:rsidRPr="001D2CC1" w:rsidRDefault="00266DE5" w:rsidP="003D42FF">
            <w:pPr>
              <w:suppressAutoHyphens/>
              <w:ind w:left="-57" w:right="-57"/>
              <w:jc w:val="center"/>
              <w:rPr>
                <w:rFonts w:ascii="Arial" w:hAnsi="Arial" w:cs="Arial"/>
              </w:rPr>
            </w:pPr>
          </w:p>
        </w:tc>
        <w:tc>
          <w:tcPr>
            <w:tcW w:w="921" w:type="pct"/>
          </w:tcPr>
          <w:p w:rsidR="00266DE5" w:rsidRPr="001D2CC1" w:rsidRDefault="00266DE5" w:rsidP="003D42FF">
            <w:pPr>
              <w:suppressAutoHyphens/>
              <w:ind w:left="-57" w:right="-57"/>
              <w:jc w:val="center"/>
              <w:rPr>
                <w:rFonts w:ascii="Arial" w:hAnsi="Arial" w:cs="Arial"/>
              </w:rPr>
            </w:pPr>
          </w:p>
        </w:tc>
      </w:tr>
      <w:tr w:rsidR="00266DE5" w:rsidRPr="001D2CC1" w:rsidTr="003D42FF">
        <w:tc>
          <w:tcPr>
            <w:tcW w:w="875" w:type="pct"/>
          </w:tcPr>
          <w:p w:rsidR="00266DE5" w:rsidRPr="001D2CC1" w:rsidRDefault="00266DE5" w:rsidP="003D42FF">
            <w:pPr>
              <w:widowControl w:val="0"/>
              <w:autoSpaceDE w:val="0"/>
              <w:autoSpaceDN w:val="0"/>
              <w:adjustRightInd w:val="0"/>
              <w:ind w:left="-57" w:right="-57"/>
              <w:jc w:val="both"/>
              <w:rPr>
                <w:rFonts w:ascii="Arial" w:hAnsi="Arial" w:cs="Arial"/>
              </w:rPr>
            </w:pPr>
            <w:r w:rsidRPr="001D2CC1">
              <w:rPr>
                <w:rFonts w:ascii="Arial" w:hAnsi="Arial" w:cs="Arial"/>
              </w:rPr>
              <w:t>Сведения, внесенные в Единый государственный реестр юридических лиц  (для юридических лиц)</w:t>
            </w:r>
          </w:p>
        </w:tc>
        <w:tc>
          <w:tcPr>
            <w:tcW w:w="6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Выписка из Единого государственного реестра юридических лиц </w:t>
            </w:r>
          </w:p>
        </w:tc>
        <w:tc>
          <w:tcPr>
            <w:tcW w:w="1661" w:type="pct"/>
            <w:vMerge w:val="restart"/>
          </w:tcPr>
          <w:p w:rsidR="00266DE5" w:rsidRPr="001D2CC1" w:rsidRDefault="00266DE5" w:rsidP="003D42FF">
            <w:pPr>
              <w:suppressAutoHyphens/>
              <w:ind w:left="-57" w:right="-57"/>
              <w:jc w:val="both"/>
              <w:rPr>
                <w:rFonts w:ascii="Arial" w:hAnsi="Arial" w:cs="Arial"/>
              </w:rPr>
            </w:pPr>
            <w:proofErr w:type="gramStart"/>
            <w:r w:rsidRPr="001D2CC1">
              <w:rPr>
                <w:rFonts w:ascii="Arial" w:hAnsi="Arial" w:cs="Arial"/>
              </w:rPr>
              <w:t>Представляются на бумажном и/или электронном носителях по форме, утвержденной приказом Министерства финансов Российской Федерации от 15.01.2015 № 15н «Об утверждении Административного регламент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roofErr w:type="gramEnd"/>
          </w:p>
        </w:tc>
        <w:tc>
          <w:tcPr>
            <w:tcW w:w="922"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Предоставляется оригинал документа </w:t>
            </w:r>
          </w:p>
        </w:tc>
        <w:tc>
          <w:tcPr>
            <w:tcW w:w="9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c>
          <w:tcPr>
            <w:tcW w:w="875" w:type="pct"/>
          </w:tcPr>
          <w:p w:rsidR="00266DE5" w:rsidRPr="001D2CC1" w:rsidRDefault="00266DE5" w:rsidP="003D42FF">
            <w:pPr>
              <w:widowControl w:val="0"/>
              <w:autoSpaceDE w:val="0"/>
              <w:autoSpaceDN w:val="0"/>
              <w:adjustRightInd w:val="0"/>
              <w:ind w:left="-57" w:right="-57"/>
              <w:jc w:val="both"/>
              <w:rPr>
                <w:rFonts w:ascii="Arial" w:hAnsi="Arial" w:cs="Arial"/>
              </w:rPr>
            </w:pPr>
            <w:r w:rsidRPr="001D2CC1">
              <w:rPr>
                <w:rFonts w:ascii="Arial" w:hAnsi="Arial" w:cs="Arial"/>
              </w:rPr>
              <w:t>Сведения, внесенные в Единый государственный реестр индивидуальных предпринимателей</w:t>
            </w:r>
            <w:r w:rsidRPr="001D2CC1" w:rsidDel="007A2B27">
              <w:rPr>
                <w:rFonts w:ascii="Arial" w:hAnsi="Arial" w:cs="Arial"/>
              </w:rPr>
              <w:t xml:space="preserve"> </w:t>
            </w:r>
            <w:r w:rsidRPr="001D2CC1">
              <w:rPr>
                <w:rFonts w:ascii="Arial" w:hAnsi="Arial" w:cs="Arial"/>
              </w:rPr>
              <w:t>(для индивидуальных предпринимателей)</w:t>
            </w:r>
          </w:p>
        </w:tc>
        <w:tc>
          <w:tcPr>
            <w:tcW w:w="6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Выписка из Единого государственного реестра индивидуальных предпринимателей </w:t>
            </w:r>
          </w:p>
        </w:tc>
        <w:tc>
          <w:tcPr>
            <w:tcW w:w="1661" w:type="pct"/>
            <w:vMerge/>
          </w:tcPr>
          <w:p w:rsidR="00266DE5" w:rsidRPr="001D2CC1" w:rsidRDefault="00266DE5" w:rsidP="003D42FF">
            <w:pPr>
              <w:suppressAutoHyphens/>
              <w:ind w:left="-57" w:right="-57"/>
              <w:jc w:val="both"/>
              <w:rPr>
                <w:rFonts w:ascii="Arial" w:hAnsi="Arial" w:cs="Arial"/>
              </w:rPr>
            </w:pPr>
          </w:p>
        </w:tc>
        <w:tc>
          <w:tcPr>
            <w:tcW w:w="922"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Предоставляется оригинал документа </w:t>
            </w:r>
          </w:p>
        </w:tc>
        <w:tc>
          <w:tcPr>
            <w:tcW w:w="9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c>
          <w:tcPr>
            <w:tcW w:w="875" w:type="pct"/>
          </w:tcPr>
          <w:p w:rsidR="00266DE5" w:rsidRPr="001D2CC1" w:rsidRDefault="00266DE5" w:rsidP="003D42FF">
            <w:pPr>
              <w:widowControl w:val="0"/>
              <w:autoSpaceDE w:val="0"/>
              <w:autoSpaceDN w:val="0"/>
              <w:adjustRightInd w:val="0"/>
              <w:ind w:left="-57" w:right="-57"/>
              <w:jc w:val="both"/>
              <w:rPr>
                <w:rFonts w:ascii="Arial" w:hAnsi="Arial" w:cs="Arial"/>
              </w:rPr>
            </w:pPr>
            <w:r w:rsidRPr="001D2CC1">
              <w:rPr>
                <w:rFonts w:ascii="Arial" w:hAnsi="Arial" w:cs="Arial"/>
              </w:rPr>
              <w:t>Правоустанавливающие документы на земельный участок и (или) объекты недвижимости</w:t>
            </w:r>
          </w:p>
        </w:tc>
        <w:tc>
          <w:tcPr>
            <w:tcW w:w="6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Выписка из Единого государственного реестра прав на недвижимое </w:t>
            </w:r>
            <w:r w:rsidRPr="001D2CC1">
              <w:rPr>
                <w:rFonts w:ascii="Arial" w:hAnsi="Arial" w:cs="Arial"/>
              </w:rPr>
              <w:lastRenderedPageBreak/>
              <w:t>имущество и сделок с ним.</w:t>
            </w:r>
          </w:p>
        </w:tc>
        <w:tc>
          <w:tcPr>
            <w:tcW w:w="1661" w:type="pct"/>
            <w:vMerge w:val="restart"/>
          </w:tcPr>
          <w:p w:rsidR="00266DE5" w:rsidRPr="001D2CC1" w:rsidRDefault="00266DE5" w:rsidP="003D42FF">
            <w:pPr>
              <w:suppressAutoHyphens/>
              <w:ind w:left="-57" w:right="-57"/>
              <w:jc w:val="both"/>
              <w:rPr>
                <w:rFonts w:ascii="Arial" w:hAnsi="Arial" w:cs="Arial"/>
              </w:rPr>
            </w:pPr>
            <w:proofErr w:type="gramStart"/>
            <w:r w:rsidRPr="001D2CC1">
              <w:rPr>
                <w:rFonts w:ascii="Arial" w:hAnsi="Arial" w:cs="Arial"/>
              </w:rPr>
              <w:lastRenderedPageBreak/>
              <w:t xml:space="preserve">Представляются на бумажном и/или электронном носителях по форме, утвержденной приказом Минэкономразвития России от 22.03.2013 № 147 «Об утверждении форм документов, </w:t>
            </w:r>
            <w:r w:rsidRPr="001D2CC1">
              <w:rPr>
                <w:rFonts w:ascii="Arial" w:hAnsi="Arial" w:cs="Arial"/>
              </w:rPr>
              <w:lastRenderedPageBreak/>
              <w:t>в виде которых предоставляются сведения, содержащиеся в Едином государственном реестре прав на недвижимое имущество и сделок с ним».</w:t>
            </w:r>
            <w:proofErr w:type="gramEnd"/>
          </w:p>
        </w:tc>
        <w:tc>
          <w:tcPr>
            <w:tcW w:w="922" w:type="pct"/>
          </w:tcPr>
          <w:p w:rsidR="00266DE5" w:rsidRPr="001D2CC1" w:rsidRDefault="00266DE5" w:rsidP="003D42FF">
            <w:pPr>
              <w:suppressAutoHyphens/>
              <w:ind w:left="-57" w:right="-57"/>
              <w:jc w:val="both"/>
              <w:rPr>
                <w:rFonts w:ascii="Arial" w:hAnsi="Arial" w:cs="Arial"/>
              </w:rPr>
            </w:pPr>
            <w:r w:rsidRPr="001D2CC1">
              <w:rPr>
                <w:rFonts w:ascii="Arial" w:hAnsi="Arial" w:cs="Arial"/>
              </w:rPr>
              <w:lastRenderedPageBreak/>
              <w:t xml:space="preserve">Предоставляется оригинал документа </w:t>
            </w:r>
          </w:p>
        </w:tc>
        <w:tc>
          <w:tcPr>
            <w:tcW w:w="9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c>
          <w:tcPr>
            <w:tcW w:w="875" w:type="pct"/>
          </w:tcPr>
          <w:p w:rsidR="00266DE5" w:rsidRPr="001D2CC1" w:rsidRDefault="00266DE5" w:rsidP="003D42FF">
            <w:pPr>
              <w:widowControl w:val="0"/>
              <w:autoSpaceDE w:val="0"/>
              <w:autoSpaceDN w:val="0"/>
              <w:adjustRightInd w:val="0"/>
              <w:ind w:left="-57" w:right="-57"/>
              <w:jc w:val="both"/>
              <w:rPr>
                <w:rFonts w:ascii="Arial" w:hAnsi="Arial" w:cs="Arial"/>
              </w:rPr>
            </w:pPr>
            <w:r w:rsidRPr="001D2CC1">
              <w:rPr>
                <w:rFonts w:ascii="Arial" w:hAnsi="Arial" w:cs="Arial"/>
              </w:rPr>
              <w:lastRenderedPageBreak/>
              <w:t>Документы, подтверждающие право собственности или распоряжения подземными или наземными сетями, коммуникациями (при работах с данными сетями, коммуникациями)</w:t>
            </w:r>
          </w:p>
        </w:tc>
        <w:tc>
          <w:tcPr>
            <w:tcW w:w="6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Выписка из Единого государственного реестра прав на недвижимое имущество и сделок с ним.</w:t>
            </w:r>
          </w:p>
        </w:tc>
        <w:tc>
          <w:tcPr>
            <w:tcW w:w="1661" w:type="pct"/>
            <w:vMerge/>
          </w:tcPr>
          <w:p w:rsidR="00266DE5" w:rsidRPr="001D2CC1" w:rsidRDefault="00266DE5" w:rsidP="003D42FF">
            <w:pPr>
              <w:suppressAutoHyphens/>
              <w:ind w:left="-57" w:right="-57"/>
              <w:jc w:val="both"/>
              <w:rPr>
                <w:rFonts w:ascii="Arial" w:hAnsi="Arial" w:cs="Arial"/>
              </w:rPr>
            </w:pPr>
          </w:p>
        </w:tc>
        <w:tc>
          <w:tcPr>
            <w:tcW w:w="922" w:type="pct"/>
          </w:tcPr>
          <w:p w:rsidR="00266DE5" w:rsidRPr="001D2CC1" w:rsidRDefault="00266DE5" w:rsidP="003D42FF">
            <w:pPr>
              <w:suppressAutoHyphens/>
              <w:ind w:left="-57" w:right="-57"/>
              <w:jc w:val="both"/>
              <w:rPr>
                <w:rFonts w:ascii="Arial" w:hAnsi="Arial" w:cs="Arial"/>
              </w:rPr>
            </w:pPr>
          </w:p>
        </w:tc>
        <w:tc>
          <w:tcPr>
            <w:tcW w:w="9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c>
          <w:tcPr>
            <w:tcW w:w="875" w:type="pct"/>
          </w:tcPr>
          <w:p w:rsidR="00266DE5" w:rsidRPr="001D2CC1" w:rsidRDefault="00266DE5" w:rsidP="003D42FF">
            <w:pPr>
              <w:widowControl w:val="0"/>
              <w:autoSpaceDE w:val="0"/>
              <w:autoSpaceDN w:val="0"/>
              <w:adjustRightInd w:val="0"/>
              <w:ind w:left="-57" w:right="-57"/>
              <w:jc w:val="both"/>
              <w:rPr>
                <w:rFonts w:ascii="Arial" w:hAnsi="Arial" w:cs="Arial"/>
              </w:rPr>
            </w:pPr>
            <w:r w:rsidRPr="001D2CC1">
              <w:rPr>
                <w:rFonts w:ascii="Arial" w:hAnsi="Arial" w:cs="Arial"/>
              </w:rPr>
              <w:t>Разрешение на строительство объекта капитального строительства (в случаях, установленных действующим законодательством)</w:t>
            </w:r>
          </w:p>
        </w:tc>
        <w:tc>
          <w:tcPr>
            <w:tcW w:w="6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Разрешение на строительство</w:t>
            </w:r>
          </w:p>
        </w:tc>
        <w:tc>
          <w:tcPr>
            <w:tcW w:w="1661"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Представляется на бумажном и/или электронном носителях по форме, утвержденной приказом Министерства строительства и жилищного хозяйства Российской Федерации от 19.02.2015 </w:t>
            </w:r>
            <w:r w:rsidRPr="001D2CC1">
              <w:rPr>
                <w:rFonts w:ascii="Arial" w:hAnsi="Arial" w:cs="Arial"/>
              </w:rPr>
              <w:br/>
              <w:t>№ 117/</w:t>
            </w:r>
            <w:proofErr w:type="spellStart"/>
            <w:proofErr w:type="gramStart"/>
            <w:r w:rsidRPr="001D2CC1">
              <w:rPr>
                <w:rFonts w:ascii="Arial" w:hAnsi="Arial" w:cs="Arial"/>
              </w:rPr>
              <w:t>пр</w:t>
            </w:r>
            <w:proofErr w:type="spellEnd"/>
            <w:proofErr w:type="gramEnd"/>
            <w:r w:rsidRPr="001D2CC1">
              <w:rPr>
                <w:rFonts w:ascii="Arial" w:hAnsi="Arial" w:cs="Arial"/>
              </w:rPr>
              <w:t xml:space="preserve"> «Об утверждении формы на строительства и формы разрешения на ввод объекта в эксплуатацию»</w:t>
            </w:r>
            <w:r w:rsidRPr="001D2CC1" w:rsidDel="000F5A25">
              <w:rPr>
                <w:rFonts w:ascii="Arial" w:hAnsi="Arial" w:cs="Arial"/>
              </w:rPr>
              <w:t xml:space="preserve"> </w:t>
            </w:r>
          </w:p>
        </w:tc>
        <w:tc>
          <w:tcPr>
            <w:tcW w:w="922"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Предоставляется оригинал документа </w:t>
            </w:r>
          </w:p>
        </w:tc>
        <w:tc>
          <w:tcPr>
            <w:tcW w:w="9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c>
          <w:tcPr>
            <w:tcW w:w="875" w:type="pct"/>
          </w:tcPr>
          <w:p w:rsidR="00266DE5" w:rsidRPr="001D2CC1" w:rsidRDefault="00266DE5" w:rsidP="003D42FF">
            <w:pPr>
              <w:widowControl w:val="0"/>
              <w:autoSpaceDE w:val="0"/>
              <w:autoSpaceDN w:val="0"/>
              <w:adjustRightInd w:val="0"/>
              <w:ind w:left="-57" w:right="-57"/>
              <w:jc w:val="both"/>
              <w:rPr>
                <w:rFonts w:ascii="Arial" w:hAnsi="Arial" w:cs="Arial"/>
              </w:rPr>
            </w:pPr>
            <w:r w:rsidRPr="001D2CC1">
              <w:rPr>
                <w:rFonts w:ascii="Arial" w:hAnsi="Arial" w:cs="Arial"/>
              </w:rPr>
              <w:t>Ордер на право производства земляных работ</w:t>
            </w:r>
          </w:p>
        </w:tc>
        <w:tc>
          <w:tcPr>
            <w:tcW w:w="621" w:type="pct"/>
          </w:tcPr>
          <w:p w:rsidR="00266DE5" w:rsidRPr="001D2CC1" w:rsidRDefault="00266DE5" w:rsidP="003D42FF">
            <w:pPr>
              <w:suppressAutoHyphens/>
              <w:ind w:left="-57" w:right="-57"/>
              <w:jc w:val="both"/>
              <w:rPr>
                <w:rFonts w:ascii="Arial" w:hAnsi="Arial" w:cs="Arial"/>
              </w:rPr>
            </w:pPr>
          </w:p>
        </w:tc>
        <w:tc>
          <w:tcPr>
            <w:tcW w:w="166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Представляется на бумажном и/или электронном носителях по форме, утвержденной постановлением Администрации (наименование) муниципального образования</w:t>
            </w:r>
          </w:p>
        </w:tc>
        <w:tc>
          <w:tcPr>
            <w:tcW w:w="922"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Предоставляется оригинал документа </w:t>
            </w:r>
          </w:p>
        </w:tc>
        <w:tc>
          <w:tcPr>
            <w:tcW w:w="9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c>
          <w:tcPr>
            <w:tcW w:w="875" w:type="pct"/>
          </w:tcPr>
          <w:p w:rsidR="00266DE5" w:rsidRPr="001D2CC1" w:rsidRDefault="00266DE5" w:rsidP="003D42FF">
            <w:pPr>
              <w:widowControl w:val="0"/>
              <w:autoSpaceDE w:val="0"/>
              <w:autoSpaceDN w:val="0"/>
              <w:adjustRightInd w:val="0"/>
              <w:ind w:left="-57" w:right="-57"/>
              <w:jc w:val="both"/>
              <w:rPr>
                <w:rFonts w:ascii="Arial" w:hAnsi="Arial" w:cs="Arial"/>
              </w:rPr>
            </w:pPr>
            <w:r w:rsidRPr="001D2CC1">
              <w:rPr>
                <w:rFonts w:ascii="Arial" w:hAnsi="Arial" w:cs="Arial"/>
              </w:rPr>
              <w:t xml:space="preserve">Разрешение на размещение объектов, которые могут быть размещены на землях государственной или муниципальной собственности, без </w:t>
            </w:r>
            <w:r w:rsidRPr="001D2CC1">
              <w:rPr>
                <w:rFonts w:ascii="Arial" w:hAnsi="Arial" w:cs="Arial"/>
              </w:rPr>
              <w:lastRenderedPageBreak/>
              <w:t>предоставления земельных участков и установления сервитутов (в случаях, установленных действующим законодательством)</w:t>
            </w:r>
          </w:p>
        </w:tc>
        <w:tc>
          <w:tcPr>
            <w:tcW w:w="621" w:type="pct"/>
          </w:tcPr>
          <w:p w:rsidR="00266DE5" w:rsidRPr="001D2CC1" w:rsidRDefault="00266DE5" w:rsidP="003D42FF">
            <w:pPr>
              <w:suppressAutoHyphens/>
              <w:ind w:left="-57" w:right="-57"/>
              <w:jc w:val="both"/>
              <w:rPr>
                <w:rFonts w:ascii="Arial" w:hAnsi="Arial" w:cs="Arial"/>
              </w:rPr>
            </w:pPr>
            <w:r w:rsidRPr="001D2CC1">
              <w:rPr>
                <w:rFonts w:ascii="Arial" w:hAnsi="Arial" w:cs="Arial"/>
              </w:rPr>
              <w:lastRenderedPageBreak/>
              <w:t>Разрешение на размещение объектов</w:t>
            </w:r>
          </w:p>
        </w:tc>
        <w:tc>
          <w:tcPr>
            <w:tcW w:w="1661" w:type="pct"/>
          </w:tcPr>
          <w:p w:rsidR="00266DE5" w:rsidRPr="001D2CC1" w:rsidRDefault="00266DE5" w:rsidP="003D42FF">
            <w:pPr>
              <w:suppressAutoHyphens/>
              <w:ind w:left="-57" w:right="-57"/>
              <w:jc w:val="both"/>
              <w:rPr>
                <w:rFonts w:ascii="Arial" w:hAnsi="Arial" w:cs="Arial"/>
              </w:rPr>
            </w:pPr>
            <w:proofErr w:type="gramStart"/>
            <w:r w:rsidRPr="001D2CC1">
              <w:rPr>
                <w:rFonts w:ascii="Arial" w:hAnsi="Arial" w:cs="Arial"/>
              </w:rPr>
              <w:t xml:space="preserve">Представляется на бумажном и/или электронном носителях по форме, утвержденной Постановлением Правительства МО от 08.04.2015 </w:t>
            </w:r>
            <w:r w:rsidRPr="001D2CC1">
              <w:rPr>
                <w:rFonts w:ascii="Arial" w:hAnsi="Arial" w:cs="Arial"/>
              </w:rPr>
              <w:br/>
              <w:t xml:space="preserve">№ 229/13 «Об утверждении Порядка и условий размещения на территории Московской области объектов, которые могут быть размещены на землях или </w:t>
            </w:r>
            <w:r w:rsidRPr="001D2CC1">
              <w:rPr>
                <w:rFonts w:ascii="Arial" w:hAnsi="Arial" w:cs="Arial"/>
              </w:rPr>
              <w:lastRenderedPageBreak/>
              <w:t>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p>
        </w:tc>
        <w:tc>
          <w:tcPr>
            <w:tcW w:w="922" w:type="pct"/>
          </w:tcPr>
          <w:p w:rsidR="00266DE5" w:rsidRPr="001D2CC1" w:rsidRDefault="00266DE5" w:rsidP="003D42FF">
            <w:pPr>
              <w:suppressAutoHyphens/>
              <w:ind w:left="-57" w:right="-57"/>
              <w:jc w:val="both"/>
              <w:rPr>
                <w:rFonts w:ascii="Arial" w:hAnsi="Arial" w:cs="Arial"/>
              </w:rPr>
            </w:pPr>
            <w:r w:rsidRPr="001D2CC1">
              <w:rPr>
                <w:rFonts w:ascii="Arial" w:hAnsi="Arial" w:cs="Arial"/>
              </w:rPr>
              <w:lastRenderedPageBreak/>
              <w:t xml:space="preserve">Предоставляется оригинал документа </w:t>
            </w:r>
          </w:p>
        </w:tc>
        <w:tc>
          <w:tcPr>
            <w:tcW w:w="9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Предоставляется электронный образ документа</w:t>
            </w:r>
          </w:p>
        </w:tc>
      </w:tr>
      <w:tr w:rsidR="00266DE5" w:rsidRPr="001D2CC1" w:rsidTr="003D42FF">
        <w:tc>
          <w:tcPr>
            <w:tcW w:w="875" w:type="pct"/>
          </w:tcPr>
          <w:p w:rsidR="00266DE5" w:rsidRPr="001D2CC1" w:rsidRDefault="00266DE5" w:rsidP="003D42FF">
            <w:pPr>
              <w:widowControl w:val="0"/>
              <w:autoSpaceDE w:val="0"/>
              <w:autoSpaceDN w:val="0"/>
              <w:adjustRightInd w:val="0"/>
              <w:ind w:left="-57" w:right="-57"/>
              <w:jc w:val="both"/>
              <w:rPr>
                <w:rFonts w:ascii="Arial" w:hAnsi="Arial" w:cs="Arial"/>
              </w:rPr>
            </w:pPr>
            <w:r w:rsidRPr="001D2CC1">
              <w:rPr>
                <w:rFonts w:ascii="Arial" w:hAnsi="Arial" w:cs="Arial"/>
              </w:rPr>
              <w:lastRenderedPageBreak/>
              <w:t>Документация по планировке территории (в случае необходимости разработки данной документации в соответствии с действующим законодательством)</w:t>
            </w:r>
          </w:p>
        </w:tc>
        <w:tc>
          <w:tcPr>
            <w:tcW w:w="6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Документация</w:t>
            </w:r>
          </w:p>
        </w:tc>
        <w:tc>
          <w:tcPr>
            <w:tcW w:w="1661"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Представляется на бумажном или электронном </w:t>
            </w:r>
            <w:proofErr w:type="gramStart"/>
            <w:r w:rsidRPr="001D2CC1">
              <w:rPr>
                <w:rFonts w:ascii="Arial" w:hAnsi="Arial" w:cs="Arial"/>
              </w:rPr>
              <w:t>носителях</w:t>
            </w:r>
            <w:proofErr w:type="gramEnd"/>
            <w:r w:rsidRPr="001D2CC1">
              <w:rPr>
                <w:rFonts w:ascii="Arial" w:hAnsi="Arial" w:cs="Arial"/>
              </w:rPr>
              <w:t xml:space="preserve"> документация по планировке территории, утвержденная уполномоченным органом в соответствии с Градостроительным кодексом Российской Федерации.</w:t>
            </w:r>
          </w:p>
        </w:tc>
        <w:tc>
          <w:tcPr>
            <w:tcW w:w="922"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Предоставляется оригинал документа </w:t>
            </w:r>
          </w:p>
        </w:tc>
        <w:tc>
          <w:tcPr>
            <w:tcW w:w="921" w:type="pct"/>
          </w:tcPr>
          <w:p w:rsidR="00266DE5" w:rsidRPr="001D2CC1" w:rsidRDefault="00266DE5" w:rsidP="003D42FF">
            <w:pPr>
              <w:suppressAutoHyphens/>
              <w:ind w:left="-57" w:right="-57"/>
              <w:jc w:val="both"/>
              <w:rPr>
                <w:rFonts w:ascii="Arial" w:hAnsi="Arial" w:cs="Arial"/>
              </w:rPr>
            </w:pPr>
          </w:p>
        </w:tc>
      </w:tr>
      <w:tr w:rsidR="00266DE5" w:rsidRPr="001D2CC1" w:rsidTr="003D42FF">
        <w:tc>
          <w:tcPr>
            <w:tcW w:w="875" w:type="pct"/>
          </w:tcPr>
          <w:p w:rsidR="00266DE5" w:rsidRPr="001D2CC1" w:rsidRDefault="00266DE5" w:rsidP="003D42FF">
            <w:pPr>
              <w:widowControl w:val="0"/>
              <w:autoSpaceDE w:val="0"/>
              <w:autoSpaceDN w:val="0"/>
              <w:adjustRightInd w:val="0"/>
              <w:ind w:left="-57" w:right="-57"/>
              <w:jc w:val="both"/>
              <w:rPr>
                <w:rFonts w:ascii="Arial" w:hAnsi="Arial" w:cs="Arial"/>
              </w:rPr>
            </w:pPr>
            <w:r w:rsidRPr="001D2CC1">
              <w:rPr>
                <w:rFonts w:ascii="Arial" w:hAnsi="Arial" w:cs="Arial"/>
              </w:rPr>
              <w:t>Проектная документация (в случае необходимости разработки документации, в соответствии с действующим законодательством)</w:t>
            </w:r>
          </w:p>
        </w:tc>
        <w:tc>
          <w:tcPr>
            <w:tcW w:w="621" w:type="pct"/>
          </w:tcPr>
          <w:p w:rsidR="00266DE5" w:rsidRPr="001D2CC1" w:rsidRDefault="00266DE5" w:rsidP="003D42FF">
            <w:pPr>
              <w:suppressAutoHyphens/>
              <w:ind w:left="-57" w:right="-57"/>
              <w:jc w:val="both"/>
              <w:rPr>
                <w:rFonts w:ascii="Arial" w:hAnsi="Arial" w:cs="Arial"/>
              </w:rPr>
            </w:pPr>
            <w:r w:rsidRPr="001D2CC1">
              <w:rPr>
                <w:rFonts w:ascii="Arial" w:hAnsi="Arial" w:cs="Arial"/>
              </w:rPr>
              <w:t>Проектная документация</w:t>
            </w:r>
          </w:p>
        </w:tc>
        <w:tc>
          <w:tcPr>
            <w:tcW w:w="1661"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Представляется на бумажном или электронном носителях. Требования к составу и содержанию разделов проектной документации определены постановлением Правительства Российской Федерации от 16.02.2008 </w:t>
            </w:r>
            <w:r w:rsidRPr="001D2CC1">
              <w:rPr>
                <w:rFonts w:ascii="Arial" w:hAnsi="Arial" w:cs="Arial"/>
              </w:rPr>
              <w:br/>
              <w:t xml:space="preserve">№ 87 «О составе разделов проектной документации и требованиях к их содержанию» (в случае отсутствия в ИСОГД Московской области). </w:t>
            </w:r>
          </w:p>
        </w:tc>
        <w:tc>
          <w:tcPr>
            <w:tcW w:w="922" w:type="pct"/>
          </w:tcPr>
          <w:p w:rsidR="00266DE5" w:rsidRPr="001D2CC1" w:rsidRDefault="00266DE5" w:rsidP="003D42FF">
            <w:pPr>
              <w:suppressAutoHyphens/>
              <w:ind w:left="-57" w:right="-57"/>
              <w:jc w:val="both"/>
              <w:rPr>
                <w:rFonts w:ascii="Arial" w:hAnsi="Arial" w:cs="Arial"/>
              </w:rPr>
            </w:pPr>
            <w:r w:rsidRPr="001D2CC1">
              <w:rPr>
                <w:rFonts w:ascii="Arial" w:hAnsi="Arial" w:cs="Arial"/>
              </w:rPr>
              <w:t xml:space="preserve">Предоставляется оригинал документа </w:t>
            </w:r>
          </w:p>
        </w:tc>
        <w:tc>
          <w:tcPr>
            <w:tcW w:w="921" w:type="pct"/>
          </w:tcPr>
          <w:p w:rsidR="00266DE5" w:rsidRPr="001D2CC1" w:rsidRDefault="00266DE5" w:rsidP="003D42FF">
            <w:pPr>
              <w:suppressAutoHyphens/>
              <w:ind w:left="-57" w:right="-57"/>
              <w:jc w:val="both"/>
              <w:rPr>
                <w:rFonts w:ascii="Arial" w:hAnsi="Arial" w:cs="Arial"/>
              </w:rPr>
            </w:pPr>
          </w:p>
        </w:tc>
      </w:tr>
    </w:tbl>
    <w:p w:rsidR="00266DE5" w:rsidRPr="001D2CC1" w:rsidRDefault="00266DE5" w:rsidP="00B70866">
      <w:pPr>
        <w:rPr>
          <w:rFonts w:ascii="Arial" w:hAnsi="Arial" w:cs="Arial"/>
        </w:rPr>
        <w:sectPr w:rsidR="00266DE5" w:rsidRPr="001D2CC1" w:rsidSect="003D42FF">
          <w:pgSz w:w="16838" w:h="11905" w:orient="landscape"/>
          <w:pgMar w:top="1134" w:right="567" w:bottom="1134" w:left="1134" w:header="1276" w:footer="709" w:gutter="0"/>
          <w:cols w:space="720"/>
          <w:noEndnote/>
          <w:docGrid w:linePitch="299"/>
        </w:sectPr>
      </w:pPr>
    </w:p>
    <w:p w:rsidR="00266DE5" w:rsidRPr="001D2CC1" w:rsidRDefault="00266DE5" w:rsidP="003D42FF">
      <w:pPr>
        <w:ind w:left="6237"/>
        <w:rPr>
          <w:rFonts w:ascii="Arial" w:hAnsi="Arial" w:cs="Arial"/>
          <w:bCs/>
          <w:iCs/>
        </w:rPr>
      </w:pPr>
      <w:bookmarkStart w:id="313" w:name="P24"/>
      <w:bookmarkStart w:id="314" w:name="P40"/>
      <w:bookmarkStart w:id="315" w:name="P283"/>
      <w:bookmarkEnd w:id="298"/>
      <w:bookmarkEnd w:id="299"/>
      <w:bookmarkEnd w:id="300"/>
      <w:bookmarkEnd w:id="301"/>
      <w:bookmarkEnd w:id="302"/>
      <w:bookmarkEnd w:id="303"/>
      <w:bookmarkEnd w:id="313"/>
      <w:bookmarkEnd w:id="314"/>
      <w:bookmarkEnd w:id="315"/>
      <w:r w:rsidRPr="001D2CC1">
        <w:rPr>
          <w:rFonts w:ascii="Arial" w:hAnsi="Arial" w:cs="Arial"/>
          <w:bCs/>
          <w:iCs/>
        </w:rPr>
        <w:lastRenderedPageBreak/>
        <w:t>Приложение 12</w:t>
      </w:r>
    </w:p>
    <w:p w:rsidR="00266DE5" w:rsidRPr="001D2CC1" w:rsidRDefault="00266DE5" w:rsidP="003D42FF">
      <w:pPr>
        <w:ind w:left="6237"/>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3D42FF">
      <w:pPr>
        <w:ind w:left="6237"/>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3D42FF">
      <w:pPr>
        <w:ind w:left="6237"/>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3D42FF">
      <w:pPr>
        <w:ind w:left="6237"/>
        <w:rPr>
          <w:rFonts w:ascii="Arial" w:hAnsi="Arial" w:cs="Arial"/>
          <w:bCs/>
          <w:iCs/>
        </w:rPr>
      </w:pPr>
      <w:r w:rsidRPr="001D2CC1">
        <w:rPr>
          <w:rFonts w:ascii="Arial" w:hAnsi="Arial" w:cs="Arial"/>
          <w:bCs/>
          <w:iCs/>
        </w:rPr>
        <w:t>вырубку зеленых насаждений –</w:t>
      </w:r>
    </w:p>
    <w:p w:rsidR="00266DE5" w:rsidRPr="001D2CC1" w:rsidRDefault="00266DE5" w:rsidP="003D42FF">
      <w:pPr>
        <w:ind w:left="6237"/>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3D42FF">
      <w:pPr>
        <w:ind w:left="6237"/>
        <w:rPr>
          <w:rFonts w:ascii="Arial" w:hAnsi="Arial" w:cs="Arial"/>
          <w:bCs/>
          <w:iCs/>
        </w:rPr>
      </w:pPr>
      <w:r w:rsidRPr="001D2CC1">
        <w:rPr>
          <w:rFonts w:ascii="Arial" w:hAnsi="Arial" w:cs="Arial"/>
          <w:bCs/>
          <w:iCs/>
        </w:rPr>
        <w:t>городского округа Королёв</w:t>
      </w:r>
    </w:p>
    <w:p w:rsidR="00266DE5" w:rsidRPr="001D2CC1" w:rsidRDefault="00266DE5" w:rsidP="003D42FF">
      <w:pPr>
        <w:ind w:left="6237"/>
        <w:rPr>
          <w:rFonts w:ascii="Arial" w:hAnsi="Arial" w:cs="Arial"/>
          <w:bCs/>
          <w:iCs/>
        </w:rPr>
      </w:pPr>
      <w:r w:rsidRPr="001D2CC1">
        <w:rPr>
          <w:rFonts w:ascii="Arial" w:hAnsi="Arial" w:cs="Arial"/>
          <w:bCs/>
          <w:iCs/>
        </w:rPr>
        <w:t>Московской области»</w:t>
      </w:r>
    </w:p>
    <w:p w:rsidR="00266DE5" w:rsidRPr="001D2CC1" w:rsidRDefault="00266DE5" w:rsidP="00B70866">
      <w:pPr>
        <w:jc w:val="center"/>
        <w:rPr>
          <w:rFonts w:ascii="Arial" w:hAnsi="Arial" w:cs="Arial"/>
          <w:bCs/>
          <w:iCs/>
        </w:rPr>
      </w:pPr>
    </w:p>
    <w:p w:rsidR="00266DE5" w:rsidRPr="001D2CC1" w:rsidRDefault="00266DE5" w:rsidP="00B70866">
      <w:pPr>
        <w:jc w:val="center"/>
        <w:rPr>
          <w:rFonts w:ascii="Arial" w:hAnsi="Arial" w:cs="Arial"/>
          <w:bCs/>
          <w:iCs/>
        </w:rPr>
      </w:pPr>
      <w:r w:rsidRPr="001D2CC1">
        <w:rPr>
          <w:rFonts w:ascii="Arial" w:hAnsi="Arial" w:cs="Arial"/>
          <w:bCs/>
          <w:iCs/>
        </w:rPr>
        <w:t>Форма Уведомления об отказе в приеме документов, необходимых</w:t>
      </w:r>
    </w:p>
    <w:p w:rsidR="00266DE5" w:rsidRPr="001D2CC1" w:rsidRDefault="00266DE5" w:rsidP="00B70866">
      <w:pPr>
        <w:jc w:val="center"/>
        <w:rPr>
          <w:rFonts w:ascii="Arial" w:hAnsi="Arial" w:cs="Arial"/>
          <w:bCs/>
          <w:iCs/>
        </w:rPr>
      </w:pPr>
      <w:r w:rsidRPr="001D2CC1">
        <w:rPr>
          <w:rFonts w:ascii="Arial" w:hAnsi="Arial" w:cs="Arial"/>
          <w:bCs/>
          <w:iCs/>
        </w:rPr>
        <w:t>для предоставления Муниципальной услуги</w:t>
      </w:r>
    </w:p>
    <w:p w:rsidR="00266DE5" w:rsidRPr="001D2CC1" w:rsidRDefault="00266DE5" w:rsidP="00B70866">
      <w:pPr>
        <w:jc w:val="center"/>
        <w:rPr>
          <w:rFonts w:ascii="Arial" w:hAnsi="Arial" w:cs="Arial"/>
        </w:rPr>
      </w:pPr>
    </w:p>
    <w:p w:rsidR="00266DE5" w:rsidRPr="001D2CC1" w:rsidRDefault="00266DE5" w:rsidP="00B70866">
      <w:pPr>
        <w:jc w:val="center"/>
        <w:rPr>
          <w:rFonts w:ascii="Arial" w:hAnsi="Arial" w:cs="Arial"/>
          <w:bCs/>
          <w:iCs/>
        </w:rPr>
      </w:pPr>
      <w:r w:rsidRPr="001D2CC1">
        <w:rPr>
          <w:rFonts w:ascii="Arial" w:hAnsi="Arial" w:cs="Arial"/>
        </w:rPr>
        <w:t>(Оформляется на бланке Администрации)</w:t>
      </w:r>
    </w:p>
    <w:p w:rsidR="00266DE5" w:rsidRPr="001D2CC1" w:rsidRDefault="00266DE5" w:rsidP="00B70866">
      <w:pPr>
        <w:autoSpaceDE w:val="0"/>
        <w:autoSpaceDN w:val="0"/>
        <w:adjustRightInd w:val="0"/>
        <w:jc w:val="both"/>
        <w:rPr>
          <w:rFonts w:ascii="Arial" w:eastAsiaTheme="minorHAnsi" w:hAnsi="Arial" w:cs="Arial"/>
        </w:rPr>
      </w:pPr>
    </w:p>
    <w:p w:rsidR="00266DE5" w:rsidRPr="001D2CC1" w:rsidRDefault="003D42FF" w:rsidP="003D42FF">
      <w:pPr>
        <w:autoSpaceDE w:val="0"/>
        <w:autoSpaceDN w:val="0"/>
        <w:adjustRightInd w:val="0"/>
        <w:ind w:left="5954"/>
        <w:jc w:val="both"/>
        <w:rPr>
          <w:rFonts w:ascii="Arial" w:eastAsiaTheme="minorHAnsi" w:hAnsi="Arial" w:cs="Arial"/>
        </w:rPr>
      </w:pPr>
      <w:r w:rsidRPr="001D2CC1">
        <w:rPr>
          <w:rFonts w:ascii="Arial" w:eastAsiaTheme="minorHAnsi" w:hAnsi="Arial" w:cs="Arial"/>
        </w:rPr>
        <w:t>Кому___________________________</w:t>
      </w:r>
    </w:p>
    <w:p w:rsidR="00266DE5" w:rsidRPr="001D2CC1" w:rsidRDefault="00266DE5" w:rsidP="003D42FF">
      <w:pPr>
        <w:autoSpaceDE w:val="0"/>
        <w:autoSpaceDN w:val="0"/>
        <w:adjustRightInd w:val="0"/>
        <w:ind w:left="5954"/>
        <w:jc w:val="center"/>
        <w:rPr>
          <w:rFonts w:ascii="Arial" w:eastAsiaTheme="minorHAnsi" w:hAnsi="Arial" w:cs="Arial"/>
        </w:rPr>
      </w:pPr>
      <w:r w:rsidRPr="001D2CC1">
        <w:rPr>
          <w:rFonts w:ascii="Arial" w:eastAsiaTheme="minorHAnsi" w:hAnsi="Arial" w:cs="Arial"/>
        </w:rPr>
        <w:t>наименование заявителя</w:t>
      </w:r>
    </w:p>
    <w:p w:rsidR="00266DE5" w:rsidRPr="001D2CC1" w:rsidRDefault="00266DE5" w:rsidP="003D42FF">
      <w:pPr>
        <w:autoSpaceDE w:val="0"/>
        <w:autoSpaceDN w:val="0"/>
        <w:adjustRightInd w:val="0"/>
        <w:ind w:left="5954"/>
        <w:jc w:val="both"/>
        <w:rPr>
          <w:rFonts w:ascii="Arial" w:eastAsiaTheme="minorHAnsi" w:hAnsi="Arial" w:cs="Arial"/>
        </w:rPr>
      </w:pPr>
      <w:r w:rsidRPr="001D2CC1">
        <w:rPr>
          <w:rFonts w:ascii="Arial" w:eastAsiaTheme="minorHAnsi" w:hAnsi="Arial" w:cs="Arial"/>
        </w:rPr>
        <w:t>_</w:t>
      </w:r>
      <w:r w:rsidR="003D42FF" w:rsidRPr="001D2CC1">
        <w:rPr>
          <w:rFonts w:ascii="Arial" w:eastAsiaTheme="minorHAnsi" w:hAnsi="Arial" w:cs="Arial"/>
        </w:rPr>
        <w:t>______________________________</w:t>
      </w:r>
    </w:p>
    <w:p w:rsidR="00266DE5" w:rsidRPr="001D2CC1" w:rsidRDefault="00266DE5" w:rsidP="003D42FF">
      <w:pPr>
        <w:autoSpaceDE w:val="0"/>
        <w:autoSpaceDN w:val="0"/>
        <w:adjustRightInd w:val="0"/>
        <w:ind w:left="5954"/>
        <w:jc w:val="center"/>
        <w:rPr>
          <w:rFonts w:ascii="Arial" w:eastAsiaTheme="minorHAnsi" w:hAnsi="Arial" w:cs="Arial"/>
        </w:rPr>
      </w:pPr>
      <w:proofErr w:type="gramStart"/>
      <w:r w:rsidRPr="001D2CC1">
        <w:rPr>
          <w:rFonts w:ascii="Arial" w:eastAsiaTheme="minorHAnsi" w:hAnsi="Arial" w:cs="Arial"/>
        </w:rPr>
        <w:t>(для юридических лиц полное наименование организации, ФИО руководителя,</w:t>
      </w:r>
      <w:proofErr w:type="gramEnd"/>
    </w:p>
    <w:p w:rsidR="00266DE5" w:rsidRPr="001D2CC1" w:rsidRDefault="00266DE5" w:rsidP="003D42FF">
      <w:pPr>
        <w:autoSpaceDE w:val="0"/>
        <w:autoSpaceDN w:val="0"/>
        <w:adjustRightInd w:val="0"/>
        <w:ind w:left="5954"/>
        <w:jc w:val="both"/>
        <w:rPr>
          <w:rFonts w:ascii="Arial" w:eastAsiaTheme="minorHAnsi" w:hAnsi="Arial" w:cs="Arial"/>
        </w:rPr>
      </w:pPr>
      <w:r w:rsidRPr="001D2CC1">
        <w:rPr>
          <w:rFonts w:ascii="Arial" w:eastAsiaTheme="minorHAnsi" w:hAnsi="Arial" w:cs="Arial"/>
        </w:rPr>
        <w:t>_</w:t>
      </w:r>
      <w:r w:rsidR="003D42FF" w:rsidRPr="001D2CC1">
        <w:rPr>
          <w:rFonts w:ascii="Arial" w:eastAsiaTheme="minorHAnsi" w:hAnsi="Arial" w:cs="Arial"/>
        </w:rPr>
        <w:t>______________________________</w:t>
      </w:r>
    </w:p>
    <w:p w:rsidR="00266DE5" w:rsidRPr="001D2CC1" w:rsidRDefault="00266DE5" w:rsidP="003D42FF">
      <w:pPr>
        <w:autoSpaceDE w:val="0"/>
        <w:autoSpaceDN w:val="0"/>
        <w:adjustRightInd w:val="0"/>
        <w:ind w:left="5954"/>
        <w:jc w:val="center"/>
        <w:rPr>
          <w:rFonts w:ascii="Arial" w:eastAsiaTheme="minorHAnsi" w:hAnsi="Arial" w:cs="Arial"/>
        </w:rPr>
      </w:pPr>
      <w:r w:rsidRPr="001D2CC1">
        <w:rPr>
          <w:rFonts w:ascii="Arial" w:eastAsiaTheme="minorHAnsi" w:hAnsi="Arial" w:cs="Arial"/>
        </w:rPr>
        <w:t xml:space="preserve">для физических лиц и индивидуальных предпринимателей: </w:t>
      </w:r>
      <w:proofErr w:type="gramStart"/>
      <w:r w:rsidRPr="001D2CC1">
        <w:rPr>
          <w:rFonts w:ascii="Arial" w:eastAsiaTheme="minorHAnsi" w:hAnsi="Arial" w:cs="Arial"/>
        </w:rPr>
        <w:t>ФИО)</w:t>
      </w:r>
      <w:proofErr w:type="gramEnd"/>
    </w:p>
    <w:p w:rsidR="00266DE5" w:rsidRPr="001D2CC1" w:rsidRDefault="00266DE5" w:rsidP="003D42FF">
      <w:pPr>
        <w:autoSpaceDE w:val="0"/>
        <w:autoSpaceDN w:val="0"/>
        <w:adjustRightInd w:val="0"/>
        <w:ind w:left="5954"/>
        <w:jc w:val="both"/>
        <w:rPr>
          <w:rFonts w:ascii="Arial" w:eastAsiaTheme="minorHAnsi" w:hAnsi="Arial" w:cs="Arial"/>
        </w:rPr>
      </w:pPr>
      <w:r w:rsidRPr="001D2CC1">
        <w:rPr>
          <w:rFonts w:ascii="Arial" w:eastAsiaTheme="minorHAnsi" w:hAnsi="Arial" w:cs="Arial"/>
        </w:rPr>
        <w:t>_</w:t>
      </w:r>
      <w:r w:rsidR="003D42FF" w:rsidRPr="001D2CC1">
        <w:rPr>
          <w:rFonts w:ascii="Arial" w:eastAsiaTheme="minorHAnsi" w:hAnsi="Arial" w:cs="Arial"/>
        </w:rPr>
        <w:t>______________________________</w:t>
      </w:r>
    </w:p>
    <w:p w:rsidR="00266DE5" w:rsidRPr="001D2CC1" w:rsidRDefault="00266DE5" w:rsidP="003D42FF">
      <w:pPr>
        <w:autoSpaceDE w:val="0"/>
        <w:autoSpaceDN w:val="0"/>
        <w:adjustRightInd w:val="0"/>
        <w:ind w:left="5954"/>
        <w:jc w:val="center"/>
        <w:rPr>
          <w:rFonts w:ascii="Arial" w:eastAsiaTheme="minorHAnsi" w:hAnsi="Arial" w:cs="Arial"/>
        </w:rPr>
      </w:pPr>
      <w:r w:rsidRPr="001D2CC1">
        <w:rPr>
          <w:rFonts w:ascii="Arial" w:eastAsiaTheme="minorHAnsi" w:hAnsi="Arial" w:cs="Arial"/>
        </w:rPr>
        <w:t>(почтовый индекс, адрес, телефон)</w:t>
      </w:r>
    </w:p>
    <w:p w:rsidR="00266DE5" w:rsidRPr="001D2CC1" w:rsidRDefault="00266DE5" w:rsidP="00B70866">
      <w:pPr>
        <w:autoSpaceDE w:val="0"/>
        <w:autoSpaceDN w:val="0"/>
        <w:adjustRightInd w:val="0"/>
        <w:jc w:val="center"/>
        <w:rPr>
          <w:rFonts w:ascii="Arial" w:eastAsiaTheme="minorHAnsi" w:hAnsi="Arial" w:cs="Arial"/>
        </w:rPr>
      </w:pPr>
    </w:p>
    <w:p w:rsidR="00266DE5" w:rsidRPr="001D2CC1" w:rsidRDefault="00266DE5" w:rsidP="00B70866">
      <w:pPr>
        <w:autoSpaceDE w:val="0"/>
        <w:autoSpaceDN w:val="0"/>
        <w:adjustRightInd w:val="0"/>
        <w:jc w:val="center"/>
        <w:rPr>
          <w:rFonts w:ascii="Arial" w:eastAsiaTheme="minorHAnsi" w:hAnsi="Arial" w:cs="Arial"/>
        </w:rPr>
      </w:pPr>
      <w:r w:rsidRPr="001D2CC1">
        <w:rPr>
          <w:rFonts w:ascii="Arial" w:eastAsiaTheme="minorHAnsi" w:hAnsi="Arial" w:cs="Arial"/>
        </w:rPr>
        <w:t>Уведомление</w:t>
      </w:r>
    </w:p>
    <w:p w:rsidR="00266DE5" w:rsidRPr="001D2CC1" w:rsidRDefault="00266DE5" w:rsidP="00B70866">
      <w:pPr>
        <w:autoSpaceDE w:val="0"/>
        <w:autoSpaceDN w:val="0"/>
        <w:adjustRightInd w:val="0"/>
        <w:jc w:val="center"/>
        <w:rPr>
          <w:rFonts w:ascii="Arial" w:eastAsiaTheme="minorHAnsi" w:hAnsi="Arial" w:cs="Arial"/>
        </w:rPr>
      </w:pPr>
      <w:r w:rsidRPr="001D2CC1">
        <w:rPr>
          <w:rFonts w:ascii="Arial" w:eastAsiaTheme="minorHAnsi" w:hAnsi="Arial" w:cs="Arial"/>
        </w:rPr>
        <w:t>об отказе в приеме документов, необходимых для предоставления</w:t>
      </w:r>
    </w:p>
    <w:p w:rsidR="00266DE5" w:rsidRPr="001D2CC1" w:rsidRDefault="00266DE5" w:rsidP="00B70866">
      <w:pPr>
        <w:autoSpaceDE w:val="0"/>
        <w:autoSpaceDN w:val="0"/>
        <w:adjustRightInd w:val="0"/>
        <w:jc w:val="center"/>
        <w:rPr>
          <w:rFonts w:ascii="Arial" w:eastAsiaTheme="minorHAnsi" w:hAnsi="Arial" w:cs="Arial"/>
        </w:rPr>
      </w:pPr>
      <w:r w:rsidRPr="001D2CC1">
        <w:rPr>
          <w:rFonts w:ascii="Arial" w:eastAsiaTheme="minorHAnsi" w:hAnsi="Arial" w:cs="Arial"/>
        </w:rPr>
        <w:t>муниципальной услуги</w:t>
      </w:r>
    </w:p>
    <w:p w:rsidR="00266DE5" w:rsidRPr="001D2CC1" w:rsidRDefault="00266DE5" w:rsidP="00B70866">
      <w:pPr>
        <w:autoSpaceDE w:val="0"/>
        <w:autoSpaceDN w:val="0"/>
        <w:adjustRightInd w:val="0"/>
        <w:jc w:val="both"/>
        <w:rPr>
          <w:rFonts w:ascii="Arial" w:eastAsiaTheme="minorHAnsi" w:hAnsi="Arial" w:cs="Arial"/>
        </w:rPr>
      </w:pP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 xml:space="preserve">Администрацией городского округа Королёв рассмотрено заявление </w:t>
      </w:r>
      <w:r w:rsidR="003D42FF" w:rsidRPr="001D2CC1">
        <w:rPr>
          <w:rFonts w:ascii="Arial" w:hAnsi="Arial" w:cs="Arial"/>
        </w:rPr>
        <w:br/>
      </w:r>
      <w:proofErr w:type="gramStart"/>
      <w:r w:rsidRPr="001D2CC1">
        <w:rPr>
          <w:rFonts w:ascii="Arial" w:hAnsi="Arial" w:cs="Arial"/>
        </w:rPr>
        <w:t>от</w:t>
      </w:r>
      <w:proofErr w:type="gramEnd"/>
      <w:r w:rsidRPr="001D2CC1">
        <w:rPr>
          <w:rFonts w:ascii="Arial" w:hAnsi="Arial" w:cs="Arial"/>
        </w:rPr>
        <w:t xml:space="preserve"> ____№ ________.</w:t>
      </w:r>
    </w:p>
    <w:p w:rsidR="00266DE5" w:rsidRPr="001D2CC1" w:rsidRDefault="00266DE5" w:rsidP="00B70866">
      <w:pPr>
        <w:autoSpaceDE w:val="0"/>
        <w:autoSpaceDN w:val="0"/>
        <w:adjustRightInd w:val="0"/>
        <w:jc w:val="both"/>
        <w:rPr>
          <w:rFonts w:ascii="Arial" w:hAnsi="Arial" w:cs="Arial"/>
        </w:rPr>
      </w:pPr>
    </w:p>
    <w:p w:rsidR="00266DE5" w:rsidRPr="001D2CC1" w:rsidRDefault="00266DE5" w:rsidP="00B70866">
      <w:pPr>
        <w:ind w:firstLine="709"/>
        <w:jc w:val="both"/>
        <w:rPr>
          <w:rFonts w:ascii="Arial" w:hAnsi="Arial" w:cs="Arial"/>
        </w:rPr>
      </w:pPr>
      <w:r w:rsidRPr="001D2CC1">
        <w:rPr>
          <w:rFonts w:ascii="Arial" w:hAnsi="Arial" w:cs="Arial"/>
        </w:rPr>
        <w:t xml:space="preserve">В соответствии Административным регламентом предоставления муниципальной услуги «Выдача разрешения на вырубку зеленых насаждений – порубочного билета на территории городского округа Королёв Московская область» Администрацией городского округа Королёв отказывает в приеме документов </w:t>
      </w:r>
      <w:proofErr w:type="gramStart"/>
      <w:r w:rsidRPr="001D2CC1">
        <w:rPr>
          <w:rFonts w:ascii="Arial" w:hAnsi="Arial" w:cs="Arial"/>
        </w:rPr>
        <w:t>для</w:t>
      </w:r>
      <w:proofErr w:type="gramEnd"/>
      <w:r w:rsidRPr="001D2CC1">
        <w:rPr>
          <w:rFonts w:ascii="Arial" w:hAnsi="Arial" w:cs="Arial"/>
        </w:rPr>
        <w:t xml:space="preserve"> </w:t>
      </w:r>
      <w:proofErr w:type="gramStart"/>
      <w:r w:rsidRPr="001D2CC1">
        <w:rPr>
          <w:rFonts w:ascii="Arial" w:hAnsi="Arial" w:cs="Arial"/>
        </w:rPr>
        <w:t>предоставлении</w:t>
      </w:r>
      <w:proofErr w:type="gramEnd"/>
      <w:r w:rsidRPr="001D2CC1">
        <w:rPr>
          <w:rFonts w:ascii="Arial" w:hAnsi="Arial" w:cs="Arial"/>
        </w:rPr>
        <w:t xml:space="preserve"> муниципальной услуги по следующим причинам:</w:t>
      </w:r>
    </w:p>
    <w:p w:rsidR="00266DE5" w:rsidRPr="001D2CC1" w:rsidRDefault="00266DE5" w:rsidP="00B70866">
      <w:pPr>
        <w:autoSpaceDE w:val="0"/>
        <w:autoSpaceDN w:val="0"/>
        <w:adjustRightInd w:val="0"/>
        <w:jc w:val="both"/>
        <w:rPr>
          <w:rFonts w:ascii="Arial" w:eastAsiaTheme="minorHAnsi" w:hAnsi="Arial" w:cs="Arial"/>
        </w:rPr>
      </w:pPr>
    </w:p>
    <w:tbl>
      <w:tblPr>
        <w:tblStyle w:val="aff1"/>
        <w:tblW w:w="0" w:type="auto"/>
        <w:tblInd w:w="108" w:type="dxa"/>
        <w:tblLook w:val="04A0" w:firstRow="1" w:lastRow="0" w:firstColumn="1" w:lastColumn="0" w:noHBand="0" w:noVBand="1"/>
      </w:tblPr>
      <w:tblGrid>
        <w:gridCol w:w="6279"/>
        <w:gridCol w:w="3927"/>
      </w:tblGrid>
      <w:tr w:rsidR="00266DE5" w:rsidRPr="001D2CC1" w:rsidTr="003D42FF">
        <w:tc>
          <w:tcPr>
            <w:tcW w:w="6279" w:type="dxa"/>
          </w:tcPr>
          <w:p w:rsidR="00266DE5" w:rsidRPr="001D2CC1" w:rsidRDefault="00266DE5" w:rsidP="00B70866">
            <w:pPr>
              <w:autoSpaceDE w:val="0"/>
              <w:autoSpaceDN w:val="0"/>
              <w:adjustRightInd w:val="0"/>
              <w:jc w:val="center"/>
              <w:rPr>
                <w:rFonts w:ascii="Arial" w:eastAsia="Calibri" w:hAnsi="Arial" w:cs="Arial"/>
              </w:rPr>
            </w:pPr>
            <w:r w:rsidRPr="001D2CC1">
              <w:rPr>
                <w:rFonts w:ascii="Arial" w:eastAsia="Calibri" w:hAnsi="Arial" w:cs="Arial"/>
              </w:rPr>
              <w:t>Пункт Административного регламента</w:t>
            </w:r>
          </w:p>
        </w:tc>
        <w:tc>
          <w:tcPr>
            <w:tcW w:w="3927" w:type="dxa"/>
          </w:tcPr>
          <w:p w:rsidR="00266DE5" w:rsidRPr="001D2CC1" w:rsidRDefault="00266DE5" w:rsidP="00B70866">
            <w:pPr>
              <w:jc w:val="center"/>
              <w:rPr>
                <w:rFonts w:ascii="Arial" w:eastAsia="Calibri" w:hAnsi="Arial" w:cs="Arial"/>
              </w:rPr>
            </w:pPr>
            <w:r w:rsidRPr="001D2CC1">
              <w:rPr>
                <w:rFonts w:ascii="Arial" w:eastAsia="Calibri" w:hAnsi="Arial" w:cs="Arial"/>
              </w:rPr>
              <w:t>Описание нарушения</w:t>
            </w:r>
          </w:p>
        </w:tc>
      </w:tr>
      <w:tr w:rsidR="00266DE5" w:rsidRPr="001D2CC1" w:rsidTr="003D42FF">
        <w:tc>
          <w:tcPr>
            <w:tcW w:w="6279" w:type="dxa"/>
          </w:tcPr>
          <w:p w:rsidR="00266DE5" w:rsidRPr="001D2CC1" w:rsidRDefault="00266DE5" w:rsidP="00B70866">
            <w:pPr>
              <w:jc w:val="both"/>
              <w:rPr>
                <w:rFonts w:ascii="Arial" w:eastAsia="Calibri" w:hAnsi="Arial" w:cs="Arial"/>
              </w:rPr>
            </w:pPr>
            <w:r w:rsidRPr="001D2CC1">
              <w:rPr>
                <w:rFonts w:ascii="Arial" w:eastAsia="Calibri" w:hAnsi="Arial" w:cs="Arial"/>
              </w:rPr>
              <w:t>пп.12.1.1 Представление заявителем неполного комплекта документов и непредставление информации, указанных в подразделе 10 Административного регламента.</w:t>
            </w:r>
          </w:p>
        </w:tc>
        <w:tc>
          <w:tcPr>
            <w:tcW w:w="3927" w:type="dxa"/>
          </w:tcPr>
          <w:p w:rsidR="00266DE5" w:rsidRPr="001D2CC1" w:rsidRDefault="00266DE5" w:rsidP="00B70866">
            <w:pPr>
              <w:jc w:val="both"/>
              <w:rPr>
                <w:rFonts w:ascii="Arial" w:eastAsia="Calibri" w:hAnsi="Arial" w:cs="Arial"/>
              </w:rPr>
            </w:pPr>
            <w:r w:rsidRPr="001D2CC1">
              <w:rPr>
                <w:rFonts w:ascii="Arial" w:eastAsia="Calibri" w:hAnsi="Arial" w:cs="Arial"/>
              </w:rPr>
              <w:t>Указывается ссылка на документ, в котором выявлено нарушение</w:t>
            </w:r>
          </w:p>
        </w:tc>
      </w:tr>
      <w:tr w:rsidR="00266DE5" w:rsidRPr="001D2CC1" w:rsidTr="003D42FF">
        <w:tc>
          <w:tcPr>
            <w:tcW w:w="6279" w:type="dxa"/>
          </w:tcPr>
          <w:p w:rsidR="00266DE5" w:rsidRPr="001D2CC1" w:rsidRDefault="00266DE5" w:rsidP="00B70866">
            <w:pPr>
              <w:jc w:val="both"/>
              <w:rPr>
                <w:rFonts w:ascii="Arial" w:eastAsia="Calibri" w:hAnsi="Arial" w:cs="Arial"/>
              </w:rPr>
            </w:pPr>
            <w:r w:rsidRPr="001D2CC1">
              <w:rPr>
                <w:rFonts w:ascii="Arial" w:eastAsia="Calibri" w:hAnsi="Arial" w:cs="Arial"/>
              </w:rPr>
              <w:t xml:space="preserve">пп.12.1.2 </w:t>
            </w:r>
            <w:r w:rsidRPr="001D2CC1">
              <w:rPr>
                <w:rFonts w:ascii="Arial" w:hAnsi="Arial" w:cs="Arial"/>
              </w:rPr>
              <w:t>Представление документов, качество которых не позволяет в полном объеме прочитать сведения, содержащиеся в документах.</w:t>
            </w:r>
          </w:p>
        </w:tc>
        <w:tc>
          <w:tcPr>
            <w:tcW w:w="3927" w:type="dxa"/>
          </w:tcPr>
          <w:p w:rsidR="00266DE5" w:rsidRPr="001D2CC1" w:rsidRDefault="00266DE5" w:rsidP="00B70866">
            <w:pPr>
              <w:jc w:val="both"/>
              <w:rPr>
                <w:rFonts w:ascii="Arial" w:eastAsia="Calibri" w:hAnsi="Arial" w:cs="Arial"/>
              </w:rPr>
            </w:pPr>
            <w:r w:rsidRPr="001D2CC1">
              <w:rPr>
                <w:rFonts w:ascii="Arial" w:eastAsia="Calibri" w:hAnsi="Arial" w:cs="Arial"/>
              </w:rPr>
              <w:t>Указывается ссылка на документ, в котором выявлено нарушение</w:t>
            </w:r>
          </w:p>
        </w:tc>
      </w:tr>
      <w:tr w:rsidR="00266DE5" w:rsidRPr="001D2CC1" w:rsidTr="003D42FF">
        <w:tc>
          <w:tcPr>
            <w:tcW w:w="6279" w:type="dxa"/>
          </w:tcPr>
          <w:p w:rsidR="00266DE5" w:rsidRPr="001D2CC1" w:rsidRDefault="00266DE5" w:rsidP="00B70866">
            <w:pPr>
              <w:jc w:val="both"/>
              <w:rPr>
                <w:rFonts w:ascii="Arial" w:eastAsia="Calibri" w:hAnsi="Arial" w:cs="Arial"/>
              </w:rPr>
            </w:pPr>
            <w:proofErr w:type="spellStart"/>
            <w:r w:rsidRPr="001D2CC1">
              <w:rPr>
                <w:rFonts w:ascii="Arial" w:eastAsia="Calibri" w:hAnsi="Arial" w:cs="Arial"/>
              </w:rPr>
              <w:t>пп</w:t>
            </w:r>
            <w:proofErr w:type="spellEnd"/>
            <w:r w:rsidRPr="001D2CC1">
              <w:rPr>
                <w:rFonts w:ascii="Arial" w:eastAsia="Calibri" w:hAnsi="Arial" w:cs="Arial"/>
              </w:rPr>
              <w:t>. 12.1.3 Представление документов, содержащих противоречивые сведения, незаверенные исправления, подчистки и помарки.</w:t>
            </w:r>
          </w:p>
          <w:p w:rsidR="003D42FF" w:rsidRPr="001D2CC1" w:rsidRDefault="003D42FF" w:rsidP="00B70866">
            <w:pPr>
              <w:jc w:val="both"/>
              <w:rPr>
                <w:rFonts w:ascii="Arial" w:hAnsi="Arial" w:cs="Arial"/>
              </w:rPr>
            </w:pPr>
          </w:p>
        </w:tc>
        <w:tc>
          <w:tcPr>
            <w:tcW w:w="3927" w:type="dxa"/>
          </w:tcPr>
          <w:p w:rsidR="00266DE5" w:rsidRPr="001D2CC1" w:rsidRDefault="00266DE5" w:rsidP="00B70866">
            <w:pPr>
              <w:jc w:val="both"/>
              <w:rPr>
                <w:rFonts w:ascii="Arial" w:hAnsi="Arial" w:cs="Arial"/>
              </w:rPr>
            </w:pPr>
            <w:r w:rsidRPr="001D2CC1">
              <w:rPr>
                <w:rFonts w:ascii="Arial" w:eastAsia="Calibri" w:hAnsi="Arial" w:cs="Arial"/>
              </w:rPr>
              <w:t>Указывается конкретные нарушения</w:t>
            </w:r>
          </w:p>
        </w:tc>
      </w:tr>
      <w:tr w:rsidR="00266DE5" w:rsidRPr="001D2CC1" w:rsidTr="003D42FF">
        <w:tc>
          <w:tcPr>
            <w:tcW w:w="6279" w:type="dxa"/>
          </w:tcPr>
          <w:p w:rsidR="00266DE5" w:rsidRPr="001D2CC1" w:rsidRDefault="00266DE5" w:rsidP="00B70866">
            <w:pPr>
              <w:autoSpaceDE w:val="0"/>
              <w:autoSpaceDN w:val="0"/>
              <w:adjustRightInd w:val="0"/>
              <w:jc w:val="both"/>
              <w:rPr>
                <w:rFonts w:ascii="Arial" w:eastAsia="Calibri" w:hAnsi="Arial" w:cs="Arial"/>
              </w:rPr>
            </w:pPr>
            <w:proofErr w:type="spellStart"/>
            <w:r w:rsidRPr="001D2CC1">
              <w:rPr>
                <w:rFonts w:ascii="Arial" w:eastAsia="Calibri" w:hAnsi="Arial" w:cs="Arial"/>
              </w:rPr>
              <w:lastRenderedPageBreak/>
              <w:t>пп</w:t>
            </w:r>
            <w:proofErr w:type="spellEnd"/>
            <w:r w:rsidRPr="001D2CC1">
              <w:rPr>
                <w:rFonts w:ascii="Arial" w:eastAsia="Calibri" w:hAnsi="Arial" w:cs="Arial"/>
              </w:rPr>
              <w:t>. 12.1.4</w:t>
            </w:r>
            <w:r w:rsidRPr="001D2CC1">
              <w:rPr>
                <w:rFonts w:ascii="Arial" w:hAnsi="Arial" w:cs="Arial"/>
              </w:rPr>
              <w:t xml:space="preserve"> Обращение за получением Муниципальной услуги неуполномоченного лица.</w:t>
            </w:r>
          </w:p>
        </w:tc>
        <w:tc>
          <w:tcPr>
            <w:tcW w:w="3927" w:type="dxa"/>
          </w:tcPr>
          <w:p w:rsidR="00266DE5" w:rsidRPr="001D2CC1" w:rsidRDefault="00266DE5" w:rsidP="00B70866">
            <w:pPr>
              <w:jc w:val="both"/>
              <w:rPr>
                <w:rFonts w:ascii="Arial" w:eastAsia="Calibri" w:hAnsi="Arial" w:cs="Arial"/>
              </w:rPr>
            </w:pPr>
            <w:r w:rsidRPr="001D2CC1">
              <w:rPr>
                <w:rFonts w:ascii="Arial" w:eastAsia="Calibri" w:hAnsi="Arial" w:cs="Arial"/>
              </w:rPr>
              <w:t>Указывается конкретные нарушения</w:t>
            </w:r>
          </w:p>
        </w:tc>
      </w:tr>
      <w:tr w:rsidR="00266DE5" w:rsidRPr="001D2CC1" w:rsidTr="003D42FF">
        <w:tc>
          <w:tcPr>
            <w:tcW w:w="6279" w:type="dxa"/>
          </w:tcPr>
          <w:p w:rsidR="00266DE5" w:rsidRPr="001D2CC1" w:rsidRDefault="00266DE5" w:rsidP="00B70866">
            <w:pPr>
              <w:autoSpaceDE w:val="0"/>
              <w:autoSpaceDN w:val="0"/>
              <w:adjustRightInd w:val="0"/>
              <w:jc w:val="both"/>
              <w:rPr>
                <w:rFonts w:ascii="Arial" w:eastAsia="Calibri" w:hAnsi="Arial" w:cs="Arial"/>
              </w:rPr>
            </w:pPr>
            <w:proofErr w:type="spellStart"/>
            <w:r w:rsidRPr="001D2CC1">
              <w:rPr>
                <w:rFonts w:ascii="Arial" w:eastAsia="Calibri" w:hAnsi="Arial" w:cs="Arial"/>
              </w:rPr>
              <w:t>пп</w:t>
            </w:r>
            <w:proofErr w:type="spellEnd"/>
            <w:r w:rsidRPr="001D2CC1">
              <w:rPr>
                <w:rFonts w:ascii="Arial" w:eastAsia="Calibri" w:hAnsi="Arial" w:cs="Arial"/>
              </w:rPr>
              <w:t xml:space="preserve">. 12.1.5. </w:t>
            </w:r>
            <w:r w:rsidRPr="001D2CC1">
              <w:rPr>
                <w:rFonts w:ascii="Arial" w:hAnsi="Arial" w:cs="Arial"/>
              </w:rPr>
              <w:t xml:space="preserve">Некорректное заполнение обязательных полей в форме интерактивного запроса РПГУ (отсутствие заполнения, заполнение, не соответствующее требованиям, установленным </w:t>
            </w:r>
            <w:proofErr w:type="gramStart"/>
            <w:r w:rsidRPr="001D2CC1">
              <w:rPr>
                <w:rFonts w:ascii="Arial" w:hAnsi="Arial" w:cs="Arial"/>
              </w:rPr>
              <w:t>Административном</w:t>
            </w:r>
            <w:proofErr w:type="gramEnd"/>
            <w:r w:rsidRPr="001D2CC1">
              <w:rPr>
                <w:rFonts w:ascii="Arial" w:hAnsi="Arial" w:cs="Arial"/>
              </w:rPr>
              <w:t xml:space="preserve"> регламентом).</w:t>
            </w:r>
          </w:p>
        </w:tc>
        <w:tc>
          <w:tcPr>
            <w:tcW w:w="3927" w:type="dxa"/>
          </w:tcPr>
          <w:p w:rsidR="00266DE5" w:rsidRPr="001D2CC1" w:rsidRDefault="00266DE5" w:rsidP="00B70866">
            <w:pPr>
              <w:jc w:val="both"/>
              <w:rPr>
                <w:rFonts w:ascii="Arial" w:eastAsia="Calibri" w:hAnsi="Arial" w:cs="Arial"/>
              </w:rPr>
            </w:pPr>
            <w:r w:rsidRPr="001D2CC1">
              <w:rPr>
                <w:rFonts w:ascii="Arial" w:eastAsia="Calibri" w:hAnsi="Arial" w:cs="Arial"/>
              </w:rPr>
              <w:t xml:space="preserve">Указывается конкретные нарушения </w:t>
            </w:r>
          </w:p>
        </w:tc>
      </w:tr>
      <w:tr w:rsidR="00266DE5" w:rsidRPr="001D2CC1" w:rsidTr="003D42FF">
        <w:tc>
          <w:tcPr>
            <w:tcW w:w="6279" w:type="dxa"/>
          </w:tcPr>
          <w:p w:rsidR="00266DE5" w:rsidRPr="001D2CC1" w:rsidRDefault="00266DE5" w:rsidP="00B70866">
            <w:pPr>
              <w:autoSpaceDE w:val="0"/>
              <w:autoSpaceDN w:val="0"/>
              <w:adjustRightInd w:val="0"/>
              <w:jc w:val="both"/>
              <w:rPr>
                <w:rFonts w:ascii="Arial" w:eastAsia="Calibri" w:hAnsi="Arial" w:cs="Arial"/>
              </w:rPr>
            </w:pPr>
            <w:proofErr w:type="spellStart"/>
            <w:r w:rsidRPr="001D2CC1">
              <w:rPr>
                <w:rFonts w:ascii="Arial" w:eastAsia="Calibri" w:hAnsi="Arial" w:cs="Arial"/>
              </w:rPr>
              <w:t>пп</w:t>
            </w:r>
            <w:proofErr w:type="spellEnd"/>
            <w:r w:rsidRPr="001D2CC1">
              <w:rPr>
                <w:rFonts w:ascii="Arial" w:eastAsia="Calibri" w:hAnsi="Arial" w:cs="Arial"/>
              </w:rPr>
              <w:t xml:space="preserve">. 12.1.6. </w:t>
            </w:r>
            <w:r w:rsidRPr="001D2CC1">
              <w:rPr>
                <w:rFonts w:ascii="Arial" w:hAnsi="Arial" w:cs="Arial"/>
              </w:rPr>
              <w:t>Представление электронных копий (электронных образов) документов, не позволяющих в полном объеме прочесть текст документа и/или распознать реквизиты документа.</w:t>
            </w:r>
          </w:p>
        </w:tc>
        <w:tc>
          <w:tcPr>
            <w:tcW w:w="3927" w:type="dxa"/>
          </w:tcPr>
          <w:p w:rsidR="00266DE5" w:rsidRPr="001D2CC1" w:rsidRDefault="00266DE5" w:rsidP="00B70866">
            <w:pPr>
              <w:jc w:val="both"/>
              <w:rPr>
                <w:rFonts w:ascii="Arial" w:eastAsia="Calibri" w:hAnsi="Arial" w:cs="Arial"/>
              </w:rPr>
            </w:pPr>
            <w:r w:rsidRPr="001D2CC1">
              <w:rPr>
                <w:rFonts w:ascii="Arial" w:eastAsia="Calibri" w:hAnsi="Arial" w:cs="Arial"/>
              </w:rPr>
              <w:t xml:space="preserve">Указывается </w:t>
            </w:r>
            <w:proofErr w:type="gramStart"/>
            <w:r w:rsidRPr="001D2CC1">
              <w:rPr>
                <w:rFonts w:ascii="Arial" w:eastAsia="Calibri" w:hAnsi="Arial" w:cs="Arial"/>
              </w:rPr>
              <w:t>конкретные</w:t>
            </w:r>
            <w:proofErr w:type="gramEnd"/>
            <w:r w:rsidRPr="001D2CC1">
              <w:rPr>
                <w:rFonts w:ascii="Arial" w:eastAsia="Calibri" w:hAnsi="Arial" w:cs="Arial"/>
              </w:rPr>
              <w:t xml:space="preserve"> нарушение и ссылка на документ, в котором выявлено нарушение</w:t>
            </w:r>
          </w:p>
        </w:tc>
      </w:tr>
      <w:tr w:rsidR="00266DE5" w:rsidRPr="001D2CC1" w:rsidTr="003D42FF">
        <w:tc>
          <w:tcPr>
            <w:tcW w:w="6279" w:type="dxa"/>
          </w:tcPr>
          <w:p w:rsidR="00266DE5" w:rsidRPr="001D2CC1" w:rsidRDefault="00266DE5" w:rsidP="00B70866">
            <w:pPr>
              <w:pStyle w:val="111"/>
              <w:numPr>
                <w:ilvl w:val="0"/>
                <w:numId w:val="0"/>
              </w:numPr>
              <w:spacing w:line="240" w:lineRule="auto"/>
              <w:rPr>
                <w:rFonts w:ascii="Arial" w:hAnsi="Arial" w:cs="Arial"/>
                <w:sz w:val="24"/>
                <w:szCs w:val="24"/>
              </w:rPr>
            </w:pPr>
            <w:proofErr w:type="spellStart"/>
            <w:r w:rsidRPr="001D2CC1">
              <w:rPr>
                <w:rFonts w:ascii="Arial" w:hAnsi="Arial" w:cs="Arial"/>
                <w:sz w:val="24"/>
                <w:szCs w:val="24"/>
              </w:rPr>
              <w:t>пп</w:t>
            </w:r>
            <w:proofErr w:type="spellEnd"/>
            <w:r w:rsidRPr="001D2CC1">
              <w:rPr>
                <w:rFonts w:ascii="Arial" w:hAnsi="Arial" w:cs="Arial"/>
                <w:sz w:val="24"/>
                <w:szCs w:val="24"/>
              </w:rPr>
              <w:t>. 12.1.7. Представление документов, утративших силу в случаях, когда срок действия установлен в таких документах или предусмотрен законодательством Российской Федерации, правовыми актами Московской области.</w:t>
            </w:r>
          </w:p>
        </w:tc>
        <w:tc>
          <w:tcPr>
            <w:tcW w:w="3927" w:type="dxa"/>
          </w:tcPr>
          <w:p w:rsidR="00266DE5" w:rsidRPr="001D2CC1" w:rsidRDefault="00266DE5" w:rsidP="00B70866">
            <w:pPr>
              <w:jc w:val="both"/>
              <w:rPr>
                <w:rFonts w:ascii="Arial" w:hAnsi="Arial" w:cs="Arial"/>
              </w:rPr>
            </w:pPr>
            <w:r w:rsidRPr="001D2CC1">
              <w:rPr>
                <w:rFonts w:ascii="Arial" w:eastAsia="Calibri" w:hAnsi="Arial" w:cs="Arial"/>
              </w:rPr>
              <w:t xml:space="preserve">Указывается ссылка на </w:t>
            </w:r>
            <w:proofErr w:type="gramStart"/>
            <w:r w:rsidRPr="001D2CC1">
              <w:rPr>
                <w:rFonts w:ascii="Arial" w:eastAsia="Calibri" w:hAnsi="Arial" w:cs="Arial"/>
              </w:rPr>
              <w:t>документ</w:t>
            </w:r>
            <w:proofErr w:type="gramEnd"/>
            <w:r w:rsidRPr="001D2CC1">
              <w:rPr>
                <w:rFonts w:ascii="Arial" w:eastAsia="Calibri" w:hAnsi="Arial" w:cs="Arial"/>
              </w:rPr>
              <w:t xml:space="preserve"> в котором выявлено нарушение</w:t>
            </w:r>
          </w:p>
        </w:tc>
      </w:tr>
    </w:tbl>
    <w:p w:rsidR="00266DE5" w:rsidRPr="001D2CC1" w:rsidRDefault="00266DE5" w:rsidP="00B70866">
      <w:pPr>
        <w:autoSpaceDE w:val="0"/>
        <w:autoSpaceDN w:val="0"/>
        <w:adjustRightInd w:val="0"/>
        <w:jc w:val="both"/>
        <w:rPr>
          <w:rFonts w:ascii="Arial" w:eastAsiaTheme="minorHAnsi" w:hAnsi="Arial" w:cs="Arial"/>
        </w:rPr>
      </w:pPr>
    </w:p>
    <w:p w:rsidR="00266DE5" w:rsidRPr="001D2CC1" w:rsidRDefault="00266DE5" w:rsidP="00B70866">
      <w:pPr>
        <w:autoSpaceDE w:val="0"/>
        <w:autoSpaceDN w:val="0"/>
        <w:adjustRightInd w:val="0"/>
        <w:ind w:firstLine="709"/>
        <w:jc w:val="both"/>
        <w:rPr>
          <w:rFonts w:ascii="Arial" w:eastAsiaTheme="minorHAnsi" w:hAnsi="Arial" w:cs="Arial"/>
        </w:rPr>
      </w:pPr>
      <w:r w:rsidRPr="001D2CC1">
        <w:rPr>
          <w:rFonts w:ascii="Arial" w:eastAsiaTheme="minorHAnsi" w:hAnsi="Arial" w:cs="Arial"/>
        </w:rPr>
        <w:t xml:space="preserve">После устранения обстоятельств, послуживших основанием для отказа в приеме документов, необходимых </w:t>
      </w:r>
      <w:proofErr w:type="gramStart"/>
      <w:r w:rsidRPr="001D2CC1">
        <w:rPr>
          <w:rFonts w:ascii="Arial" w:eastAsiaTheme="minorHAnsi" w:hAnsi="Arial" w:cs="Arial"/>
        </w:rPr>
        <w:t>для</w:t>
      </w:r>
      <w:proofErr w:type="gramEnd"/>
      <w:r w:rsidRPr="001D2CC1">
        <w:rPr>
          <w:rFonts w:ascii="Arial" w:eastAsiaTheme="minorHAnsi" w:hAnsi="Arial" w:cs="Arial"/>
        </w:rPr>
        <w:t xml:space="preserve"> </w:t>
      </w:r>
      <w:proofErr w:type="gramStart"/>
      <w:r w:rsidRPr="001D2CC1">
        <w:rPr>
          <w:rFonts w:ascii="Arial" w:eastAsiaTheme="minorHAnsi" w:hAnsi="Arial" w:cs="Arial"/>
        </w:rPr>
        <w:t>предоставлении</w:t>
      </w:r>
      <w:proofErr w:type="gramEnd"/>
      <w:r w:rsidRPr="001D2CC1">
        <w:rPr>
          <w:rFonts w:ascii="Arial" w:eastAsiaTheme="minorHAnsi" w:hAnsi="Arial" w:cs="Arial"/>
        </w:rPr>
        <w:t xml:space="preserve"> муниципальной услуги, Вы имеете право повторно обратиться за предоставлением муниципальной услуги.</w:t>
      </w: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Данный отказ может быть обжалован в досудебном порядке путем направления жалобы в Администрацию городского округа Королёв либо в Министерство государственного управления, информационных технологий и связи Московской области в соответствии с разделом V Административного регламента, а также в судебном порядке.</w:t>
      </w:r>
    </w:p>
    <w:p w:rsidR="00266DE5" w:rsidRPr="001D2CC1" w:rsidRDefault="00266DE5" w:rsidP="00B70866">
      <w:pPr>
        <w:ind w:firstLine="709"/>
        <w:jc w:val="both"/>
        <w:rPr>
          <w:rFonts w:ascii="Arial" w:hAnsi="Arial" w:cs="Arial"/>
        </w:rPr>
      </w:pPr>
      <w:r w:rsidRPr="001D2CC1">
        <w:rPr>
          <w:rFonts w:ascii="Arial" w:hAnsi="Arial" w:cs="Arial"/>
        </w:rPr>
        <w:t xml:space="preserve">В случае если отказ </w:t>
      </w:r>
      <w:proofErr w:type="gramStart"/>
      <w:r w:rsidRPr="001D2CC1">
        <w:rPr>
          <w:rFonts w:ascii="Arial" w:hAnsi="Arial" w:cs="Arial"/>
        </w:rPr>
        <w:t>требует очной консультации Вы можете</w:t>
      </w:r>
      <w:proofErr w:type="gramEnd"/>
      <w:r w:rsidRPr="001D2CC1">
        <w:rPr>
          <w:rFonts w:ascii="Arial" w:hAnsi="Arial" w:cs="Arial"/>
        </w:rPr>
        <w:t xml:space="preserve"> записаться</w:t>
      </w:r>
      <w:r w:rsidR="003D42FF" w:rsidRPr="001D2CC1">
        <w:rPr>
          <w:rFonts w:ascii="Arial" w:hAnsi="Arial" w:cs="Arial"/>
        </w:rPr>
        <w:t xml:space="preserve"> </w:t>
      </w:r>
      <w:r w:rsidRPr="001D2CC1">
        <w:rPr>
          <w:rFonts w:ascii="Arial" w:hAnsi="Arial" w:cs="Arial"/>
        </w:rPr>
        <w:t>на консультацию к эксперту Администрации через портал государственных и муниципальных услуг Московской области</w:t>
      </w:r>
      <w:hyperlink r:id="rId14" w:anchor="services/info?id=6909@egService" w:history="1"/>
      <w:r w:rsidRPr="001D2CC1">
        <w:rPr>
          <w:rFonts w:ascii="Arial" w:hAnsi="Arial" w:cs="Arial"/>
        </w:rPr>
        <w:t>.</w:t>
      </w:r>
    </w:p>
    <w:p w:rsidR="00266DE5" w:rsidRPr="001D2CC1" w:rsidRDefault="00266DE5" w:rsidP="00B70866">
      <w:pPr>
        <w:autoSpaceDE w:val="0"/>
        <w:autoSpaceDN w:val="0"/>
        <w:adjustRightInd w:val="0"/>
        <w:jc w:val="both"/>
        <w:rPr>
          <w:rFonts w:ascii="Arial" w:eastAsiaTheme="minorHAnsi" w:hAnsi="Arial" w:cs="Arial"/>
        </w:rPr>
      </w:pP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___________________________</w:t>
      </w:r>
      <w:r w:rsidR="003D42FF" w:rsidRPr="001D2CC1">
        <w:rPr>
          <w:rFonts w:ascii="Arial" w:hAnsi="Arial" w:cs="Arial"/>
        </w:rPr>
        <w:t>_____</w:t>
      </w:r>
      <w:r w:rsidRPr="001D2CC1">
        <w:rPr>
          <w:rFonts w:ascii="Arial" w:hAnsi="Arial" w:cs="Arial"/>
        </w:rPr>
        <w:t>___________                   _____________</w:t>
      </w:r>
      <w:r w:rsidR="003D42FF" w:rsidRPr="001D2CC1">
        <w:rPr>
          <w:rFonts w:ascii="Arial" w:hAnsi="Arial" w:cs="Arial"/>
        </w:rPr>
        <w:t>___</w:t>
      </w:r>
      <w:r w:rsidRPr="001D2CC1">
        <w:rPr>
          <w:rFonts w:ascii="Arial" w:hAnsi="Arial" w:cs="Arial"/>
        </w:rPr>
        <w:t>_______</w:t>
      </w: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 xml:space="preserve">(должность уполномоченного должностного лица) </w:t>
      </w:r>
      <w:r w:rsidR="003D42FF" w:rsidRPr="001D2CC1">
        <w:rPr>
          <w:rFonts w:ascii="Arial" w:hAnsi="Arial" w:cs="Arial"/>
        </w:rPr>
        <w:tab/>
      </w:r>
      <w:r w:rsidR="003D42FF" w:rsidRPr="001D2CC1">
        <w:rPr>
          <w:rFonts w:ascii="Arial" w:hAnsi="Arial" w:cs="Arial"/>
        </w:rPr>
        <w:tab/>
      </w:r>
      <w:r w:rsidR="003D42FF" w:rsidRPr="001D2CC1">
        <w:rPr>
          <w:rFonts w:ascii="Arial" w:hAnsi="Arial" w:cs="Arial"/>
        </w:rPr>
        <w:tab/>
      </w:r>
      <w:r w:rsidR="003D42FF" w:rsidRPr="001D2CC1">
        <w:rPr>
          <w:rFonts w:ascii="Arial" w:hAnsi="Arial" w:cs="Arial"/>
        </w:rPr>
        <w:tab/>
      </w:r>
      <w:r w:rsidRPr="001D2CC1">
        <w:rPr>
          <w:rFonts w:ascii="Arial" w:hAnsi="Arial" w:cs="Arial"/>
        </w:rPr>
        <w:t>(Ф.И.О)</w:t>
      </w:r>
    </w:p>
    <w:p w:rsidR="00266DE5" w:rsidRPr="001D2CC1" w:rsidRDefault="00266DE5" w:rsidP="00B70866">
      <w:pPr>
        <w:widowControl w:val="0"/>
        <w:autoSpaceDE w:val="0"/>
        <w:autoSpaceDN w:val="0"/>
        <w:jc w:val="both"/>
        <w:rPr>
          <w:rFonts w:ascii="Arial" w:hAnsi="Arial" w:cs="Arial"/>
        </w:rPr>
      </w:pPr>
    </w:p>
    <w:p w:rsidR="00266DE5" w:rsidRPr="001D2CC1" w:rsidRDefault="00266DE5" w:rsidP="00B70866">
      <w:pPr>
        <w:widowControl w:val="0"/>
        <w:autoSpaceDE w:val="0"/>
        <w:autoSpaceDN w:val="0"/>
        <w:jc w:val="both"/>
        <w:rPr>
          <w:rFonts w:ascii="Arial" w:hAnsi="Arial" w:cs="Arial"/>
        </w:rPr>
      </w:pPr>
      <w:r w:rsidRPr="001D2CC1">
        <w:rPr>
          <w:rFonts w:ascii="Arial" w:hAnsi="Arial" w:cs="Arial"/>
        </w:rPr>
        <w:t>«_____» _______________ 201 _ г.</w:t>
      </w:r>
    </w:p>
    <w:p w:rsidR="00266DE5" w:rsidRPr="001D2CC1" w:rsidRDefault="00266DE5" w:rsidP="00B70866">
      <w:pPr>
        <w:widowControl w:val="0"/>
        <w:autoSpaceDE w:val="0"/>
        <w:autoSpaceDN w:val="0"/>
        <w:jc w:val="both"/>
        <w:rPr>
          <w:rFonts w:ascii="Arial" w:hAnsi="Arial" w:cs="Arial"/>
        </w:rPr>
      </w:pPr>
    </w:p>
    <w:p w:rsidR="00266DE5" w:rsidRPr="001D2CC1" w:rsidRDefault="00266DE5" w:rsidP="00B70866">
      <w:pPr>
        <w:autoSpaceDE w:val="0"/>
        <w:autoSpaceDN w:val="0"/>
        <w:adjustRightInd w:val="0"/>
        <w:ind w:firstLine="709"/>
        <w:jc w:val="both"/>
        <w:rPr>
          <w:rFonts w:ascii="Arial" w:hAnsi="Arial" w:cs="Arial"/>
        </w:rPr>
      </w:pPr>
      <w:r w:rsidRPr="001D2CC1">
        <w:rPr>
          <w:rFonts w:ascii="Arial" w:hAnsi="Arial" w:cs="Arial"/>
        </w:rPr>
        <w:t>Реквизиты электронной подписи:</w:t>
      </w:r>
    </w:p>
    <w:p w:rsidR="00266DE5" w:rsidRPr="001D2CC1" w:rsidRDefault="00266DE5" w:rsidP="00B70866">
      <w:pPr>
        <w:autoSpaceDE w:val="0"/>
        <w:autoSpaceDN w:val="0"/>
        <w:adjustRightInd w:val="0"/>
        <w:jc w:val="center"/>
        <w:rPr>
          <w:rFonts w:ascii="Arial" w:hAnsi="Arial" w:cs="Arial"/>
        </w:rPr>
      </w:pPr>
      <w:r w:rsidRPr="001D2CC1">
        <w:rPr>
          <w:rFonts w:ascii="Arial" w:hAnsi="Arial" w:cs="Arial"/>
        </w:rPr>
        <w:t>____________</w:t>
      </w:r>
    </w:p>
    <w:p w:rsidR="003D42FF" w:rsidRPr="001D2CC1" w:rsidRDefault="003D42FF" w:rsidP="00B70866">
      <w:pPr>
        <w:rPr>
          <w:rFonts w:ascii="Arial" w:hAnsi="Arial" w:cs="Arial"/>
          <w:bCs/>
          <w:iCs/>
        </w:rPr>
      </w:pPr>
    </w:p>
    <w:p w:rsidR="003D42FF" w:rsidRPr="001D2CC1" w:rsidRDefault="003D42FF" w:rsidP="00B70866">
      <w:pPr>
        <w:rPr>
          <w:rFonts w:ascii="Arial" w:hAnsi="Arial" w:cs="Arial"/>
          <w:bCs/>
          <w:iCs/>
        </w:rPr>
      </w:pPr>
    </w:p>
    <w:p w:rsidR="00266DE5" w:rsidRPr="001D2CC1" w:rsidRDefault="00266DE5" w:rsidP="003D42FF">
      <w:pPr>
        <w:ind w:left="6237"/>
        <w:rPr>
          <w:rFonts w:ascii="Arial" w:hAnsi="Arial" w:cs="Arial"/>
          <w:bCs/>
          <w:iCs/>
        </w:rPr>
      </w:pPr>
      <w:r w:rsidRPr="001D2CC1">
        <w:rPr>
          <w:rFonts w:ascii="Arial" w:hAnsi="Arial" w:cs="Arial"/>
          <w:bCs/>
          <w:iCs/>
        </w:rPr>
        <w:t>Приложение 13</w:t>
      </w:r>
    </w:p>
    <w:p w:rsidR="00266DE5" w:rsidRPr="001D2CC1" w:rsidRDefault="00266DE5" w:rsidP="003D42FF">
      <w:pPr>
        <w:ind w:left="6237"/>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3D42FF">
      <w:pPr>
        <w:ind w:left="6237"/>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3D42FF">
      <w:pPr>
        <w:ind w:left="6237"/>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3D42FF">
      <w:pPr>
        <w:ind w:left="6237"/>
        <w:rPr>
          <w:rFonts w:ascii="Arial" w:hAnsi="Arial" w:cs="Arial"/>
          <w:bCs/>
          <w:iCs/>
        </w:rPr>
      </w:pPr>
      <w:r w:rsidRPr="001D2CC1">
        <w:rPr>
          <w:rFonts w:ascii="Arial" w:hAnsi="Arial" w:cs="Arial"/>
          <w:bCs/>
          <w:iCs/>
        </w:rPr>
        <w:t>вырубку зеленых насаждений –</w:t>
      </w:r>
    </w:p>
    <w:p w:rsidR="00266DE5" w:rsidRPr="001D2CC1" w:rsidRDefault="00266DE5" w:rsidP="003D42FF">
      <w:pPr>
        <w:ind w:left="6237"/>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3D42FF">
      <w:pPr>
        <w:ind w:left="6237"/>
        <w:rPr>
          <w:rFonts w:ascii="Arial" w:hAnsi="Arial" w:cs="Arial"/>
          <w:bCs/>
          <w:iCs/>
        </w:rPr>
      </w:pPr>
      <w:r w:rsidRPr="001D2CC1">
        <w:rPr>
          <w:rFonts w:ascii="Arial" w:hAnsi="Arial" w:cs="Arial"/>
          <w:bCs/>
          <w:iCs/>
        </w:rPr>
        <w:t>городского округа Королёв</w:t>
      </w:r>
    </w:p>
    <w:p w:rsidR="00266DE5" w:rsidRPr="001D2CC1" w:rsidRDefault="00266DE5" w:rsidP="003D42FF">
      <w:pPr>
        <w:ind w:left="6237"/>
        <w:rPr>
          <w:rFonts w:ascii="Arial" w:hAnsi="Arial" w:cs="Arial"/>
          <w:bCs/>
          <w:iCs/>
        </w:rPr>
      </w:pPr>
      <w:r w:rsidRPr="001D2CC1">
        <w:rPr>
          <w:rFonts w:ascii="Arial" w:hAnsi="Arial" w:cs="Arial"/>
          <w:bCs/>
          <w:iCs/>
        </w:rPr>
        <w:t>Московской области»</w:t>
      </w:r>
      <w:bookmarkStart w:id="316" w:name="_Toc491791874"/>
    </w:p>
    <w:p w:rsidR="00266DE5" w:rsidRPr="001D2CC1" w:rsidRDefault="00266DE5" w:rsidP="00B70866">
      <w:pPr>
        <w:rPr>
          <w:rFonts w:ascii="Arial" w:hAnsi="Arial" w:cs="Arial"/>
          <w:bCs/>
          <w:iCs/>
        </w:rPr>
      </w:pPr>
    </w:p>
    <w:p w:rsidR="00266DE5" w:rsidRPr="001D2CC1" w:rsidRDefault="00266DE5" w:rsidP="00B70866">
      <w:pPr>
        <w:jc w:val="center"/>
        <w:rPr>
          <w:rFonts w:ascii="Arial" w:hAnsi="Arial" w:cs="Arial"/>
          <w:bCs/>
          <w:iCs/>
        </w:rPr>
      </w:pPr>
      <w:r w:rsidRPr="001D2CC1">
        <w:rPr>
          <w:rFonts w:ascii="Arial" w:hAnsi="Arial" w:cs="Arial"/>
          <w:bCs/>
          <w:iCs/>
        </w:rPr>
        <w:t>Порядок оплаты Муниципальной услуги</w:t>
      </w:r>
      <w:bookmarkEnd w:id="316"/>
    </w:p>
    <w:p w:rsidR="00266DE5" w:rsidRPr="001D2CC1" w:rsidRDefault="00266DE5" w:rsidP="00B70866">
      <w:pPr>
        <w:pStyle w:val="a7"/>
        <w:numPr>
          <w:ilvl w:val="3"/>
          <w:numId w:val="5"/>
        </w:numPr>
        <w:ind w:left="0" w:firstLine="709"/>
        <w:contextualSpacing w:val="0"/>
        <w:jc w:val="both"/>
        <w:rPr>
          <w:rFonts w:ascii="Arial" w:hAnsi="Arial" w:cs="Arial"/>
        </w:rPr>
      </w:pPr>
      <w:r w:rsidRPr="001D2CC1">
        <w:rPr>
          <w:rFonts w:ascii="Arial" w:hAnsi="Arial" w:cs="Arial"/>
        </w:rPr>
        <w:t>Заявитель формирует заявление на РПГУ.</w:t>
      </w:r>
    </w:p>
    <w:p w:rsidR="00266DE5" w:rsidRPr="001D2CC1" w:rsidRDefault="00266DE5" w:rsidP="00B70866">
      <w:pPr>
        <w:pStyle w:val="a7"/>
        <w:numPr>
          <w:ilvl w:val="3"/>
          <w:numId w:val="5"/>
        </w:numPr>
        <w:ind w:left="0" w:firstLine="709"/>
        <w:contextualSpacing w:val="0"/>
        <w:jc w:val="both"/>
        <w:rPr>
          <w:rFonts w:ascii="Arial" w:hAnsi="Arial" w:cs="Arial"/>
        </w:rPr>
      </w:pPr>
      <w:r w:rsidRPr="001D2CC1">
        <w:rPr>
          <w:rFonts w:ascii="Arial" w:hAnsi="Arial" w:cs="Arial"/>
        </w:rPr>
        <w:t>Заявление передается c РПГУ в ВИС и в течение 1 рабочего дня (если заявка поступила до 16.00 – в тот же день, если после 16.00 – на следующий рабочий день):</w:t>
      </w:r>
    </w:p>
    <w:p w:rsidR="00266DE5" w:rsidRPr="001D2CC1" w:rsidRDefault="003D42FF" w:rsidP="00B70866">
      <w:pPr>
        <w:ind w:firstLine="709"/>
        <w:jc w:val="both"/>
        <w:rPr>
          <w:rFonts w:ascii="Arial" w:hAnsi="Arial" w:cs="Arial"/>
        </w:rPr>
      </w:pPr>
      <w:r w:rsidRPr="001D2CC1">
        <w:rPr>
          <w:rFonts w:ascii="Arial" w:hAnsi="Arial" w:cs="Arial"/>
        </w:rPr>
        <w:lastRenderedPageBreak/>
        <w:t>- </w:t>
      </w:r>
      <w:r w:rsidR="00266DE5" w:rsidRPr="001D2CC1">
        <w:rPr>
          <w:rFonts w:ascii="Arial" w:hAnsi="Arial" w:cs="Arial"/>
        </w:rPr>
        <w:t>Заявление регистрируется в ВИС (в случае отсутствия оснований для отказа в приеме);</w:t>
      </w:r>
    </w:p>
    <w:p w:rsidR="00266DE5" w:rsidRPr="001D2CC1" w:rsidRDefault="003D42FF" w:rsidP="00B70866">
      <w:pPr>
        <w:ind w:firstLine="709"/>
        <w:jc w:val="both"/>
        <w:rPr>
          <w:rFonts w:ascii="Arial" w:hAnsi="Arial" w:cs="Arial"/>
        </w:rPr>
      </w:pPr>
      <w:r w:rsidRPr="001D2CC1">
        <w:rPr>
          <w:rFonts w:ascii="Arial" w:hAnsi="Arial" w:cs="Arial"/>
        </w:rPr>
        <w:t>- </w:t>
      </w:r>
      <w:r w:rsidR="00266DE5" w:rsidRPr="001D2CC1">
        <w:rPr>
          <w:rFonts w:ascii="Arial" w:hAnsi="Arial" w:cs="Arial"/>
        </w:rPr>
        <w:t>Заявителю направляется отказ в регистрации заявления в ВИС (в случае наличия оснований для отказа в приеме)</w:t>
      </w:r>
    </w:p>
    <w:p w:rsidR="00266DE5" w:rsidRPr="001D2CC1" w:rsidRDefault="00266DE5" w:rsidP="00B70866">
      <w:pPr>
        <w:ind w:firstLine="709"/>
        <w:jc w:val="both"/>
        <w:rPr>
          <w:rFonts w:ascii="Arial" w:hAnsi="Arial" w:cs="Arial"/>
        </w:rPr>
      </w:pPr>
      <w:r w:rsidRPr="001D2CC1">
        <w:rPr>
          <w:rFonts w:ascii="Arial" w:hAnsi="Arial" w:cs="Arial"/>
        </w:rPr>
        <w:t>3. Сотрудник ведомства проводит обследование земельного участка и не позднее 1 рабочего дня с момента подписания акта обследования земельного участка выставляет начисление, передает на РПГУ УИН начисления, квитанцию/платежное поручение и комментарий о необходимости оплатить услугу в течение 7 рабочих дней (в комментарии отражается календарная дата, рассчитанная исходя из этого срока). В случае</w:t>
      </w:r>
      <w:proofErr w:type="gramStart"/>
      <w:r w:rsidRPr="001D2CC1">
        <w:rPr>
          <w:rFonts w:ascii="Arial" w:hAnsi="Arial" w:cs="Arial"/>
        </w:rPr>
        <w:t>,</w:t>
      </w:r>
      <w:proofErr w:type="gramEnd"/>
      <w:r w:rsidRPr="001D2CC1">
        <w:rPr>
          <w:rFonts w:ascii="Arial" w:hAnsi="Arial" w:cs="Arial"/>
        </w:rPr>
        <w:t xml:space="preserve"> если в ходе оказания услуги по результатам анализа межведомственных запросов выявляется наличие оснований в отказе в оказании услуги, начисление не выставляется.</w:t>
      </w:r>
    </w:p>
    <w:p w:rsidR="00266DE5" w:rsidRPr="001D2CC1" w:rsidRDefault="00266DE5" w:rsidP="00B70866">
      <w:pPr>
        <w:ind w:firstLine="709"/>
        <w:jc w:val="both"/>
        <w:rPr>
          <w:rFonts w:ascii="Arial" w:hAnsi="Arial" w:cs="Arial"/>
        </w:rPr>
      </w:pPr>
      <w:r w:rsidRPr="001D2CC1">
        <w:rPr>
          <w:rFonts w:ascii="Arial" w:hAnsi="Arial" w:cs="Arial"/>
        </w:rPr>
        <w:t>4. В личном кабинете на РПГУ для Заявителя отображается информация о выставлении начисления.  И предоставляется возможность оплаты в электронном виде или прикрепления электронного образа платежного документа. В случае</w:t>
      </w:r>
      <w:proofErr w:type="gramStart"/>
      <w:r w:rsidRPr="001D2CC1">
        <w:rPr>
          <w:rFonts w:ascii="Arial" w:hAnsi="Arial" w:cs="Arial"/>
        </w:rPr>
        <w:t>,</w:t>
      </w:r>
      <w:proofErr w:type="gramEnd"/>
      <w:r w:rsidRPr="001D2CC1">
        <w:rPr>
          <w:rFonts w:ascii="Arial" w:hAnsi="Arial" w:cs="Arial"/>
        </w:rPr>
        <w:t xml:space="preserve"> если заявитель оплачивает услугу на РПГУ, соответствующий статус передается в ВИС. В случае</w:t>
      </w:r>
      <w:proofErr w:type="gramStart"/>
      <w:r w:rsidRPr="001D2CC1">
        <w:rPr>
          <w:rFonts w:ascii="Arial" w:hAnsi="Arial" w:cs="Arial"/>
        </w:rPr>
        <w:t>,</w:t>
      </w:r>
      <w:proofErr w:type="gramEnd"/>
      <w:r w:rsidRPr="001D2CC1">
        <w:rPr>
          <w:rFonts w:ascii="Arial" w:hAnsi="Arial" w:cs="Arial"/>
        </w:rPr>
        <w:t xml:space="preserve"> если заявитель оплачивает услугу не на РПГУ, он прикрепляет платежный документ, который передается в ВИС.</w:t>
      </w:r>
    </w:p>
    <w:p w:rsidR="00266DE5" w:rsidRPr="001D2CC1" w:rsidRDefault="00266DE5" w:rsidP="00B70866">
      <w:pPr>
        <w:ind w:firstLine="709"/>
        <w:jc w:val="both"/>
        <w:rPr>
          <w:rFonts w:ascii="Arial" w:hAnsi="Arial" w:cs="Arial"/>
        </w:rPr>
      </w:pPr>
      <w:r w:rsidRPr="001D2CC1">
        <w:rPr>
          <w:rFonts w:ascii="Arial" w:hAnsi="Arial" w:cs="Arial"/>
        </w:rPr>
        <w:t>5. Сотрудник ведомства проверяет в ВИС поступление информации о платеже с РПГУ:</w:t>
      </w:r>
    </w:p>
    <w:p w:rsidR="00266DE5" w:rsidRPr="001D2CC1" w:rsidRDefault="003D42FF" w:rsidP="003D42FF">
      <w:pPr>
        <w:pStyle w:val="a7"/>
        <w:ind w:left="0" w:firstLine="709"/>
        <w:contextualSpacing w:val="0"/>
        <w:jc w:val="both"/>
        <w:rPr>
          <w:rFonts w:ascii="Arial" w:hAnsi="Arial" w:cs="Arial"/>
        </w:rPr>
      </w:pPr>
      <w:r w:rsidRPr="001D2CC1">
        <w:rPr>
          <w:rFonts w:ascii="Arial" w:hAnsi="Arial" w:cs="Arial"/>
        </w:rPr>
        <w:t>- </w:t>
      </w:r>
      <w:r w:rsidR="00266DE5" w:rsidRPr="001D2CC1">
        <w:rPr>
          <w:rFonts w:ascii="Arial" w:hAnsi="Arial" w:cs="Arial"/>
        </w:rPr>
        <w:t>в случае</w:t>
      </w:r>
      <w:proofErr w:type="gramStart"/>
      <w:r w:rsidR="00266DE5" w:rsidRPr="001D2CC1">
        <w:rPr>
          <w:rFonts w:ascii="Arial" w:hAnsi="Arial" w:cs="Arial"/>
        </w:rPr>
        <w:t>,</w:t>
      </w:r>
      <w:proofErr w:type="gramEnd"/>
      <w:r w:rsidR="00266DE5" w:rsidRPr="001D2CC1">
        <w:rPr>
          <w:rFonts w:ascii="Arial" w:hAnsi="Arial" w:cs="Arial"/>
        </w:rPr>
        <w:t xml:space="preserve"> если информация о платеже не поступила в течение 7-ми рабочих дней - сотрудник отказывает в оказании услуги и аннулирует начисление;</w:t>
      </w:r>
    </w:p>
    <w:p w:rsidR="00266DE5" w:rsidRPr="001D2CC1" w:rsidRDefault="003D42FF" w:rsidP="003D42FF">
      <w:pPr>
        <w:pStyle w:val="a7"/>
        <w:ind w:left="0" w:firstLine="709"/>
        <w:contextualSpacing w:val="0"/>
        <w:jc w:val="both"/>
        <w:rPr>
          <w:rFonts w:ascii="Arial" w:hAnsi="Arial" w:cs="Arial"/>
        </w:rPr>
      </w:pPr>
      <w:r w:rsidRPr="001D2CC1">
        <w:rPr>
          <w:rFonts w:ascii="Arial" w:hAnsi="Arial" w:cs="Arial"/>
        </w:rPr>
        <w:t>- </w:t>
      </w:r>
      <w:r w:rsidR="00266DE5" w:rsidRPr="001D2CC1">
        <w:rPr>
          <w:rFonts w:ascii="Arial" w:hAnsi="Arial" w:cs="Arial"/>
        </w:rPr>
        <w:t>в случае</w:t>
      </w:r>
      <w:proofErr w:type="gramStart"/>
      <w:r w:rsidR="00266DE5" w:rsidRPr="001D2CC1">
        <w:rPr>
          <w:rFonts w:ascii="Arial" w:hAnsi="Arial" w:cs="Arial"/>
        </w:rPr>
        <w:t>,</w:t>
      </w:r>
      <w:proofErr w:type="gramEnd"/>
      <w:r w:rsidR="00266DE5" w:rsidRPr="001D2CC1">
        <w:rPr>
          <w:rFonts w:ascii="Arial" w:hAnsi="Arial" w:cs="Arial"/>
        </w:rPr>
        <w:t xml:space="preserve"> если информация о платеже поступила в течение 7-ми рабочих дней – сотрудник в течение 2-х рабочих дней после поступления статуса об оплате услуги проверяет поступление платежа в ИС УНП или в СУФД и:</w:t>
      </w:r>
    </w:p>
    <w:p w:rsidR="00266DE5" w:rsidRPr="001D2CC1" w:rsidRDefault="003D42FF" w:rsidP="003D42FF">
      <w:pPr>
        <w:pStyle w:val="a7"/>
        <w:ind w:left="0" w:firstLine="709"/>
        <w:contextualSpacing w:val="0"/>
        <w:jc w:val="both"/>
        <w:rPr>
          <w:rFonts w:ascii="Arial" w:hAnsi="Arial" w:cs="Arial"/>
        </w:rPr>
      </w:pPr>
      <w:r w:rsidRPr="001D2CC1">
        <w:rPr>
          <w:rFonts w:ascii="Arial" w:hAnsi="Arial" w:cs="Arial"/>
        </w:rPr>
        <w:t>- </w:t>
      </w:r>
      <w:r w:rsidR="00266DE5" w:rsidRPr="001D2CC1">
        <w:rPr>
          <w:rFonts w:ascii="Arial" w:hAnsi="Arial" w:cs="Arial"/>
        </w:rPr>
        <w:t>в случае</w:t>
      </w:r>
      <w:proofErr w:type="gramStart"/>
      <w:r w:rsidR="00266DE5" w:rsidRPr="001D2CC1">
        <w:rPr>
          <w:rFonts w:ascii="Arial" w:hAnsi="Arial" w:cs="Arial"/>
        </w:rPr>
        <w:t>,</w:t>
      </w:r>
      <w:proofErr w:type="gramEnd"/>
      <w:r w:rsidR="00266DE5" w:rsidRPr="001D2CC1">
        <w:rPr>
          <w:rFonts w:ascii="Arial" w:hAnsi="Arial" w:cs="Arial"/>
        </w:rPr>
        <w:t xml:space="preserve"> если платеж поступил, сотрудник отправляет на РПГУ статус о подтверждении платежа;</w:t>
      </w:r>
    </w:p>
    <w:p w:rsidR="00266DE5" w:rsidRPr="001D2CC1" w:rsidRDefault="003D42FF" w:rsidP="003D42FF">
      <w:pPr>
        <w:pStyle w:val="a7"/>
        <w:ind w:left="0" w:firstLine="709"/>
        <w:contextualSpacing w:val="0"/>
        <w:jc w:val="both"/>
        <w:rPr>
          <w:rFonts w:ascii="Arial" w:hAnsi="Arial" w:cs="Arial"/>
        </w:rPr>
      </w:pPr>
      <w:r w:rsidRPr="001D2CC1">
        <w:rPr>
          <w:rFonts w:ascii="Arial" w:hAnsi="Arial" w:cs="Arial"/>
        </w:rPr>
        <w:t>- </w:t>
      </w:r>
      <w:r w:rsidR="00266DE5" w:rsidRPr="001D2CC1">
        <w:rPr>
          <w:rFonts w:ascii="Arial" w:hAnsi="Arial" w:cs="Arial"/>
        </w:rPr>
        <w:t>в случае</w:t>
      </w:r>
      <w:proofErr w:type="gramStart"/>
      <w:r w:rsidR="00266DE5" w:rsidRPr="001D2CC1">
        <w:rPr>
          <w:rFonts w:ascii="Arial" w:hAnsi="Arial" w:cs="Arial"/>
        </w:rPr>
        <w:t>,</w:t>
      </w:r>
      <w:proofErr w:type="gramEnd"/>
      <w:r w:rsidR="00266DE5" w:rsidRPr="001D2CC1">
        <w:rPr>
          <w:rFonts w:ascii="Arial" w:hAnsi="Arial" w:cs="Arial"/>
        </w:rPr>
        <w:t xml:space="preserve"> если платеж не поступил - сотрудник отправляет на РПГУ статус о том, что платеж не подтвержден, и отказывает в оказании услуги.</w:t>
      </w:r>
    </w:p>
    <w:p w:rsidR="00266DE5" w:rsidRPr="001D2CC1" w:rsidRDefault="00266DE5" w:rsidP="003D42FF">
      <w:pPr>
        <w:ind w:firstLine="709"/>
        <w:jc w:val="both"/>
        <w:rPr>
          <w:rFonts w:ascii="Arial" w:hAnsi="Arial" w:cs="Arial"/>
        </w:rPr>
      </w:pPr>
      <w:r w:rsidRPr="001D2CC1">
        <w:rPr>
          <w:rFonts w:ascii="Arial" w:hAnsi="Arial" w:cs="Arial"/>
        </w:rPr>
        <w:t>В случае подтверждения платежа далее сотрудник в пределах регламентного срока оказания услуги оказывает услугу и по результату ВИС направляет на РПГУ соответствующий статус. Отказ в оказании услуги возможен в случае наличия оснований по результатам анализа межведомственных запросов.</w:t>
      </w:r>
    </w:p>
    <w:p w:rsidR="00266DE5" w:rsidRPr="001D2CC1" w:rsidRDefault="00266DE5" w:rsidP="00B70866">
      <w:pPr>
        <w:ind w:firstLine="709"/>
        <w:jc w:val="both"/>
        <w:rPr>
          <w:rFonts w:ascii="Arial" w:hAnsi="Arial" w:cs="Arial"/>
        </w:rPr>
      </w:pPr>
    </w:p>
    <w:p w:rsidR="00266DE5" w:rsidRPr="001D2CC1" w:rsidRDefault="00266DE5" w:rsidP="00B70866">
      <w:pPr>
        <w:jc w:val="center"/>
        <w:rPr>
          <w:rFonts w:ascii="Arial" w:hAnsi="Arial" w:cs="Arial"/>
        </w:rPr>
      </w:pPr>
      <w:r w:rsidRPr="001D2CC1">
        <w:rPr>
          <w:rFonts w:ascii="Arial" w:hAnsi="Arial" w:cs="Arial"/>
        </w:rPr>
        <w:t>____________</w:t>
      </w:r>
    </w:p>
    <w:p w:rsidR="00266DE5" w:rsidRPr="001D2CC1" w:rsidRDefault="00266DE5" w:rsidP="00B70866">
      <w:pPr>
        <w:ind w:firstLine="709"/>
        <w:jc w:val="both"/>
        <w:rPr>
          <w:rFonts w:ascii="Arial" w:hAnsi="Arial" w:cs="Arial"/>
        </w:rPr>
      </w:pPr>
    </w:p>
    <w:p w:rsidR="00266DE5" w:rsidRPr="001D2CC1" w:rsidRDefault="00266DE5" w:rsidP="00B70866">
      <w:pPr>
        <w:ind w:firstLine="709"/>
        <w:jc w:val="both"/>
        <w:rPr>
          <w:rFonts w:ascii="Arial" w:hAnsi="Arial" w:cs="Arial"/>
        </w:rPr>
      </w:pPr>
    </w:p>
    <w:p w:rsidR="00266DE5" w:rsidRPr="001D2CC1" w:rsidRDefault="00266DE5" w:rsidP="003D42FF">
      <w:pPr>
        <w:ind w:left="6237"/>
        <w:rPr>
          <w:rFonts w:ascii="Arial" w:hAnsi="Arial" w:cs="Arial"/>
          <w:bCs/>
          <w:iCs/>
        </w:rPr>
      </w:pPr>
      <w:r w:rsidRPr="001D2CC1">
        <w:rPr>
          <w:rFonts w:ascii="Arial" w:hAnsi="Arial" w:cs="Arial"/>
          <w:bCs/>
          <w:iCs/>
        </w:rPr>
        <w:t>Приложение 14</w:t>
      </w:r>
    </w:p>
    <w:p w:rsidR="00266DE5" w:rsidRPr="001D2CC1" w:rsidRDefault="00266DE5" w:rsidP="003D42FF">
      <w:pPr>
        <w:ind w:left="6237"/>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3D42FF">
      <w:pPr>
        <w:ind w:left="6237"/>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3D42FF">
      <w:pPr>
        <w:ind w:left="6237"/>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3D42FF">
      <w:pPr>
        <w:ind w:left="6237"/>
        <w:rPr>
          <w:rFonts w:ascii="Arial" w:hAnsi="Arial" w:cs="Arial"/>
          <w:bCs/>
          <w:iCs/>
        </w:rPr>
      </w:pPr>
      <w:r w:rsidRPr="001D2CC1">
        <w:rPr>
          <w:rFonts w:ascii="Arial" w:hAnsi="Arial" w:cs="Arial"/>
          <w:bCs/>
          <w:iCs/>
        </w:rPr>
        <w:t>вырубку зеленых насаждений –</w:t>
      </w:r>
    </w:p>
    <w:p w:rsidR="00266DE5" w:rsidRPr="001D2CC1" w:rsidRDefault="00266DE5" w:rsidP="003D42FF">
      <w:pPr>
        <w:ind w:left="6237"/>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3D42FF">
      <w:pPr>
        <w:ind w:left="6237"/>
        <w:rPr>
          <w:rFonts w:ascii="Arial" w:hAnsi="Arial" w:cs="Arial"/>
          <w:bCs/>
          <w:iCs/>
        </w:rPr>
      </w:pPr>
      <w:r w:rsidRPr="001D2CC1">
        <w:rPr>
          <w:rFonts w:ascii="Arial" w:hAnsi="Arial" w:cs="Arial"/>
          <w:bCs/>
          <w:iCs/>
        </w:rPr>
        <w:t>городского округа Королёв</w:t>
      </w:r>
    </w:p>
    <w:p w:rsidR="00266DE5" w:rsidRPr="001D2CC1" w:rsidRDefault="00266DE5" w:rsidP="003D42FF">
      <w:pPr>
        <w:ind w:left="6237"/>
        <w:rPr>
          <w:rFonts w:ascii="Arial" w:hAnsi="Arial" w:cs="Arial"/>
          <w:bCs/>
          <w:iCs/>
        </w:rPr>
      </w:pPr>
      <w:r w:rsidRPr="001D2CC1">
        <w:rPr>
          <w:rFonts w:ascii="Arial" w:hAnsi="Arial" w:cs="Arial"/>
          <w:bCs/>
          <w:iCs/>
        </w:rPr>
        <w:t>Московской области»</w:t>
      </w:r>
    </w:p>
    <w:p w:rsidR="00266DE5" w:rsidRPr="001D2CC1" w:rsidRDefault="00266DE5" w:rsidP="00B70866">
      <w:pPr>
        <w:ind w:firstLine="709"/>
        <w:jc w:val="both"/>
        <w:rPr>
          <w:rFonts w:ascii="Arial" w:hAnsi="Arial" w:cs="Arial"/>
        </w:rPr>
      </w:pPr>
    </w:p>
    <w:p w:rsidR="00266DE5" w:rsidRPr="001D2CC1" w:rsidRDefault="00266DE5" w:rsidP="00B70866">
      <w:pPr>
        <w:pStyle w:val="ConsPlusNonformat"/>
        <w:jc w:val="center"/>
        <w:rPr>
          <w:rFonts w:ascii="Arial" w:hAnsi="Arial" w:cs="Arial"/>
          <w:sz w:val="24"/>
          <w:szCs w:val="24"/>
        </w:rPr>
      </w:pPr>
      <w:r w:rsidRPr="001D2CC1">
        <w:rPr>
          <w:rFonts w:ascii="Arial" w:hAnsi="Arial" w:cs="Arial"/>
          <w:sz w:val="24"/>
          <w:szCs w:val="24"/>
        </w:rPr>
        <w:t>АКТ</w:t>
      </w:r>
    </w:p>
    <w:p w:rsidR="00266DE5" w:rsidRPr="001D2CC1" w:rsidRDefault="00266DE5" w:rsidP="00B70866">
      <w:pPr>
        <w:pStyle w:val="ConsPlusNonformat"/>
        <w:jc w:val="center"/>
        <w:rPr>
          <w:rFonts w:ascii="Arial" w:hAnsi="Arial" w:cs="Arial"/>
          <w:sz w:val="24"/>
          <w:szCs w:val="24"/>
        </w:rPr>
      </w:pPr>
      <w:r w:rsidRPr="001D2CC1">
        <w:rPr>
          <w:rFonts w:ascii="Arial" w:hAnsi="Arial" w:cs="Arial"/>
          <w:sz w:val="24"/>
          <w:szCs w:val="24"/>
        </w:rPr>
        <w:t>обследования зелёных насаждений</w:t>
      </w:r>
    </w:p>
    <w:p w:rsidR="00266DE5" w:rsidRPr="001D2CC1" w:rsidRDefault="00266DE5" w:rsidP="00B70866">
      <w:pPr>
        <w:pStyle w:val="ConsPlusNonformat"/>
        <w:jc w:val="center"/>
        <w:rPr>
          <w:rFonts w:ascii="Arial" w:hAnsi="Arial" w:cs="Arial"/>
          <w:sz w:val="24"/>
          <w:szCs w:val="24"/>
        </w:rPr>
      </w:pPr>
    </w:p>
    <w:p w:rsidR="00266DE5" w:rsidRPr="001D2CC1" w:rsidRDefault="00266DE5" w:rsidP="00B70866">
      <w:pPr>
        <w:jc w:val="both"/>
        <w:rPr>
          <w:rFonts w:ascii="Arial" w:hAnsi="Arial" w:cs="Arial"/>
        </w:rPr>
      </w:pPr>
      <w:r w:rsidRPr="001D2CC1">
        <w:rPr>
          <w:rFonts w:ascii="Arial" w:hAnsi="Arial" w:cs="Arial"/>
        </w:rPr>
        <w:t>«__» ____________ 20__ года</w:t>
      </w:r>
    </w:p>
    <w:p w:rsidR="00266DE5" w:rsidRPr="001D2CC1" w:rsidRDefault="00266DE5" w:rsidP="00B70866">
      <w:pPr>
        <w:jc w:val="both"/>
        <w:rPr>
          <w:rFonts w:ascii="Arial" w:hAnsi="Arial" w:cs="Arial"/>
        </w:rPr>
      </w:pPr>
    </w:p>
    <w:p w:rsidR="00266DE5" w:rsidRPr="001D2CC1" w:rsidRDefault="00266DE5" w:rsidP="00B70866">
      <w:pPr>
        <w:jc w:val="both"/>
        <w:rPr>
          <w:rFonts w:ascii="Arial" w:hAnsi="Arial" w:cs="Arial"/>
        </w:rPr>
      </w:pPr>
      <w:r w:rsidRPr="001D2CC1">
        <w:rPr>
          <w:rFonts w:ascii="Arial" w:hAnsi="Arial" w:cs="Arial"/>
        </w:rPr>
        <w:t>По вопросу: обследования зеленых насаждений</w:t>
      </w:r>
    </w:p>
    <w:p w:rsidR="00266DE5" w:rsidRPr="001D2CC1" w:rsidRDefault="00266DE5" w:rsidP="00B70866">
      <w:pPr>
        <w:jc w:val="both"/>
        <w:rPr>
          <w:rFonts w:ascii="Arial" w:hAnsi="Arial" w:cs="Arial"/>
        </w:rPr>
      </w:pPr>
      <w:r w:rsidRPr="001D2CC1">
        <w:rPr>
          <w:rFonts w:ascii="Arial" w:hAnsi="Arial" w:cs="Arial"/>
        </w:rPr>
        <w:t>Заявитель: _______________________________________________</w:t>
      </w:r>
      <w:r w:rsidR="003D42FF" w:rsidRPr="001D2CC1">
        <w:rPr>
          <w:rFonts w:ascii="Arial" w:hAnsi="Arial" w:cs="Arial"/>
        </w:rPr>
        <w:t>________</w:t>
      </w:r>
      <w:r w:rsidRPr="001D2CC1">
        <w:rPr>
          <w:rFonts w:ascii="Arial" w:hAnsi="Arial" w:cs="Arial"/>
        </w:rPr>
        <w:t>___________</w:t>
      </w:r>
    </w:p>
    <w:p w:rsidR="00266DE5" w:rsidRPr="001D2CC1" w:rsidRDefault="00266DE5" w:rsidP="00B70866">
      <w:pPr>
        <w:rPr>
          <w:rFonts w:ascii="Arial" w:hAnsi="Arial" w:cs="Arial"/>
        </w:rPr>
      </w:pPr>
      <w:r w:rsidRPr="001D2CC1">
        <w:rPr>
          <w:rFonts w:ascii="Arial" w:hAnsi="Arial" w:cs="Arial"/>
        </w:rPr>
        <w:lastRenderedPageBreak/>
        <w:t>В результате произведенного осмотра установлено:</w:t>
      </w:r>
    </w:p>
    <w:p w:rsidR="00266DE5" w:rsidRPr="001D2CC1" w:rsidRDefault="00266DE5" w:rsidP="00B70866">
      <w:pPr>
        <w:jc w:val="both"/>
        <w:rPr>
          <w:rFonts w:ascii="Arial" w:hAnsi="Arial" w:cs="Arial"/>
        </w:rPr>
      </w:pPr>
      <w:r w:rsidRPr="001D2CC1">
        <w:rPr>
          <w:rFonts w:ascii="Arial" w:hAnsi="Arial" w:cs="Arial"/>
        </w:rPr>
        <w:t>1. Местонахождение участка: ______________________________</w:t>
      </w:r>
      <w:r w:rsidR="003D42FF" w:rsidRPr="001D2CC1">
        <w:rPr>
          <w:rFonts w:ascii="Arial" w:hAnsi="Arial" w:cs="Arial"/>
        </w:rPr>
        <w:t>_________</w:t>
      </w:r>
      <w:r w:rsidRPr="001D2CC1">
        <w:rPr>
          <w:rFonts w:ascii="Arial" w:hAnsi="Arial" w:cs="Arial"/>
        </w:rPr>
        <w:t>____________</w:t>
      </w:r>
    </w:p>
    <w:p w:rsidR="00266DE5" w:rsidRPr="001D2CC1" w:rsidRDefault="00266DE5" w:rsidP="00B70866">
      <w:pPr>
        <w:jc w:val="both"/>
        <w:rPr>
          <w:rFonts w:ascii="Arial" w:hAnsi="Arial" w:cs="Arial"/>
        </w:rPr>
      </w:pPr>
      <w:r w:rsidRPr="001D2CC1">
        <w:rPr>
          <w:rFonts w:ascii="Arial" w:hAnsi="Arial" w:cs="Arial"/>
        </w:rPr>
        <w:t>2. Общее описание участка (наличие зеленых насаждений, древостоя и пр.):</w:t>
      </w:r>
    </w:p>
    <w:p w:rsidR="00266DE5" w:rsidRPr="001D2CC1" w:rsidRDefault="00266DE5" w:rsidP="00B70866">
      <w:pPr>
        <w:jc w:val="both"/>
        <w:rPr>
          <w:rFonts w:ascii="Arial" w:hAnsi="Arial" w:cs="Arial"/>
        </w:rPr>
      </w:pPr>
      <w:r w:rsidRPr="001D2CC1">
        <w:rPr>
          <w:rFonts w:ascii="Arial" w:hAnsi="Arial" w:cs="Arial"/>
        </w:rPr>
        <w:t>3. Пересчет и таксационная характеристика деревьев:</w:t>
      </w:r>
    </w:p>
    <w:p w:rsidR="00266DE5" w:rsidRPr="001D2CC1" w:rsidRDefault="00266DE5" w:rsidP="00B70866">
      <w:pPr>
        <w:jc w:val="both"/>
        <w:rPr>
          <w:rFonts w:ascii="Arial" w:hAnsi="Arial" w:cs="Arial"/>
        </w:rPr>
      </w:pP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60"/>
        <w:gridCol w:w="992"/>
        <w:gridCol w:w="1417"/>
        <w:gridCol w:w="1276"/>
        <w:gridCol w:w="1134"/>
        <w:gridCol w:w="1418"/>
        <w:gridCol w:w="1842"/>
      </w:tblGrid>
      <w:tr w:rsidR="00266DE5" w:rsidRPr="001D2CC1" w:rsidTr="003D42FF">
        <w:tc>
          <w:tcPr>
            <w:tcW w:w="567" w:type="dxa"/>
            <w:vMerge w:val="restart"/>
          </w:tcPr>
          <w:p w:rsidR="00266DE5" w:rsidRPr="001D2CC1" w:rsidRDefault="00266DE5" w:rsidP="00B70866">
            <w:pPr>
              <w:pStyle w:val="ConsPlusNormal"/>
              <w:jc w:val="center"/>
              <w:rPr>
                <w:sz w:val="24"/>
                <w:szCs w:val="24"/>
              </w:rPr>
            </w:pPr>
            <w:r w:rsidRPr="001D2CC1">
              <w:rPr>
                <w:sz w:val="24"/>
                <w:szCs w:val="24"/>
              </w:rPr>
              <w:t xml:space="preserve">№ </w:t>
            </w:r>
            <w:proofErr w:type="gramStart"/>
            <w:r w:rsidRPr="001D2CC1">
              <w:rPr>
                <w:sz w:val="24"/>
                <w:szCs w:val="24"/>
              </w:rPr>
              <w:t>п</w:t>
            </w:r>
            <w:proofErr w:type="gramEnd"/>
            <w:r w:rsidRPr="001D2CC1">
              <w:rPr>
                <w:sz w:val="24"/>
                <w:szCs w:val="24"/>
              </w:rPr>
              <w:t>/п</w:t>
            </w:r>
          </w:p>
        </w:tc>
        <w:tc>
          <w:tcPr>
            <w:tcW w:w="1560" w:type="dxa"/>
            <w:vMerge w:val="restart"/>
          </w:tcPr>
          <w:p w:rsidR="00266DE5" w:rsidRPr="001D2CC1" w:rsidRDefault="00266DE5" w:rsidP="00B70866">
            <w:pPr>
              <w:pStyle w:val="ConsPlusNormal"/>
              <w:jc w:val="center"/>
              <w:rPr>
                <w:sz w:val="24"/>
                <w:szCs w:val="24"/>
              </w:rPr>
            </w:pPr>
            <w:r w:rsidRPr="001D2CC1">
              <w:rPr>
                <w:sz w:val="24"/>
                <w:szCs w:val="24"/>
              </w:rPr>
              <w:t>№ по маркировке</w:t>
            </w:r>
          </w:p>
        </w:tc>
        <w:tc>
          <w:tcPr>
            <w:tcW w:w="992" w:type="dxa"/>
            <w:vMerge w:val="restart"/>
          </w:tcPr>
          <w:p w:rsidR="00266DE5" w:rsidRPr="001D2CC1" w:rsidRDefault="00266DE5" w:rsidP="00B70866">
            <w:pPr>
              <w:pStyle w:val="ConsPlusNormal"/>
              <w:jc w:val="center"/>
              <w:rPr>
                <w:sz w:val="24"/>
                <w:szCs w:val="24"/>
              </w:rPr>
            </w:pPr>
            <w:r w:rsidRPr="001D2CC1">
              <w:rPr>
                <w:sz w:val="24"/>
                <w:szCs w:val="24"/>
              </w:rPr>
              <w:t>Порода</w:t>
            </w:r>
          </w:p>
        </w:tc>
        <w:tc>
          <w:tcPr>
            <w:tcW w:w="2693" w:type="dxa"/>
            <w:gridSpan w:val="2"/>
          </w:tcPr>
          <w:p w:rsidR="00266DE5" w:rsidRPr="001D2CC1" w:rsidRDefault="00266DE5" w:rsidP="00B70866">
            <w:pPr>
              <w:pStyle w:val="ConsPlusNormal"/>
              <w:jc w:val="center"/>
              <w:rPr>
                <w:sz w:val="24"/>
                <w:szCs w:val="24"/>
              </w:rPr>
            </w:pPr>
            <w:r w:rsidRPr="001D2CC1">
              <w:rPr>
                <w:sz w:val="24"/>
                <w:szCs w:val="24"/>
              </w:rPr>
              <w:t>Количество, шт.</w:t>
            </w:r>
          </w:p>
        </w:tc>
        <w:tc>
          <w:tcPr>
            <w:tcW w:w="1134" w:type="dxa"/>
          </w:tcPr>
          <w:p w:rsidR="00266DE5" w:rsidRPr="001D2CC1" w:rsidRDefault="00266DE5" w:rsidP="00B70866">
            <w:pPr>
              <w:pStyle w:val="ConsPlusNormal"/>
              <w:jc w:val="center"/>
              <w:rPr>
                <w:sz w:val="24"/>
                <w:szCs w:val="24"/>
              </w:rPr>
            </w:pPr>
            <w:proofErr w:type="spellStart"/>
            <w:r w:rsidRPr="001D2CC1">
              <w:rPr>
                <w:sz w:val="24"/>
                <w:szCs w:val="24"/>
              </w:rPr>
              <w:t>п.</w:t>
            </w:r>
            <w:proofErr w:type="gramStart"/>
            <w:r w:rsidRPr="001D2CC1">
              <w:rPr>
                <w:sz w:val="24"/>
                <w:szCs w:val="24"/>
              </w:rPr>
              <w:t>м</w:t>
            </w:r>
            <w:proofErr w:type="spellEnd"/>
            <w:proofErr w:type="gramEnd"/>
            <w:r w:rsidRPr="001D2CC1">
              <w:rPr>
                <w:sz w:val="24"/>
                <w:szCs w:val="24"/>
              </w:rPr>
              <w:t>.</w:t>
            </w:r>
          </w:p>
        </w:tc>
        <w:tc>
          <w:tcPr>
            <w:tcW w:w="1418" w:type="dxa"/>
            <w:vMerge w:val="restart"/>
          </w:tcPr>
          <w:p w:rsidR="00266DE5" w:rsidRPr="001D2CC1" w:rsidRDefault="00266DE5" w:rsidP="00B70866">
            <w:pPr>
              <w:pStyle w:val="ConsPlusNormal"/>
              <w:jc w:val="center"/>
              <w:rPr>
                <w:sz w:val="24"/>
                <w:szCs w:val="24"/>
              </w:rPr>
            </w:pPr>
            <w:r w:rsidRPr="001D2CC1">
              <w:rPr>
                <w:sz w:val="24"/>
                <w:szCs w:val="24"/>
              </w:rPr>
              <w:t xml:space="preserve">Диаметр, </w:t>
            </w:r>
            <w:proofErr w:type="gramStart"/>
            <w:r w:rsidRPr="001D2CC1">
              <w:rPr>
                <w:sz w:val="24"/>
                <w:szCs w:val="24"/>
              </w:rPr>
              <w:t>см</w:t>
            </w:r>
            <w:proofErr w:type="gramEnd"/>
          </w:p>
        </w:tc>
        <w:tc>
          <w:tcPr>
            <w:tcW w:w="1842" w:type="dxa"/>
            <w:vMerge w:val="restart"/>
          </w:tcPr>
          <w:p w:rsidR="00266DE5" w:rsidRPr="001D2CC1" w:rsidRDefault="00266DE5" w:rsidP="00B70866">
            <w:pPr>
              <w:pStyle w:val="ConsPlusNormal"/>
              <w:jc w:val="center"/>
              <w:rPr>
                <w:sz w:val="24"/>
                <w:szCs w:val="24"/>
              </w:rPr>
            </w:pPr>
            <w:r w:rsidRPr="001D2CC1">
              <w:rPr>
                <w:sz w:val="24"/>
                <w:szCs w:val="24"/>
              </w:rPr>
              <w:t>Санитарное состояние</w:t>
            </w:r>
          </w:p>
        </w:tc>
      </w:tr>
      <w:tr w:rsidR="00266DE5" w:rsidRPr="001D2CC1" w:rsidTr="003D42FF">
        <w:trPr>
          <w:trHeight w:val="592"/>
        </w:trPr>
        <w:tc>
          <w:tcPr>
            <w:tcW w:w="567" w:type="dxa"/>
            <w:vMerge/>
          </w:tcPr>
          <w:p w:rsidR="00266DE5" w:rsidRPr="001D2CC1" w:rsidRDefault="00266DE5" w:rsidP="00B70866">
            <w:pPr>
              <w:rPr>
                <w:rFonts w:ascii="Arial" w:hAnsi="Arial" w:cs="Arial"/>
              </w:rPr>
            </w:pPr>
          </w:p>
        </w:tc>
        <w:tc>
          <w:tcPr>
            <w:tcW w:w="1560" w:type="dxa"/>
            <w:vMerge/>
          </w:tcPr>
          <w:p w:rsidR="00266DE5" w:rsidRPr="001D2CC1" w:rsidRDefault="00266DE5" w:rsidP="00B70866">
            <w:pPr>
              <w:rPr>
                <w:rFonts w:ascii="Arial" w:hAnsi="Arial" w:cs="Arial"/>
              </w:rPr>
            </w:pPr>
          </w:p>
        </w:tc>
        <w:tc>
          <w:tcPr>
            <w:tcW w:w="992" w:type="dxa"/>
            <w:vMerge/>
          </w:tcPr>
          <w:p w:rsidR="00266DE5" w:rsidRPr="001D2CC1" w:rsidRDefault="00266DE5" w:rsidP="00B70866">
            <w:pPr>
              <w:pStyle w:val="ConsPlusNormal"/>
              <w:jc w:val="center"/>
              <w:rPr>
                <w:sz w:val="24"/>
                <w:szCs w:val="24"/>
              </w:rPr>
            </w:pPr>
          </w:p>
        </w:tc>
        <w:tc>
          <w:tcPr>
            <w:tcW w:w="1417" w:type="dxa"/>
          </w:tcPr>
          <w:p w:rsidR="00266DE5" w:rsidRPr="001D2CC1" w:rsidRDefault="00266DE5" w:rsidP="00B70866">
            <w:pPr>
              <w:pStyle w:val="ConsPlusNormal"/>
              <w:jc w:val="center"/>
              <w:rPr>
                <w:sz w:val="24"/>
                <w:szCs w:val="24"/>
              </w:rPr>
            </w:pPr>
            <w:r w:rsidRPr="001D2CC1">
              <w:rPr>
                <w:sz w:val="24"/>
                <w:szCs w:val="24"/>
              </w:rPr>
              <w:t>деревьев</w:t>
            </w:r>
          </w:p>
        </w:tc>
        <w:tc>
          <w:tcPr>
            <w:tcW w:w="1276" w:type="dxa"/>
          </w:tcPr>
          <w:p w:rsidR="00266DE5" w:rsidRPr="001D2CC1" w:rsidRDefault="00266DE5" w:rsidP="00B70866">
            <w:pPr>
              <w:pStyle w:val="ConsPlusNormal"/>
              <w:jc w:val="center"/>
              <w:rPr>
                <w:sz w:val="24"/>
                <w:szCs w:val="24"/>
              </w:rPr>
            </w:pPr>
            <w:r w:rsidRPr="001D2CC1">
              <w:rPr>
                <w:sz w:val="24"/>
                <w:szCs w:val="24"/>
              </w:rPr>
              <w:t>кустарник</w:t>
            </w:r>
          </w:p>
        </w:tc>
        <w:tc>
          <w:tcPr>
            <w:tcW w:w="1134" w:type="dxa"/>
          </w:tcPr>
          <w:p w:rsidR="00266DE5" w:rsidRPr="001D2CC1" w:rsidRDefault="00266DE5" w:rsidP="00B70866">
            <w:pPr>
              <w:jc w:val="center"/>
              <w:rPr>
                <w:rFonts w:ascii="Arial" w:hAnsi="Arial" w:cs="Arial"/>
              </w:rPr>
            </w:pPr>
            <w:r w:rsidRPr="001D2CC1">
              <w:rPr>
                <w:rFonts w:ascii="Arial" w:hAnsi="Arial" w:cs="Arial"/>
              </w:rPr>
              <w:t>живая изгородь</w:t>
            </w:r>
          </w:p>
        </w:tc>
        <w:tc>
          <w:tcPr>
            <w:tcW w:w="1418" w:type="dxa"/>
            <w:vMerge/>
          </w:tcPr>
          <w:p w:rsidR="00266DE5" w:rsidRPr="001D2CC1" w:rsidRDefault="00266DE5" w:rsidP="00B70866">
            <w:pPr>
              <w:rPr>
                <w:rFonts w:ascii="Arial" w:hAnsi="Arial" w:cs="Arial"/>
              </w:rPr>
            </w:pPr>
          </w:p>
        </w:tc>
        <w:tc>
          <w:tcPr>
            <w:tcW w:w="1842" w:type="dxa"/>
            <w:vMerge/>
          </w:tcPr>
          <w:p w:rsidR="00266DE5" w:rsidRPr="001D2CC1" w:rsidRDefault="00266DE5" w:rsidP="00B70866">
            <w:pPr>
              <w:rPr>
                <w:rFonts w:ascii="Arial" w:hAnsi="Arial" w:cs="Arial"/>
              </w:rPr>
            </w:pPr>
          </w:p>
        </w:tc>
      </w:tr>
      <w:tr w:rsidR="00266DE5" w:rsidRPr="001D2CC1" w:rsidTr="003D42FF">
        <w:tc>
          <w:tcPr>
            <w:tcW w:w="567" w:type="dxa"/>
          </w:tcPr>
          <w:p w:rsidR="00266DE5" w:rsidRPr="001D2CC1" w:rsidRDefault="00266DE5" w:rsidP="00B70866">
            <w:pPr>
              <w:pStyle w:val="ConsPlusNormal"/>
              <w:jc w:val="center"/>
              <w:rPr>
                <w:sz w:val="24"/>
                <w:szCs w:val="24"/>
              </w:rPr>
            </w:pPr>
            <w:r w:rsidRPr="001D2CC1">
              <w:rPr>
                <w:sz w:val="24"/>
                <w:szCs w:val="24"/>
              </w:rPr>
              <w:t>1</w:t>
            </w:r>
          </w:p>
        </w:tc>
        <w:tc>
          <w:tcPr>
            <w:tcW w:w="1560" w:type="dxa"/>
          </w:tcPr>
          <w:p w:rsidR="00266DE5" w:rsidRPr="001D2CC1" w:rsidRDefault="00266DE5" w:rsidP="00B70866">
            <w:pPr>
              <w:pStyle w:val="ConsPlusNormal"/>
              <w:jc w:val="center"/>
              <w:rPr>
                <w:sz w:val="24"/>
                <w:szCs w:val="24"/>
              </w:rPr>
            </w:pPr>
            <w:r w:rsidRPr="001D2CC1">
              <w:rPr>
                <w:sz w:val="24"/>
                <w:szCs w:val="24"/>
              </w:rPr>
              <w:t>2</w:t>
            </w:r>
          </w:p>
        </w:tc>
        <w:tc>
          <w:tcPr>
            <w:tcW w:w="992" w:type="dxa"/>
          </w:tcPr>
          <w:p w:rsidR="00266DE5" w:rsidRPr="001D2CC1" w:rsidRDefault="00266DE5" w:rsidP="00B70866">
            <w:pPr>
              <w:pStyle w:val="ConsPlusNormal"/>
              <w:jc w:val="center"/>
              <w:rPr>
                <w:sz w:val="24"/>
                <w:szCs w:val="24"/>
              </w:rPr>
            </w:pPr>
            <w:r w:rsidRPr="001D2CC1">
              <w:rPr>
                <w:sz w:val="24"/>
                <w:szCs w:val="24"/>
              </w:rPr>
              <w:t>3</w:t>
            </w:r>
          </w:p>
        </w:tc>
        <w:tc>
          <w:tcPr>
            <w:tcW w:w="1417" w:type="dxa"/>
          </w:tcPr>
          <w:p w:rsidR="00266DE5" w:rsidRPr="001D2CC1" w:rsidRDefault="00266DE5" w:rsidP="00B70866">
            <w:pPr>
              <w:pStyle w:val="ConsPlusNormal"/>
              <w:jc w:val="center"/>
              <w:rPr>
                <w:sz w:val="24"/>
                <w:szCs w:val="24"/>
              </w:rPr>
            </w:pPr>
            <w:r w:rsidRPr="001D2CC1">
              <w:rPr>
                <w:sz w:val="24"/>
                <w:szCs w:val="24"/>
              </w:rPr>
              <w:t>4</w:t>
            </w:r>
          </w:p>
        </w:tc>
        <w:tc>
          <w:tcPr>
            <w:tcW w:w="1276" w:type="dxa"/>
          </w:tcPr>
          <w:p w:rsidR="00266DE5" w:rsidRPr="001D2CC1" w:rsidRDefault="00266DE5" w:rsidP="00B70866">
            <w:pPr>
              <w:pStyle w:val="ConsPlusNormal"/>
              <w:jc w:val="center"/>
              <w:rPr>
                <w:sz w:val="24"/>
                <w:szCs w:val="24"/>
              </w:rPr>
            </w:pPr>
            <w:r w:rsidRPr="001D2CC1">
              <w:rPr>
                <w:sz w:val="24"/>
                <w:szCs w:val="24"/>
              </w:rPr>
              <w:t>5</w:t>
            </w:r>
          </w:p>
        </w:tc>
        <w:tc>
          <w:tcPr>
            <w:tcW w:w="1134" w:type="dxa"/>
          </w:tcPr>
          <w:p w:rsidR="00266DE5" w:rsidRPr="001D2CC1" w:rsidRDefault="00266DE5" w:rsidP="00B70866">
            <w:pPr>
              <w:pStyle w:val="ConsPlusNormal"/>
              <w:jc w:val="center"/>
              <w:rPr>
                <w:sz w:val="24"/>
                <w:szCs w:val="24"/>
              </w:rPr>
            </w:pPr>
            <w:r w:rsidRPr="001D2CC1">
              <w:rPr>
                <w:sz w:val="24"/>
                <w:szCs w:val="24"/>
              </w:rPr>
              <w:t>6</w:t>
            </w:r>
          </w:p>
        </w:tc>
        <w:tc>
          <w:tcPr>
            <w:tcW w:w="1418" w:type="dxa"/>
          </w:tcPr>
          <w:p w:rsidR="00266DE5" w:rsidRPr="001D2CC1" w:rsidRDefault="00266DE5" w:rsidP="00B70866">
            <w:pPr>
              <w:pStyle w:val="ConsPlusNormal"/>
              <w:jc w:val="center"/>
              <w:rPr>
                <w:sz w:val="24"/>
                <w:szCs w:val="24"/>
              </w:rPr>
            </w:pPr>
            <w:r w:rsidRPr="001D2CC1">
              <w:rPr>
                <w:sz w:val="24"/>
                <w:szCs w:val="24"/>
              </w:rPr>
              <w:t>7</w:t>
            </w:r>
          </w:p>
        </w:tc>
        <w:tc>
          <w:tcPr>
            <w:tcW w:w="1842" w:type="dxa"/>
          </w:tcPr>
          <w:p w:rsidR="00266DE5" w:rsidRPr="001D2CC1" w:rsidRDefault="00266DE5" w:rsidP="00B70866">
            <w:pPr>
              <w:pStyle w:val="ConsPlusNormal"/>
              <w:jc w:val="center"/>
              <w:rPr>
                <w:sz w:val="24"/>
                <w:szCs w:val="24"/>
              </w:rPr>
            </w:pPr>
            <w:r w:rsidRPr="001D2CC1">
              <w:rPr>
                <w:sz w:val="24"/>
                <w:szCs w:val="24"/>
              </w:rPr>
              <w:t>8</w:t>
            </w:r>
          </w:p>
        </w:tc>
      </w:tr>
      <w:tr w:rsidR="00266DE5" w:rsidRPr="001D2CC1" w:rsidTr="003D42FF">
        <w:tc>
          <w:tcPr>
            <w:tcW w:w="567" w:type="dxa"/>
          </w:tcPr>
          <w:p w:rsidR="00266DE5" w:rsidRPr="001D2CC1" w:rsidRDefault="00266DE5" w:rsidP="00B70866">
            <w:pPr>
              <w:pStyle w:val="ConsPlusNormal"/>
              <w:rPr>
                <w:sz w:val="24"/>
                <w:szCs w:val="24"/>
              </w:rPr>
            </w:pPr>
          </w:p>
        </w:tc>
        <w:tc>
          <w:tcPr>
            <w:tcW w:w="1560" w:type="dxa"/>
          </w:tcPr>
          <w:p w:rsidR="00266DE5" w:rsidRPr="001D2CC1" w:rsidRDefault="00266DE5" w:rsidP="00B70866">
            <w:pPr>
              <w:pStyle w:val="ConsPlusNormal"/>
              <w:rPr>
                <w:sz w:val="24"/>
                <w:szCs w:val="24"/>
              </w:rPr>
            </w:pPr>
          </w:p>
        </w:tc>
        <w:tc>
          <w:tcPr>
            <w:tcW w:w="992" w:type="dxa"/>
          </w:tcPr>
          <w:p w:rsidR="00266DE5" w:rsidRPr="001D2CC1" w:rsidRDefault="00266DE5" w:rsidP="00B70866">
            <w:pPr>
              <w:pStyle w:val="ConsPlusNormal"/>
              <w:rPr>
                <w:sz w:val="24"/>
                <w:szCs w:val="24"/>
              </w:rPr>
            </w:pPr>
          </w:p>
        </w:tc>
        <w:tc>
          <w:tcPr>
            <w:tcW w:w="1417" w:type="dxa"/>
          </w:tcPr>
          <w:p w:rsidR="00266DE5" w:rsidRPr="001D2CC1" w:rsidRDefault="00266DE5" w:rsidP="00B70866">
            <w:pPr>
              <w:pStyle w:val="ConsPlusNormal"/>
              <w:rPr>
                <w:sz w:val="24"/>
                <w:szCs w:val="24"/>
              </w:rPr>
            </w:pPr>
          </w:p>
        </w:tc>
        <w:tc>
          <w:tcPr>
            <w:tcW w:w="1276" w:type="dxa"/>
          </w:tcPr>
          <w:p w:rsidR="00266DE5" w:rsidRPr="001D2CC1" w:rsidRDefault="00266DE5" w:rsidP="00B70866">
            <w:pPr>
              <w:pStyle w:val="ConsPlusNormal"/>
              <w:rPr>
                <w:sz w:val="24"/>
                <w:szCs w:val="24"/>
              </w:rPr>
            </w:pPr>
          </w:p>
        </w:tc>
        <w:tc>
          <w:tcPr>
            <w:tcW w:w="1134" w:type="dxa"/>
          </w:tcPr>
          <w:p w:rsidR="00266DE5" w:rsidRPr="001D2CC1" w:rsidRDefault="00266DE5" w:rsidP="00B70866">
            <w:pPr>
              <w:pStyle w:val="ConsPlusNormal"/>
              <w:rPr>
                <w:sz w:val="24"/>
                <w:szCs w:val="24"/>
              </w:rPr>
            </w:pPr>
          </w:p>
        </w:tc>
        <w:tc>
          <w:tcPr>
            <w:tcW w:w="1418" w:type="dxa"/>
          </w:tcPr>
          <w:p w:rsidR="00266DE5" w:rsidRPr="001D2CC1" w:rsidRDefault="00266DE5" w:rsidP="00B70866">
            <w:pPr>
              <w:pStyle w:val="ConsPlusNormal"/>
              <w:rPr>
                <w:sz w:val="24"/>
                <w:szCs w:val="24"/>
              </w:rPr>
            </w:pPr>
          </w:p>
        </w:tc>
        <w:tc>
          <w:tcPr>
            <w:tcW w:w="1842" w:type="dxa"/>
          </w:tcPr>
          <w:p w:rsidR="00266DE5" w:rsidRPr="001D2CC1" w:rsidRDefault="00266DE5" w:rsidP="00B70866">
            <w:pPr>
              <w:pStyle w:val="ConsPlusNormal"/>
              <w:rPr>
                <w:sz w:val="24"/>
                <w:szCs w:val="24"/>
              </w:rPr>
            </w:pPr>
          </w:p>
        </w:tc>
      </w:tr>
      <w:tr w:rsidR="00266DE5" w:rsidRPr="001D2CC1" w:rsidTr="003D42FF">
        <w:tc>
          <w:tcPr>
            <w:tcW w:w="567" w:type="dxa"/>
          </w:tcPr>
          <w:p w:rsidR="00266DE5" w:rsidRPr="001D2CC1" w:rsidRDefault="00266DE5" w:rsidP="00B70866">
            <w:pPr>
              <w:pStyle w:val="ConsPlusNormal"/>
              <w:rPr>
                <w:sz w:val="24"/>
                <w:szCs w:val="24"/>
              </w:rPr>
            </w:pPr>
          </w:p>
        </w:tc>
        <w:tc>
          <w:tcPr>
            <w:tcW w:w="1560" w:type="dxa"/>
          </w:tcPr>
          <w:p w:rsidR="00266DE5" w:rsidRPr="001D2CC1" w:rsidRDefault="00266DE5" w:rsidP="00B70866">
            <w:pPr>
              <w:pStyle w:val="ConsPlusNormal"/>
              <w:rPr>
                <w:sz w:val="24"/>
                <w:szCs w:val="24"/>
              </w:rPr>
            </w:pPr>
          </w:p>
        </w:tc>
        <w:tc>
          <w:tcPr>
            <w:tcW w:w="992" w:type="dxa"/>
          </w:tcPr>
          <w:p w:rsidR="00266DE5" w:rsidRPr="001D2CC1" w:rsidRDefault="00266DE5" w:rsidP="00B70866">
            <w:pPr>
              <w:pStyle w:val="ConsPlusNormal"/>
              <w:rPr>
                <w:sz w:val="24"/>
                <w:szCs w:val="24"/>
              </w:rPr>
            </w:pPr>
          </w:p>
        </w:tc>
        <w:tc>
          <w:tcPr>
            <w:tcW w:w="1417" w:type="dxa"/>
          </w:tcPr>
          <w:p w:rsidR="00266DE5" w:rsidRPr="001D2CC1" w:rsidRDefault="00266DE5" w:rsidP="00B70866">
            <w:pPr>
              <w:pStyle w:val="ConsPlusNormal"/>
              <w:rPr>
                <w:sz w:val="24"/>
                <w:szCs w:val="24"/>
              </w:rPr>
            </w:pPr>
          </w:p>
        </w:tc>
        <w:tc>
          <w:tcPr>
            <w:tcW w:w="1276" w:type="dxa"/>
          </w:tcPr>
          <w:p w:rsidR="00266DE5" w:rsidRPr="001D2CC1" w:rsidRDefault="00266DE5" w:rsidP="00B70866">
            <w:pPr>
              <w:pStyle w:val="ConsPlusNormal"/>
              <w:rPr>
                <w:sz w:val="24"/>
                <w:szCs w:val="24"/>
              </w:rPr>
            </w:pPr>
          </w:p>
        </w:tc>
        <w:tc>
          <w:tcPr>
            <w:tcW w:w="1134" w:type="dxa"/>
          </w:tcPr>
          <w:p w:rsidR="00266DE5" w:rsidRPr="001D2CC1" w:rsidRDefault="00266DE5" w:rsidP="00B70866">
            <w:pPr>
              <w:pStyle w:val="ConsPlusNormal"/>
              <w:rPr>
                <w:sz w:val="24"/>
                <w:szCs w:val="24"/>
              </w:rPr>
            </w:pPr>
          </w:p>
        </w:tc>
        <w:tc>
          <w:tcPr>
            <w:tcW w:w="1418" w:type="dxa"/>
          </w:tcPr>
          <w:p w:rsidR="00266DE5" w:rsidRPr="001D2CC1" w:rsidRDefault="00266DE5" w:rsidP="00B70866">
            <w:pPr>
              <w:pStyle w:val="ConsPlusNormal"/>
              <w:rPr>
                <w:sz w:val="24"/>
                <w:szCs w:val="24"/>
              </w:rPr>
            </w:pPr>
          </w:p>
        </w:tc>
        <w:tc>
          <w:tcPr>
            <w:tcW w:w="1842" w:type="dxa"/>
          </w:tcPr>
          <w:p w:rsidR="00266DE5" w:rsidRPr="001D2CC1" w:rsidRDefault="00266DE5" w:rsidP="00B70866">
            <w:pPr>
              <w:pStyle w:val="ConsPlusNormal"/>
              <w:rPr>
                <w:sz w:val="24"/>
                <w:szCs w:val="24"/>
              </w:rPr>
            </w:pPr>
          </w:p>
        </w:tc>
      </w:tr>
      <w:tr w:rsidR="00266DE5" w:rsidRPr="001D2CC1" w:rsidTr="003D42FF">
        <w:tc>
          <w:tcPr>
            <w:tcW w:w="567" w:type="dxa"/>
          </w:tcPr>
          <w:p w:rsidR="00266DE5" w:rsidRPr="001D2CC1" w:rsidRDefault="00266DE5" w:rsidP="00B70866">
            <w:pPr>
              <w:pStyle w:val="ConsPlusNormal"/>
              <w:rPr>
                <w:sz w:val="24"/>
                <w:szCs w:val="24"/>
              </w:rPr>
            </w:pPr>
          </w:p>
        </w:tc>
        <w:tc>
          <w:tcPr>
            <w:tcW w:w="1560" w:type="dxa"/>
          </w:tcPr>
          <w:p w:rsidR="00266DE5" w:rsidRPr="001D2CC1" w:rsidRDefault="00266DE5" w:rsidP="00B70866">
            <w:pPr>
              <w:pStyle w:val="ConsPlusNormal"/>
              <w:rPr>
                <w:sz w:val="24"/>
                <w:szCs w:val="24"/>
              </w:rPr>
            </w:pPr>
          </w:p>
        </w:tc>
        <w:tc>
          <w:tcPr>
            <w:tcW w:w="992" w:type="dxa"/>
          </w:tcPr>
          <w:p w:rsidR="00266DE5" w:rsidRPr="001D2CC1" w:rsidRDefault="00266DE5" w:rsidP="00B70866">
            <w:pPr>
              <w:pStyle w:val="ConsPlusNormal"/>
              <w:rPr>
                <w:sz w:val="24"/>
                <w:szCs w:val="24"/>
              </w:rPr>
            </w:pPr>
          </w:p>
        </w:tc>
        <w:tc>
          <w:tcPr>
            <w:tcW w:w="1417" w:type="dxa"/>
          </w:tcPr>
          <w:p w:rsidR="00266DE5" w:rsidRPr="001D2CC1" w:rsidRDefault="00266DE5" w:rsidP="00B70866">
            <w:pPr>
              <w:pStyle w:val="ConsPlusNormal"/>
              <w:rPr>
                <w:sz w:val="24"/>
                <w:szCs w:val="24"/>
              </w:rPr>
            </w:pPr>
            <w:r w:rsidRPr="001D2CC1">
              <w:rPr>
                <w:sz w:val="24"/>
                <w:szCs w:val="24"/>
              </w:rPr>
              <w:t>Итого</w:t>
            </w:r>
          </w:p>
        </w:tc>
        <w:tc>
          <w:tcPr>
            <w:tcW w:w="1276" w:type="dxa"/>
          </w:tcPr>
          <w:p w:rsidR="00266DE5" w:rsidRPr="001D2CC1" w:rsidRDefault="00266DE5" w:rsidP="00B70866">
            <w:pPr>
              <w:pStyle w:val="ConsPlusNormal"/>
              <w:rPr>
                <w:sz w:val="24"/>
                <w:szCs w:val="24"/>
              </w:rPr>
            </w:pPr>
          </w:p>
        </w:tc>
        <w:tc>
          <w:tcPr>
            <w:tcW w:w="1134" w:type="dxa"/>
          </w:tcPr>
          <w:p w:rsidR="00266DE5" w:rsidRPr="001D2CC1" w:rsidRDefault="00266DE5" w:rsidP="00B70866">
            <w:pPr>
              <w:pStyle w:val="ConsPlusNormal"/>
              <w:rPr>
                <w:sz w:val="24"/>
                <w:szCs w:val="24"/>
              </w:rPr>
            </w:pPr>
          </w:p>
        </w:tc>
        <w:tc>
          <w:tcPr>
            <w:tcW w:w="1418" w:type="dxa"/>
          </w:tcPr>
          <w:p w:rsidR="00266DE5" w:rsidRPr="001D2CC1" w:rsidRDefault="00266DE5" w:rsidP="00B70866">
            <w:pPr>
              <w:pStyle w:val="ConsPlusNormal"/>
              <w:rPr>
                <w:sz w:val="24"/>
                <w:szCs w:val="24"/>
              </w:rPr>
            </w:pPr>
          </w:p>
        </w:tc>
        <w:tc>
          <w:tcPr>
            <w:tcW w:w="1842" w:type="dxa"/>
          </w:tcPr>
          <w:p w:rsidR="00266DE5" w:rsidRPr="001D2CC1" w:rsidRDefault="00266DE5" w:rsidP="00B70866">
            <w:pPr>
              <w:pStyle w:val="ConsPlusNormal"/>
              <w:rPr>
                <w:sz w:val="24"/>
                <w:szCs w:val="24"/>
              </w:rPr>
            </w:pPr>
          </w:p>
        </w:tc>
      </w:tr>
    </w:tbl>
    <w:p w:rsidR="00266DE5" w:rsidRPr="001D2CC1" w:rsidRDefault="00266DE5" w:rsidP="00B70866">
      <w:pPr>
        <w:jc w:val="both"/>
        <w:rPr>
          <w:rFonts w:ascii="Arial" w:hAnsi="Arial" w:cs="Arial"/>
        </w:rPr>
      </w:pPr>
    </w:p>
    <w:p w:rsidR="00266DE5" w:rsidRPr="001D2CC1" w:rsidRDefault="00266DE5" w:rsidP="00B70866">
      <w:pPr>
        <w:jc w:val="both"/>
        <w:rPr>
          <w:rFonts w:ascii="Arial" w:hAnsi="Arial" w:cs="Arial"/>
        </w:rPr>
      </w:pPr>
      <w:r w:rsidRPr="001D2CC1">
        <w:rPr>
          <w:rFonts w:ascii="Arial" w:hAnsi="Arial" w:cs="Arial"/>
        </w:rPr>
        <w:t>4. Заключение:</w:t>
      </w:r>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Адрес земельного участка: ____________________________________________</w:t>
      </w:r>
      <w:r w:rsidR="003D42FF" w:rsidRPr="001D2CC1">
        <w:rPr>
          <w:rFonts w:ascii="Arial" w:hAnsi="Arial" w:cs="Arial"/>
          <w:sz w:val="24"/>
          <w:szCs w:val="24"/>
        </w:rPr>
        <w:t>_________</w:t>
      </w:r>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Наименование объекта: ______________________________________________</w:t>
      </w:r>
      <w:r w:rsidR="003D42FF" w:rsidRPr="001D2CC1">
        <w:rPr>
          <w:rFonts w:ascii="Arial" w:hAnsi="Arial" w:cs="Arial"/>
          <w:sz w:val="24"/>
          <w:szCs w:val="24"/>
        </w:rPr>
        <w:t>_________</w:t>
      </w:r>
    </w:p>
    <w:p w:rsidR="00266DE5" w:rsidRPr="001D2CC1" w:rsidRDefault="00266DE5" w:rsidP="00B70866">
      <w:pPr>
        <w:pStyle w:val="ConsPlusNonformat"/>
        <w:jc w:val="both"/>
        <w:rPr>
          <w:rFonts w:ascii="Arial" w:hAnsi="Arial" w:cs="Arial"/>
          <w:sz w:val="24"/>
          <w:szCs w:val="24"/>
        </w:rPr>
      </w:pPr>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На основании представленных документов и обследования территории в зону работ попадает</w:t>
      </w:r>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Деревьев ________,  кустарников ____________</w:t>
      </w:r>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Из них:</w:t>
      </w:r>
    </w:p>
    <w:p w:rsidR="00266DE5" w:rsidRPr="001D2CC1" w:rsidRDefault="00266DE5" w:rsidP="00B70866">
      <w:pPr>
        <w:pStyle w:val="ConsPlusNonformat"/>
        <w:jc w:val="both"/>
        <w:rPr>
          <w:rFonts w:ascii="Arial" w:hAnsi="Arial" w:cs="Arial"/>
          <w:sz w:val="24"/>
          <w:szCs w:val="24"/>
        </w:rPr>
      </w:pPr>
      <w:r w:rsidRPr="001D2CC1">
        <w:rPr>
          <w:rFonts w:ascii="Arial" w:eastAsia="Calibri" w:hAnsi="Arial" w:cs="Arial"/>
          <w:sz w:val="24"/>
          <w:szCs w:val="24"/>
          <w:lang w:eastAsia="en-US"/>
        </w:rPr>
        <w:t>подлежащих сохранению:</w:t>
      </w:r>
      <w:r w:rsidRPr="001D2CC1">
        <w:rPr>
          <w:rFonts w:ascii="Arial" w:eastAsia="Calibri" w:hAnsi="Arial" w:cs="Arial"/>
          <w:sz w:val="24"/>
          <w:szCs w:val="24"/>
          <w:lang w:eastAsia="en-US"/>
        </w:rPr>
        <w:tab/>
        <w:t>деревьев ________ кустарников ______________</w:t>
      </w:r>
    </w:p>
    <w:p w:rsidR="00266DE5" w:rsidRPr="001D2CC1" w:rsidRDefault="00266DE5" w:rsidP="00B70866">
      <w:pPr>
        <w:pStyle w:val="ConsPlusNonformat"/>
        <w:jc w:val="both"/>
        <w:rPr>
          <w:rFonts w:ascii="Arial" w:hAnsi="Arial" w:cs="Arial"/>
          <w:sz w:val="24"/>
          <w:szCs w:val="24"/>
        </w:rPr>
      </w:pPr>
      <w:r w:rsidRPr="001D2CC1">
        <w:rPr>
          <w:rFonts w:ascii="Arial" w:eastAsia="Calibri" w:hAnsi="Arial" w:cs="Arial"/>
          <w:sz w:val="24"/>
          <w:szCs w:val="24"/>
          <w:lang w:eastAsia="en-US"/>
        </w:rPr>
        <w:t>подлежащих вырубке:</w:t>
      </w:r>
      <w:r w:rsidRPr="001D2CC1">
        <w:rPr>
          <w:rFonts w:ascii="Arial" w:eastAsia="Calibri" w:hAnsi="Arial" w:cs="Arial"/>
          <w:sz w:val="24"/>
          <w:szCs w:val="24"/>
          <w:lang w:eastAsia="en-US"/>
        </w:rPr>
        <w:tab/>
      </w:r>
      <w:r w:rsidRPr="001D2CC1">
        <w:rPr>
          <w:rFonts w:ascii="Arial" w:eastAsia="Calibri" w:hAnsi="Arial" w:cs="Arial"/>
          <w:sz w:val="24"/>
          <w:szCs w:val="24"/>
          <w:lang w:eastAsia="en-US"/>
        </w:rPr>
        <w:tab/>
        <w:t>деревьев ________ кустарников ______________</w:t>
      </w:r>
    </w:p>
    <w:p w:rsidR="00266DE5" w:rsidRPr="001D2CC1" w:rsidRDefault="00266DE5" w:rsidP="00B70866">
      <w:pPr>
        <w:pStyle w:val="ConsPlusNonformat"/>
        <w:jc w:val="both"/>
        <w:rPr>
          <w:rFonts w:ascii="Arial" w:hAnsi="Arial" w:cs="Arial"/>
          <w:sz w:val="24"/>
          <w:szCs w:val="24"/>
        </w:rPr>
      </w:pPr>
      <w:r w:rsidRPr="001D2CC1">
        <w:rPr>
          <w:rFonts w:ascii="Arial" w:eastAsia="Calibri" w:hAnsi="Arial" w:cs="Arial"/>
          <w:sz w:val="24"/>
          <w:szCs w:val="24"/>
          <w:lang w:eastAsia="en-US"/>
        </w:rPr>
        <w:t>подлежащих пересадке:</w:t>
      </w:r>
      <w:r w:rsidRPr="001D2CC1">
        <w:rPr>
          <w:rFonts w:ascii="Arial" w:eastAsia="Calibri" w:hAnsi="Arial" w:cs="Arial"/>
          <w:sz w:val="24"/>
          <w:szCs w:val="24"/>
          <w:lang w:eastAsia="en-US"/>
        </w:rPr>
        <w:tab/>
        <w:t>деревьев ________ кустарников ______________</w:t>
      </w:r>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 xml:space="preserve">Площадь уничтожаемого травяного покрова (газона) _________________ </w:t>
      </w:r>
      <w:proofErr w:type="spellStart"/>
      <w:r w:rsidRPr="001D2CC1">
        <w:rPr>
          <w:rFonts w:ascii="Arial" w:hAnsi="Arial" w:cs="Arial"/>
          <w:sz w:val="24"/>
          <w:szCs w:val="24"/>
        </w:rPr>
        <w:t>кв</w:t>
      </w:r>
      <w:proofErr w:type="gramStart"/>
      <w:r w:rsidRPr="001D2CC1">
        <w:rPr>
          <w:rFonts w:ascii="Arial" w:hAnsi="Arial" w:cs="Arial"/>
          <w:sz w:val="24"/>
          <w:szCs w:val="24"/>
        </w:rPr>
        <w:t>.м</w:t>
      </w:r>
      <w:proofErr w:type="spellEnd"/>
      <w:proofErr w:type="gramEnd"/>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 xml:space="preserve">Компенсационная стоимость </w:t>
      </w:r>
      <w:r w:rsidRPr="001D2CC1">
        <w:rPr>
          <w:rFonts w:ascii="Arial" w:hAnsi="Arial" w:cs="Arial"/>
          <w:sz w:val="24"/>
          <w:szCs w:val="24"/>
        </w:rPr>
        <w:tab/>
      </w:r>
      <w:r w:rsidRPr="001D2CC1">
        <w:rPr>
          <w:rFonts w:ascii="Arial" w:hAnsi="Arial" w:cs="Arial"/>
          <w:sz w:val="24"/>
          <w:szCs w:val="24"/>
        </w:rPr>
        <w:tab/>
      </w:r>
      <w:r w:rsidRPr="001D2CC1">
        <w:rPr>
          <w:rFonts w:ascii="Arial" w:hAnsi="Arial" w:cs="Arial"/>
          <w:sz w:val="24"/>
          <w:szCs w:val="24"/>
        </w:rPr>
        <w:tab/>
      </w:r>
      <w:r w:rsidRPr="001D2CC1">
        <w:rPr>
          <w:rFonts w:ascii="Arial" w:hAnsi="Arial" w:cs="Arial"/>
          <w:sz w:val="24"/>
          <w:szCs w:val="24"/>
        </w:rPr>
        <w:tab/>
      </w:r>
      <w:r w:rsidRPr="001D2CC1">
        <w:rPr>
          <w:rFonts w:ascii="Arial" w:hAnsi="Arial" w:cs="Arial"/>
          <w:sz w:val="24"/>
          <w:szCs w:val="24"/>
        </w:rPr>
        <w:tab/>
      </w:r>
      <w:r w:rsidRPr="001D2CC1">
        <w:rPr>
          <w:rFonts w:ascii="Arial" w:hAnsi="Arial" w:cs="Arial"/>
          <w:sz w:val="24"/>
          <w:szCs w:val="24"/>
        </w:rPr>
        <w:tab/>
        <w:t>_________ рублей</w:t>
      </w:r>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Стоимость компенсационного озеленения</w:t>
      </w:r>
      <w:r w:rsidRPr="001D2CC1">
        <w:rPr>
          <w:rFonts w:ascii="Arial" w:hAnsi="Arial" w:cs="Arial"/>
          <w:sz w:val="24"/>
          <w:szCs w:val="24"/>
        </w:rPr>
        <w:tab/>
      </w:r>
      <w:r w:rsidRPr="001D2CC1">
        <w:rPr>
          <w:rFonts w:ascii="Arial" w:hAnsi="Arial" w:cs="Arial"/>
          <w:sz w:val="24"/>
          <w:szCs w:val="24"/>
        </w:rPr>
        <w:tab/>
      </w:r>
      <w:r w:rsidRPr="001D2CC1">
        <w:rPr>
          <w:rFonts w:ascii="Arial" w:hAnsi="Arial" w:cs="Arial"/>
          <w:sz w:val="24"/>
          <w:szCs w:val="24"/>
        </w:rPr>
        <w:tab/>
        <w:t>_________ рублей</w:t>
      </w:r>
    </w:p>
    <w:p w:rsidR="00266DE5" w:rsidRPr="001D2CC1" w:rsidRDefault="00266DE5" w:rsidP="00B70866">
      <w:pPr>
        <w:pStyle w:val="ConsPlusNonformat"/>
        <w:jc w:val="both"/>
        <w:rPr>
          <w:rFonts w:ascii="Arial" w:hAnsi="Arial" w:cs="Arial"/>
          <w:sz w:val="24"/>
          <w:szCs w:val="24"/>
        </w:rPr>
      </w:pPr>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5. К настоящему акту прилагается:</w:t>
      </w:r>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 xml:space="preserve">а) </w:t>
      </w:r>
      <w:proofErr w:type="spellStart"/>
      <w:r w:rsidRPr="001D2CC1">
        <w:rPr>
          <w:rFonts w:ascii="Arial" w:hAnsi="Arial" w:cs="Arial"/>
          <w:sz w:val="24"/>
          <w:szCs w:val="24"/>
        </w:rPr>
        <w:t>перечетная</w:t>
      </w:r>
      <w:proofErr w:type="spellEnd"/>
      <w:r w:rsidRPr="001D2CC1">
        <w:rPr>
          <w:rFonts w:ascii="Arial" w:hAnsi="Arial" w:cs="Arial"/>
          <w:sz w:val="24"/>
          <w:szCs w:val="24"/>
        </w:rPr>
        <w:t xml:space="preserve"> ведомость на ____ лист</w:t>
      </w:r>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б) схемы, чертежи участка, фотографии ____ лист</w:t>
      </w:r>
    </w:p>
    <w:p w:rsidR="00266DE5" w:rsidRPr="001D2CC1" w:rsidRDefault="00266DE5" w:rsidP="00B70866">
      <w:pPr>
        <w:pStyle w:val="ConsPlusNonformat"/>
        <w:jc w:val="both"/>
        <w:rPr>
          <w:rFonts w:ascii="Arial" w:hAnsi="Arial" w:cs="Arial"/>
          <w:sz w:val="24"/>
          <w:szCs w:val="24"/>
        </w:rPr>
      </w:pPr>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Обследование произвели и составили настоящий акт:</w:t>
      </w:r>
    </w:p>
    <w:p w:rsidR="00266DE5" w:rsidRPr="001D2CC1" w:rsidRDefault="00266DE5" w:rsidP="00B70866">
      <w:pPr>
        <w:pStyle w:val="ConsPlusNonformat"/>
        <w:jc w:val="both"/>
        <w:rPr>
          <w:rFonts w:ascii="Arial" w:hAnsi="Arial" w:cs="Arial"/>
          <w:sz w:val="24"/>
          <w:szCs w:val="24"/>
        </w:rPr>
      </w:pPr>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 xml:space="preserve">Главный эксперт Управления дорог, благоустройства и экологии Администрации городского округа Королёв </w:t>
      </w:r>
      <w:r w:rsidR="003D42FF" w:rsidRPr="001D2CC1">
        <w:rPr>
          <w:rFonts w:ascii="Arial" w:hAnsi="Arial" w:cs="Arial"/>
          <w:sz w:val="24"/>
          <w:szCs w:val="24"/>
        </w:rPr>
        <w:br/>
      </w:r>
      <w:r w:rsidRPr="001D2CC1">
        <w:rPr>
          <w:rFonts w:ascii="Arial" w:hAnsi="Arial" w:cs="Arial"/>
          <w:sz w:val="24"/>
          <w:szCs w:val="24"/>
        </w:rPr>
        <w:t>______________________________</w:t>
      </w:r>
      <w:r w:rsidR="003D42FF" w:rsidRPr="001D2CC1">
        <w:rPr>
          <w:rFonts w:ascii="Arial" w:hAnsi="Arial" w:cs="Arial"/>
          <w:sz w:val="24"/>
          <w:szCs w:val="24"/>
        </w:rPr>
        <w:t>________</w:t>
      </w:r>
      <w:r w:rsidRPr="001D2CC1">
        <w:rPr>
          <w:rFonts w:ascii="Arial" w:hAnsi="Arial" w:cs="Arial"/>
          <w:sz w:val="24"/>
          <w:szCs w:val="24"/>
        </w:rPr>
        <w:t>_____________   _______________________</w:t>
      </w:r>
    </w:p>
    <w:p w:rsidR="00266DE5" w:rsidRPr="001D2CC1" w:rsidRDefault="00266DE5" w:rsidP="003D42FF">
      <w:pPr>
        <w:pStyle w:val="ConsPlusNonformat"/>
        <w:ind w:left="1134"/>
        <w:rPr>
          <w:rFonts w:ascii="Arial" w:hAnsi="Arial" w:cs="Arial"/>
          <w:sz w:val="24"/>
          <w:szCs w:val="24"/>
        </w:rPr>
      </w:pPr>
      <w:r w:rsidRPr="001D2CC1">
        <w:rPr>
          <w:rFonts w:ascii="Arial" w:hAnsi="Arial" w:cs="Arial"/>
          <w:sz w:val="24"/>
          <w:szCs w:val="24"/>
        </w:rPr>
        <w:t>(должность, Ф.И.О.)</w:t>
      </w:r>
      <w:r w:rsidRPr="001D2CC1">
        <w:rPr>
          <w:rFonts w:ascii="Arial" w:hAnsi="Arial" w:cs="Arial"/>
          <w:sz w:val="24"/>
          <w:szCs w:val="24"/>
        </w:rPr>
        <w:tab/>
      </w:r>
      <w:r w:rsidRPr="001D2CC1">
        <w:rPr>
          <w:rFonts w:ascii="Arial" w:hAnsi="Arial" w:cs="Arial"/>
          <w:sz w:val="24"/>
          <w:szCs w:val="24"/>
        </w:rPr>
        <w:tab/>
      </w:r>
      <w:r w:rsidRPr="001D2CC1">
        <w:rPr>
          <w:rFonts w:ascii="Arial" w:hAnsi="Arial" w:cs="Arial"/>
          <w:sz w:val="24"/>
          <w:szCs w:val="24"/>
        </w:rPr>
        <w:tab/>
      </w:r>
      <w:r w:rsidRPr="001D2CC1">
        <w:rPr>
          <w:rFonts w:ascii="Arial" w:hAnsi="Arial" w:cs="Arial"/>
          <w:sz w:val="24"/>
          <w:szCs w:val="24"/>
        </w:rPr>
        <w:tab/>
      </w:r>
      <w:r w:rsidR="003D42FF" w:rsidRPr="001D2CC1">
        <w:rPr>
          <w:rFonts w:ascii="Arial" w:hAnsi="Arial" w:cs="Arial"/>
          <w:sz w:val="24"/>
          <w:szCs w:val="24"/>
        </w:rPr>
        <w:tab/>
      </w:r>
      <w:r w:rsidR="003D42FF" w:rsidRPr="001D2CC1">
        <w:rPr>
          <w:rFonts w:ascii="Arial" w:hAnsi="Arial" w:cs="Arial"/>
          <w:sz w:val="24"/>
          <w:szCs w:val="24"/>
        </w:rPr>
        <w:tab/>
      </w:r>
      <w:r w:rsidR="003D42FF" w:rsidRPr="001D2CC1">
        <w:rPr>
          <w:rFonts w:ascii="Arial" w:hAnsi="Arial" w:cs="Arial"/>
          <w:sz w:val="24"/>
          <w:szCs w:val="24"/>
        </w:rPr>
        <w:tab/>
      </w:r>
      <w:r w:rsidRPr="001D2CC1">
        <w:rPr>
          <w:rFonts w:ascii="Arial" w:hAnsi="Arial" w:cs="Arial"/>
          <w:sz w:val="24"/>
          <w:szCs w:val="24"/>
        </w:rPr>
        <w:t>(подпись)</w:t>
      </w:r>
    </w:p>
    <w:p w:rsidR="00266DE5" w:rsidRPr="001D2CC1" w:rsidRDefault="00266DE5" w:rsidP="00B70866">
      <w:pPr>
        <w:jc w:val="center"/>
        <w:rPr>
          <w:rFonts w:ascii="Arial" w:hAnsi="Arial" w:cs="Arial"/>
        </w:rPr>
      </w:pPr>
    </w:p>
    <w:p w:rsidR="00266DE5" w:rsidRPr="001D2CC1" w:rsidRDefault="00266DE5" w:rsidP="00B70866">
      <w:pPr>
        <w:pStyle w:val="ConsPlusNonformat"/>
        <w:jc w:val="both"/>
        <w:rPr>
          <w:rFonts w:ascii="Arial" w:hAnsi="Arial" w:cs="Arial"/>
          <w:sz w:val="24"/>
          <w:szCs w:val="24"/>
        </w:rPr>
      </w:pPr>
      <w:r w:rsidRPr="001D2CC1">
        <w:rPr>
          <w:rFonts w:ascii="Arial" w:hAnsi="Arial" w:cs="Arial"/>
          <w:sz w:val="24"/>
          <w:szCs w:val="24"/>
        </w:rPr>
        <w:t xml:space="preserve">Главный эксперт Управления дорог, благоустройства и экологии Администрации городского округа Королёв </w:t>
      </w:r>
      <w:r w:rsidR="003D42FF" w:rsidRPr="001D2CC1">
        <w:rPr>
          <w:rFonts w:ascii="Arial" w:hAnsi="Arial" w:cs="Arial"/>
          <w:sz w:val="24"/>
          <w:szCs w:val="24"/>
        </w:rPr>
        <w:br/>
      </w:r>
      <w:r w:rsidRPr="001D2CC1">
        <w:rPr>
          <w:rFonts w:ascii="Arial" w:hAnsi="Arial" w:cs="Arial"/>
          <w:sz w:val="24"/>
          <w:szCs w:val="24"/>
        </w:rPr>
        <w:t>_______________________</w:t>
      </w:r>
      <w:r w:rsidR="003D42FF" w:rsidRPr="001D2CC1">
        <w:rPr>
          <w:rFonts w:ascii="Arial" w:hAnsi="Arial" w:cs="Arial"/>
          <w:sz w:val="24"/>
          <w:szCs w:val="24"/>
        </w:rPr>
        <w:t>________</w:t>
      </w:r>
      <w:r w:rsidRPr="001D2CC1">
        <w:rPr>
          <w:rFonts w:ascii="Arial" w:hAnsi="Arial" w:cs="Arial"/>
          <w:sz w:val="24"/>
          <w:szCs w:val="24"/>
        </w:rPr>
        <w:t>____________________   _______________________</w:t>
      </w:r>
    </w:p>
    <w:p w:rsidR="00266DE5" w:rsidRPr="001D2CC1" w:rsidRDefault="00266DE5" w:rsidP="003D42FF">
      <w:pPr>
        <w:pStyle w:val="ConsPlusNonformat"/>
        <w:ind w:left="1134"/>
        <w:rPr>
          <w:rFonts w:ascii="Arial" w:hAnsi="Arial" w:cs="Arial"/>
          <w:sz w:val="24"/>
          <w:szCs w:val="24"/>
        </w:rPr>
      </w:pPr>
      <w:r w:rsidRPr="001D2CC1">
        <w:rPr>
          <w:rFonts w:ascii="Arial" w:hAnsi="Arial" w:cs="Arial"/>
          <w:sz w:val="24"/>
          <w:szCs w:val="24"/>
        </w:rPr>
        <w:t>(должность, Ф.И.О.)</w:t>
      </w:r>
      <w:r w:rsidRPr="001D2CC1">
        <w:rPr>
          <w:rFonts w:ascii="Arial" w:hAnsi="Arial" w:cs="Arial"/>
          <w:sz w:val="24"/>
          <w:szCs w:val="24"/>
        </w:rPr>
        <w:tab/>
      </w:r>
      <w:r w:rsidRPr="001D2CC1">
        <w:rPr>
          <w:rFonts w:ascii="Arial" w:hAnsi="Arial" w:cs="Arial"/>
          <w:sz w:val="24"/>
          <w:szCs w:val="24"/>
        </w:rPr>
        <w:tab/>
      </w:r>
      <w:r w:rsidRPr="001D2CC1">
        <w:rPr>
          <w:rFonts w:ascii="Arial" w:hAnsi="Arial" w:cs="Arial"/>
          <w:sz w:val="24"/>
          <w:szCs w:val="24"/>
        </w:rPr>
        <w:tab/>
      </w:r>
      <w:r w:rsidRPr="001D2CC1">
        <w:rPr>
          <w:rFonts w:ascii="Arial" w:hAnsi="Arial" w:cs="Arial"/>
          <w:sz w:val="24"/>
          <w:szCs w:val="24"/>
        </w:rPr>
        <w:tab/>
      </w:r>
      <w:r w:rsidR="003D42FF" w:rsidRPr="001D2CC1">
        <w:rPr>
          <w:rFonts w:ascii="Arial" w:hAnsi="Arial" w:cs="Arial"/>
          <w:sz w:val="24"/>
          <w:szCs w:val="24"/>
        </w:rPr>
        <w:tab/>
      </w:r>
      <w:r w:rsidR="003D42FF" w:rsidRPr="001D2CC1">
        <w:rPr>
          <w:rFonts w:ascii="Arial" w:hAnsi="Arial" w:cs="Arial"/>
          <w:sz w:val="24"/>
          <w:szCs w:val="24"/>
        </w:rPr>
        <w:tab/>
      </w:r>
      <w:r w:rsidR="003D42FF" w:rsidRPr="001D2CC1">
        <w:rPr>
          <w:rFonts w:ascii="Arial" w:hAnsi="Arial" w:cs="Arial"/>
          <w:sz w:val="24"/>
          <w:szCs w:val="24"/>
        </w:rPr>
        <w:tab/>
      </w:r>
      <w:r w:rsidRPr="001D2CC1">
        <w:rPr>
          <w:rFonts w:ascii="Arial" w:hAnsi="Arial" w:cs="Arial"/>
          <w:sz w:val="24"/>
          <w:szCs w:val="24"/>
        </w:rPr>
        <w:t>(подпись)</w:t>
      </w:r>
    </w:p>
    <w:p w:rsidR="00266DE5" w:rsidRPr="001D2CC1" w:rsidRDefault="00266DE5" w:rsidP="00B70866">
      <w:pPr>
        <w:jc w:val="center"/>
        <w:rPr>
          <w:rFonts w:ascii="Arial" w:hAnsi="Arial" w:cs="Arial"/>
        </w:rPr>
      </w:pPr>
    </w:p>
    <w:p w:rsidR="00266DE5" w:rsidRPr="001D2CC1" w:rsidRDefault="00266DE5" w:rsidP="00B70866">
      <w:pPr>
        <w:rPr>
          <w:rFonts w:ascii="Arial" w:hAnsi="Arial" w:cs="Arial"/>
        </w:rPr>
      </w:pPr>
      <w:r w:rsidRPr="001D2CC1">
        <w:rPr>
          <w:rFonts w:ascii="Arial" w:hAnsi="Arial" w:cs="Arial"/>
        </w:rPr>
        <w:t>При проведении обследования и составлении акта присутствовали:</w:t>
      </w:r>
    </w:p>
    <w:p w:rsidR="00266DE5" w:rsidRPr="001D2CC1" w:rsidRDefault="00266DE5" w:rsidP="00B70866">
      <w:pPr>
        <w:rPr>
          <w:rFonts w:ascii="Arial" w:hAnsi="Arial" w:cs="Arial"/>
        </w:rPr>
      </w:pPr>
    </w:p>
    <w:p w:rsidR="003D42FF" w:rsidRPr="001D2CC1" w:rsidRDefault="003D42FF" w:rsidP="00B70866">
      <w:pPr>
        <w:rPr>
          <w:rFonts w:ascii="Arial" w:hAnsi="Arial" w:cs="Arial"/>
        </w:rPr>
      </w:pPr>
    </w:p>
    <w:p w:rsidR="00266DE5" w:rsidRPr="001D2CC1" w:rsidRDefault="00266DE5" w:rsidP="00B70866">
      <w:pPr>
        <w:rPr>
          <w:rFonts w:ascii="Arial" w:hAnsi="Arial" w:cs="Arial"/>
        </w:rPr>
      </w:pPr>
      <w:r w:rsidRPr="001D2CC1">
        <w:rPr>
          <w:rFonts w:ascii="Arial" w:hAnsi="Arial" w:cs="Arial"/>
        </w:rPr>
        <w:lastRenderedPageBreak/>
        <w:t>1. Представитель заявителя______________________</w:t>
      </w:r>
      <w:r w:rsidR="003D42FF" w:rsidRPr="001D2CC1">
        <w:rPr>
          <w:rFonts w:ascii="Arial" w:hAnsi="Arial" w:cs="Arial"/>
        </w:rPr>
        <w:t>_______</w:t>
      </w:r>
      <w:r w:rsidRPr="001D2CC1">
        <w:rPr>
          <w:rFonts w:ascii="Arial" w:hAnsi="Arial" w:cs="Arial"/>
        </w:rPr>
        <w:t>__________   ______</w:t>
      </w:r>
      <w:r w:rsidR="003D42FF" w:rsidRPr="001D2CC1">
        <w:rPr>
          <w:rFonts w:ascii="Arial" w:hAnsi="Arial" w:cs="Arial"/>
        </w:rPr>
        <w:t>__</w:t>
      </w:r>
      <w:r w:rsidRPr="001D2CC1">
        <w:rPr>
          <w:rFonts w:ascii="Arial" w:hAnsi="Arial" w:cs="Arial"/>
        </w:rPr>
        <w:t>____</w:t>
      </w:r>
    </w:p>
    <w:p w:rsidR="00266DE5" w:rsidRPr="001D2CC1" w:rsidRDefault="00266DE5" w:rsidP="003D42FF">
      <w:pPr>
        <w:ind w:left="4962"/>
        <w:rPr>
          <w:rFonts w:ascii="Arial" w:hAnsi="Arial" w:cs="Arial"/>
        </w:rPr>
      </w:pPr>
      <w:r w:rsidRPr="001D2CC1">
        <w:rPr>
          <w:rFonts w:ascii="Arial" w:hAnsi="Arial" w:cs="Arial"/>
        </w:rPr>
        <w:t xml:space="preserve">(должность, Ф.И.О.) </w:t>
      </w:r>
      <w:r w:rsidRPr="001D2CC1">
        <w:rPr>
          <w:rFonts w:ascii="Arial" w:hAnsi="Arial" w:cs="Arial"/>
        </w:rPr>
        <w:tab/>
      </w:r>
      <w:r w:rsidRPr="001D2CC1">
        <w:rPr>
          <w:rFonts w:ascii="Arial" w:hAnsi="Arial" w:cs="Arial"/>
        </w:rPr>
        <w:tab/>
        <w:t xml:space="preserve">     (подпись)</w:t>
      </w:r>
    </w:p>
    <w:p w:rsidR="00266DE5" w:rsidRPr="001D2CC1" w:rsidRDefault="00266DE5" w:rsidP="00B70866">
      <w:pPr>
        <w:rPr>
          <w:rFonts w:ascii="Arial" w:hAnsi="Arial" w:cs="Arial"/>
        </w:rPr>
      </w:pPr>
    </w:p>
    <w:p w:rsidR="00266DE5" w:rsidRPr="001D2CC1" w:rsidRDefault="00266DE5" w:rsidP="00B70866">
      <w:pPr>
        <w:rPr>
          <w:rFonts w:ascii="Arial" w:hAnsi="Arial" w:cs="Arial"/>
        </w:rPr>
      </w:pPr>
      <w:r w:rsidRPr="001D2CC1">
        <w:rPr>
          <w:rFonts w:ascii="Arial" w:hAnsi="Arial" w:cs="Arial"/>
        </w:rPr>
        <w:t>Начальник Управления</w:t>
      </w:r>
    </w:p>
    <w:p w:rsidR="00266DE5" w:rsidRPr="001D2CC1" w:rsidRDefault="00266DE5" w:rsidP="00B70866">
      <w:pPr>
        <w:rPr>
          <w:rFonts w:ascii="Arial" w:hAnsi="Arial" w:cs="Arial"/>
        </w:rPr>
      </w:pPr>
      <w:r w:rsidRPr="001D2CC1">
        <w:rPr>
          <w:rFonts w:ascii="Arial" w:hAnsi="Arial" w:cs="Arial"/>
        </w:rPr>
        <w:t>благоустройства и экологии</w:t>
      </w:r>
    </w:p>
    <w:p w:rsidR="00266DE5" w:rsidRPr="001D2CC1" w:rsidRDefault="00266DE5" w:rsidP="00B70866">
      <w:pPr>
        <w:rPr>
          <w:rFonts w:ascii="Arial" w:hAnsi="Arial" w:cs="Arial"/>
        </w:rPr>
      </w:pPr>
      <w:r w:rsidRPr="001D2CC1">
        <w:rPr>
          <w:rFonts w:ascii="Arial" w:hAnsi="Arial" w:cs="Arial"/>
        </w:rPr>
        <w:t xml:space="preserve">Администрации </w:t>
      </w:r>
      <w:proofErr w:type="spellStart"/>
      <w:r w:rsidRPr="001D2CC1">
        <w:rPr>
          <w:rFonts w:ascii="Arial" w:hAnsi="Arial" w:cs="Arial"/>
        </w:rPr>
        <w:t>г.о</w:t>
      </w:r>
      <w:proofErr w:type="spellEnd"/>
      <w:r w:rsidRPr="001D2CC1">
        <w:rPr>
          <w:rFonts w:ascii="Arial" w:hAnsi="Arial" w:cs="Arial"/>
        </w:rPr>
        <w:t xml:space="preserve">. Королёв </w:t>
      </w:r>
      <w:r w:rsidRPr="001D2CC1">
        <w:rPr>
          <w:rFonts w:ascii="Arial" w:hAnsi="Arial" w:cs="Arial"/>
        </w:rPr>
        <w:tab/>
        <w:t>_______</w:t>
      </w:r>
      <w:r w:rsidR="003D42FF" w:rsidRPr="001D2CC1">
        <w:rPr>
          <w:rFonts w:ascii="Arial" w:hAnsi="Arial" w:cs="Arial"/>
        </w:rPr>
        <w:t>___</w:t>
      </w:r>
      <w:r w:rsidRPr="001D2CC1">
        <w:rPr>
          <w:rFonts w:ascii="Arial" w:hAnsi="Arial" w:cs="Arial"/>
        </w:rPr>
        <w:t>_____</w:t>
      </w:r>
      <w:r w:rsidRPr="001D2CC1">
        <w:rPr>
          <w:rFonts w:ascii="Arial" w:hAnsi="Arial" w:cs="Arial"/>
        </w:rPr>
        <w:tab/>
      </w:r>
      <w:r w:rsidRPr="001D2CC1">
        <w:rPr>
          <w:rFonts w:ascii="Arial" w:hAnsi="Arial" w:cs="Arial"/>
        </w:rPr>
        <w:tab/>
        <w:t xml:space="preserve"> ______________</w:t>
      </w:r>
      <w:r w:rsidR="003D42FF" w:rsidRPr="001D2CC1">
        <w:rPr>
          <w:rFonts w:ascii="Arial" w:hAnsi="Arial" w:cs="Arial"/>
        </w:rPr>
        <w:t>_______</w:t>
      </w:r>
      <w:r w:rsidRPr="001D2CC1">
        <w:rPr>
          <w:rFonts w:ascii="Arial" w:hAnsi="Arial" w:cs="Arial"/>
        </w:rPr>
        <w:t>_______</w:t>
      </w:r>
    </w:p>
    <w:p w:rsidR="00266DE5" w:rsidRPr="001D2CC1" w:rsidRDefault="00266DE5" w:rsidP="003D42FF">
      <w:pPr>
        <w:ind w:left="3828"/>
        <w:rPr>
          <w:rFonts w:ascii="Arial" w:hAnsi="Arial" w:cs="Arial"/>
        </w:rPr>
      </w:pPr>
      <w:r w:rsidRPr="001D2CC1">
        <w:rPr>
          <w:rFonts w:ascii="Arial" w:hAnsi="Arial" w:cs="Arial"/>
        </w:rPr>
        <w:t xml:space="preserve">(подпись) </w:t>
      </w:r>
      <w:r w:rsidRPr="001D2CC1">
        <w:rPr>
          <w:rFonts w:ascii="Arial" w:hAnsi="Arial" w:cs="Arial"/>
        </w:rPr>
        <w:tab/>
      </w:r>
      <w:r w:rsidRPr="001D2CC1">
        <w:rPr>
          <w:rFonts w:ascii="Arial" w:hAnsi="Arial" w:cs="Arial"/>
        </w:rPr>
        <w:tab/>
      </w:r>
      <w:r w:rsidRPr="001D2CC1">
        <w:rPr>
          <w:rFonts w:ascii="Arial" w:hAnsi="Arial" w:cs="Arial"/>
        </w:rPr>
        <w:tab/>
      </w:r>
      <w:r w:rsidRPr="001D2CC1">
        <w:rPr>
          <w:rFonts w:ascii="Arial" w:hAnsi="Arial" w:cs="Arial"/>
        </w:rPr>
        <w:tab/>
        <w:t>(Ф.И.О.)</w:t>
      </w:r>
    </w:p>
    <w:p w:rsidR="00266DE5" w:rsidRPr="001D2CC1" w:rsidRDefault="00266DE5" w:rsidP="00B70866">
      <w:pPr>
        <w:rPr>
          <w:rFonts w:ascii="Arial" w:hAnsi="Arial" w:cs="Arial"/>
        </w:rPr>
      </w:pPr>
    </w:p>
    <w:p w:rsidR="00266DE5" w:rsidRPr="001D2CC1" w:rsidRDefault="00266DE5" w:rsidP="00B70866">
      <w:pPr>
        <w:jc w:val="center"/>
        <w:rPr>
          <w:rFonts w:ascii="Arial" w:hAnsi="Arial" w:cs="Arial"/>
        </w:rPr>
      </w:pPr>
      <w:r w:rsidRPr="001D2CC1">
        <w:rPr>
          <w:rFonts w:ascii="Arial" w:hAnsi="Arial" w:cs="Arial"/>
        </w:rPr>
        <w:t>___________</w:t>
      </w:r>
    </w:p>
    <w:p w:rsidR="00266DE5" w:rsidRPr="001D2CC1" w:rsidRDefault="00266DE5" w:rsidP="00B70866">
      <w:pPr>
        <w:rPr>
          <w:rFonts w:ascii="Arial" w:hAnsi="Arial" w:cs="Arial"/>
        </w:rPr>
      </w:pPr>
    </w:p>
    <w:p w:rsidR="00266DE5" w:rsidRPr="001D2CC1" w:rsidRDefault="00266DE5" w:rsidP="00B70866">
      <w:pPr>
        <w:rPr>
          <w:rFonts w:ascii="Arial" w:hAnsi="Arial" w:cs="Arial"/>
        </w:rPr>
      </w:pPr>
    </w:p>
    <w:p w:rsidR="00266DE5" w:rsidRPr="001D2CC1" w:rsidRDefault="00266DE5" w:rsidP="001D2CC1">
      <w:pPr>
        <w:ind w:left="6237"/>
        <w:rPr>
          <w:rFonts w:ascii="Arial" w:hAnsi="Arial" w:cs="Arial"/>
          <w:bCs/>
          <w:iCs/>
        </w:rPr>
      </w:pPr>
      <w:r w:rsidRPr="001D2CC1">
        <w:rPr>
          <w:rFonts w:ascii="Arial" w:hAnsi="Arial" w:cs="Arial"/>
          <w:bCs/>
          <w:iCs/>
        </w:rPr>
        <w:t>Приложение 15</w:t>
      </w:r>
    </w:p>
    <w:p w:rsidR="00266DE5" w:rsidRPr="001D2CC1" w:rsidRDefault="00266DE5" w:rsidP="001D2CC1">
      <w:pPr>
        <w:ind w:left="6237"/>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1D2CC1">
      <w:pPr>
        <w:ind w:left="6237"/>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1D2CC1">
      <w:pPr>
        <w:ind w:left="6237"/>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1D2CC1">
      <w:pPr>
        <w:ind w:left="6237"/>
        <w:rPr>
          <w:rFonts w:ascii="Arial" w:hAnsi="Arial" w:cs="Arial"/>
          <w:bCs/>
          <w:iCs/>
        </w:rPr>
      </w:pPr>
      <w:r w:rsidRPr="001D2CC1">
        <w:rPr>
          <w:rFonts w:ascii="Arial" w:hAnsi="Arial" w:cs="Arial"/>
          <w:bCs/>
          <w:iCs/>
        </w:rPr>
        <w:t>вырубку зеленых насаждений –</w:t>
      </w:r>
    </w:p>
    <w:p w:rsidR="00266DE5" w:rsidRPr="001D2CC1" w:rsidRDefault="00266DE5" w:rsidP="001D2CC1">
      <w:pPr>
        <w:ind w:left="6237"/>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1D2CC1">
      <w:pPr>
        <w:ind w:left="6237"/>
        <w:rPr>
          <w:rFonts w:ascii="Arial" w:hAnsi="Arial" w:cs="Arial"/>
          <w:bCs/>
          <w:iCs/>
        </w:rPr>
      </w:pPr>
      <w:r w:rsidRPr="001D2CC1">
        <w:rPr>
          <w:rFonts w:ascii="Arial" w:hAnsi="Arial" w:cs="Arial"/>
          <w:bCs/>
          <w:iCs/>
        </w:rPr>
        <w:t>городского округа Королёв</w:t>
      </w:r>
    </w:p>
    <w:p w:rsidR="00266DE5" w:rsidRPr="001D2CC1" w:rsidRDefault="00266DE5" w:rsidP="001D2CC1">
      <w:pPr>
        <w:ind w:left="6237"/>
        <w:rPr>
          <w:rFonts w:ascii="Arial" w:hAnsi="Arial" w:cs="Arial"/>
          <w:bCs/>
          <w:iCs/>
        </w:rPr>
      </w:pPr>
      <w:r w:rsidRPr="001D2CC1">
        <w:rPr>
          <w:rFonts w:ascii="Arial" w:hAnsi="Arial" w:cs="Arial"/>
          <w:bCs/>
          <w:iCs/>
        </w:rPr>
        <w:t>Московской области»</w:t>
      </w:r>
      <w:bookmarkStart w:id="317" w:name="_Toc491791878"/>
    </w:p>
    <w:p w:rsidR="00266DE5" w:rsidRPr="001D2CC1" w:rsidRDefault="00266DE5" w:rsidP="00B70866">
      <w:pPr>
        <w:rPr>
          <w:rFonts w:ascii="Arial" w:hAnsi="Arial" w:cs="Arial"/>
          <w:bCs/>
          <w:iCs/>
        </w:rPr>
      </w:pPr>
    </w:p>
    <w:p w:rsidR="00266DE5" w:rsidRPr="001D2CC1" w:rsidRDefault="00266DE5" w:rsidP="00B70866">
      <w:pPr>
        <w:jc w:val="center"/>
        <w:rPr>
          <w:rFonts w:ascii="Arial" w:hAnsi="Arial" w:cs="Arial"/>
          <w:bCs/>
          <w:iCs/>
        </w:rPr>
      </w:pPr>
      <w:r w:rsidRPr="001D2CC1">
        <w:rPr>
          <w:rFonts w:ascii="Arial" w:hAnsi="Arial" w:cs="Arial"/>
          <w:bCs/>
          <w:iCs/>
        </w:rPr>
        <w:t>Требования к помещениям, в которых предоставляется</w:t>
      </w:r>
    </w:p>
    <w:p w:rsidR="00266DE5" w:rsidRPr="001D2CC1" w:rsidRDefault="00266DE5" w:rsidP="00B70866">
      <w:pPr>
        <w:jc w:val="center"/>
        <w:rPr>
          <w:rFonts w:ascii="Arial" w:hAnsi="Arial" w:cs="Arial"/>
          <w:bCs/>
          <w:iCs/>
        </w:rPr>
      </w:pPr>
      <w:r w:rsidRPr="001D2CC1">
        <w:rPr>
          <w:rFonts w:ascii="Arial" w:hAnsi="Arial" w:cs="Arial"/>
          <w:bCs/>
          <w:iCs/>
        </w:rPr>
        <w:t>Муниципальная услуга</w:t>
      </w:r>
      <w:bookmarkEnd w:id="317"/>
    </w:p>
    <w:p w:rsidR="00266DE5" w:rsidRPr="001D2CC1" w:rsidRDefault="00266DE5" w:rsidP="00B70866">
      <w:pPr>
        <w:jc w:val="center"/>
        <w:rPr>
          <w:rFonts w:ascii="Arial" w:hAnsi="Arial" w:cs="Arial"/>
          <w:bCs/>
          <w:iCs/>
        </w:rPr>
      </w:pPr>
    </w:p>
    <w:p w:rsidR="00266DE5" w:rsidRPr="001D2CC1" w:rsidRDefault="00266DE5" w:rsidP="00B70866">
      <w:pPr>
        <w:pStyle w:val="1"/>
        <w:numPr>
          <w:ilvl w:val="0"/>
          <w:numId w:val="0"/>
        </w:numPr>
        <w:spacing w:line="240" w:lineRule="auto"/>
        <w:ind w:firstLine="709"/>
        <w:rPr>
          <w:rFonts w:ascii="Arial" w:hAnsi="Arial" w:cs="Arial"/>
          <w:sz w:val="24"/>
          <w:szCs w:val="24"/>
        </w:rPr>
      </w:pPr>
      <w:bookmarkStart w:id="318" w:name="_Ref437966607"/>
      <w:bookmarkStart w:id="319" w:name="_Toc437973307"/>
      <w:bookmarkStart w:id="320" w:name="_Toc438110049"/>
      <w:bookmarkStart w:id="321" w:name="_Toc438376261"/>
      <w:r w:rsidRPr="001D2CC1">
        <w:rPr>
          <w:rFonts w:ascii="Arial" w:hAnsi="Arial" w:cs="Arial"/>
          <w:sz w:val="24"/>
          <w:szCs w:val="24"/>
        </w:rPr>
        <w:t>1. 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3. При ином размещении помещений по высоте, должна быть обеспечена возможность получения услуги маломобильными группами населения.</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4. Вход и выход из помещений оборудуются указателями.</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5. Места для информирования, предназначенные для ознакомления Заявителей с информационными материалами, оборудуются информационными стендами.</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6. Места для ожидания на подачу или получение документов оборудуются стульями, скамьями.</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8. Кабинеты для приема Заявителей должны быть оборудованы информационными табличками (вывесками) с указанием:</w:t>
      </w:r>
    </w:p>
    <w:p w:rsidR="00266DE5" w:rsidRPr="001D2CC1" w:rsidRDefault="00266DE5" w:rsidP="00B70866">
      <w:pPr>
        <w:pStyle w:val="a"/>
        <w:numPr>
          <w:ilvl w:val="0"/>
          <w:numId w:val="0"/>
        </w:numPr>
        <w:spacing w:after="0" w:line="240" w:lineRule="auto"/>
        <w:ind w:firstLine="709"/>
        <w:contextualSpacing w:val="0"/>
        <w:rPr>
          <w:rFonts w:ascii="Arial" w:hAnsi="Arial" w:cs="Arial"/>
          <w:sz w:val="24"/>
          <w:szCs w:val="24"/>
        </w:rPr>
      </w:pPr>
      <w:r w:rsidRPr="001D2CC1">
        <w:rPr>
          <w:rFonts w:ascii="Arial" w:hAnsi="Arial" w:cs="Arial"/>
          <w:sz w:val="24"/>
          <w:szCs w:val="24"/>
        </w:rPr>
        <w:t>а) номера кабинета;</w:t>
      </w:r>
    </w:p>
    <w:p w:rsidR="00266DE5" w:rsidRPr="001D2CC1" w:rsidRDefault="00266DE5" w:rsidP="00B70866">
      <w:pPr>
        <w:pStyle w:val="a"/>
        <w:numPr>
          <w:ilvl w:val="0"/>
          <w:numId w:val="0"/>
        </w:numPr>
        <w:spacing w:after="0" w:line="240" w:lineRule="auto"/>
        <w:ind w:firstLine="709"/>
        <w:contextualSpacing w:val="0"/>
        <w:rPr>
          <w:rFonts w:ascii="Arial" w:hAnsi="Arial" w:cs="Arial"/>
          <w:sz w:val="24"/>
          <w:szCs w:val="24"/>
        </w:rPr>
      </w:pPr>
      <w:r w:rsidRPr="001D2CC1">
        <w:rPr>
          <w:rFonts w:ascii="Arial" w:hAnsi="Arial" w:cs="Arial"/>
          <w:sz w:val="24"/>
          <w:szCs w:val="24"/>
        </w:rPr>
        <w:t>б) фамилии, имени, отчества и должности специалиста, осуществляющего предоставление Муниципальной услуги.</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9. Рабочие места муниципальных служащих и/или специалистов </w:t>
      </w:r>
      <w:r w:rsidRPr="001D2CC1">
        <w:rPr>
          <w:rFonts w:ascii="Arial" w:eastAsia="Times New Roman" w:hAnsi="Arial" w:cs="Arial"/>
          <w:sz w:val="24"/>
          <w:szCs w:val="24"/>
          <w:lang w:eastAsia="ar-SA"/>
        </w:rPr>
        <w:t>МФЦ</w:t>
      </w:r>
      <w:r w:rsidRPr="001D2CC1">
        <w:rPr>
          <w:rFonts w:ascii="Arial" w:hAnsi="Arial" w:cs="Arial"/>
          <w:sz w:val="24"/>
          <w:szCs w:val="24"/>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266DE5" w:rsidRPr="001D2CC1" w:rsidRDefault="00266DE5" w:rsidP="00B70866">
      <w:pPr>
        <w:ind w:firstLine="709"/>
        <w:jc w:val="both"/>
        <w:rPr>
          <w:rFonts w:ascii="Arial" w:hAnsi="Arial" w:cs="Arial"/>
        </w:rPr>
      </w:pPr>
    </w:p>
    <w:p w:rsidR="00266DE5" w:rsidRPr="001D2CC1" w:rsidRDefault="00266DE5" w:rsidP="00B70866">
      <w:pPr>
        <w:jc w:val="center"/>
        <w:rPr>
          <w:rFonts w:ascii="Arial" w:hAnsi="Arial" w:cs="Arial"/>
        </w:rPr>
      </w:pPr>
      <w:r w:rsidRPr="001D2CC1">
        <w:rPr>
          <w:rFonts w:ascii="Arial" w:hAnsi="Arial" w:cs="Arial"/>
        </w:rPr>
        <w:t>___________</w:t>
      </w:r>
    </w:p>
    <w:p w:rsidR="00266DE5" w:rsidRPr="001D2CC1" w:rsidRDefault="00266DE5" w:rsidP="00B70866">
      <w:pPr>
        <w:ind w:firstLine="709"/>
        <w:jc w:val="both"/>
        <w:rPr>
          <w:rFonts w:ascii="Arial" w:hAnsi="Arial" w:cs="Arial"/>
        </w:rPr>
      </w:pPr>
    </w:p>
    <w:p w:rsidR="00266DE5" w:rsidRPr="001D2CC1" w:rsidRDefault="00266DE5" w:rsidP="001D2CC1">
      <w:pPr>
        <w:ind w:left="6237"/>
        <w:rPr>
          <w:rFonts w:ascii="Arial" w:hAnsi="Arial" w:cs="Arial"/>
          <w:bCs/>
          <w:iCs/>
        </w:rPr>
      </w:pPr>
      <w:r w:rsidRPr="001D2CC1">
        <w:rPr>
          <w:rFonts w:ascii="Arial" w:hAnsi="Arial" w:cs="Arial"/>
          <w:bCs/>
          <w:iCs/>
        </w:rPr>
        <w:lastRenderedPageBreak/>
        <w:t>Приложение 16</w:t>
      </w:r>
    </w:p>
    <w:p w:rsidR="00266DE5" w:rsidRPr="001D2CC1" w:rsidRDefault="00266DE5" w:rsidP="001D2CC1">
      <w:pPr>
        <w:ind w:left="6237"/>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1D2CC1">
      <w:pPr>
        <w:ind w:left="6237"/>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1D2CC1">
      <w:pPr>
        <w:ind w:left="6237"/>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1D2CC1">
      <w:pPr>
        <w:ind w:left="6237"/>
        <w:rPr>
          <w:rFonts w:ascii="Arial" w:hAnsi="Arial" w:cs="Arial"/>
          <w:bCs/>
          <w:iCs/>
        </w:rPr>
      </w:pPr>
      <w:r w:rsidRPr="001D2CC1">
        <w:rPr>
          <w:rFonts w:ascii="Arial" w:hAnsi="Arial" w:cs="Arial"/>
          <w:bCs/>
          <w:iCs/>
        </w:rPr>
        <w:t>вырубку зеленых насаждений –</w:t>
      </w:r>
    </w:p>
    <w:p w:rsidR="00266DE5" w:rsidRPr="001D2CC1" w:rsidRDefault="00266DE5" w:rsidP="001D2CC1">
      <w:pPr>
        <w:ind w:left="6237"/>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1D2CC1">
      <w:pPr>
        <w:ind w:left="6237"/>
        <w:rPr>
          <w:rFonts w:ascii="Arial" w:hAnsi="Arial" w:cs="Arial"/>
          <w:bCs/>
          <w:iCs/>
        </w:rPr>
      </w:pPr>
      <w:r w:rsidRPr="001D2CC1">
        <w:rPr>
          <w:rFonts w:ascii="Arial" w:hAnsi="Arial" w:cs="Arial"/>
          <w:bCs/>
          <w:iCs/>
        </w:rPr>
        <w:t>городского округа Королёв</w:t>
      </w:r>
    </w:p>
    <w:p w:rsidR="00266DE5" w:rsidRPr="001D2CC1" w:rsidRDefault="00266DE5" w:rsidP="001D2CC1">
      <w:pPr>
        <w:ind w:left="6237"/>
        <w:rPr>
          <w:rFonts w:ascii="Arial" w:hAnsi="Arial" w:cs="Arial"/>
          <w:bCs/>
          <w:iCs/>
        </w:rPr>
      </w:pPr>
      <w:r w:rsidRPr="001D2CC1">
        <w:rPr>
          <w:rFonts w:ascii="Arial" w:hAnsi="Arial" w:cs="Arial"/>
          <w:bCs/>
          <w:iCs/>
        </w:rPr>
        <w:t>Московской области»</w:t>
      </w:r>
      <w:bookmarkStart w:id="322" w:name="_Toc491791880"/>
      <w:bookmarkStart w:id="323" w:name="_Ref437561996"/>
      <w:bookmarkStart w:id="324" w:name="_Toc437973325"/>
      <w:bookmarkStart w:id="325" w:name="_Toc438110067"/>
      <w:bookmarkStart w:id="326" w:name="_Toc438376279"/>
    </w:p>
    <w:p w:rsidR="00266DE5" w:rsidRPr="001D2CC1" w:rsidRDefault="00266DE5" w:rsidP="00B70866">
      <w:pPr>
        <w:rPr>
          <w:rFonts w:ascii="Arial" w:hAnsi="Arial" w:cs="Arial"/>
          <w:bCs/>
          <w:iCs/>
        </w:rPr>
      </w:pPr>
    </w:p>
    <w:p w:rsidR="00266DE5" w:rsidRPr="001D2CC1" w:rsidRDefault="00266DE5" w:rsidP="00B70866">
      <w:pPr>
        <w:jc w:val="center"/>
        <w:rPr>
          <w:rFonts w:ascii="Arial" w:hAnsi="Arial" w:cs="Arial"/>
        </w:rPr>
      </w:pPr>
      <w:r w:rsidRPr="001D2CC1">
        <w:rPr>
          <w:rFonts w:ascii="Arial" w:hAnsi="Arial" w:cs="Arial"/>
        </w:rPr>
        <w:t>Показатели доступности и качества Муниципальной услуги</w:t>
      </w:r>
      <w:bookmarkEnd w:id="322"/>
    </w:p>
    <w:p w:rsidR="00266DE5" w:rsidRPr="001D2CC1" w:rsidRDefault="00266DE5" w:rsidP="00B70866">
      <w:pPr>
        <w:jc w:val="center"/>
        <w:rPr>
          <w:rFonts w:ascii="Arial" w:hAnsi="Arial" w:cs="Arial"/>
          <w:bCs/>
          <w:iCs/>
        </w:rPr>
      </w:pPr>
    </w:p>
    <w:p w:rsidR="00266DE5" w:rsidRPr="001D2CC1" w:rsidRDefault="00266DE5" w:rsidP="00B70866">
      <w:pPr>
        <w:pStyle w:val="ConsPlusNormal"/>
        <w:ind w:firstLine="709"/>
        <w:jc w:val="both"/>
        <w:rPr>
          <w:sz w:val="24"/>
          <w:szCs w:val="24"/>
        </w:rPr>
      </w:pPr>
      <w:r w:rsidRPr="001D2CC1">
        <w:rPr>
          <w:sz w:val="24"/>
          <w:szCs w:val="24"/>
        </w:rPr>
        <w:t>Показателями доступности предоставления Муниципальной услуги являются:</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1. Предоставление возможности получения услуги в электронной форме или в </w:t>
      </w:r>
      <w:r w:rsidRPr="001D2CC1">
        <w:rPr>
          <w:rFonts w:ascii="Arial" w:eastAsia="Times New Roman" w:hAnsi="Arial" w:cs="Arial"/>
          <w:sz w:val="24"/>
          <w:szCs w:val="24"/>
          <w:lang w:eastAsia="ar-SA"/>
        </w:rPr>
        <w:t>МФЦ</w:t>
      </w:r>
      <w:r w:rsidRPr="001D2CC1">
        <w:rPr>
          <w:rFonts w:ascii="Arial" w:hAnsi="Arial" w:cs="Arial"/>
          <w:sz w:val="24"/>
          <w:szCs w:val="24"/>
        </w:rPr>
        <w:t>;</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2.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3. Транспортная доступность к местам предоставления Муниципальной услуги;</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4.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5. Соблюдение требований Административного регламента о порядке информирования о предоставлении Муниципальной услуги.</w:t>
      </w:r>
    </w:p>
    <w:p w:rsidR="00266DE5" w:rsidRPr="001D2CC1" w:rsidRDefault="00266DE5" w:rsidP="00B70866">
      <w:pPr>
        <w:pStyle w:val="1"/>
        <w:numPr>
          <w:ilvl w:val="0"/>
          <w:numId w:val="0"/>
        </w:numPr>
        <w:spacing w:line="240" w:lineRule="auto"/>
        <w:ind w:firstLine="709"/>
        <w:rPr>
          <w:rFonts w:ascii="Arial" w:hAnsi="Arial" w:cs="Arial"/>
          <w:sz w:val="24"/>
          <w:szCs w:val="24"/>
        </w:rPr>
      </w:pPr>
    </w:p>
    <w:p w:rsidR="00266DE5" w:rsidRPr="001D2CC1" w:rsidRDefault="00266DE5" w:rsidP="00B70866">
      <w:pPr>
        <w:pStyle w:val="affff5"/>
        <w:spacing w:line="240" w:lineRule="auto"/>
        <w:ind w:firstLine="709"/>
        <w:rPr>
          <w:rFonts w:ascii="Arial" w:hAnsi="Arial" w:cs="Arial"/>
          <w:sz w:val="24"/>
          <w:szCs w:val="24"/>
        </w:rPr>
      </w:pPr>
      <w:r w:rsidRPr="001D2CC1">
        <w:rPr>
          <w:rFonts w:ascii="Arial" w:hAnsi="Arial" w:cs="Arial"/>
          <w:sz w:val="24"/>
          <w:szCs w:val="24"/>
        </w:rPr>
        <w:t>Показателями качества предоставления Муниципальной услуги являются:</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1. Соблюдение сроков предоставления Муниципальной услуги;</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2. Соблюдения установленного времени ожидания в очереди при подаче заявления и при получении результата предоставления Муниципальной услуги;</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4. Своевременное направление уведомлений Заявителям о предоставлении или прекращении предоставления Муниципальной услуги;</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5.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266DE5" w:rsidRPr="001D2CC1" w:rsidRDefault="00266DE5" w:rsidP="00B70866">
      <w:pPr>
        <w:pStyle w:val="1"/>
        <w:numPr>
          <w:ilvl w:val="0"/>
          <w:numId w:val="0"/>
        </w:numPr>
        <w:spacing w:line="240" w:lineRule="auto"/>
        <w:ind w:firstLine="709"/>
        <w:rPr>
          <w:rFonts w:ascii="Arial" w:hAnsi="Arial" w:cs="Arial"/>
          <w:sz w:val="24"/>
          <w:szCs w:val="24"/>
        </w:rPr>
      </w:pPr>
    </w:p>
    <w:p w:rsidR="00266DE5" w:rsidRPr="001D2CC1" w:rsidRDefault="00266DE5" w:rsidP="00B70866">
      <w:pPr>
        <w:pStyle w:val="1"/>
        <w:numPr>
          <w:ilvl w:val="0"/>
          <w:numId w:val="0"/>
        </w:numPr>
        <w:spacing w:line="240" w:lineRule="auto"/>
        <w:jc w:val="center"/>
        <w:rPr>
          <w:rFonts w:ascii="Arial" w:hAnsi="Arial" w:cs="Arial"/>
          <w:sz w:val="24"/>
          <w:szCs w:val="24"/>
        </w:rPr>
      </w:pPr>
      <w:r w:rsidRPr="001D2CC1">
        <w:rPr>
          <w:rFonts w:ascii="Arial" w:hAnsi="Arial" w:cs="Arial"/>
          <w:sz w:val="24"/>
          <w:szCs w:val="24"/>
        </w:rPr>
        <w:t>____________</w:t>
      </w:r>
    </w:p>
    <w:p w:rsidR="00266DE5" w:rsidRPr="001D2CC1" w:rsidRDefault="00266DE5" w:rsidP="00B70866">
      <w:pPr>
        <w:pStyle w:val="1"/>
        <w:numPr>
          <w:ilvl w:val="0"/>
          <w:numId w:val="0"/>
        </w:numPr>
        <w:spacing w:line="240" w:lineRule="auto"/>
        <w:ind w:hanging="360"/>
        <w:rPr>
          <w:rFonts w:ascii="Arial" w:hAnsi="Arial" w:cs="Arial"/>
          <w:sz w:val="24"/>
          <w:szCs w:val="24"/>
        </w:rPr>
      </w:pPr>
    </w:p>
    <w:p w:rsidR="00266DE5" w:rsidRPr="001D2CC1" w:rsidRDefault="00266DE5" w:rsidP="00B70866">
      <w:pPr>
        <w:pStyle w:val="1"/>
        <w:numPr>
          <w:ilvl w:val="0"/>
          <w:numId w:val="0"/>
        </w:numPr>
        <w:spacing w:line="240" w:lineRule="auto"/>
        <w:ind w:hanging="360"/>
        <w:rPr>
          <w:rFonts w:ascii="Arial" w:hAnsi="Arial" w:cs="Arial"/>
          <w:sz w:val="24"/>
          <w:szCs w:val="24"/>
        </w:rPr>
      </w:pPr>
    </w:p>
    <w:p w:rsidR="00266DE5" w:rsidRPr="001D2CC1" w:rsidRDefault="00266DE5" w:rsidP="001D2CC1">
      <w:pPr>
        <w:ind w:left="6237"/>
        <w:rPr>
          <w:rFonts w:ascii="Arial" w:hAnsi="Arial" w:cs="Arial"/>
          <w:bCs/>
          <w:iCs/>
        </w:rPr>
      </w:pPr>
      <w:r w:rsidRPr="001D2CC1">
        <w:rPr>
          <w:rFonts w:ascii="Arial" w:hAnsi="Arial" w:cs="Arial"/>
          <w:bCs/>
          <w:iCs/>
        </w:rPr>
        <w:t>Приложение 17</w:t>
      </w:r>
    </w:p>
    <w:p w:rsidR="00266DE5" w:rsidRPr="001D2CC1" w:rsidRDefault="00266DE5" w:rsidP="001D2CC1">
      <w:pPr>
        <w:ind w:left="6237"/>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1D2CC1">
      <w:pPr>
        <w:ind w:left="6237"/>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1D2CC1">
      <w:pPr>
        <w:ind w:left="6237"/>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1D2CC1">
      <w:pPr>
        <w:ind w:left="6237"/>
        <w:rPr>
          <w:rFonts w:ascii="Arial" w:hAnsi="Arial" w:cs="Arial"/>
          <w:bCs/>
          <w:iCs/>
        </w:rPr>
      </w:pPr>
      <w:r w:rsidRPr="001D2CC1">
        <w:rPr>
          <w:rFonts w:ascii="Arial" w:hAnsi="Arial" w:cs="Arial"/>
          <w:bCs/>
          <w:iCs/>
        </w:rPr>
        <w:t>вырубку зеленых насаждений –</w:t>
      </w:r>
    </w:p>
    <w:p w:rsidR="00266DE5" w:rsidRPr="001D2CC1" w:rsidRDefault="00266DE5" w:rsidP="001D2CC1">
      <w:pPr>
        <w:ind w:left="6237"/>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1D2CC1">
      <w:pPr>
        <w:ind w:left="6237"/>
        <w:rPr>
          <w:rFonts w:ascii="Arial" w:hAnsi="Arial" w:cs="Arial"/>
          <w:bCs/>
          <w:iCs/>
        </w:rPr>
      </w:pPr>
      <w:r w:rsidRPr="001D2CC1">
        <w:rPr>
          <w:rFonts w:ascii="Arial" w:hAnsi="Arial" w:cs="Arial"/>
          <w:bCs/>
          <w:iCs/>
        </w:rPr>
        <w:t>городского округа Королёв</w:t>
      </w:r>
    </w:p>
    <w:p w:rsidR="00266DE5" w:rsidRPr="001D2CC1" w:rsidRDefault="00266DE5" w:rsidP="001D2CC1">
      <w:pPr>
        <w:ind w:left="6237"/>
        <w:rPr>
          <w:rFonts w:ascii="Arial" w:hAnsi="Arial" w:cs="Arial"/>
          <w:bCs/>
          <w:iCs/>
        </w:rPr>
      </w:pPr>
      <w:r w:rsidRPr="001D2CC1">
        <w:rPr>
          <w:rFonts w:ascii="Arial" w:hAnsi="Arial" w:cs="Arial"/>
          <w:bCs/>
          <w:iCs/>
        </w:rPr>
        <w:t>Московской области»</w:t>
      </w:r>
      <w:bookmarkStart w:id="327" w:name="_Toc491791882"/>
    </w:p>
    <w:p w:rsidR="00266DE5" w:rsidRPr="001D2CC1" w:rsidRDefault="00266DE5" w:rsidP="00B70866">
      <w:pPr>
        <w:rPr>
          <w:rFonts w:ascii="Arial" w:hAnsi="Arial" w:cs="Arial"/>
          <w:bCs/>
          <w:iCs/>
        </w:rPr>
      </w:pPr>
    </w:p>
    <w:p w:rsidR="00266DE5" w:rsidRPr="001D2CC1" w:rsidRDefault="00266DE5" w:rsidP="00B70866">
      <w:pPr>
        <w:jc w:val="center"/>
        <w:rPr>
          <w:rFonts w:ascii="Arial" w:hAnsi="Arial" w:cs="Arial"/>
        </w:rPr>
      </w:pPr>
      <w:r w:rsidRPr="001D2CC1">
        <w:rPr>
          <w:rFonts w:ascii="Arial" w:hAnsi="Arial" w:cs="Arial"/>
        </w:rPr>
        <w:t>Требования к обеспечению доступности услуги</w:t>
      </w:r>
    </w:p>
    <w:p w:rsidR="00266DE5" w:rsidRPr="001D2CC1" w:rsidRDefault="00266DE5" w:rsidP="00B70866">
      <w:pPr>
        <w:jc w:val="center"/>
        <w:rPr>
          <w:rFonts w:ascii="Arial" w:hAnsi="Arial" w:cs="Arial"/>
        </w:rPr>
      </w:pPr>
      <w:r w:rsidRPr="001D2CC1">
        <w:rPr>
          <w:rFonts w:ascii="Arial" w:hAnsi="Arial" w:cs="Arial"/>
        </w:rPr>
        <w:t>для лиц с ограниченными возможностями здоровья</w:t>
      </w:r>
      <w:bookmarkEnd w:id="327"/>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lastRenderedPageBreak/>
        <w:t xml:space="preserve">1. Лицам с </w:t>
      </w:r>
      <w:r w:rsidRPr="001D2CC1">
        <w:rPr>
          <w:rFonts w:ascii="Arial" w:hAnsi="Arial" w:cs="Arial"/>
          <w:sz w:val="24"/>
          <w:szCs w:val="24"/>
          <w:lang w:val="en-US"/>
        </w:rPr>
        <w:t>I</w:t>
      </w:r>
      <w:r w:rsidRPr="001D2CC1">
        <w:rPr>
          <w:rFonts w:ascii="Arial" w:hAnsi="Arial" w:cs="Arial"/>
          <w:sz w:val="24"/>
          <w:szCs w:val="24"/>
        </w:rPr>
        <w:t xml:space="preserve"> и </w:t>
      </w:r>
      <w:r w:rsidRPr="001D2CC1">
        <w:rPr>
          <w:rFonts w:ascii="Arial" w:hAnsi="Arial" w:cs="Arial"/>
          <w:sz w:val="24"/>
          <w:szCs w:val="24"/>
          <w:lang w:val="en-US"/>
        </w:rPr>
        <w:t>II</w:t>
      </w:r>
      <w:r w:rsidRPr="001D2CC1">
        <w:rPr>
          <w:rFonts w:ascii="Arial" w:hAnsi="Arial" w:cs="Arial"/>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2. </w:t>
      </w:r>
      <w:proofErr w:type="gramStart"/>
      <w:r w:rsidRPr="001D2CC1">
        <w:rPr>
          <w:rFonts w:ascii="Arial" w:hAnsi="Arial" w:cs="Arial"/>
          <w:sz w:val="24"/>
          <w:szCs w:val="24"/>
        </w:rPr>
        <w:t xml:space="preserve">При предоставлении Муниципальной услуги Заявителю – лицу с ограниченными возможностями здоровья с нарушениями функции слуха и лицам с ограниченными возможностями здоровья с нарушениями функций одновременно слуха и зрения должен быть обеспечен </w:t>
      </w:r>
      <w:proofErr w:type="spellStart"/>
      <w:r w:rsidRPr="001D2CC1">
        <w:rPr>
          <w:rFonts w:ascii="Arial" w:hAnsi="Arial" w:cs="Arial"/>
          <w:sz w:val="24"/>
          <w:szCs w:val="24"/>
        </w:rPr>
        <w:t>сурдоперевод</w:t>
      </w:r>
      <w:proofErr w:type="spellEnd"/>
      <w:r w:rsidRPr="001D2CC1">
        <w:rPr>
          <w:rFonts w:ascii="Arial" w:hAnsi="Arial" w:cs="Arial"/>
          <w:sz w:val="24"/>
          <w:szCs w:val="24"/>
        </w:rPr>
        <w:t xml:space="preserve"> или </w:t>
      </w:r>
      <w:proofErr w:type="spellStart"/>
      <w:r w:rsidRPr="001D2CC1">
        <w:rPr>
          <w:rFonts w:ascii="Arial" w:hAnsi="Arial" w:cs="Arial"/>
          <w:sz w:val="24"/>
          <w:szCs w:val="24"/>
        </w:rPr>
        <w:t>тифлосурдоперевод</w:t>
      </w:r>
      <w:proofErr w:type="spellEnd"/>
      <w:r w:rsidRPr="001D2CC1">
        <w:rPr>
          <w:rFonts w:ascii="Arial" w:hAnsi="Arial" w:cs="Arial"/>
          <w:sz w:val="24"/>
          <w:szCs w:val="24"/>
        </w:rPr>
        <w:t xml:space="preserve"> процесса оказания Муниципальной услуги, либо организована работа автоматизированной системы </w:t>
      </w:r>
      <w:proofErr w:type="spellStart"/>
      <w:r w:rsidRPr="001D2CC1">
        <w:rPr>
          <w:rFonts w:ascii="Arial" w:hAnsi="Arial" w:cs="Arial"/>
          <w:sz w:val="24"/>
          <w:szCs w:val="24"/>
        </w:rPr>
        <w:t>сурдоперевода</w:t>
      </w:r>
      <w:proofErr w:type="spellEnd"/>
      <w:r w:rsidRPr="001D2CC1">
        <w:rPr>
          <w:rFonts w:ascii="Arial" w:hAnsi="Arial" w:cs="Arial"/>
          <w:sz w:val="24"/>
          <w:szCs w:val="24"/>
        </w:rPr>
        <w:t xml:space="preserve"> или </w:t>
      </w:r>
      <w:proofErr w:type="spellStart"/>
      <w:r w:rsidRPr="001D2CC1">
        <w:rPr>
          <w:rFonts w:ascii="Arial" w:hAnsi="Arial" w:cs="Arial"/>
          <w:sz w:val="24"/>
          <w:szCs w:val="24"/>
        </w:rPr>
        <w:t>тифлосурдоперевода</w:t>
      </w:r>
      <w:proofErr w:type="spellEnd"/>
      <w:r w:rsidRPr="001D2CC1">
        <w:rPr>
          <w:rFonts w:ascii="Arial" w:hAnsi="Arial" w:cs="Arial"/>
          <w:sz w:val="24"/>
          <w:szCs w:val="24"/>
        </w:rPr>
        <w:t>, произведено консультирование по интересующим его вопросам указанным способом.</w:t>
      </w:r>
      <w:proofErr w:type="gramEnd"/>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3. В помещениях, предназначенных для приема Заявителей, должно быть организовано отдельное окно (место приема), приспособленное для приема лиц с ограниченными возможностями здоровья со стойкими расстройствами зрения и слуха, а также опорно-двигательной функции.</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4. В помещениях, предназначенных для приема Заявителей, обеспечивается дублирование необходимой для лиц с ограниченными возможностями здоровья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D2CC1">
        <w:rPr>
          <w:rFonts w:ascii="Arial" w:hAnsi="Arial" w:cs="Arial"/>
          <w:sz w:val="24"/>
          <w:szCs w:val="24"/>
        </w:rPr>
        <w:t>сурдопереводчика</w:t>
      </w:r>
      <w:proofErr w:type="spellEnd"/>
      <w:r w:rsidRPr="001D2CC1">
        <w:rPr>
          <w:rFonts w:ascii="Arial" w:hAnsi="Arial" w:cs="Arial"/>
          <w:sz w:val="24"/>
          <w:szCs w:val="24"/>
        </w:rPr>
        <w:t xml:space="preserve">, </w:t>
      </w:r>
      <w:proofErr w:type="spellStart"/>
      <w:r w:rsidRPr="001D2CC1">
        <w:rPr>
          <w:rFonts w:ascii="Arial" w:hAnsi="Arial" w:cs="Arial"/>
          <w:sz w:val="24"/>
          <w:szCs w:val="24"/>
        </w:rPr>
        <w:t>тифлосурдопереводчика</w:t>
      </w:r>
      <w:proofErr w:type="spellEnd"/>
      <w:r w:rsidRPr="001D2CC1">
        <w:rPr>
          <w:rFonts w:ascii="Arial" w:hAnsi="Arial" w:cs="Arial"/>
          <w:sz w:val="24"/>
          <w:szCs w:val="24"/>
        </w:rPr>
        <w:t xml:space="preserve"> и собаки-проводника.</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 xml:space="preserve">5. По желанию Заявителя заявление подготавливается специалистом органа, предоставляющего Муниципальной услуги или МФЦ, текст заявления зачитывается Заявителю, если он затрудняется это сделать самостоятельно. </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6. Лицам с ограниченными возможностями здоровья,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лица с ограниченными возможностями здоровья.</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7. МФЦ оборудуется информационной табличкой (вывеской), содержащей полное наименование МФЦ, а также информацию о режиме его работы.</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8. Вход в здание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9. Помещения МФЦ, предназначенные для работы с Заявителями, располагаются на нижних этажах здания и имеют отдельный вход. В случае расположения Администрации (наименования муниципального образования) и МФЦ на втором этаже и выше, здание оснащается лифтом, эскалатором или иными автоматическими подъемными устройствами, в том числе для лиц с ограниченными возможностями здоровья.</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10. В МФЦ организуется бесплатный туалет для посетителей, в том числе туалет, предназначенный для лиц с ограниченными возможностями здоровья.</w:t>
      </w:r>
    </w:p>
    <w:p w:rsidR="00266DE5" w:rsidRPr="001D2CC1" w:rsidRDefault="00266DE5" w:rsidP="00B70866">
      <w:pPr>
        <w:pStyle w:val="1"/>
        <w:numPr>
          <w:ilvl w:val="0"/>
          <w:numId w:val="0"/>
        </w:numPr>
        <w:spacing w:line="240" w:lineRule="auto"/>
        <w:ind w:firstLine="709"/>
        <w:rPr>
          <w:rFonts w:ascii="Arial" w:hAnsi="Arial" w:cs="Arial"/>
          <w:sz w:val="24"/>
          <w:szCs w:val="24"/>
        </w:rPr>
      </w:pPr>
      <w:r w:rsidRPr="001D2CC1">
        <w:rPr>
          <w:rFonts w:ascii="Arial" w:hAnsi="Arial" w:cs="Arial"/>
          <w:sz w:val="24"/>
          <w:szCs w:val="24"/>
        </w:rPr>
        <w:t>11. </w:t>
      </w:r>
      <w:proofErr w:type="gramStart"/>
      <w:r w:rsidRPr="001D2CC1">
        <w:rPr>
          <w:rFonts w:ascii="Arial" w:hAnsi="Arial" w:cs="Arial"/>
          <w:sz w:val="24"/>
          <w:szCs w:val="24"/>
        </w:rPr>
        <w:t>Специалистами МФЦ организуется работа по сопровождению лиц с ограниченными возможностями здоровья,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лицам с ограниченными возможностями здоровья в преодолении барьеров, мешающих получению ими услуг наравне с другими.</w:t>
      </w:r>
      <w:proofErr w:type="gramEnd"/>
    </w:p>
    <w:p w:rsidR="00266DE5" w:rsidRPr="001D2CC1" w:rsidRDefault="00266DE5" w:rsidP="00B70866">
      <w:pPr>
        <w:pStyle w:val="1"/>
        <w:numPr>
          <w:ilvl w:val="0"/>
          <w:numId w:val="0"/>
        </w:numPr>
        <w:spacing w:line="240" w:lineRule="auto"/>
        <w:ind w:hanging="360"/>
        <w:rPr>
          <w:rFonts w:ascii="Arial" w:hAnsi="Arial" w:cs="Arial"/>
          <w:sz w:val="24"/>
          <w:szCs w:val="24"/>
        </w:rPr>
      </w:pPr>
    </w:p>
    <w:p w:rsidR="00266DE5" w:rsidRPr="001D2CC1" w:rsidRDefault="00266DE5" w:rsidP="00B70866">
      <w:pPr>
        <w:pStyle w:val="1"/>
        <w:numPr>
          <w:ilvl w:val="0"/>
          <w:numId w:val="0"/>
        </w:numPr>
        <w:spacing w:line="240" w:lineRule="auto"/>
        <w:jc w:val="center"/>
        <w:rPr>
          <w:rFonts w:ascii="Arial" w:hAnsi="Arial" w:cs="Arial"/>
          <w:sz w:val="24"/>
          <w:szCs w:val="24"/>
        </w:rPr>
      </w:pPr>
      <w:r w:rsidRPr="001D2CC1">
        <w:rPr>
          <w:rFonts w:ascii="Arial" w:hAnsi="Arial" w:cs="Arial"/>
          <w:sz w:val="24"/>
          <w:szCs w:val="24"/>
        </w:rPr>
        <w:t>__________</w:t>
      </w:r>
    </w:p>
    <w:p w:rsidR="00266DE5" w:rsidRPr="001D2CC1" w:rsidRDefault="00266DE5" w:rsidP="00B70866">
      <w:pPr>
        <w:pStyle w:val="1"/>
        <w:numPr>
          <w:ilvl w:val="0"/>
          <w:numId w:val="0"/>
        </w:numPr>
        <w:spacing w:line="240" w:lineRule="auto"/>
        <w:ind w:hanging="360"/>
        <w:rPr>
          <w:rFonts w:ascii="Arial" w:hAnsi="Arial" w:cs="Arial"/>
          <w:sz w:val="24"/>
          <w:szCs w:val="24"/>
        </w:rPr>
      </w:pPr>
    </w:p>
    <w:p w:rsidR="00266DE5" w:rsidRPr="001D2CC1" w:rsidRDefault="00266DE5" w:rsidP="00B70866">
      <w:pPr>
        <w:pStyle w:val="1"/>
        <w:numPr>
          <w:ilvl w:val="0"/>
          <w:numId w:val="0"/>
        </w:numPr>
        <w:spacing w:line="240" w:lineRule="auto"/>
        <w:ind w:hanging="360"/>
        <w:rPr>
          <w:rFonts w:ascii="Arial" w:hAnsi="Arial" w:cs="Arial"/>
          <w:sz w:val="24"/>
          <w:szCs w:val="24"/>
        </w:rPr>
      </w:pPr>
    </w:p>
    <w:p w:rsidR="00266DE5" w:rsidRPr="001D2CC1" w:rsidRDefault="00266DE5" w:rsidP="00B70866">
      <w:pPr>
        <w:pStyle w:val="1"/>
        <w:numPr>
          <w:ilvl w:val="0"/>
          <w:numId w:val="0"/>
        </w:numPr>
        <w:spacing w:line="240" w:lineRule="auto"/>
        <w:ind w:hanging="360"/>
        <w:rPr>
          <w:rFonts w:ascii="Arial" w:hAnsi="Arial" w:cs="Arial"/>
          <w:sz w:val="24"/>
          <w:szCs w:val="24"/>
        </w:rPr>
      </w:pPr>
    </w:p>
    <w:p w:rsidR="00266DE5" w:rsidRPr="001D2CC1" w:rsidRDefault="00266DE5" w:rsidP="001D2CC1">
      <w:pPr>
        <w:ind w:left="6237"/>
        <w:rPr>
          <w:rFonts w:ascii="Arial" w:hAnsi="Arial" w:cs="Arial"/>
          <w:bCs/>
          <w:iCs/>
        </w:rPr>
      </w:pPr>
      <w:r w:rsidRPr="001D2CC1">
        <w:rPr>
          <w:rFonts w:ascii="Arial" w:hAnsi="Arial" w:cs="Arial"/>
          <w:bCs/>
          <w:iCs/>
        </w:rPr>
        <w:lastRenderedPageBreak/>
        <w:t>Приложение 18</w:t>
      </w:r>
    </w:p>
    <w:p w:rsidR="00266DE5" w:rsidRPr="001D2CC1" w:rsidRDefault="00266DE5" w:rsidP="001D2CC1">
      <w:pPr>
        <w:ind w:left="6237"/>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1D2CC1">
      <w:pPr>
        <w:ind w:left="6237"/>
        <w:rPr>
          <w:rFonts w:ascii="Arial" w:hAnsi="Arial" w:cs="Arial"/>
          <w:bCs/>
          <w:iCs/>
        </w:rPr>
      </w:pPr>
      <w:r w:rsidRPr="001D2CC1">
        <w:rPr>
          <w:rFonts w:ascii="Arial" w:hAnsi="Arial" w:cs="Arial"/>
          <w:bCs/>
          <w:iCs/>
        </w:rPr>
        <w:t xml:space="preserve">предоставления </w:t>
      </w:r>
      <w:proofErr w:type="gramStart"/>
      <w:r w:rsidRPr="001D2CC1">
        <w:rPr>
          <w:rFonts w:ascii="Arial" w:hAnsi="Arial" w:cs="Arial"/>
          <w:bCs/>
          <w:iCs/>
        </w:rPr>
        <w:t>муниципальной</w:t>
      </w:r>
      <w:proofErr w:type="gramEnd"/>
    </w:p>
    <w:p w:rsidR="00266DE5" w:rsidRPr="001D2CC1" w:rsidRDefault="00266DE5" w:rsidP="001D2CC1">
      <w:pPr>
        <w:ind w:left="6237"/>
        <w:rPr>
          <w:rFonts w:ascii="Arial" w:hAnsi="Arial" w:cs="Arial"/>
          <w:bCs/>
          <w:iCs/>
        </w:rPr>
      </w:pPr>
      <w:r w:rsidRPr="001D2CC1">
        <w:rPr>
          <w:rFonts w:ascii="Arial" w:hAnsi="Arial" w:cs="Arial"/>
          <w:bCs/>
          <w:iCs/>
        </w:rPr>
        <w:t xml:space="preserve">услуги «Выдача разрешения </w:t>
      </w:r>
      <w:proofErr w:type="gramStart"/>
      <w:r w:rsidRPr="001D2CC1">
        <w:rPr>
          <w:rFonts w:ascii="Arial" w:hAnsi="Arial" w:cs="Arial"/>
          <w:bCs/>
          <w:iCs/>
        </w:rPr>
        <w:t>на</w:t>
      </w:r>
      <w:proofErr w:type="gramEnd"/>
    </w:p>
    <w:p w:rsidR="00266DE5" w:rsidRPr="001D2CC1" w:rsidRDefault="00266DE5" w:rsidP="001D2CC1">
      <w:pPr>
        <w:ind w:left="6237"/>
        <w:rPr>
          <w:rFonts w:ascii="Arial" w:hAnsi="Arial" w:cs="Arial"/>
          <w:bCs/>
          <w:iCs/>
        </w:rPr>
      </w:pPr>
      <w:r w:rsidRPr="001D2CC1">
        <w:rPr>
          <w:rFonts w:ascii="Arial" w:hAnsi="Arial" w:cs="Arial"/>
          <w:bCs/>
          <w:iCs/>
        </w:rPr>
        <w:t>вырубку зеленых насаждений –</w:t>
      </w:r>
    </w:p>
    <w:p w:rsidR="00266DE5" w:rsidRPr="001D2CC1" w:rsidRDefault="00266DE5" w:rsidP="001D2CC1">
      <w:pPr>
        <w:ind w:left="6237"/>
        <w:rPr>
          <w:rFonts w:ascii="Arial" w:hAnsi="Arial" w:cs="Arial"/>
          <w:bCs/>
          <w:iCs/>
        </w:rPr>
      </w:pPr>
      <w:r w:rsidRPr="001D2CC1">
        <w:rPr>
          <w:rFonts w:ascii="Arial" w:hAnsi="Arial" w:cs="Arial"/>
          <w:bCs/>
          <w:iCs/>
        </w:rPr>
        <w:t>порубочного билета на территории</w:t>
      </w:r>
    </w:p>
    <w:p w:rsidR="00266DE5" w:rsidRPr="001D2CC1" w:rsidRDefault="00266DE5" w:rsidP="001D2CC1">
      <w:pPr>
        <w:ind w:left="6237"/>
        <w:rPr>
          <w:rFonts w:ascii="Arial" w:hAnsi="Arial" w:cs="Arial"/>
          <w:bCs/>
          <w:iCs/>
        </w:rPr>
      </w:pPr>
      <w:r w:rsidRPr="001D2CC1">
        <w:rPr>
          <w:rFonts w:ascii="Arial" w:hAnsi="Arial" w:cs="Arial"/>
          <w:bCs/>
          <w:iCs/>
        </w:rPr>
        <w:t>городского округа Королёв</w:t>
      </w:r>
    </w:p>
    <w:p w:rsidR="00266DE5" w:rsidRPr="001D2CC1" w:rsidRDefault="00266DE5" w:rsidP="001D2CC1">
      <w:pPr>
        <w:ind w:left="6237"/>
        <w:rPr>
          <w:rFonts w:ascii="Arial" w:hAnsi="Arial" w:cs="Arial"/>
          <w:bCs/>
          <w:iCs/>
        </w:rPr>
      </w:pPr>
      <w:r w:rsidRPr="001D2CC1">
        <w:rPr>
          <w:rFonts w:ascii="Arial" w:hAnsi="Arial" w:cs="Arial"/>
          <w:bCs/>
          <w:iCs/>
        </w:rPr>
        <w:t>Московской области»</w:t>
      </w:r>
    </w:p>
    <w:p w:rsidR="00266DE5" w:rsidRPr="001D2CC1" w:rsidRDefault="00266DE5" w:rsidP="00B70866">
      <w:pPr>
        <w:pStyle w:val="1"/>
        <w:numPr>
          <w:ilvl w:val="0"/>
          <w:numId w:val="0"/>
        </w:numPr>
        <w:spacing w:line="240" w:lineRule="auto"/>
        <w:jc w:val="center"/>
        <w:rPr>
          <w:rFonts w:ascii="Arial" w:hAnsi="Arial" w:cs="Arial"/>
          <w:sz w:val="24"/>
          <w:szCs w:val="24"/>
        </w:rPr>
      </w:pPr>
      <w:r w:rsidRPr="001D2CC1">
        <w:rPr>
          <w:rFonts w:ascii="Arial" w:hAnsi="Arial" w:cs="Arial"/>
          <w:sz w:val="24"/>
          <w:szCs w:val="24"/>
        </w:rPr>
        <w:t>Блок-схема выдачи разрешения на вырубку зеленых насаждений – порубочного билета</w:t>
      </w:r>
    </w:p>
    <w:bookmarkStart w:id="328" w:name="P723"/>
    <w:bookmarkEnd w:id="318"/>
    <w:bookmarkEnd w:id="319"/>
    <w:bookmarkEnd w:id="320"/>
    <w:bookmarkEnd w:id="321"/>
    <w:bookmarkEnd w:id="323"/>
    <w:bookmarkEnd w:id="324"/>
    <w:bookmarkEnd w:id="325"/>
    <w:bookmarkEnd w:id="326"/>
    <w:bookmarkEnd w:id="328"/>
    <w:p w:rsidR="001D2CC1" w:rsidRPr="001D2CC1" w:rsidRDefault="001D2CC1" w:rsidP="00B70866">
      <w:pPr>
        <w:widowControl w:val="0"/>
        <w:autoSpaceDE w:val="0"/>
        <w:autoSpaceDN w:val="0"/>
        <w:adjustRightInd w:val="0"/>
        <w:jc w:val="center"/>
        <w:rPr>
          <w:rFonts w:ascii="Arial" w:hAnsi="Arial" w:cs="Arial"/>
        </w:rPr>
      </w:pPr>
      <w:r w:rsidRPr="001D2CC1">
        <w:rPr>
          <w:rFonts w:ascii="Arial" w:hAnsi="Arial" w:cs="Arial"/>
        </w:rPr>
        <w:object w:dxaOrig="9704" w:dyaOrig="13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45pt;height:582.5pt" o:ole="">
            <v:imagedata r:id="rId15" o:title=""/>
          </v:shape>
          <o:OLEObject Type="Embed" ProgID="Visio.Drawing.11" ShapeID="_x0000_i1025" DrawAspect="Content" ObjectID="_1588662384" r:id="rId16"/>
        </w:object>
      </w:r>
      <w:bookmarkStart w:id="329" w:name="Par887"/>
      <w:bookmarkStart w:id="330" w:name="Par1000"/>
      <w:bookmarkStart w:id="331" w:name="Par1091"/>
      <w:bookmarkStart w:id="332" w:name="Par1102"/>
      <w:bookmarkStart w:id="333" w:name="Par1120"/>
      <w:bookmarkStart w:id="334" w:name="Par1176"/>
      <w:bookmarkStart w:id="335" w:name="Par1215"/>
      <w:bookmarkEnd w:id="329"/>
      <w:bookmarkEnd w:id="330"/>
      <w:bookmarkEnd w:id="331"/>
      <w:bookmarkEnd w:id="332"/>
      <w:bookmarkEnd w:id="333"/>
      <w:bookmarkEnd w:id="334"/>
      <w:bookmarkEnd w:id="335"/>
    </w:p>
    <w:p w:rsidR="00266DE5" w:rsidRPr="001D2CC1" w:rsidRDefault="00266DE5" w:rsidP="00B70866">
      <w:pPr>
        <w:widowControl w:val="0"/>
        <w:autoSpaceDE w:val="0"/>
        <w:autoSpaceDN w:val="0"/>
        <w:adjustRightInd w:val="0"/>
        <w:jc w:val="center"/>
        <w:outlineLvl w:val="2"/>
        <w:rPr>
          <w:rFonts w:ascii="Arial" w:hAnsi="Arial" w:cs="Arial"/>
          <w:bCs/>
        </w:rPr>
        <w:sectPr w:rsidR="00266DE5" w:rsidRPr="001D2CC1" w:rsidSect="00B70866">
          <w:headerReference w:type="default" r:id="rId17"/>
          <w:footerReference w:type="default" r:id="rId18"/>
          <w:headerReference w:type="first" r:id="rId19"/>
          <w:pgSz w:w="11905" w:h="16838"/>
          <w:pgMar w:top="1134" w:right="567" w:bottom="1134" w:left="1134" w:header="709" w:footer="709" w:gutter="0"/>
          <w:pgNumType w:start="56"/>
          <w:cols w:space="720"/>
          <w:noEndnote/>
          <w:docGrid w:linePitch="299"/>
        </w:sectPr>
      </w:pPr>
    </w:p>
    <w:p w:rsidR="00266DE5" w:rsidRPr="001D2CC1" w:rsidRDefault="00266DE5" w:rsidP="001D2CC1">
      <w:pPr>
        <w:ind w:left="10490"/>
        <w:rPr>
          <w:rFonts w:ascii="Arial" w:hAnsi="Arial" w:cs="Arial"/>
          <w:bCs/>
          <w:iCs/>
        </w:rPr>
      </w:pPr>
      <w:bookmarkStart w:id="336" w:name="_Toc446601968"/>
      <w:bookmarkStart w:id="337" w:name="_Toc440552909"/>
      <w:bookmarkStart w:id="338" w:name="_Toc440553517"/>
      <w:r w:rsidRPr="001D2CC1">
        <w:rPr>
          <w:rFonts w:ascii="Arial" w:hAnsi="Arial" w:cs="Arial"/>
          <w:bCs/>
          <w:iCs/>
        </w:rPr>
        <w:lastRenderedPageBreak/>
        <w:t>Приложение 19</w:t>
      </w:r>
    </w:p>
    <w:p w:rsidR="00266DE5" w:rsidRPr="001D2CC1" w:rsidRDefault="00266DE5" w:rsidP="001D2CC1">
      <w:pPr>
        <w:ind w:left="10490"/>
        <w:rPr>
          <w:rFonts w:ascii="Arial" w:hAnsi="Arial" w:cs="Arial"/>
          <w:bCs/>
          <w:iCs/>
        </w:rPr>
      </w:pPr>
      <w:r w:rsidRPr="001D2CC1">
        <w:rPr>
          <w:rFonts w:ascii="Arial" w:hAnsi="Arial" w:cs="Arial"/>
          <w:bCs/>
          <w:iCs/>
        </w:rPr>
        <w:t>к Административному регламенту</w:t>
      </w:r>
    </w:p>
    <w:p w:rsidR="00266DE5" w:rsidRPr="001D2CC1" w:rsidRDefault="00266DE5" w:rsidP="001D2CC1">
      <w:pPr>
        <w:ind w:left="10490"/>
        <w:rPr>
          <w:rFonts w:ascii="Arial" w:hAnsi="Arial" w:cs="Arial"/>
          <w:bCs/>
          <w:iCs/>
        </w:rPr>
      </w:pPr>
      <w:r w:rsidRPr="001D2CC1">
        <w:rPr>
          <w:rFonts w:ascii="Arial" w:hAnsi="Arial" w:cs="Arial"/>
          <w:bCs/>
          <w:iCs/>
        </w:rPr>
        <w:t>предоставления муниципальной услуги</w:t>
      </w:r>
    </w:p>
    <w:p w:rsidR="00266DE5" w:rsidRPr="001D2CC1" w:rsidRDefault="00266DE5" w:rsidP="001D2CC1">
      <w:pPr>
        <w:ind w:left="10490"/>
        <w:rPr>
          <w:rFonts w:ascii="Arial" w:hAnsi="Arial" w:cs="Arial"/>
          <w:bCs/>
          <w:iCs/>
        </w:rPr>
      </w:pPr>
      <w:r w:rsidRPr="001D2CC1">
        <w:rPr>
          <w:rFonts w:ascii="Arial" w:hAnsi="Arial" w:cs="Arial"/>
          <w:bCs/>
          <w:iCs/>
        </w:rPr>
        <w:t>«Выдача разрешения на вырубку</w:t>
      </w:r>
    </w:p>
    <w:p w:rsidR="00266DE5" w:rsidRPr="001D2CC1" w:rsidRDefault="00266DE5" w:rsidP="001D2CC1">
      <w:pPr>
        <w:ind w:left="10490"/>
        <w:rPr>
          <w:rFonts w:ascii="Arial" w:hAnsi="Arial" w:cs="Arial"/>
          <w:bCs/>
          <w:iCs/>
        </w:rPr>
      </w:pPr>
      <w:r w:rsidRPr="001D2CC1">
        <w:rPr>
          <w:rFonts w:ascii="Arial" w:hAnsi="Arial" w:cs="Arial"/>
          <w:bCs/>
          <w:iCs/>
        </w:rPr>
        <w:t xml:space="preserve">зеленых насаждений – </w:t>
      </w:r>
      <w:proofErr w:type="gramStart"/>
      <w:r w:rsidRPr="001D2CC1">
        <w:rPr>
          <w:rFonts w:ascii="Arial" w:hAnsi="Arial" w:cs="Arial"/>
          <w:bCs/>
          <w:iCs/>
        </w:rPr>
        <w:t>порубочного</w:t>
      </w:r>
      <w:proofErr w:type="gramEnd"/>
    </w:p>
    <w:p w:rsidR="00266DE5" w:rsidRPr="001D2CC1" w:rsidRDefault="00266DE5" w:rsidP="001D2CC1">
      <w:pPr>
        <w:ind w:left="10490"/>
        <w:rPr>
          <w:rFonts w:ascii="Arial" w:hAnsi="Arial" w:cs="Arial"/>
          <w:bCs/>
          <w:iCs/>
        </w:rPr>
      </w:pPr>
      <w:r w:rsidRPr="001D2CC1">
        <w:rPr>
          <w:rFonts w:ascii="Arial" w:hAnsi="Arial" w:cs="Arial"/>
          <w:bCs/>
          <w:iCs/>
        </w:rPr>
        <w:t>билета на территории городского округа</w:t>
      </w:r>
    </w:p>
    <w:p w:rsidR="00266DE5" w:rsidRPr="001D2CC1" w:rsidRDefault="00266DE5" w:rsidP="001D2CC1">
      <w:pPr>
        <w:ind w:left="10490"/>
        <w:rPr>
          <w:rFonts w:ascii="Arial" w:hAnsi="Arial" w:cs="Arial"/>
          <w:bCs/>
          <w:iCs/>
        </w:rPr>
      </w:pPr>
      <w:r w:rsidRPr="001D2CC1">
        <w:rPr>
          <w:rFonts w:ascii="Arial" w:hAnsi="Arial" w:cs="Arial"/>
          <w:bCs/>
          <w:iCs/>
        </w:rPr>
        <w:t>Королёв Московской области»</w:t>
      </w:r>
    </w:p>
    <w:p w:rsidR="00266DE5" w:rsidRPr="001D2CC1" w:rsidRDefault="00266DE5" w:rsidP="00B70866">
      <w:pPr>
        <w:pStyle w:val="a7"/>
        <w:ind w:left="0"/>
        <w:contextualSpacing w:val="0"/>
        <w:rPr>
          <w:rStyle w:val="afffa"/>
          <w:rFonts w:ascii="Arial" w:hAnsi="Arial" w:cs="Arial"/>
          <w:i w:val="0"/>
        </w:rPr>
      </w:pPr>
    </w:p>
    <w:p w:rsidR="00266DE5" w:rsidRPr="001D2CC1" w:rsidRDefault="00266DE5" w:rsidP="00B70866">
      <w:pPr>
        <w:pStyle w:val="a7"/>
        <w:ind w:left="0"/>
        <w:contextualSpacing w:val="0"/>
        <w:jc w:val="center"/>
        <w:rPr>
          <w:rStyle w:val="afffa"/>
          <w:rFonts w:ascii="Arial" w:hAnsi="Arial" w:cs="Arial"/>
          <w:i w:val="0"/>
        </w:rPr>
      </w:pPr>
      <w:bookmarkStart w:id="339" w:name="_Toc491791886"/>
      <w:r w:rsidRPr="001D2CC1">
        <w:rPr>
          <w:rFonts w:ascii="Arial" w:hAnsi="Arial" w:cs="Arial"/>
        </w:rPr>
        <w:t>Перечень и содержание административных действий, составляющих административные процедуры</w:t>
      </w:r>
      <w:bookmarkEnd w:id="339"/>
    </w:p>
    <w:p w:rsidR="00266DE5" w:rsidRPr="001D2CC1" w:rsidRDefault="00266DE5" w:rsidP="00B70866">
      <w:pPr>
        <w:pStyle w:val="a7"/>
        <w:ind w:left="0"/>
        <w:contextualSpacing w:val="0"/>
        <w:rPr>
          <w:rStyle w:val="afffa"/>
          <w:rFonts w:ascii="Arial" w:hAnsi="Arial" w:cs="Arial"/>
          <w:i w:val="0"/>
        </w:rPr>
      </w:pPr>
    </w:p>
    <w:p w:rsidR="00266DE5" w:rsidRPr="001D2CC1" w:rsidRDefault="00266DE5" w:rsidP="00B70866">
      <w:pPr>
        <w:pStyle w:val="a7"/>
        <w:ind w:left="0"/>
        <w:contextualSpacing w:val="0"/>
        <w:jc w:val="center"/>
        <w:rPr>
          <w:rStyle w:val="afffa"/>
          <w:rFonts w:ascii="Arial" w:hAnsi="Arial" w:cs="Arial"/>
          <w:i w:val="0"/>
        </w:rPr>
      </w:pPr>
      <w:r w:rsidRPr="001D2CC1">
        <w:rPr>
          <w:rStyle w:val="afffa"/>
          <w:rFonts w:ascii="Arial" w:hAnsi="Arial" w:cs="Arial"/>
          <w:i w:val="0"/>
        </w:rPr>
        <w:t>1. Прием и регистрация заявления и документов, необходимых для предоставления Муниципальной услуги, через РПГУ</w:t>
      </w:r>
    </w:p>
    <w:p w:rsidR="00266DE5" w:rsidRPr="001D2CC1" w:rsidRDefault="00266DE5" w:rsidP="00B70866">
      <w:pPr>
        <w:pStyle w:val="a7"/>
        <w:ind w:left="0"/>
        <w:contextualSpacing w:val="0"/>
        <w:jc w:val="center"/>
        <w:rPr>
          <w:rStyle w:val="afffa"/>
          <w:rFonts w:ascii="Arial" w:hAnsi="Arial" w:cs="Arial"/>
          <w:i w:val="0"/>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545"/>
        <w:gridCol w:w="2117"/>
        <w:gridCol w:w="1782"/>
        <w:gridCol w:w="6459"/>
      </w:tblGrid>
      <w:tr w:rsidR="00266DE5" w:rsidRPr="001D2CC1" w:rsidTr="001D2CC1">
        <w:trPr>
          <w:tblHeader/>
        </w:trPr>
        <w:tc>
          <w:tcPr>
            <w:tcW w:w="2265" w:type="dxa"/>
            <w:shd w:val="clear" w:color="auto" w:fill="auto"/>
          </w:tcPr>
          <w:p w:rsidR="00266DE5" w:rsidRPr="001D2CC1" w:rsidRDefault="00266DE5" w:rsidP="00B70866">
            <w:pPr>
              <w:suppressAutoHyphens/>
              <w:autoSpaceDE w:val="0"/>
              <w:autoSpaceDN w:val="0"/>
              <w:adjustRightInd w:val="0"/>
              <w:jc w:val="center"/>
              <w:rPr>
                <w:rFonts w:ascii="Arial" w:hAnsi="Arial" w:cs="Arial"/>
              </w:rPr>
            </w:pPr>
            <w:r w:rsidRPr="001D2CC1">
              <w:rPr>
                <w:rFonts w:ascii="Arial" w:hAnsi="Arial" w:cs="Arial"/>
              </w:rPr>
              <w:t>Место выполнения процедуры/ используемая ИС</w:t>
            </w:r>
          </w:p>
        </w:tc>
        <w:tc>
          <w:tcPr>
            <w:tcW w:w="2545" w:type="dxa"/>
            <w:shd w:val="clear" w:color="auto" w:fill="auto"/>
          </w:tcPr>
          <w:p w:rsidR="00266DE5" w:rsidRPr="001D2CC1" w:rsidRDefault="00266DE5" w:rsidP="00B70866">
            <w:pPr>
              <w:suppressAutoHyphens/>
              <w:autoSpaceDE w:val="0"/>
              <w:autoSpaceDN w:val="0"/>
              <w:adjustRightInd w:val="0"/>
              <w:jc w:val="center"/>
              <w:rPr>
                <w:rFonts w:ascii="Arial" w:hAnsi="Arial" w:cs="Arial"/>
              </w:rPr>
            </w:pPr>
            <w:r w:rsidRPr="001D2CC1">
              <w:rPr>
                <w:rFonts w:ascii="Arial" w:hAnsi="Arial" w:cs="Arial"/>
              </w:rPr>
              <w:t>Административные действия</w:t>
            </w:r>
          </w:p>
        </w:tc>
        <w:tc>
          <w:tcPr>
            <w:tcW w:w="2117" w:type="dxa"/>
            <w:shd w:val="clear" w:color="auto" w:fill="auto"/>
          </w:tcPr>
          <w:p w:rsidR="00266DE5" w:rsidRPr="001D2CC1" w:rsidRDefault="00266DE5" w:rsidP="00B70866">
            <w:pPr>
              <w:suppressAutoHyphens/>
              <w:autoSpaceDE w:val="0"/>
              <w:autoSpaceDN w:val="0"/>
              <w:adjustRightInd w:val="0"/>
              <w:jc w:val="center"/>
              <w:rPr>
                <w:rFonts w:ascii="Arial" w:hAnsi="Arial" w:cs="Arial"/>
              </w:rPr>
            </w:pPr>
            <w:r w:rsidRPr="001D2CC1">
              <w:rPr>
                <w:rFonts w:ascii="Arial" w:hAnsi="Arial" w:cs="Arial"/>
              </w:rPr>
              <w:t>Средний срок выполнения</w:t>
            </w:r>
          </w:p>
        </w:tc>
        <w:tc>
          <w:tcPr>
            <w:tcW w:w="1782" w:type="dxa"/>
          </w:tcPr>
          <w:p w:rsidR="00266DE5" w:rsidRPr="001D2CC1" w:rsidRDefault="00266DE5" w:rsidP="00B70866">
            <w:pPr>
              <w:suppressAutoHyphens/>
              <w:autoSpaceDE w:val="0"/>
              <w:autoSpaceDN w:val="0"/>
              <w:adjustRightInd w:val="0"/>
              <w:jc w:val="center"/>
              <w:rPr>
                <w:rFonts w:ascii="Arial" w:hAnsi="Arial" w:cs="Arial"/>
              </w:rPr>
            </w:pPr>
            <w:r w:rsidRPr="001D2CC1">
              <w:rPr>
                <w:rFonts w:ascii="Arial" w:hAnsi="Arial" w:cs="Arial"/>
              </w:rPr>
              <w:t>Трудоемкость</w:t>
            </w:r>
          </w:p>
        </w:tc>
        <w:tc>
          <w:tcPr>
            <w:tcW w:w="6459" w:type="dxa"/>
            <w:shd w:val="clear" w:color="auto" w:fill="auto"/>
          </w:tcPr>
          <w:p w:rsidR="00266DE5" w:rsidRPr="001D2CC1" w:rsidRDefault="00266DE5" w:rsidP="00B70866">
            <w:pPr>
              <w:suppressAutoHyphens/>
              <w:autoSpaceDE w:val="0"/>
              <w:autoSpaceDN w:val="0"/>
              <w:adjustRightInd w:val="0"/>
              <w:jc w:val="center"/>
              <w:rPr>
                <w:rFonts w:ascii="Arial" w:hAnsi="Arial" w:cs="Arial"/>
              </w:rPr>
            </w:pPr>
            <w:r w:rsidRPr="001D2CC1">
              <w:rPr>
                <w:rFonts w:ascii="Arial" w:hAnsi="Arial" w:cs="Arial"/>
              </w:rPr>
              <w:t>Содержание действия</w:t>
            </w:r>
          </w:p>
        </w:tc>
      </w:tr>
      <w:tr w:rsidR="00266DE5" w:rsidRPr="001D2CC1" w:rsidTr="001D2CC1">
        <w:tc>
          <w:tcPr>
            <w:tcW w:w="2265" w:type="dxa"/>
            <w:shd w:val="clear" w:color="auto" w:fill="auto"/>
          </w:tcPr>
          <w:p w:rsidR="00266DE5" w:rsidRPr="001D2CC1" w:rsidRDefault="00266DE5" w:rsidP="00B70866">
            <w:pPr>
              <w:jc w:val="both"/>
              <w:rPr>
                <w:rFonts w:ascii="Arial" w:hAnsi="Arial" w:cs="Arial"/>
              </w:rPr>
            </w:pPr>
            <w:r w:rsidRPr="001D2CC1">
              <w:rPr>
                <w:rFonts w:ascii="Arial" w:hAnsi="Arial" w:cs="Arial"/>
              </w:rPr>
              <w:t xml:space="preserve">РПГУ/ </w:t>
            </w:r>
          </w:p>
          <w:p w:rsidR="00266DE5" w:rsidRPr="001D2CC1" w:rsidRDefault="00266DE5" w:rsidP="00B70866">
            <w:pPr>
              <w:jc w:val="both"/>
              <w:rPr>
                <w:rFonts w:ascii="Arial" w:hAnsi="Arial" w:cs="Arial"/>
              </w:rPr>
            </w:pPr>
            <w:r w:rsidRPr="001D2CC1">
              <w:rPr>
                <w:rFonts w:ascii="Arial" w:hAnsi="Arial" w:cs="Arial"/>
              </w:rPr>
              <w:t>Модуль оказания услуг ЕИС ОУ</w:t>
            </w:r>
          </w:p>
        </w:tc>
        <w:tc>
          <w:tcPr>
            <w:tcW w:w="2545" w:type="dxa"/>
            <w:shd w:val="clear" w:color="auto" w:fill="auto"/>
          </w:tcPr>
          <w:p w:rsidR="00266DE5" w:rsidRPr="001D2CC1" w:rsidRDefault="00266DE5" w:rsidP="00B70866">
            <w:pPr>
              <w:jc w:val="both"/>
              <w:rPr>
                <w:rFonts w:ascii="Arial" w:hAnsi="Arial" w:cs="Arial"/>
              </w:rPr>
            </w:pPr>
            <w:r w:rsidRPr="001D2CC1">
              <w:rPr>
                <w:rFonts w:ascii="Arial" w:hAnsi="Arial" w:cs="Arial"/>
              </w:rPr>
              <w:t xml:space="preserve">Поступление документов </w:t>
            </w:r>
          </w:p>
        </w:tc>
        <w:tc>
          <w:tcPr>
            <w:tcW w:w="2117" w:type="dxa"/>
            <w:shd w:val="clear" w:color="auto" w:fill="auto"/>
          </w:tcPr>
          <w:p w:rsidR="00266DE5" w:rsidRPr="001D2CC1" w:rsidRDefault="00266DE5" w:rsidP="00B70866">
            <w:pPr>
              <w:jc w:val="center"/>
              <w:rPr>
                <w:rFonts w:ascii="Arial" w:hAnsi="Arial" w:cs="Arial"/>
              </w:rPr>
            </w:pPr>
            <w:r w:rsidRPr="001D2CC1">
              <w:rPr>
                <w:rFonts w:ascii="Arial" w:hAnsi="Arial" w:cs="Arial"/>
              </w:rPr>
              <w:t>Временные затраты отсутствуют</w:t>
            </w:r>
          </w:p>
        </w:tc>
        <w:tc>
          <w:tcPr>
            <w:tcW w:w="1782" w:type="dxa"/>
          </w:tcPr>
          <w:p w:rsidR="00266DE5" w:rsidRPr="001D2CC1" w:rsidRDefault="00266DE5" w:rsidP="00B70866">
            <w:pPr>
              <w:jc w:val="both"/>
              <w:rPr>
                <w:rFonts w:ascii="Arial" w:hAnsi="Arial" w:cs="Arial"/>
              </w:rPr>
            </w:pPr>
            <w:r w:rsidRPr="001D2CC1">
              <w:rPr>
                <w:rFonts w:ascii="Arial" w:hAnsi="Arial" w:cs="Arial"/>
              </w:rPr>
              <w:t>Временные затраты отсутствуют</w:t>
            </w:r>
          </w:p>
        </w:tc>
        <w:tc>
          <w:tcPr>
            <w:tcW w:w="6459" w:type="dxa"/>
            <w:shd w:val="clear" w:color="auto" w:fill="auto"/>
          </w:tcPr>
          <w:p w:rsidR="00266DE5" w:rsidRPr="001D2CC1" w:rsidRDefault="00266DE5" w:rsidP="00B70866">
            <w:pPr>
              <w:ind w:firstLine="278"/>
              <w:jc w:val="both"/>
              <w:rPr>
                <w:rFonts w:ascii="Arial" w:hAnsi="Arial" w:cs="Arial"/>
              </w:rPr>
            </w:pPr>
            <w:r w:rsidRPr="001D2CC1">
              <w:rPr>
                <w:rFonts w:ascii="Arial" w:hAnsi="Arial" w:cs="Arial"/>
              </w:rPr>
              <w:t>Заявитель вправе направить заявление о предоставлении Муниципальной услуги, а также документы, необходимые для предоставления Муниципальной услуги, в электронном виде через РПГУ в соответствии с пунктом 10 настоящего Административного регламента.</w:t>
            </w:r>
          </w:p>
          <w:p w:rsidR="00266DE5" w:rsidRPr="001D2CC1" w:rsidRDefault="00266DE5" w:rsidP="00B70866">
            <w:pPr>
              <w:ind w:firstLine="278"/>
              <w:jc w:val="both"/>
              <w:rPr>
                <w:rFonts w:ascii="Arial" w:hAnsi="Arial" w:cs="Arial"/>
              </w:rPr>
            </w:pPr>
            <w:r w:rsidRPr="001D2CC1">
              <w:rPr>
                <w:rFonts w:ascii="Arial" w:hAnsi="Arial" w:cs="Arial"/>
              </w:rPr>
              <w:t>Требования к документам в электронном виде установлены пункте 23 настоящего Административного регламента.</w:t>
            </w:r>
          </w:p>
          <w:p w:rsidR="00266DE5" w:rsidRPr="001D2CC1" w:rsidRDefault="00266DE5" w:rsidP="00B70866">
            <w:pPr>
              <w:ind w:firstLine="278"/>
              <w:jc w:val="both"/>
              <w:rPr>
                <w:rFonts w:ascii="Arial" w:hAnsi="Arial" w:cs="Arial"/>
              </w:rPr>
            </w:pPr>
            <w:r w:rsidRPr="001D2CC1">
              <w:rPr>
                <w:rFonts w:ascii="Arial" w:hAnsi="Arial" w:cs="Arial"/>
              </w:rPr>
              <w:t xml:space="preserve">Заявление и прилагаемые документы поступают в Модуль оказания услуг ЕИС ОУ. </w:t>
            </w:r>
          </w:p>
          <w:p w:rsidR="00266DE5" w:rsidRPr="001D2CC1" w:rsidRDefault="00266DE5" w:rsidP="00B70866">
            <w:pPr>
              <w:ind w:firstLine="278"/>
              <w:jc w:val="both"/>
              <w:rPr>
                <w:rFonts w:ascii="Arial" w:hAnsi="Arial" w:cs="Arial"/>
              </w:rPr>
            </w:pPr>
            <w:r w:rsidRPr="001D2CC1">
              <w:rPr>
                <w:rFonts w:ascii="Arial" w:hAnsi="Arial" w:cs="Arial"/>
              </w:rPr>
              <w:t>Осуществляется переход к административной процедуре «Обработка и предварительное рассмотрение заявления и представленных документов».</w:t>
            </w:r>
          </w:p>
        </w:tc>
      </w:tr>
    </w:tbl>
    <w:p w:rsidR="001D2CC1" w:rsidRPr="001D2CC1" w:rsidRDefault="001D2CC1" w:rsidP="00B70866">
      <w:pPr>
        <w:pStyle w:val="a7"/>
        <w:ind w:left="0"/>
        <w:contextualSpacing w:val="0"/>
        <w:jc w:val="center"/>
        <w:rPr>
          <w:rStyle w:val="afffa"/>
          <w:rFonts w:ascii="Arial" w:hAnsi="Arial" w:cs="Arial"/>
          <w:i w:val="0"/>
        </w:rPr>
      </w:pPr>
    </w:p>
    <w:p w:rsidR="001D2CC1" w:rsidRPr="001D2CC1" w:rsidRDefault="001D2CC1" w:rsidP="00B70866">
      <w:pPr>
        <w:pStyle w:val="a7"/>
        <w:ind w:left="0"/>
        <w:contextualSpacing w:val="0"/>
        <w:jc w:val="center"/>
        <w:rPr>
          <w:rStyle w:val="afffa"/>
          <w:rFonts w:ascii="Arial" w:hAnsi="Arial" w:cs="Arial"/>
          <w:i w:val="0"/>
        </w:rPr>
      </w:pPr>
    </w:p>
    <w:p w:rsidR="001D2CC1" w:rsidRPr="001D2CC1" w:rsidRDefault="001D2CC1" w:rsidP="00B70866">
      <w:pPr>
        <w:pStyle w:val="a7"/>
        <w:ind w:left="0"/>
        <w:contextualSpacing w:val="0"/>
        <w:jc w:val="center"/>
        <w:rPr>
          <w:rStyle w:val="afffa"/>
          <w:rFonts w:ascii="Arial" w:hAnsi="Arial" w:cs="Arial"/>
          <w:i w:val="0"/>
        </w:rPr>
      </w:pPr>
    </w:p>
    <w:p w:rsidR="00266DE5" w:rsidRPr="001D2CC1" w:rsidRDefault="00266DE5" w:rsidP="00B70866">
      <w:pPr>
        <w:pStyle w:val="a7"/>
        <w:ind w:left="0"/>
        <w:contextualSpacing w:val="0"/>
        <w:jc w:val="center"/>
        <w:rPr>
          <w:rStyle w:val="afffa"/>
          <w:rFonts w:ascii="Arial" w:hAnsi="Arial" w:cs="Arial"/>
          <w:i w:val="0"/>
        </w:rPr>
      </w:pPr>
      <w:r w:rsidRPr="001D2CC1">
        <w:rPr>
          <w:rStyle w:val="afffa"/>
          <w:rFonts w:ascii="Arial" w:hAnsi="Arial" w:cs="Arial"/>
          <w:i w:val="0"/>
        </w:rPr>
        <w:lastRenderedPageBreak/>
        <w:t>2. Обработка и предварительное рассмотрение заявления и представленных документов</w:t>
      </w:r>
      <w:bookmarkEnd w:id="336"/>
      <w:bookmarkEnd w:id="337"/>
      <w:bookmarkEnd w:id="338"/>
    </w:p>
    <w:p w:rsidR="00266DE5" w:rsidRPr="001D2CC1" w:rsidRDefault="00266DE5" w:rsidP="00B70866">
      <w:pPr>
        <w:pStyle w:val="a7"/>
        <w:ind w:left="0"/>
        <w:contextualSpacing w:val="0"/>
        <w:jc w:val="center"/>
        <w:rPr>
          <w:rStyle w:val="afffa"/>
          <w:rFonts w:ascii="Arial" w:hAnsi="Arial" w:cs="Arial"/>
          <w:i w:val="0"/>
        </w:rPr>
      </w:pPr>
      <w:r w:rsidRPr="001D2CC1">
        <w:rPr>
          <w:rStyle w:val="afffa"/>
          <w:rFonts w:ascii="Arial" w:hAnsi="Arial" w:cs="Arial"/>
          <w:i w:val="0"/>
        </w:rPr>
        <w:t>для предоставления Муниципальной услуги</w:t>
      </w:r>
    </w:p>
    <w:p w:rsidR="00266DE5" w:rsidRPr="001D2CC1" w:rsidRDefault="00266DE5" w:rsidP="00B70866">
      <w:pPr>
        <w:pStyle w:val="2-"/>
        <w:numPr>
          <w:ilvl w:val="0"/>
          <w:numId w:val="0"/>
        </w:numPr>
        <w:spacing w:before="0" w:after="0"/>
        <w:jc w:val="left"/>
        <w:outlineLvl w:val="0"/>
        <w:rPr>
          <w:rFonts w:ascii="Arial" w:hAnsi="Arial" w:cs="Arial"/>
          <w:b w:val="0"/>
          <w:i w:val="0"/>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992"/>
        <w:gridCol w:w="1134"/>
        <w:gridCol w:w="9498"/>
      </w:tblGrid>
      <w:tr w:rsidR="00266DE5" w:rsidRPr="001D2CC1" w:rsidTr="001D2CC1">
        <w:tc>
          <w:tcPr>
            <w:tcW w:w="1843" w:type="dxa"/>
            <w:tcBorders>
              <w:top w:val="single" w:sz="4" w:space="0" w:color="auto"/>
              <w:left w:val="single" w:sz="4" w:space="0" w:color="auto"/>
              <w:bottom w:val="single" w:sz="4" w:space="0" w:color="auto"/>
              <w:right w:val="single" w:sz="4" w:space="0" w:color="auto"/>
            </w:tcBorders>
            <w:hideMark/>
          </w:tcPr>
          <w:p w:rsidR="00266DE5" w:rsidRPr="001D2CC1" w:rsidRDefault="00266DE5" w:rsidP="00B70866">
            <w:pPr>
              <w:suppressAutoHyphens/>
              <w:autoSpaceDE w:val="0"/>
              <w:autoSpaceDN w:val="0"/>
              <w:adjustRightInd w:val="0"/>
              <w:jc w:val="center"/>
              <w:rPr>
                <w:rFonts w:ascii="Arial" w:hAnsi="Arial" w:cs="Arial"/>
              </w:rPr>
            </w:pPr>
            <w:bookmarkStart w:id="340" w:name="_Toc440552910"/>
            <w:bookmarkStart w:id="341" w:name="_Toc440553518"/>
            <w:bookmarkStart w:id="342" w:name="_Toc446601969"/>
            <w:r w:rsidRPr="001D2CC1">
              <w:rPr>
                <w:rFonts w:ascii="Arial" w:hAnsi="Arial" w:cs="Arial"/>
              </w:rPr>
              <w:t>Место выполнения процедуры/ используемая ИС</w:t>
            </w:r>
            <w:bookmarkEnd w:id="340"/>
            <w:bookmarkEnd w:id="341"/>
            <w:bookmarkEnd w:id="342"/>
          </w:p>
        </w:tc>
        <w:tc>
          <w:tcPr>
            <w:tcW w:w="1701" w:type="dxa"/>
            <w:tcBorders>
              <w:top w:val="single" w:sz="4" w:space="0" w:color="auto"/>
              <w:left w:val="single" w:sz="4" w:space="0" w:color="auto"/>
              <w:bottom w:val="single" w:sz="4" w:space="0" w:color="auto"/>
              <w:right w:val="single" w:sz="4" w:space="0" w:color="auto"/>
            </w:tcBorders>
            <w:hideMark/>
          </w:tcPr>
          <w:p w:rsidR="00266DE5" w:rsidRPr="001D2CC1" w:rsidRDefault="00266DE5" w:rsidP="00B70866">
            <w:pPr>
              <w:suppressAutoHyphens/>
              <w:autoSpaceDE w:val="0"/>
              <w:autoSpaceDN w:val="0"/>
              <w:adjustRightInd w:val="0"/>
              <w:jc w:val="center"/>
              <w:rPr>
                <w:rFonts w:ascii="Arial" w:hAnsi="Arial" w:cs="Arial"/>
              </w:rPr>
            </w:pPr>
            <w:bookmarkStart w:id="343" w:name="_Toc440552911"/>
            <w:bookmarkStart w:id="344" w:name="_Toc440553519"/>
            <w:bookmarkStart w:id="345" w:name="_Toc446601970"/>
            <w:r w:rsidRPr="001D2CC1">
              <w:rPr>
                <w:rFonts w:ascii="Arial" w:hAnsi="Arial" w:cs="Arial"/>
              </w:rPr>
              <w:t>Административные действия</w:t>
            </w:r>
            <w:bookmarkEnd w:id="343"/>
            <w:bookmarkEnd w:id="344"/>
            <w:bookmarkEnd w:id="345"/>
          </w:p>
        </w:tc>
        <w:tc>
          <w:tcPr>
            <w:tcW w:w="992"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suppressAutoHyphens/>
              <w:autoSpaceDE w:val="0"/>
              <w:autoSpaceDN w:val="0"/>
              <w:adjustRightInd w:val="0"/>
              <w:jc w:val="center"/>
              <w:rPr>
                <w:rFonts w:ascii="Arial" w:hAnsi="Arial" w:cs="Arial"/>
              </w:rPr>
            </w:pPr>
            <w:bookmarkStart w:id="346" w:name="_Toc440552912"/>
            <w:bookmarkStart w:id="347" w:name="_Toc440553520"/>
            <w:bookmarkStart w:id="348" w:name="_Toc446601971"/>
            <w:r w:rsidRPr="001D2CC1">
              <w:rPr>
                <w:rFonts w:ascii="Arial" w:hAnsi="Arial" w:cs="Arial"/>
              </w:rPr>
              <w:t>Срок выполнения</w:t>
            </w:r>
            <w:bookmarkEnd w:id="346"/>
            <w:bookmarkEnd w:id="347"/>
            <w:bookmarkEnd w:id="348"/>
          </w:p>
        </w:tc>
        <w:tc>
          <w:tcPr>
            <w:tcW w:w="1134"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suppressAutoHyphens/>
              <w:autoSpaceDE w:val="0"/>
              <w:autoSpaceDN w:val="0"/>
              <w:adjustRightInd w:val="0"/>
              <w:jc w:val="center"/>
              <w:rPr>
                <w:rFonts w:ascii="Arial" w:hAnsi="Arial" w:cs="Arial"/>
              </w:rPr>
            </w:pPr>
            <w:r w:rsidRPr="001D2CC1">
              <w:rPr>
                <w:rFonts w:ascii="Arial" w:hAnsi="Arial" w:cs="Arial"/>
              </w:rPr>
              <w:t>Трудозатраты</w:t>
            </w:r>
          </w:p>
        </w:tc>
        <w:tc>
          <w:tcPr>
            <w:tcW w:w="9498" w:type="dxa"/>
            <w:tcBorders>
              <w:top w:val="single" w:sz="4" w:space="0" w:color="auto"/>
              <w:left w:val="single" w:sz="4" w:space="0" w:color="auto"/>
              <w:bottom w:val="single" w:sz="4" w:space="0" w:color="auto"/>
              <w:right w:val="single" w:sz="4" w:space="0" w:color="auto"/>
            </w:tcBorders>
            <w:hideMark/>
          </w:tcPr>
          <w:p w:rsidR="00266DE5" w:rsidRPr="001D2CC1" w:rsidRDefault="00266DE5" w:rsidP="00B70866">
            <w:pPr>
              <w:suppressAutoHyphens/>
              <w:autoSpaceDE w:val="0"/>
              <w:autoSpaceDN w:val="0"/>
              <w:adjustRightInd w:val="0"/>
              <w:jc w:val="center"/>
              <w:rPr>
                <w:rFonts w:ascii="Arial" w:hAnsi="Arial" w:cs="Arial"/>
              </w:rPr>
            </w:pPr>
            <w:bookmarkStart w:id="349" w:name="_Toc440552913"/>
            <w:bookmarkStart w:id="350" w:name="_Toc440553521"/>
            <w:bookmarkStart w:id="351" w:name="_Toc446601972"/>
            <w:r w:rsidRPr="001D2CC1">
              <w:rPr>
                <w:rFonts w:ascii="Arial" w:hAnsi="Arial" w:cs="Arial"/>
              </w:rPr>
              <w:t>Содержание действия</w:t>
            </w:r>
            <w:bookmarkEnd w:id="349"/>
            <w:bookmarkEnd w:id="350"/>
            <w:bookmarkEnd w:id="351"/>
          </w:p>
        </w:tc>
      </w:tr>
    </w:tbl>
    <w:p w:rsidR="00266DE5" w:rsidRPr="001D2CC1" w:rsidRDefault="00266DE5" w:rsidP="00B70866">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992"/>
        <w:gridCol w:w="1134"/>
        <w:gridCol w:w="9498"/>
      </w:tblGrid>
      <w:tr w:rsidR="00266DE5" w:rsidRPr="001D2CC1" w:rsidTr="001D2CC1">
        <w:trPr>
          <w:tblHeader/>
        </w:trPr>
        <w:tc>
          <w:tcPr>
            <w:tcW w:w="1843"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suppressAutoHyphens/>
              <w:autoSpaceDE w:val="0"/>
              <w:autoSpaceDN w:val="0"/>
              <w:adjustRightInd w:val="0"/>
              <w:jc w:val="center"/>
              <w:rPr>
                <w:rFonts w:ascii="Arial" w:hAnsi="Arial" w:cs="Arial"/>
              </w:rPr>
            </w:pPr>
            <w:r w:rsidRPr="001D2CC1">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suppressAutoHyphens/>
              <w:autoSpaceDE w:val="0"/>
              <w:autoSpaceDN w:val="0"/>
              <w:adjustRightInd w:val="0"/>
              <w:jc w:val="center"/>
              <w:rPr>
                <w:rFonts w:ascii="Arial" w:hAnsi="Arial" w:cs="Arial"/>
              </w:rPr>
            </w:pPr>
            <w:r w:rsidRPr="001D2CC1">
              <w:rPr>
                <w:rFonts w:ascii="Arial" w:hAnsi="Arial" w:cs="Arial"/>
              </w:rPr>
              <w:t>2</w:t>
            </w:r>
          </w:p>
        </w:tc>
        <w:tc>
          <w:tcPr>
            <w:tcW w:w="992"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suppressAutoHyphens/>
              <w:autoSpaceDE w:val="0"/>
              <w:autoSpaceDN w:val="0"/>
              <w:adjustRightInd w:val="0"/>
              <w:jc w:val="center"/>
              <w:rPr>
                <w:rFonts w:ascii="Arial" w:hAnsi="Arial" w:cs="Arial"/>
              </w:rPr>
            </w:pPr>
            <w:r w:rsidRPr="001D2CC1">
              <w:rPr>
                <w:rFonts w:ascii="Arial" w:hAnsi="Arial" w:cs="Arial"/>
              </w:rPr>
              <w:t>3</w:t>
            </w:r>
          </w:p>
        </w:tc>
        <w:tc>
          <w:tcPr>
            <w:tcW w:w="1134"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suppressAutoHyphens/>
              <w:autoSpaceDE w:val="0"/>
              <w:autoSpaceDN w:val="0"/>
              <w:adjustRightInd w:val="0"/>
              <w:jc w:val="center"/>
              <w:rPr>
                <w:rFonts w:ascii="Arial" w:hAnsi="Arial" w:cs="Arial"/>
              </w:rPr>
            </w:pPr>
            <w:r w:rsidRPr="001D2CC1">
              <w:rPr>
                <w:rFonts w:ascii="Arial" w:hAnsi="Arial" w:cs="Arial"/>
              </w:rPr>
              <w:t>4</w:t>
            </w:r>
          </w:p>
        </w:tc>
        <w:tc>
          <w:tcPr>
            <w:tcW w:w="9498"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suppressAutoHyphens/>
              <w:autoSpaceDE w:val="0"/>
              <w:autoSpaceDN w:val="0"/>
              <w:adjustRightInd w:val="0"/>
              <w:jc w:val="center"/>
              <w:rPr>
                <w:rFonts w:ascii="Arial" w:hAnsi="Arial" w:cs="Arial"/>
              </w:rPr>
            </w:pPr>
            <w:r w:rsidRPr="001D2CC1">
              <w:rPr>
                <w:rFonts w:ascii="Arial" w:hAnsi="Arial" w:cs="Arial"/>
              </w:rPr>
              <w:t>5</w:t>
            </w:r>
          </w:p>
        </w:tc>
      </w:tr>
      <w:tr w:rsidR="00266DE5" w:rsidRPr="001D2CC1" w:rsidTr="001D2CC1">
        <w:trPr>
          <w:trHeight w:val="4082"/>
        </w:trPr>
        <w:tc>
          <w:tcPr>
            <w:tcW w:w="1843" w:type="dxa"/>
            <w:vMerge w:val="restart"/>
            <w:tcBorders>
              <w:top w:val="single" w:sz="4" w:space="0" w:color="auto"/>
              <w:left w:val="single" w:sz="4" w:space="0" w:color="auto"/>
              <w:right w:val="single" w:sz="4" w:space="0" w:color="auto"/>
            </w:tcBorders>
            <w:hideMark/>
          </w:tcPr>
          <w:p w:rsidR="00266DE5" w:rsidRPr="001D2CC1" w:rsidRDefault="00266DE5" w:rsidP="00B70866">
            <w:pPr>
              <w:jc w:val="both"/>
              <w:rPr>
                <w:rFonts w:ascii="Arial" w:hAnsi="Arial" w:cs="Arial"/>
              </w:rPr>
            </w:pPr>
            <w:r w:rsidRPr="001D2CC1">
              <w:rPr>
                <w:rFonts w:ascii="Arial" w:hAnsi="Arial" w:cs="Arial"/>
              </w:rPr>
              <w:t>Администрация / Модуль оказания услуг</w:t>
            </w:r>
          </w:p>
          <w:p w:rsidR="00266DE5" w:rsidRPr="001D2CC1" w:rsidRDefault="00266DE5" w:rsidP="00B70866">
            <w:pPr>
              <w:jc w:val="both"/>
              <w:rPr>
                <w:rFonts w:ascii="Arial" w:hAnsi="Arial" w:cs="Arial"/>
              </w:rPr>
            </w:pPr>
            <w:r w:rsidRPr="001D2CC1">
              <w:rPr>
                <w:rFonts w:ascii="Arial" w:hAnsi="Arial" w:cs="Arial"/>
              </w:rPr>
              <w:t>ЕИС ОУ</w:t>
            </w:r>
          </w:p>
        </w:tc>
        <w:tc>
          <w:tcPr>
            <w:tcW w:w="1701"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jc w:val="both"/>
              <w:rPr>
                <w:rFonts w:ascii="Arial" w:hAnsi="Arial" w:cs="Arial"/>
              </w:rPr>
            </w:pPr>
            <w:r w:rsidRPr="001D2CC1">
              <w:rPr>
                <w:rFonts w:ascii="Arial" w:hAnsi="Arial" w:cs="Arial"/>
              </w:rPr>
              <w:t>Проверка комплектности представленных Заявителем (представителем Заявителя) электронных документов, поступивших от МФЦ</w:t>
            </w:r>
          </w:p>
        </w:tc>
        <w:tc>
          <w:tcPr>
            <w:tcW w:w="992" w:type="dxa"/>
            <w:vMerge w:val="restart"/>
            <w:tcBorders>
              <w:top w:val="single" w:sz="4" w:space="0" w:color="auto"/>
              <w:left w:val="single" w:sz="4" w:space="0" w:color="auto"/>
              <w:right w:val="single" w:sz="4" w:space="0" w:color="auto"/>
            </w:tcBorders>
          </w:tcPr>
          <w:p w:rsidR="00266DE5" w:rsidRPr="001D2CC1" w:rsidRDefault="00266DE5" w:rsidP="00B70866">
            <w:pPr>
              <w:jc w:val="both"/>
              <w:rPr>
                <w:rFonts w:ascii="Arial" w:hAnsi="Arial" w:cs="Arial"/>
              </w:rPr>
            </w:pPr>
            <w:bookmarkStart w:id="352" w:name="_Toc440552917"/>
            <w:bookmarkStart w:id="353" w:name="_Toc440553525"/>
            <w:bookmarkStart w:id="354" w:name="_Toc446601975"/>
            <w:r w:rsidRPr="001D2CC1">
              <w:rPr>
                <w:rFonts w:ascii="Arial" w:hAnsi="Arial" w:cs="Arial"/>
              </w:rPr>
              <w:t>1 рабочий день</w:t>
            </w:r>
            <w:bookmarkEnd w:id="352"/>
            <w:bookmarkEnd w:id="353"/>
            <w:bookmarkEnd w:id="354"/>
          </w:p>
        </w:tc>
        <w:tc>
          <w:tcPr>
            <w:tcW w:w="1134" w:type="dxa"/>
            <w:tcBorders>
              <w:left w:val="single" w:sz="4" w:space="0" w:color="auto"/>
              <w:right w:val="single" w:sz="4" w:space="0" w:color="auto"/>
            </w:tcBorders>
          </w:tcPr>
          <w:p w:rsidR="00266DE5" w:rsidRPr="001D2CC1" w:rsidRDefault="00266DE5" w:rsidP="00B70866">
            <w:pPr>
              <w:jc w:val="both"/>
              <w:rPr>
                <w:rFonts w:ascii="Arial" w:hAnsi="Arial" w:cs="Arial"/>
              </w:rPr>
            </w:pPr>
            <w:r w:rsidRPr="001D2CC1">
              <w:rPr>
                <w:rFonts w:ascii="Arial" w:hAnsi="Arial" w:cs="Arial"/>
              </w:rPr>
              <w:t>15 минут</w:t>
            </w:r>
          </w:p>
        </w:tc>
        <w:tc>
          <w:tcPr>
            <w:tcW w:w="9498" w:type="dxa"/>
            <w:tcBorders>
              <w:left w:val="single" w:sz="4" w:space="0" w:color="auto"/>
              <w:right w:val="single" w:sz="4" w:space="0" w:color="auto"/>
            </w:tcBorders>
            <w:hideMark/>
          </w:tcPr>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При поступлении документов из Модуля МФЦ ЕИС ОУ специалист Администрации, ответственный за прием и проверку поступивших документов в целях предоставления Муниципальной услуги:</w:t>
            </w:r>
          </w:p>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1) устанавливает предмет обращения, полномочия представителя Заявителя;</w:t>
            </w:r>
          </w:p>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3) при наличии оснований для отказа в приеме заявления, оформляет уведомление об отказе в приеме заявления и направляет его в Модуль МФЦ ЕИС ОУ;</w:t>
            </w:r>
          </w:p>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4) в случае отсутствия оснований для отказа в приеме осуществляет регистрацию заявления в Модуль оказания услуг ЕИС ОУ. Информация о регистрации документов с регистрационным номером и датой регистрации направляется в Модуль МФЦ ЕИС ОУ.</w:t>
            </w:r>
          </w:p>
        </w:tc>
      </w:tr>
      <w:tr w:rsidR="00266DE5" w:rsidRPr="001D2CC1" w:rsidTr="001D2CC1">
        <w:trPr>
          <w:trHeight w:val="995"/>
        </w:trPr>
        <w:tc>
          <w:tcPr>
            <w:tcW w:w="1843" w:type="dxa"/>
            <w:vMerge/>
            <w:tcBorders>
              <w:left w:val="single" w:sz="4" w:space="0" w:color="auto"/>
              <w:right w:val="single" w:sz="4" w:space="0" w:color="auto"/>
            </w:tcBorders>
          </w:tcPr>
          <w:p w:rsidR="00266DE5" w:rsidRPr="001D2CC1" w:rsidRDefault="00266DE5" w:rsidP="00B70866">
            <w:pPr>
              <w:jc w:val="both"/>
              <w:rPr>
                <w:rFonts w:ascii="Arial" w:hAnsi="Arial" w:cs="Arial"/>
              </w:rPr>
            </w:pPr>
          </w:p>
        </w:tc>
        <w:tc>
          <w:tcPr>
            <w:tcW w:w="1701" w:type="dxa"/>
            <w:tcBorders>
              <w:top w:val="single" w:sz="4" w:space="0" w:color="auto"/>
              <w:left w:val="single" w:sz="4" w:space="0" w:color="auto"/>
              <w:right w:val="single" w:sz="4" w:space="0" w:color="auto"/>
            </w:tcBorders>
          </w:tcPr>
          <w:p w:rsidR="00266DE5" w:rsidRPr="001D2CC1" w:rsidRDefault="00266DE5" w:rsidP="00B70866">
            <w:pPr>
              <w:widowControl w:val="0"/>
              <w:autoSpaceDE w:val="0"/>
              <w:autoSpaceDN w:val="0"/>
              <w:adjustRightInd w:val="0"/>
              <w:jc w:val="both"/>
              <w:rPr>
                <w:rFonts w:ascii="Arial" w:hAnsi="Arial" w:cs="Arial"/>
              </w:rPr>
            </w:pPr>
            <w:r w:rsidRPr="001D2CC1">
              <w:rPr>
                <w:rFonts w:ascii="Arial" w:hAnsi="Arial" w:cs="Arial"/>
              </w:rPr>
              <w:t xml:space="preserve">Проверка комплектности представленных Заявителем (представителем Заявителя) </w:t>
            </w:r>
            <w:r w:rsidRPr="001D2CC1">
              <w:rPr>
                <w:rFonts w:ascii="Arial" w:hAnsi="Arial" w:cs="Arial"/>
              </w:rPr>
              <w:lastRenderedPageBreak/>
              <w:t>электронных документов (электронных образов документов) поступивших с РПГУ</w:t>
            </w:r>
          </w:p>
        </w:tc>
        <w:tc>
          <w:tcPr>
            <w:tcW w:w="992" w:type="dxa"/>
            <w:vMerge/>
            <w:tcBorders>
              <w:left w:val="single" w:sz="4" w:space="0" w:color="auto"/>
              <w:right w:val="single" w:sz="4" w:space="0" w:color="auto"/>
            </w:tcBorders>
          </w:tcPr>
          <w:p w:rsidR="00266DE5" w:rsidRPr="001D2CC1" w:rsidRDefault="00266DE5" w:rsidP="00B70866">
            <w:pPr>
              <w:jc w:val="both"/>
              <w:rPr>
                <w:rFonts w:ascii="Arial" w:hAnsi="Arial" w:cs="Arial"/>
              </w:rPr>
            </w:pPr>
          </w:p>
        </w:tc>
        <w:tc>
          <w:tcPr>
            <w:tcW w:w="1134" w:type="dxa"/>
            <w:tcBorders>
              <w:left w:val="single" w:sz="4" w:space="0" w:color="auto"/>
              <w:right w:val="single" w:sz="4" w:space="0" w:color="auto"/>
            </w:tcBorders>
          </w:tcPr>
          <w:p w:rsidR="00266DE5" w:rsidRPr="001D2CC1" w:rsidRDefault="00266DE5" w:rsidP="00B70866">
            <w:pPr>
              <w:jc w:val="both"/>
              <w:rPr>
                <w:rFonts w:ascii="Arial" w:hAnsi="Arial" w:cs="Arial"/>
              </w:rPr>
            </w:pPr>
            <w:r w:rsidRPr="001D2CC1">
              <w:rPr>
                <w:rFonts w:ascii="Arial" w:hAnsi="Arial" w:cs="Arial"/>
              </w:rPr>
              <w:t>15 минут</w:t>
            </w:r>
          </w:p>
        </w:tc>
        <w:tc>
          <w:tcPr>
            <w:tcW w:w="9498" w:type="dxa"/>
            <w:tcBorders>
              <w:left w:val="single" w:sz="4" w:space="0" w:color="auto"/>
              <w:right w:val="single" w:sz="4" w:space="0" w:color="auto"/>
            </w:tcBorders>
          </w:tcPr>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При поступлении документов с РПГУ специалист Администрации, ответственный за прием и проверку поступивших документов в целях предоставления Муниципальной услуги:</w:t>
            </w:r>
          </w:p>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1) устанавливает предмет обращения, полномочия представителя Заявителя;</w:t>
            </w:r>
          </w:p>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lastRenderedPageBreak/>
              <w:t>3) при наличии оснований из пункта 12 настоящего Административного регламента для отказа в приеме заявления, осуществляет уведомление Заявителя (представителя Заявителя) с указанием причин отказа не позднее первого рабочего дня, следующего за днем подачи Заявления посредством РПГУ;</w:t>
            </w:r>
          </w:p>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4) в случае отсутствия оснований для отказа в приеме осуществляет регистрацию заявления в Модуль оказания услуг ЕИС ОУ. Информация о регистрации документов с регистрационным номером и датой регистрации направляется в Личный кабинет Заявителя (представителя Заявителя) на РПГУ.</w:t>
            </w:r>
          </w:p>
        </w:tc>
      </w:tr>
    </w:tbl>
    <w:p w:rsidR="00266DE5" w:rsidRPr="001D2CC1" w:rsidRDefault="00266DE5" w:rsidP="00B70866">
      <w:pPr>
        <w:pStyle w:val="2-"/>
        <w:numPr>
          <w:ilvl w:val="0"/>
          <w:numId w:val="0"/>
        </w:numPr>
        <w:spacing w:before="0" w:after="0"/>
        <w:jc w:val="left"/>
        <w:outlineLvl w:val="0"/>
        <w:rPr>
          <w:rFonts w:ascii="Arial" w:hAnsi="Arial" w:cs="Arial"/>
          <w:b w:val="0"/>
          <w:i w:val="0"/>
          <w:sz w:val="24"/>
          <w:szCs w:val="24"/>
        </w:rPr>
      </w:pPr>
    </w:p>
    <w:p w:rsidR="00266DE5" w:rsidRPr="001D2CC1" w:rsidRDefault="00266DE5" w:rsidP="00B70866">
      <w:pPr>
        <w:pStyle w:val="a7"/>
        <w:ind w:left="0"/>
        <w:contextualSpacing w:val="0"/>
        <w:jc w:val="center"/>
        <w:rPr>
          <w:rStyle w:val="afffa"/>
          <w:rFonts w:ascii="Arial" w:hAnsi="Arial" w:cs="Arial"/>
          <w:i w:val="0"/>
        </w:rPr>
      </w:pPr>
      <w:bookmarkStart w:id="355" w:name="_Toc446601976"/>
      <w:bookmarkStart w:id="356" w:name="_Toc440552918"/>
      <w:bookmarkStart w:id="357" w:name="_Toc440553526"/>
      <w:r w:rsidRPr="001D2CC1">
        <w:rPr>
          <w:rStyle w:val="afffa"/>
          <w:rFonts w:ascii="Arial" w:hAnsi="Arial" w:cs="Arial"/>
          <w:i w:val="0"/>
        </w:rPr>
        <w:t>3. Формирование и направление межведомственных запросов в органы (организации),</w:t>
      </w:r>
    </w:p>
    <w:p w:rsidR="00266DE5" w:rsidRPr="001D2CC1" w:rsidRDefault="00266DE5" w:rsidP="00B70866">
      <w:pPr>
        <w:pStyle w:val="a7"/>
        <w:ind w:left="0"/>
        <w:contextualSpacing w:val="0"/>
        <w:jc w:val="center"/>
        <w:rPr>
          <w:rStyle w:val="afffa"/>
          <w:rFonts w:ascii="Arial" w:hAnsi="Arial" w:cs="Arial"/>
          <w:i w:val="0"/>
        </w:rPr>
      </w:pPr>
      <w:r w:rsidRPr="001D2CC1">
        <w:rPr>
          <w:rStyle w:val="afffa"/>
          <w:rFonts w:ascii="Arial" w:hAnsi="Arial" w:cs="Arial"/>
          <w:i w:val="0"/>
        </w:rPr>
        <w:t>участвующие в предоставлении Муниципальной услуги</w:t>
      </w:r>
      <w:bookmarkEnd w:id="355"/>
      <w:bookmarkEnd w:id="356"/>
      <w:bookmarkEnd w:id="357"/>
    </w:p>
    <w:p w:rsidR="00266DE5" w:rsidRPr="001D2CC1" w:rsidRDefault="00266DE5" w:rsidP="00B70866">
      <w:pPr>
        <w:pStyle w:val="2-"/>
        <w:numPr>
          <w:ilvl w:val="0"/>
          <w:numId w:val="0"/>
        </w:numPr>
        <w:spacing w:before="0" w:after="0"/>
        <w:jc w:val="left"/>
        <w:outlineLvl w:val="0"/>
        <w:rPr>
          <w:rFonts w:ascii="Arial" w:hAnsi="Arial" w:cs="Arial"/>
          <w:b w:val="0"/>
          <w:i w:val="0"/>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268"/>
        <w:gridCol w:w="1842"/>
        <w:gridCol w:w="1985"/>
        <w:gridCol w:w="6946"/>
      </w:tblGrid>
      <w:tr w:rsidR="00266DE5" w:rsidRPr="001D2CC1" w:rsidTr="001D2CC1">
        <w:tc>
          <w:tcPr>
            <w:tcW w:w="2127" w:type="dxa"/>
            <w:tcBorders>
              <w:top w:val="single" w:sz="4" w:space="0" w:color="auto"/>
              <w:left w:val="single" w:sz="4" w:space="0" w:color="auto"/>
              <w:bottom w:val="single" w:sz="4" w:space="0" w:color="auto"/>
              <w:right w:val="single" w:sz="4" w:space="0" w:color="auto"/>
            </w:tcBorders>
            <w:hideMark/>
          </w:tcPr>
          <w:p w:rsidR="00266DE5" w:rsidRPr="001D2CC1" w:rsidRDefault="00266DE5" w:rsidP="00B70866">
            <w:pPr>
              <w:suppressAutoHyphens/>
              <w:autoSpaceDE w:val="0"/>
              <w:autoSpaceDN w:val="0"/>
              <w:adjustRightInd w:val="0"/>
              <w:jc w:val="center"/>
              <w:rPr>
                <w:rFonts w:ascii="Arial" w:hAnsi="Arial" w:cs="Arial"/>
              </w:rPr>
            </w:pPr>
            <w:bookmarkStart w:id="358" w:name="_Toc440552919"/>
            <w:bookmarkStart w:id="359" w:name="_Toc440553527"/>
            <w:bookmarkStart w:id="360" w:name="_Toc446601977"/>
            <w:r w:rsidRPr="001D2CC1">
              <w:rPr>
                <w:rFonts w:ascii="Arial" w:hAnsi="Arial" w:cs="Arial"/>
              </w:rPr>
              <w:t>Место выполнения процедуры/ используемая ИС</w:t>
            </w:r>
            <w:bookmarkEnd w:id="358"/>
            <w:bookmarkEnd w:id="359"/>
            <w:bookmarkEnd w:id="360"/>
          </w:p>
        </w:tc>
        <w:tc>
          <w:tcPr>
            <w:tcW w:w="2268" w:type="dxa"/>
            <w:tcBorders>
              <w:top w:val="single" w:sz="4" w:space="0" w:color="auto"/>
              <w:left w:val="single" w:sz="4" w:space="0" w:color="auto"/>
              <w:bottom w:val="single" w:sz="4" w:space="0" w:color="auto"/>
              <w:right w:val="single" w:sz="4" w:space="0" w:color="auto"/>
            </w:tcBorders>
            <w:hideMark/>
          </w:tcPr>
          <w:p w:rsidR="00266DE5" w:rsidRPr="001D2CC1" w:rsidRDefault="00266DE5" w:rsidP="00B70866">
            <w:pPr>
              <w:suppressAutoHyphens/>
              <w:autoSpaceDE w:val="0"/>
              <w:autoSpaceDN w:val="0"/>
              <w:adjustRightInd w:val="0"/>
              <w:jc w:val="center"/>
              <w:rPr>
                <w:rFonts w:ascii="Arial" w:hAnsi="Arial" w:cs="Arial"/>
              </w:rPr>
            </w:pPr>
            <w:bookmarkStart w:id="361" w:name="_Toc440552920"/>
            <w:bookmarkStart w:id="362" w:name="_Toc440553528"/>
            <w:bookmarkStart w:id="363" w:name="_Toc446601978"/>
            <w:r w:rsidRPr="001D2CC1">
              <w:rPr>
                <w:rFonts w:ascii="Arial" w:hAnsi="Arial" w:cs="Arial"/>
              </w:rPr>
              <w:t>Административные действия</w:t>
            </w:r>
            <w:bookmarkEnd w:id="361"/>
            <w:bookmarkEnd w:id="362"/>
            <w:bookmarkEnd w:id="363"/>
          </w:p>
        </w:tc>
        <w:tc>
          <w:tcPr>
            <w:tcW w:w="1842"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suppressAutoHyphens/>
              <w:autoSpaceDE w:val="0"/>
              <w:autoSpaceDN w:val="0"/>
              <w:adjustRightInd w:val="0"/>
              <w:jc w:val="center"/>
              <w:rPr>
                <w:rFonts w:ascii="Arial" w:hAnsi="Arial" w:cs="Arial"/>
              </w:rPr>
            </w:pPr>
            <w:bookmarkStart w:id="364" w:name="_Toc440552921"/>
            <w:bookmarkStart w:id="365" w:name="_Toc440553529"/>
            <w:bookmarkStart w:id="366" w:name="_Toc446601979"/>
            <w:r w:rsidRPr="001D2CC1">
              <w:rPr>
                <w:rFonts w:ascii="Arial" w:hAnsi="Arial" w:cs="Arial"/>
              </w:rPr>
              <w:t>Срок выполнения</w:t>
            </w:r>
            <w:bookmarkEnd w:id="364"/>
            <w:bookmarkEnd w:id="365"/>
            <w:bookmarkEnd w:id="366"/>
          </w:p>
        </w:tc>
        <w:tc>
          <w:tcPr>
            <w:tcW w:w="1985"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suppressAutoHyphens/>
              <w:autoSpaceDE w:val="0"/>
              <w:autoSpaceDN w:val="0"/>
              <w:adjustRightInd w:val="0"/>
              <w:jc w:val="center"/>
              <w:rPr>
                <w:rFonts w:ascii="Arial" w:hAnsi="Arial" w:cs="Arial"/>
              </w:rPr>
            </w:pPr>
            <w:r w:rsidRPr="001D2CC1">
              <w:rPr>
                <w:rFonts w:ascii="Arial" w:hAnsi="Arial" w:cs="Arial"/>
              </w:rPr>
              <w:t>Трудозатраты</w:t>
            </w:r>
          </w:p>
        </w:tc>
        <w:tc>
          <w:tcPr>
            <w:tcW w:w="6946" w:type="dxa"/>
            <w:tcBorders>
              <w:top w:val="single" w:sz="4" w:space="0" w:color="auto"/>
              <w:left w:val="single" w:sz="4" w:space="0" w:color="auto"/>
              <w:bottom w:val="single" w:sz="4" w:space="0" w:color="auto"/>
              <w:right w:val="single" w:sz="4" w:space="0" w:color="auto"/>
            </w:tcBorders>
            <w:hideMark/>
          </w:tcPr>
          <w:p w:rsidR="00266DE5" w:rsidRPr="001D2CC1" w:rsidRDefault="00266DE5" w:rsidP="00B70866">
            <w:pPr>
              <w:suppressAutoHyphens/>
              <w:autoSpaceDE w:val="0"/>
              <w:autoSpaceDN w:val="0"/>
              <w:adjustRightInd w:val="0"/>
              <w:jc w:val="center"/>
              <w:rPr>
                <w:rFonts w:ascii="Arial" w:hAnsi="Arial" w:cs="Arial"/>
              </w:rPr>
            </w:pPr>
            <w:bookmarkStart w:id="367" w:name="_Toc440552922"/>
            <w:bookmarkStart w:id="368" w:name="_Toc440553530"/>
            <w:bookmarkStart w:id="369" w:name="_Toc446601980"/>
            <w:r w:rsidRPr="001D2CC1">
              <w:rPr>
                <w:rFonts w:ascii="Arial" w:hAnsi="Arial" w:cs="Arial"/>
              </w:rPr>
              <w:t>Содержание действия</w:t>
            </w:r>
            <w:bookmarkEnd w:id="367"/>
            <w:bookmarkEnd w:id="368"/>
            <w:bookmarkEnd w:id="369"/>
          </w:p>
        </w:tc>
      </w:tr>
      <w:tr w:rsidR="00266DE5" w:rsidRPr="001D2CC1" w:rsidTr="001D2CC1">
        <w:trPr>
          <w:trHeight w:val="1230"/>
        </w:trPr>
        <w:tc>
          <w:tcPr>
            <w:tcW w:w="2127" w:type="dxa"/>
            <w:vMerge w:val="restart"/>
            <w:tcBorders>
              <w:top w:val="single" w:sz="4" w:space="0" w:color="auto"/>
              <w:left w:val="single" w:sz="4" w:space="0" w:color="auto"/>
              <w:right w:val="single" w:sz="4" w:space="0" w:color="auto"/>
            </w:tcBorders>
            <w:hideMark/>
          </w:tcPr>
          <w:p w:rsidR="00266DE5" w:rsidRPr="001D2CC1" w:rsidRDefault="00266DE5" w:rsidP="00B70866">
            <w:pPr>
              <w:jc w:val="center"/>
              <w:rPr>
                <w:rFonts w:ascii="Arial" w:hAnsi="Arial" w:cs="Arial"/>
              </w:rPr>
            </w:pPr>
            <w:r w:rsidRPr="001D2CC1">
              <w:rPr>
                <w:rFonts w:ascii="Arial" w:hAnsi="Arial" w:cs="Arial"/>
              </w:rPr>
              <w:t>Администрация/</w:t>
            </w:r>
          </w:p>
          <w:p w:rsidR="00266DE5" w:rsidRPr="001D2CC1" w:rsidRDefault="00266DE5" w:rsidP="00B70866">
            <w:pPr>
              <w:jc w:val="center"/>
              <w:rPr>
                <w:rFonts w:ascii="Arial" w:hAnsi="Arial" w:cs="Arial"/>
              </w:rPr>
            </w:pPr>
            <w:r w:rsidRPr="001D2CC1">
              <w:rPr>
                <w:rFonts w:ascii="Arial" w:hAnsi="Arial" w:cs="Arial"/>
              </w:rPr>
              <w:t xml:space="preserve">Модуль оказания услуг ЕИС ОУ </w:t>
            </w:r>
          </w:p>
        </w:tc>
        <w:tc>
          <w:tcPr>
            <w:tcW w:w="2268"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widowControl w:val="0"/>
              <w:autoSpaceDE w:val="0"/>
              <w:autoSpaceDN w:val="0"/>
              <w:adjustRightInd w:val="0"/>
              <w:jc w:val="both"/>
              <w:rPr>
                <w:rFonts w:ascii="Arial" w:hAnsi="Arial" w:cs="Arial"/>
              </w:rPr>
            </w:pPr>
            <w:bookmarkStart w:id="370" w:name="_Toc446601983"/>
            <w:r w:rsidRPr="001D2CC1">
              <w:rPr>
                <w:rFonts w:ascii="Arial" w:hAnsi="Arial" w:cs="Arial"/>
              </w:rPr>
              <w:t>Определение состава документов, подлежащих запросу у органов власти.</w:t>
            </w:r>
          </w:p>
          <w:p w:rsidR="00266DE5" w:rsidRPr="001D2CC1" w:rsidRDefault="00266DE5" w:rsidP="00B70866">
            <w:pPr>
              <w:widowControl w:val="0"/>
              <w:autoSpaceDE w:val="0"/>
              <w:autoSpaceDN w:val="0"/>
              <w:adjustRightInd w:val="0"/>
              <w:jc w:val="both"/>
              <w:rPr>
                <w:rFonts w:ascii="Arial" w:hAnsi="Arial" w:cs="Arial"/>
              </w:rPr>
            </w:pPr>
            <w:r w:rsidRPr="001D2CC1">
              <w:rPr>
                <w:rFonts w:ascii="Arial" w:hAnsi="Arial" w:cs="Arial"/>
              </w:rPr>
              <w:t>Направление межведомственных запросов.</w:t>
            </w:r>
            <w:bookmarkEnd w:id="370"/>
          </w:p>
        </w:tc>
        <w:tc>
          <w:tcPr>
            <w:tcW w:w="1842"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widowControl w:val="0"/>
              <w:autoSpaceDE w:val="0"/>
              <w:autoSpaceDN w:val="0"/>
              <w:adjustRightInd w:val="0"/>
              <w:jc w:val="center"/>
              <w:rPr>
                <w:rFonts w:ascii="Arial" w:hAnsi="Arial" w:cs="Arial"/>
              </w:rPr>
            </w:pPr>
            <w:bookmarkStart w:id="371" w:name="_Toc446601984"/>
            <w:r w:rsidRPr="001D2CC1">
              <w:rPr>
                <w:rFonts w:ascii="Arial" w:hAnsi="Arial" w:cs="Arial"/>
              </w:rPr>
              <w:t>тот же рабочий день</w:t>
            </w:r>
            <w:bookmarkEnd w:id="371"/>
          </w:p>
        </w:tc>
        <w:tc>
          <w:tcPr>
            <w:tcW w:w="1985"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widowControl w:val="0"/>
              <w:autoSpaceDE w:val="0"/>
              <w:autoSpaceDN w:val="0"/>
              <w:adjustRightInd w:val="0"/>
              <w:ind w:firstLine="540"/>
              <w:jc w:val="center"/>
              <w:rPr>
                <w:rFonts w:ascii="Arial" w:hAnsi="Arial" w:cs="Arial"/>
              </w:rPr>
            </w:pPr>
            <w:r w:rsidRPr="001D2CC1">
              <w:rPr>
                <w:rFonts w:ascii="Arial" w:hAnsi="Arial" w:cs="Arial"/>
              </w:rPr>
              <w:t>20 минут</w:t>
            </w:r>
          </w:p>
        </w:tc>
        <w:tc>
          <w:tcPr>
            <w:tcW w:w="6946" w:type="dxa"/>
            <w:tcBorders>
              <w:top w:val="single" w:sz="4" w:space="0" w:color="auto"/>
              <w:left w:val="single" w:sz="4" w:space="0" w:color="auto"/>
              <w:bottom w:val="single" w:sz="4" w:space="0" w:color="auto"/>
              <w:right w:val="single" w:sz="4" w:space="0" w:color="auto"/>
            </w:tcBorders>
            <w:hideMark/>
          </w:tcPr>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Если отсутствуют необходимые для предоставления Муниципальной услуги документы, указанные в пункте 11 настоящего Административного регламента,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266DE5" w:rsidRPr="001D2CC1" w:rsidTr="001D2CC1">
        <w:trPr>
          <w:trHeight w:val="1029"/>
        </w:trPr>
        <w:tc>
          <w:tcPr>
            <w:tcW w:w="2127" w:type="dxa"/>
            <w:vMerge/>
            <w:tcBorders>
              <w:left w:val="single" w:sz="4" w:space="0" w:color="auto"/>
              <w:bottom w:val="single" w:sz="4" w:space="0" w:color="auto"/>
              <w:right w:val="single" w:sz="4" w:space="0" w:color="auto"/>
            </w:tcBorders>
          </w:tcPr>
          <w:p w:rsidR="00266DE5" w:rsidRPr="001D2CC1" w:rsidRDefault="00266DE5" w:rsidP="00B70866">
            <w:pPr>
              <w:widowControl w:val="0"/>
              <w:autoSpaceDE w:val="0"/>
              <w:autoSpaceDN w:val="0"/>
              <w:adjustRightInd w:val="0"/>
              <w:jc w:val="center"/>
              <w:outlineLvl w:val="2"/>
              <w:rPr>
                <w:rFonts w:ascii="Arial" w:hAnsi="Arial" w:cs="Arial"/>
              </w:rPr>
            </w:pPr>
          </w:p>
        </w:tc>
        <w:tc>
          <w:tcPr>
            <w:tcW w:w="2268" w:type="dxa"/>
            <w:tcBorders>
              <w:top w:val="single" w:sz="4" w:space="0" w:color="auto"/>
              <w:left w:val="single" w:sz="4" w:space="0" w:color="auto"/>
              <w:right w:val="single" w:sz="4" w:space="0" w:color="auto"/>
            </w:tcBorders>
          </w:tcPr>
          <w:p w:rsidR="00266DE5" w:rsidRPr="001D2CC1" w:rsidRDefault="00266DE5" w:rsidP="00B70866">
            <w:pPr>
              <w:widowControl w:val="0"/>
              <w:autoSpaceDE w:val="0"/>
              <w:autoSpaceDN w:val="0"/>
              <w:adjustRightInd w:val="0"/>
              <w:jc w:val="both"/>
              <w:rPr>
                <w:rFonts w:ascii="Arial" w:hAnsi="Arial" w:cs="Arial"/>
              </w:rPr>
            </w:pPr>
            <w:r w:rsidRPr="001D2CC1">
              <w:rPr>
                <w:rFonts w:ascii="Arial" w:hAnsi="Arial" w:cs="Arial"/>
              </w:rPr>
              <w:t>Контроль предоставления результата запросов</w:t>
            </w:r>
            <w:r w:rsidRPr="001D2CC1" w:rsidDel="00457094">
              <w:rPr>
                <w:rFonts w:ascii="Arial" w:hAnsi="Arial" w:cs="Arial"/>
              </w:rPr>
              <w:t xml:space="preserve"> </w:t>
            </w:r>
          </w:p>
        </w:tc>
        <w:tc>
          <w:tcPr>
            <w:tcW w:w="1842"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widowControl w:val="0"/>
              <w:autoSpaceDE w:val="0"/>
              <w:autoSpaceDN w:val="0"/>
              <w:adjustRightInd w:val="0"/>
              <w:jc w:val="center"/>
              <w:rPr>
                <w:rFonts w:ascii="Arial" w:hAnsi="Arial" w:cs="Arial"/>
              </w:rPr>
            </w:pPr>
            <w:bookmarkStart w:id="372" w:name="_Toc446601985"/>
            <w:r w:rsidRPr="001D2CC1">
              <w:rPr>
                <w:rFonts w:ascii="Arial" w:hAnsi="Arial" w:cs="Arial"/>
              </w:rPr>
              <w:t xml:space="preserve">До 5 рабочих </w:t>
            </w:r>
            <w:bookmarkEnd w:id="372"/>
            <w:r w:rsidRPr="001D2CC1">
              <w:rPr>
                <w:rFonts w:ascii="Arial" w:hAnsi="Arial" w:cs="Arial"/>
              </w:rPr>
              <w:t>дней</w:t>
            </w:r>
          </w:p>
        </w:tc>
        <w:tc>
          <w:tcPr>
            <w:tcW w:w="1985" w:type="dxa"/>
            <w:tcBorders>
              <w:top w:val="single" w:sz="4" w:space="0" w:color="auto"/>
              <w:left w:val="single" w:sz="4" w:space="0" w:color="auto"/>
              <w:right w:val="single" w:sz="4" w:space="0" w:color="auto"/>
            </w:tcBorders>
          </w:tcPr>
          <w:p w:rsidR="00266DE5" w:rsidRPr="001D2CC1" w:rsidRDefault="00266DE5" w:rsidP="00B70866">
            <w:pPr>
              <w:pStyle w:val="15"/>
              <w:jc w:val="center"/>
              <w:rPr>
                <w:rFonts w:ascii="Arial" w:eastAsiaTheme="minorHAnsi" w:hAnsi="Arial" w:cs="Arial"/>
                <w:sz w:val="24"/>
                <w:szCs w:val="24"/>
                <w:lang w:eastAsia="en-US"/>
              </w:rPr>
            </w:pPr>
            <w:r w:rsidRPr="001D2CC1">
              <w:rPr>
                <w:rFonts w:ascii="Arial" w:eastAsiaTheme="minorHAnsi" w:hAnsi="Arial" w:cs="Arial"/>
                <w:sz w:val="24"/>
                <w:szCs w:val="24"/>
                <w:lang w:eastAsia="en-US"/>
              </w:rPr>
              <w:t>3о минут</w:t>
            </w:r>
          </w:p>
        </w:tc>
        <w:tc>
          <w:tcPr>
            <w:tcW w:w="6946" w:type="dxa"/>
            <w:tcBorders>
              <w:top w:val="single" w:sz="4" w:space="0" w:color="auto"/>
              <w:left w:val="single" w:sz="4" w:space="0" w:color="auto"/>
              <w:right w:val="single" w:sz="4" w:space="0" w:color="auto"/>
            </w:tcBorders>
          </w:tcPr>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 xml:space="preserve">Ответы на межведомственные запросы поступают в Модуль оказания услуг ЕИС ОУ. Проверка поступления ответов на межведомственные запросы. </w:t>
            </w:r>
          </w:p>
          <w:p w:rsidR="00266DE5" w:rsidRPr="001D2CC1" w:rsidRDefault="00266DE5" w:rsidP="00B70866">
            <w:pPr>
              <w:widowControl w:val="0"/>
              <w:autoSpaceDE w:val="0"/>
              <w:autoSpaceDN w:val="0"/>
              <w:adjustRightInd w:val="0"/>
              <w:ind w:firstLine="540"/>
              <w:jc w:val="both"/>
              <w:rPr>
                <w:rFonts w:ascii="Arial" w:hAnsi="Arial" w:cs="Arial"/>
              </w:rPr>
            </w:pPr>
            <w:proofErr w:type="gramStart"/>
            <w:r w:rsidRPr="001D2CC1">
              <w:rPr>
                <w:rFonts w:ascii="Arial" w:hAnsi="Arial" w:cs="Arial"/>
              </w:rPr>
              <w:t>Анализ поступивших документов и ответов на межведомственных запросы.</w:t>
            </w:r>
            <w:proofErr w:type="gramEnd"/>
          </w:p>
        </w:tc>
      </w:tr>
    </w:tbl>
    <w:p w:rsidR="001D2CC1" w:rsidRPr="001D2CC1" w:rsidRDefault="001D2CC1" w:rsidP="00B70866">
      <w:pPr>
        <w:pStyle w:val="a7"/>
        <w:ind w:left="0"/>
        <w:contextualSpacing w:val="0"/>
        <w:jc w:val="center"/>
        <w:rPr>
          <w:rStyle w:val="afffa"/>
          <w:rFonts w:ascii="Arial" w:hAnsi="Arial" w:cs="Arial"/>
          <w:i w:val="0"/>
        </w:rPr>
      </w:pPr>
      <w:bookmarkStart w:id="373" w:name="_Toc446601986"/>
      <w:bookmarkStart w:id="374" w:name="_Toc440552927"/>
      <w:bookmarkStart w:id="375" w:name="_Toc440553535"/>
    </w:p>
    <w:p w:rsidR="00266DE5" w:rsidRPr="001D2CC1" w:rsidRDefault="00266DE5" w:rsidP="001D2CC1">
      <w:pPr>
        <w:pStyle w:val="a7"/>
        <w:ind w:left="0" w:right="-31"/>
        <w:contextualSpacing w:val="0"/>
        <w:jc w:val="center"/>
        <w:rPr>
          <w:rStyle w:val="afffa"/>
          <w:rFonts w:ascii="Arial" w:hAnsi="Arial" w:cs="Arial"/>
          <w:i w:val="0"/>
        </w:rPr>
      </w:pPr>
      <w:r w:rsidRPr="001D2CC1">
        <w:rPr>
          <w:rStyle w:val="afffa"/>
          <w:rFonts w:ascii="Arial" w:hAnsi="Arial" w:cs="Arial"/>
          <w:i w:val="0"/>
        </w:rPr>
        <w:lastRenderedPageBreak/>
        <w:t>4. Подготовка акта обследования, направление начислений компенсационной стоимости</w:t>
      </w:r>
    </w:p>
    <w:p w:rsidR="00266DE5" w:rsidRPr="001D2CC1" w:rsidRDefault="00266DE5" w:rsidP="00B70866">
      <w:pPr>
        <w:pStyle w:val="2-"/>
        <w:numPr>
          <w:ilvl w:val="0"/>
          <w:numId w:val="0"/>
        </w:numPr>
        <w:spacing w:before="0" w:after="0"/>
        <w:jc w:val="left"/>
        <w:outlineLvl w:val="0"/>
        <w:rPr>
          <w:rFonts w:ascii="Arial" w:hAnsi="Arial" w:cs="Arial"/>
          <w:b w:val="0"/>
          <w:i w:val="0"/>
          <w:sz w:val="24"/>
          <w:szCs w:val="24"/>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09"/>
        <w:gridCol w:w="1560"/>
        <w:gridCol w:w="1701"/>
        <w:gridCol w:w="7229"/>
      </w:tblGrid>
      <w:tr w:rsidR="00266DE5" w:rsidRPr="001D2CC1" w:rsidTr="001D2CC1">
        <w:tc>
          <w:tcPr>
            <w:tcW w:w="2127" w:type="dxa"/>
            <w:tcBorders>
              <w:top w:val="single" w:sz="4" w:space="0" w:color="auto"/>
              <w:left w:val="single" w:sz="4" w:space="0" w:color="auto"/>
              <w:bottom w:val="single" w:sz="4" w:space="0" w:color="auto"/>
              <w:right w:val="single" w:sz="4" w:space="0" w:color="auto"/>
            </w:tcBorders>
            <w:hideMark/>
          </w:tcPr>
          <w:p w:rsidR="00266DE5" w:rsidRPr="001D2CC1" w:rsidRDefault="00266DE5" w:rsidP="001D2CC1">
            <w:pPr>
              <w:suppressAutoHyphens/>
              <w:autoSpaceDE w:val="0"/>
              <w:autoSpaceDN w:val="0"/>
              <w:adjustRightInd w:val="0"/>
              <w:ind w:left="-57" w:right="-57"/>
              <w:jc w:val="center"/>
              <w:rPr>
                <w:rFonts w:ascii="Arial" w:hAnsi="Arial" w:cs="Arial"/>
              </w:rPr>
            </w:pPr>
            <w:r w:rsidRPr="001D2CC1">
              <w:rPr>
                <w:rFonts w:ascii="Arial" w:hAnsi="Arial" w:cs="Arial"/>
              </w:rPr>
              <w:t>Место выполнения процедуры/ используемая ИС</w:t>
            </w:r>
          </w:p>
        </w:tc>
        <w:tc>
          <w:tcPr>
            <w:tcW w:w="2409" w:type="dxa"/>
            <w:tcBorders>
              <w:top w:val="single" w:sz="4" w:space="0" w:color="auto"/>
              <w:left w:val="single" w:sz="4" w:space="0" w:color="auto"/>
              <w:bottom w:val="single" w:sz="4" w:space="0" w:color="auto"/>
              <w:right w:val="single" w:sz="4" w:space="0" w:color="auto"/>
            </w:tcBorders>
            <w:hideMark/>
          </w:tcPr>
          <w:p w:rsidR="00266DE5" w:rsidRPr="001D2CC1" w:rsidRDefault="00266DE5" w:rsidP="001D2CC1">
            <w:pPr>
              <w:suppressAutoHyphens/>
              <w:autoSpaceDE w:val="0"/>
              <w:autoSpaceDN w:val="0"/>
              <w:adjustRightInd w:val="0"/>
              <w:ind w:left="-57" w:right="-57"/>
              <w:jc w:val="center"/>
              <w:rPr>
                <w:rFonts w:ascii="Arial" w:hAnsi="Arial" w:cs="Arial"/>
              </w:rPr>
            </w:pPr>
            <w:r w:rsidRPr="001D2CC1">
              <w:rPr>
                <w:rFonts w:ascii="Arial" w:hAnsi="Arial" w:cs="Arial"/>
              </w:rPr>
              <w:t>Административные действия</w:t>
            </w:r>
          </w:p>
        </w:tc>
        <w:tc>
          <w:tcPr>
            <w:tcW w:w="1560"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suppressAutoHyphens/>
              <w:autoSpaceDE w:val="0"/>
              <w:autoSpaceDN w:val="0"/>
              <w:adjustRightInd w:val="0"/>
              <w:ind w:left="-57" w:right="-57"/>
              <w:jc w:val="center"/>
              <w:rPr>
                <w:rFonts w:ascii="Arial" w:hAnsi="Arial" w:cs="Arial"/>
              </w:rPr>
            </w:pPr>
            <w:r w:rsidRPr="001D2CC1">
              <w:rPr>
                <w:rFonts w:ascii="Arial" w:hAnsi="Arial" w:cs="Arial"/>
              </w:rPr>
              <w:t>Срок выполнения</w:t>
            </w:r>
          </w:p>
        </w:tc>
        <w:tc>
          <w:tcPr>
            <w:tcW w:w="1701"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suppressAutoHyphens/>
              <w:autoSpaceDE w:val="0"/>
              <w:autoSpaceDN w:val="0"/>
              <w:adjustRightInd w:val="0"/>
              <w:ind w:left="-57" w:right="-57"/>
              <w:jc w:val="center"/>
              <w:rPr>
                <w:rFonts w:ascii="Arial" w:hAnsi="Arial" w:cs="Arial"/>
              </w:rPr>
            </w:pPr>
            <w:r w:rsidRPr="001D2CC1">
              <w:rPr>
                <w:rFonts w:ascii="Arial" w:hAnsi="Arial" w:cs="Arial"/>
              </w:rPr>
              <w:t>Трудозатраты</w:t>
            </w:r>
          </w:p>
        </w:tc>
        <w:tc>
          <w:tcPr>
            <w:tcW w:w="7229" w:type="dxa"/>
            <w:tcBorders>
              <w:top w:val="single" w:sz="4" w:space="0" w:color="auto"/>
              <w:left w:val="single" w:sz="4" w:space="0" w:color="auto"/>
              <w:bottom w:val="single" w:sz="4" w:space="0" w:color="auto"/>
              <w:right w:val="single" w:sz="4" w:space="0" w:color="auto"/>
            </w:tcBorders>
            <w:hideMark/>
          </w:tcPr>
          <w:p w:rsidR="00266DE5" w:rsidRPr="001D2CC1" w:rsidRDefault="00266DE5" w:rsidP="001D2CC1">
            <w:pPr>
              <w:suppressAutoHyphens/>
              <w:autoSpaceDE w:val="0"/>
              <w:autoSpaceDN w:val="0"/>
              <w:adjustRightInd w:val="0"/>
              <w:ind w:left="-57" w:right="-57"/>
              <w:jc w:val="center"/>
              <w:rPr>
                <w:rFonts w:ascii="Arial" w:hAnsi="Arial" w:cs="Arial"/>
              </w:rPr>
            </w:pPr>
            <w:r w:rsidRPr="001D2CC1">
              <w:rPr>
                <w:rFonts w:ascii="Arial" w:hAnsi="Arial" w:cs="Arial"/>
              </w:rPr>
              <w:t>Содержание действия</w:t>
            </w:r>
          </w:p>
        </w:tc>
      </w:tr>
    </w:tbl>
    <w:p w:rsidR="00266DE5" w:rsidRPr="001D2CC1" w:rsidRDefault="00266DE5" w:rsidP="00B70866">
      <w:pPr>
        <w:rPr>
          <w:rFonts w:ascii="Arial" w:hAnsi="Arial" w:cs="Arial"/>
          <w:sz w:val="2"/>
          <w:szCs w:val="2"/>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09"/>
        <w:gridCol w:w="1560"/>
        <w:gridCol w:w="1701"/>
        <w:gridCol w:w="7229"/>
      </w:tblGrid>
      <w:tr w:rsidR="00266DE5" w:rsidRPr="001D2CC1" w:rsidTr="001D2CC1">
        <w:trPr>
          <w:trHeight w:val="20"/>
          <w:tblHeader/>
        </w:trPr>
        <w:tc>
          <w:tcPr>
            <w:tcW w:w="2127"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suppressAutoHyphens/>
              <w:autoSpaceDE w:val="0"/>
              <w:autoSpaceDN w:val="0"/>
              <w:adjustRightInd w:val="0"/>
              <w:ind w:left="-57" w:right="-57"/>
              <w:jc w:val="center"/>
              <w:rPr>
                <w:rFonts w:ascii="Arial" w:hAnsi="Arial" w:cs="Arial"/>
              </w:rPr>
            </w:pPr>
            <w:r w:rsidRPr="001D2CC1">
              <w:rPr>
                <w:rFonts w:ascii="Arial" w:hAnsi="Arial" w:cs="Arial"/>
              </w:rPr>
              <w:t>1</w:t>
            </w:r>
          </w:p>
        </w:tc>
        <w:tc>
          <w:tcPr>
            <w:tcW w:w="2409"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suppressAutoHyphens/>
              <w:autoSpaceDE w:val="0"/>
              <w:autoSpaceDN w:val="0"/>
              <w:adjustRightInd w:val="0"/>
              <w:ind w:left="-57" w:right="-57"/>
              <w:jc w:val="center"/>
              <w:rPr>
                <w:rFonts w:ascii="Arial" w:hAnsi="Arial" w:cs="Arial"/>
              </w:rPr>
            </w:pPr>
            <w:r w:rsidRPr="001D2CC1">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suppressAutoHyphens/>
              <w:autoSpaceDE w:val="0"/>
              <w:autoSpaceDN w:val="0"/>
              <w:adjustRightInd w:val="0"/>
              <w:ind w:left="-57" w:right="-57"/>
              <w:jc w:val="center"/>
              <w:rPr>
                <w:rFonts w:ascii="Arial" w:hAnsi="Arial" w:cs="Arial"/>
              </w:rPr>
            </w:pPr>
            <w:r w:rsidRPr="001D2CC1">
              <w:rPr>
                <w:rFonts w:ascii="Arial" w:hAnsi="Arial" w:cs="Arial"/>
              </w:rPr>
              <w:t>3</w:t>
            </w:r>
          </w:p>
        </w:tc>
        <w:tc>
          <w:tcPr>
            <w:tcW w:w="1701"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suppressAutoHyphens/>
              <w:autoSpaceDE w:val="0"/>
              <w:autoSpaceDN w:val="0"/>
              <w:adjustRightInd w:val="0"/>
              <w:ind w:left="-57" w:right="-57"/>
              <w:jc w:val="center"/>
              <w:rPr>
                <w:rFonts w:ascii="Arial" w:hAnsi="Arial" w:cs="Arial"/>
              </w:rPr>
            </w:pPr>
            <w:r w:rsidRPr="001D2CC1">
              <w:rPr>
                <w:rFonts w:ascii="Arial" w:hAnsi="Arial" w:cs="Arial"/>
              </w:rPr>
              <w:t>4</w:t>
            </w:r>
          </w:p>
        </w:tc>
        <w:tc>
          <w:tcPr>
            <w:tcW w:w="7229"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suppressAutoHyphens/>
              <w:autoSpaceDE w:val="0"/>
              <w:autoSpaceDN w:val="0"/>
              <w:adjustRightInd w:val="0"/>
              <w:ind w:left="-57" w:right="-57"/>
              <w:jc w:val="center"/>
              <w:rPr>
                <w:rFonts w:ascii="Arial" w:hAnsi="Arial" w:cs="Arial"/>
              </w:rPr>
            </w:pPr>
            <w:r w:rsidRPr="001D2CC1">
              <w:rPr>
                <w:rFonts w:ascii="Arial" w:hAnsi="Arial" w:cs="Arial"/>
              </w:rPr>
              <w:t>5</w:t>
            </w:r>
          </w:p>
        </w:tc>
      </w:tr>
      <w:tr w:rsidR="00266DE5" w:rsidRPr="001D2CC1" w:rsidTr="001D2CC1">
        <w:trPr>
          <w:trHeight w:val="20"/>
        </w:trPr>
        <w:tc>
          <w:tcPr>
            <w:tcW w:w="2127" w:type="dxa"/>
            <w:vMerge w:val="restart"/>
            <w:tcBorders>
              <w:top w:val="single" w:sz="4" w:space="0" w:color="auto"/>
              <w:left w:val="single" w:sz="4" w:space="0" w:color="auto"/>
              <w:right w:val="single" w:sz="4" w:space="0" w:color="auto"/>
            </w:tcBorders>
            <w:hideMark/>
          </w:tcPr>
          <w:p w:rsidR="00266DE5" w:rsidRPr="001D2CC1" w:rsidRDefault="00266DE5" w:rsidP="001D2CC1">
            <w:pPr>
              <w:ind w:left="-57" w:right="-57"/>
              <w:jc w:val="both"/>
              <w:rPr>
                <w:rFonts w:ascii="Arial" w:hAnsi="Arial" w:cs="Arial"/>
              </w:rPr>
            </w:pPr>
            <w:r w:rsidRPr="001D2CC1">
              <w:rPr>
                <w:rFonts w:ascii="Arial" w:hAnsi="Arial" w:cs="Arial"/>
              </w:rPr>
              <w:t>Администрация/</w:t>
            </w:r>
          </w:p>
          <w:p w:rsidR="00266DE5" w:rsidRPr="001D2CC1" w:rsidRDefault="00266DE5" w:rsidP="001D2CC1">
            <w:pPr>
              <w:ind w:left="-57" w:right="-57"/>
              <w:jc w:val="center"/>
              <w:rPr>
                <w:rFonts w:ascii="Arial" w:hAnsi="Arial" w:cs="Arial"/>
              </w:rPr>
            </w:pPr>
            <w:r w:rsidRPr="001D2CC1">
              <w:rPr>
                <w:rFonts w:ascii="Arial" w:hAnsi="Arial" w:cs="Arial"/>
              </w:rPr>
              <w:t>Модуль оказания услуг ЕИС ОУ</w:t>
            </w:r>
          </w:p>
          <w:p w:rsidR="00266DE5" w:rsidRPr="001D2CC1" w:rsidRDefault="00266DE5" w:rsidP="001D2CC1">
            <w:pPr>
              <w:ind w:left="-57" w:right="-57"/>
              <w:jc w:val="center"/>
              <w:rPr>
                <w:rFonts w:ascii="Arial" w:hAnsi="Arial" w:cs="Arial"/>
              </w:rPr>
            </w:pPr>
            <w:r w:rsidRPr="001D2CC1">
              <w:rPr>
                <w:rFonts w:ascii="Arial" w:hAnsi="Arial" w:cs="Arial"/>
              </w:rPr>
              <w:t>Администрация/</w:t>
            </w:r>
          </w:p>
          <w:p w:rsidR="00266DE5" w:rsidRPr="001D2CC1" w:rsidRDefault="00266DE5" w:rsidP="001D2CC1">
            <w:pPr>
              <w:ind w:left="-57" w:right="-57"/>
              <w:jc w:val="center"/>
              <w:rPr>
                <w:rFonts w:ascii="Arial" w:hAnsi="Arial" w:cs="Arial"/>
              </w:rPr>
            </w:pPr>
            <w:r w:rsidRPr="001D2CC1">
              <w:rPr>
                <w:rFonts w:ascii="Arial" w:hAnsi="Arial" w:cs="Arial"/>
              </w:rPr>
              <w:t>Модуль оказания услуг ЕИС ОУ</w:t>
            </w:r>
          </w:p>
        </w:tc>
        <w:tc>
          <w:tcPr>
            <w:tcW w:w="2409"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both"/>
              <w:rPr>
                <w:rFonts w:ascii="Arial" w:hAnsi="Arial" w:cs="Arial"/>
              </w:rPr>
            </w:pPr>
            <w:r w:rsidRPr="001D2CC1">
              <w:rPr>
                <w:rFonts w:ascii="Arial" w:hAnsi="Arial" w:cs="Arial"/>
              </w:rPr>
              <w:t>Подготовка необходимых материалов для проведения обследования участка предполагаемых работ</w:t>
            </w:r>
          </w:p>
        </w:tc>
        <w:tc>
          <w:tcPr>
            <w:tcW w:w="1560" w:type="dxa"/>
            <w:vMerge w:val="restart"/>
            <w:tcBorders>
              <w:top w:val="single" w:sz="4" w:space="0" w:color="auto"/>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rPr>
                <w:rFonts w:ascii="Arial" w:hAnsi="Arial" w:cs="Arial"/>
              </w:rPr>
            </w:pPr>
            <w:r w:rsidRPr="001D2CC1">
              <w:rPr>
                <w:rFonts w:ascii="Arial" w:hAnsi="Arial" w:cs="Arial"/>
              </w:rPr>
              <w:t>до 3 рабочих дней</w:t>
            </w:r>
          </w:p>
        </w:tc>
        <w:tc>
          <w:tcPr>
            <w:tcW w:w="1701"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firstLine="540"/>
              <w:jc w:val="center"/>
              <w:rPr>
                <w:rFonts w:ascii="Arial" w:hAnsi="Arial" w:cs="Arial"/>
              </w:rPr>
            </w:pPr>
            <w:r w:rsidRPr="001D2CC1">
              <w:rPr>
                <w:rFonts w:ascii="Arial" w:hAnsi="Arial" w:cs="Arial"/>
              </w:rPr>
              <w:t>20 минут</w:t>
            </w:r>
          </w:p>
        </w:tc>
        <w:tc>
          <w:tcPr>
            <w:tcW w:w="7229" w:type="dxa"/>
            <w:tcBorders>
              <w:top w:val="single" w:sz="4" w:space="0" w:color="auto"/>
              <w:left w:val="single" w:sz="4" w:space="0" w:color="auto"/>
              <w:bottom w:val="single" w:sz="4" w:space="0" w:color="auto"/>
              <w:right w:val="single" w:sz="4" w:space="0" w:color="auto"/>
            </w:tcBorders>
            <w:hideMark/>
          </w:tcPr>
          <w:p w:rsidR="00266DE5" w:rsidRPr="001D2CC1" w:rsidRDefault="00266DE5" w:rsidP="001D2CC1">
            <w:pPr>
              <w:widowControl w:val="0"/>
              <w:autoSpaceDE w:val="0"/>
              <w:autoSpaceDN w:val="0"/>
              <w:adjustRightInd w:val="0"/>
              <w:ind w:left="-57" w:right="-57" w:firstLine="540"/>
              <w:jc w:val="both"/>
              <w:rPr>
                <w:rFonts w:ascii="Arial" w:hAnsi="Arial" w:cs="Arial"/>
              </w:rPr>
            </w:pPr>
            <w:r w:rsidRPr="001D2CC1">
              <w:rPr>
                <w:rFonts w:ascii="Arial" w:hAnsi="Arial" w:cs="Arial"/>
              </w:rPr>
              <w:t>Специалист Администрации, ответственный за обследование участка предполагаемых работ, осуществляет подготовку необходимых документов для проведения обследования, информирует Заявителя о дате обследования участка по телефону, электронной почте.</w:t>
            </w:r>
          </w:p>
        </w:tc>
      </w:tr>
      <w:tr w:rsidR="00266DE5" w:rsidRPr="001D2CC1" w:rsidTr="001D2CC1">
        <w:trPr>
          <w:trHeight w:val="20"/>
        </w:trPr>
        <w:tc>
          <w:tcPr>
            <w:tcW w:w="2127" w:type="dxa"/>
            <w:vMerge/>
            <w:tcBorders>
              <w:left w:val="single" w:sz="4" w:space="0" w:color="auto"/>
              <w:right w:val="single" w:sz="4" w:space="0" w:color="auto"/>
            </w:tcBorders>
          </w:tcPr>
          <w:p w:rsidR="00266DE5" w:rsidRPr="001D2CC1" w:rsidRDefault="00266DE5" w:rsidP="001D2CC1">
            <w:pPr>
              <w:ind w:left="-57" w:right="-57"/>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both"/>
              <w:rPr>
                <w:rFonts w:ascii="Arial" w:hAnsi="Arial" w:cs="Arial"/>
              </w:rPr>
            </w:pPr>
            <w:r w:rsidRPr="001D2CC1">
              <w:rPr>
                <w:rFonts w:ascii="Arial" w:hAnsi="Arial" w:cs="Arial"/>
              </w:rPr>
              <w:t xml:space="preserve">Подготовка акта обследования, расчета компенсационной стоимости </w:t>
            </w:r>
          </w:p>
        </w:tc>
        <w:tc>
          <w:tcPr>
            <w:tcW w:w="1560" w:type="dxa"/>
            <w:vMerge/>
            <w:tcBorders>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pStyle w:val="15"/>
              <w:ind w:left="-57" w:right="-57"/>
              <w:jc w:val="center"/>
              <w:rPr>
                <w:rFonts w:ascii="Arial" w:eastAsiaTheme="minorHAnsi" w:hAnsi="Arial" w:cs="Arial"/>
                <w:sz w:val="24"/>
                <w:szCs w:val="24"/>
                <w:lang w:eastAsia="en-US"/>
              </w:rPr>
            </w:pPr>
            <w:r w:rsidRPr="001D2CC1">
              <w:rPr>
                <w:rFonts w:ascii="Arial" w:hAnsi="Arial" w:cs="Arial"/>
                <w:sz w:val="24"/>
                <w:szCs w:val="24"/>
              </w:rPr>
              <w:t>30 минут</w:t>
            </w:r>
          </w:p>
        </w:tc>
        <w:tc>
          <w:tcPr>
            <w:tcW w:w="7229"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firstLine="540"/>
              <w:jc w:val="both"/>
              <w:rPr>
                <w:rFonts w:ascii="Arial" w:hAnsi="Arial" w:cs="Arial"/>
              </w:rPr>
            </w:pPr>
            <w:r w:rsidRPr="001D2CC1">
              <w:rPr>
                <w:rFonts w:ascii="Arial" w:hAnsi="Arial" w:cs="Arial"/>
              </w:rPr>
              <w:t xml:space="preserve">Специалист Администрации, ответственный за выполнение процедуры, осуществляет подготовку и оформление акта обследования на основании </w:t>
            </w:r>
            <w:proofErr w:type="spellStart"/>
            <w:r w:rsidRPr="001D2CC1">
              <w:rPr>
                <w:rFonts w:ascii="Arial" w:hAnsi="Arial" w:cs="Arial"/>
              </w:rPr>
              <w:t>перечетной</w:t>
            </w:r>
            <w:proofErr w:type="spellEnd"/>
            <w:r w:rsidRPr="001D2CC1">
              <w:rPr>
                <w:rFonts w:ascii="Arial" w:hAnsi="Arial" w:cs="Arial"/>
              </w:rPr>
              <w:t xml:space="preserve"> ведомости, при необходимости проводит в соответствии с методикой расчет компенсационной стоимости, формирует счет для оплаты компенсационной стоимости. </w:t>
            </w:r>
          </w:p>
        </w:tc>
      </w:tr>
      <w:tr w:rsidR="00266DE5" w:rsidRPr="001D2CC1" w:rsidTr="001D2CC1">
        <w:trPr>
          <w:trHeight w:val="20"/>
        </w:trPr>
        <w:tc>
          <w:tcPr>
            <w:tcW w:w="2127" w:type="dxa"/>
            <w:vMerge/>
            <w:tcBorders>
              <w:left w:val="single" w:sz="4" w:space="0" w:color="auto"/>
              <w:right w:val="single" w:sz="4" w:space="0" w:color="auto"/>
            </w:tcBorders>
          </w:tcPr>
          <w:p w:rsidR="00266DE5" w:rsidRPr="001D2CC1" w:rsidRDefault="00266DE5" w:rsidP="001D2CC1">
            <w:pPr>
              <w:ind w:left="-57" w:right="-57"/>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both"/>
              <w:rPr>
                <w:rFonts w:ascii="Arial" w:hAnsi="Arial" w:cs="Arial"/>
              </w:rPr>
            </w:pPr>
            <w:r w:rsidRPr="001D2CC1">
              <w:rPr>
                <w:rFonts w:ascii="Arial" w:hAnsi="Arial" w:cs="Arial"/>
              </w:rPr>
              <w:t>Выезд на место проведения работ для обследования участка</w:t>
            </w:r>
          </w:p>
        </w:tc>
        <w:tc>
          <w:tcPr>
            <w:tcW w:w="1560" w:type="dxa"/>
            <w:vMerge/>
            <w:tcBorders>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rsidR="00266DE5" w:rsidRPr="001D2CC1" w:rsidDel="00E37000" w:rsidRDefault="00266DE5" w:rsidP="001D2CC1">
            <w:pPr>
              <w:pStyle w:val="15"/>
              <w:ind w:left="-57" w:right="-57"/>
              <w:jc w:val="center"/>
              <w:rPr>
                <w:rFonts w:ascii="Arial" w:eastAsiaTheme="minorHAnsi" w:hAnsi="Arial" w:cs="Arial"/>
                <w:sz w:val="24"/>
                <w:szCs w:val="24"/>
                <w:lang w:eastAsia="en-US"/>
              </w:rPr>
            </w:pPr>
            <w:r w:rsidRPr="001D2CC1">
              <w:rPr>
                <w:rFonts w:ascii="Arial" w:hAnsi="Arial" w:cs="Arial"/>
                <w:sz w:val="24"/>
                <w:szCs w:val="24"/>
              </w:rPr>
              <w:t>3 часа</w:t>
            </w:r>
          </w:p>
        </w:tc>
        <w:tc>
          <w:tcPr>
            <w:tcW w:w="7229"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firstLine="540"/>
              <w:jc w:val="both"/>
              <w:rPr>
                <w:rFonts w:ascii="Arial" w:hAnsi="Arial" w:cs="Arial"/>
              </w:rPr>
            </w:pPr>
            <w:proofErr w:type="gramStart"/>
            <w:r w:rsidRPr="001D2CC1">
              <w:rPr>
                <w:rFonts w:ascii="Arial" w:hAnsi="Arial" w:cs="Arial"/>
              </w:rPr>
              <w:t xml:space="preserve">Специалист Администрации, ответственный за обследование участка предполагаемых работ, выезжает на место проведения работ, проводит обследование участка, сверяет с </w:t>
            </w:r>
            <w:proofErr w:type="spellStart"/>
            <w:r w:rsidRPr="001D2CC1">
              <w:rPr>
                <w:rFonts w:ascii="Arial" w:hAnsi="Arial" w:cs="Arial"/>
              </w:rPr>
              <w:t>перечетной</w:t>
            </w:r>
            <w:proofErr w:type="spellEnd"/>
            <w:r w:rsidRPr="001D2CC1">
              <w:rPr>
                <w:rFonts w:ascii="Arial" w:hAnsi="Arial" w:cs="Arial"/>
              </w:rPr>
              <w:t xml:space="preserve"> ведомостью зеленые насаждения, расположенные на земельной участке.</w:t>
            </w:r>
            <w:proofErr w:type="gramEnd"/>
            <w:r w:rsidRPr="001D2CC1">
              <w:rPr>
                <w:rFonts w:ascii="Arial" w:hAnsi="Arial" w:cs="Arial"/>
              </w:rPr>
              <w:t xml:space="preserve"> При необходимости Акт обследования зелёных насаждений подписывается также Заявителем. </w:t>
            </w:r>
          </w:p>
        </w:tc>
      </w:tr>
      <w:tr w:rsidR="00266DE5" w:rsidRPr="001D2CC1" w:rsidTr="001D2CC1">
        <w:trPr>
          <w:trHeight w:val="20"/>
        </w:trPr>
        <w:tc>
          <w:tcPr>
            <w:tcW w:w="2127" w:type="dxa"/>
            <w:vMerge/>
            <w:tcBorders>
              <w:left w:val="single" w:sz="4" w:space="0" w:color="auto"/>
              <w:right w:val="single" w:sz="4" w:space="0" w:color="auto"/>
            </w:tcBorders>
          </w:tcPr>
          <w:p w:rsidR="00266DE5" w:rsidRPr="001D2CC1" w:rsidRDefault="00266DE5" w:rsidP="001D2CC1">
            <w:pPr>
              <w:ind w:left="-57" w:right="-57"/>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both"/>
              <w:rPr>
                <w:rFonts w:ascii="Arial" w:hAnsi="Arial" w:cs="Arial"/>
              </w:rPr>
            </w:pPr>
            <w:r w:rsidRPr="001D2CC1">
              <w:rPr>
                <w:rFonts w:ascii="Arial" w:hAnsi="Arial" w:cs="Arial"/>
              </w:rPr>
              <w:t>Направление акта обследования, расчета компенсационной стоимости</w:t>
            </w:r>
          </w:p>
        </w:tc>
        <w:tc>
          <w:tcPr>
            <w:tcW w:w="1560" w:type="dxa"/>
            <w:vMerge/>
            <w:tcBorders>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pStyle w:val="15"/>
              <w:ind w:left="-57" w:right="-57"/>
              <w:jc w:val="center"/>
              <w:rPr>
                <w:rFonts w:ascii="Arial" w:eastAsiaTheme="minorHAnsi" w:hAnsi="Arial" w:cs="Arial"/>
                <w:sz w:val="24"/>
                <w:szCs w:val="24"/>
                <w:lang w:eastAsia="en-US"/>
              </w:rPr>
            </w:pPr>
            <w:r w:rsidRPr="001D2CC1">
              <w:rPr>
                <w:rFonts w:ascii="Arial" w:eastAsiaTheme="minorHAnsi" w:hAnsi="Arial" w:cs="Arial"/>
                <w:sz w:val="24"/>
                <w:szCs w:val="24"/>
                <w:lang w:eastAsia="en-US"/>
              </w:rPr>
              <w:t>10 мин</w:t>
            </w:r>
          </w:p>
        </w:tc>
        <w:tc>
          <w:tcPr>
            <w:tcW w:w="7229"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firstLine="540"/>
              <w:jc w:val="both"/>
              <w:rPr>
                <w:rFonts w:ascii="Arial" w:hAnsi="Arial" w:cs="Arial"/>
              </w:rPr>
            </w:pPr>
            <w:r w:rsidRPr="001D2CC1">
              <w:rPr>
                <w:rFonts w:ascii="Arial" w:hAnsi="Arial" w:cs="Arial"/>
              </w:rPr>
              <w:t xml:space="preserve">Специалист Администрации направляет акт обследования с расчетом компенсационной стоимости Заявителю в течение одного рабочего дня </w:t>
            </w:r>
            <w:proofErr w:type="gramStart"/>
            <w:r w:rsidRPr="001D2CC1">
              <w:rPr>
                <w:rFonts w:ascii="Arial" w:hAnsi="Arial" w:cs="Arial"/>
              </w:rPr>
              <w:t>с даты  подписания</w:t>
            </w:r>
            <w:proofErr w:type="gramEnd"/>
            <w:r w:rsidRPr="001D2CC1">
              <w:rPr>
                <w:rFonts w:ascii="Arial" w:hAnsi="Arial" w:cs="Arial"/>
              </w:rPr>
              <w:t xml:space="preserve"> акта обследования, выставляет начисление в ЕИС ОУ (модуле КАН).</w:t>
            </w:r>
          </w:p>
          <w:p w:rsidR="00266DE5" w:rsidRPr="001D2CC1" w:rsidRDefault="00266DE5" w:rsidP="001D2CC1">
            <w:pPr>
              <w:widowControl w:val="0"/>
              <w:autoSpaceDE w:val="0"/>
              <w:autoSpaceDN w:val="0"/>
              <w:adjustRightInd w:val="0"/>
              <w:ind w:left="-57" w:right="-57" w:firstLine="540"/>
              <w:jc w:val="both"/>
              <w:rPr>
                <w:rFonts w:ascii="Arial" w:hAnsi="Arial" w:cs="Arial"/>
              </w:rPr>
            </w:pPr>
            <w:r w:rsidRPr="001D2CC1">
              <w:rPr>
                <w:rFonts w:ascii="Arial" w:hAnsi="Arial" w:cs="Arial"/>
              </w:rPr>
              <w:t xml:space="preserve">Информация о необходимости осуществления оплаты за </w:t>
            </w:r>
            <w:r w:rsidRPr="001D2CC1">
              <w:rPr>
                <w:rFonts w:ascii="Arial" w:hAnsi="Arial" w:cs="Arial"/>
              </w:rPr>
              <w:lastRenderedPageBreak/>
              <w:t>компенсационную стоимость с актом обследования, счетом для оплаты поступает в Личный кабинет Заявителя на РПГУ.</w:t>
            </w:r>
          </w:p>
        </w:tc>
      </w:tr>
      <w:tr w:rsidR="00266DE5" w:rsidRPr="001D2CC1" w:rsidTr="001D2CC1">
        <w:trPr>
          <w:trHeight w:val="20"/>
        </w:trPr>
        <w:tc>
          <w:tcPr>
            <w:tcW w:w="2127" w:type="dxa"/>
            <w:tcBorders>
              <w:left w:val="single" w:sz="4" w:space="0" w:color="auto"/>
              <w:right w:val="single" w:sz="4" w:space="0" w:color="auto"/>
            </w:tcBorders>
          </w:tcPr>
          <w:p w:rsidR="00266DE5" w:rsidRPr="001D2CC1" w:rsidRDefault="00266DE5" w:rsidP="001D2CC1">
            <w:pPr>
              <w:ind w:left="-57" w:right="-57"/>
              <w:jc w:val="center"/>
              <w:rPr>
                <w:rFonts w:ascii="Arial" w:hAnsi="Arial" w:cs="Arial"/>
              </w:rPr>
            </w:pPr>
            <w:r w:rsidRPr="001D2CC1">
              <w:rPr>
                <w:rFonts w:ascii="Arial" w:hAnsi="Arial" w:cs="Arial"/>
              </w:rPr>
              <w:lastRenderedPageBreak/>
              <w:t>Администрация/</w:t>
            </w:r>
          </w:p>
          <w:p w:rsidR="00266DE5" w:rsidRPr="001D2CC1" w:rsidRDefault="00266DE5" w:rsidP="001D2CC1">
            <w:pPr>
              <w:ind w:left="-57" w:right="-57"/>
              <w:jc w:val="center"/>
              <w:rPr>
                <w:rFonts w:ascii="Arial" w:hAnsi="Arial" w:cs="Arial"/>
              </w:rPr>
            </w:pPr>
            <w:r w:rsidRPr="001D2CC1">
              <w:rPr>
                <w:rFonts w:ascii="Arial" w:hAnsi="Arial" w:cs="Arial"/>
              </w:rPr>
              <w:t>Модуль оказания услуг ЕИС ОУ/РПГУ</w:t>
            </w:r>
          </w:p>
        </w:tc>
        <w:tc>
          <w:tcPr>
            <w:tcW w:w="2409"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both"/>
              <w:rPr>
                <w:rFonts w:ascii="Arial" w:hAnsi="Arial" w:cs="Arial"/>
              </w:rPr>
            </w:pPr>
            <w:r w:rsidRPr="001D2CC1">
              <w:rPr>
                <w:rFonts w:ascii="Arial" w:hAnsi="Arial" w:cs="Arial"/>
              </w:rPr>
              <w:t>Выдача (направление) акта обследования и счета для оплаты компенсационной стоимости</w:t>
            </w:r>
          </w:p>
        </w:tc>
        <w:tc>
          <w:tcPr>
            <w:tcW w:w="1560" w:type="dxa"/>
            <w:tcBorders>
              <w:top w:val="single" w:sz="4" w:space="0" w:color="auto"/>
              <w:left w:val="single" w:sz="4" w:space="0" w:color="auto"/>
              <w:bottom w:val="single" w:sz="4" w:space="0" w:color="auto"/>
              <w:right w:val="single" w:sz="4" w:space="0" w:color="auto"/>
            </w:tcBorders>
          </w:tcPr>
          <w:p w:rsidR="00266DE5" w:rsidRPr="001D2CC1" w:rsidDel="0068341E" w:rsidRDefault="00266DE5" w:rsidP="001D2CC1">
            <w:pPr>
              <w:widowControl w:val="0"/>
              <w:autoSpaceDE w:val="0"/>
              <w:autoSpaceDN w:val="0"/>
              <w:adjustRightInd w:val="0"/>
              <w:ind w:left="-57" w:right="-57"/>
              <w:jc w:val="center"/>
              <w:rPr>
                <w:rFonts w:ascii="Arial" w:hAnsi="Arial" w:cs="Arial"/>
              </w:rPr>
            </w:pPr>
            <w:r w:rsidRPr="001D2CC1">
              <w:rPr>
                <w:rFonts w:ascii="Arial" w:hAnsi="Arial" w:cs="Arial"/>
              </w:rPr>
              <w:t xml:space="preserve">1 рабочий день </w:t>
            </w:r>
          </w:p>
        </w:tc>
        <w:tc>
          <w:tcPr>
            <w:tcW w:w="1701" w:type="dxa"/>
            <w:tcBorders>
              <w:top w:val="single" w:sz="4" w:space="0" w:color="auto"/>
              <w:left w:val="single" w:sz="4" w:space="0" w:color="auto"/>
              <w:bottom w:val="single" w:sz="4" w:space="0" w:color="auto"/>
              <w:right w:val="single" w:sz="4" w:space="0" w:color="auto"/>
            </w:tcBorders>
          </w:tcPr>
          <w:p w:rsidR="00266DE5" w:rsidRPr="001D2CC1" w:rsidDel="0068341E" w:rsidRDefault="00266DE5" w:rsidP="001D2CC1">
            <w:pPr>
              <w:pStyle w:val="15"/>
              <w:ind w:left="-57" w:right="-57"/>
              <w:jc w:val="center"/>
              <w:rPr>
                <w:rFonts w:ascii="Arial" w:eastAsiaTheme="minorHAnsi" w:hAnsi="Arial" w:cs="Arial"/>
                <w:sz w:val="24"/>
                <w:szCs w:val="24"/>
                <w:lang w:eastAsia="en-US"/>
              </w:rPr>
            </w:pPr>
            <w:r w:rsidRPr="001D2CC1">
              <w:rPr>
                <w:rFonts w:ascii="Arial" w:eastAsiaTheme="minorHAnsi" w:hAnsi="Arial" w:cs="Arial"/>
                <w:sz w:val="24"/>
                <w:szCs w:val="24"/>
                <w:lang w:eastAsia="en-US"/>
              </w:rPr>
              <w:t>5 минут</w:t>
            </w:r>
          </w:p>
        </w:tc>
        <w:tc>
          <w:tcPr>
            <w:tcW w:w="7229"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firstLine="540"/>
              <w:jc w:val="both"/>
              <w:rPr>
                <w:rFonts w:ascii="Arial" w:hAnsi="Arial" w:cs="Arial"/>
              </w:rPr>
            </w:pPr>
            <w:r w:rsidRPr="001D2CC1">
              <w:rPr>
                <w:rFonts w:ascii="Arial" w:hAnsi="Arial" w:cs="Arial"/>
              </w:rPr>
              <w:t>В случае подачи документов через РПГУ информация о необходимости оплаты поступает в Личный кабинет Заявителя  на РПГУ в день регистрации акта и счета в Модуле оказания услуг ЕИС ОУ. Информация, о чем МФЦ информирует Заявителя в течение этого же рабочего дня.</w:t>
            </w:r>
          </w:p>
        </w:tc>
      </w:tr>
      <w:tr w:rsidR="00266DE5" w:rsidRPr="001D2CC1" w:rsidTr="001D2CC1">
        <w:trPr>
          <w:trHeight w:val="20"/>
        </w:trPr>
        <w:tc>
          <w:tcPr>
            <w:tcW w:w="2127" w:type="dxa"/>
            <w:tcBorders>
              <w:left w:val="single" w:sz="4" w:space="0" w:color="auto"/>
              <w:right w:val="single" w:sz="4" w:space="0" w:color="auto"/>
            </w:tcBorders>
          </w:tcPr>
          <w:p w:rsidR="00266DE5" w:rsidRPr="001D2CC1" w:rsidRDefault="00266DE5" w:rsidP="001D2CC1">
            <w:pPr>
              <w:ind w:left="-57" w:right="-57"/>
              <w:jc w:val="center"/>
              <w:rPr>
                <w:rFonts w:ascii="Arial" w:hAnsi="Arial" w:cs="Arial"/>
              </w:rPr>
            </w:pPr>
            <w:r w:rsidRPr="001D2CC1">
              <w:rPr>
                <w:rFonts w:ascii="Arial" w:hAnsi="Arial" w:cs="Arial"/>
              </w:rPr>
              <w:t>Администрация/</w:t>
            </w:r>
          </w:p>
          <w:p w:rsidR="00266DE5" w:rsidRPr="001D2CC1" w:rsidRDefault="00266DE5" w:rsidP="001D2CC1">
            <w:pPr>
              <w:ind w:left="-57" w:right="-57"/>
              <w:jc w:val="center"/>
              <w:rPr>
                <w:rFonts w:ascii="Arial" w:hAnsi="Arial" w:cs="Arial"/>
              </w:rPr>
            </w:pPr>
            <w:r w:rsidRPr="001D2CC1">
              <w:rPr>
                <w:rFonts w:ascii="Arial" w:hAnsi="Arial" w:cs="Arial"/>
              </w:rPr>
              <w:t>Модуль оказания услуг ЕИС ОУ</w:t>
            </w:r>
          </w:p>
        </w:tc>
        <w:tc>
          <w:tcPr>
            <w:tcW w:w="2409"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both"/>
              <w:rPr>
                <w:rFonts w:ascii="Arial" w:hAnsi="Arial" w:cs="Arial"/>
              </w:rPr>
            </w:pPr>
            <w:r w:rsidRPr="001D2CC1">
              <w:rPr>
                <w:rFonts w:ascii="Arial" w:hAnsi="Arial" w:cs="Arial"/>
              </w:rPr>
              <w:t>Контроль поступления оплаты</w:t>
            </w:r>
          </w:p>
        </w:tc>
        <w:tc>
          <w:tcPr>
            <w:tcW w:w="1560" w:type="dxa"/>
            <w:vMerge w:val="restart"/>
            <w:tcBorders>
              <w:top w:val="single" w:sz="4" w:space="0" w:color="auto"/>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rPr>
                <w:rFonts w:ascii="Arial" w:hAnsi="Arial" w:cs="Arial"/>
              </w:rPr>
            </w:pPr>
            <w:r w:rsidRPr="001D2CC1">
              <w:rPr>
                <w:rFonts w:ascii="Arial" w:hAnsi="Arial" w:cs="Arial"/>
              </w:rPr>
              <w:t>До 5 рабочих дней</w:t>
            </w:r>
          </w:p>
        </w:tc>
        <w:tc>
          <w:tcPr>
            <w:tcW w:w="1701"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pStyle w:val="15"/>
              <w:ind w:left="-57" w:right="-57"/>
              <w:jc w:val="center"/>
              <w:rPr>
                <w:rFonts w:ascii="Arial" w:eastAsiaTheme="minorHAnsi" w:hAnsi="Arial" w:cs="Arial"/>
                <w:sz w:val="24"/>
                <w:szCs w:val="24"/>
                <w:lang w:eastAsia="en-US"/>
              </w:rPr>
            </w:pPr>
            <w:r w:rsidRPr="001D2CC1">
              <w:rPr>
                <w:rFonts w:ascii="Arial" w:hAnsi="Arial" w:cs="Arial"/>
                <w:sz w:val="24"/>
                <w:szCs w:val="24"/>
              </w:rPr>
              <w:t>30 минут</w:t>
            </w:r>
          </w:p>
        </w:tc>
        <w:tc>
          <w:tcPr>
            <w:tcW w:w="7229"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firstLine="540"/>
              <w:jc w:val="both"/>
              <w:rPr>
                <w:rFonts w:ascii="Arial" w:hAnsi="Arial" w:cs="Arial"/>
              </w:rPr>
            </w:pPr>
            <w:r w:rsidRPr="001D2CC1">
              <w:rPr>
                <w:rFonts w:ascii="Arial" w:hAnsi="Arial" w:cs="Arial"/>
              </w:rPr>
              <w:t>Специалист ответственный за выполнение процедуры осуществляет мониторинг поступления сведений об оплате в Модуле оказания услуг ЕИС ОУ посредством ЕИС УМП.</w:t>
            </w:r>
          </w:p>
        </w:tc>
      </w:tr>
      <w:tr w:rsidR="00266DE5" w:rsidRPr="001D2CC1" w:rsidTr="001D2CC1">
        <w:trPr>
          <w:trHeight w:val="20"/>
        </w:trPr>
        <w:tc>
          <w:tcPr>
            <w:tcW w:w="2127" w:type="dxa"/>
            <w:tcBorders>
              <w:left w:val="single" w:sz="4" w:space="0" w:color="auto"/>
              <w:bottom w:val="single" w:sz="4" w:space="0" w:color="auto"/>
              <w:right w:val="single" w:sz="4" w:space="0" w:color="auto"/>
            </w:tcBorders>
          </w:tcPr>
          <w:p w:rsidR="00266DE5" w:rsidRPr="001D2CC1" w:rsidRDefault="00266DE5" w:rsidP="001D2CC1">
            <w:pPr>
              <w:ind w:left="-57" w:right="-57"/>
              <w:jc w:val="center"/>
              <w:rPr>
                <w:rFonts w:ascii="Arial" w:hAnsi="Arial" w:cs="Arial"/>
              </w:rPr>
            </w:pPr>
            <w:r w:rsidRPr="001D2CC1">
              <w:rPr>
                <w:rFonts w:ascii="Arial" w:hAnsi="Arial" w:cs="Arial"/>
              </w:rPr>
              <w:t>РПГУ/ ЕИС ОУ</w:t>
            </w:r>
          </w:p>
        </w:tc>
        <w:tc>
          <w:tcPr>
            <w:tcW w:w="2409" w:type="dxa"/>
            <w:tcBorders>
              <w:top w:val="single" w:sz="4" w:space="0" w:color="auto"/>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both"/>
              <w:rPr>
                <w:rFonts w:ascii="Arial" w:hAnsi="Arial" w:cs="Arial"/>
              </w:rPr>
            </w:pPr>
            <w:r w:rsidRPr="001D2CC1">
              <w:rPr>
                <w:rFonts w:ascii="Arial" w:hAnsi="Arial" w:cs="Arial"/>
              </w:rPr>
              <w:t>Прием сведений об оплате</w:t>
            </w:r>
          </w:p>
        </w:tc>
        <w:tc>
          <w:tcPr>
            <w:tcW w:w="1560" w:type="dxa"/>
            <w:vMerge/>
            <w:tcBorders>
              <w:left w:val="single" w:sz="4" w:space="0" w:color="auto"/>
              <w:bottom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rPr>
                <w:rFonts w:ascii="Arial" w:hAnsi="Arial" w:cs="Arial"/>
              </w:rPr>
            </w:pPr>
          </w:p>
        </w:tc>
        <w:tc>
          <w:tcPr>
            <w:tcW w:w="1701" w:type="dxa"/>
            <w:tcBorders>
              <w:top w:val="single" w:sz="4" w:space="0" w:color="auto"/>
              <w:left w:val="single" w:sz="4" w:space="0" w:color="auto"/>
              <w:right w:val="single" w:sz="4" w:space="0" w:color="auto"/>
            </w:tcBorders>
          </w:tcPr>
          <w:p w:rsidR="00266DE5" w:rsidRPr="001D2CC1" w:rsidRDefault="00266DE5" w:rsidP="001D2CC1">
            <w:pPr>
              <w:pStyle w:val="15"/>
              <w:ind w:left="-57" w:right="-57"/>
              <w:jc w:val="center"/>
              <w:rPr>
                <w:rFonts w:ascii="Arial" w:hAnsi="Arial" w:cs="Arial"/>
                <w:sz w:val="24"/>
                <w:szCs w:val="24"/>
              </w:rPr>
            </w:pPr>
            <w:r w:rsidRPr="001D2CC1">
              <w:rPr>
                <w:rFonts w:ascii="Arial" w:hAnsi="Arial" w:cs="Arial"/>
                <w:sz w:val="24"/>
                <w:szCs w:val="24"/>
              </w:rPr>
              <w:t>10 мин</w:t>
            </w:r>
          </w:p>
        </w:tc>
        <w:tc>
          <w:tcPr>
            <w:tcW w:w="7229" w:type="dxa"/>
            <w:tcBorders>
              <w:top w:val="single" w:sz="4" w:space="0" w:color="auto"/>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firstLine="459"/>
              <w:jc w:val="both"/>
              <w:rPr>
                <w:rFonts w:ascii="Arial" w:hAnsi="Arial" w:cs="Arial"/>
              </w:rPr>
            </w:pPr>
            <w:r w:rsidRPr="001D2CC1">
              <w:rPr>
                <w:rFonts w:ascii="Arial" w:hAnsi="Arial" w:cs="Arial"/>
              </w:rPr>
              <w:t>В случае подачи документов через РПГУ Заявитель вправе по собственной инициативе представить электронную копию квитанции или платежного поручения об оплате на РПГУ.</w:t>
            </w:r>
          </w:p>
        </w:tc>
      </w:tr>
    </w:tbl>
    <w:p w:rsidR="00266DE5" w:rsidRPr="001D2CC1" w:rsidRDefault="00266DE5" w:rsidP="00B70866">
      <w:pPr>
        <w:pStyle w:val="a7"/>
        <w:ind w:left="0"/>
        <w:contextualSpacing w:val="0"/>
        <w:rPr>
          <w:rStyle w:val="afffa"/>
          <w:rFonts w:ascii="Arial" w:hAnsi="Arial" w:cs="Arial"/>
          <w:i w:val="0"/>
        </w:rPr>
      </w:pPr>
    </w:p>
    <w:p w:rsidR="00266DE5" w:rsidRPr="001D2CC1" w:rsidRDefault="00266DE5" w:rsidP="00B70866">
      <w:pPr>
        <w:pStyle w:val="a7"/>
        <w:ind w:left="0"/>
        <w:contextualSpacing w:val="0"/>
        <w:jc w:val="center"/>
        <w:rPr>
          <w:rStyle w:val="afffa"/>
          <w:rFonts w:ascii="Arial" w:hAnsi="Arial" w:cs="Arial"/>
          <w:i w:val="0"/>
        </w:rPr>
      </w:pPr>
      <w:r w:rsidRPr="001D2CC1">
        <w:rPr>
          <w:rStyle w:val="afffa"/>
          <w:rFonts w:ascii="Arial" w:hAnsi="Arial" w:cs="Arial"/>
          <w:i w:val="0"/>
        </w:rPr>
        <w:t>5. Формирование результата предоставления Муниципальной услуги</w:t>
      </w:r>
    </w:p>
    <w:bookmarkEnd w:id="373"/>
    <w:bookmarkEnd w:id="374"/>
    <w:bookmarkEnd w:id="375"/>
    <w:p w:rsidR="00266DE5" w:rsidRPr="001D2CC1" w:rsidRDefault="00266DE5" w:rsidP="00B70866">
      <w:pPr>
        <w:pStyle w:val="a7"/>
        <w:ind w:left="0"/>
        <w:contextualSpacing w:val="0"/>
        <w:rPr>
          <w:rStyle w:val="afffa"/>
          <w:rFonts w:ascii="Arial" w:hAnsi="Arial" w:cs="Arial"/>
          <w:i w:val="0"/>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551"/>
        <w:gridCol w:w="1701"/>
        <w:gridCol w:w="1843"/>
        <w:gridCol w:w="6804"/>
      </w:tblGrid>
      <w:tr w:rsidR="00266DE5" w:rsidRPr="001D2CC1" w:rsidTr="001D2CC1">
        <w:tc>
          <w:tcPr>
            <w:tcW w:w="2127" w:type="dxa"/>
            <w:tcBorders>
              <w:top w:val="single" w:sz="4" w:space="0" w:color="auto"/>
              <w:left w:val="single" w:sz="4" w:space="0" w:color="auto"/>
              <w:bottom w:val="single" w:sz="4" w:space="0" w:color="auto"/>
              <w:right w:val="single" w:sz="4" w:space="0" w:color="auto"/>
            </w:tcBorders>
            <w:hideMark/>
          </w:tcPr>
          <w:p w:rsidR="00266DE5" w:rsidRPr="001D2CC1" w:rsidRDefault="00266DE5" w:rsidP="001D2CC1">
            <w:pPr>
              <w:suppressAutoHyphens/>
              <w:autoSpaceDE w:val="0"/>
              <w:autoSpaceDN w:val="0"/>
              <w:adjustRightInd w:val="0"/>
              <w:ind w:left="-57" w:right="-57"/>
              <w:jc w:val="center"/>
              <w:rPr>
                <w:rFonts w:ascii="Arial" w:hAnsi="Arial" w:cs="Arial"/>
              </w:rPr>
            </w:pPr>
            <w:bookmarkStart w:id="376" w:name="_Toc440552928"/>
            <w:bookmarkStart w:id="377" w:name="_Toc440553536"/>
            <w:bookmarkStart w:id="378" w:name="_Toc446601987"/>
            <w:r w:rsidRPr="001D2CC1">
              <w:rPr>
                <w:rFonts w:ascii="Arial" w:hAnsi="Arial" w:cs="Arial"/>
              </w:rPr>
              <w:t>Место выполнения процедуры/используемая ИС</w:t>
            </w:r>
            <w:bookmarkEnd w:id="376"/>
            <w:bookmarkEnd w:id="377"/>
            <w:bookmarkEnd w:id="378"/>
          </w:p>
        </w:tc>
        <w:tc>
          <w:tcPr>
            <w:tcW w:w="2551" w:type="dxa"/>
            <w:tcBorders>
              <w:top w:val="single" w:sz="4" w:space="0" w:color="auto"/>
              <w:left w:val="single" w:sz="4" w:space="0" w:color="auto"/>
              <w:bottom w:val="single" w:sz="4" w:space="0" w:color="auto"/>
              <w:right w:val="single" w:sz="4" w:space="0" w:color="auto"/>
            </w:tcBorders>
            <w:hideMark/>
          </w:tcPr>
          <w:p w:rsidR="00266DE5" w:rsidRPr="001D2CC1" w:rsidRDefault="00266DE5" w:rsidP="001D2CC1">
            <w:pPr>
              <w:suppressAutoHyphens/>
              <w:autoSpaceDE w:val="0"/>
              <w:autoSpaceDN w:val="0"/>
              <w:adjustRightInd w:val="0"/>
              <w:ind w:left="-57" w:right="-57"/>
              <w:jc w:val="center"/>
              <w:rPr>
                <w:rFonts w:ascii="Arial" w:hAnsi="Arial" w:cs="Arial"/>
              </w:rPr>
            </w:pPr>
            <w:bookmarkStart w:id="379" w:name="_Toc440552929"/>
            <w:bookmarkStart w:id="380" w:name="_Toc440553537"/>
            <w:bookmarkStart w:id="381" w:name="_Toc446601988"/>
            <w:r w:rsidRPr="001D2CC1">
              <w:rPr>
                <w:rFonts w:ascii="Arial" w:hAnsi="Arial" w:cs="Arial"/>
              </w:rPr>
              <w:t>Административные действия</w:t>
            </w:r>
            <w:bookmarkEnd w:id="379"/>
            <w:bookmarkEnd w:id="380"/>
            <w:bookmarkEnd w:id="381"/>
          </w:p>
        </w:tc>
        <w:tc>
          <w:tcPr>
            <w:tcW w:w="1701" w:type="dxa"/>
            <w:tcBorders>
              <w:top w:val="single" w:sz="4" w:space="0" w:color="auto"/>
              <w:left w:val="single" w:sz="4" w:space="0" w:color="auto"/>
              <w:bottom w:val="single" w:sz="4" w:space="0" w:color="auto"/>
              <w:right w:val="single" w:sz="4" w:space="0" w:color="auto"/>
            </w:tcBorders>
            <w:hideMark/>
          </w:tcPr>
          <w:p w:rsidR="00266DE5" w:rsidRPr="001D2CC1" w:rsidRDefault="00266DE5" w:rsidP="001D2CC1">
            <w:pPr>
              <w:suppressAutoHyphens/>
              <w:autoSpaceDE w:val="0"/>
              <w:autoSpaceDN w:val="0"/>
              <w:adjustRightInd w:val="0"/>
              <w:ind w:left="-57" w:right="-57"/>
              <w:jc w:val="center"/>
              <w:rPr>
                <w:rFonts w:ascii="Arial" w:hAnsi="Arial" w:cs="Arial"/>
              </w:rPr>
            </w:pPr>
            <w:bookmarkStart w:id="382" w:name="_Toc440552930"/>
            <w:bookmarkStart w:id="383" w:name="_Toc440553538"/>
            <w:bookmarkStart w:id="384" w:name="_Toc446601989"/>
            <w:r w:rsidRPr="001D2CC1">
              <w:rPr>
                <w:rFonts w:ascii="Arial" w:hAnsi="Arial" w:cs="Arial"/>
              </w:rPr>
              <w:t>Срок выполнения</w:t>
            </w:r>
            <w:bookmarkEnd w:id="382"/>
            <w:bookmarkEnd w:id="383"/>
            <w:bookmarkEnd w:id="384"/>
          </w:p>
        </w:tc>
        <w:tc>
          <w:tcPr>
            <w:tcW w:w="1843" w:type="dxa"/>
            <w:tcBorders>
              <w:top w:val="single" w:sz="4" w:space="0" w:color="auto"/>
              <w:left w:val="single" w:sz="4" w:space="0" w:color="auto"/>
              <w:bottom w:val="single" w:sz="4" w:space="0" w:color="auto"/>
              <w:right w:val="single" w:sz="4" w:space="0" w:color="auto"/>
            </w:tcBorders>
          </w:tcPr>
          <w:p w:rsidR="00266DE5" w:rsidRPr="001D2CC1" w:rsidRDefault="00266DE5" w:rsidP="001D2CC1">
            <w:pPr>
              <w:suppressAutoHyphens/>
              <w:autoSpaceDE w:val="0"/>
              <w:autoSpaceDN w:val="0"/>
              <w:adjustRightInd w:val="0"/>
              <w:ind w:left="-57" w:right="-57"/>
              <w:jc w:val="center"/>
              <w:rPr>
                <w:rFonts w:ascii="Arial" w:hAnsi="Arial" w:cs="Arial"/>
              </w:rPr>
            </w:pPr>
            <w:r w:rsidRPr="001D2CC1">
              <w:rPr>
                <w:rFonts w:ascii="Arial" w:hAnsi="Arial" w:cs="Arial"/>
              </w:rPr>
              <w:t>Трудозатраты</w:t>
            </w:r>
          </w:p>
        </w:tc>
        <w:tc>
          <w:tcPr>
            <w:tcW w:w="6804" w:type="dxa"/>
            <w:tcBorders>
              <w:top w:val="single" w:sz="4" w:space="0" w:color="auto"/>
              <w:left w:val="single" w:sz="4" w:space="0" w:color="auto"/>
              <w:bottom w:val="single" w:sz="4" w:space="0" w:color="auto"/>
              <w:right w:val="single" w:sz="4" w:space="0" w:color="auto"/>
            </w:tcBorders>
            <w:hideMark/>
          </w:tcPr>
          <w:p w:rsidR="00266DE5" w:rsidRPr="001D2CC1" w:rsidRDefault="00266DE5" w:rsidP="001D2CC1">
            <w:pPr>
              <w:suppressAutoHyphens/>
              <w:autoSpaceDE w:val="0"/>
              <w:autoSpaceDN w:val="0"/>
              <w:adjustRightInd w:val="0"/>
              <w:ind w:left="-57" w:right="-57"/>
              <w:jc w:val="center"/>
              <w:rPr>
                <w:rFonts w:ascii="Arial" w:hAnsi="Arial" w:cs="Arial"/>
              </w:rPr>
            </w:pPr>
            <w:bookmarkStart w:id="385" w:name="_Toc440552931"/>
            <w:bookmarkStart w:id="386" w:name="_Toc440553539"/>
            <w:bookmarkStart w:id="387" w:name="_Toc446601990"/>
            <w:r w:rsidRPr="001D2CC1">
              <w:rPr>
                <w:rFonts w:ascii="Arial" w:hAnsi="Arial" w:cs="Arial"/>
              </w:rPr>
              <w:t>Содержание действия</w:t>
            </w:r>
            <w:bookmarkEnd w:id="385"/>
            <w:bookmarkEnd w:id="386"/>
            <w:bookmarkEnd w:id="387"/>
          </w:p>
        </w:tc>
      </w:tr>
    </w:tbl>
    <w:p w:rsidR="001D2CC1" w:rsidRPr="001D2CC1" w:rsidRDefault="001D2CC1">
      <w:pPr>
        <w:rPr>
          <w:rFonts w:ascii="Arial" w:hAnsi="Arial" w:cs="Arial"/>
          <w:sz w:val="2"/>
          <w:szCs w:val="2"/>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551"/>
        <w:gridCol w:w="1701"/>
        <w:gridCol w:w="1843"/>
        <w:gridCol w:w="6804"/>
      </w:tblGrid>
      <w:tr w:rsidR="001D2CC1" w:rsidRPr="001D2CC1" w:rsidTr="001D2CC1">
        <w:trPr>
          <w:tblHeader/>
        </w:trPr>
        <w:tc>
          <w:tcPr>
            <w:tcW w:w="2127" w:type="dxa"/>
            <w:tcBorders>
              <w:top w:val="single" w:sz="4" w:space="0" w:color="auto"/>
              <w:left w:val="single" w:sz="4" w:space="0" w:color="auto"/>
              <w:bottom w:val="single" w:sz="4" w:space="0" w:color="auto"/>
              <w:right w:val="single" w:sz="4" w:space="0" w:color="auto"/>
            </w:tcBorders>
          </w:tcPr>
          <w:p w:rsidR="001D2CC1" w:rsidRPr="001D2CC1" w:rsidRDefault="001D2CC1" w:rsidP="001D2CC1">
            <w:pPr>
              <w:suppressAutoHyphens/>
              <w:autoSpaceDE w:val="0"/>
              <w:autoSpaceDN w:val="0"/>
              <w:adjustRightInd w:val="0"/>
              <w:ind w:left="-57" w:right="-57"/>
              <w:jc w:val="center"/>
              <w:rPr>
                <w:rFonts w:ascii="Arial" w:hAnsi="Arial" w:cs="Arial"/>
              </w:rPr>
            </w:pPr>
            <w:r w:rsidRPr="001D2CC1">
              <w:rPr>
                <w:rFonts w:ascii="Arial" w:hAnsi="Arial" w:cs="Arial"/>
              </w:rPr>
              <w:t>1</w:t>
            </w:r>
          </w:p>
        </w:tc>
        <w:tc>
          <w:tcPr>
            <w:tcW w:w="2551" w:type="dxa"/>
            <w:tcBorders>
              <w:top w:val="single" w:sz="4" w:space="0" w:color="auto"/>
              <w:left w:val="single" w:sz="4" w:space="0" w:color="auto"/>
              <w:bottom w:val="single" w:sz="4" w:space="0" w:color="auto"/>
              <w:right w:val="single" w:sz="4" w:space="0" w:color="auto"/>
            </w:tcBorders>
          </w:tcPr>
          <w:p w:rsidR="001D2CC1" w:rsidRPr="001D2CC1" w:rsidRDefault="001D2CC1" w:rsidP="001D2CC1">
            <w:pPr>
              <w:suppressAutoHyphens/>
              <w:autoSpaceDE w:val="0"/>
              <w:autoSpaceDN w:val="0"/>
              <w:adjustRightInd w:val="0"/>
              <w:ind w:left="-57" w:right="-57"/>
              <w:jc w:val="center"/>
              <w:rPr>
                <w:rFonts w:ascii="Arial" w:hAnsi="Arial" w:cs="Arial"/>
              </w:rPr>
            </w:pPr>
            <w:r w:rsidRPr="001D2CC1">
              <w:rPr>
                <w:rFonts w:ascii="Arial" w:hAnsi="Arial" w:cs="Arial"/>
              </w:rPr>
              <w:t>2</w:t>
            </w:r>
          </w:p>
        </w:tc>
        <w:tc>
          <w:tcPr>
            <w:tcW w:w="1701" w:type="dxa"/>
            <w:tcBorders>
              <w:top w:val="single" w:sz="4" w:space="0" w:color="auto"/>
              <w:left w:val="single" w:sz="4" w:space="0" w:color="auto"/>
              <w:bottom w:val="single" w:sz="4" w:space="0" w:color="auto"/>
              <w:right w:val="single" w:sz="4" w:space="0" w:color="auto"/>
            </w:tcBorders>
          </w:tcPr>
          <w:p w:rsidR="001D2CC1" w:rsidRPr="001D2CC1" w:rsidRDefault="001D2CC1" w:rsidP="001D2CC1">
            <w:pPr>
              <w:suppressAutoHyphens/>
              <w:autoSpaceDE w:val="0"/>
              <w:autoSpaceDN w:val="0"/>
              <w:adjustRightInd w:val="0"/>
              <w:ind w:left="-57" w:right="-57"/>
              <w:jc w:val="center"/>
              <w:rPr>
                <w:rFonts w:ascii="Arial" w:hAnsi="Arial" w:cs="Arial"/>
              </w:rPr>
            </w:pPr>
            <w:r w:rsidRPr="001D2CC1">
              <w:rPr>
                <w:rFonts w:ascii="Arial" w:hAnsi="Arial" w:cs="Arial"/>
              </w:rPr>
              <w:t>3</w:t>
            </w:r>
          </w:p>
        </w:tc>
        <w:tc>
          <w:tcPr>
            <w:tcW w:w="1843" w:type="dxa"/>
            <w:tcBorders>
              <w:top w:val="single" w:sz="4" w:space="0" w:color="auto"/>
              <w:left w:val="single" w:sz="4" w:space="0" w:color="auto"/>
              <w:bottom w:val="single" w:sz="4" w:space="0" w:color="auto"/>
              <w:right w:val="single" w:sz="4" w:space="0" w:color="auto"/>
            </w:tcBorders>
          </w:tcPr>
          <w:p w:rsidR="001D2CC1" w:rsidRPr="001D2CC1" w:rsidRDefault="001D2CC1" w:rsidP="001D2CC1">
            <w:pPr>
              <w:suppressAutoHyphens/>
              <w:autoSpaceDE w:val="0"/>
              <w:autoSpaceDN w:val="0"/>
              <w:adjustRightInd w:val="0"/>
              <w:ind w:left="-57" w:right="-57"/>
              <w:jc w:val="center"/>
              <w:rPr>
                <w:rFonts w:ascii="Arial" w:hAnsi="Arial" w:cs="Arial"/>
              </w:rPr>
            </w:pPr>
            <w:r w:rsidRPr="001D2CC1">
              <w:rPr>
                <w:rFonts w:ascii="Arial" w:hAnsi="Arial" w:cs="Arial"/>
              </w:rPr>
              <w:t>4</w:t>
            </w:r>
          </w:p>
        </w:tc>
        <w:tc>
          <w:tcPr>
            <w:tcW w:w="6804" w:type="dxa"/>
            <w:tcBorders>
              <w:top w:val="single" w:sz="4" w:space="0" w:color="auto"/>
              <w:left w:val="single" w:sz="4" w:space="0" w:color="auto"/>
              <w:bottom w:val="single" w:sz="4" w:space="0" w:color="auto"/>
              <w:right w:val="single" w:sz="4" w:space="0" w:color="auto"/>
            </w:tcBorders>
          </w:tcPr>
          <w:p w:rsidR="001D2CC1" w:rsidRPr="001D2CC1" w:rsidRDefault="001D2CC1" w:rsidP="001D2CC1">
            <w:pPr>
              <w:suppressAutoHyphens/>
              <w:autoSpaceDE w:val="0"/>
              <w:autoSpaceDN w:val="0"/>
              <w:adjustRightInd w:val="0"/>
              <w:ind w:left="-57" w:right="-57"/>
              <w:jc w:val="center"/>
              <w:rPr>
                <w:rFonts w:ascii="Arial" w:hAnsi="Arial" w:cs="Arial"/>
              </w:rPr>
            </w:pPr>
            <w:r w:rsidRPr="001D2CC1">
              <w:rPr>
                <w:rFonts w:ascii="Arial" w:hAnsi="Arial" w:cs="Arial"/>
              </w:rPr>
              <w:t>5</w:t>
            </w:r>
          </w:p>
        </w:tc>
      </w:tr>
      <w:tr w:rsidR="00266DE5" w:rsidRPr="001D2CC1" w:rsidTr="001D2CC1">
        <w:trPr>
          <w:trHeight w:val="1575"/>
        </w:trPr>
        <w:tc>
          <w:tcPr>
            <w:tcW w:w="2127" w:type="dxa"/>
            <w:vMerge w:val="restart"/>
            <w:tcBorders>
              <w:top w:val="single" w:sz="4" w:space="0" w:color="auto"/>
              <w:left w:val="single" w:sz="4" w:space="0" w:color="auto"/>
              <w:right w:val="single" w:sz="4" w:space="0" w:color="auto"/>
            </w:tcBorders>
            <w:hideMark/>
          </w:tcPr>
          <w:p w:rsidR="00266DE5" w:rsidRPr="001D2CC1" w:rsidRDefault="00266DE5" w:rsidP="001D2CC1">
            <w:pPr>
              <w:ind w:left="-57" w:right="-57"/>
              <w:jc w:val="both"/>
              <w:rPr>
                <w:rFonts w:ascii="Arial" w:hAnsi="Arial" w:cs="Arial"/>
              </w:rPr>
            </w:pPr>
            <w:bookmarkStart w:id="388" w:name="_Toc440552932"/>
            <w:bookmarkStart w:id="389" w:name="_Toc440553540"/>
            <w:bookmarkStart w:id="390" w:name="_Toc446601991"/>
            <w:r w:rsidRPr="001D2CC1">
              <w:rPr>
                <w:rFonts w:ascii="Arial" w:hAnsi="Arial" w:cs="Arial"/>
              </w:rPr>
              <w:t xml:space="preserve">Администрация/ </w:t>
            </w:r>
          </w:p>
          <w:p w:rsidR="00266DE5" w:rsidRPr="001D2CC1" w:rsidRDefault="00266DE5" w:rsidP="001D2CC1">
            <w:pPr>
              <w:ind w:left="-57" w:right="-57"/>
              <w:jc w:val="both"/>
              <w:rPr>
                <w:rFonts w:ascii="Arial" w:hAnsi="Arial" w:cs="Arial"/>
              </w:rPr>
            </w:pPr>
            <w:r w:rsidRPr="001D2CC1">
              <w:rPr>
                <w:rFonts w:ascii="Arial" w:hAnsi="Arial" w:cs="Arial"/>
              </w:rPr>
              <w:t>Модуль оказания услуг ЕИС ОУ</w:t>
            </w:r>
            <w:bookmarkEnd w:id="388"/>
            <w:bookmarkEnd w:id="389"/>
            <w:bookmarkEnd w:id="390"/>
          </w:p>
        </w:tc>
        <w:tc>
          <w:tcPr>
            <w:tcW w:w="2551" w:type="dxa"/>
            <w:tcBorders>
              <w:top w:val="single" w:sz="4" w:space="0" w:color="auto"/>
              <w:left w:val="single" w:sz="4" w:space="0" w:color="auto"/>
              <w:bottom w:val="single" w:sz="4" w:space="0" w:color="auto"/>
              <w:right w:val="single" w:sz="4" w:space="0" w:color="auto"/>
            </w:tcBorders>
            <w:hideMark/>
          </w:tcPr>
          <w:p w:rsidR="00266DE5" w:rsidRPr="001D2CC1" w:rsidRDefault="00266DE5" w:rsidP="001D2CC1">
            <w:pPr>
              <w:widowControl w:val="0"/>
              <w:autoSpaceDE w:val="0"/>
              <w:autoSpaceDN w:val="0"/>
              <w:adjustRightInd w:val="0"/>
              <w:ind w:left="-57" w:right="-57"/>
              <w:jc w:val="both"/>
              <w:rPr>
                <w:rFonts w:ascii="Arial" w:hAnsi="Arial" w:cs="Arial"/>
              </w:rPr>
            </w:pPr>
            <w:r w:rsidRPr="001D2CC1">
              <w:rPr>
                <w:rFonts w:ascii="Arial" w:hAnsi="Arial" w:cs="Arial"/>
              </w:rPr>
              <w:t>Проверка заявления и документов на наличие оснований для отказа в предоставлении Муниципальной услуги</w:t>
            </w:r>
          </w:p>
        </w:tc>
        <w:tc>
          <w:tcPr>
            <w:tcW w:w="1701" w:type="dxa"/>
            <w:vMerge w:val="restart"/>
            <w:tcBorders>
              <w:top w:val="single" w:sz="4" w:space="0" w:color="auto"/>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rPr>
                <w:rFonts w:ascii="Arial" w:hAnsi="Arial" w:cs="Arial"/>
              </w:rPr>
            </w:pPr>
            <w:bookmarkStart w:id="391" w:name="_Toc440552934"/>
            <w:bookmarkStart w:id="392" w:name="_Toc440553542"/>
            <w:bookmarkStart w:id="393" w:name="_Toc446601992"/>
            <w:r w:rsidRPr="001D2CC1">
              <w:rPr>
                <w:rFonts w:ascii="Arial" w:hAnsi="Arial" w:cs="Arial"/>
              </w:rPr>
              <w:t>1 рабочий день</w:t>
            </w:r>
            <w:bookmarkEnd w:id="391"/>
            <w:bookmarkEnd w:id="392"/>
            <w:bookmarkEnd w:id="393"/>
          </w:p>
        </w:tc>
        <w:tc>
          <w:tcPr>
            <w:tcW w:w="1843" w:type="dxa"/>
            <w:tcBorders>
              <w:top w:val="single" w:sz="4" w:space="0" w:color="auto"/>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rPr>
                <w:rFonts w:ascii="Arial" w:hAnsi="Arial" w:cs="Arial"/>
              </w:rPr>
            </w:pPr>
            <w:r w:rsidRPr="001D2CC1">
              <w:rPr>
                <w:rFonts w:ascii="Arial" w:hAnsi="Arial" w:cs="Arial"/>
              </w:rPr>
              <w:t>20 мин</w:t>
            </w:r>
          </w:p>
        </w:tc>
        <w:tc>
          <w:tcPr>
            <w:tcW w:w="6804" w:type="dxa"/>
            <w:tcBorders>
              <w:top w:val="single" w:sz="4" w:space="0" w:color="auto"/>
              <w:left w:val="single" w:sz="4" w:space="0" w:color="auto"/>
              <w:right w:val="single" w:sz="4" w:space="0" w:color="auto"/>
            </w:tcBorders>
            <w:hideMark/>
          </w:tcPr>
          <w:p w:rsidR="00266DE5" w:rsidRPr="001D2CC1" w:rsidRDefault="00266DE5" w:rsidP="001D2CC1">
            <w:pPr>
              <w:widowControl w:val="0"/>
              <w:autoSpaceDE w:val="0"/>
              <w:autoSpaceDN w:val="0"/>
              <w:adjustRightInd w:val="0"/>
              <w:ind w:left="-57" w:right="-57" w:firstLine="540"/>
              <w:jc w:val="both"/>
              <w:rPr>
                <w:rFonts w:ascii="Arial" w:hAnsi="Arial" w:cs="Arial"/>
              </w:rPr>
            </w:pPr>
            <w:r w:rsidRPr="001D2CC1">
              <w:rPr>
                <w:rFonts w:ascii="Arial" w:hAnsi="Arial" w:cs="Arial"/>
              </w:rPr>
              <w:t>Основания для отказа приведены в пункте 13 Административного регламента.</w:t>
            </w:r>
          </w:p>
        </w:tc>
      </w:tr>
      <w:tr w:rsidR="00266DE5" w:rsidRPr="001D2CC1" w:rsidTr="001D2CC1">
        <w:trPr>
          <w:trHeight w:val="711"/>
        </w:trPr>
        <w:tc>
          <w:tcPr>
            <w:tcW w:w="2127" w:type="dxa"/>
            <w:vMerge/>
            <w:tcBorders>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outlineLvl w:val="2"/>
              <w:rPr>
                <w:rFonts w:ascii="Arial" w:hAnsi="Arial" w:cs="Arial"/>
              </w:rPr>
            </w:pPr>
          </w:p>
        </w:tc>
        <w:tc>
          <w:tcPr>
            <w:tcW w:w="2551" w:type="dxa"/>
            <w:tcBorders>
              <w:top w:val="single" w:sz="4" w:space="0" w:color="auto"/>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both"/>
              <w:rPr>
                <w:rFonts w:ascii="Arial" w:hAnsi="Arial" w:cs="Arial"/>
              </w:rPr>
            </w:pPr>
            <w:r w:rsidRPr="001D2CC1">
              <w:rPr>
                <w:rFonts w:ascii="Arial" w:hAnsi="Arial" w:cs="Arial"/>
              </w:rPr>
              <w:t xml:space="preserve">Оценка документов на соответствие требованиям </w:t>
            </w:r>
            <w:r w:rsidRPr="001D2CC1">
              <w:rPr>
                <w:rFonts w:ascii="Arial" w:hAnsi="Arial" w:cs="Arial"/>
              </w:rPr>
              <w:lastRenderedPageBreak/>
              <w:t>Административного регламента.</w:t>
            </w:r>
          </w:p>
          <w:p w:rsidR="00266DE5" w:rsidRPr="001D2CC1" w:rsidRDefault="00266DE5" w:rsidP="001D2CC1">
            <w:pPr>
              <w:widowControl w:val="0"/>
              <w:autoSpaceDE w:val="0"/>
              <w:autoSpaceDN w:val="0"/>
              <w:adjustRightInd w:val="0"/>
              <w:ind w:left="-57" w:right="-57"/>
              <w:jc w:val="both"/>
              <w:rPr>
                <w:rFonts w:ascii="Arial" w:hAnsi="Arial" w:cs="Arial"/>
              </w:rPr>
            </w:pPr>
            <w:r w:rsidRPr="001D2CC1">
              <w:rPr>
                <w:rFonts w:ascii="Arial" w:hAnsi="Arial" w:cs="Arial"/>
              </w:rPr>
              <w:t>Подготовка принятия решения.</w:t>
            </w:r>
          </w:p>
        </w:tc>
        <w:tc>
          <w:tcPr>
            <w:tcW w:w="1701" w:type="dxa"/>
            <w:vMerge/>
            <w:tcBorders>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rPr>
                <w:rFonts w:ascii="Arial" w:hAnsi="Arial" w:cs="Arial"/>
              </w:rPr>
            </w:pPr>
          </w:p>
        </w:tc>
        <w:tc>
          <w:tcPr>
            <w:tcW w:w="1843" w:type="dxa"/>
            <w:tcBorders>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rPr>
                <w:rFonts w:ascii="Arial" w:hAnsi="Arial" w:cs="Arial"/>
              </w:rPr>
            </w:pPr>
            <w:r w:rsidRPr="001D2CC1">
              <w:rPr>
                <w:rFonts w:ascii="Arial" w:hAnsi="Arial" w:cs="Arial"/>
              </w:rPr>
              <w:t>20 мин</w:t>
            </w:r>
          </w:p>
        </w:tc>
        <w:tc>
          <w:tcPr>
            <w:tcW w:w="6804" w:type="dxa"/>
            <w:tcBorders>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firstLine="540"/>
              <w:jc w:val="both"/>
              <w:rPr>
                <w:rFonts w:ascii="Arial" w:hAnsi="Arial" w:cs="Arial"/>
              </w:rPr>
            </w:pPr>
            <w:r w:rsidRPr="001D2CC1">
              <w:rPr>
                <w:rFonts w:ascii="Arial" w:hAnsi="Arial" w:cs="Arial"/>
              </w:rPr>
              <w:t xml:space="preserve">Специалист ответственный за подготовку принятия решения о предоставлении (отказе в предоставлении) Муниципальной услуги проводит проверку документов на </w:t>
            </w:r>
            <w:r w:rsidRPr="001D2CC1">
              <w:rPr>
                <w:rFonts w:ascii="Arial" w:hAnsi="Arial" w:cs="Arial"/>
              </w:rPr>
              <w:lastRenderedPageBreak/>
              <w:t>соответствие требованиям, указанным в Приложении 11 к настоящему Административному регламенту, проверку поступления оплаты за компенсационную стоимость и осуществляет подготовку и оформление результата предоставления Муниципальной услуги.</w:t>
            </w:r>
          </w:p>
        </w:tc>
      </w:tr>
      <w:tr w:rsidR="00266DE5" w:rsidRPr="001D2CC1" w:rsidTr="001D2CC1">
        <w:trPr>
          <w:trHeight w:val="136"/>
        </w:trPr>
        <w:tc>
          <w:tcPr>
            <w:tcW w:w="2127" w:type="dxa"/>
            <w:vMerge/>
            <w:tcBorders>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outlineLvl w:val="2"/>
              <w:rPr>
                <w:rFonts w:ascii="Arial" w:hAnsi="Arial" w:cs="Arial"/>
              </w:rPr>
            </w:pPr>
          </w:p>
        </w:tc>
        <w:tc>
          <w:tcPr>
            <w:tcW w:w="2551" w:type="dxa"/>
            <w:tcBorders>
              <w:top w:val="single" w:sz="4" w:space="0" w:color="auto"/>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rPr>
                <w:rFonts w:ascii="Arial" w:hAnsi="Arial" w:cs="Arial"/>
              </w:rPr>
            </w:pPr>
            <w:r w:rsidRPr="001D2CC1">
              <w:rPr>
                <w:rFonts w:ascii="Arial" w:hAnsi="Arial" w:cs="Arial"/>
              </w:rPr>
              <w:t>Принятие решения о предоставлении  (отказа в предоставлении) Муниципальной услуги</w:t>
            </w:r>
          </w:p>
        </w:tc>
        <w:tc>
          <w:tcPr>
            <w:tcW w:w="1701" w:type="dxa"/>
            <w:tcBorders>
              <w:top w:val="single" w:sz="4" w:space="0" w:color="auto"/>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rPr>
                <w:rFonts w:ascii="Arial" w:hAnsi="Arial" w:cs="Arial"/>
              </w:rPr>
            </w:pPr>
            <w:bookmarkStart w:id="394" w:name="_Toc446601996"/>
            <w:r w:rsidRPr="001D2CC1">
              <w:rPr>
                <w:rFonts w:ascii="Arial" w:hAnsi="Arial" w:cs="Arial"/>
              </w:rPr>
              <w:t>1 рабочий день</w:t>
            </w:r>
            <w:bookmarkEnd w:id="394"/>
          </w:p>
        </w:tc>
        <w:tc>
          <w:tcPr>
            <w:tcW w:w="1843" w:type="dxa"/>
            <w:tcBorders>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jc w:val="center"/>
              <w:rPr>
                <w:rFonts w:ascii="Arial" w:hAnsi="Arial" w:cs="Arial"/>
              </w:rPr>
            </w:pPr>
            <w:r w:rsidRPr="001D2CC1">
              <w:rPr>
                <w:rFonts w:ascii="Arial" w:hAnsi="Arial" w:cs="Arial"/>
              </w:rPr>
              <w:t>20 мин</w:t>
            </w:r>
          </w:p>
        </w:tc>
        <w:tc>
          <w:tcPr>
            <w:tcW w:w="6804" w:type="dxa"/>
            <w:tcBorders>
              <w:left w:val="single" w:sz="4" w:space="0" w:color="auto"/>
              <w:right w:val="single" w:sz="4" w:space="0" w:color="auto"/>
            </w:tcBorders>
          </w:tcPr>
          <w:p w:rsidR="00266DE5" w:rsidRPr="001D2CC1" w:rsidRDefault="00266DE5" w:rsidP="001D2CC1">
            <w:pPr>
              <w:widowControl w:val="0"/>
              <w:autoSpaceDE w:val="0"/>
              <w:autoSpaceDN w:val="0"/>
              <w:adjustRightInd w:val="0"/>
              <w:ind w:left="-57" w:right="-57" w:firstLine="540"/>
              <w:jc w:val="both"/>
              <w:rPr>
                <w:rFonts w:ascii="Arial" w:hAnsi="Arial" w:cs="Arial"/>
              </w:rPr>
            </w:pPr>
            <w:r w:rsidRPr="001D2CC1">
              <w:rPr>
                <w:rFonts w:ascii="Arial" w:hAnsi="Arial" w:cs="Arial"/>
              </w:rPr>
              <w:t>Специалист ответственный за подготовку принятия решения о предоставлении (отказе в предоставлении) Муниципальной услуги подписывает соответствующее решение у должностного лица Администрации, регистрирует в Модуле оказания услуг ЕИС ОУ.</w:t>
            </w:r>
          </w:p>
        </w:tc>
      </w:tr>
    </w:tbl>
    <w:p w:rsidR="00266DE5" w:rsidRPr="001D2CC1" w:rsidRDefault="00266DE5" w:rsidP="00B70866">
      <w:pPr>
        <w:widowControl w:val="0"/>
        <w:autoSpaceDE w:val="0"/>
        <w:autoSpaceDN w:val="0"/>
        <w:adjustRightInd w:val="0"/>
        <w:jc w:val="center"/>
        <w:outlineLvl w:val="2"/>
        <w:rPr>
          <w:rFonts w:ascii="Arial" w:hAnsi="Arial" w:cs="Arial"/>
        </w:rPr>
      </w:pPr>
      <w:bookmarkStart w:id="395" w:name="_Toc440552935"/>
      <w:bookmarkStart w:id="396" w:name="_Toc440553543"/>
      <w:bookmarkStart w:id="397" w:name="_Toc446601998"/>
    </w:p>
    <w:p w:rsidR="00266DE5" w:rsidRPr="001D2CC1" w:rsidRDefault="00266DE5" w:rsidP="00B70866">
      <w:pPr>
        <w:pStyle w:val="a7"/>
        <w:ind w:left="0"/>
        <w:contextualSpacing w:val="0"/>
        <w:jc w:val="center"/>
        <w:rPr>
          <w:rStyle w:val="afffa"/>
          <w:rFonts w:ascii="Arial" w:hAnsi="Arial" w:cs="Arial"/>
          <w:i w:val="0"/>
        </w:rPr>
      </w:pPr>
      <w:r w:rsidRPr="001D2CC1">
        <w:rPr>
          <w:rStyle w:val="afffa"/>
          <w:rFonts w:ascii="Arial" w:hAnsi="Arial" w:cs="Arial"/>
          <w:i w:val="0"/>
        </w:rPr>
        <w:t>6. Выдача документа, являющегося результатом предоставление Муниципальной услуги</w:t>
      </w:r>
      <w:bookmarkEnd w:id="395"/>
      <w:bookmarkEnd w:id="396"/>
      <w:bookmarkEnd w:id="397"/>
    </w:p>
    <w:p w:rsidR="00266DE5" w:rsidRPr="001D2CC1" w:rsidRDefault="00266DE5" w:rsidP="00B70866">
      <w:pPr>
        <w:pStyle w:val="2-"/>
        <w:numPr>
          <w:ilvl w:val="0"/>
          <w:numId w:val="0"/>
        </w:numPr>
        <w:spacing w:before="0" w:after="0"/>
        <w:jc w:val="left"/>
        <w:outlineLvl w:val="0"/>
        <w:rPr>
          <w:rFonts w:ascii="Arial" w:hAnsi="Arial" w:cs="Arial"/>
          <w:b w:val="0"/>
          <w:i w:val="0"/>
          <w:sz w:val="24"/>
          <w:szCs w:val="24"/>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09"/>
        <w:gridCol w:w="1701"/>
        <w:gridCol w:w="1985"/>
        <w:gridCol w:w="6804"/>
      </w:tblGrid>
      <w:tr w:rsidR="00266DE5" w:rsidRPr="001D2CC1" w:rsidTr="001D2CC1">
        <w:tc>
          <w:tcPr>
            <w:tcW w:w="2127" w:type="dxa"/>
            <w:tcBorders>
              <w:top w:val="single" w:sz="4" w:space="0" w:color="auto"/>
              <w:left w:val="single" w:sz="4" w:space="0" w:color="auto"/>
              <w:bottom w:val="single" w:sz="4" w:space="0" w:color="auto"/>
              <w:right w:val="single" w:sz="4" w:space="0" w:color="auto"/>
            </w:tcBorders>
            <w:hideMark/>
          </w:tcPr>
          <w:p w:rsidR="00266DE5" w:rsidRPr="001D2CC1" w:rsidRDefault="00266DE5" w:rsidP="00B70866">
            <w:pPr>
              <w:suppressAutoHyphens/>
              <w:autoSpaceDE w:val="0"/>
              <w:autoSpaceDN w:val="0"/>
              <w:adjustRightInd w:val="0"/>
              <w:jc w:val="center"/>
              <w:rPr>
                <w:rFonts w:ascii="Arial" w:hAnsi="Arial" w:cs="Arial"/>
              </w:rPr>
            </w:pPr>
            <w:bookmarkStart w:id="398" w:name="_Toc440552936"/>
            <w:bookmarkStart w:id="399" w:name="_Toc440553544"/>
            <w:bookmarkStart w:id="400" w:name="_Toc446601999"/>
            <w:r w:rsidRPr="001D2CC1">
              <w:rPr>
                <w:rFonts w:ascii="Arial" w:hAnsi="Arial" w:cs="Arial"/>
              </w:rPr>
              <w:t>Место выполнения процедуры/используемая ИС</w:t>
            </w:r>
            <w:bookmarkEnd w:id="398"/>
            <w:bookmarkEnd w:id="399"/>
            <w:bookmarkEnd w:id="400"/>
          </w:p>
        </w:tc>
        <w:tc>
          <w:tcPr>
            <w:tcW w:w="2409" w:type="dxa"/>
            <w:tcBorders>
              <w:top w:val="single" w:sz="4" w:space="0" w:color="auto"/>
              <w:left w:val="single" w:sz="4" w:space="0" w:color="auto"/>
              <w:bottom w:val="single" w:sz="4" w:space="0" w:color="auto"/>
              <w:right w:val="single" w:sz="4" w:space="0" w:color="auto"/>
            </w:tcBorders>
            <w:hideMark/>
          </w:tcPr>
          <w:p w:rsidR="00266DE5" w:rsidRPr="001D2CC1" w:rsidRDefault="00266DE5" w:rsidP="00B70866">
            <w:pPr>
              <w:suppressAutoHyphens/>
              <w:autoSpaceDE w:val="0"/>
              <w:autoSpaceDN w:val="0"/>
              <w:adjustRightInd w:val="0"/>
              <w:jc w:val="center"/>
              <w:rPr>
                <w:rFonts w:ascii="Arial" w:hAnsi="Arial" w:cs="Arial"/>
              </w:rPr>
            </w:pPr>
            <w:bookmarkStart w:id="401" w:name="_Toc440552937"/>
            <w:bookmarkStart w:id="402" w:name="_Toc440553545"/>
            <w:bookmarkStart w:id="403" w:name="_Toc446602000"/>
            <w:r w:rsidRPr="001D2CC1">
              <w:rPr>
                <w:rFonts w:ascii="Arial" w:hAnsi="Arial" w:cs="Arial"/>
              </w:rPr>
              <w:t>Административные действия</w:t>
            </w:r>
            <w:bookmarkEnd w:id="401"/>
            <w:bookmarkEnd w:id="402"/>
            <w:bookmarkEnd w:id="403"/>
          </w:p>
        </w:tc>
        <w:tc>
          <w:tcPr>
            <w:tcW w:w="1701" w:type="dxa"/>
            <w:tcBorders>
              <w:top w:val="single" w:sz="4" w:space="0" w:color="auto"/>
              <w:left w:val="single" w:sz="4" w:space="0" w:color="auto"/>
              <w:bottom w:val="single" w:sz="4" w:space="0" w:color="auto"/>
              <w:right w:val="single" w:sz="4" w:space="0" w:color="auto"/>
            </w:tcBorders>
            <w:hideMark/>
          </w:tcPr>
          <w:p w:rsidR="00266DE5" w:rsidRPr="001D2CC1" w:rsidRDefault="00266DE5" w:rsidP="00B70866">
            <w:pPr>
              <w:suppressAutoHyphens/>
              <w:autoSpaceDE w:val="0"/>
              <w:autoSpaceDN w:val="0"/>
              <w:adjustRightInd w:val="0"/>
              <w:jc w:val="center"/>
              <w:rPr>
                <w:rFonts w:ascii="Arial" w:hAnsi="Arial" w:cs="Arial"/>
              </w:rPr>
            </w:pPr>
            <w:bookmarkStart w:id="404" w:name="_Toc440552938"/>
            <w:bookmarkStart w:id="405" w:name="_Toc440553546"/>
            <w:bookmarkStart w:id="406" w:name="_Toc446602001"/>
            <w:r w:rsidRPr="001D2CC1">
              <w:rPr>
                <w:rFonts w:ascii="Arial" w:hAnsi="Arial" w:cs="Arial"/>
              </w:rPr>
              <w:t>Срок выполнения</w:t>
            </w:r>
            <w:bookmarkEnd w:id="404"/>
            <w:bookmarkEnd w:id="405"/>
            <w:bookmarkEnd w:id="406"/>
          </w:p>
        </w:tc>
        <w:tc>
          <w:tcPr>
            <w:tcW w:w="1985"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suppressAutoHyphens/>
              <w:autoSpaceDE w:val="0"/>
              <w:autoSpaceDN w:val="0"/>
              <w:adjustRightInd w:val="0"/>
              <w:jc w:val="center"/>
              <w:rPr>
                <w:rFonts w:ascii="Arial" w:hAnsi="Arial" w:cs="Arial"/>
              </w:rPr>
            </w:pPr>
            <w:r w:rsidRPr="001D2CC1">
              <w:rPr>
                <w:rFonts w:ascii="Arial" w:hAnsi="Arial" w:cs="Arial"/>
              </w:rPr>
              <w:t>Трудозатраты</w:t>
            </w:r>
          </w:p>
        </w:tc>
        <w:tc>
          <w:tcPr>
            <w:tcW w:w="6804" w:type="dxa"/>
            <w:tcBorders>
              <w:top w:val="single" w:sz="4" w:space="0" w:color="auto"/>
              <w:left w:val="single" w:sz="4" w:space="0" w:color="auto"/>
              <w:bottom w:val="single" w:sz="4" w:space="0" w:color="auto"/>
              <w:right w:val="single" w:sz="4" w:space="0" w:color="auto"/>
            </w:tcBorders>
            <w:hideMark/>
          </w:tcPr>
          <w:p w:rsidR="00266DE5" w:rsidRPr="001D2CC1" w:rsidRDefault="00266DE5" w:rsidP="00B70866">
            <w:pPr>
              <w:suppressAutoHyphens/>
              <w:autoSpaceDE w:val="0"/>
              <w:autoSpaceDN w:val="0"/>
              <w:adjustRightInd w:val="0"/>
              <w:jc w:val="center"/>
              <w:rPr>
                <w:rFonts w:ascii="Arial" w:hAnsi="Arial" w:cs="Arial"/>
              </w:rPr>
            </w:pPr>
            <w:bookmarkStart w:id="407" w:name="_Toc440552939"/>
            <w:bookmarkStart w:id="408" w:name="_Toc440553547"/>
            <w:bookmarkStart w:id="409" w:name="_Toc446602002"/>
            <w:r w:rsidRPr="001D2CC1">
              <w:rPr>
                <w:rFonts w:ascii="Arial" w:hAnsi="Arial" w:cs="Arial"/>
              </w:rPr>
              <w:t>Содержание действия</w:t>
            </w:r>
            <w:bookmarkEnd w:id="407"/>
            <w:bookmarkEnd w:id="408"/>
            <w:bookmarkEnd w:id="409"/>
          </w:p>
        </w:tc>
      </w:tr>
    </w:tbl>
    <w:p w:rsidR="001D2CC1" w:rsidRPr="001D2CC1" w:rsidRDefault="001D2CC1">
      <w:pPr>
        <w:rPr>
          <w:rFonts w:ascii="Arial" w:hAnsi="Arial" w:cs="Arial"/>
          <w:sz w:val="2"/>
          <w:szCs w:val="2"/>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09"/>
        <w:gridCol w:w="1701"/>
        <w:gridCol w:w="1985"/>
        <w:gridCol w:w="6804"/>
      </w:tblGrid>
      <w:tr w:rsidR="001D2CC1" w:rsidRPr="001D2CC1" w:rsidTr="001D2CC1">
        <w:trPr>
          <w:tblHeader/>
        </w:trPr>
        <w:tc>
          <w:tcPr>
            <w:tcW w:w="2127" w:type="dxa"/>
            <w:tcBorders>
              <w:top w:val="single" w:sz="4" w:space="0" w:color="auto"/>
              <w:left w:val="single" w:sz="4" w:space="0" w:color="auto"/>
              <w:bottom w:val="single" w:sz="4" w:space="0" w:color="auto"/>
              <w:right w:val="single" w:sz="4" w:space="0" w:color="auto"/>
            </w:tcBorders>
          </w:tcPr>
          <w:p w:rsidR="001D2CC1" w:rsidRPr="001D2CC1" w:rsidRDefault="001D2CC1" w:rsidP="00B70866">
            <w:pPr>
              <w:suppressAutoHyphens/>
              <w:autoSpaceDE w:val="0"/>
              <w:autoSpaceDN w:val="0"/>
              <w:adjustRightInd w:val="0"/>
              <w:jc w:val="center"/>
              <w:rPr>
                <w:rFonts w:ascii="Arial" w:hAnsi="Arial" w:cs="Arial"/>
              </w:rPr>
            </w:pPr>
            <w:r w:rsidRPr="001D2CC1">
              <w:rPr>
                <w:rFonts w:ascii="Arial" w:hAnsi="Arial" w:cs="Arial"/>
              </w:rPr>
              <w:t>1</w:t>
            </w:r>
          </w:p>
        </w:tc>
        <w:tc>
          <w:tcPr>
            <w:tcW w:w="2409" w:type="dxa"/>
            <w:tcBorders>
              <w:top w:val="single" w:sz="4" w:space="0" w:color="auto"/>
              <w:left w:val="single" w:sz="4" w:space="0" w:color="auto"/>
              <w:bottom w:val="single" w:sz="4" w:space="0" w:color="auto"/>
              <w:right w:val="single" w:sz="4" w:space="0" w:color="auto"/>
            </w:tcBorders>
          </w:tcPr>
          <w:p w:rsidR="001D2CC1" w:rsidRPr="001D2CC1" w:rsidRDefault="001D2CC1" w:rsidP="00B70866">
            <w:pPr>
              <w:suppressAutoHyphens/>
              <w:autoSpaceDE w:val="0"/>
              <w:autoSpaceDN w:val="0"/>
              <w:adjustRightInd w:val="0"/>
              <w:jc w:val="center"/>
              <w:rPr>
                <w:rFonts w:ascii="Arial" w:hAnsi="Arial" w:cs="Arial"/>
              </w:rPr>
            </w:pPr>
            <w:r w:rsidRPr="001D2CC1">
              <w:rPr>
                <w:rFonts w:ascii="Arial" w:hAnsi="Arial" w:cs="Arial"/>
              </w:rPr>
              <w:t>2</w:t>
            </w:r>
          </w:p>
        </w:tc>
        <w:tc>
          <w:tcPr>
            <w:tcW w:w="1701" w:type="dxa"/>
            <w:tcBorders>
              <w:top w:val="single" w:sz="4" w:space="0" w:color="auto"/>
              <w:left w:val="single" w:sz="4" w:space="0" w:color="auto"/>
              <w:bottom w:val="single" w:sz="4" w:space="0" w:color="auto"/>
              <w:right w:val="single" w:sz="4" w:space="0" w:color="auto"/>
            </w:tcBorders>
          </w:tcPr>
          <w:p w:rsidR="001D2CC1" w:rsidRPr="001D2CC1" w:rsidRDefault="001D2CC1" w:rsidP="00B70866">
            <w:pPr>
              <w:suppressAutoHyphens/>
              <w:autoSpaceDE w:val="0"/>
              <w:autoSpaceDN w:val="0"/>
              <w:adjustRightInd w:val="0"/>
              <w:jc w:val="center"/>
              <w:rPr>
                <w:rFonts w:ascii="Arial" w:hAnsi="Arial" w:cs="Arial"/>
              </w:rPr>
            </w:pPr>
            <w:r w:rsidRPr="001D2CC1">
              <w:rPr>
                <w:rFonts w:ascii="Arial" w:hAnsi="Arial" w:cs="Arial"/>
              </w:rPr>
              <w:t>3</w:t>
            </w:r>
          </w:p>
        </w:tc>
        <w:tc>
          <w:tcPr>
            <w:tcW w:w="1985" w:type="dxa"/>
            <w:tcBorders>
              <w:top w:val="single" w:sz="4" w:space="0" w:color="auto"/>
              <w:left w:val="single" w:sz="4" w:space="0" w:color="auto"/>
              <w:bottom w:val="single" w:sz="4" w:space="0" w:color="auto"/>
              <w:right w:val="single" w:sz="4" w:space="0" w:color="auto"/>
            </w:tcBorders>
          </w:tcPr>
          <w:p w:rsidR="001D2CC1" w:rsidRPr="001D2CC1" w:rsidRDefault="001D2CC1" w:rsidP="00B70866">
            <w:pPr>
              <w:suppressAutoHyphens/>
              <w:autoSpaceDE w:val="0"/>
              <w:autoSpaceDN w:val="0"/>
              <w:adjustRightInd w:val="0"/>
              <w:jc w:val="center"/>
              <w:rPr>
                <w:rFonts w:ascii="Arial" w:hAnsi="Arial" w:cs="Arial"/>
              </w:rPr>
            </w:pPr>
            <w:r w:rsidRPr="001D2CC1">
              <w:rPr>
                <w:rFonts w:ascii="Arial" w:hAnsi="Arial" w:cs="Arial"/>
              </w:rPr>
              <w:t>4</w:t>
            </w:r>
          </w:p>
        </w:tc>
        <w:tc>
          <w:tcPr>
            <w:tcW w:w="6804" w:type="dxa"/>
            <w:tcBorders>
              <w:top w:val="single" w:sz="4" w:space="0" w:color="auto"/>
              <w:left w:val="single" w:sz="4" w:space="0" w:color="auto"/>
              <w:bottom w:val="single" w:sz="4" w:space="0" w:color="auto"/>
              <w:right w:val="single" w:sz="4" w:space="0" w:color="auto"/>
            </w:tcBorders>
          </w:tcPr>
          <w:p w:rsidR="001D2CC1" w:rsidRPr="001D2CC1" w:rsidRDefault="001D2CC1" w:rsidP="00B70866">
            <w:pPr>
              <w:suppressAutoHyphens/>
              <w:autoSpaceDE w:val="0"/>
              <w:autoSpaceDN w:val="0"/>
              <w:adjustRightInd w:val="0"/>
              <w:jc w:val="center"/>
              <w:rPr>
                <w:rFonts w:ascii="Arial" w:hAnsi="Arial" w:cs="Arial"/>
              </w:rPr>
            </w:pPr>
            <w:r w:rsidRPr="001D2CC1">
              <w:rPr>
                <w:rFonts w:ascii="Arial" w:hAnsi="Arial" w:cs="Arial"/>
              </w:rPr>
              <w:t>5</w:t>
            </w:r>
          </w:p>
        </w:tc>
      </w:tr>
      <w:tr w:rsidR="00266DE5" w:rsidRPr="001D2CC1" w:rsidTr="001D2CC1">
        <w:tc>
          <w:tcPr>
            <w:tcW w:w="2127" w:type="dxa"/>
            <w:tcBorders>
              <w:top w:val="single" w:sz="4" w:space="0" w:color="auto"/>
              <w:left w:val="single" w:sz="4" w:space="0" w:color="auto"/>
              <w:bottom w:val="single" w:sz="4" w:space="0" w:color="auto"/>
              <w:right w:val="single" w:sz="4" w:space="0" w:color="auto"/>
            </w:tcBorders>
            <w:hideMark/>
          </w:tcPr>
          <w:p w:rsidR="00266DE5" w:rsidRPr="001D2CC1" w:rsidRDefault="00266DE5" w:rsidP="00B70866">
            <w:pPr>
              <w:jc w:val="center"/>
              <w:rPr>
                <w:rFonts w:ascii="Arial" w:hAnsi="Arial" w:cs="Arial"/>
              </w:rPr>
            </w:pPr>
            <w:bookmarkStart w:id="410" w:name="_Toc446602003"/>
            <w:r w:rsidRPr="001D2CC1">
              <w:rPr>
                <w:rFonts w:ascii="Arial" w:hAnsi="Arial" w:cs="Arial"/>
              </w:rPr>
              <w:t>МФЦ</w:t>
            </w:r>
            <w:bookmarkEnd w:id="410"/>
            <w:r w:rsidRPr="001D2CC1">
              <w:rPr>
                <w:rFonts w:ascii="Arial" w:hAnsi="Arial" w:cs="Arial"/>
              </w:rPr>
              <w:t>/РПГУ</w:t>
            </w:r>
          </w:p>
        </w:tc>
        <w:tc>
          <w:tcPr>
            <w:tcW w:w="2409" w:type="dxa"/>
            <w:tcBorders>
              <w:top w:val="single" w:sz="4" w:space="0" w:color="auto"/>
              <w:left w:val="single" w:sz="4" w:space="0" w:color="auto"/>
              <w:bottom w:val="single" w:sz="4" w:space="0" w:color="auto"/>
              <w:right w:val="single" w:sz="4" w:space="0" w:color="auto"/>
            </w:tcBorders>
            <w:hideMark/>
          </w:tcPr>
          <w:p w:rsidR="00266DE5" w:rsidRPr="001D2CC1" w:rsidRDefault="00266DE5" w:rsidP="00B70866">
            <w:pPr>
              <w:widowControl w:val="0"/>
              <w:autoSpaceDE w:val="0"/>
              <w:autoSpaceDN w:val="0"/>
              <w:adjustRightInd w:val="0"/>
              <w:jc w:val="center"/>
              <w:rPr>
                <w:rFonts w:ascii="Arial" w:hAnsi="Arial" w:cs="Arial"/>
              </w:rPr>
            </w:pPr>
            <w:bookmarkStart w:id="411" w:name="_Toc440552941"/>
            <w:bookmarkStart w:id="412" w:name="_Toc440553549"/>
            <w:bookmarkStart w:id="413" w:name="_Toc446602004"/>
            <w:r w:rsidRPr="001D2CC1">
              <w:rPr>
                <w:rFonts w:ascii="Arial" w:hAnsi="Arial" w:cs="Arial"/>
              </w:rPr>
              <w:t>Выдача документа, являющегося результатом предоставления Муниципальной услуги</w:t>
            </w:r>
            <w:bookmarkEnd w:id="411"/>
            <w:bookmarkEnd w:id="412"/>
            <w:bookmarkEnd w:id="413"/>
          </w:p>
        </w:tc>
        <w:tc>
          <w:tcPr>
            <w:tcW w:w="1701"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widowControl w:val="0"/>
              <w:autoSpaceDE w:val="0"/>
              <w:autoSpaceDN w:val="0"/>
              <w:adjustRightInd w:val="0"/>
              <w:jc w:val="center"/>
              <w:rPr>
                <w:rFonts w:ascii="Arial" w:hAnsi="Arial" w:cs="Arial"/>
              </w:rPr>
            </w:pPr>
            <w:bookmarkStart w:id="414" w:name="_Toc440552942"/>
            <w:bookmarkStart w:id="415" w:name="_Toc440553550"/>
            <w:bookmarkStart w:id="416" w:name="_Toc446602005"/>
            <w:r w:rsidRPr="001D2CC1">
              <w:rPr>
                <w:rFonts w:ascii="Arial" w:hAnsi="Arial" w:cs="Arial"/>
              </w:rPr>
              <w:t>2 рабочих дня</w:t>
            </w:r>
            <w:bookmarkEnd w:id="414"/>
            <w:bookmarkEnd w:id="415"/>
            <w:bookmarkEnd w:id="416"/>
          </w:p>
        </w:tc>
        <w:tc>
          <w:tcPr>
            <w:tcW w:w="1985"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pStyle w:val="15"/>
              <w:jc w:val="both"/>
              <w:rPr>
                <w:rFonts w:ascii="Arial" w:eastAsiaTheme="minorHAnsi" w:hAnsi="Arial" w:cs="Arial"/>
                <w:sz w:val="24"/>
                <w:szCs w:val="24"/>
                <w:lang w:eastAsia="en-US"/>
              </w:rPr>
            </w:pPr>
            <w:r w:rsidRPr="001D2CC1">
              <w:rPr>
                <w:rFonts w:ascii="Arial" w:eastAsiaTheme="minorHAnsi" w:hAnsi="Arial" w:cs="Arial"/>
                <w:sz w:val="24"/>
                <w:szCs w:val="24"/>
                <w:lang w:eastAsia="en-US"/>
              </w:rPr>
              <w:t>20 минут</w:t>
            </w:r>
          </w:p>
        </w:tc>
        <w:tc>
          <w:tcPr>
            <w:tcW w:w="6804" w:type="dxa"/>
            <w:tcBorders>
              <w:top w:val="single" w:sz="4" w:space="0" w:color="auto"/>
              <w:left w:val="single" w:sz="4" w:space="0" w:color="auto"/>
              <w:bottom w:val="single" w:sz="4" w:space="0" w:color="auto"/>
              <w:right w:val="single" w:sz="4" w:space="0" w:color="auto"/>
            </w:tcBorders>
          </w:tcPr>
          <w:p w:rsidR="00266DE5" w:rsidRPr="001D2CC1" w:rsidRDefault="00266DE5" w:rsidP="00B70866">
            <w:pPr>
              <w:suppressAutoHyphens/>
              <w:autoSpaceDE w:val="0"/>
              <w:autoSpaceDN w:val="0"/>
              <w:adjustRightInd w:val="0"/>
              <w:ind w:firstLine="601"/>
              <w:jc w:val="both"/>
              <w:rPr>
                <w:rFonts w:ascii="Arial" w:hAnsi="Arial" w:cs="Arial"/>
              </w:rPr>
            </w:pPr>
            <w:r w:rsidRPr="001D2CC1">
              <w:rPr>
                <w:rFonts w:ascii="Arial" w:hAnsi="Arial" w:cs="Arial"/>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При личном обращении в МФЦ (посредством подачи документов через РПГУ):</w:t>
            </w:r>
          </w:p>
          <w:p w:rsidR="00266DE5" w:rsidRPr="001D2CC1" w:rsidRDefault="00266DE5" w:rsidP="00B70866">
            <w:pPr>
              <w:pStyle w:val="15"/>
              <w:ind w:firstLine="542"/>
              <w:jc w:val="both"/>
              <w:rPr>
                <w:rFonts w:ascii="Arial" w:hAnsi="Arial" w:cs="Arial"/>
                <w:sz w:val="24"/>
                <w:szCs w:val="24"/>
              </w:rPr>
            </w:pPr>
            <w:r w:rsidRPr="001D2CC1">
              <w:rPr>
                <w:rFonts w:ascii="Arial" w:hAnsi="Arial" w:cs="Arial"/>
                <w:sz w:val="24"/>
                <w:szCs w:val="24"/>
              </w:rPr>
              <w:t xml:space="preserve">При прибытии Заявителя специалист МФЦ проверяет личность Заявителя или его представителя, полномочия представителя Заявителя. </w:t>
            </w:r>
          </w:p>
          <w:p w:rsidR="00266DE5" w:rsidRPr="001D2CC1" w:rsidRDefault="00266DE5" w:rsidP="00B70866">
            <w:pPr>
              <w:pStyle w:val="15"/>
              <w:ind w:firstLine="542"/>
              <w:jc w:val="both"/>
              <w:rPr>
                <w:rFonts w:ascii="Arial" w:hAnsi="Arial" w:cs="Arial"/>
                <w:sz w:val="24"/>
                <w:szCs w:val="24"/>
              </w:rPr>
            </w:pPr>
            <w:r w:rsidRPr="001D2CC1">
              <w:rPr>
                <w:rFonts w:ascii="Arial" w:hAnsi="Arial" w:cs="Arial"/>
                <w:sz w:val="24"/>
                <w:szCs w:val="24"/>
              </w:rPr>
              <w:t xml:space="preserve">Уполномоченный специалист МФЦ распечатывает электронный документ,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w:t>
            </w:r>
            <w:r w:rsidRPr="001D2CC1">
              <w:rPr>
                <w:rFonts w:ascii="Arial" w:hAnsi="Arial" w:cs="Arial"/>
                <w:sz w:val="24"/>
                <w:szCs w:val="24"/>
              </w:rPr>
              <w:lastRenderedPageBreak/>
              <w:t>Муниципальной услуги.</w:t>
            </w:r>
          </w:p>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Через Личный кабинет на РПГУ</w:t>
            </w:r>
            <w:r w:rsidRPr="001D2CC1" w:rsidDel="00EE0C85">
              <w:rPr>
                <w:rFonts w:ascii="Arial" w:hAnsi="Arial" w:cs="Arial"/>
              </w:rPr>
              <w:t xml:space="preserve"> </w:t>
            </w:r>
            <w:r w:rsidRPr="001D2CC1">
              <w:rPr>
                <w:rFonts w:ascii="Arial" w:hAnsi="Arial" w:cs="Arial"/>
              </w:rPr>
              <w:t>(в случае подачи документов через МФЦ):</w:t>
            </w:r>
          </w:p>
          <w:p w:rsidR="00266DE5" w:rsidRPr="001D2CC1" w:rsidRDefault="00266DE5" w:rsidP="00B70866">
            <w:pPr>
              <w:widowControl w:val="0"/>
              <w:autoSpaceDE w:val="0"/>
              <w:autoSpaceDN w:val="0"/>
              <w:adjustRightInd w:val="0"/>
              <w:ind w:firstLine="540"/>
              <w:jc w:val="both"/>
              <w:rPr>
                <w:rFonts w:ascii="Arial" w:hAnsi="Arial" w:cs="Arial"/>
              </w:rPr>
            </w:pPr>
            <w:r w:rsidRPr="001D2CC1">
              <w:rPr>
                <w:rFonts w:ascii="Arial" w:hAnsi="Arial" w:cs="Arial"/>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rsidR="00266DE5" w:rsidRPr="001D2CC1" w:rsidRDefault="00266DE5" w:rsidP="00B70866">
      <w:pPr>
        <w:widowControl w:val="0"/>
        <w:autoSpaceDE w:val="0"/>
        <w:autoSpaceDN w:val="0"/>
        <w:adjustRightInd w:val="0"/>
        <w:jc w:val="right"/>
        <w:outlineLvl w:val="2"/>
        <w:rPr>
          <w:rFonts w:ascii="Arial" w:hAnsi="Arial" w:cs="Arial"/>
        </w:rPr>
      </w:pPr>
      <w:r w:rsidRPr="001D2CC1">
        <w:rPr>
          <w:rFonts w:ascii="Arial" w:hAnsi="Arial" w:cs="Arial"/>
        </w:rPr>
        <w:lastRenderedPageBreak/>
        <w:t>».</w:t>
      </w:r>
    </w:p>
    <w:p w:rsidR="00FB3850" w:rsidRPr="001D2CC1" w:rsidRDefault="00266DE5" w:rsidP="001D2CC1">
      <w:pPr>
        <w:widowControl w:val="0"/>
        <w:autoSpaceDE w:val="0"/>
        <w:autoSpaceDN w:val="0"/>
        <w:adjustRightInd w:val="0"/>
        <w:jc w:val="center"/>
        <w:outlineLvl w:val="2"/>
        <w:rPr>
          <w:rFonts w:ascii="Arial" w:hAnsi="Arial" w:cs="Arial"/>
        </w:rPr>
      </w:pPr>
      <w:r w:rsidRPr="001D2CC1">
        <w:rPr>
          <w:rFonts w:ascii="Arial" w:hAnsi="Arial" w:cs="Arial"/>
        </w:rPr>
        <w:t>___________</w:t>
      </w:r>
    </w:p>
    <w:sectPr w:rsidR="00FB3850" w:rsidRPr="001D2CC1" w:rsidSect="001D2CC1">
      <w:headerReference w:type="even" r:id="rId20"/>
      <w:pgSz w:w="16838" w:h="11906"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96D" w:rsidRDefault="00FF096D">
      <w:r>
        <w:separator/>
      </w:r>
    </w:p>
  </w:endnote>
  <w:endnote w:type="continuationSeparator" w:id="0">
    <w:p w:rsidR="00FF096D" w:rsidRDefault="00FF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2FF" w:rsidRPr="00647F1B" w:rsidRDefault="003D42FF" w:rsidP="00B7086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96D" w:rsidRDefault="00FF096D">
      <w:r>
        <w:separator/>
      </w:r>
    </w:p>
  </w:footnote>
  <w:footnote w:type="continuationSeparator" w:id="0">
    <w:p w:rsidR="00FF096D" w:rsidRDefault="00FF0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2FF" w:rsidRPr="003D42FF" w:rsidRDefault="003D42FF" w:rsidP="003D42F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2FF" w:rsidRPr="00ED28EE" w:rsidRDefault="003D42FF">
    <w:pPr>
      <w:pStyle w:val="aa"/>
      <w:rPr>
        <w:rFonts w:ascii="Times New Roman" w:hAnsi="Times New Roman"/>
      </w:rPr>
    </w:pPr>
    <w:r w:rsidRPr="00ED28EE">
      <w:rPr>
        <w:rFonts w:ascii="Times New Roman" w:hAnsi="Times New Roman"/>
      </w:rPr>
      <w:t>Административный регламент предоставления государственной услуги согласования переустройства и (или) перепланировки жилого помещения</w:t>
    </w:r>
  </w:p>
  <w:p w:rsidR="003D42FF" w:rsidRDefault="003D42F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2FF" w:rsidRDefault="003D42FF">
    <w:pPr>
      <w:rPr>
        <w:sz w:val="2"/>
        <w:szCs w:val="2"/>
      </w:rPr>
    </w:pPr>
    <w:r>
      <w:rPr>
        <w:noProof/>
      </w:rPr>
      <mc:AlternateContent>
        <mc:Choice Requires="wps">
          <w:drawing>
            <wp:anchor distT="0" distB="0" distL="63500" distR="63500" simplePos="0" relativeHeight="251659264" behindDoc="1" locked="0" layoutInCell="1" allowOverlap="1" wp14:anchorId="749A0882" wp14:editId="54456467">
              <wp:simplePos x="0" y="0"/>
              <wp:positionH relativeFrom="page">
                <wp:posOffset>3784600</wp:posOffset>
              </wp:positionH>
              <wp:positionV relativeFrom="page">
                <wp:posOffset>608330</wp:posOffset>
              </wp:positionV>
              <wp:extent cx="128270" cy="107315"/>
              <wp:effectExtent l="3175" t="0" r="190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107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2FF" w:rsidRDefault="003D42FF">
                          <w:r>
                            <w:fldChar w:fldCharType="begin"/>
                          </w:r>
                          <w:r>
                            <w:instrText xml:space="preserve"> PAGE \* MERGEFORMAT </w:instrText>
                          </w:r>
                          <w:r>
                            <w:fldChar w:fldCharType="separate"/>
                          </w:r>
                          <w:r w:rsidRPr="008807DA">
                            <w:rPr>
                              <w:noProof/>
                            </w:rPr>
                            <w:t>6</w:t>
                          </w:r>
                          <w:r>
                            <w:rPr>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98pt;margin-top:47.9pt;width:10.1pt;height:8.4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MgqqAIAAKY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" filled="f" stroked="f">
              <v:textbox style="mso-fit-shape-to-text:t" inset="0,0,0,0">
                <w:txbxContent>
                  <w:p w:rsidR="003D42FF" w:rsidRDefault="003D42FF">
                    <w:r>
                      <w:fldChar w:fldCharType="begin"/>
                    </w:r>
                    <w:r>
                      <w:instrText xml:space="preserve"> PAGE \* MERGEFORMAT </w:instrText>
                    </w:r>
                    <w:r>
                      <w:fldChar w:fldCharType="separate"/>
                    </w:r>
                    <w:r w:rsidRPr="008807DA">
                      <w:rPr>
                        <w:noProof/>
                      </w:rPr>
                      <w:t>6</w:t>
                    </w:r>
                    <w:r>
                      <w:rPr>
                        <w:noProof/>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B0B6D204"/>
    <w:lvl w:ilvl="0">
      <w:start w:val="1"/>
      <w:numFmt w:val="decimal"/>
      <w:pStyle w:val="4"/>
      <w:lvlText w:val="%1."/>
      <w:lvlJc w:val="left"/>
      <w:pPr>
        <w:tabs>
          <w:tab w:val="num" w:pos="1209"/>
        </w:tabs>
        <w:ind w:left="1209" w:hanging="360"/>
      </w:p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5F001B3"/>
    <w:multiLevelType w:val="hybridMultilevel"/>
    <w:tmpl w:val="DF44F27A"/>
    <w:lvl w:ilvl="0" w:tplc="DE0E5B88">
      <w:start w:val="1"/>
      <w:numFmt w:val="decimal"/>
      <w:pStyle w:val="1111"/>
      <w:lvlText w:val="%1.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487DED"/>
    <w:multiLevelType w:val="hybridMultilevel"/>
    <w:tmpl w:val="71E6E0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45D67EF"/>
    <w:multiLevelType w:val="hybridMultilevel"/>
    <w:tmpl w:val="B82C0B52"/>
    <w:lvl w:ilvl="0" w:tplc="1602A312">
      <w:start w:val="1"/>
      <w:numFmt w:val="decimal"/>
      <w:pStyle w:val="10"/>
      <w:lvlText w:val="%1)"/>
      <w:lvlJc w:val="left"/>
      <w:pPr>
        <w:ind w:left="1068" w:hanging="360"/>
      </w:pPr>
      <w:rPr>
        <w:i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C39007E0">
      <w:start w:val="1"/>
      <w:numFmt w:val="decimal"/>
      <w:lvlText w:val="%4."/>
      <w:lvlJc w:val="left"/>
      <w:pPr>
        <w:ind w:left="4293" w:hanging="1425"/>
      </w:pPr>
      <w:rPr>
        <w:rFonts w:hint="default"/>
      </w:r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DD6133"/>
    <w:multiLevelType w:val="multilevel"/>
    <w:tmpl w:val="54804D2A"/>
    <w:lvl w:ilvl="0">
      <w:start w:val="1"/>
      <w:numFmt w:val="decimal"/>
      <w:pStyle w:val="2-"/>
      <w:lvlText w:val="%1."/>
      <w:lvlJc w:val="left"/>
      <w:pPr>
        <w:ind w:left="720" w:hanging="360"/>
      </w:pPr>
      <w:rPr>
        <w:rFonts w:hint="default"/>
        <w:sz w:val="24"/>
        <w:szCs w:val="24"/>
      </w:rPr>
    </w:lvl>
    <w:lvl w:ilvl="1">
      <w:start w:val="1"/>
      <w:numFmt w:val="decimal"/>
      <w:pStyle w:val="11"/>
      <w:isLgl/>
      <w:lvlText w:val="%1.%2."/>
      <w:lvlJc w:val="left"/>
      <w:pPr>
        <w:ind w:left="1571" w:hanging="720"/>
      </w:pPr>
      <w:rPr>
        <w:rFonts w:hint="default"/>
        <w:b w:val="0"/>
        <w:sz w:val="24"/>
        <w:szCs w:val="24"/>
      </w:rPr>
    </w:lvl>
    <w:lvl w:ilvl="2">
      <w:start w:val="1"/>
      <w:numFmt w:val="decimal"/>
      <w:pStyle w:val="111"/>
      <w:isLgl/>
      <w:lvlText w:val="%1.%2.%3."/>
      <w:lvlJc w:val="left"/>
      <w:pPr>
        <w:ind w:left="1145" w:hanging="720"/>
      </w:pPr>
      <w:rPr>
        <w:rFonts w:hint="default"/>
        <w:color w:val="auto"/>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1">
    <w:nsid w:val="5BEF16BB"/>
    <w:multiLevelType w:val="hybridMultilevel"/>
    <w:tmpl w:val="7DD83572"/>
    <w:lvl w:ilvl="0" w:tplc="5764F8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8"/>
  </w:num>
  <w:num w:numId="3">
    <w:abstractNumId w:val="9"/>
  </w:num>
  <w:num w:numId="4">
    <w:abstractNumId w:val="5"/>
  </w:num>
  <w:num w:numId="5">
    <w:abstractNumId w:val="7"/>
  </w:num>
  <w:num w:numId="6">
    <w:abstractNumId w:val="1"/>
  </w:num>
  <w:num w:numId="7">
    <w:abstractNumId w:val="3"/>
  </w:num>
  <w:num w:numId="8">
    <w:abstractNumId w:val="6"/>
  </w:num>
  <w:num w:numId="9">
    <w:abstractNumId w:val="12"/>
  </w:num>
  <w:num w:numId="10">
    <w:abstractNumId w:val="0"/>
  </w:num>
  <w:num w:numId="11">
    <w:abstractNumId w:val="2"/>
  </w:num>
  <w:num w:numId="12">
    <w:abstractNumId w:val="4"/>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DE5"/>
    <w:rsid w:val="001D2CC1"/>
    <w:rsid w:val="00266DE5"/>
    <w:rsid w:val="00346008"/>
    <w:rsid w:val="003D42FF"/>
    <w:rsid w:val="0089791F"/>
    <w:rsid w:val="00B70866"/>
    <w:rsid w:val="00C91234"/>
    <w:rsid w:val="00E23141"/>
    <w:rsid w:val="00F32237"/>
    <w:rsid w:val="00FB3850"/>
    <w:rsid w:val="00FC63BF"/>
    <w:rsid w:val="00FF0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66DE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Н1"/>
    <w:basedOn w:val="a3"/>
    <w:next w:val="a3"/>
    <w:link w:val="110"/>
    <w:qFormat/>
    <w:rsid w:val="00266DE5"/>
    <w:pPr>
      <w:keepNext/>
      <w:jc w:val="right"/>
      <w:outlineLvl w:val="0"/>
    </w:pPr>
    <w:rPr>
      <w:b/>
      <w:bCs/>
      <w:i/>
      <w:iCs/>
      <w:lang w:val="x-none"/>
    </w:rPr>
  </w:style>
  <w:style w:type="paragraph" w:styleId="20">
    <w:name w:val="heading 2"/>
    <w:aliases w:val="Chapter Title,Sub Head,PullOut,H2,H2 Знак Знак,Numbered text 3 Знак Знак,h2 Знак Знак,H2 Знак1,Numbered text 3 Знак1,2 headline Знак,h Знак,headline Знак,h2 Знак1,Numbered text 3,h,h2,2 headline,H21"/>
    <w:basedOn w:val="a3"/>
    <w:next w:val="a3"/>
    <w:link w:val="23"/>
    <w:qFormat/>
    <w:rsid w:val="00266DE5"/>
    <w:pPr>
      <w:keepNext/>
      <w:spacing w:before="240" w:after="60"/>
      <w:outlineLvl w:val="1"/>
    </w:pPr>
    <w:rPr>
      <w:rFonts w:ascii="Arial" w:hAnsi="Arial"/>
      <w:b/>
      <w:bCs/>
      <w:i/>
      <w:iCs/>
      <w:sz w:val="28"/>
      <w:szCs w:val="28"/>
      <w:lang w:val="x-none"/>
    </w:rPr>
  </w:style>
  <w:style w:type="paragraph" w:styleId="3">
    <w:name w:val="heading 3"/>
    <w:aliases w:val="H3,3,h3,Пункт,1.Заголовок 3,Level 2,(пункт),1.1  Текст пункта в разделе,Подр,1.1  ????? ?????? ? ???????,Пункт разд.,Заг.подразд.,подразд,подразд1,подразд2,П. 2 цифры,подразд:1.1 &lt;Название&gt;,1.1 &lt;Текст&gt;,1.1. &lt;Текст&gt;,1.1 &lt;Òåêñò&gt;,heading 3,h31"/>
    <w:basedOn w:val="a3"/>
    <w:next w:val="a3"/>
    <w:link w:val="30"/>
    <w:uiPriority w:val="99"/>
    <w:qFormat/>
    <w:rsid w:val="00266DE5"/>
    <w:pPr>
      <w:keepNext/>
      <w:spacing w:before="240" w:after="60"/>
      <w:outlineLvl w:val="2"/>
    </w:pPr>
    <w:rPr>
      <w:rFonts w:ascii="Arial" w:hAnsi="Arial" w:cs="Arial"/>
      <w:b/>
      <w:bCs/>
      <w:sz w:val="26"/>
      <w:szCs w:val="26"/>
    </w:rPr>
  </w:style>
  <w:style w:type="paragraph" w:styleId="40">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1"/>
    <w:qFormat/>
    <w:rsid w:val="00266DE5"/>
    <w:pPr>
      <w:keepNext/>
      <w:overflowPunct w:val="0"/>
      <w:autoSpaceDE w:val="0"/>
      <w:autoSpaceDN w:val="0"/>
      <w:adjustRightInd w:val="0"/>
      <w:spacing w:line="216" w:lineRule="auto"/>
      <w:jc w:val="center"/>
      <w:textAlignment w:val="baseline"/>
      <w:outlineLvl w:val="3"/>
    </w:pPr>
    <w:rPr>
      <w:b/>
      <w:szCs w:val="20"/>
    </w:rPr>
  </w:style>
  <w:style w:type="paragraph" w:styleId="5">
    <w:name w:val="heading 5"/>
    <w:aliases w:val="1.1.1. Заголовок 5,Level 4,(приложение),Bold/Italics,H5,1.1  Название подраздела,подпункт,подпункт1,подпункт2,подпункт11,подпункт3,подпункт12,подпункт4,подпункт13,подпункт5,подпункт14,подпункт6,подпункт15,подпункт7,подпункт16,подпункт8,PIM 5"/>
    <w:basedOn w:val="a3"/>
    <w:next w:val="a3"/>
    <w:link w:val="50"/>
    <w:qFormat/>
    <w:rsid w:val="00266DE5"/>
    <w:pPr>
      <w:suppressAutoHyphens/>
      <w:spacing w:before="240" w:after="60"/>
      <w:outlineLvl w:val="4"/>
    </w:pPr>
    <w:rPr>
      <w:b/>
      <w:bCs/>
      <w:i/>
      <w:iCs/>
      <w:sz w:val="26"/>
      <w:szCs w:val="26"/>
      <w:lang w:eastAsia="ar-SA"/>
    </w:rPr>
  </w:style>
  <w:style w:type="paragraph" w:styleId="6">
    <w:name w:val="heading 6"/>
    <w:basedOn w:val="a3"/>
    <w:next w:val="a3"/>
    <w:link w:val="60"/>
    <w:qFormat/>
    <w:rsid w:val="00266DE5"/>
    <w:pPr>
      <w:tabs>
        <w:tab w:val="num" w:pos="1152"/>
      </w:tabs>
      <w:spacing w:before="240" w:after="60"/>
      <w:ind w:left="1152" w:hanging="1152"/>
      <w:jc w:val="both"/>
      <w:outlineLvl w:val="5"/>
    </w:pPr>
    <w:rPr>
      <w:rFonts w:eastAsia="Calibri"/>
      <w:i/>
      <w:iCs/>
      <w:sz w:val="22"/>
      <w:szCs w:val="22"/>
    </w:rPr>
  </w:style>
  <w:style w:type="paragraph" w:styleId="7">
    <w:name w:val="heading 7"/>
    <w:basedOn w:val="a3"/>
    <w:next w:val="a3"/>
    <w:link w:val="70"/>
    <w:qFormat/>
    <w:rsid w:val="00266DE5"/>
    <w:pPr>
      <w:spacing w:before="240" w:after="60"/>
      <w:jc w:val="center"/>
      <w:outlineLvl w:val="6"/>
    </w:pPr>
    <w:rPr>
      <w:rFonts w:eastAsia="Calibri"/>
    </w:rPr>
  </w:style>
  <w:style w:type="paragraph" w:styleId="8">
    <w:name w:val="heading 8"/>
    <w:basedOn w:val="a3"/>
    <w:next w:val="a3"/>
    <w:link w:val="80"/>
    <w:qFormat/>
    <w:rsid w:val="00266DE5"/>
    <w:pPr>
      <w:tabs>
        <w:tab w:val="num" w:pos="1440"/>
      </w:tabs>
      <w:spacing w:before="240" w:after="60"/>
      <w:ind w:left="1440" w:hanging="1440"/>
      <w:jc w:val="both"/>
      <w:outlineLvl w:val="7"/>
    </w:pPr>
    <w:rPr>
      <w:rFonts w:ascii="Arial" w:eastAsia="Calibri" w:hAnsi="Arial" w:cs="Arial"/>
      <w:i/>
      <w:iCs/>
      <w:sz w:val="20"/>
      <w:szCs w:val="20"/>
    </w:rPr>
  </w:style>
  <w:style w:type="paragraph" w:styleId="9">
    <w:name w:val="heading 9"/>
    <w:basedOn w:val="a3"/>
    <w:next w:val="a3"/>
    <w:link w:val="90"/>
    <w:qFormat/>
    <w:rsid w:val="00266DE5"/>
    <w:pPr>
      <w:tabs>
        <w:tab w:val="num" w:pos="1584"/>
      </w:tabs>
      <w:spacing w:before="240" w:after="60"/>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aliases w:val="Абзац списка нумерованный"/>
    <w:basedOn w:val="a3"/>
    <w:link w:val="a8"/>
    <w:uiPriority w:val="34"/>
    <w:qFormat/>
    <w:rsid w:val="00266DE5"/>
    <w:pPr>
      <w:ind w:left="720"/>
      <w:contextualSpacing/>
    </w:pPr>
  </w:style>
  <w:style w:type="character" w:styleId="a9">
    <w:name w:val="Hyperlink"/>
    <w:basedOn w:val="a4"/>
    <w:uiPriority w:val="99"/>
    <w:rsid w:val="00266DE5"/>
    <w:rPr>
      <w:color w:val="0000FF" w:themeColor="hyperlink"/>
      <w:u w:val="single"/>
    </w:rPr>
  </w:style>
  <w:style w:type="character" w:customStyle="1" w:styleId="a8">
    <w:name w:val="Абзац списка Знак"/>
    <w:aliases w:val="Абзац списка нумерованный Знак"/>
    <w:link w:val="a7"/>
    <w:uiPriority w:val="34"/>
    <w:locked/>
    <w:rsid w:val="00266DE5"/>
    <w:rPr>
      <w:rFonts w:ascii="Times New Roman" w:eastAsia="Times New Roman" w:hAnsi="Times New Roman" w:cs="Times New Roman"/>
      <w:sz w:val="24"/>
      <w:szCs w:val="24"/>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rsid w:val="00266DE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266DE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H3 Знак,3 Знак,h3 Знак,Пункт Знак,1.Заголовок 3 Знак,Level 2 Знак,(пункт) Знак,1.1  Текст пункта в разделе Знак,Подр Знак,1.1  ????? ?????? ? ??????? Знак,Пункт разд. Знак,Заг.подразд. Знак,подразд Знак,подразд1 Знак,подразд2 Знак"/>
    <w:basedOn w:val="a4"/>
    <w:link w:val="3"/>
    <w:uiPriority w:val="99"/>
    <w:rsid w:val="00266DE5"/>
    <w:rPr>
      <w:rFonts w:ascii="Arial" w:eastAsia="Times New Roman" w:hAnsi="Arial" w:cs="Arial"/>
      <w:b/>
      <w:bCs/>
      <w:sz w:val="26"/>
      <w:szCs w:val="26"/>
      <w:lang w:eastAsia="ru-RU"/>
    </w:rPr>
  </w:style>
  <w:style w:type="character" w:customStyle="1" w:styleId="41">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0"/>
    <w:rsid w:val="00266DE5"/>
    <w:rPr>
      <w:rFonts w:ascii="Times New Roman" w:eastAsia="Times New Roman" w:hAnsi="Times New Roman" w:cs="Times New Roman"/>
      <w:b/>
      <w:sz w:val="24"/>
      <w:szCs w:val="20"/>
      <w:lang w:eastAsia="ru-RU"/>
    </w:rPr>
  </w:style>
  <w:style w:type="character" w:customStyle="1" w:styleId="50">
    <w:name w:val="Заголовок 5 Знак"/>
    <w:aliases w:val="1.1.1. Заголовок 5 Знак,Level 4 Знак,(приложение) Знак,Bold/Italics Знак,H5 Знак,1.1  Название подраздела Знак,подпункт Знак,подпункт1 Знак,подпункт2 Знак,подпункт11 Знак,подпункт3 Знак,подпункт12 Знак,подпункт4 Знак,подпункт13 Знак"/>
    <w:basedOn w:val="a4"/>
    <w:link w:val="5"/>
    <w:rsid w:val="00266DE5"/>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266DE5"/>
    <w:rPr>
      <w:rFonts w:ascii="Times New Roman" w:eastAsia="Calibri" w:hAnsi="Times New Roman" w:cs="Times New Roman"/>
      <w:i/>
      <w:iCs/>
      <w:lang w:eastAsia="ru-RU"/>
    </w:rPr>
  </w:style>
  <w:style w:type="character" w:customStyle="1" w:styleId="70">
    <w:name w:val="Заголовок 7 Знак"/>
    <w:basedOn w:val="a4"/>
    <w:link w:val="7"/>
    <w:rsid w:val="00266DE5"/>
    <w:rPr>
      <w:rFonts w:ascii="Times New Roman" w:eastAsia="Calibri" w:hAnsi="Times New Roman" w:cs="Times New Roman"/>
      <w:sz w:val="24"/>
      <w:szCs w:val="24"/>
      <w:lang w:eastAsia="ru-RU"/>
    </w:rPr>
  </w:style>
  <w:style w:type="character" w:customStyle="1" w:styleId="80">
    <w:name w:val="Заголовок 8 Знак"/>
    <w:basedOn w:val="a4"/>
    <w:link w:val="8"/>
    <w:rsid w:val="00266DE5"/>
    <w:rPr>
      <w:rFonts w:ascii="Arial" w:eastAsia="Calibri" w:hAnsi="Arial" w:cs="Arial"/>
      <w:i/>
      <w:iCs/>
      <w:sz w:val="20"/>
      <w:szCs w:val="20"/>
      <w:lang w:eastAsia="ru-RU"/>
    </w:rPr>
  </w:style>
  <w:style w:type="character" w:customStyle="1" w:styleId="90">
    <w:name w:val="Заголовок 9 Знак"/>
    <w:basedOn w:val="a4"/>
    <w:link w:val="9"/>
    <w:rsid w:val="00266DE5"/>
    <w:rPr>
      <w:rFonts w:ascii="Arial" w:eastAsia="Calibri" w:hAnsi="Arial" w:cs="Arial"/>
      <w:b/>
      <w:bCs/>
      <w:i/>
      <w:iCs/>
      <w:sz w:val="18"/>
      <w:szCs w:val="18"/>
      <w:lang w:eastAsia="ru-RU"/>
    </w:rPr>
  </w:style>
  <w:style w:type="paragraph" w:customStyle="1" w:styleId="ConsPlusNormal">
    <w:name w:val="ConsPlusNormal"/>
    <w:link w:val="ConsPlusNormal0"/>
    <w:qFormat/>
    <w:rsid w:val="00266DE5"/>
    <w:pPr>
      <w:autoSpaceDE w:val="0"/>
      <w:autoSpaceDN w:val="0"/>
      <w:adjustRightInd w:val="0"/>
      <w:spacing w:after="0" w:line="240" w:lineRule="auto"/>
    </w:pPr>
    <w:rPr>
      <w:rFonts w:ascii="Arial" w:eastAsia="Calibri" w:hAnsi="Arial" w:cs="Arial"/>
    </w:rPr>
  </w:style>
  <w:style w:type="paragraph" w:styleId="aa">
    <w:name w:val="header"/>
    <w:basedOn w:val="a3"/>
    <w:link w:val="ab"/>
    <w:uiPriority w:val="99"/>
    <w:unhideWhenUsed/>
    <w:rsid w:val="00266DE5"/>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4"/>
    <w:link w:val="aa"/>
    <w:uiPriority w:val="99"/>
    <w:rsid w:val="00266DE5"/>
    <w:rPr>
      <w:rFonts w:ascii="Calibri" w:eastAsia="Calibri" w:hAnsi="Calibri" w:cs="Times New Roman"/>
    </w:rPr>
  </w:style>
  <w:style w:type="paragraph" w:styleId="ac">
    <w:name w:val="footer"/>
    <w:basedOn w:val="a3"/>
    <w:link w:val="ad"/>
    <w:uiPriority w:val="99"/>
    <w:unhideWhenUsed/>
    <w:rsid w:val="00266DE5"/>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4"/>
    <w:link w:val="ac"/>
    <w:uiPriority w:val="99"/>
    <w:rsid w:val="00266DE5"/>
    <w:rPr>
      <w:rFonts w:ascii="Calibri" w:eastAsia="Calibri" w:hAnsi="Calibri" w:cs="Times New Roman"/>
    </w:rPr>
  </w:style>
  <w:style w:type="paragraph" w:customStyle="1" w:styleId="-31">
    <w:name w:val="Светлая сетка - Акцент 31"/>
    <w:basedOn w:val="a3"/>
    <w:uiPriority w:val="34"/>
    <w:qFormat/>
    <w:rsid w:val="00266DE5"/>
    <w:pPr>
      <w:spacing w:after="200" w:line="276" w:lineRule="auto"/>
      <w:ind w:left="720"/>
      <w:contextualSpacing/>
    </w:pPr>
    <w:rPr>
      <w:rFonts w:ascii="Calibri" w:eastAsia="Calibri" w:hAnsi="Calibri"/>
      <w:sz w:val="22"/>
      <w:szCs w:val="22"/>
      <w:lang w:eastAsia="en-US"/>
    </w:rPr>
  </w:style>
  <w:style w:type="paragraph" w:styleId="ae">
    <w:name w:val="Balloon Text"/>
    <w:basedOn w:val="a3"/>
    <w:link w:val="af"/>
    <w:semiHidden/>
    <w:unhideWhenUsed/>
    <w:rsid w:val="00266DE5"/>
    <w:rPr>
      <w:rFonts w:ascii="Tahoma" w:eastAsia="Calibri" w:hAnsi="Tahoma" w:cs="Tahoma"/>
      <w:sz w:val="16"/>
      <w:szCs w:val="16"/>
      <w:lang w:eastAsia="en-US"/>
    </w:rPr>
  </w:style>
  <w:style w:type="character" w:customStyle="1" w:styleId="af">
    <w:name w:val="Текст выноски Знак"/>
    <w:basedOn w:val="a4"/>
    <w:link w:val="ae"/>
    <w:semiHidden/>
    <w:rsid w:val="00266DE5"/>
    <w:rPr>
      <w:rFonts w:ascii="Tahoma" w:eastAsia="Calibri" w:hAnsi="Tahoma" w:cs="Tahoma"/>
      <w:sz w:val="16"/>
      <w:szCs w:val="16"/>
    </w:rPr>
  </w:style>
  <w:style w:type="paragraph" w:customStyle="1" w:styleId="a1">
    <w:name w:val="МУ Обычный стиль"/>
    <w:basedOn w:val="a3"/>
    <w:autoRedefine/>
    <w:rsid w:val="00266DE5"/>
    <w:pPr>
      <w:widowControl w:val="0"/>
      <w:numPr>
        <w:numId w:val="2"/>
      </w:numPr>
      <w:tabs>
        <w:tab w:val="left" w:pos="1134"/>
        <w:tab w:val="left" w:pos="1560"/>
      </w:tabs>
      <w:autoSpaceDE w:val="0"/>
      <w:autoSpaceDN w:val="0"/>
      <w:adjustRightInd w:val="0"/>
      <w:spacing w:line="276" w:lineRule="auto"/>
      <w:jc w:val="both"/>
    </w:pPr>
    <w:rPr>
      <w:rFonts w:eastAsia="Calibri"/>
      <w:sz w:val="28"/>
      <w:szCs w:val="28"/>
      <w:lang w:eastAsia="en-US"/>
    </w:rPr>
  </w:style>
  <w:style w:type="paragraph" w:customStyle="1" w:styleId="ConsPlusNonformat">
    <w:name w:val="ConsPlusNonformat"/>
    <w:rsid w:val="00266D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266DE5"/>
    <w:rPr>
      <w:rFonts w:ascii="Times New Roman" w:eastAsia="Times New Roman" w:hAnsi="Times New Roman" w:cs="Times New Roman"/>
      <w:b/>
      <w:bCs/>
      <w:i/>
      <w:iCs/>
      <w:sz w:val="24"/>
      <w:szCs w:val="24"/>
      <w:lang w:val="x-none" w:eastAsia="ru-RU"/>
    </w:rPr>
  </w:style>
  <w:style w:type="character" w:customStyle="1" w:styleId="23">
    <w:name w:val="Заголовок 2 Знак3"/>
    <w:aliases w:val="Chapter Title Знак,Sub Head Знак,PullOut Знак,H2 Знак,H2 Знак Знак Знак,Numbered text 3 Знак Знак Знак,h2 Знак Знак Знак,H2 Знак1 Знак,Numbered text 3 Знак1 Знак,2 headline Знак Знак,h Знак Знак,headline Знак Знак,h2 Знак1 Знак,h Знак1"/>
    <w:link w:val="20"/>
    <w:rsid w:val="00266DE5"/>
    <w:rPr>
      <w:rFonts w:ascii="Arial" w:eastAsia="Times New Roman" w:hAnsi="Arial" w:cs="Times New Roman"/>
      <w:b/>
      <w:bCs/>
      <w:i/>
      <w:iCs/>
      <w:sz w:val="28"/>
      <w:szCs w:val="28"/>
      <w:lang w:val="x-none" w:eastAsia="ru-RU"/>
    </w:rPr>
  </w:style>
  <w:style w:type="paragraph" w:styleId="af0">
    <w:name w:val="footnote text"/>
    <w:basedOn w:val="a3"/>
    <w:link w:val="af1"/>
    <w:semiHidden/>
    <w:rsid w:val="00266DE5"/>
    <w:pPr>
      <w:suppressAutoHyphens/>
    </w:pPr>
    <w:rPr>
      <w:sz w:val="20"/>
      <w:szCs w:val="20"/>
      <w:lang w:eastAsia="ar-SA"/>
    </w:rPr>
  </w:style>
  <w:style w:type="character" w:customStyle="1" w:styleId="af1">
    <w:name w:val="Текст сноски Знак"/>
    <w:basedOn w:val="a4"/>
    <w:link w:val="af0"/>
    <w:semiHidden/>
    <w:rsid w:val="00266DE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266DE5"/>
    <w:rPr>
      <w:rFonts w:ascii="Arial" w:eastAsia="Calibri" w:hAnsi="Arial" w:cs="Arial"/>
    </w:rPr>
  </w:style>
  <w:style w:type="paragraph" w:styleId="af2">
    <w:name w:val="Body Text"/>
    <w:aliases w:val="бпОсновной текст"/>
    <w:basedOn w:val="a3"/>
    <w:link w:val="af3"/>
    <w:rsid w:val="00266DE5"/>
    <w:pPr>
      <w:jc w:val="both"/>
    </w:pPr>
    <w:rPr>
      <w:sz w:val="28"/>
    </w:rPr>
  </w:style>
  <w:style w:type="character" w:customStyle="1" w:styleId="af3">
    <w:name w:val="Основной текст Знак"/>
    <w:aliases w:val="бпОсновной текст Знак"/>
    <w:basedOn w:val="a4"/>
    <w:link w:val="af2"/>
    <w:rsid w:val="00266DE5"/>
    <w:rPr>
      <w:rFonts w:ascii="Times New Roman" w:eastAsia="Times New Roman" w:hAnsi="Times New Roman" w:cs="Times New Roman"/>
      <w:sz w:val="28"/>
      <w:szCs w:val="24"/>
      <w:lang w:eastAsia="ru-RU"/>
    </w:rPr>
  </w:style>
  <w:style w:type="paragraph" w:styleId="af4">
    <w:name w:val="Body Text Indent"/>
    <w:basedOn w:val="a3"/>
    <w:link w:val="af5"/>
    <w:unhideWhenUsed/>
    <w:rsid w:val="00266DE5"/>
    <w:pPr>
      <w:spacing w:after="120"/>
      <w:ind w:left="283"/>
    </w:pPr>
    <w:rPr>
      <w:sz w:val="28"/>
    </w:rPr>
  </w:style>
  <w:style w:type="character" w:customStyle="1" w:styleId="af5">
    <w:name w:val="Основной текст с отступом Знак"/>
    <w:basedOn w:val="a4"/>
    <w:link w:val="af4"/>
    <w:rsid w:val="00266DE5"/>
    <w:rPr>
      <w:rFonts w:ascii="Times New Roman" w:eastAsia="Times New Roman" w:hAnsi="Times New Roman" w:cs="Times New Roman"/>
      <w:sz w:val="28"/>
      <w:szCs w:val="24"/>
      <w:lang w:eastAsia="ru-RU"/>
    </w:rPr>
  </w:style>
  <w:style w:type="paragraph" w:customStyle="1" w:styleId="af6">
    <w:name w:val="Знак"/>
    <w:basedOn w:val="a3"/>
    <w:rsid w:val="00266DE5"/>
    <w:pPr>
      <w:widowControl w:val="0"/>
      <w:adjustRightInd w:val="0"/>
      <w:spacing w:after="160" w:line="240" w:lineRule="exact"/>
      <w:jc w:val="right"/>
    </w:pPr>
    <w:rPr>
      <w:sz w:val="20"/>
      <w:szCs w:val="20"/>
      <w:lang w:val="en-GB" w:eastAsia="en-US"/>
    </w:rPr>
  </w:style>
  <w:style w:type="paragraph" w:customStyle="1" w:styleId="ConsPlusTitle">
    <w:name w:val="ConsPlusTitle"/>
    <w:rsid w:val="00266DE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266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90"/>
      <w:sz w:val="20"/>
      <w:szCs w:val="20"/>
    </w:rPr>
  </w:style>
  <w:style w:type="character" w:customStyle="1" w:styleId="HTML0">
    <w:name w:val="Стандартный HTML Знак"/>
    <w:basedOn w:val="a4"/>
    <w:link w:val="HTML"/>
    <w:uiPriority w:val="99"/>
    <w:rsid w:val="00266DE5"/>
    <w:rPr>
      <w:rFonts w:ascii="Courier New" w:eastAsia="Times New Roman" w:hAnsi="Courier New" w:cs="Courier New"/>
      <w:color w:val="000090"/>
      <w:sz w:val="20"/>
      <w:szCs w:val="20"/>
      <w:lang w:eastAsia="ru-RU"/>
    </w:rPr>
  </w:style>
  <w:style w:type="character" w:styleId="af7">
    <w:name w:val="page number"/>
    <w:basedOn w:val="a4"/>
    <w:rsid w:val="00266DE5"/>
  </w:style>
  <w:style w:type="character" w:customStyle="1" w:styleId="42">
    <w:name w:val="Знак Знак4"/>
    <w:rsid w:val="00266DE5"/>
    <w:rPr>
      <w:rFonts w:ascii="Arial" w:hAnsi="Arial" w:cs="Arial"/>
      <w:sz w:val="24"/>
      <w:szCs w:val="24"/>
      <w:lang w:val="ru-RU" w:eastAsia="ru-RU" w:bidi="ar-SA"/>
    </w:rPr>
  </w:style>
  <w:style w:type="paragraph" w:styleId="22">
    <w:name w:val="Body Text 2"/>
    <w:basedOn w:val="a3"/>
    <w:link w:val="24"/>
    <w:rsid w:val="00266DE5"/>
    <w:rPr>
      <w:b/>
      <w:bCs/>
    </w:rPr>
  </w:style>
  <w:style w:type="character" w:customStyle="1" w:styleId="24">
    <w:name w:val="Основной текст 2 Знак"/>
    <w:basedOn w:val="a4"/>
    <w:link w:val="22"/>
    <w:rsid w:val="00266DE5"/>
    <w:rPr>
      <w:rFonts w:ascii="Times New Roman" w:eastAsia="Times New Roman" w:hAnsi="Times New Roman" w:cs="Times New Roman"/>
      <w:b/>
      <w:bCs/>
      <w:sz w:val="24"/>
      <w:szCs w:val="24"/>
      <w:lang w:eastAsia="ru-RU"/>
    </w:rPr>
  </w:style>
  <w:style w:type="paragraph" w:customStyle="1" w:styleId="af8">
    <w:name w:val="Готовый"/>
    <w:basedOn w:val="a3"/>
    <w:rsid w:val="00266DE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f9">
    <w:name w:val="Signature"/>
    <w:basedOn w:val="a3"/>
    <w:link w:val="afa"/>
    <w:rsid w:val="00266DE5"/>
    <w:pPr>
      <w:ind w:left="4252"/>
    </w:pPr>
    <w:rPr>
      <w:b/>
      <w:sz w:val="28"/>
      <w:szCs w:val="28"/>
    </w:rPr>
  </w:style>
  <w:style w:type="character" w:customStyle="1" w:styleId="afa">
    <w:name w:val="Подпись Знак"/>
    <w:basedOn w:val="a4"/>
    <w:link w:val="af9"/>
    <w:rsid w:val="00266DE5"/>
    <w:rPr>
      <w:rFonts w:ascii="Times New Roman" w:eastAsia="Times New Roman" w:hAnsi="Times New Roman" w:cs="Times New Roman"/>
      <w:b/>
      <w:sz w:val="28"/>
      <w:szCs w:val="28"/>
      <w:lang w:eastAsia="ru-RU"/>
    </w:rPr>
  </w:style>
  <w:style w:type="paragraph" w:styleId="afb">
    <w:name w:val="Body Text First Indent"/>
    <w:basedOn w:val="af2"/>
    <w:link w:val="afc"/>
    <w:rsid w:val="00266DE5"/>
    <w:pPr>
      <w:spacing w:after="120"/>
      <w:ind w:firstLine="210"/>
      <w:jc w:val="left"/>
    </w:pPr>
    <w:rPr>
      <w:sz w:val="24"/>
    </w:rPr>
  </w:style>
  <w:style w:type="character" w:customStyle="1" w:styleId="afc">
    <w:name w:val="Красная строка Знак"/>
    <w:basedOn w:val="af3"/>
    <w:link w:val="afb"/>
    <w:rsid w:val="00266DE5"/>
    <w:rPr>
      <w:rFonts w:ascii="Times New Roman" w:eastAsia="Times New Roman" w:hAnsi="Times New Roman" w:cs="Times New Roman"/>
      <w:sz w:val="24"/>
      <w:szCs w:val="24"/>
      <w:lang w:eastAsia="ru-RU"/>
    </w:rPr>
  </w:style>
  <w:style w:type="paragraph" w:styleId="31">
    <w:name w:val="Body Text 3"/>
    <w:basedOn w:val="a3"/>
    <w:link w:val="32"/>
    <w:rsid w:val="00266DE5"/>
    <w:pPr>
      <w:spacing w:after="120"/>
    </w:pPr>
    <w:rPr>
      <w:sz w:val="16"/>
      <w:szCs w:val="16"/>
    </w:rPr>
  </w:style>
  <w:style w:type="character" w:customStyle="1" w:styleId="32">
    <w:name w:val="Основной текст 3 Знак"/>
    <w:basedOn w:val="a4"/>
    <w:link w:val="31"/>
    <w:rsid w:val="00266DE5"/>
    <w:rPr>
      <w:rFonts w:ascii="Times New Roman" w:eastAsia="Times New Roman" w:hAnsi="Times New Roman" w:cs="Times New Roman"/>
      <w:sz w:val="16"/>
      <w:szCs w:val="16"/>
      <w:lang w:eastAsia="ru-RU"/>
    </w:rPr>
  </w:style>
  <w:style w:type="paragraph" w:styleId="afd">
    <w:name w:val="Normal (Web)"/>
    <w:basedOn w:val="a3"/>
    <w:uiPriority w:val="99"/>
    <w:rsid w:val="00266DE5"/>
  </w:style>
  <w:style w:type="paragraph" w:customStyle="1" w:styleId="14">
    <w:name w:val="Абзац списка1"/>
    <w:basedOn w:val="a3"/>
    <w:uiPriority w:val="99"/>
    <w:qFormat/>
    <w:rsid w:val="00266DE5"/>
    <w:pPr>
      <w:spacing w:after="200" w:line="276" w:lineRule="auto"/>
      <w:ind w:left="720"/>
    </w:pPr>
    <w:rPr>
      <w:rFonts w:ascii="Calibri" w:hAnsi="Calibri"/>
      <w:sz w:val="22"/>
      <w:szCs w:val="22"/>
      <w:lang w:eastAsia="en-US"/>
    </w:rPr>
  </w:style>
  <w:style w:type="character" w:customStyle="1" w:styleId="BodyTextIndentChar">
    <w:name w:val="Body Text Indent Char"/>
    <w:locked/>
    <w:rsid w:val="00266DE5"/>
    <w:rPr>
      <w:rFonts w:cs="Times New Roman"/>
      <w:sz w:val="24"/>
      <w:szCs w:val="24"/>
      <w:lang w:val="ru-RU" w:eastAsia="ru-RU" w:bidi="ar-SA"/>
    </w:rPr>
  </w:style>
  <w:style w:type="character" w:customStyle="1" w:styleId="BodyTextChar">
    <w:name w:val="Body Text Char"/>
    <w:aliases w:val="бпОсновной текст Char"/>
    <w:locked/>
    <w:rsid w:val="00266DE5"/>
    <w:rPr>
      <w:rFonts w:cs="Times New Roman"/>
      <w:sz w:val="24"/>
      <w:szCs w:val="24"/>
      <w:lang w:val="ru-RU" w:eastAsia="ru-RU" w:bidi="ar-SA"/>
    </w:rPr>
  </w:style>
  <w:style w:type="paragraph" w:customStyle="1" w:styleId="Style3">
    <w:name w:val="Style3"/>
    <w:basedOn w:val="a3"/>
    <w:rsid w:val="00266DE5"/>
    <w:pPr>
      <w:widowControl w:val="0"/>
      <w:autoSpaceDE w:val="0"/>
      <w:autoSpaceDN w:val="0"/>
      <w:adjustRightInd w:val="0"/>
      <w:spacing w:line="317" w:lineRule="exact"/>
    </w:pPr>
  </w:style>
  <w:style w:type="character" w:customStyle="1" w:styleId="FontStyle13">
    <w:name w:val="Font Style13"/>
    <w:rsid w:val="00266DE5"/>
    <w:rPr>
      <w:rFonts w:ascii="Times New Roman" w:hAnsi="Times New Roman" w:cs="Times New Roman"/>
      <w:sz w:val="22"/>
      <w:szCs w:val="22"/>
    </w:rPr>
  </w:style>
  <w:style w:type="character" w:styleId="afe">
    <w:name w:val="FollowedHyperlink"/>
    <w:rsid w:val="00266DE5"/>
    <w:rPr>
      <w:color w:val="800080"/>
      <w:u w:val="single"/>
    </w:rPr>
  </w:style>
  <w:style w:type="paragraph" w:customStyle="1" w:styleId="aff">
    <w:name w:val="Знак Знак Знак Знак Знак Знак Знак Знак Знак Знак"/>
    <w:basedOn w:val="a3"/>
    <w:rsid w:val="00266DE5"/>
    <w:pPr>
      <w:spacing w:after="160" w:line="240" w:lineRule="exact"/>
    </w:pPr>
    <w:rPr>
      <w:rFonts w:ascii="Verdana" w:hAnsi="Verdana"/>
      <w:lang w:val="en-US" w:eastAsia="en-US"/>
    </w:rPr>
  </w:style>
  <w:style w:type="character" w:styleId="aff0">
    <w:name w:val="footnote reference"/>
    <w:semiHidden/>
    <w:rsid w:val="00266DE5"/>
    <w:rPr>
      <w:vertAlign w:val="superscript"/>
    </w:rPr>
  </w:style>
  <w:style w:type="table" w:styleId="aff1">
    <w:name w:val="Table Grid"/>
    <w:basedOn w:val="a5"/>
    <w:uiPriority w:val="59"/>
    <w:rsid w:val="00266DE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266DE5"/>
    <w:rPr>
      <w:rFonts w:ascii="Tahoma" w:hAnsi="Tahoma" w:cs="Times New Roman"/>
      <w:sz w:val="20"/>
      <w:szCs w:val="20"/>
      <w:lang w:val="en-US" w:eastAsia="x-none"/>
    </w:rPr>
  </w:style>
  <w:style w:type="character" w:customStyle="1" w:styleId="35">
    <w:name w:val="Знак Знак35"/>
    <w:locked/>
    <w:rsid w:val="00266DE5"/>
    <w:rPr>
      <w:rFonts w:ascii="Arial" w:hAnsi="Arial" w:cs="Arial"/>
      <w:b/>
      <w:bCs/>
      <w:i/>
      <w:iCs/>
      <w:sz w:val="28"/>
      <w:szCs w:val="28"/>
      <w:lang w:val="x-none" w:eastAsia="ru-RU"/>
    </w:rPr>
  </w:style>
  <w:style w:type="character" w:customStyle="1" w:styleId="34">
    <w:name w:val="Знак Знак34"/>
    <w:locked/>
    <w:rsid w:val="00266DE5"/>
    <w:rPr>
      <w:rFonts w:ascii="Arial" w:hAnsi="Arial" w:cs="Arial"/>
      <w:b/>
      <w:bCs/>
      <w:sz w:val="26"/>
      <w:szCs w:val="26"/>
      <w:lang w:val="x-none" w:eastAsia="ru-RU"/>
    </w:rPr>
  </w:style>
  <w:style w:type="character" w:customStyle="1" w:styleId="33">
    <w:name w:val="Знак Знак33"/>
    <w:locked/>
    <w:rsid w:val="00266DE5"/>
    <w:rPr>
      <w:rFonts w:ascii="Times New Roman" w:hAnsi="Times New Roman" w:cs="Times New Roman"/>
      <w:b/>
      <w:sz w:val="20"/>
      <w:szCs w:val="20"/>
      <w:lang w:val="x-none" w:eastAsia="ru-RU"/>
    </w:rPr>
  </w:style>
  <w:style w:type="character" w:customStyle="1" w:styleId="320">
    <w:name w:val="Знак Знак32"/>
    <w:locked/>
    <w:rsid w:val="00266DE5"/>
    <w:rPr>
      <w:rFonts w:ascii="Times New Roman" w:hAnsi="Times New Roman" w:cs="Times New Roman"/>
      <w:b/>
      <w:bCs/>
      <w:i/>
      <w:iCs/>
      <w:sz w:val="26"/>
      <w:szCs w:val="26"/>
      <w:lang w:val="x-none" w:eastAsia="ru-RU"/>
    </w:rPr>
  </w:style>
  <w:style w:type="paragraph" w:styleId="aff3">
    <w:name w:val="annotation text"/>
    <w:basedOn w:val="a3"/>
    <w:link w:val="aff4"/>
    <w:rsid w:val="00266DE5"/>
    <w:pPr>
      <w:spacing w:after="200"/>
    </w:pPr>
    <w:rPr>
      <w:rFonts w:ascii="Calibri" w:eastAsia="Calibri" w:hAnsi="Calibri"/>
      <w:sz w:val="20"/>
      <w:szCs w:val="20"/>
    </w:rPr>
  </w:style>
  <w:style w:type="character" w:customStyle="1" w:styleId="aff4">
    <w:name w:val="Текст примечания Знак"/>
    <w:basedOn w:val="a4"/>
    <w:link w:val="aff3"/>
    <w:rsid w:val="00266DE5"/>
    <w:rPr>
      <w:rFonts w:ascii="Calibri" w:eastAsia="Calibri" w:hAnsi="Calibri" w:cs="Times New Roman"/>
      <w:sz w:val="20"/>
      <w:szCs w:val="20"/>
      <w:lang w:eastAsia="ru-RU"/>
    </w:rPr>
  </w:style>
  <w:style w:type="paragraph" w:styleId="aff5">
    <w:name w:val="annotation subject"/>
    <w:basedOn w:val="aff3"/>
    <w:next w:val="aff3"/>
    <w:link w:val="aff6"/>
    <w:semiHidden/>
    <w:rsid w:val="00266DE5"/>
    <w:rPr>
      <w:b/>
      <w:bCs/>
    </w:rPr>
  </w:style>
  <w:style w:type="character" w:customStyle="1" w:styleId="aff6">
    <w:name w:val="Тема примечания Знак"/>
    <w:basedOn w:val="aff4"/>
    <w:link w:val="aff5"/>
    <w:semiHidden/>
    <w:rsid w:val="00266DE5"/>
    <w:rPr>
      <w:rFonts w:ascii="Calibri" w:eastAsia="Calibri" w:hAnsi="Calibri" w:cs="Times New Roman"/>
      <w:b/>
      <w:bCs/>
      <w:sz w:val="20"/>
      <w:szCs w:val="20"/>
      <w:lang w:eastAsia="ru-RU"/>
    </w:rPr>
  </w:style>
  <w:style w:type="character" w:customStyle="1" w:styleId="blk">
    <w:name w:val="blk"/>
    <w:rsid w:val="00266DE5"/>
    <w:rPr>
      <w:rFonts w:cs="Times New Roman"/>
    </w:rPr>
  </w:style>
  <w:style w:type="character" w:customStyle="1" w:styleId="u">
    <w:name w:val="u"/>
    <w:rsid w:val="00266DE5"/>
    <w:rPr>
      <w:rFonts w:cs="Times New Roman"/>
    </w:rPr>
  </w:style>
  <w:style w:type="character" w:customStyle="1" w:styleId="17">
    <w:name w:val="Знак Знак17"/>
    <w:locked/>
    <w:rsid w:val="00266DE5"/>
    <w:rPr>
      <w:rFonts w:eastAsia="Times New Roman" w:cs="Times New Roman"/>
      <w:lang w:val="x-none" w:eastAsia="ru-RU"/>
    </w:rPr>
  </w:style>
  <w:style w:type="character" w:customStyle="1" w:styleId="16">
    <w:name w:val="Знак Знак16"/>
    <w:locked/>
    <w:rsid w:val="00266DE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266DE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266DE5"/>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266DE5"/>
    <w:rPr>
      <w:rFonts w:ascii="Times New Roman" w:hAnsi="Times New Roman" w:cs="Times New Roman"/>
      <w:sz w:val="24"/>
      <w:szCs w:val="24"/>
      <w:lang w:val="x-none" w:eastAsia="ru-RU"/>
    </w:rPr>
  </w:style>
  <w:style w:type="paragraph" w:customStyle="1" w:styleId="ConsPlusDocList">
    <w:name w:val="ConsPlusDocList"/>
    <w:rsid w:val="00266DE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0">
    <w:name w:val="Знак Знак42"/>
    <w:rsid w:val="00266DE5"/>
    <w:rPr>
      <w:rFonts w:ascii="Arial" w:hAnsi="Arial" w:cs="Arial"/>
      <w:sz w:val="24"/>
      <w:szCs w:val="24"/>
      <w:lang w:val="ru-RU" w:eastAsia="ru-RU" w:bidi="ar-SA"/>
    </w:rPr>
  </w:style>
  <w:style w:type="paragraph" w:customStyle="1" w:styleId="120">
    <w:name w:val="Абзац списка12"/>
    <w:basedOn w:val="a3"/>
    <w:uiPriority w:val="99"/>
    <w:qFormat/>
    <w:rsid w:val="00266DE5"/>
    <w:pPr>
      <w:spacing w:line="276" w:lineRule="auto"/>
      <w:ind w:left="720"/>
      <w:jc w:val="center"/>
    </w:pPr>
    <w:rPr>
      <w:rFonts w:ascii="Calibri" w:eastAsia="Calibri" w:hAnsi="Calibri"/>
      <w:sz w:val="22"/>
      <w:szCs w:val="22"/>
      <w:lang w:eastAsia="en-US"/>
    </w:rPr>
  </w:style>
  <w:style w:type="paragraph" w:styleId="aff7">
    <w:name w:val="caption"/>
    <w:basedOn w:val="a3"/>
    <w:next w:val="a3"/>
    <w:qFormat/>
    <w:rsid w:val="00266DE5"/>
    <w:pPr>
      <w:overflowPunct w:val="0"/>
      <w:autoSpaceDE w:val="0"/>
      <w:autoSpaceDN w:val="0"/>
      <w:adjustRightInd w:val="0"/>
      <w:spacing w:line="216" w:lineRule="auto"/>
      <w:jc w:val="center"/>
      <w:textAlignment w:val="baseline"/>
    </w:pPr>
    <w:rPr>
      <w:rFonts w:eastAsia="Calibri"/>
      <w:b/>
      <w:sz w:val="22"/>
      <w:szCs w:val="20"/>
    </w:rPr>
  </w:style>
  <w:style w:type="paragraph" w:customStyle="1" w:styleId="210">
    <w:name w:val="Основной текст 21"/>
    <w:basedOn w:val="a3"/>
    <w:rsid w:val="00266DE5"/>
    <w:pPr>
      <w:overflowPunct w:val="0"/>
      <w:autoSpaceDE w:val="0"/>
      <w:autoSpaceDN w:val="0"/>
      <w:adjustRightInd w:val="0"/>
      <w:spacing w:line="216" w:lineRule="auto"/>
      <w:ind w:firstLine="709"/>
      <w:jc w:val="both"/>
      <w:textAlignment w:val="baseline"/>
    </w:pPr>
    <w:rPr>
      <w:rFonts w:eastAsia="Calibri"/>
      <w:sz w:val="20"/>
      <w:szCs w:val="20"/>
    </w:rPr>
  </w:style>
  <w:style w:type="paragraph" w:styleId="aff8">
    <w:name w:val="Title"/>
    <w:basedOn w:val="a3"/>
    <w:link w:val="aff9"/>
    <w:qFormat/>
    <w:rsid w:val="00266DE5"/>
    <w:pPr>
      <w:jc w:val="center"/>
    </w:pPr>
    <w:rPr>
      <w:rFonts w:ascii="Arial" w:eastAsia="Calibri" w:hAnsi="Arial" w:cs="Arial"/>
      <w:b/>
      <w:bCs/>
    </w:rPr>
  </w:style>
  <w:style w:type="character" w:customStyle="1" w:styleId="aff9">
    <w:name w:val="Название Знак"/>
    <w:basedOn w:val="a4"/>
    <w:link w:val="aff8"/>
    <w:rsid w:val="00266DE5"/>
    <w:rPr>
      <w:rFonts w:ascii="Arial" w:eastAsia="Calibri" w:hAnsi="Arial" w:cs="Arial"/>
      <w:b/>
      <w:bCs/>
      <w:sz w:val="24"/>
      <w:szCs w:val="24"/>
      <w:lang w:eastAsia="ru-RU"/>
    </w:rPr>
  </w:style>
  <w:style w:type="paragraph" w:styleId="36">
    <w:name w:val="Body Text Indent 3"/>
    <w:basedOn w:val="a3"/>
    <w:link w:val="37"/>
    <w:rsid w:val="00266DE5"/>
    <w:pPr>
      <w:spacing w:after="120"/>
      <w:ind w:left="283"/>
      <w:jc w:val="center"/>
    </w:pPr>
    <w:rPr>
      <w:rFonts w:eastAsia="Calibri"/>
      <w:sz w:val="16"/>
      <w:szCs w:val="16"/>
    </w:rPr>
  </w:style>
  <w:style w:type="character" w:customStyle="1" w:styleId="37">
    <w:name w:val="Основной текст с отступом 3 Знак"/>
    <w:basedOn w:val="a4"/>
    <w:link w:val="36"/>
    <w:rsid w:val="00266DE5"/>
    <w:rPr>
      <w:rFonts w:ascii="Times New Roman" w:eastAsia="Calibri" w:hAnsi="Times New Roman" w:cs="Times New Roman"/>
      <w:sz w:val="16"/>
      <w:szCs w:val="16"/>
      <w:lang w:eastAsia="ru-RU"/>
    </w:rPr>
  </w:style>
  <w:style w:type="paragraph" w:styleId="affa">
    <w:name w:val="Plain Text"/>
    <w:basedOn w:val="a3"/>
    <w:link w:val="affb"/>
    <w:rsid w:val="00266DE5"/>
    <w:pPr>
      <w:jc w:val="center"/>
    </w:pPr>
    <w:rPr>
      <w:rFonts w:ascii="Courier New" w:eastAsia="Calibri" w:hAnsi="Courier New" w:cs="Courier New"/>
      <w:sz w:val="20"/>
      <w:szCs w:val="20"/>
    </w:rPr>
  </w:style>
  <w:style w:type="character" w:customStyle="1" w:styleId="affb">
    <w:name w:val="Текст Знак"/>
    <w:basedOn w:val="a4"/>
    <w:link w:val="affa"/>
    <w:rsid w:val="00266DE5"/>
    <w:rPr>
      <w:rFonts w:ascii="Courier New" w:eastAsia="Calibri" w:hAnsi="Courier New" w:cs="Courier New"/>
      <w:sz w:val="20"/>
      <w:szCs w:val="20"/>
      <w:lang w:eastAsia="ru-RU"/>
    </w:rPr>
  </w:style>
  <w:style w:type="paragraph" w:customStyle="1" w:styleId="ConsNormal">
    <w:name w:val="ConsNormal"/>
    <w:rsid w:val="00266DE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266DE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266DE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c">
    <w:name w:val="Нумерованный Список"/>
    <w:basedOn w:val="a3"/>
    <w:rsid w:val="00266DE5"/>
    <w:pPr>
      <w:spacing w:before="120" w:after="120"/>
      <w:jc w:val="both"/>
    </w:pPr>
    <w:rPr>
      <w:rFonts w:eastAsia="Calibri"/>
    </w:rPr>
  </w:style>
  <w:style w:type="paragraph" w:customStyle="1" w:styleId="ConsNonformat">
    <w:name w:val="ConsNonformat"/>
    <w:rsid w:val="00266DE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266DE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266DE5"/>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266DE5"/>
    <w:rPr>
      <w:rFonts w:ascii="Times New Roman" w:eastAsia="Calibri" w:hAnsi="Times New Roman" w:cs="Times New Roman"/>
      <w:lang w:eastAsia="ru-RU"/>
    </w:rPr>
  </w:style>
  <w:style w:type="paragraph" w:customStyle="1" w:styleId="text">
    <w:name w:val="text"/>
    <w:basedOn w:val="a3"/>
    <w:rsid w:val="00266DE5"/>
    <w:pPr>
      <w:jc w:val="center"/>
    </w:pPr>
    <w:rPr>
      <w:rFonts w:ascii="Verdana" w:eastAsia="Calibri" w:hAnsi="Verdana"/>
      <w:color w:val="000000"/>
      <w:sz w:val="16"/>
      <w:szCs w:val="16"/>
    </w:rPr>
  </w:style>
  <w:style w:type="character" w:customStyle="1" w:styleId="Heading1Char">
    <w:name w:val="Heading 1 Char"/>
    <w:locked/>
    <w:rsid w:val="00266DE5"/>
    <w:rPr>
      <w:rFonts w:ascii="Arial" w:hAnsi="Arial" w:cs="Arial"/>
      <w:b/>
      <w:bCs/>
      <w:color w:val="000080"/>
      <w:lang w:val="ru-RU" w:eastAsia="ru-RU"/>
    </w:rPr>
  </w:style>
  <w:style w:type="character" w:customStyle="1" w:styleId="Heading2Char">
    <w:name w:val="Heading 2 Char"/>
    <w:locked/>
    <w:rsid w:val="00266DE5"/>
    <w:rPr>
      <w:rFonts w:ascii="Arial" w:hAnsi="Arial" w:cs="Arial"/>
      <w:sz w:val="24"/>
      <w:szCs w:val="24"/>
      <w:lang w:val="ru-RU" w:eastAsia="ru-RU"/>
    </w:rPr>
  </w:style>
  <w:style w:type="character" w:customStyle="1" w:styleId="Heading3Char">
    <w:name w:val="Heading 3 Char"/>
    <w:locked/>
    <w:rsid w:val="00266DE5"/>
    <w:rPr>
      <w:rFonts w:ascii="Arial" w:hAnsi="Arial" w:cs="Arial"/>
      <w:b/>
      <w:bCs/>
      <w:sz w:val="24"/>
      <w:szCs w:val="24"/>
      <w:lang w:val="ru-RU" w:eastAsia="ru-RU"/>
    </w:rPr>
  </w:style>
  <w:style w:type="character" w:customStyle="1" w:styleId="Heading4Char">
    <w:name w:val="Heading 4 Char"/>
    <w:locked/>
    <w:rsid w:val="00266DE5"/>
    <w:rPr>
      <w:rFonts w:cs="Times New Roman"/>
      <w:sz w:val="24"/>
      <w:szCs w:val="24"/>
      <w:lang w:val="ru-RU" w:eastAsia="ru-RU"/>
    </w:rPr>
  </w:style>
  <w:style w:type="character" w:customStyle="1" w:styleId="BodyTextChar1">
    <w:name w:val="Body Text Char1"/>
    <w:aliases w:val="бпОсновной текст Char1"/>
    <w:locked/>
    <w:rsid w:val="00266DE5"/>
    <w:rPr>
      <w:rFonts w:cs="Times New Roman"/>
      <w:sz w:val="24"/>
      <w:szCs w:val="24"/>
      <w:lang w:val="ru-RU" w:eastAsia="ru-RU"/>
    </w:rPr>
  </w:style>
  <w:style w:type="character" w:customStyle="1" w:styleId="BodyTextIndentChar1">
    <w:name w:val="Body Text Indent Char1"/>
    <w:locked/>
    <w:rsid w:val="00266DE5"/>
    <w:rPr>
      <w:rFonts w:cs="Times New Roman"/>
      <w:sz w:val="24"/>
      <w:szCs w:val="24"/>
      <w:lang w:val="ru-RU" w:eastAsia="ru-RU"/>
    </w:rPr>
  </w:style>
  <w:style w:type="character" w:customStyle="1" w:styleId="150">
    <w:name w:val="Знак Знак15"/>
    <w:rsid w:val="00266DE5"/>
    <w:rPr>
      <w:rFonts w:ascii="Times New Roman" w:hAnsi="Times New Roman" w:cs="Times New Roman"/>
      <w:sz w:val="24"/>
      <w:szCs w:val="24"/>
      <w:lang w:val="x-none" w:eastAsia="ru-RU"/>
    </w:rPr>
  </w:style>
  <w:style w:type="character" w:styleId="affd">
    <w:name w:val="Strong"/>
    <w:qFormat/>
    <w:rsid w:val="00266DE5"/>
    <w:rPr>
      <w:rFonts w:cs="Times New Roman"/>
      <w:b/>
      <w:bCs/>
    </w:rPr>
  </w:style>
  <w:style w:type="character" w:customStyle="1" w:styleId="HeaderChar">
    <w:name w:val="Header Char"/>
    <w:locked/>
    <w:rsid w:val="00266DE5"/>
    <w:rPr>
      <w:rFonts w:cs="Times New Roman"/>
      <w:sz w:val="24"/>
      <w:szCs w:val="24"/>
      <w:lang w:val="ru-RU" w:eastAsia="ar-SA" w:bidi="ar-SA"/>
    </w:rPr>
  </w:style>
  <w:style w:type="character" w:customStyle="1" w:styleId="FooterChar">
    <w:name w:val="Footer Char"/>
    <w:locked/>
    <w:rsid w:val="00266DE5"/>
    <w:rPr>
      <w:rFonts w:cs="Times New Roman"/>
      <w:sz w:val="24"/>
      <w:szCs w:val="24"/>
      <w:lang w:val="ru-RU" w:eastAsia="ar-SA" w:bidi="ar-SA"/>
    </w:rPr>
  </w:style>
  <w:style w:type="character" w:customStyle="1" w:styleId="121">
    <w:name w:val="Знак Знак12"/>
    <w:rsid w:val="00266DE5"/>
    <w:rPr>
      <w:rFonts w:ascii="Arial" w:hAnsi="Arial" w:cs="Arial"/>
      <w:b/>
      <w:bCs/>
      <w:color w:val="000080"/>
      <w:sz w:val="20"/>
      <w:szCs w:val="20"/>
      <w:lang w:val="x-none" w:eastAsia="ru-RU"/>
    </w:rPr>
  </w:style>
  <w:style w:type="paragraph" w:customStyle="1" w:styleId="affe">
    <w:name w:val="Адресат"/>
    <w:basedOn w:val="a3"/>
    <w:rsid w:val="00266DE5"/>
    <w:pPr>
      <w:suppressAutoHyphens/>
      <w:spacing w:after="120" w:line="240" w:lineRule="exact"/>
      <w:jc w:val="center"/>
    </w:pPr>
    <w:rPr>
      <w:rFonts w:eastAsia="Calibri"/>
      <w:b/>
      <w:bCs/>
      <w:sz w:val="28"/>
      <w:szCs w:val="28"/>
    </w:rPr>
  </w:style>
  <w:style w:type="paragraph" w:customStyle="1" w:styleId="afff">
    <w:name w:val="Приложение"/>
    <w:basedOn w:val="af2"/>
    <w:rsid w:val="00266DE5"/>
    <w:pPr>
      <w:tabs>
        <w:tab w:val="left" w:pos="1673"/>
      </w:tabs>
      <w:spacing w:before="240" w:line="240" w:lineRule="exact"/>
      <w:ind w:left="1985" w:hanging="1985"/>
    </w:pPr>
    <w:rPr>
      <w:rFonts w:eastAsia="Calibri"/>
      <w:b/>
      <w:bCs/>
      <w:szCs w:val="28"/>
    </w:rPr>
  </w:style>
  <w:style w:type="paragraph" w:customStyle="1" w:styleId="afff0">
    <w:name w:val="Заголовок к тексту"/>
    <w:basedOn w:val="a3"/>
    <w:next w:val="af2"/>
    <w:rsid w:val="00266DE5"/>
    <w:pPr>
      <w:suppressAutoHyphens/>
      <w:spacing w:after="480" w:line="240" w:lineRule="exact"/>
      <w:jc w:val="center"/>
    </w:pPr>
    <w:rPr>
      <w:rFonts w:eastAsia="Calibri"/>
      <w:sz w:val="28"/>
      <w:szCs w:val="28"/>
    </w:rPr>
  </w:style>
  <w:style w:type="paragraph" w:customStyle="1" w:styleId="afff1">
    <w:name w:val="регистрационные поля"/>
    <w:basedOn w:val="a3"/>
    <w:rsid w:val="00266DE5"/>
    <w:pPr>
      <w:spacing w:line="240" w:lineRule="exact"/>
      <w:jc w:val="center"/>
    </w:pPr>
    <w:rPr>
      <w:rFonts w:eastAsia="Calibri"/>
      <w:b/>
      <w:bCs/>
      <w:sz w:val="28"/>
      <w:szCs w:val="28"/>
      <w:lang w:val="en-US"/>
    </w:rPr>
  </w:style>
  <w:style w:type="paragraph" w:customStyle="1" w:styleId="afff2">
    <w:name w:val="Исполнитель"/>
    <w:basedOn w:val="af2"/>
    <w:rsid w:val="00266DE5"/>
    <w:pPr>
      <w:suppressAutoHyphens/>
      <w:spacing w:after="120" w:line="240" w:lineRule="exact"/>
      <w:jc w:val="left"/>
    </w:pPr>
    <w:rPr>
      <w:rFonts w:eastAsia="Calibri"/>
      <w:b/>
      <w:bCs/>
      <w:sz w:val="24"/>
    </w:rPr>
  </w:style>
  <w:style w:type="paragraph" w:customStyle="1" w:styleId="afff3">
    <w:name w:val="Подпись на общем бланке"/>
    <w:basedOn w:val="af9"/>
    <w:next w:val="af2"/>
    <w:rsid w:val="00266DE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266DE5"/>
    <w:rPr>
      <w:rFonts w:cs="Times New Roman"/>
      <w:b/>
      <w:bCs/>
      <w:sz w:val="28"/>
      <w:szCs w:val="28"/>
      <w:lang w:val="ru-RU" w:eastAsia="ru-RU"/>
    </w:rPr>
  </w:style>
  <w:style w:type="character" w:customStyle="1" w:styleId="afff4">
    <w:name w:val="Цветовое выделение"/>
    <w:rsid w:val="00266DE5"/>
    <w:rPr>
      <w:b/>
      <w:color w:val="000080"/>
      <w:sz w:val="20"/>
    </w:rPr>
  </w:style>
  <w:style w:type="paragraph" w:customStyle="1" w:styleId="afff5">
    <w:name w:val="Таблицы (моноширинный)"/>
    <w:basedOn w:val="a3"/>
    <w:next w:val="a3"/>
    <w:rsid w:val="00266DE5"/>
    <w:pPr>
      <w:autoSpaceDE w:val="0"/>
      <w:autoSpaceDN w:val="0"/>
      <w:adjustRightInd w:val="0"/>
      <w:jc w:val="both"/>
    </w:pPr>
    <w:rPr>
      <w:rFonts w:ascii="Courier New" w:eastAsia="Calibri" w:hAnsi="Courier New" w:cs="Courier New"/>
      <w:sz w:val="20"/>
      <w:szCs w:val="20"/>
    </w:rPr>
  </w:style>
  <w:style w:type="character" w:customStyle="1" w:styleId="afff6">
    <w:name w:val="Гипертекстовая ссылка"/>
    <w:rsid w:val="00266DE5"/>
    <w:rPr>
      <w:rFonts w:cs="Times New Roman"/>
      <w:b/>
      <w:bCs/>
      <w:color w:val="008000"/>
      <w:sz w:val="20"/>
      <w:szCs w:val="20"/>
      <w:u w:val="single"/>
    </w:rPr>
  </w:style>
  <w:style w:type="paragraph" w:customStyle="1" w:styleId="afff7">
    <w:name w:val="Заголовок статьи"/>
    <w:basedOn w:val="a3"/>
    <w:next w:val="a3"/>
    <w:rsid w:val="00266DE5"/>
    <w:pPr>
      <w:autoSpaceDE w:val="0"/>
      <w:autoSpaceDN w:val="0"/>
      <w:adjustRightInd w:val="0"/>
      <w:ind w:left="1612" w:hanging="892"/>
      <w:jc w:val="both"/>
    </w:pPr>
    <w:rPr>
      <w:rFonts w:ascii="Arial" w:eastAsia="Calibri" w:hAnsi="Arial" w:cs="Arial"/>
      <w:sz w:val="20"/>
      <w:szCs w:val="20"/>
    </w:rPr>
  </w:style>
  <w:style w:type="paragraph" w:customStyle="1" w:styleId="afff8">
    <w:name w:val="Комментарий"/>
    <w:basedOn w:val="a3"/>
    <w:next w:val="a3"/>
    <w:rsid w:val="00266DE5"/>
    <w:pPr>
      <w:autoSpaceDE w:val="0"/>
      <w:autoSpaceDN w:val="0"/>
      <w:adjustRightInd w:val="0"/>
      <w:ind w:left="170"/>
      <w:jc w:val="both"/>
    </w:pPr>
    <w:rPr>
      <w:rFonts w:ascii="Arial" w:eastAsia="Calibri" w:hAnsi="Arial" w:cs="Arial"/>
      <w:i/>
      <w:iCs/>
      <w:color w:val="800080"/>
      <w:sz w:val="20"/>
      <w:szCs w:val="20"/>
    </w:rPr>
  </w:style>
  <w:style w:type="character" w:customStyle="1" w:styleId="afff9">
    <w:name w:val="Продолжение ссылки"/>
    <w:rsid w:val="00266DE5"/>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266DE5"/>
    <w:pPr>
      <w:spacing w:after="160" w:line="240" w:lineRule="exact"/>
      <w:jc w:val="center"/>
    </w:pPr>
    <w:rPr>
      <w:rFonts w:ascii="Verdana" w:eastAsia="Calibri" w:hAnsi="Verdana" w:cs="Verdana"/>
      <w:lang w:val="en-US" w:eastAsia="en-US"/>
    </w:rPr>
  </w:style>
  <w:style w:type="paragraph" w:customStyle="1" w:styleId="100">
    <w:name w:val="Обычный 10"/>
    <w:basedOn w:val="a3"/>
    <w:rsid w:val="00266DE5"/>
    <w:pPr>
      <w:ind w:right="2" w:firstLine="110"/>
      <w:jc w:val="both"/>
    </w:pPr>
    <w:rPr>
      <w:rFonts w:eastAsia="Calibri"/>
      <w:sz w:val="20"/>
      <w:szCs w:val="20"/>
    </w:rPr>
  </w:style>
  <w:style w:type="paragraph" w:customStyle="1" w:styleId="1b">
    <w:name w:val="Стиль1"/>
    <w:basedOn w:val="afb"/>
    <w:rsid w:val="00266DE5"/>
    <w:pPr>
      <w:spacing w:after="60"/>
      <w:ind w:firstLine="709"/>
      <w:jc w:val="both"/>
    </w:pPr>
    <w:rPr>
      <w:rFonts w:eastAsia="Calibri"/>
      <w:sz w:val="28"/>
      <w:szCs w:val="28"/>
    </w:rPr>
  </w:style>
  <w:style w:type="character" w:customStyle="1" w:styleId="BodyTextFirstIndentChar">
    <w:name w:val="Body Text First Indent Char"/>
    <w:locked/>
    <w:rsid w:val="00266DE5"/>
    <w:rPr>
      <w:rFonts w:cs="Times New Roman"/>
      <w:sz w:val="24"/>
      <w:szCs w:val="24"/>
      <w:lang w:val="ru-RU" w:eastAsia="ru-RU"/>
    </w:rPr>
  </w:style>
  <w:style w:type="character" w:customStyle="1" w:styleId="BodyText2Char">
    <w:name w:val="Body Text 2 Char"/>
    <w:locked/>
    <w:rsid w:val="00266DE5"/>
    <w:rPr>
      <w:rFonts w:cs="Times New Roman"/>
      <w:sz w:val="24"/>
      <w:szCs w:val="24"/>
      <w:lang w:val="ru-RU" w:eastAsia="ru-RU"/>
    </w:rPr>
  </w:style>
  <w:style w:type="character" w:customStyle="1" w:styleId="BodyText3Char">
    <w:name w:val="Body Text 3 Char"/>
    <w:locked/>
    <w:rsid w:val="00266DE5"/>
    <w:rPr>
      <w:rFonts w:cs="Times New Roman"/>
      <w:sz w:val="16"/>
      <w:szCs w:val="16"/>
      <w:lang w:val="ru-RU" w:eastAsia="ru-RU"/>
    </w:rPr>
  </w:style>
  <w:style w:type="paragraph" w:customStyle="1" w:styleId="1c">
    <w:name w:val="Знак1"/>
    <w:basedOn w:val="a3"/>
    <w:rsid w:val="00266DE5"/>
    <w:pPr>
      <w:spacing w:after="160" w:line="240" w:lineRule="exact"/>
      <w:jc w:val="both"/>
    </w:pPr>
    <w:rPr>
      <w:rFonts w:eastAsia="Calibri"/>
      <w:lang w:val="en-US" w:eastAsia="en-US"/>
    </w:rPr>
  </w:style>
  <w:style w:type="paragraph" w:customStyle="1" w:styleId="Normal1">
    <w:name w:val="Normal1"/>
    <w:rsid w:val="00266DE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266DE5"/>
    <w:rPr>
      <w:rFonts w:cs="Times New Roman"/>
      <w:sz w:val="28"/>
      <w:szCs w:val="28"/>
      <w:lang w:val="ru-RU" w:eastAsia="ru-RU"/>
    </w:rPr>
  </w:style>
  <w:style w:type="character" w:customStyle="1" w:styleId="26">
    <w:name w:val="Знак Знак26"/>
    <w:rsid w:val="00266DE5"/>
    <w:rPr>
      <w:rFonts w:ascii="Arial" w:hAnsi="Arial" w:cs="Arial"/>
      <w:b/>
      <w:bCs/>
      <w:sz w:val="26"/>
      <w:szCs w:val="26"/>
      <w:lang w:val="ru-RU" w:eastAsia="ru-RU"/>
    </w:rPr>
  </w:style>
  <w:style w:type="character" w:customStyle="1" w:styleId="25">
    <w:name w:val="Знак Знак25"/>
    <w:rsid w:val="00266DE5"/>
    <w:rPr>
      <w:rFonts w:ascii="Arial" w:hAnsi="Arial" w:cs="Arial"/>
      <w:b/>
      <w:bCs/>
      <w:sz w:val="24"/>
      <w:szCs w:val="24"/>
      <w:lang w:val="ru-RU" w:eastAsia="ru-RU"/>
    </w:rPr>
  </w:style>
  <w:style w:type="character" w:styleId="afffa">
    <w:name w:val="Emphasis"/>
    <w:qFormat/>
    <w:rsid w:val="00266DE5"/>
    <w:rPr>
      <w:rFonts w:cs="Times New Roman"/>
      <w:i/>
      <w:iCs/>
    </w:rPr>
  </w:style>
  <w:style w:type="character" w:customStyle="1" w:styleId="HTML1">
    <w:name w:val="Стандартный HTML Знак1"/>
    <w:rsid w:val="00266DE5"/>
    <w:rPr>
      <w:rFonts w:ascii="Courier New" w:hAnsi="Courier New" w:cs="Courier New"/>
      <w:lang w:val="x-none" w:eastAsia="ar-SA" w:bidi="ar-SA"/>
    </w:rPr>
  </w:style>
  <w:style w:type="character" w:customStyle="1" w:styleId="28">
    <w:name w:val="Знак Знак28"/>
    <w:rsid w:val="00266DE5"/>
    <w:rPr>
      <w:rFonts w:cs="Times New Roman"/>
      <w:sz w:val="24"/>
      <w:szCs w:val="24"/>
      <w:lang w:val="ru-RU" w:eastAsia="ru-RU"/>
    </w:rPr>
  </w:style>
  <w:style w:type="character" w:customStyle="1" w:styleId="220">
    <w:name w:val="Заголовок 2 Знак2"/>
    <w:aliases w:val="Заголовок 2 Знак Знак1"/>
    <w:rsid w:val="00266DE5"/>
    <w:rPr>
      <w:rFonts w:ascii="Arial" w:hAnsi="Arial" w:cs="Arial"/>
      <w:b/>
      <w:bCs/>
      <w:i/>
      <w:iCs/>
      <w:sz w:val="28"/>
      <w:szCs w:val="28"/>
      <w:lang w:val="ru-RU" w:eastAsia="ru-RU"/>
    </w:rPr>
  </w:style>
  <w:style w:type="paragraph" w:customStyle="1" w:styleId="ConsPlusCell">
    <w:name w:val="ConsPlusCell"/>
    <w:uiPriority w:val="99"/>
    <w:rsid w:val="00266DE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266DE5"/>
    <w:rPr>
      <w:rFonts w:ascii="Times New Roman" w:hAnsi="Times New Roman" w:cs="Times New Roman"/>
      <w:sz w:val="24"/>
      <w:szCs w:val="24"/>
    </w:rPr>
  </w:style>
  <w:style w:type="character" w:customStyle="1" w:styleId="221">
    <w:name w:val="Знак Знак22"/>
    <w:rsid w:val="00266DE5"/>
    <w:rPr>
      <w:rFonts w:ascii="Times New Roman" w:hAnsi="Times New Roman" w:cs="Times New Roman"/>
      <w:sz w:val="28"/>
      <w:szCs w:val="28"/>
    </w:rPr>
  </w:style>
  <w:style w:type="character" w:customStyle="1" w:styleId="211">
    <w:name w:val="Знак Знак21"/>
    <w:rsid w:val="00266DE5"/>
    <w:rPr>
      <w:rFonts w:ascii="Arial" w:hAnsi="Arial" w:cs="Arial"/>
      <w:b/>
      <w:bCs/>
      <w:sz w:val="26"/>
      <w:szCs w:val="26"/>
    </w:rPr>
  </w:style>
  <w:style w:type="character" w:customStyle="1" w:styleId="200">
    <w:name w:val="Знак Знак20"/>
    <w:rsid w:val="00266DE5"/>
    <w:rPr>
      <w:rFonts w:ascii="Times New Roman" w:hAnsi="Times New Roman" w:cs="Times New Roman"/>
      <w:b/>
      <w:bCs/>
      <w:sz w:val="28"/>
      <w:szCs w:val="28"/>
    </w:rPr>
  </w:style>
  <w:style w:type="character" w:customStyle="1" w:styleId="212">
    <w:name w:val="Заголовок 2 Знак1"/>
    <w:aliases w:val="Заголовок 2 Знак Знак"/>
    <w:rsid w:val="00266DE5"/>
    <w:rPr>
      <w:rFonts w:ascii="Arial" w:hAnsi="Arial" w:cs="Arial"/>
      <w:b/>
      <w:bCs/>
      <w:i/>
      <w:iCs/>
      <w:sz w:val="28"/>
      <w:szCs w:val="28"/>
      <w:lang w:val="ru-RU" w:eastAsia="ru-RU"/>
    </w:rPr>
  </w:style>
  <w:style w:type="paragraph" w:customStyle="1" w:styleId="afffb">
    <w:name w:val="Знак Знак Знак Знак Знак Знак Знак"/>
    <w:basedOn w:val="a3"/>
    <w:rsid w:val="00266DE5"/>
    <w:pPr>
      <w:spacing w:before="100" w:beforeAutospacing="1" w:after="100" w:afterAutospacing="1"/>
      <w:jc w:val="center"/>
    </w:pPr>
    <w:rPr>
      <w:rFonts w:ascii="Tahoma" w:eastAsia="Calibri" w:hAnsi="Tahoma" w:cs="Tahoma"/>
      <w:sz w:val="20"/>
      <w:szCs w:val="20"/>
      <w:lang w:val="en-US" w:eastAsia="en-US"/>
    </w:rPr>
  </w:style>
  <w:style w:type="character" w:customStyle="1" w:styleId="2210">
    <w:name w:val="Знак Знак221"/>
    <w:locked/>
    <w:rsid w:val="00266DE5"/>
    <w:rPr>
      <w:rFonts w:cs="Times New Roman"/>
      <w:sz w:val="24"/>
      <w:szCs w:val="24"/>
      <w:lang w:val="ru-RU" w:eastAsia="ru-RU"/>
    </w:rPr>
  </w:style>
  <w:style w:type="character" w:customStyle="1" w:styleId="2110">
    <w:name w:val="Знак Знак211"/>
    <w:locked/>
    <w:rsid w:val="00266DE5"/>
    <w:rPr>
      <w:rFonts w:cs="Times New Roman"/>
      <w:sz w:val="28"/>
      <w:szCs w:val="28"/>
      <w:lang w:val="ru-RU" w:eastAsia="ru-RU"/>
    </w:rPr>
  </w:style>
  <w:style w:type="character" w:customStyle="1" w:styleId="201">
    <w:name w:val="Знак Знак201"/>
    <w:locked/>
    <w:rsid w:val="00266DE5"/>
    <w:rPr>
      <w:rFonts w:ascii="Arial" w:hAnsi="Arial" w:cs="Arial"/>
      <w:b/>
      <w:bCs/>
      <w:sz w:val="26"/>
      <w:szCs w:val="26"/>
      <w:lang w:val="ru-RU" w:eastAsia="ru-RU"/>
    </w:rPr>
  </w:style>
  <w:style w:type="character" w:customStyle="1" w:styleId="190">
    <w:name w:val="Знак Знак19"/>
    <w:locked/>
    <w:rsid w:val="00266DE5"/>
    <w:rPr>
      <w:rFonts w:cs="Times New Roman"/>
      <w:b/>
      <w:bCs/>
      <w:sz w:val="28"/>
      <w:szCs w:val="28"/>
      <w:lang w:val="ru-RU" w:eastAsia="ru-RU"/>
    </w:rPr>
  </w:style>
  <w:style w:type="character" w:customStyle="1" w:styleId="180">
    <w:name w:val="Знак Знак18"/>
    <w:locked/>
    <w:rsid w:val="00266DE5"/>
    <w:rPr>
      <w:rFonts w:cs="Times New Roman"/>
      <w:b/>
      <w:bCs/>
      <w:i/>
      <w:iCs/>
      <w:sz w:val="26"/>
      <w:szCs w:val="26"/>
      <w:lang w:val="ru-RU" w:eastAsia="ru-RU"/>
    </w:rPr>
  </w:style>
  <w:style w:type="character" w:customStyle="1" w:styleId="172">
    <w:name w:val="Знак Знак172"/>
    <w:locked/>
    <w:rsid w:val="00266DE5"/>
    <w:rPr>
      <w:rFonts w:cs="Times New Roman"/>
      <w:i/>
      <w:iCs/>
      <w:sz w:val="22"/>
      <w:szCs w:val="22"/>
      <w:lang w:val="ru-RU" w:eastAsia="ru-RU"/>
    </w:rPr>
  </w:style>
  <w:style w:type="character" w:customStyle="1" w:styleId="162">
    <w:name w:val="Знак Знак162"/>
    <w:locked/>
    <w:rsid w:val="00266DE5"/>
    <w:rPr>
      <w:rFonts w:ascii="Arial" w:hAnsi="Arial" w:cs="Arial"/>
      <w:lang w:val="ru-RU" w:eastAsia="ru-RU"/>
    </w:rPr>
  </w:style>
  <w:style w:type="character" w:customStyle="1" w:styleId="151">
    <w:name w:val="Знак Знак151"/>
    <w:locked/>
    <w:rsid w:val="00266DE5"/>
    <w:rPr>
      <w:rFonts w:ascii="Arial" w:hAnsi="Arial" w:cs="Arial"/>
      <w:i/>
      <w:iCs/>
      <w:lang w:val="ru-RU" w:eastAsia="ru-RU"/>
    </w:rPr>
  </w:style>
  <w:style w:type="character" w:customStyle="1" w:styleId="112">
    <w:name w:val="Знак Знак11"/>
    <w:locked/>
    <w:rsid w:val="00266DE5"/>
    <w:rPr>
      <w:rFonts w:cs="Times New Roman"/>
      <w:sz w:val="24"/>
      <w:szCs w:val="24"/>
      <w:lang w:val="ru-RU" w:eastAsia="ru-RU"/>
    </w:rPr>
  </w:style>
  <w:style w:type="character" w:customStyle="1" w:styleId="91">
    <w:name w:val="Знак Знак9"/>
    <w:locked/>
    <w:rsid w:val="00266DE5"/>
    <w:rPr>
      <w:rFonts w:cs="Times New Roman"/>
      <w:lang w:val="ru-RU" w:eastAsia="ru-RU"/>
    </w:rPr>
  </w:style>
  <w:style w:type="character" w:customStyle="1" w:styleId="39">
    <w:name w:val="Знак Знак3"/>
    <w:locked/>
    <w:rsid w:val="00266DE5"/>
    <w:rPr>
      <w:rFonts w:cs="Times New Roman"/>
      <w:b/>
      <w:bCs/>
      <w:sz w:val="28"/>
      <w:szCs w:val="28"/>
      <w:lang w:val="ru-RU" w:eastAsia="ru-RU"/>
    </w:rPr>
  </w:style>
  <w:style w:type="character" w:customStyle="1" w:styleId="140">
    <w:name w:val="Знак Знак14"/>
    <w:locked/>
    <w:rsid w:val="00266DE5"/>
    <w:rPr>
      <w:rFonts w:cs="Times New Roman"/>
      <w:sz w:val="24"/>
      <w:szCs w:val="24"/>
      <w:lang w:val="ru-RU" w:eastAsia="ru-RU"/>
    </w:rPr>
  </w:style>
  <w:style w:type="character" w:customStyle="1" w:styleId="29">
    <w:name w:val="Знак Знак2"/>
    <w:locked/>
    <w:rsid w:val="00266DE5"/>
    <w:rPr>
      <w:rFonts w:ascii="Times New Roman" w:hAnsi="Times New Roman" w:cs="Times New Roman"/>
      <w:sz w:val="24"/>
      <w:szCs w:val="24"/>
      <w:lang w:val="ru-RU" w:eastAsia="ru-RU"/>
    </w:rPr>
  </w:style>
  <w:style w:type="character" w:customStyle="1" w:styleId="101">
    <w:name w:val="Знак Знак10"/>
    <w:locked/>
    <w:rsid w:val="00266DE5"/>
    <w:rPr>
      <w:rFonts w:cs="Times New Roman"/>
      <w:sz w:val="24"/>
      <w:szCs w:val="24"/>
      <w:lang w:val="ru-RU" w:eastAsia="ru-RU"/>
    </w:rPr>
  </w:style>
  <w:style w:type="character" w:customStyle="1" w:styleId="1d">
    <w:name w:val="Знак Знак1"/>
    <w:locked/>
    <w:rsid w:val="00266DE5"/>
    <w:rPr>
      <w:rFonts w:cs="Times New Roman"/>
      <w:sz w:val="16"/>
      <w:szCs w:val="16"/>
      <w:lang w:val="ru-RU" w:eastAsia="ru-RU"/>
    </w:rPr>
  </w:style>
  <w:style w:type="character" w:customStyle="1" w:styleId="51">
    <w:name w:val="Знак Знак5"/>
    <w:locked/>
    <w:rsid w:val="00266DE5"/>
    <w:rPr>
      <w:rFonts w:ascii="Tahoma" w:hAnsi="Tahoma" w:cs="Tahoma"/>
      <w:sz w:val="16"/>
      <w:szCs w:val="16"/>
    </w:rPr>
  </w:style>
  <w:style w:type="paragraph" w:customStyle="1" w:styleId="1e">
    <w:name w:val="Знак Знак Знак Знак Знак Знак Знак Знак Знак Знак1"/>
    <w:basedOn w:val="a3"/>
    <w:rsid w:val="00266DE5"/>
    <w:pPr>
      <w:spacing w:after="160" w:line="240" w:lineRule="exact"/>
      <w:jc w:val="center"/>
    </w:pPr>
    <w:rPr>
      <w:rFonts w:ascii="Verdana" w:eastAsia="Calibri" w:hAnsi="Verdana" w:cs="Verdana"/>
      <w:lang w:val="en-US" w:eastAsia="en-US"/>
    </w:rPr>
  </w:style>
  <w:style w:type="paragraph" w:customStyle="1" w:styleId="1f">
    <w:name w:val="Знак Знак Знак Знак Знак Знак Знак1"/>
    <w:basedOn w:val="a3"/>
    <w:rsid w:val="00266DE5"/>
    <w:pPr>
      <w:spacing w:before="100" w:beforeAutospacing="1" w:after="100" w:afterAutospacing="1"/>
      <w:jc w:val="center"/>
    </w:pPr>
    <w:rPr>
      <w:rFonts w:ascii="Tahoma" w:eastAsia="Calibri" w:hAnsi="Tahoma" w:cs="Tahoma"/>
      <w:sz w:val="20"/>
      <w:szCs w:val="20"/>
      <w:lang w:val="en-US" w:eastAsia="en-US"/>
    </w:rPr>
  </w:style>
  <w:style w:type="character" w:customStyle="1" w:styleId="1210">
    <w:name w:val="Знак Знак121"/>
    <w:rsid w:val="00266DE5"/>
    <w:rPr>
      <w:rFonts w:ascii="Arial" w:hAnsi="Arial" w:cs="Arial"/>
      <w:b/>
      <w:bCs/>
      <w:color w:val="000080"/>
      <w:sz w:val="20"/>
      <w:szCs w:val="20"/>
      <w:lang w:val="x-none" w:eastAsia="ru-RU"/>
    </w:rPr>
  </w:style>
  <w:style w:type="character" w:customStyle="1" w:styleId="1f0">
    <w:name w:val="Текст выноски Знак1"/>
    <w:rsid w:val="00266DE5"/>
    <w:rPr>
      <w:rFonts w:ascii="Tahoma" w:hAnsi="Tahoma" w:cs="Tahoma"/>
      <w:sz w:val="16"/>
      <w:szCs w:val="16"/>
      <w:lang w:val="x-none" w:eastAsia="ar-SA" w:bidi="ar-SA"/>
    </w:rPr>
  </w:style>
  <w:style w:type="character" w:customStyle="1" w:styleId="1f1">
    <w:name w:val="Схема документа Знак1"/>
    <w:rsid w:val="00266DE5"/>
    <w:rPr>
      <w:rFonts w:ascii="Tahoma" w:hAnsi="Tahoma" w:cs="Tahoma"/>
      <w:sz w:val="16"/>
      <w:szCs w:val="16"/>
      <w:lang w:val="x-none" w:eastAsia="ar-SA" w:bidi="ar-SA"/>
    </w:rPr>
  </w:style>
  <w:style w:type="paragraph" w:customStyle="1" w:styleId="msonormalcxspmiddle">
    <w:name w:val="msonormalcxspmiddle"/>
    <w:basedOn w:val="a3"/>
    <w:rsid w:val="00266DE5"/>
    <w:pPr>
      <w:spacing w:before="100" w:beforeAutospacing="1" w:after="100" w:afterAutospacing="1"/>
      <w:jc w:val="center"/>
    </w:pPr>
    <w:rPr>
      <w:rFonts w:eastAsia="Calibri"/>
      <w:color w:val="000000"/>
    </w:rPr>
  </w:style>
  <w:style w:type="paragraph" w:customStyle="1" w:styleId="msonormalcxsplast">
    <w:name w:val="msonormalcxsplast"/>
    <w:basedOn w:val="a3"/>
    <w:rsid w:val="00266DE5"/>
    <w:pPr>
      <w:spacing w:before="100" w:beforeAutospacing="1" w:after="100" w:afterAutospacing="1"/>
      <w:jc w:val="center"/>
    </w:pPr>
    <w:rPr>
      <w:rFonts w:eastAsia="Calibri"/>
      <w:color w:val="000000"/>
    </w:rPr>
  </w:style>
  <w:style w:type="paragraph" w:customStyle="1" w:styleId="afffc">
    <w:name w:val="......."/>
    <w:basedOn w:val="a3"/>
    <w:next w:val="a3"/>
    <w:rsid w:val="00266DE5"/>
    <w:pPr>
      <w:autoSpaceDE w:val="0"/>
      <w:autoSpaceDN w:val="0"/>
      <w:adjustRightInd w:val="0"/>
      <w:jc w:val="center"/>
    </w:pPr>
    <w:rPr>
      <w:rFonts w:eastAsia="Calibri"/>
    </w:rPr>
  </w:style>
  <w:style w:type="paragraph" w:customStyle="1" w:styleId="2-11">
    <w:name w:val="Средняя сетка 2 - Акцент 11"/>
    <w:qFormat/>
    <w:rsid w:val="00266DE5"/>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266DE5"/>
    <w:rPr>
      <w:rFonts w:ascii="Arial" w:eastAsia="Times New Roman" w:hAnsi="Arial" w:cs="Times New Roman"/>
      <w:b/>
      <w:bCs/>
      <w:color w:val="000080"/>
      <w:sz w:val="20"/>
      <w:szCs w:val="20"/>
      <w:lang w:eastAsia="ru-RU"/>
    </w:rPr>
  </w:style>
  <w:style w:type="paragraph" w:customStyle="1" w:styleId="3a">
    <w:name w:val="Знак3"/>
    <w:basedOn w:val="a3"/>
    <w:rsid w:val="00266DE5"/>
    <w:pPr>
      <w:spacing w:after="160" w:line="240" w:lineRule="exact"/>
      <w:jc w:val="both"/>
    </w:pPr>
    <w:rPr>
      <w:szCs w:val="20"/>
      <w:lang w:val="en-US" w:eastAsia="en-US"/>
    </w:rPr>
  </w:style>
  <w:style w:type="paragraph" w:customStyle="1" w:styleId="2a">
    <w:name w:val="Обычный2"/>
    <w:rsid w:val="00266DE5"/>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266DE5"/>
    <w:rPr>
      <w:rFonts w:ascii="Arial" w:hAnsi="Arial" w:cs="Arial"/>
      <w:b/>
      <w:bCs/>
      <w:i/>
      <w:iCs/>
      <w:sz w:val="28"/>
      <w:szCs w:val="28"/>
      <w:lang w:val="ru-RU" w:eastAsia="ru-RU" w:bidi="ar-SA"/>
    </w:rPr>
  </w:style>
  <w:style w:type="character" w:customStyle="1" w:styleId="192">
    <w:name w:val="Знак Знак192"/>
    <w:rsid w:val="00266DE5"/>
    <w:rPr>
      <w:rFonts w:ascii="Arial" w:hAnsi="Arial"/>
      <w:b/>
      <w:bCs/>
      <w:sz w:val="28"/>
      <w:szCs w:val="24"/>
      <w:lang w:val="ru-RU" w:eastAsia="ru-RU" w:bidi="ar-SA"/>
    </w:rPr>
  </w:style>
  <w:style w:type="character" w:customStyle="1" w:styleId="182">
    <w:name w:val="Знак Знак182"/>
    <w:rsid w:val="00266DE5"/>
    <w:rPr>
      <w:sz w:val="28"/>
      <w:szCs w:val="24"/>
      <w:lang w:val="ru-RU" w:eastAsia="ru-RU" w:bidi="ar-SA"/>
    </w:rPr>
  </w:style>
  <w:style w:type="character" w:customStyle="1" w:styleId="232">
    <w:name w:val="Знак Знак232"/>
    <w:rsid w:val="00266DE5"/>
    <w:rPr>
      <w:rFonts w:ascii="Times New Roman" w:eastAsia="Times New Roman" w:hAnsi="Times New Roman"/>
      <w:sz w:val="24"/>
    </w:rPr>
  </w:style>
  <w:style w:type="character" w:customStyle="1" w:styleId="223">
    <w:name w:val="Знак Знак223"/>
    <w:rsid w:val="00266DE5"/>
    <w:rPr>
      <w:rFonts w:ascii="Times New Roman" w:eastAsia="Times New Roman" w:hAnsi="Times New Roman"/>
      <w:sz w:val="28"/>
    </w:rPr>
  </w:style>
  <w:style w:type="character" w:customStyle="1" w:styleId="213">
    <w:name w:val="Знак Знак213"/>
    <w:rsid w:val="00266DE5"/>
    <w:rPr>
      <w:rFonts w:ascii="Arial" w:eastAsia="Times New Roman" w:hAnsi="Arial" w:cs="Arial"/>
      <w:b/>
      <w:bCs/>
      <w:sz w:val="26"/>
      <w:szCs w:val="26"/>
    </w:rPr>
  </w:style>
  <w:style w:type="character" w:customStyle="1" w:styleId="203">
    <w:name w:val="Знак Знак203"/>
    <w:rsid w:val="00266DE5"/>
    <w:rPr>
      <w:rFonts w:ascii="Times New Roman" w:eastAsia="Times New Roman" w:hAnsi="Times New Roman"/>
      <w:b/>
      <w:bCs/>
      <w:sz w:val="28"/>
      <w:szCs w:val="28"/>
    </w:rPr>
  </w:style>
  <w:style w:type="paragraph" w:customStyle="1" w:styleId="3b">
    <w:name w:val="Знак Знак Знак Знак Знак Знак Знак3"/>
    <w:basedOn w:val="a3"/>
    <w:rsid w:val="00266DE5"/>
    <w:pPr>
      <w:spacing w:before="100" w:beforeAutospacing="1" w:after="100" w:afterAutospacing="1"/>
    </w:pPr>
    <w:rPr>
      <w:rFonts w:ascii="Tahoma" w:hAnsi="Tahoma"/>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266DE5"/>
    <w:rPr>
      <w:rFonts w:ascii="Tahoma" w:eastAsia="Calibri" w:hAnsi="Tahoma"/>
      <w:lang w:val="en-US" w:eastAsia="en-US" w:bidi="ar-SA"/>
    </w:rPr>
  </w:style>
  <w:style w:type="character" w:customStyle="1" w:styleId="Heading2Char1">
    <w:name w:val="Heading 2 Char1"/>
    <w:locked/>
    <w:rsid w:val="00266DE5"/>
    <w:rPr>
      <w:rFonts w:ascii="Arial" w:eastAsia="Calibri" w:hAnsi="Arial" w:cs="Arial"/>
      <w:b/>
      <w:bCs/>
      <w:i/>
      <w:iCs/>
      <w:sz w:val="28"/>
      <w:szCs w:val="28"/>
      <w:lang w:val="ru-RU" w:eastAsia="ru-RU" w:bidi="ar-SA"/>
    </w:rPr>
  </w:style>
  <w:style w:type="character" w:customStyle="1" w:styleId="Heading3Char1">
    <w:name w:val="Heading 3 Char1"/>
    <w:locked/>
    <w:rsid w:val="00266DE5"/>
    <w:rPr>
      <w:rFonts w:ascii="Arial" w:eastAsia="Calibri" w:hAnsi="Arial" w:cs="Arial"/>
      <w:b/>
      <w:bCs/>
      <w:sz w:val="26"/>
      <w:szCs w:val="26"/>
      <w:lang w:val="ru-RU" w:eastAsia="ru-RU" w:bidi="ar-SA"/>
    </w:rPr>
  </w:style>
  <w:style w:type="character" w:customStyle="1" w:styleId="Heading4Char1">
    <w:name w:val="Heading 4 Char1"/>
    <w:locked/>
    <w:rsid w:val="00266DE5"/>
    <w:rPr>
      <w:rFonts w:eastAsia="Calibri"/>
      <w:b/>
      <w:sz w:val="24"/>
      <w:lang w:val="ru-RU" w:eastAsia="ru-RU" w:bidi="ar-SA"/>
    </w:rPr>
  </w:style>
  <w:style w:type="character" w:customStyle="1" w:styleId="Heading5Char">
    <w:name w:val="Heading 5 Char"/>
    <w:locked/>
    <w:rsid w:val="00266DE5"/>
    <w:rPr>
      <w:rFonts w:eastAsia="Calibri"/>
      <w:b/>
      <w:bCs/>
      <w:i/>
      <w:iCs/>
      <w:sz w:val="26"/>
      <w:szCs w:val="26"/>
      <w:lang w:val="ru-RU" w:eastAsia="ru-RU" w:bidi="ar-SA"/>
    </w:rPr>
  </w:style>
  <w:style w:type="character" w:customStyle="1" w:styleId="Heading6Char">
    <w:name w:val="Heading 6 Char"/>
    <w:locked/>
    <w:rsid w:val="00266DE5"/>
    <w:rPr>
      <w:rFonts w:eastAsia="Calibri"/>
      <w:i/>
      <w:iCs/>
      <w:sz w:val="22"/>
      <w:szCs w:val="22"/>
      <w:lang w:val="ru-RU" w:eastAsia="ru-RU" w:bidi="ar-SA"/>
    </w:rPr>
  </w:style>
  <w:style w:type="character" w:customStyle="1" w:styleId="Heading7Char">
    <w:name w:val="Heading 7 Char"/>
    <w:locked/>
    <w:rsid w:val="00266DE5"/>
    <w:rPr>
      <w:rFonts w:eastAsia="Calibri"/>
      <w:sz w:val="24"/>
      <w:szCs w:val="24"/>
      <w:lang w:val="ru-RU" w:eastAsia="ru-RU" w:bidi="ar-SA"/>
    </w:rPr>
  </w:style>
  <w:style w:type="character" w:customStyle="1" w:styleId="Heading8Char">
    <w:name w:val="Heading 8 Char"/>
    <w:locked/>
    <w:rsid w:val="00266DE5"/>
    <w:rPr>
      <w:rFonts w:ascii="Arial" w:eastAsia="Calibri" w:hAnsi="Arial" w:cs="Arial"/>
      <w:i/>
      <w:iCs/>
      <w:lang w:val="ru-RU" w:eastAsia="ru-RU" w:bidi="ar-SA"/>
    </w:rPr>
  </w:style>
  <w:style w:type="character" w:customStyle="1" w:styleId="Heading9Char">
    <w:name w:val="Heading 9 Char"/>
    <w:locked/>
    <w:rsid w:val="00266DE5"/>
    <w:rPr>
      <w:rFonts w:ascii="Arial" w:eastAsia="Calibri" w:hAnsi="Arial" w:cs="Arial"/>
      <w:b/>
      <w:bCs/>
      <w:i/>
      <w:iCs/>
      <w:sz w:val="18"/>
      <w:szCs w:val="18"/>
      <w:lang w:val="ru-RU" w:eastAsia="ru-RU" w:bidi="ar-SA"/>
    </w:rPr>
  </w:style>
  <w:style w:type="character" w:customStyle="1" w:styleId="HeaderChar1">
    <w:name w:val="Header Char1"/>
    <w:locked/>
    <w:rsid w:val="00266DE5"/>
    <w:rPr>
      <w:rFonts w:ascii="Calibri" w:eastAsia="Calibri" w:hAnsi="Calibri"/>
      <w:sz w:val="22"/>
      <w:szCs w:val="22"/>
      <w:lang w:val="ru-RU" w:eastAsia="ru-RU" w:bidi="ar-SA"/>
    </w:rPr>
  </w:style>
  <w:style w:type="character" w:customStyle="1" w:styleId="FooterChar1">
    <w:name w:val="Footer Char1"/>
    <w:locked/>
    <w:rsid w:val="00266DE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266DE5"/>
    <w:rPr>
      <w:rFonts w:eastAsia="Calibri"/>
      <w:sz w:val="28"/>
      <w:szCs w:val="24"/>
      <w:lang w:val="ru-RU" w:eastAsia="ru-RU" w:bidi="ar-SA"/>
    </w:rPr>
  </w:style>
  <w:style w:type="character" w:customStyle="1" w:styleId="BodyTextIndentChar2">
    <w:name w:val="Body Text Indent Char2"/>
    <w:locked/>
    <w:rsid w:val="00266DE5"/>
    <w:rPr>
      <w:rFonts w:eastAsia="Calibri"/>
      <w:sz w:val="28"/>
      <w:szCs w:val="24"/>
      <w:lang w:val="ru-RU" w:eastAsia="ru-RU" w:bidi="ar-SA"/>
    </w:rPr>
  </w:style>
  <w:style w:type="character" w:customStyle="1" w:styleId="HTMLPreformattedChar">
    <w:name w:val="HTML Preformatted Char"/>
    <w:locked/>
    <w:rsid w:val="00266DE5"/>
    <w:rPr>
      <w:rFonts w:ascii="Courier New" w:eastAsia="Calibri" w:hAnsi="Courier New" w:cs="Courier New"/>
      <w:color w:val="000090"/>
      <w:lang w:val="ru-RU" w:eastAsia="ru-RU" w:bidi="ar-SA"/>
    </w:rPr>
  </w:style>
  <w:style w:type="character" w:customStyle="1" w:styleId="BodyText2Char1">
    <w:name w:val="Body Text 2 Char1"/>
    <w:locked/>
    <w:rsid w:val="00266DE5"/>
    <w:rPr>
      <w:rFonts w:eastAsia="Calibri"/>
      <w:b/>
      <w:bCs/>
      <w:sz w:val="24"/>
      <w:szCs w:val="24"/>
      <w:lang w:val="ru-RU" w:eastAsia="ru-RU" w:bidi="ar-SA"/>
    </w:rPr>
  </w:style>
  <w:style w:type="character" w:customStyle="1" w:styleId="SignatureChar1">
    <w:name w:val="Signature Char1"/>
    <w:locked/>
    <w:rsid w:val="00266DE5"/>
    <w:rPr>
      <w:rFonts w:eastAsia="Calibri"/>
      <w:b/>
      <w:sz w:val="28"/>
      <w:szCs w:val="28"/>
      <w:lang w:val="ru-RU" w:eastAsia="ru-RU" w:bidi="ar-SA"/>
    </w:rPr>
  </w:style>
  <w:style w:type="character" w:customStyle="1" w:styleId="BodyTextFirstIndentChar1">
    <w:name w:val="Body Text First Indent Char1"/>
    <w:locked/>
    <w:rsid w:val="00266DE5"/>
    <w:rPr>
      <w:rFonts w:eastAsia="Calibri"/>
      <w:sz w:val="24"/>
      <w:szCs w:val="24"/>
      <w:lang w:val="ru-RU" w:eastAsia="ru-RU" w:bidi="ar-SA"/>
    </w:rPr>
  </w:style>
  <w:style w:type="character" w:customStyle="1" w:styleId="BodyText3Char1">
    <w:name w:val="Body Text 3 Char1"/>
    <w:locked/>
    <w:rsid w:val="00266DE5"/>
    <w:rPr>
      <w:rFonts w:eastAsia="Calibri"/>
      <w:sz w:val="16"/>
      <w:szCs w:val="16"/>
      <w:lang w:val="ru-RU" w:eastAsia="ru-RU" w:bidi="ar-SA"/>
    </w:rPr>
  </w:style>
  <w:style w:type="character" w:customStyle="1" w:styleId="TitleChar">
    <w:name w:val="Title Char"/>
    <w:locked/>
    <w:rsid w:val="00266DE5"/>
    <w:rPr>
      <w:rFonts w:ascii="Arial" w:eastAsia="Calibri" w:hAnsi="Arial" w:cs="Arial"/>
      <w:b/>
      <w:bCs/>
      <w:sz w:val="24"/>
      <w:szCs w:val="24"/>
      <w:lang w:val="ru-RU" w:eastAsia="ru-RU" w:bidi="ar-SA"/>
    </w:rPr>
  </w:style>
  <w:style w:type="character" w:customStyle="1" w:styleId="BodyTextIndent3Char">
    <w:name w:val="Body Text Indent 3 Char"/>
    <w:locked/>
    <w:rsid w:val="00266DE5"/>
    <w:rPr>
      <w:rFonts w:eastAsia="Calibri"/>
      <w:sz w:val="16"/>
      <w:szCs w:val="16"/>
      <w:lang w:val="ru-RU" w:eastAsia="ru-RU" w:bidi="ar-SA"/>
    </w:rPr>
  </w:style>
  <w:style w:type="character" w:customStyle="1" w:styleId="PlainTextChar">
    <w:name w:val="Plain Text Char"/>
    <w:locked/>
    <w:rsid w:val="00266DE5"/>
    <w:rPr>
      <w:rFonts w:ascii="Courier New" w:eastAsia="Calibri" w:hAnsi="Courier New" w:cs="Courier New"/>
      <w:lang w:val="ru-RU" w:eastAsia="ru-RU" w:bidi="ar-SA"/>
    </w:rPr>
  </w:style>
  <w:style w:type="paragraph" w:styleId="2c">
    <w:name w:val="Body Text First Indent 2"/>
    <w:basedOn w:val="af4"/>
    <w:link w:val="2d"/>
    <w:rsid w:val="00266DE5"/>
    <w:pPr>
      <w:widowControl w:val="0"/>
      <w:autoSpaceDE w:val="0"/>
      <w:autoSpaceDN w:val="0"/>
      <w:adjustRightInd w:val="0"/>
      <w:ind w:firstLine="210"/>
    </w:pPr>
    <w:rPr>
      <w:sz w:val="20"/>
      <w:szCs w:val="20"/>
    </w:rPr>
  </w:style>
  <w:style w:type="character" w:customStyle="1" w:styleId="2d">
    <w:name w:val="Красная строка 2 Знак"/>
    <w:basedOn w:val="af5"/>
    <w:link w:val="2c"/>
    <w:rsid w:val="00266DE5"/>
    <w:rPr>
      <w:rFonts w:ascii="Times New Roman" w:eastAsia="Times New Roman" w:hAnsi="Times New Roman" w:cs="Times New Roman"/>
      <w:sz w:val="20"/>
      <w:szCs w:val="20"/>
      <w:lang w:eastAsia="ru-RU"/>
    </w:rPr>
  </w:style>
  <w:style w:type="paragraph" w:customStyle="1" w:styleId="222">
    <w:name w:val="Основной текст 22"/>
    <w:basedOn w:val="a3"/>
    <w:rsid w:val="00266DE5"/>
    <w:pPr>
      <w:overflowPunct w:val="0"/>
      <w:autoSpaceDE w:val="0"/>
      <w:autoSpaceDN w:val="0"/>
      <w:adjustRightInd w:val="0"/>
      <w:spacing w:line="216" w:lineRule="auto"/>
      <w:ind w:firstLine="709"/>
      <w:jc w:val="both"/>
      <w:textAlignment w:val="baseline"/>
    </w:pPr>
    <w:rPr>
      <w:sz w:val="20"/>
      <w:szCs w:val="20"/>
    </w:rPr>
  </w:style>
  <w:style w:type="paragraph" w:customStyle="1" w:styleId="Default">
    <w:name w:val="Default"/>
    <w:rsid w:val="00266DE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266DE5"/>
  </w:style>
  <w:style w:type="paragraph" w:customStyle="1" w:styleId="CharChar">
    <w:name w:val="Char Знак Знак Char Знак Знак Знак Знак Знак Знак Знак Знак Знак Знак Знак Знак Знак Знак Знак Знак"/>
    <w:basedOn w:val="a3"/>
    <w:rsid w:val="00266DE5"/>
    <w:rPr>
      <w:rFonts w:ascii="Verdana" w:hAnsi="Verdana" w:cs="Verdana"/>
      <w:sz w:val="20"/>
      <w:szCs w:val="20"/>
      <w:lang w:val="en-US" w:eastAsia="en-US"/>
    </w:rPr>
  </w:style>
  <w:style w:type="character" w:styleId="afffd">
    <w:name w:val="annotation reference"/>
    <w:uiPriority w:val="99"/>
    <w:unhideWhenUsed/>
    <w:rsid w:val="00266DE5"/>
    <w:rPr>
      <w:sz w:val="16"/>
      <w:szCs w:val="16"/>
    </w:rPr>
  </w:style>
  <w:style w:type="paragraph" w:customStyle="1" w:styleId="Nonformat">
    <w:name w:val="Nonformat"/>
    <w:basedOn w:val="a3"/>
    <w:rsid w:val="00266DE5"/>
    <w:pPr>
      <w:widowControl w:val="0"/>
      <w:autoSpaceDE w:val="0"/>
      <w:autoSpaceDN w:val="0"/>
      <w:adjustRightInd w:val="0"/>
    </w:pPr>
    <w:rPr>
      <w:rFonts w:ascii="Consultant" w:hAnsi="Consultant"/>
      <w:sz w:val="20"/>
      <w:szCs w:val="20"/>
    </w:rPr>
  </w:style>
  <w:style w:type="paragraph" w:customStyle="1" w:styleId="1f2">
    <w:name w:val="Заголовок оглавления1"/>
    <w:basedOn w:val="12"/>
    <w:next w:val="a3"/>
    <w:uiPriority w:val="39"/>
    <w:semiHidden/>
    <w:unhideWhenUsed/>
    <w:qFormat/>
    <w:rsid w:val="00266DE5"/>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266DE5"/>
    <w:pPr>
      <w:spacing w:line="276" w:lineRule="auto"/>
      <w:ind w:left="220"/>
    </w:pPr>
    <w:rPr>
      <w:rFonts w:eastAsia="Calibri"/>
      <w:sz w:val="20"/>
      <w:szCs w:val="20"/>
      <w:lang w:eastAsia="en-US"/>
    </w:rPr>
  </w:style>
  <w:style w:type="paragraph" w:styleId="1f3">
    <w:name w:val="toc 1"/>
    <w:basedOn w:val="a3"/>
    <w:next w:val="a3"/>
    <w:autoRedefine/>
    <w:uiPriority w:val="39"/>
    <w:unhideWhenUsed/>
    <w:rsid w:val="00266DE5"/>
    <w:pPr>
      <w:spacing w:before="120" w:after="120" w:line="276" w:lineRule="auto"/>
    </w:pPr>
    <w:rPr>
      <w:rFonts w:eastAsia="Calibri"/>
      <w:b/>
      <w:bCs/>
      <w:caps/>
      <w:sz w:val="20"/>
      <w:szCs w:val="20"/>
      <w:lang w:eastAsia="en-US"/>
    </w:rPr>
  </w:style>
  <w:style w:type="paragraph" w:styleId="3c">
    <w:name w:val="toc 3"/>
    <w:basedOn w:val="a3"/>
    <w:next w:val="a3"/>
    <w:autoRedefine/>
    <w:uiPriority w:val="39"/>
    <w:unhideWhenUsed/>
    <w:rsid w:val="00266DE5"/>
    <w:pPr>
      <w:spacing w:line="276" w:lineRule="auto"/>
      <w:ind w:left="440"/>
    </w:pPr>
    <w:rPr>
      <w:rFonts w:eastAsia="Calibri"/>
      <w:i/>
      <w:iCs/>
      <w:sz w:val="20"/>
      <w:szCs w:val="20"/>
      <w:lang w:eastAsia="en-US"/>
    </w:rPr>
  </w:style>
  <w:style w:type="paragraph" w:styleId="43">
    <w:name w:val="toc 4"/>
    <w:basedOn w:val="a3"/>
    <w:next w:val="a3"/>
    <w:autoRedefine/>
    <w:uiPriority w:val="39"/>
    <w:unhideWhenUsed/>
    <w:rsid w:val="00266DE5"/>
    <w:pPr>
      <w:spacing w:line="276" w:lineRule="auto"/>
      <w:ind w:left="660"/>
    </w:pPr>
    <w:rPr>
      <w:rFonts w:eastAsia="Calibri"/>
      <w:sz w:val="18"/>
      <w:szCs w:val="18"/>
      <w:lang w:eastAsia="en-US"/>
    </w:rPr>
  </w:style>
  <w:style w:type="paragraph" w:styleId="52">
    <w:name w:val="toc 5"/>
    <w:basedOn w:val="a3"/>
    <w:next w:val="a3"/>
    <w:autoRedefine/>
    <w:uiPriority w:val="39"/>
    <w:unhideWhenUsed/>
    <w:rsid w:val="00266DE5"/>
    <w:pPr>
      <w:spacing w:line="276" w:lineRule="auto"/>
      <w:ind w:left="880"/>
    </w:pPr>
    <w:rPr>
      <w:rFonts w:asciiTheme="minorHAnsi" w:eastAsia="Calibri" w:hAnsiTheme="minorHAnsi"/>
      <w:sz w:val="18"/>
      <w:szCs w:val="18"/>
      <w:lang w:eastAsia="en-US"/>
    </w:rPr>
  </w:style>
  <w:style w:type="paragraph" w:styleId="61">
    <w:name w:val="toc 6"/>
    <w:basedOn w:val="a3"/>
    <w:next w:val="a3"/>
    <w:autoRedefine/>
    <w:uiPriority w:val="39"/>
    <w:unhideWhenUsed/>
    <w:rsid w:val="00266DE5"/>
    <w:pPr>
      <w:spacing w:line="276" w:lineRule="auto"/>
      <w:ind w:left="1100"/>
    </w:pPr>
    <w:rPr>
      <w:rFonts w:asciiTheme="minorHAnsi" w:eastAsia="Calibri" w:hAnsiTheme="minorHAnsi"/>
      <w:sz w:val="18"/>
      <w:szCs w:val="18"/>
      <w:lang w:eastAsia="en-US"/>
    </w:rPr>
  </w:style>
  <w:style w:type="paragraph" w:styleId="71">
    <w:name w:val="toc 7"/>
    <w:basedOn w:val="a3"/>
    <w:next w:val="a3"/>
    <w:autoRedefine/>
    <w:uiPriority w:val="39"/>
    <w:unhideWhenUsed/>
    <w:rsid w:val="00266DE5"/>
    <w:pPr>
      <w:spacing w:line="276" w:lineRule="auto"/>
      <w:ind w:left="1320"/>
    </w:pPr>
    <w:rPr>
      <w:rFonts w:asciiTheme="minorHAnsi" w:eastAsia="Calibri" w:hAnsiTheme="minorHAnsi"/>
      <w:sz w:val="18"/>
      <w:szCs w:val="18"/>
      <w:lang w:eastAsia="en-US"/>
    </w:rPr>
  </w:style>
  <w:style w:type="paragraph" w:styleId="81">
    <w:name w:val="toc 8"/>
    <w:basedOn w:val="a3"/>
    <w:next w:val="a3"/>
    <w:autoRedefine/>
    <w:uiPriority w:val="39"/>
    <w:unhideWhenUsed/>
    <w:rsid w:val="00266DE5"/>
    <w:pPr>
      <w:spacing w:line="276" w:lineRule="auto"/>
      <w:ind w:left="1540"/>
    </w:pPr>
    <w:rPr>
      <w:rFonts w:asciiTheme="minorHAnsi" w:eastAsia="Calibri" w:hAnsiTheme="minorHAnsi"/>
      <w:sz w:val="18"/>
      <w:szCs w:val="18"/>
      <w:lang w:eastAsia="en-US"/>
    </w:rPr>
  </w:style>
  <w:style w:type="paragraph" w:styleId="92">
    <w:name w:val="toc 9"/>
    <w:basedOn w:val="a3"/>
    <w:next w:val="a3"/>
    <w:autoRedefine/>
    <w:uiPriority w:val="39"/>
    <w:unhideWhenUsed/>
    <w:rsid w:val="00266DE5"/>
    <w:pPr>
      <w:spacing w:line="276" w:lineRule="auto"/>
      <w:ind w:left="1760"/>
    </w:pPr>
    <w:rPr>
      <w:rFonts w:asciiTheme="minorHAnsi" w:eastAsia="Calibri" w:hAnsiTheme="minorHAnsi"/>
      <w:sz w:val="18"/>
      <w:szCs w:val="18"/>
      <w:lang w:eastAsia="en-US"/>
    </w:rPr>
  </w:style>
  <w:style w:type="paragraph" w:styleId="afffe">
    <w:name w:val="endnote text"/>
    <w:basedOn w:val="a3"/>
    <w:link w:val="affff"/>
    <w:uiPriority w:val="99"/>
    <w:unhideWhenUsed/>
    <w:rsid w:val="00266DE5"/>
    <w:pPr>
      <w:spacing w:after="200" w:line="276" w:lineRule="auto"/>
    </w:pPr>
    <w:rPr>
      <w:rFonts w:ascii="Calibri" w:eastAsia="Calibri" w:hAnsi="Calibri"/>
      <w:lang w:eastAsia="en-US"/>
    </w:rPr>
  </w:style>
  <w:style w:type="character" w:customStyle="1" w:styleId="affff">
    <w:name w:val="Текст концевой сноски Знак"/>
    <w:basedOn w:val="a4"/>
    <w:link w:val="afffe"/>
    <w:uiPriority w:val="99"/>
    <w:rsid w:val="00266DE5"/>
    <w:rPr>
      <w:rFonts w:ascii="Calibri" w:eastAsia="Calibri" w:hAnsi="Calibri" w:cs="Times New Roman"/>
      <w:sz w:val="24"/>
      <w:szCs w:val="24"/>
    </w:rPr>
  </w:style>
  <w:style w:type="character" w:styleId="affff0">
    <w:name w:val="endnote reference"/>
    <w:uiPriority w:val="99"/>
    <w:unhideWhenUsed/>
    <w:rsid w:val="00266DE5"/>
    <w:rPr>
      <w:vertAlign w:val="superscript"/>
    </w:rPr>
  </w:style>
  <w:style w:type="paragraph" w:customStyle="1" w:styleId="1-11">
    <w:name w:val="Средняя заливка 1 - Акцент 11"/>
    <w:qFormat/>
    <w:rsid w:val="00266DE5"/>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266DE5"/>
    <w:pPr>
      <w:spacing w:after="200" w:line="276" w:lineRule="auto"/>
      <w:ind w:left="720"/>
      <w:contextualSpacing/>
    </w:pPr>
    <w:rPr>
      <w:rFonts w:ascii="Calibri" w:eastAsia="Calibri" w:hAnsi="Calibri"/>
      <w:sz w:val="22"/>
      <w:szCs w:val="22"/>
      <w:lang w:eastAsia="en-US"/>
    </w:rPr>
  </w:style>
  <w:style w:type="paragraph" w:styleId="affff1">
    <w:name w:val="Document Map"/>
    <w:basedOn w:val="a3"/>
    <w:link w:val="affff2"/>
    <w:uiPriority w:val="99"/>
    <w:semiHidden/>
    <w:unhideWhenUsed/>
    <w:rsid w:val="00266DE5"/>
    <w:pPr>
      <w:spacing w:after="200" w:line="276" w:lineRule="auto"/>
    </w:pPr>
    <w:rPr>
      <w:rFonts w:eastAsia="Calibri"/>
      <w:lang w:eastAsia="en-US"/>
    </w:rPr>
  </w:style>
  <w:style w:type="character" w:customStyle="1" w:styleId="affff2">
    <w:name w:val="Схема документа Знак"/>
    <w:basedOn w:val="a4"/>
    <w:link w:val="affff1"/>
    <w:uiPriority w:val="99"/>
    <w:semiHidden/>
    <w:rsid w:val="00266DE5"/>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266DE5"/>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266DE5"/>
    <w:pPr>
      <w:spacing w:after="0"/>
      <w:ind w:left="539" w:firstLine="709"/>
      <w:jc w:val="both"/>
    </w:pPr>
    <w:rPr>
      <w:rFonts w:ascii="Times New Roman" w:hAnsi="Times New Roman"/>
      <w:i/>
      <w:sz w:val="28"/>
      <w:szCs w:val="28"/>
    </w:rPr>
  </w:style>
  <w:style w:type="paragraph" w:customStyle="1" w:styleId="affff4">
    <w:name w:val="Сценарии"/>
    <w:basedOn w:val="a3"/>
    <w:qFormat/>
    <w:rsid w:val="00266DE5"/>
    <w:pPr>
      <w:spacing w:before="120" w:after="120" w:line="276" w:lineRule="auto"/>
      <w:ind w:firstLine="539"/>
      <w:contextualSpacing/>
      <w:jc w:val="center"/>
    </w:pPr>
    <w:rPr>
      <w:rFonts w:eastAsia="Calibri"/>
      <w:i/>
      <w:sz w:val="28"/>
      <w:szCs w:val="28"/>
      <w:lang w:eastAsia="en-US"/>
    </w:rPr>
  </w:style>
  <w:style w:type="paragraph" w:customStyle="1" w:styleId="2f">
    <w:name w:val="Заголовок оглавления2"/>
    <w:basedOn w:val="12"/>
    <w:next w:val="a3"/>
    <w:uiPriority w:val="39"/>
    <w:semiHidden/>
    <w:unhideWhenUsed/>
    <w:qFormat/>
    <w:rsid w:val="00266DE5"/>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2"/>
    <w:uiPriority w:val="99"/>
    <w:qFormat/>
    <w:rsid w:val="00266DE5"/>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266DE5"/>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266DE5"/>
    <w:pPr>
      <w:numPr>
        <w:ilvl w:val="2"/>
        <w:numId w:val="1"/>
      </w:numPr>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266DE5"/>
    <w:pPr>
      <w:numPr>
        <w:ilvl w:val="1"/>
        <w:numId w:val="1"/>
      </w:numPr>
      <w:spacing w:line="276" w:lineRule="auto"/>
      <w:ind w:left="1997"/>
      <w:jc w:val="both"/>
    </w:pPr>
    <w:rPr>
      <w:rFonts w:ascii="Times New Roman" w:hAnsi="Times New Roman" w:cs="Times New Roman"/>
      <w:sz w:val="28"/>
      <w:szCs w:val="28"/>
    </w:rPr>
  </w:style>
  <w:style w:type="paragraph" w:customStyle="1" w:styleId="affff5">
    <w:name w:val="Рег. Обычный с отступом"/>
    <w:basedOn w:val="a3"/>
    <w:qFormat/>
    <w:rsid w:val="00266DE5"/>
    <w:pPr>
      <w:suppressAutoHyphens/>
      <w:autoSpaceDE w:val="0"/>
      <w:autoSpaceDN w:val="0"/>
      <w:adjustRightInd w:val="0"/>
      <w:spacing w:line="276" w:lineRule="auto"/>
      <w:ind w:firstLine="540"/>
      <w:jc w:val="both"/>
    </w:pPr>
    <w:rPr>
      <w:sz w:val="28"/>
      <w:szCs w:val="28"/>
      <w:lang w:eastAsia="ar-SA"/>
    </w:rPr>
  </w:style>
  <w:style w:type="paragraph" w:customStyle="1" w:styleId="a0">
    <w:name w:val="Рег. Списки числовый"/>
    <w:basedOn w:val="1-21"/>
    <w:qFormat/>
    <w:rsid w:val="00266DE5"/>
    <w:pPr>
      <w:numPr>
        <w:numId w:val="4"/>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266DE5"/>
    <w:pPr>
      <w:numPr>
        <w:numId w:val="0"/>
      </w:numPr>
      <w:ind w:left="714"/>
      <w:jc w:val="left"/>
    </w:pPr>
  </w:style>
  <w:style w:type="paragraph" w:customStyle="1" w:styleId="114">
    <w:name w:val="Рег. Основной текст уровень 1.1 (сценарии)"/>
    <w:basedOn w:val="11"/>
    <w:qFormat/>
    <w:rsid w:val="00266DE5"/>
    <w:pPr>
      <w:spacing w:before="360" w:after="240"/>
    </w:pPr>
    <w:rPr>
      <w:i/>
    </w:rPr>
  </w:style>
  <w:style w:type="paragraph" w:customStyle="1" w:styleId="1110">
    <w:name w:val="Рег. Основной текст уровень 1.1.1"/>
    <w:basedOn w:val="a3"/>
    <w:next w:val="111"/>
    <w:qFormat/>
    <w:rsid w:val="00266DE5"/>
    <w:pPr>
      <w:spacing w:line="276" w:lineRule="auto"/>
      <w:ind w:left="1440" w:hanging="720"/>
      <w:jc w:val="both"/>
    </w:pPr>
    <w:rPr>
      <w:rFonts w:eastAsia="Calibri"/>
      <w:sz w:val="28"/>
      <w:szCs w:val="28"/>
      <w:lang w:eastAsia="en-US"/>
    </w:rPr>
  </w:style>
  <w:style w:type="paragraph" w:customStyle="1" w:styleId="affff7">
    <w:name w:val="Рег. Списки без буллетов"/>
    <w:basedOn w:val="ConsPlusNormal"/>
    <w:qFormat/>
    <w:rsid w:val="00266DE5"/>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266DE5"/>
    <w:pPr>
      <w:numPr>
        <w:numId w:val="5"/>
      </w:numPr>
    </w:pPr>
  </w:style>
  <w:style w:type="paragraph" w:customStyle="1" w:styleId="1f4">
    <w:name w:val="Рег. Списки два уровня: 1)  и а) б) в)"/>
    <w:basedOn w:val="1-21"/>
    <w:qFormat/>
    <w:rsid w:val="00266DE5"/>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266DE5"/>
    <w:pPr>
      <w:numPr>
        <w:numId w:val="6"/>
      </w:numPr>
    </w:pPr>
    <w:rPr>
      <w:lang w:eastAsia="ar-SA"/>
    </w:rPr>
  </w:style>
  <w:style w:type="paragraph" w:customStyle="1" w:styleId="affff8">
    <w:name w:val="Рег. Списки без буллетов широкие"/>
    <w:basedOn w:val="a3"/>
    <w:qFormat/>
    <w:rsid w:val="00266DE5"/>
    <w:pPr>
      <w:suppressAutoHyphens/>
      <w:autoSpaceDE w:val="0"/>
      <w:autoSpaceDN w:val="0"/>
      <w:adjustRightInd w:val="0"/>
      <w:spacing w:line="276" w:lineRule="auto"/>
      <w:ind w:firstLine="540"/>
      <w:jc w:val="both"/>
    </w:pPr>
    <w:rPr>
      <w:sz w:val="28"/>
      <w:szCs w:val="28"/>
      <w:lang w:eastAsia="ar-SA"/>
    </w:rPr>
  </w:style>
  <w:style w:type="paragraph" w:customStyle="1" w:styleId="2-0">
    <w:name w:val="Рег. Заголовок 2-го уровня сценариев в приложении"/>
    <w:basedOn w:val="20"/>
    <w:qFormat/>
    <w:rsid w:val="00266DE5"/>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266DE5"/>
    <w:pPr>
      <w:numPr>
        <w:numId w:val="7"/>
      </w:numPr>
      <w:spacing w:line="276" w:lineRule="auto"/>
      <w:jc w:val="both"/>
    </w:pPr>
    <w:rPr>
      <w:rFonts w:ascii="Times New Roman" w:hAnsi="Times New Roman" w:cs="Times New Roman"/>
      <w:sz w:val="28"/>
      <w:szCs w:val="28"/>
    </w:rPr>
  </w:style>
  <w:style w:type="paragraph" w:styleId="affff9">
    <w:name w:val="No Spacing"/>
    <w:link w:val="affffa"/>
    <w:qFormat/>
    <w:rsid w:val="00266DE5"/>
    <w:pPr>
      <w:spacing w:after="0" w:line="240" w:lineRule="auto"/>
    </w:pPr>
    <w:rPr>
      <w:rFonts w:ascii="Calibri" w:eastAsia="Calibri" w:hAnsi="Calibri" w:cs="Times New Roman"/>
    </w:rPr>
  </w:style>
  <w:style w:type="paragraph" w:styleId="affffb">
    <w:name w:val="Revision"/>
    <w:hidden/>
    <w:uiPriority w:val="99"/>
    <w:semiHidden/>
    <w:rsid w:val="00266DE5"/>
    <w:pPr>
      <w:spacing w:after="0" w:line="240" w:lineRule="auto"/>
    </w:pPr>
    <w:rPr>
      <w:rFonts w:ascii="Calibri" w:eastAsia="Calibri" w:hAnsi="Calibri" w:cs="Times New Roman"/>
    </w:rPr>
  </w:style>
  <w:style w:type="character" w:customStyle="1" w:styleId="410">
    <w:name w:val="Знак Знак41"/>
    <w:rsid w:val="00266DE5"/>
    <w:rPr>
      <w:rFonts w:ascii="Arial" w:hAnsi="Arial" w:cs="Arial"/>
      <w:sz w:val="24"/>
      <w:szCs w:val="24"/>
      <w:lang w:val="ru-RU" w:eastAsia="ru-RU" w:bidi="ar-SA"/>
    </w:rPr>
  </w:style>
  <w:style w:type="paragraph" w:customStyle="1" w:styleId="115">
    <w:name w:val="Абзац списка11"/>
    <w:basedOn w:val="a3"/>
    <w:uiPriority w:val="99"/>
    <w:qFormat/>
    <w:rsid w:val="00266DE5"/>
    <w:pPr>
      <w:spacing w:line="276" w:lineRule="auto"/>
      <w:ind w:left="720"/>
      <w:jc w:val="center"/>
    </w:pPr>
    <w:rPr>
      <w:rFonts w:ascii="Calibri" w:eastAsia="Calibri" w:hAnsi="Calibri"/>
      <w:sz w:val="22"/>
      <w:szCs w:val="22"/>
      <w:lang w:eastAsia="en-US"/>
    </w:rPr>
  </w:style>
  <w:style w:type="paragraph" w:customStyle="1" w:styleId="2f0">
    <w:name w:val="Знак Знак Знак Знак Знак Знак Знак Знак Знак Знак2"/>
    <w:basedOn w:val="a3"/>
    <w:rsid w:val="00266DE5"/>
    <w:pPr>
      <w:spacing w:after="160" w:line="240" w:lineRule="exact"/>
      <w:jc w:val="center"/>
    </w:pPr>
    <w:rPr>
      <w:rFonts w:ascii="Verdana" w:eastAsia="Calibri" w:hAnsi="Verdana" w:cs="Verdana"/>
      <w:lang w:val="en-US" w:eastAsia="en-US"/>
    </w:rPr>
  </w:style>
  <w:style w:type="character" w:customStyle="1" w:styleId="171">
    <w:name w:val="Знак Знак171"/>
    <w:locked/>
    <w:rsid w:val="00266DE5"/>
    <w:rPr>
      <w:rFonts w:cs="Times New Roman"/>
      <w:i/>
      <w:iCs/>
      <w:sz w:val="22"/>
      <w:szCs w:val="22"/>
      <w:lang w:val="ru-RU" w:eastAsia="ru-RU"/>
    </w:rPr>
  </w:style>
  <w:style w:type="character" w:customStyle="1" w:styleId="161">
    <w:name w:val="Знак Знак161"/>
    <w:locked/>
    <w:rsid w:val="00266DE5"/>
    <w:rPr>
      <w:rFonts w:ascii="Arial" w:hAnsi="Arial" w:cs="Arial"/>
      <w:lang w:val="ru-RU" w:eastAsia="ru-RU"/>
    </w:rPr>
  </w:style>
  <w:style w:type="character" w:customStyle="1" w:styleId="122">
    <w:name w:val="Знак Знак122"/>
    <w:rsid w:val="00266DE5"/>
    <w:rPr>
      <w:rFonts w:ascii="Arial" w:eastAsia="Times New Roman" w:hAnsi="Arial" w:cs="Times New Roman"/>
      <w:b/>
      <w:bCs/>
      <w:color w:val="000080"/>
      <w:sz w:val="20"/>
      <w:szCs w:val="20"/>
      <w:lang w:eastAsia="ru-RU"/>
    </w:rPr>
  </w:style>
  <w:style w:type="paragraph" w:customStyle="1" w:styleId="2f1">
    <w:name w:val="Знак2"/>
    <w:basedOn w:val="a3"/>
    <w:rsid w:val="00266DE5"/>
    <w:pPr>
      <w:spacing w:after="160" w:line="240" w:lineRule="exact"/>
      <w:jc w:val="both"/>
    </w:pPr>
    <w:rPr>
      <w:szCs w:val="20"/>
      <w:lang w:val="en-US" w:eastAsia="en-US"/>
    </w:rPr>
  </w:style>
  <w:style w:type="character" w:customStyle="1" w:styleId="191">
    <w:name w:val="Знак Знак191"/>
    <w:rsid w:val="00266DE5"/>
    <w:rPr>
      <w:rFonts w:ascii="Arial" w:hAnsi="Arial"/>
      <w:b/>
      <w:bCs/>
      <w:sz w:val="28"/>
      <w:szCs w:val="24"/>
      <w:lang w:val="ru-RU" w:eastAsia="ru-RU" w:bidi="ar-SA"/>
    </w:rPr>
  </w:style>
  <w:style w:type="character" w:customStyle="1" w:styleId="181">
    <w:name w:val="Знак Знак181"/>
    <w:rsid w:val="00266DE5"/>
    <w:rPr>
      <w:sz w:val="28"/>
      <w:szCs w:val="24"/>
      <w:lang w:val="ru-RU" w:eastAsia="ru-RU" w:bidi="ar-SA"/>
    </w:rPr>
  </w:style>
  <w:style w:type="character" w:customStyle="1" w:styleId="231">
    <w:name w:val="Знак Знак231"/>
    <w:rsid w:val="00266DE5"/>
    <w:rPr>
      <w:rFonts w:ascii="Times New Roman" w:eastAsia="Times New Roman" w:hAnsi="Times New Roman"/>
      <w:sz w:val="24"/>
    </w:rPr>
  </w:style>
  <w:style w:type="character" w:customStyle="1" w:styleId="2220">
    <w:name w:val="Знак Знак222"/>
    <w:rsid w:val="00266DE5"/>
    <w:rPr>
      <w:rFonts w:ascii="Times New Roman" w:eastAsia="Times New Roman" w:hAnsi="Times New Roman"/>
      <w:sz w:val="28"/>
    </w:rPr>
  </w:style>
  <w:style w:type="character" w:customStyle="1" w:styleId="2120">
    <w:name w:val="Знак Знак212"/>
    <w:rsid w:val="00266DE5"/>
    <w:rPr>
      <w:rFonts w:ascii="Arial" w:eastAsia="Times New Roman" w:hAnsi="Arial" w:cs="Arial"/>
      <w:b/>
      <w:bCs/>
      <w:sz w:val="26"/>
      <w:szCs w:val="26"/>
    </w:rPr>
  </w:style>
  <w:style w:type="character" w:customStyle="1" w:styleId="202">
    <w:name w:val="Знак Знак202"/>
    <w:rsid w:val="00266DE5"/>
    <w:rPr>
      <w:rFonts w:ascii="Times New Roman" w:eastAsia="Times New Roman" w:hAnsi="Times New Roman"/>
      <w:b/>
      <w:bCs/>
      <w:sz w:val="28"/>
      <w:szCs w:val="28"/>
    </w:rPr>
  </w:style>
  <w:style w:type="paragraph" w:customStyle="1" w:styleId="2f2">
    <w:name w:val="Знак Знак Знак Знак Знак Знак Знак2"/>
    <w:basedOn w:val="a3"/>
    <w:rsid w:val="00266DE5"/>
    <w:pPr>
      <w:spacing w:before="100" w:beforeAutospacing="1" w:after="100" w:afterAutospacing="1"/>
    </w:pPr>
    <w:rPr>
      <w:rFonts w:ascii="Tahoma" w:hAnsi="Tahoma"/>
      <w:sz w:val="20"/>
      <w:szCs w:val="20"/>
      <w:lang w:val="en-US" w:eastAsia="en-US"/>
    </w:rPr>
  </w:style>
  <w:style w:type="paragraph" w:customStyle="1" w:styleId="affffc">
    <w:name w:val="Табличный (по правому краю)"/>
    <w:basedOn w:val="a3"/>
    <w:uiPriority w:val="99"/>
    <w:rsid w:val="00266DE5"/>
    <w:pPr>
      <w:spacing w:before="40" w:after="80"/>
      <w:jc w:val="right"/>
    </w:pPr>
    <w:rPr>
      <w:bCs/>
      <w:sz w:val="22"/>
      <w:szCs w:val="18"/>
    </w:rPr>
  </w:style>
  <w:style w:type="paragraph" w:customStyle="1" w:styleId="125">
    <w:name w:val="Стиль Основной текст + Первая строка:  125 см"/>
    <w:basedOn w:val="af2"/>
    <w:uiPriority w:val="99"/>
    <w:rsid w:val="00266DE5"/>
    <w:pPr>
      <w:spacing w:line="276" w:lineRule="auto"/>
      <w:ind w:left="113" w:firstLine="709"/>
    </w:pPr>
    <w:rPr>
      <w:rFonts w:eastAsiaTheme="minorEastAsia"/>
      <w:szCs w:val="20"/>
    </w:rPr>
  </w:style>
  <w:style w:type="paragraph" w:customStyle="1" w:styleId="a2">
    <w:name w:val="РегламентГПЗУ"/>
    <w:basedOn w:val="a7"/>
    <w:qFormat/>
    <w:rsid w:val="00266DE5"/>
    <w:pPr>
      <w:numPr>
        <w:ilvl w:val="1"/>
        <w:numId w:val="9"/>
      </w:numPr>
      <w:tabs>
        <w:tab w:val="left" w:pos="992"/>
        <w:tab w:val="left" w:pos="1134"/>
        <w:tab w:val="left" w:pos="9781"/>
      </w:tabs>
      <w:jc w:val="both"/>
    </w:pPr>
    <w:rPr>
      <w:rFonts w:eastAsia="Calibri"/>
      <w:lang w:eastAsia="en-US"/>
    </w:rPr>
  </w:style>
  <w:style w:type="paragraph" w:customStyle="1" w:styleId="2">
    <w:name w:val="РегламентГПЗУ2"/>
    <w:basedOn w:val="a2"/>
    <w:qFormat/>
    <w:rsid w:val="00266DE5"/>
    <w:pPr>
      <w:numPr>
        <w:ilvl w:val="2"/>
      </w:numPr>
      <w:tabs>
        <w:tab w:val="clear" w:pos="992"/>
        <w:tab w:val="left" w:pos="1418"/>
      </w:tabs>
    </w:pPr>
  </w:style>
  <w:style w:type="character" w:customStyle="1" w:styleId="apple-converted-space">
    <w:name w:val="apple-converted-space"/>
    <w:basedOn w:val="a4"/>
    <w:rsid w:val="00266DE5"/>
  </w:style>
  <w:style w:type="character" w:customStyle="1" w:styleId="affffa">
    <w:name w:val="Без интервала Знак"/>
    <w:basedOn w:val="a4"/>
    <w:link w:val="affff9"/>
    <w:rsid w:val="00266DE5"/>
    <w:rPr>
      <w:rFonts w:ascii="Calibri" w:eastAsia="Calibri" w:hAnsi="Calibri" w:cs="Times New Roman"/>
    </w:rPr>
  </w:style>
  <w:style w:type="paragraph" w:customStyle="1" w:styleId="1111">
    <w:name w:val="1.1.1.1"/>
    <w:basedOn w:val="4"/>
    <w:link w:val="11110"/>
    <w:qFormat/>
    <w:rsid w:val="00266DE5"/>
    <w:pPr>
      <w:numPr>
        <w:numId w:val="11"/>
      </w:numPr>
      <w:spacing w:line="240" w:lineRule="auto"/>
    </w:pPr>
    <w:rPr>
      <w:rFonts w:ascii="Times New Roman" w:hAnsi="Times New Roman"/>
      <w:sz w:val="24"/>
    </w:rPr>
  </w:style>
  <w:style w:type="paragraph" w:customStyle="1" w:styleId="ConsPlusTitlePage">
    <w:name w:val="ConsPlusTitlePage"/>
    <w:qFormat/>
    <w:rsid w:val="00266DE5"/>
    <w:pPr>
      <w:widowControl w:val="0"/>
      <w:spacing w:after="0" w:line="240" w:lineRule="auto"/>
    </w:pPr>
    <w:rPr>
      <w:rFonts w:ascii="Tahoma" w:eastAsia="Times New Roman" w:hAnsi="Tahoma" w:cs="Tahoma"/>
      <w:sz w:val="20"/>
      <w:szCs w:val="20"/>
      <w:lang w:eastAsia="ru-RU"/>
    </w:rPr>
  </w:style>
  <w:style w:type="paragraph" w:styleId="4">
    <w:name w:val="List Number 4"/>
    <w:basedOn w:val="a3"/>
    <w:link w:val="44"/>
    <w:uiPriority w:val="99"/>
    <w:semiHidden/>
    <w:unhideWhenUsed/>
    <w:rsid w:val="00266DE5"/>
    <w:pPr>
      <w:numPr>
        <w:numId w:val="10"/>
      </w:numPr>
      <w:spacing w:after="200" w:line="276" w:lineRule="auto"/>
      <w:contextualSpacing/>
    </w:pPr>
    <w:rPr>
      <w:rFonts w:ascii="Calibri" w:eastAsia="Calibri" w:hAnsi="Calibri"/>
      <w:sz w:val="22"/>
      <w:szCs w:val="22"/>
      <w:lang w:eastAsia="en-US"/>
    </w:rPr>
  </w:style>
  <w:style w:type="character" w:customStyle="1" w:styleId="44">
    <w:name w:val="Нумерованный список 4 Знак"/>
    <w:basedOn w:val="a4"/>
    <w:link w:val="4"/>
    <w:uiPriority w:val="99"/>
    <w:semiHidden/>
    <w:rsid w:val="00266DE5"/>
    <w:rPr>
      <w:rFonts w:ascii="Calibri" w:eastAsia="Calibri" w:hAnsi="Calibri" w:cs="Times New Roman"/>
    </w:rPr>
  </w:style>
  <w:style w:type="character" w:customStyle="1" w:styleId="11110">
    <w:name w:val="1.1.1.1 Знак"/>
    <w:basedOn w:val="44"/>
    <w:link w:val="1111"/>
    <w:rsid w:val="00266DE5"/>
    <w:rPr>
      <w:rFonts w:ascii="Times New Roman" w:eastAsia="Calibri" w:hAnsi="Times New Roman" w:cs="Times New Roman"/>
      <w:sz w:val="24"/>
    </w:rPr>
  </w:style>
  <w:style w:type="character" w:customStyle="1" w:styleId="phone">
    <w:name w:val="phone"/>
    <w:basedOn w:val="a4"/>
    <w:rsid w:val="00266DE5"/>
  </w:style>
  <w:style w:type="character" w:customStyle="1" w:styleId="mail">
    <w:name w:val="mail"/>
    <w:basedOn w:val="a4"/>
    <w:rsid w:val="00266DE5"/>
  </w:style>
  <w:style w:type="character" w:customStyle="1" w:styleId="adr">
    <w:name w:val="adr"/>
    <w:basedOn w:val="a4"/>
    <w:rsid w:val="00266D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66DE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Н1"/>
    <w:basedOn w:val="a3"/>
    <w:next w:val="a3"/>
    <w:link w:val="110"/>
    <w:qFormat/>
    <w:rsid w:val="00266DE5"/>
    <w:pPr>
      <w:keepNext/>
      <w:jc w:val="right"/>
      <w:outlineLvl w:val="0"/>
    </w:pPr>
    <w:rPr>
      <w:b/>
      <w:bCs/>
      <w:i/>
      <w:iCs/>
      <w:lang w:val="x-none"/>
    </w:rPr>
  </w:style>
  <w:style w:type="paragraph" w:styleId="20">
    <w:name w:val="heading 2"/>
    <w:aliases w:val="Chapter Title,Sub Head,PullOut,H2,H2 Знак Знак,Numbered text 3 Знак Знак,h2 Знак Знак,H2 Знак1,Numbered text 3 Знак1,2 headline Знак,h Знак,headline Знак,h2 Знак1,Numbered text 3,h,h2,2 headline,H21"/>
    <w:basedOn w:val="a3"/>
    <w:next w:val="a3"/>
    <w:link w:val="23"/>
    <w:qFormat/>
    <w:rsid w:val="00266DE5"/>
    <w:pPr>
      <w:keepNext/>
      <w:spacing w:before="240" w:after="60"/>
      <w:outlineLvl w:val="1"/>
    </w:pPr>
    <w:rPr>
      <w:rFonts w:ascii="Arial" w:hAnsi="Arial"/>
      <w:b/>
      <w:bCs/>
      <w:i/>
      <w:iCs/>
      <w:sz w:val="28"/>
      <w:szCs w:val="28"/>
      <w:lang w:val="x-none"/>
    </w:rPr>
  </w:style>
  <w:style w:type="paragraph" w:styleId="3">
    <w:name w:val="heading 3"/>
    <w:aliases w:val="H3,3,h3,Пункт,1.Заголовок 3,Level 2,(пункт),1.1  Текст пункта в разделе,Подр,1.1  ????? ?????? ? ???????,Пункт разд.,Заг.подразд.,подразд,подразд1,подразд2,П. 2 цифры,подразд:1.1 &lt;Название&gt;,1.1 &lt;Текст&gt;,1.1. &lt;Текст&gt;,1.1 &lt;Òåêñò&gt;,heading 3,h31"/>
    <w:basedOn w:val="a3"/>
    <w:next w:val="a3"/>
    <w:link w:val="30"/>
    <w:uiPriority w:val="99"/>
    <w:qFormat/>
    <w:rsid w:val="00266DE5"/>
    <w:pPr>
      <w:keepNext/>
      <w:spacing w:before="240" w:after="60"/>
      <w:outlineLvl w:val="2"/>
    </w:pPr>
    <w:rPr>
      <w:rFonts w:ascii="Arial" w:hAnsi="Arial" w:cs="Arial"/>
      <w:b/>
      <w:bCs/>
      <w:sz w:val="26"/>
      <w:szCs w:val="26"/>
    </w:rPr>
  </w:style>
  <w:style w:type="paragraph" w:styleId="40">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1"/>
    <w:qFormat/>
    <w:rsid w:val="00266DE5"/>
    <w:pPr>
      <w:keepNext/>
      <w:overflowPunct w:val="0"/>
      <w:autoSpaceDE w:val="0"/>
      <w:autoSpaceDN w:val="0"/>
      <w:adjustRightInd w:val="0"/>
      <w:spacing w:line="216" w:lineRule="auto"/>
      <w:jc w:val="center"/>
      <w:textAlignment w:val="baseline"/>
      <w:outlineLvl w:val="3"/>
    </w:pPr>
    <w:rPr>
      <w:b/>
      <w:szCs w:val="20"/>
    </w:rPr>
  </w:style>
  <w:style w:type="paragraph" w:styleId="5">
    <w:name w:val="heading 5"/>
    <w:aliases w:val="1.1.1. Заголовок 5,Level 4,(приложение),Bold/Italics,H5,1.1  Название подраздела,подпункт,подпункт1,подпункт2,подпункт11,подпункт3,подпункт12,подпункт4,подпункт13,подпункт5,подпункт14,подпункт6,подпункт15,подпункт7,подпункт16,подпункт8,PIM 5"/>
    <w:basedOn w:val="a3"/>
    <w:next w:val="a3"/>
    <w:link w:val="50"/>
    <w:qFormat/>
    <w:rsid w:val="00266DE5"/>
    <w:pPr>
      <w:suppressAutoHyphens/>
      <w:spacing w:before="240" w:after="60"/>
      <w:outlineLvl w:val="4"/>
    </w:pPr>
    <w:rPr>
      <w:b/>
      <w:bCs/>
      <w:i/>
      <w:iCs/>
      <w:sz w:val="26"/>
      <w:szCs w:val="26"/>
      <w:lang w:eastAsia="ar-SA"/>
    </w:rPr>
  </w:style>
  <w:style w:type="paragraph" w:styleId="6">
    <w:name w:val="heading 6"/>
    <w:basedOn w:val="a3"/>
    <w:next w:val="a3"/>
    <w:link w:val="60"/>
    <w:qFormat/>
    <w:rsid w:val="00266DE5"/>
    <w:pPr>
      <w:tabs>
        <w:tab w:val="num" w:pos="1152"/>
      </w:tabs>
      <w:spacing w:before="240" w:after="60"/>
      <w:ind w:left="1152" w:hanging="1152"/>
      <w:jc w:val="both"/>
      <w:outlineLvl w:val="5"/>
    </w:pPr>
    <w:rPr>
      <w:rFonts w:eastAsia="Calibri"/>
      <w:i/>
      <w:iCs/>
      <w:sz w:val="22"/>
      <w:szCs w:val="22"/>
    </w:rPr>
  </w:style>
  <w:style w:type="paragraph" w:styleId="7">
    <w:name w:val="heading 7"/>
    <w:basedOn w:val="a3"/>
    <w:next w:val="a3"/>
    <w:link w:val="70"/>
    <w:qFormat/>
    <w:rsid w:val="00266DE5"/>
    <w:pPr>
      <w:spacing w:before="240" w:after="60"/>
      <w:jc w:val="center"/>
      <w:outlineLvl w:val="6"/>
    </w:pPr>
    <w:rPr>
      <w:rFonts w:eastAsia="Calibri"/>
    </w:rPr>
  </w:style>
  <w:style w:type="paragraph" w:styleId="8">
    <w:name w:val="heading 8"/>
    <w:basedOn w:val="a3"/>
    <w:next w:val="a3"/>
    <w:link w:val="80"/>
    <w:qFormat/>
    <w:rsid w:val="00266DE5"/>
    <w:pPr>
      <w:tabs>
        <w:tab w:val="num" w:pos="1440"/>
      </w:tabs>
      <w:spacing w:before="240" w:after="60"/>
      <w:ind w:left="1440" w:hanging="1440"/>
      <w:jc w:val="both"/>
      <w:outlineLvl w:val="7"/>
    </w:pPr>
    <w:rPr>
      <w:rFonts w:ascii="Arial" w:eastAsia="Calibri" w:hAnsi="Arial" w:cs="Arial"/>
      <w:i/>
      <w:iCs/>
      <w:sz w:val="20"/>
      <w:szCs w:val="20"/>
    </w:rPr>
  </w:style>
  <w:style w:type="paragraph" w:styleId="9">
    <w:name w:val="heading 9"/>
    <w:basedOn w:val="a3"/>
    <w:next w:val="a3"/>
    <w:link w:val="90"/>
    <w:qFormat/>
    <w:rsid w:val="00266DE5"/>
    <w:pPr>
      <w:tabs>
        <w:tab w:val="num" w:pos="1584"/>
      </w:tabs>
      <w:spacing w:before="240" w:after="60"/>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aliases w:val="Абзац списка нумерованный"/>
    <w:basedOn w:val="a3"/>
    <w:link w:val="a8"/>
    <w:uiPriority w:val="34"/>
    <w:qFormat/>
    <w:rsid w:val="00266DE5"/>
    <w:pPr>
      <w:ind w:left="720"/>
      <w:contextualSpacing/>
    </w:pPr>
  </w:style>
  <w:style w:type="character" w:styleId="a9">
    <w:name w:val="Hyperlink"/>
    <w:basedOn w:val="a4"/>
    <w:uiPriority w:val="99"/>
    <w:rsid w:val="00266DE5"/>
    <w:rPr>
      <w:color w:val="0000FF" w:themeColor="hyperlink"/>
      <w:u w:val="single"/>
    </w:rPr>
  </w:style>
  <w:style w:type="character" w:customStyle="1" w:styleId="a8">
    <w:name w:val="Абзац списка Знак"/>
    <w:aliases w:val="Абзац списка нумерованный Знак"/>
    <w:link w:val="a7"/>
    <w:uiPriority w:val="34"/>
    <w:locked/>
    <w:rsid w:val="00266DE5"/>
    <w:rPr>
      <w:rFonts w:ascii="Times New Roman" w:eastAsia="Times New Roman" w:hAnsi="Times New Roman" w:cs="Times New Roman"/>
      <w:sz w:val="24"/>
      <w:szCs w:val="24"/>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rsid w:val="00266DE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266DE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H3 Знак,3 Знак,h3 Знак,Пункт Знак,1.Заголовок 3 Знак,Level 2 Знак,(пункт) Знак,1.1  Текст пункта в разделе Знак,Подр Знак,1.1  ????? ?????? ? ??????? Знак,Пункт разд. Знак,Заг.подразд. Знак,подразд Знак,подразд1 Знак,подразд2 Знак"/>
    <w:basedOn w:val="a4"/>
    <w:link w:val="3"/>
    <w:uiPriority w:val="99"/>
    <w:rsid w:val="00266DE5"/>
    <w:rPr>
      <w:rFonts w:ascii="Arial" w:eastAsia="Times New Roman" w:hAnsi="Arial" w:cs="Arial"/>
      <w:b/>
      <w:bCs/>
      <w:sz w:val="26"/>
      <w:szCs w:val="26"/>
      <w:lang w:eastAsia="ru-RU"/>
    </w:rPr>
  </w:style>
  <w:style w:type="character" w:customStyle="1" w:styleId="41">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0"/>
    <w:rsid w:val="00266DE5"/>
    <w:rPr>
      <w:rFonts w:ascii="Times New Roman" w:eastAsia="Times New Roman" w:hAnsi="Times New Roman" w:cs="Times New Roman"/>
      <w:b/>
      <w:sz w:val="24"/>
      <w:szCs w:val="20"/>
      <w:lang w:eastAsia="ru-RU"/>
    </w:rPr>
  </w:style>
  <w:style w:type="character" w:customStyle="1" w:styleId="50">
    <w:name w:val="Заголовок 5 Знак"/>
    <w:aliases w:val="1.1.1. Заголовок 5 Знак,Level 4 Знак,(приложение) Знак,Bold/Italics Знак,H5 Знак,1.1  Название подраздела Знак,подпункт Знак,подпункт1 Знак,подпункт2 Знак,подпункт11 Знак,подпункт3 Знак,подпункт12 Знак,подпункт4 Знак,подпункт13 Знак"/>
    <w:basedOn w:val="a4"/>
    <w:link w:val="5"/>
    <w:rsid w:val="00266DE5"/>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266DE5"/>
    <w:rPr>
      <w:rFonts w:ascii="Times New Roman" w:eastAsia="Calibri" w:hAnsi="Times New Roman" w:cs="Times New Roman"/>
      <w:i/>
      <w:iCs/>
      <w:lang w:eastAsia="ru-RU"/>
    </w:rPr>
  </w:style>
  <w:style w:type="character" w:customStyle="1" w:styleId="70">
    <w:name w:val="Заголовок 7 Знак"/>
    <w:basedOn w:val="a4"/>
    <w:link w:val="7"/>
    <w:rsid w:val="00266DE5"/>
    <w:rPr>
      <w:rFonts w:ascii="Times New Roman" w:eastAsia="Calibri" w:hAnsi="Times New Roman" w:cs="Times New Roman"/>
      <w:sz w:val="24"/>
      <w:szCs w:val="24"/>
      <w:lang w:eastAsia="ru-RU"/>
    </w:rPr>
  </w:style>
  <w:style w:type="character" w:customStyle="1" w:styleId="80">
    <w:name w:val="Заголовок 8 Знак"/>
    <w:basedOn w:val="a4"/>
    <w:link w:val="8"/>
    <w:rsid w:val="00266DE5"/>
    <w:rPr>
      <w:rFonts w:ascii="Arial" w:eastAsia="Calibri" w:hAnsi="Arial" w:cs="Arial"/>
      <w:i/>
      <w:iCs/>
      <w:sz w:val="20"/>
      <w:szCs w:val="20"/>
      <w:lang w:eastAsia="ru-RU"/>
    </w:rPr>
  </w:style>
  <w:style w:type="character" w:customStyle="1" w:styleId="90">
    <w:name w:val="Заголовок 9 Знак"/>
    <w:basedOn w:val="a4"/>
    <w:link w:val="9"/>
    <w:rsid w:val="00266DE5"/>
    <w:rPr>
      <w:rFonts w:ascii="Arial" w:eastAsia="Calibri" w:hAnsi="Arial" w:cs="Arial"/>
      <w:b/>
      <w:bCs/>
      <w:i/>
      <w:iCs/>
      <w:sz w:val="18"/>
      <w:szCs w:val="18"/>
      <w:lang w:eastAsia="ru-RU"/>
    </w:rPr>
  </w:style>
  <w:style w:type="paragraph" w:customStyle="1" w:styleId="ConsPlusNormal">
    <w:name w:val="ConsPlusNormal"/>
    <w:link w:val="ConsPlusNormal0"/>
    <w:qFormat/>
    <w:rsid w:val="00266DE5"/>
    <w:pPr>
      <w:autoSpaceDE w:val="0"/>
      <w:autoSpaceDN w:val="0"/>
      <w:adjustRightInd w:val="0"/>
      <w:spacing w:after="0" w:line="240" w:lineRule="auto"/>
    </w:pPr>
    <w:rPr>
      <w:rFonts w:ascii="Arial" w:eastAsia="Calibri" w:hAnsi="Arial" w:cs="Arial"/>
    </w:rPr>
  </w:style>
  <w:style w:type="paragraph" w:styleId="aa">
    <w:name w:val="header"/>
    <w:basedOn w:val="a3"/>
    <w:link w:val="ab"/>
    <w:uiPriority w:val="99"/>
    <w:unhideWhenUsed/>
    <w:rsid w:val="00266DE5"/>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4"/>
    <w:link w:val="aa"/>
    <w:uiPriority w:val="99"/>
    <w:rsid w:val="00266DE5"/>
    <w:rPr>
      <w:rFonts w:ascii="Calibri" w:eastAsia="Calibri" w:hAnsi="Calibri" w:cs="Times New Roman"/>
    </w:rPr>
  </w:style>
  <w:style w:type="paragraph" w:styleId="ac">
    <w:name w:val="footer"/>
    <w:basedOn w:val="a3"/>
    <w:link w:val="ad"/>
    <w:uiPriority w:val="99"/>
    <w:unhideWhenUsed/>
    <w:rsid w:val="00266DE5"/>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4"/>
    <w:link w:val="ac"/>
    <w:uiPriority w:val="99"/>
    <w:rsid w:val="00266DE5"/>
    <w:rPr>
      <w:rFonts w:ascii="Calibri" w:eastAsia="Calibri" w:hAnsi="Calibri" w:cs="Times New Roman"/>
    </w:rPr>
  </w:style>
  <w:style w:type="paragraph" w:customStyle="1" w:styleId="-31">
    <w:name w:val="Светлая сетка - Акцент 31"/>
    <w:basedOn w:val="a3"/>
    <w:uiPriority w:val="34"/>
    <w:qFormat/>
    <w:rsid w:val="00266DE5"/>
    <w:pPr>
      <w:spacing w:after="200" w:line="276" w:lineRule="auto"/>
      <w:ind w:left="720"/>
      <w:contextualSpacing/>
    </w:pPr>
    <w:rPr>
      <w:rFonts w:ascii="Calibri" w:eastAsia="Calibri" w:hAnsi="Calibri"/>
      <w:sz w:val="22"/>
      <w:szCs w:val="22"/>
      <w:lang w:eastAsia="en-US"/>
    </w:rPr>
  </w:style>
  <w:style w:type="paragraph" w:styleId="ae">
    <w:name w:val="Balloon Text"/>
    <w:basedOn w:val="a3"/>
    <w:link w:val="af"/>
    <w:semiHidden/>
    <w:unhideWhenUsed/>
    <w:rsid w:val="00266DE5"/>
    <w:rPr>
      <w:rFonts w:ascii="Tahoma" w:eastAsia="Calibri" w:hAnsi="Tahoma" w:cs="Tahoma"/>
      <w:sz w:val="16"/>
      <w:szCs w:val="16"/>
      <w:lang w:eastAsia="en-US"/>
    </w:rPr>
  </w:style>
  <w:style w:type="character" w:customStyle="1" w:styleId="af">
    <w:name w:val="Текст выноски Знак"/>
    <w:basedOn w:val="a4"/>
    <w:link w:val="ae"/>
    <w:semiHidden/>
    <w:rsid w:val="00266DE5"/>
    <w:rPr>
      <w:rFonts w:ascii="Tahoma" w:eastAsia="Calibri" w:hAnsi="Tahoma" w:cs="Tahoma"/>
      <w:sz w:val="16"/>
      <w:szCs w:val="16"/>
    </w:rPr>
  </w:style>
  <w:style w:type="paragraph" w:customStyle="1" w:styleId="a1">
    <w:name w:val="МУ Обычный стиль"/>
    <w:basedOn w:val="a3"/>
    <w:autoRedefine/>
    <w:rsid w:val="00266DE5"/>
    <w:pPr>
      <w:widowControl w:val="0"/>
      <w:numPr>
        <w:numId w:val="2"/>
      </w:numPr>
      <w:tabs>
        <w:tab w:val="left" w:pos="1134"/>
        <w:tab w:val="left" w:pos="1560"/>
      </w:tabs>
      <w:autoSpaceDE w:val="0"/>
      <w:autoSpaceDN w:val="0"/>
      <w:adjustRightInd w:val="0"/>
      <w:spacing w:line="276" w:lineRule="auto"/>
      <w:jc w:val="both"/>
    </w:pPr>
    <w:rPr>
      <w:rFonts w:eastAsia="Calibri"/>
      <w:sz w:val="28"/>
      <w:szCs w:val="28"/>
      <w:lang w:eastAsia="en-US"/>
    </w:rPr>
  </w:style>
  <w:style w:type="paragraph" w:customStyle="1" w:styleId="ConsPlusNonformat">
    <w:name w:val="ConsPlusNonformat"/>
    <w:rsid w:val="00266D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266DE5"/>
    <w:rPr>
      <w:rFonts w:ascii="Times New Roman" w:eastAsia="Times New Roman" w:hAnsi="Times New Roman" w:cs="Times New Roman"/>
      <w:b/>
      <w:bCs/>
      <w:i/>
      <w:iCs/>
      <w:sz w:val="24"/>
      <w:szCs w:val="24"/>
      <w:lang w:val="x-none" w:eastAsia="ru-RU"/>
    </w:rPr>
  </w:style>
  <w:style w:type="character" w:customStyle="1" w:styleId="23">
    <w:name w:val="Заголовок 2 Знак3"/>
    <w:aliases w:val="Chapter Title Знак,Sub Head Знак,PullOut Знак,H2 Знак,H2 Знак Знак Знак,Numbered text 3 Знак Знак Знак,h2 Знак Знак Знак,H2 Знак1 Знак,Numbered text 3 Знак1 Знак,2 headline Знак Знак,h Знак Знак,headline Знак Знак,h2 Знак1 Знак,h Знак1"/>
    <w:link w:val="20"/>
    <w:rsid w:val="00266DE5"/>
    <w:rPr>
      <w:rFonts w:ascii="Arial" w:eastAsia="Times New Roman" w:hAnsi="Arial" w:cs="Times New Roman"/>
      <w:b/>
      <w:bCs/>
      <w:i/>
      <w:iCs/>
      <w:sz w:val="28"/>
      <w:szCs w:val="28"/>
      <w:lang w:val="x-none" w:eastAsia="ru-RU"/>
    </w:rPr>
  </w:style>
  <w:style w:type="paragraph" w:styleId="af0">
    <w:name w:val="footnote text"/>
    <w:basedOn w:val="a3"/>
    <w:link w:val="af1"/>
    <w:semiHidden/>
    <w:rsid w:val="00266DE5"/>
    <w:pPr>
      <w:suppressAutoHyphens/>
    </w:pPr>
    <w:rPr>
      <w:sz w:val="20"/>
      <w:szCs w:val="20"/>
      <w:lang w:eastAsia="ar-SA"/>
    </w:rPr>
  </w:style>
  <w:style w:type="character" w:customStyle="1" w:styleId="af1">
    <w:name w:val="Текст сноски Знак"/>
    <w:basedOn w:val="a4"/>
    <w:link w:val="af0"/>
    <w:semiHidden/>
    <w:rsid w:val="00266DE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266DE5"/>
    <w:rPr>
      <w:rFonts w:ascii="Arial" w:eastAsia="Calibri" w:hAnsi="Arial" w:cs="Arial"/>
    </w:rPr>
  </w:style>
  <w:style w:type="paragraph" w:styleId="af2">
    <w:name w:val="Body Text"/>
    <w:aliases w:val="бпОсновной текст"/>
    <w:basedOn w:val="a3"/>
    <w:link w:val="af3"/>
    <w:rsid w:val="00266DE5"/>
    <w:pPr>
      <w:jc w:val="both"/>
    </w:pPr>
    <w:rPr>
      <w:sz w:val="28"/>
    </w:rPr>
  </w:style>
  <w:style w:type="character" w:customStyle="1" w:styleId="af3">
    <w:name w:val="Основной текст Знак"/>
    <w:aliases w:val="бпОсновной текст Знак"/>
    <w:basedOn w:val="a4"/>
    <w:link w:val="af2"/>
    <w:rsid w:val="00266DE5"/>
    <w:rPr>
      <w:rFonts w:ascii="Times New Roman" w:eastAsia="Times New Roman" w:hAnsi="Times New Roman" w:cs="Times New Roman"/>
      <w:sz w:val="28"/>
      <w:szCs w:val="24"/>
      <w:lang w:eastAsia="ru-RU"/>
    </w:rPr>
  </w:style>
  <w:style w:type="paragraph" w:styleId="af4">
    <w:name w:val="Body Text Indent"/>
    <w:basedOn w:val="a3"/>
    <w:link w:val="af5"/>
    <w:unhideWhenUsed/>
    <w:rsid w:val="00266DE5"/>
    <w:pPr>
      <w:spacing w:after="120"/>
      <w:ind w:left="283"/>
    </w:pPr>
    <w:rPr>
      <w:sz w:val="28"/>
    </w:rPr>
  </w:style>
  <w:style w:type="character" w:customStyle="1" w:styleId="af5">
    <w:name w:val="Основной текст с отступом Знак"/>
    <w:basedOn w:val="a4"/>
    <w:link w:val="af4"/>
    <w:rsid w:val="00266DE5"/>
    <w:rPr>
      <w:rFonts w:ascii="Times New Roman" w:eastAsia="Times New Roman" w:hAnsi="Times New Roman" w:cs="Times New Roman"/>
      <w:sz w:val="28"/>
      <w:szCs w:val="24"/>
      <w:lang w:eastAsia="ru-RU"/>
    </w:rPr>
  </w:style>
  <w:style w:type="paragraph" w:customStyle="1" w:styleId="af6">
    <w:name w:val="Знак"/>
    <w:basedOn w:val="a3"/>
    <w:rsid w:val="00266DE5"/>
    <w:pPr>
      <w:widowControl w:val="0"/>
      <w:adjustRightInd w:val="0"/>
      <w:spacing w:after="160" w:line="240" w:lineRule="exact"/>
      <w:jc w:val="right"/>
    </w:pPr>
    <w:rPr>
      <w:sz w:val="20"/>
      <w:szCs w:val="20"/>
      <w:lang w:val="en-GB" w:eastAsia="en-US"/>
    </w:rPr>
  </w:style>
  <w:style w:type="paragraph" w:customStyle="1" w:styleId="ConsPlusTitle">
    <w:name w:val="ConsPlusTitle"/>
    <w:rsid w:val="00266DE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266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90"/>
      <w:sz w:val="20"/>
      <w:szCs w:val="20"/>
    </w:rPr>
  </w:style>
  <w:style w:type="character" w:customStyle="1" w:styleId="HTML0">
    <w:name w:val="Стандартный HTML Знак"/>
    <w:basedOn w:val="a4"/>
    <w:link w:val="HTML"/>
    <w:uiPriority w:val="99"/>
    <w:rsid w:val="00266DE5"/>
    <w:rPr>
      <w:rFonts w:ascii="Courier New" w:eastAsia="Times New Roman" w:hAnsi="Courier New" w:cs="Courier New"/>
      <w:color w:val="000090"/>
      <w:sz w:val="20"/>
      <w:szCs w:val="20"/>
      <w:lang w:eastAsia="ru-RU"/>
    </w:rPr>
  </w:style>
  <w:style w:type="character" w:styleId="af7">
    <w:name w:val="page number"/>
    <w:basedOn w:val="a4"/>
    <w:rsid w:val="00266DE5"/>
  </w:style>
  <w:style w:type="character" w:customStyle="1" w:styleId="42">
    <w:name w:val="Знак Знак4"/>
    <w:rsid w:val="00266DE5"/>
    <w:rPr>
      <w:rFonts w:ascii="Arial" w:hAnsi="Arial" w:cs="Arial"/>
      <w:sz w:val="24"/>
      <w:szCs w:val="24"/>
      <w:lang w:val="ru-RU" w:eastAsia="ru-RU" w:bidi="ar-SA"/>
    </w:rPr>
  </w:style>
  <w:style w:type="paragraph" w:styleId="22">
    <w:name w:val="Body Text 2"/>
    <w:basedOn w:val="a3"/>
    <w:link w:val="24"/>
    <w:rsid w:val="00266DE5"/>
    <w:rPr>
      <w:b/>
      <w:bCs/>
    </w:rPr>
  </w:style>
  <w:style w:type="character" w:customStyle="1" w:styleId="24">
    <w:name w:val="Основной текст 2 Знак"/>
    <w:basedOn w:val="a4"/>
    <w:link w:val="22"/>
    <w:rsid w:val="00266DE5"/>
    <w:rPr>
      <w:rFonts w:ascii="Times New Roman" w:eastAsia="Times New Roman" w:hAnsi="Times New Roman" w:cs="Times New Roman"/>
      <w:b/>
      <w:bCs/>
      <w:sz w:val="24"/>
      <w:szCs w:val="24"/>
      <w:lang w:eastAsia="ru-RU"/>
    </w:rPr>
  </w:style>
  <w:style w:type="paragraph" w:customStyle="1" w:styleId="af8">
    <w:name w:val="Готовый"/>
    <w:basedOn w:val="a3"/>
    <w:rsid w:val="00266DE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f9">
    <w:name w:val="Signature"/>
    <w:basedOn w:val="a3"/>
    <w:link w:val="afa"/>
    <w:rsid w:val="00266DE5"/>
    <w:pPr>
      <w:ind w:left="4252"/>
    </w:pPr>
    <w:rPr>
      <w:b/>
      <w:sz w:val="28"/>
      <w:szCs w:val="28"/>
    </w:rPr>
  </w:style>
  <w:style w:type="character" w:customStyle="1" w:styleId="afa">
    <w:name w:val="Подпись Знак"/>
    <w:basedOn w:val="a4"/>
    <w:link w:val="af9"/>
    <w:rsid w:val="00266DE5"/>
    <w:rPr>
      <w:rFonts w:ascii="Times New Roman" w:eastAsia="Times New Roman" w:hAnsi="Times New Roman" w:cs="Times New Roman"/>
      <w:b/>
      <w:sz w:val="28"/>
      <w:szCs w:val="28"/>
      <w:lang w:eastAsia="ru-RU"/>
    </w:rPr>
  </w:style>
  <w:style w:type="paragraph" w:styleId="afb">
    <w:name w:val="Body Text First Indent"/>
    <w:basedOn w:val="af2"/>
    <w:link w:val="afc"/>
    <w:rsid w:val="00266DE5"/>
    <w:pPr>
      <w:spacing w:after="120"/>
      <w:ind w:firstLine="210"/>
      <w:jc w:val="left"/>
    </w:pPr>
    <w:rPr>
      <w:sz w:val="24"/>
    </w:rPr>
  </w:style>
  <w:style w:type="character" w:customStyle="1" w:styleId="afc">
    <w:name w:val="Красная строка Знак"/>
    <w:basedOn w:val="af3"/>
    <w:link w:val="afb"/>
    <w:rsid w:val="00266DE5"/>
    <w:rPr>
      <w:rFonts w:ascii="Times New Roman" w:eastAsia="Times New Roman" w:hAnsi="Times New Roman" w:cs="Times New Roman"/>
      <w:sz w:val="24"/>
      <w:szCs w:val="24"/>
      <w:lang w:eastAsia="ru-RU"/>
    </w:rPr>
  </w:style>
  <w:style w:type="paragraph" w:styleId="31">
    <w:name w:val="Body Text 3"/>
    <w:basedOn w:val="a3"/>
    <w:link w:val="32"/>
    <w:rsid w:val="00266DE5"/>
    <w:pPr>
      <w:spacing w:after="120"/>
    </w:pPr>
    <w:rPr>
      <w:sz w:val="16"/>
      <w:szCs w:val="16"/>
    </w:rPr>
  </w:style>
  <w:style w:type="character" w:customStyle="1" w:styleId="32">
    <w:name w:val="Основной текст 3 Знак"/>
    <w:basedOn w:val="a4"/>
    <w:link w:val="31"/>
    <w:rsid w:val="00266DE5"/>
    <w:rPr>
      <w:rFonts w:ascii="Times New Roman" w:eastAsia="Times New Roman" w:hAnsi="Times New Roman" w:cs="Times New Roman"/>
      <w:sz w:val="16"/>
      <w:szCs w:val="16"/>
      <w:lang w:eastAsia="ru-RU"/>
    </w:rPr>
  </w:style>
  <w:style w:type="paragraph" w:styleId="afd">
    <w:name w:val="Normal (Web)"/>
    <w:basedOn w:val="a3"/>
    <w:uiPriority w:val="99"/>
    <w:rsid w:val="00266DE5"/>
  </w:style>
  <w:style w:type="paragraph" w:customStyle="1" w:styleId="14">
    <w:name w:val="Абзац списка1"/>
    <w:basedOn w:val="a3"/>
    <w:uiPriority w:val="99"/>
    <w:qFormat/>
    <w:rsid w:val="00266DE5"/>
    <w:pPr>
      <w:spacing w:after="200" w:line="276" w:lineRule="auto"/>
      <w:ind w:left="720"/>
    </w:pPr>
    <w:rPr>
      <w:rFonts w:ascii="Calibri" w:hAnsi="Calibri"/>
      <w:sz w:val="22"/>
      <w:szCs w:val="22"/>
      <w:lang w:eastAsia="en-US"/>
    </w:rPr>
  </w:style>
  <w:style w:type="character" w:customStyle="1" w:styleId="BodyTextIndentChar">
    <w:name w:val="Body Text Indent Char"/>
    <w:locked/>
    <w:rsid w:val="00266DE5"/>
    <w:rPr>
      <w:rFonts w:cs="Times New Roman"/>
      <w:sz w:val="24"/>
      <w:szCs w:val="24"/>
      <w:lang w:val="ru-RU" w:eastAsia="ru-RU" w:bidi="ar-SA"/>
    </w:rPr>
  </w:style>
  <w:style w:type="character" w:customStyle="1" w:styleId="BodyTextChar">
    <w:name w:val="Body Text Char"/>
    <w:aliases w:val="бпОсновной текст Char"/>
    <w:locked/>
    <w:rsid w:val="00266DE5"/>
    <w:rPr>
      <w:rFonts w:cs="Times New Roman"/>
      <w:sz w:val="24"/>
      <w:szCs w:val="24"/>
      <w:lang w:val="ru-RU" w:eastAsia="ru-RU" w:bidi="ar-SA"/>
    </w:rPr>
  </w:style>
  <w:style w:type="paragraph" w:customStyle="1" w:styleId="Style3">
    <w:name w:val="Style3"/>
    <w:basedOn w:val="a3"/>
    <w:rsid w:val="00266DE5"/>
    <w:pPr>
      <w:widowControl w:val="0"/>
      <w:autoSpaceDE w:val="0"/>
      <w:autoSpaceDN w:val="0"/>
      <w:adjustRightInd w:val="0"/>
      <w:spacing w:line="317" w:lineRule="exact"/>
    </w:pPr>
  </w:style>
  <w:style w:type="character" w:customStyle="1" w:styleId="FontStyle13">
    <w:name w:val="Font Style13"/>
    <w:rsid w:val="00266DE5"/>
    <w:rPr>
      <w:rFonts w:ascii="Times New Roman" w:hAnsi="Times New Roman" w:cs="Times New Roman"/>
      <w:sz w:val="22"/>
      <w:szCs w:val="22"/>
    </w:rPr>
  </w:style>
  <w:style w:type="character" w:styleId="afe">
    <w:name w:val="FollowedHyperlink"/>
    <w:rsid w:val="00266DE5"/>
    <w:rPr>
      <w:color w:val="800080"/>
      <w:u w:val="single"/>
    </w:rPr>
  </w:style>
  <w:style w:type="paragraph" w:customStyle="1" w:styleId="aff">
    <w:name w:val="Знак Знак Знак Знак Знак Знак Знак Знак Знак Знак"/>
    <w:basedOn w:val="a3"/>
    <w:rsid w:val="00266DE5"/>
    <w:pPr>
      <w:spacing w:after="160" w:line="240" w:lineRule="exact"/>
    </w:pPr>
    <w:rPr>
      <w:rFonts w:ascii="Verdana" w:hAnsi="Verdana"/>
      <w:lang w:val="en-US" w:eastAsia="en-US"/>
    </w:rPr>
  </w:style>
  <w:style w:type="character" w:styleId="aff0">
    <w:name w:val="footnote reference"/>
    <w:semiHidden/>
    <w:rsid w:val="00266DE5"/>
    <w:rPr>
      <w:vertAlign w:val="superscript"/>
    </w:rPr>
  </w:style>
  <w:style w:type="table" w:styleId="aff1">
    <w:name w:val="Table Grid"/>
    <w:basedOn w:val="a5"/>
    <w:uiPriority w:val="59"/>
    <w:rsid w:val="00266DE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266DE5"/>
    <w:rPr>
      <w:rFonts w:ascii="Tahoma" w:hAnsi="Tahoma" w:cs="Times New Roman"/>
      <w:sz w:val="20"/>
      <w:szCs w:val="20"/>
      <w:lang w:val="en-US" w:eastAsia="x-none"/>
    </w:rPr>
  </w:style>
  <w:style w:type="character" w:customStyle="1" w:styleId="35">
    <w:name w:val="Знак Знак35"/>
    <w:locked/>
    <w:rsid w:val="00266DE5"/>
    <w:rPr>
      <w:rFonts w:ascii="Arial" w:hAnsi="Arial" w:cs="Arial"/>
      <w:b/>
      <w:bCs/>
      <w:i/>
      <w:iCs/>
      <w:sz w:val="28"/>
      <w:szCs w:val="28"/>
      <w:lang w:val="x-none" w:eastAsia="ru-RU"/>
    </w:rPr>
  </w:style>
  <w:style w:type="character" w:customStyle="1" w:styleId="34">
    <w:name w:val="Знак Знак34"/>
    <w:locked/>
    <w:rsid w:val="00266DE5"/>
    <w:rPr>
      <w:rFonts w:ascii="Arial" w:hAnsi="Arial" w:cs="Arial"/>
      <w:b/>
      <w:bCs/>
      <w:sz w:val="26"/>
      <w:szCs w:val="26"/>
      <w:lang w:val="x-none" w:eastAsia="ru-RU"/>
    </w:rPr>
  </w:style>
  <w:style w:type="character" w:customStyle="1" w:styleId="33">
    <w:name w:val="Знак Знак33"/>
    <w:locked/>
    <w:rsid w:val="00266DE5"/>
    <w:rPr>
      <w:rFonts w:ascii="Times New Roman" w:hAnsi="Times New Roman" w:cs="Times New Roman"/>
      <w:b/>
      <w:sz w:val="20"/>
      <w:szCs w:val="20"/>
      <w:lang w:val="x-none" w:eastAsia="ru-RU"/>
    </w:rPr>
  </w:style>
  <w:style w:type="character" w:customStyle="1" w:styleId="320">
    <w:name w:val="Знак Знак32"/>
    <w:locked/>
    <w:rsid w:val="00266DE5"/>
    <w:rPr>
      <w:rFonts w:ascii="Times New Roman" w:hAnsi="Times New Roman" w:cs="Times New Roman"/>
      <w:b/>
      <w:bCs/>
      <w:i/>
      <w:iCs/>
      <w:sz w:val="26"/>
      <w:szCs w:val="26"/>
      <w:lang w:val="x-none" w:eastAsia="ru-RU"/>
    </w:rPr>
  </w:style>
  <w:style w:type="paragraph" w:styleId="aff3">
    <w:name w:val="annotation text"/>
    <w:basedOn w:val="a3"/>
    <w:link w:val="aff4"/>
    <w:rsid w:val="00266DE5"/>
    <w:pPr>
      <w:spacing w:after="200"/>
    </w:pPr>
    <w:rPr>
      <w:rFonts w:ascii="Calibri" w:eastAsia="Calibri" w:hAnsi="Calibri"/>
      <w:sz w:val="20"/>
      <w:szCs w:val="20"/>
    </w:rPr>
  </w:style>
  <w:style w:type="character" w:customStyle="1" w:styleId="aff4">
    <w:name w:val="Текст примечания Знак"/>
    <w:basedOn w:val="a4"/>
    <w:link w:val="aff3"/>
    <w:rsid w:val="00266DE5"/>
    <w:rPr>
      <w:rFonts w:ascii="Calibri" w:eastAsia="Calibri" w:hAnsi="Calibri" w:cs="Times New Roman"/>
      <w:sz w:val="20"/>
      <w:szCs w:val="20"/>
      <w:lang w:eastAsia="ru-RU"/>
    </w:rPr>
  </w:style>
  <w:style w:type="paragraph" w:styleId="aff5">
    <w:name w:val="annotation subject"/>
    <w:basedOn w:val="aff3"/>
    <w:next w:val="aff3"/>
    <w:link w:val="aff6"/>
    <w:semiHidden/>
    <w:rsid w:val="00266DE5"/>
    <w:rPr>
      <w:b/>
      <w:bCs/>
    </w:rPr>
  </w:style>
  <w:style w:type="character" w:customStyle="1" w:styleId="aff6">
    <w:name w:val="Тема примечания Знак"/>
    <w:basedOn w:val="aff4"/>
    <w:link w:val="aff5"/>
    <w:semiHidden/>
    <w:rsid w:val="00266DE5"/>
    <w:rPr>
      <w:rFonts w:ascii="Calibri" w:eastAsia="Calibri" w:hAnsi="Calibri" w:cs="Times New Roman"/>
      <w:b/>
      <w:bCs/>
      <w:sz w:val="20"/>
      <w:szCs w:val="20"/>
      <w:lang w:eastAsia="ru-RU"/>
    </w:rPr>
  </w:style>
  <w:style w:type="character" w:customStyle="1" w:styleId="blk">
    <w:name w:val="blk"/>
    <w:rsid w:val="00266DE5"/>
    <w:rPr>
      <w:rFonts w:cs="Times New Roman"/>
    </w:rPr>
  </w:style>
  <w:style w:type="character" w:customStyle="1" w:styleId="u">
    <w:name w:val="u"/>
    <w:rsid w:val="00266DE5"/>
    <w:rPr>
      <w:rFonts w:cs="Times New Roman"/>
    </w:rPr>
  </w:style>
  <w:style w:type="character" w:customStyle="1" w:styleId="17">
    <w:name w:val="Знак Знак17"/>
    <w:locked/>
    <w:rsid w:val="00266DE5"/>
    <w:rPr>
      <w:rFonts w:eastAsia="Times New Roman" w:cs="Times New Roman"/>
      <w:lang w:val="x-none" w:eastAsia="ru-RU"/>
    </w:rPr>
  </w:style>
  <w:style w:type="character" w:customStyle="1" w:styleId="16">
    <w:name w:val="Знак Знак16"/>
    <w:locked/>
    <w:rsid w:val="00266DE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266DE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266DE5"/>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266DE5"/>
    <w:rPr>
      <w:rFonts w:ascii="Times New Roman" w:hAnsi="Times New Roman" w:cs="Times New Roman"/>
      <w:sz w:val="24"/>
      <w:szCs w:val="24"/>
      <w:lang w:val="x-none" w:eastAsia="ru-RU"/>
    </w:rPr>
  </w:style>
  <w:style w:type="paragraph" w:customStyle="1" w:styleId="ConsPlusDocList">
    <w:name w:val="ConsPlusDocList"/>
    <w:rsid w:val="00266DE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0">
    <w:name w:val="Знак Знак42"/>
    <w:rsid w:val="00266DE5"/>
    <w:rPr>
      <w:rFonts w:ascii="Arial" w:hAnsi="Arial" w:cs="Arial"/>
      <w:sz w:val="24"/>
      <w:szCs w:val="24"/>
      <w:lang w:val="ru-RU" w:eastAsia="ru-RU" w:bidi="ar-SA"/>
    </w:rPr>
  </w:style>
  <w:style w:type="paragraph" w:customStyle="1" w:styleId="120">
    <w:name w:val="Абзац списка12"/>
    <w:basedOn w:val="a3"/>
    <w:uiPriority w:val="99"/>
    <w:qFormat/>
    <w:rsid w:val="00266DE5"/>
    <w:pPr>
      <w:spacing w:line="276" w:lineRule="auto"/>
      <w:ind w:left="720"/>
      <w:jc w:val="center"/>
    </w:pPr>
    <w:rPr>
      <w:rFonts w:ascii="Calibri" w:eastAsia="Calibri" w:hAnsi="Calibri"/>
      <w:sz w:val="22"/>
      <w:szCs w:val="22"/>
      <w:lang w:eastAsia="en-US"/>
    </w:rPr>
  </w:style>
  <w:style w:type="paragraph" w:styleId="aff7">
    <w:name w:val="caption"/>
    <w:basedOn w:val="a3"/>
    <w:next w:val="a3"/>
    <w:qFormat/>
    <w:rsid w:val="00266DE5"/>
    <w:pPr>
      <w:overflowPunct w:val="0"/>
      <w:autoSpaceDE w:val="0"/>
      <w:autoSpaceDN w:val="0"/>
      <w:adjustRightInd w:val="0"/>
      <w:spacing w:line="216" w:lineRule="auto"/>
      <w:jc w:val="center"/>
      <w:textAlignment w:val="baseline"/>
    </w:pPr>
    <w:rPr>
      <w:rFonts w:eastAsia="Calibri"/>
      <w:b/>
      <w:sz w:val="22"/>
      <w:szCs w:val="20"/>
    </w:rPr>
  </w:style>
  <w:style w:type="paragraph" w:customStyle="1" w:styleId="210">
    <w:name w:val="Основной текст 21"/>
    <w:basedOn w:val="a3"/>
    <w:rsid w:val="00266DE5"/>
    <w:pPr>
      <w:overflowPunct w:val="0"/>
      <w:autoSpaceDE w:val="0"/>
      <w:autoSpaceDN w:val="0"/>
      <w:adjustRightInd w:val="0"/>
      <w:spacing w:line="216" w:lineRule="auto"/>
      <w:ind w:firstLine="709"/>
      <w:jc w:val="both"/>
      <w:textAlignment w:val="baseline"/>
    </w:pPr>
    <w:rPr>
      <w:rFonts w:eastAsia="Calibri"/>
      <w:sz w:val="20"/>
      <w:szCs w:val="20"/>
    </w:rPr>
  </w:style>
  <w:style w:type="paragraph" w:styleId="aff8">
    <w:name w:val="Title"/>
    <w:basedOn w:val="a3"/>
    <w:link w:val="aff9"/>
    <w:qFormat/>
    <w:rsid w:val="00266DE5"/>
    <w:pPr>
      <w:jc w:val="center"/>
    </w:pPr>
    <w:rPr>
      <w:rFonts w:ascii="Arial" w:eastAsia="Calibri" w:hAnsi="Arial" w:cs="Arial"/>
      <w:b/>
      <w:bCs/>
    </w:rPr>
  </w:style>
  <w:style w:type="character" w:customStyle="1" w:styleId="aff9">
    <w:name w:val="Название Знак"/>
    <w:basedOn w:val="a4"/>
    <w:link w:val="aff8"/>
    <w:rsid w:val="00266DE5"/>
    <w:rPr>
      <w:rFonts w:ascii="Arial" w:eastAsia="Calibri" w:hAnsi="Arial" w:cs="Arial"/>
      <w:b/>
      <w:bCs/>
      <w:sz w:val="24"/>
      <w:szCs w:val="24"/>
      <w:lang w:eastAsia="ru-RU"/>
    </w:rPr>
  </w:style>
  <w:style w:type="paragraph" w:styleId="36">
    <w:name w:val="Body Text Indent 3"/>
    <w:basedOn w:val="a3"/>
    <w:link w:val="37"/>
    <w:rsid w:val="00266DE5"/>
    <w:pPr>
      <w:spacing w:after="120"/>
      <w:ind w:left="283"/>
      <w:jc w:val="center"/>
    </w:pPr>
    <w:rPr>
      <w:rFonts w:eastAsia="Calibri"/>
      <w:sz w:val="16"/>
      <w:szCs w:val="16"/>
    </w:rPr>
  </w:style>
  <w:style w:type="character" w:customStyle="1" w:styleId="37">
    <w:name w:val="Основной текст с отступом 3 Знак"/>
    <w:basedOn w:val="a4"/>
    <w:link w:val="36"/>
    <w:rsid w:val="00266DE5"/>
    <w:rPr>
      <w:rFonts w:ascii="Times New Roman" w:eastAsia="Calibri" w:hAnsi="Times New Roman" w:cs="Times New Roman"/>
      <w:sz w:val="16"/>
      <w:szCs w:val="16"/>
      <w:lang w:eastAsia="ru-RU"/>
    </w:rPr>
  </w:style>
  <w:style w:type="paragraph" w:styleId="affa">
    <w:name w:val="Plain Text"/>
    <w:basedOn w:val="a3"/>
    <w:link w:val="affb"/>
    <w:rsid w:val="00266DE5"/>
    <w:pPr>
      <w:jc w:val="center"/>
    </w:pPr>
    <w:rPr>
      <w:rFonts w:ascii="Courier New" w:eastAsia="Calibri" w:hAnsi="Courier New" w:cs="Courier New"/>
      <w:sz w:val="20"/>
      <w:szCs w:val="20"/>
    </w:rPr>
  </w:style>
  <w:style w:type="character" w:customStyle="1" w:styleId="affb">
    <w:name w:val="Текст Знак"/>
    <w:basedOn w:val="a4"/>
    <w:link w:val="affa"/>
    <w:rsid w:val="00266DE5"/>
    <w:rPr>
      <w:rFonts w:ascii="Courier New" w:eastAsia="Calibri" w:hAnsi="Courier New" w:cs="Courier New"/>
      <w:sz w:val="20"/>
      <w:szCs w:val="20"/>
      <w:lang w:eastAsia="ru-RU"/>
    </w:rPr>
  </w:style>
  <w:style w:type="paragraph" w:customStyle="1" w:styleId="ConsNormal">
    <w:name w:val="ConsNormal"/>
    <w:rsid w:val="00266DE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266DE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266DE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c">
    <w:name w:val="Нумерованный Список"/>
    <w:basedOn w:val="a3"/>
    <w:rsid w:val="00266DE5"/>
    <w:pPr>
      <w:spacing w:before="120" w:after="120"/>
      <w:jc w:val="both"/>
    </w:pPr>
    <w:rPr>
      <w:rFonts w:eastAsia="Calibri"/>
    </w:rPr>
  </w:style>
  <w:style w:type="paragraph" w:customStyle="1" w:styleId="ConsNonformat">
    <w:name w:val="ConsNonformat"/>
    <w:rsid w:val="00266DE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266DE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266DE5"/>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266DE5"/>
    <w:rPr>
      <w:rFonts w:ascii="Times New Roman" w:eastAsia="Calibri" w:hAnsi="Times New Roman" w:cs="Times New Roman"/>
      <w:lang w:eastAsia="ru-RU"/>
    </w:rPr>
  </w:style>
  <w:style w:type="paragraph" w:customStyle="1" w:styleId="text">
    <w:name w:val="text"/>
    <w:basedOn w:val="a3"/>
    <w:rsid w:val="00266DE5"/>
    <w:pPr>
      <w:jc w:val="center"/>
    </w:pPr>
    <w:rPr>
      <w:rFonts w:ascii="Verdana" w:eastAsia="Calibri" w:hAnsi="Verdana"/>
      <w:color w:val="000000"/>
      <w:sz w:val="16"/>
      <w:szCs w:val="16"/>
    </w:rPr>
  </w:style>
  <w:style w:type="character" w:customStyle="1" w:styleId="Heading1Char">
    <w:name w:val="Heading 1 Char"/>
    <w:locked/>
    <w:rsid w:val="00266DE5"/>
    <w:rPr>
      <w:rFonts w:ascii="Arial" w:hAnsi="Arial" w:cs="Arial"/>
      <w:b/>
      <w:bCs/>
      <w:color w:val="000080"/>
      <w:lang w:val="ru-RU" w:eastAsia="ru-RU"/>
    </w:rPr>
  </w:style>
  <w:style w:type="character" w:customStyle="1" w:styleId="Heading2Char">
    <w:name w:val="Heading 2 Char"/>
    <w:locked/>
    <w:rsid w:val="00266DE5"/>
    <w:rPr>
      <w:rFonts w:ascii="Arial" w:hAnsi="Arial" w:cs="Arial"/>
      <w:sz w:val="24"/>
      <w:szCs w:val="24"/>
      <w:lang w:val="ru-RU" w:eastAsia="ru-RU"/>
    </w:rPr>
  </w:style>
  <w:style w:type="character" w:customStyle="1" w:styleId="Heading3Char">
    <w:name w:val="Heading 3 Char"/>
    <w:locked/>
    <w:rsid w:val="00266DE5"/>
    <w:rPr>
      <w:rFonts w:ascii="Arial" w:hAnsi="Arial" w:cs="Arial"/>
      <w:b/>
      <w:bCs/>
      <w:sz w:val="24"/>
      <w:szCs w:val="24"/>
      <w:lang w:val="ru-RU" w:eastAsia="ru-RU"/>
    </w:rPr>
  </w:style>
  <w:style w:type="character" w:customStyle="1" w:styleId="Heading4Char">
    <w:name w:val="Heading 4 Char"/>
    <w:locked/>
    <w:rsid w:val="00266DE5"/>
    <w:rPr>
      <w:rFonts w:cs="Times New Roman"/>
      <w:sz w:val="24"/>
      <w:szCs w:val="24"/>
      <w:lang w:val="ru-RU" w:eastAsia="ru-RU"/>
    </w:rPr>
  </w:style>
  <w:style w:type="character" w:customStyle="1" w:styleId="BodyTextChar1">
    <w:name w:val="Body Text Char1"/>
    <w:aliases w:val="бпОсновной текст Char1"/>
    <w:locked/>
    <w:rsid w:val="00266DE5"/>
    <w:rPr>
      <w:rFonts w:cs="Times New Roman"/>
      <w:sz w:val="24"/>
      <w:szCs w:val="24"/>
      <w:lang w:val="ru-RU" w:eastAsia="ru-RU"/>
    </w:rPr>
  </w:style>
  <w:style w:type="character" w:customStyle="1" w:styleId="BodyTextIndentChar1">
    <w:name w:val="Body Text Indent Char1"/>
    <w:locked/>
    <w:rsid w:val="00266DE5"/>
    <w:rPr>
      <w:rFonts w:cs="Times New Roman"/>
      <w:sz w:val="24"/>
      <w:szCs w:val="24"/>
      <w:lang w:val="ru-RU" w:eastAsia="ru-RU"/>
    </w:rPr>
  </w:style>
  <w:style w:type="character" w:customStyle="1" w:styleId="150">
    <w:name w:val="Знак Знак15"/>
    <w:rsid w:val="00266DE5"/>
    <w:rPr>
      <w:rFonts w:ascii="Times New Roman" w:hAnsi="Times New Roman" w:cs="Times New Roman"/>
      <w:sz w:val="24"/>
      <w:szCs w:val="24"/>
      <w:lang w:val="x-none" w:eastAsia="ru-RU"/>
    </w:rPr>
  </w:style>
  <w:style w:type="character" w:styleId="affd">
    <w:name w:val="Strong"/>
    <w:qFormat/>
    <w:rsid w:val="00266DE5"/>
    <w:rPr>
      <w:rFonts w:cs="Times New Roman"/>
      <w:b/>
      <w:bCs/>
    </w:rPr>
  </w:style>
  <w:style w:type="character" w:customStyle="1" w:styleId="HeaderChar">
    <w:name w:val="Header Char"/>
    <w:locked/>
    <w:rsid w:val="00266DE5"/>
    <w:rPr>
      <w:rFonts w:cs="Times New Roman"/>
      <w:sz w:val="24"/>
      <w:szCs w:val="24"/>
      <w:lang w:val="ru-RU" w:eastAsia="ar-SA" w:bidi="ar-SA"/>
    </w:rPr>
  </w:style>
  <w:style w:type="character" w:customStyle="1" w:styleId="FooterChar">
    <w:name w:val="Footer Char"/>
    <w:locked/>
    <w:rsid w:val="00266DE5"/>
    <w:rPr>
      <w:rFonts w:cs="Times New Roman"/>
      <w:sz w:val="24"/>
      <w:szCs w:val="24"/>
      <w:lang w:val="ru-RU" w:eastAsia="ar-SA" w:bidi="ar-SA"/>
    </w:rPr>
  </w:style>
  <w:style w:type="character" w:customStyle="1" w:styleId="121">
    <w:name w:val="Знак Знак12"/>
    <w:rsid w:val="00266DE5"/>
    <w:rPr>
      <w:rFonts w:ascii="Arial" w:hAnsi="Arial" w:cs="Arial"/>
      <w:b/>
      <w:bCs/>
      <w:color w:val="000080"/>
      <w:sz w:val="20"/>
      <w:szCs w:val="20"/>
      <w:lang w:val="x-none" w:eastAsia="ru-RU"/>
    </w:rPr>
  </w:style>
  <w:style w:type="paragraph" w:customStyle="1" w:styleId="affe">
    <w:name w:val="Адресат"/>
    <w:basedOn w:val="a3"/>
    <w:rsid w:val="00266DE5"/>
    <w:pPr>
      <w:suppressAutoHyphens/>
      <w:spacing w:after="120" w:line="240" w:lineRule="exact"/>
      <w:jc w:val="center"/>
    </w:pPr>
    <w:rPr>
      <w:rFonts w:eastAsia="Calibri"/>
      <w:b/>
      <w:bCs/>
      <w:sz w:val="28"/>
      <w:szCs w:val="28"/>
    </w:rPr>
  </w:style>
  <w:style w:type="paragraph" w:customStyle="1" w:styleId="afff">
    <w:name w:val="Приложение"/>
    <w:basedOn w:val="af2"/>
    <w:rsid w:val="00266DE5"/>
    <w:pPr>
      <w:tabs>
        <w:tab w:val="left" w:pos="1673"/>
      </w:tabs>
      <w:spacing w:before="240" w:line="240" w:lineRule="exact"/>
      <w:ind w:left="1985" w:hanging="1985"/>
    </w:pPr>
    <w:rPr>
      <w:rFonts w:eastAsia="Calibri"/>
      <w:b/>
      <w:bCs/>
      <w:szCs w:val="28"/>
    </w:rPr>
  </w:style>
  <w:style w:type="paragraph" w:customStyle="1" w:styleId="afff0">
    <w:name w:val="Заголовок к тексту"/>
    <w:basedOn w:val="a3"/>
    <w:next w:val="af2"/>
    <w:rsid w:val="00266DE5"/>
    <w:pPr>
      <w:suppressAutoHyphens/>
      <w:spacing w:after="480" w:line="240" w:lineRule="exact"/>
      <w:jc w:val="center"/>
    </w:pPr>
    <w:rPr>
      <w:rFonts w:eastAsia="Calibri"/>
      <w:sz w:val="28"/>
      <w:szCs w:val="28"/>
    </w:rPr>
  </w:style>
  <w:style w:type="paragraph" w:customStyle="1" w:styleId="afff1">
    <w:name w:val="регистрационные поля"/>
    <w:basedOn w:val="a3"/>
    <w:rsid w:val="00266DE5"/>
    <w:pPr>
      <w:spacing w:line="240" w:lineRule="exact"/>
      <w:jc w:val="center"/>
    </w:pPr>
    <w:rPr>
      <w:rFonts w:eastAsia="Calibri"/>
      <w:b/>
      <w:bCs/>
      <w:sz w:val="28"/>
      <w:szCs w:val="28"/>
      <w:lang w:val="en-US"/>
    </w:rPr>
  </w:style>
  <w:style w:type="paragraph" w:customStyle="1" w:styleId="afff2">
    <w:name w:val="Исполнитель"/>
    <w:basedOn w:val="af2"/>
    <w:rsid w:val="00266DE5"/>
    <w:pPr>
      <w:suppressAutoHyphens/>
      <w:spacing w:after="120" w:line="240" w:lineRule="exact"/>
      <w:jc w:val="left"/>
    </w:pPr>
    <w:rPr>
      <w:rFonts w:eastAsia="Calibri"/>
      <w:b/>
      <w:bCs/>
      <w:sz w:val="24"/>
    </w:rPr>
  </w:style>
  <w:style w:type="paragraph" w:customStyle="1" w:styleId="afff3">
    <w:name w:val="Подпись на общем бланке"/>
    <w:basedOn w:val="af9"/>
    <w:next w:val="af2"/>
    <w:rsid w:val="00266DE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266DE5"/>
    <w:rPr>
      <w:rFonts w:cs="Times New Roman"/>
      <w:b/>
      <w:bCs/>
      <w:sz w:val="28"/>
      <w:szCs w:val="28"/>
      <w:lang w:val="ru-RU" w:eastAsia="ru-RU"/>
    </w:rPr>
  </w:style>
  <w:style w:type="character" w:customStyle="1" w:styleId="afff4">
    <w:name w:val="Цветовое выделение"/>
    <w:rsid w:val="00266DE5"/>
    <w:rPr>
      <w:b/>
      <w:color w:val="000080"/>
      <w:sz w:val="20"/>
    </w:rPr>
  </w:style>
  <w:style w:type="paragraph" w:customStyle="1" w:styleId="afff5">
    <w:name w:val="Таблицы (моноширинный)"/>
    <w:basedOn w:val="a3"/>
    <w:next w:val="a3"/>
    <w:rsid w:val="00266DE5"/>
    <w:pPr>
      <w:autoSpaceDE w:val="0"/>
      <w:autoSpaceDN w:val="0"/>
      <w:adjustRightInd w:val="0"/>
      <w:jc w:val="both"/>
    </w:pPr>
    <w:rPr>
      <w:rFonts w:ascii="Courier New" w:eastAsia="Calibri" w:hAnsi="Courier New" w:cs="Courier New"/>
      <w:sz w:val="20"/>
      <w:szCs w:val="20"/>
    </w:rPr>
  </w:style>
  <w:style w:type="character" w:customStyle="1" w:styleId="afff6">
    <w:name w:val="Гипертекстовая ссылка"/>
    <w:rsid w:val="00266DE5"/>
    <w:rPr>
      <w:rFonts w:cs="Times New Roman"/>
      <w:b/>
      <w:bCs/>
      <w:color w:val="008000"/>
      <w:sz w:val="20"/>
      <w:szCs w:val="20"/>
      <w:u w:val="single"/>
    </w:rPr>
  </w:style>
  <w:style w:type="paragraph" w:customStyle="1" w:styleId="afff7">
    <w:name w:val="Заголовок статьи"/>
    <w:basedOn w:val="a3"/>
    <w:next w:val="a3"/>
    <w:rsid w:val="00266DE5"/>
    <w:pPr>
      <w:autoSpaceDE w:val="0"/>
      <w:autoSpaceDN w:val="0"/>
      <w:adjustRightInd w:val="0"/>
      <w:ind w:left="1612" w:hanging="892"/>
      <w:jc w:val="both"/>
    </w:pPr>
    <w:rPr>
      <w:rFonts w:ascii="Arial" w:eastAsia="Calibri" w:hAnsi="Arial" w:cs="Arial"/>
      <w:sz w:val="20"/>
      <w:szCs w:val="20"/>
    </w:rPr>
  </w:style>
  <w:style w:type="paragraph" w:customStyle="1" w:styleId="afff8">
    <w:name w:val="Комментарий"/>
    <w:basedOn w:val="a3"/>
    <w:next w:val="a3"/>
    <w:rsid w:val="00266DE5"/>
    <w:pPr>
      <w:autoSpaceDE w:val="0"/>
      <w:autoSpaceDN w:val="0"/>
      <w:adjustRightInd w:val="0"/>
      <w:ind w:left="170"/>
      <w:jc w:val="both"/>
    </w:pPr>
    <w:rPr>
      <w:rFonts w:ascii="Arial" w:eastAsia="Calibri" w:hAnsi="Arial" w:cs="Arial"/>
      <w:i/>
      <w:iCs/>
      <w:color w:val="800080"/>
      <w:sz w:val="20"/>
      <w:szCs w:val="20"/>
    </w:rPr>
  </w:style>
  <w:style w:type="character" w:customStyle="1" w:styleId="afff9">
    <w:name w:val="Продолжение ссылки"/>
    <w:rsid w:val="00266DE5"/>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266DE5"/>
    <w:pPr>
      <w:spacing w:after="160" w:line="240" w:lineRule="exact"/>
      <w:jc w:val="center"/>
    </w:pPr>
    <w:rPr>
      <w:rFonts w:ascii="Verdana" w:eastAsia="Calibri" w:hAnsi="Verdana" w:cs="Verdana"/>
      <w:lang w:val="en-US" w:eastAsia="en-US"/>
    </w:rPr>
  </w:style>
  <w:style w:type="paragraph" w:customStyle="1" w:styleId="100">
    <w:name w:val="Обычный 10"/>
    <w:basedOn w:val="a3"/>
    <w:rsid w:val="00266DE5"/>
    <w:pPr>
      <w:ind w:right="2" w:firstLine="110"/>
      <w:jc w:val="both"/>
    </w:pPr>
    <w:rPr>
      <w:rFonts w:eastAsia="Calibri"/>
      <w:sz w:val="20"/>
      <w:szCs w:val="20"/>
    </w:rPr>
  </w:style>
  <w:style w:type="paragraph" w:customStyle="1" w:styleId="1b">
    <w:name w:val="Стиль1"/>
    <w:basedOn w:val="afb"/>
    <w:rsid w:val="00266DE5"/>
    <w:pPr>
      <w:spacing w:after="60"/>
      <w:ind w:firstLine="709"/>
      <w:jc w:val="both"/>
    </w:pPr>
    <w:rPr>
      <w:rFonts w:eastAsia="Calibri"/>
      <w:sz w:val="28"/>
      <w:szCs w:val="28"/>
    </w:rPr>
  </w:style>
  <w:style w:type="character" w:customStyle="1" w:styleId="BodyTextFirstIndentChar">
    <w:name w:val="Body Text First Indent Char"/>
    <w:locked/>
    <w:rsid w:val="00266DE5"/>
    <w:rPr>
      <w:rFonts w:cs="Times New Roman"/>
      <w:sz w:val="24"/>
      <w:szCs w:val="24"/>
      <w:lang w:val="ru-RU" w:eastAsia="ru-RU"/>
    </w:rPr>
  </w:style>
  <w:style w:type="character" w:customStyle="1" w:styleId="BodyText2Char">
    <w:name w:val="Body Text 2 Char"/>
    <w:locked/>
    <w:rsid w:val="00266DE5"/>
    <w:rPr>
      <w:rFonts w:cs="Times New Roman"/>
      <w:sz w:val="24"/>
      <w:szCs w:val="24"/>
      <w:lang w:val="ru-RU" w:eastAsia="ru-RU"/>
    </w:rPr>
  </w:style>
  <w:style w:type="character" w:customStyle="1" w:styleId="BodyText3Char">
    <w:name w:val="Body Text 3 Char"/>
    <w:locked/>
    <w:rsid w:val="00266DE5"/>
    <w:rPr>
      <w:rFonts w:cs="Times New Roman"/>
      <w:sz w:val="16"/>
      <w:szCs w:val="16"/>
      <w:lang w:val="ru-RU" w:eastAsia="ru-RU"/>
    </w:rPr>
  </w:style>
  <w:style w:type="paragraph" w:customStyle="1" w:styleId="1c">
    <w:name w:val="Знак1"/>
    <w:basedOn w:val="a3"/>
    <w:rsid w:val="00266DE5"/>
    <w:pPr>
      <w:spacing w:after="160" w:line="240" w:lineRule="exact"/>
      <w:jc w:val="both"/>
    </w:pPr>
    <w:rPr>
      <w:rFonts w:eastAsia="Calibri"/>
      <w:lang w:val="en-US" w:eastAsia="en-US"/>
    </w:rPr>
  </w:style>
  <w:style w:type="paragraph" w:customStyle="1" w:styleId="Normal1">
    <w:name w:val="Normal1"/>
    <w:rsid w:val="00266DE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266DE5"/>
    <w:rPr>
      <w:rFonts w:cs="Times New Roman"/>
      <w:sz w:val="28"/>
      <w:szCs w:val="28"/>
      <w:lang w:val="ru-RU" w:eastAsia="ru-RU"/>
    </w:rPr>
  </w:style>
  <w:style w:type="character" w:customStyle="1" w:styleId="26">
    <w:name w:val="Знак Знак26"/>
    <w:rsid w:val="00266DE5"/>
    <w:rPr>
      <w:rFonts w:ascii="Arial" w:hAnsi="Arial" w:cs="Arial"/>
      <w:b/>
      <w:bCs/>
      <w:sz w:val="26"/>
      <w:szCs w:val="26"/>
      <w:lang w:val="ru-RU" w:eastAsia="ru-RU"/>
    </w:rPr>
  </w:style>
  <w:style w:type="character" w:customStyle="1" w:styleId="25">
    <w:name w:val="Знак Знак25"/>
    <w:rsid w:val="00266DE5"/>
    <w:rPr>
      <w:rFonts w:ascii="Arial" w:hAnsi="Arial" w:cs="Arial"/>
      <w:b/>
      <w:bCs/>
      <w:sz w:val="24"/>
      <w:szCs w:val="24"/>
      <w:lang w:val="ru-RU" w:eastAsia="ru-RU"/>
    </w:rPr>
  </w:style>
  <w:style w:type="character" w:styleId="afffa">
    <w:name w:val="Emphasis"/>
    <w:qFormat/>
    <w:rsid w:val="00266DE5"/>
    <w:rPr>
      <w:rFonts w:cs="Times New Roman"/>
      <w:i/>
      <w:iCs/>
    </w:rPr>
  </w:style>
  <w:style w:type="character" w:customStyle="1" w:styleId="HTML1">
    <w:name w:val="Стандартный HTML Знак1"/>
    <w:rsid w:val="00266DE5"/>
    <w:rPr>
      <w:rFonts w:ascii="Courier New" w:hAnsi="Courier New" w:cs="Courier New"/>
      <w:lang w:val="x-none" w:eastAsia="ar-SA" w:bidi="ar-SA"/>
    </w:rPr>
  </w:style>
  <w:style w:type="character" w:customStyle="1" w:styleId="28">
    <w:name w:val="Знак Знак28"/>
    <w:rsid w:val="00266DE5"/>
    <w:rPr>
      <w:rFonts w:cs="Times New Roman"/>
      <w:sz w:val="24"/>
      <w:szCs w:val="24"/>
      <w:lang w:val="ru-RU" w:eastAsia="ru-RU"/>
    </w:rPr>
  </w:style>
  <w:style w:type="character" w:customStyle="1" w:styleId="220">
    <w:name w:val="Заголовок 2 Знак2"/>
    <w:aliases w:val="Заголовок 2 Знак Знак1"/>
    <w:rsid w:val="00266DE5"/>
    <w:rPr>
      <w:rFonts w:ascii="Arial" w:hAnsi="Arial" w:cs="Arial"/>
      <w:b/>
      <w:bCs/>
      <w:i/>
      <w:iCs/>
      <w:sz w:val="28"/>
      <w:szCs w:val="28"/>
      <w:lang w:val="ru-RU" w:eastAsia="ru-RU"/>
    </w:rPr>
  </w:style>
  <w:style w:type="paragraph" w:customStyle="1" w:styleId="ConsPlusCell">
    <w:name w:val="ConsPlusCell"/>
    <w:uiPriority w:val="99"/>
    <w:rsid w:val="00266DE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266DE5"/>
    <w:rPr>
      <w:rFonts w:ascii="Times New Roman" w:hAnsi="Times New Roman" w:cs="Times New Roman"/>
      <w:sz w:val="24"/>
      <w:szCs w:val="24"/>
    </w:rPr>
  </w:style>
  <w:style w:type="character" w:customStyle="1" w:styleId="221">
    <w:name w:val="Знак Знак22"/>
    <w:rsid w:val="00266DE5"/>
    <w:rPr>
      <w:rFonts w:ascii="Times New Roman" w:hAnsi="Times New Roman" w:cs="Times New Roman"/>
      <w:sz w:val="28"/>
      <w:szCs w:val="28"/>
    </w:rPr>
  </w:style>
  <w:style w:type="character" w:customStyle="1" w:styleId="211">
    <w:name w:val="Знак Знак21"/>
    <w:rsid w:val="00266DE5"/>
    <w:rPr>
      <w:rFonts w:ascii="Arial" w:hAnsi="Arial" w:cs="Arial"/>
      <w:b/>
      <w:bCs/>
      <w:sz w:val="26"/>
      <w:szCs w:val="26"/>
    </w:rPr>
  </w:style>
  <w:style w:type="character" w:customStyle="1" w:styleId="200">
    <w:name w:val="Знак Знак20"/>
    <w:rsid w:val="00266DE5"/>
    <w:rPr>
      <w:rFonts w:ascii="Times New Roman" w:hAnsi="Times New Roman" w:cs="Times New Roman"/>
      <w:b/>
      <w:bCs/>
      <w:sz w:val="28"/>
      <w:szCs w:val="28"/>
    </w:rPr>
  </w:style>
  <w:style w:type="character" w:customStyle="1" w:styleId="212">
    <w:name w:val="Заголовок 2 Знак1"/>
    <w:aliases w:val="Заголовок 2 Знак Знак"/>
    <w:rsid w:val="00266DE5"/>
    <w:rPr>
      <w:rFonts w:ascii="Arial" w:hAnsi="Arial" w:cs="Arial"/>
      <w:b/>
      <w:bCs/>
      <w:i/>
      <w:iCs/>
      <w:sz w:val="28"/>
      <w:szCs w:val="28"/>
      <w:lang w:val="ru-RU" w:eastAsia="ru-RU"/>
    </w:rPr>
  </w:style>
  <w:style w:type="paragraph" w:customStyle="1" w:styleId="afffb">
    <w:name w:val="Знак Знак Знак Знак Знак Знак Знак"/>
    <w:basedOn w:val="a3"/>
    <w:rsid w:val="00266DE5"/>
    <w:pPr>
      <w:spacing w:before="100" w:beforeAutospacing="1" w:after="100" w:afterAutospacing="1"/>
      <w:jc w:val="center"/>
    </w:pPr>
    <w:rPr>
      <w:rFonts w:ascii="Tahoma" w:eastAsia="Calibri" w:hAnsi="Tahoma" w:cs="Tahoma"/>
      <w:sz w:val="20"/>
      <w:szCs w:val="20"/>
      <w:lang w:val="en-US" w:eastAsia="en-US"/>
    </w:rPr>
  </w:style>
  <w:style w:type="character" w:customStyle="1" w:styleId="2210">
    <w:name w:val="Знак Знак221"/>
    <w:locked/>
    <w:rsid w:val="00266DE5"/>
    <w:rPr>
      <w:rFonts w:cs="Times New Roman"/>
      <w:sz w:val="24"/>
      <w:szCs w:val="24"/>
      <w:lang w:val="ru-RU" w:eastAsia="ru-RU"/>
    </w:rPr>
  </w:style>
  <w:style w:type="character" w:customStyle="1" w:styleId="2110">
    <w:name w:val="Знак Знак211"/>
    <w:locked/>
    <w:rsid w:val="00266DE5"/>
    <w:rPr>
      <w:rFonts w:cs="Times New Roman"/>
      <w:sz w:val="28"/>
      <w:szCs w:val="28"/>
      <w:lang w:val="ru-RU" w:eastAsia="ru-RU"/>
    </w:rPr>
  </w:style>
  <w:style w:type="character" w:customStyle="1" w:styleId="201">
    <w:name w:val="Знак Знак201"/>
    <w:locked/>
    <w:rsid w:val="00266DE5"/>
    <w:rPr>
      <w:rFonts w:ascii="Arial" w:hAnsi="Arial" w:cs="Arial"/>
      <w:b/>
      <w:bCs/>
      <w:sz w:val="26"/>
      <w:szCs w:val="26"/>
      <w:lang w:val="ru-RU" w:eastAsia="ru-RU"/>
    </w:rPr>
  </w:style>
  <w:style w:type="character" w:customStyle="1" w:styleId="190">
    <w:name w:val="Знак Знак19"/>
    <w:locked/>
    <w:rsid w:val="00266DE5"/>
    <w:rPr>
      <w:rFonts w:cs="Times New Roman"/>
      <w:b/>
      <w:bCs/>
      <w:sz w:val="28"/>
      <w:szCs w:val="28"/>
      <w:lang w:val="ru-RU" w:eastAsia="ru-RU"/>
    </w:rPr>
  </w:style>
  <w:style w:type="character" w:customStyle="1" w:styleId="180">
    <w:name w:val="Знак Знак18"/>
    <w:locked/>
    <w:rsid w:val="00266DE5"/>
    <w:rPr>
      <w:rFonts w:cs="Times New Roman"/>
      <w:b/>
      <w:bCs/>
      <w:i/>
      <w:iCs/>
      <w:sz w:val="26"/>
      <w:szCs w:val="26"/>
      <w:lang w:val="ru-RU" w:eastAsia="ru-RU"/>
    </w:rPr>
  </w:style>
  <w:style w:type="character" w:customStyle="1" w:styleId="172">
    <w:name w:val="Знак Знак172"/>
    <w:locked/>
    <w:rsid w:val="00266DE5"/>
    <w:rPr>
      <w:rFonts w:cs="Times New Roman"/>
      <w:i/>
      <w:iCs/>
      <w:sz w:val="22"/>
      <w:szCs w:val="22"/>
      <w:lang w:val="ru-RU" w:eastAsia="ru-RU"/>
    </w:rPr>
  </w:style>
  <w:style w:type="character" w:customStyle="1" w:styleId="162">
    <w:name w:val="Знак Знак162"/>
    <w:locked/>
    <w:rsid w:val="00266DE5"/>
    <w:rPr>
      <w:rFonts w:ascii="Arial" w:hAnsi="Arial" w:cs="Arial"/>
      <w:lang w:val="ru-RU" w:eastAsia="ru-RU"/>
    </w:rPr>
  </w:style>
  <w:style w:type="character" w:customStyle="1" w:styleId="151">
    <w:name w:val="Знак Знак151"/>
    <w:locked/>
    <w:rsid w:val="00266DE5"/>
    <w:rPr>
      <w:rFonts w:ascii="Arial" w:hAnsi="Arial" w:cs="Arial"/>
      <w:i/>
      <w:iCs/>
      <w:lang w:val="ru-RU" w:eastAsia="ru-RU"/>
    </w:rPr>
  </w:style>
  <w:style w:type="character" w:customStyle="1" w:styleId="112">
    <w:name w:val="Знак Знак11"/>
    <w:locked/>
    <w:rsid w:val="00266DE5"/>
    <w:rPr>
      <w:rFonts w:cs="Times New Roman"/>
      <w:sz w:val="24"/>
      <w:szCs w:val="24"/>
      <w:lang w:val="ru-RU" w:eastAsia="ru-RU"/>
    </w:rPr>
  </w:style>
  <w:style w:type="character" w:customStyle="1" w:styleId="91">
    <w:name w:val="Знак Знак9"/>
    <w:locked/>
    <w:rsid w:val="00266DE5"/>
    <w:rPr>
      <w:rFonts w:cs="Times New Roman"/>
      <w:lang w:val="ru-RU" w:eastAsia="ru-RU"/>
    </w:rPr>
  </w:style>
  <w:style w:type="character" w:customStyle="1" w:styleId="39">
    <w:name w:val="Знак Знак3"/>
    <w:locked/>
    <w:rsid w:val="00266DE5"/>
    <w:rPr>
      <w:rFonts w:cs="Times New Roman"/>
      <w:b/>
      <w:bCs/>
      <w:sz w:val="28"/>
      <w:szCs w:val="28"/>
      <w:lang w:val="ru-RU" w:eastAsia="ru-RU"/>
    </w:rPr>
  </w:style>
  <w:style w:type="character" w:customStyle="1" w:styleId="140">
    <w:name w:val="Знак Знак14"/>
    <w:locked/>
    <w:rsid w:val="00266DE5"/>
    <w:rPr>
      <w:rFonts w:cs="Times New Roman"/>
      <w:sz w:val="24"/>
      <w:szCs w:val="24"/>
      <w:lang w:val="ru-RU" w:eastAsia="ru-RU"/>
    </w:rPr>
  </w:style>
  <w:style w:type="character" w:customStyle="1" w:styleId="29">
    <w:name w:val="Знак Знак2"/>
    <w:locked/>
    <w:rsid w:val="00266DE5"/>
    <w:rPr>
      <w:rFonts w:ascii="Times New Roman" w:hAnsi="Times New Roman" w:cs="Times New Roman"/>
      <w:sz w:val="24"/>
      <w:szCs w:val="24"/>
      <w:lang w:val="ru-RU" w:eastAsia="ru-RU"/>
    </w:rPr>
  </w:style>
  <w:style w:type="character" w:customStyle="1" w:styleId="101">
    <w:name w:val="Знак Знак10"/>
    <w:locked/>
    <w:rsid w:val="00266DE5"/>
    <w:rPr>
      <w:rFonts w:cs="Times New Roman"/>
      <w:sz w:val="24"/>
      <w:szCs w:val="24"/>
      <w:lang w:val="ru-RU" w:eastAsia="ru-RU"/>
    </w:rPr>
  </w:style>
  <w:style w:type="character" w:customStyle="1" w:styleId="1d">
    <w:name w:val="Знак Знак1"/>
    <w:locked/>
    <w:rsid w:val="00266DE5"/>
    <w:rPr>
      <w:rFonts w:cs="Times New Roman"/>
      <w:sz w:val="16"/>
      <w:szCs w:val="16"/>
      <w:lang w:val="ru-RU" w:eastAsia="ru-RU"/>
    </w:rPr>
  </w:style>
  <w:style w:type="character" w:customStyle="1" w:styleId="51">
    <w:name w:val="Знак Знак5"/>
    <w:locked/>
    <w:rsid w:val="00266DE5"/>
    <w:rPr>
      <w:rFonts w:ascii="Tahoma" w:hAnsi="Tahoma" w:cs="Tahoma"/>
      <w:sz w:val="16"/>
      <w:szCs w:val="16"/>
    </w:rPr>
  </w:style>
  <w:style w:type="paragraph" w:customStyle="1" w:styleId="1e">
    <w:name w:val="Знак Знак Знак Знак Знак Знак Знак Знак Знак Знак1"/>
    <w:basedOn w:val="a3"/>
    <w:rsid w:val="00266DE5"/>
    <w:pPr>
      <w:spacing w:after="160" w:line="240" w:lineRule="exact"/>
      <w:jc w:val="center"/>
    </w:pPr>
    <w:rPr>
      <w:rFonts w:ascii="Verdana" w:eastAsia="Calibri" w:hAnsi="Verdana" w:cs="Verdana"/>
      <w:lang w:val="en-US" w:eastAsia="en-US"/>
    </w:rPr>
  </w:style>
  <w:style w:type="paragraph" w:customStyle="1" w:styleId="1f">
    <w:name w:val="Знак Знак Знак Знак Знак Знак Знак1"/>
    <w:basedOn w:val="a3"/>
    <w:rsid w:val="00266DE5"/>
    <w:pPr>
      <w:spacing w:before="100" w:beforeAutospacing="1" w:after="100" w:afterAutospacing="1"/>
      <w:jc w:val="center"/>
    </w:pPr>
    <w:rPr>
      <w:rFonts w:ascii="Tahoma" w:eastAsia="Calibri" w:hAnsi="Tahoma" w:cs="Tahoma"/>
      <w:sz w:val="20"/>
      <w:szCs w:val="20"/>
      <w:lang w:val="en-US" w:eastAsia="en-US"/>
    </w:rPr>
  </w:style>
  <w:style w:type="character" w:customStyle="1" w:styleId="1210">
    <w:name w:val="Знак Знак121"/>
    <w:rsid w:val="00266DE5"/>
    <w:rPr>
      <w:rFonts w:ascii="Arial" w:hAnsi="Arial" w:cs="Arial"/>
      <w:b/>
      <w:bCs/>
      <w:color w:val="000080"/>
      <w:sz w:val="20"/>
      <w:szCs w:val="20"/>
      <w:lang w:val="x-none" w:eastAsia="ru-RU"/>
    </w:rPr>
  </w:style>
  <w:style w:type="character" w:customStyle="1" w:styleId="1f0">
    <w:name w:val="Текст выноски Знак1"/>
    <w:rsid w:val="00266DE5"/>
    <w:rPr>
      <w:rFonts w:ascii="Tahoma" w:hAnsi="Tahoma" w:cs="Tahoma"/>
      <w:sz w:val="16"/>
      <w:szCs w:val="16"/>
      <w:lang w:val="x-none" w:eastAsia="ar-SA" w:bidi="ar-SA"/>
    </w:rPr>
  </w:style>
  <w:style w:type="character" w:customStyle="1" w:styleId="1f1">
    <w:name w:val="Схема документа Знак1"/>
    <w:rsid w:val="00266DE5"/>
    <w:rPr>
      <w:rFonts w:ascii="Tahoma" w:hAnsi="Tahoma" w:cs="Tahoma"/>
      <w:sz w:val="16"/>
      <w:szCs w:val="16"/>
      <w:lang w:val="x-none" w:eastAsia="ar-SA" w:bidi="ar-SA"/>
    </w:rPr>
  </w:style>
  <w:style w:type="paragraph" w:customStyle="1" w:styleId="msonormalcxspmiddle">
    <w:name w:val="msonormalcxspmiddle"/>
    <w:basedOn w:val="a3"/>
    <w:rsid w:val="00266DE5"/>
    <w:pPr>
      <w:spacing w:before="100" w:beforeAutospacing="1" w:after="100" w:afterAutospacing="1"/>
      <w:jc w:val="center"/>
    </w:pPr>
    <w:rPr>
      <w:rFonts w:eastAsia="Calibri"/>
      <w:color w:val="000000"/>
    </w:rPr>
  </w:style>
  <w:style w:type="paragraph" w:customStyle="1" w:styleId="msonormalcxsplast">
    <w:name w:val="msonormalcxsplast"/>
    <w:basedOn w:val="a3"/>
    <w:rsid w:val="00266DE5"/>
    <w:pPr>
      <w:spacing w:before="100" w:beforeAutospacing="1" w:after="100" w:afterAutospacing="1"/>
      <w:jc w:val="center"/>
    </w:pPr>
    <w:rPr>
      <w:rFonts w:eastAsia="Calibri"/>
      <w:color w:val="000000"/>
    </w:rPr>
  </w:style>
  <w:style w:type="paragraph" w:customStyle="1" w:styleId="afffc">
    <w:name w:val="......."/>
    <w:basedOn w:val="a3"/>
    <w:next w:val="a3"/>
    <w:rsid w:val="00266DE5"/>
    <w:pPr>
      <w:autoSpaceDE w:val="0"/>
      <w:autoSpaceDN w:val="0"/>
      <w:adjustRightInd w:val="0"/>
      <w:jc w:val="center"/>
    </w:pPr>
    <w:rPr>
      <w:rFonts w:eastAsia="Calibri"/>
    </w:rPr>
  </w:style>
  <w:style w:type="paragraph" w:customStyle="1" w:styleId="2-11">
    <w:name w:val="Средняя сетка 2 - Акцент 11"/>
    <w:qFormat/>
    <w:rsid w:val="00266DE5"/>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266DE5"/>
    <w:rPr>
      <w:rFonts w:ascii="Arial" w:eastAsia="Times New Roman" w:hAnsi="Arial" w:cs="Times New Roman"/>
      <w:b/>
      <w:bCs/>
      <w:color w:val="000080"/>
      <w:sz w:val="20"/>
      <w:szCs w:val="20"/>
      <w:lang w:eastAsia="ru-RU"/>
    </w:rPr>
  </w:style>
  <w:style w:type="paragraph" w:customStyle="1" w:styleId="3a">
    <w:name w:val="Знак3"/>
    <w:basedOn w:val="a3"/>
    <w:rsid w:val="00266DE5"/>
    <w:pPr>
      <w:spacing w:after="160" w:line="240" w:lineRule="exact"/>
      <w:jc w:val="both"/>
    </w:pPr>
    <w:rPr>
      <w:szCs w:val="20"/>
      <w:lang w:val="en-US" w:eastAsia="en-US"/>
    </w:rPr>
  </w:style>
  <w:style w:type="paragraph" w:customStyle="1" w:styleId="2a">
    <w:name w:val="Обычный2"/>
    <w:rsid w:val="00266DE5"/>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266DE5"/>
    <w:rPr>
      <w:rFonts w:ascii="Arial" w:hAnsi="Arial" w:cs="Arial"/>
      <w:b/>
      <w:bCs/>
      <w:i/>
      <w:iCs/>
      <w:sz w:val="28"/>
      <w:szCs w:val="28"/>
      <w:lang w:val="ru-RU" w:eastAsia="ru-RU" w:bidi="ar-SA"/>
    </w:rPr>
  </w:style>
  <w:style w:type="character" w:customStyle="1" w:styleId="192">
    <w:name w:val="Знак Знак192"/>
    <w:rsid w:val="00266DE5"/>
    <w:rPr>
      <w:rFonts w:ascii="Arial" w:hAnsi="Arial"/>
      <w:b/>
      <w:bCs/>
      <w:sz w:val="28"/>
      <w:szCs w:val="24"/>
      <w:lang w:val="ru-RU" w:eastAsia="ru-RU" w:bidi="ar-SA"/>
    </w:rPr>
  </w:style>
  <w:style w:type="character" w:customStyle="1" w:styleId="182">
    <w:name w:val="Знак Знак182"/>
    <w:rsid w:val="00266DE5"/>
    <w:rPr>
      <w:sz w:val="28"/>
      <w:szCs w:val="24"/>
      <w:lang w:val="ru-RU" w:eastAsia="ru-RU" w:bidi="ar-SA"/>
    </w:rPr>
  </w:style>
  <w:style w:type="character" w:customStyle="1" w:styleId="232">
    <w:name w:val="Знак Знак232"/>
    <w:rsid w:val="00266DE5"/>
    <w:rPr>
      <w:rFonts w:ascii="Times New Roman" w:eastAsia="Times New Roman" w:hAnsi="Times New Roman"/>
      <w:sz w:val="24"/>
    </w:rPr>
  </w:style>
  <w:style w:type="character" w:customStyle="1" w:styleId="223">
    <w:name w:val="Знак Знак223"/>
    <w:rsid w:val="00266DE5"/>
    <w:rPr>
      <w:rFonts w:ascii="Times New Roman" w:eastAsia="Times New Roman" w:hAnsi="Times New Roman"/>
      <w:sz w:val="28"/>
    </w:rPr>
  </w:style>
  <w:style w:type="character" w:customStyle="1" w:styleId="213">
    <w:name w:val="Знак Знак213"/>
    <w:rsid w:val="00266DE5"/>
    <w:rPr>
      <w:rFonts w:ascii="Arial" w:eastAsia="Times New Roman" w:hAnsi="Arial" w:cs="Arial"/>
      <w:b/>
      <w:bCs/>
      <w:sz w:val="26"/>
      <w:szCs w:val="26"/>
    </w:rPr>
  </w:style>
  <w:style w:type="character" w:customStyle="1" w:styleId="203">
    <w:name w:val="Знак Знак203"/>
    <w:rsid w:val="00266DE5"/>
    <w:rPr>
      <w:rFonts w:ascii="Times New Roman" w:eastAsia="Times New Roman" w:hAnsi="Times New Roman"/>
      <w:b/>
      <w:bCs/>
      <w:sz w:val="28"/>
      <w:szCs w:val="28"/>
    </w:rPr>
  </w:style>
  <w:style w:type="paragraph" w:customStyle="1" w:styleId="3b">
    <w:name w:val="Знак Знак Знак Знак Знак Знак Знак3"/>
    <w:basedOn w:val="a3"/>
    <w:rsid w:val="00266DE5"/>
    <w:pPr>
      <w:spacing w:before="100" w:beforeAutospacing="1" w:after="100" w:afterAutospacing="1"/>
    </w:pPr>
    <w:rPr>
      <w:rFonts w:ascii="Tahoma" w:hAnsi="Tahoma"/>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266DE5"/>
    <w:rPr>
      <w:rFonts w:ascii="Tahoma" w:eastAsia="Calibri" w:hAnsi="Tahoma"/>
      <w:lang w:val="en-US" w:eastAsia="en-US" w:bidi="ar-SA"/>
    </w:rPr>
  </w:style>
  <w:style w:type="character" w:customStyle="1" w:styleId="Heading2Char1">
    <w:name w:val="Heading 2 Char1"/>
    <w:locked/>
    <w:rsid w:val="00266DE5"/>
    <w:rPr>
      <w:rFonts w:ascii="Arial" w:eastAsia="Calibri" w:hAnsi="Arial" w:cs="Arial"/>
      <w:b/>
      <w:bCs/>
      <w:i/>
      <w:iCs/>
      <w:sz w:val="28"/>
      <w:szCs w:val="28"/>
      <w:lang w:val="ru-RU" w:eastAsia="ru-RU" w:bidi="ar-SA"/>
    </w:rPr>
  </w:style>
  <w:style w:type="character" w:customStyle="1" w:styleId="Heading3Char1">
    <w:name w:val="Heading 3 Char1"/>
    <w:locked/>
    <w:rsid w:val="00266DE5"/>
    <w:rPr>
      <w:rFonts w:ascii="Arial" w:eastAsia="Calibri" w:hAnsi="Arial" w:cs="Arial"/>
      <w:b/>
      <w:bCs/>
      <w:sz w:val="26"/>
      <w:szCs w:val="26"/>
      <w:lang w:val="ru-RU" w:eastAsia="ru-RU" w:bidi="ar-SA"/>
    </w:rPr>
  </w:style>
  <w:style w:type="character" w:customStyle="1" w:styleId="Heading4Char1">
    <w:name w:val="Heading 4 Char1"/>
    <w:locked/>
    <w:rsid w:val="00266DE5"/>
    <w:rPr>
      <w:rFonts w:eastAsia="Calibri"/>
      <w:b/>
      <w:sz w:val="24"/>
      <w:lang w:val="ru-RU" w:eastAsia="ru-RU" w:bidi="ar-SA"/>
    </w:rPr>
  </w:style>
  <w:style w:type="character" w:customStyle="1" w:styleId="Heading5Char">
    <w:name w:val="Heading 5 Char"/>
    <w:locked/>
    <w:rsid w:val="00266DE5"/>
    <w:rPr>
      <w:rFonts w:eastAsia="Calibri"/>
      <w:b/>
      <w:bCs/>
      <w:i/>
      <w:iCs/>
      <w:sz w:val="26"/>
      <w:szCs w:val="26"/>
      <w:lang w:val="ru-RU" w:eastAsia="ru-RU" w:bidi="ar-SA"/>
    </w:rPr>
  </w:style>
  <w:style w:type="character" w:customStyle="1" w:styleId="Heading6Char">
    <w:name w:val="Heading 6 Char"/>
    <w:locked/>
    <w:rsid w:val="00266DE5"/>
    <w:rPr>
      <w:rFonts w:eastAsia="Calibri"/>
      <w:i/>
      <w:iCs/>
      <w:sz w:val="22"/>
      <w:szCs w:val="22"/>
      <w:lang w:val="ru-RU" w:eastAsia="ru-RU" w:bidi="ar-SA"/>
    </w:rPr>
  </w:style>
  <w:style w:type="character" w:customStyle="1" w:styleId="Heading7Char">
    <w:name w:val="Heading 7 Char"/>
    <w:locked/>
    <w:rsid w:val="00266DE5"/>
    <w:rPr>
      <w:rFonts w:eastAsia="Calibri"/>
      <w:sz w:val="24"/>
      <w:szCs w:val="24"/>
      <w:lang w:val="ru-RU" w:eastAsia="ru-RU" w:bidi="ar-SA"/>
    </w:rPr>
  </w:style>
  <w:style w:type="character" w:customStyle="1" w:styleId="Heading8Char">
    <w:name w:val="Heading 8 Char"/>
    <w:locked/>
    <w:rsid w:val="00266DE5"/>
    <w:rPr>
      <w:rFonts w:ascii="Arial" w:eastAsia="Calibri" w:hAnsi="Arial" w:cs="Arial"/>
      <w:i/>
      <w:iCs/>
      <w:lang w:val="ru-RU" w:eastAsia="ru-RU" w:bidi="ar-SA"/>
    </w:rPr>
  </w:style>
  <w:style w:type="character" w:customStyle="1" w:styleId="Heading9Char">
    <w:name w:val="Heading 9 Char"/>
    <w:locked/>
    <w:rsid w:val="00266DE5"/>
    <w:rPr>
      <w:rFonts w:ascii="Arial" w:eastAsia="Calibri" w:hAnsi="Arial" w:cs="Arial"/>
      <w:b/>
      <w:bCs/>
      <w:i/>
      <w:iCs/>
      <w:sz w:val="18"/>
      <w:szCs w:val="18"/>
      <w:lang w:val="ru-RU" w:eastAsia="ru-RU" w:bidi="ar-SA"/>
    </w:rPr>
  </w:style>
  <w:style w:type="character" w:customStyle="1" w:styleId="HeaderChar1">
    <w:name w:val="Header Char1"/>
    <w:locked/>
    <w:rsid w:val="00266DE5"/>
    <w:rPr>
      <w:rFonts w:ascii="Calibri" w:eastAsia="Calibri" w:hAnsi="Calibri"/>
      <w:sz w:val="22"/>
      <w:szCs w:val="22"/>
      <w:lang w:val="ru-RU" w:eastAsia="ru-RU" w:bidi="ar-SA"/>
    </w:rPr>
  </w:style>
  <w:style w:type="character" w:customStyle="1" w:styleId="FooterChar1">
    <w:name w:val="Footer Char1"/>
    <w:locked/>
    <w:rsid w:val="00266DE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266DE5"/>
    <w:rPr>
      <w:rFonts w:eastAsia="Calibri"/>
      <w:sz w:val="28"/>
      <w:szCs w:val="24"/>
      <w:lang w:val="ru-RU" w:eastAsia="ru-RU" w:bidi="ar-SA"/>
    </w:rPr>
  </w:style>
  <w:style w:type="character" w:customStyle="1" w:styleId="BodyTextIndentChar2">
    <w:name w:val="Body Text Indent Char2"/>
    <w:locked/>
    <w:rsid w:val="00266DE5"/>
    <w:rPr>
      <w:rFonts w:eastAsia="Calibri"/>
      <w:sz w:val="28"/>
      <w:szCs w:val="24"/>
      <w:lang w:val="ru-RU" w:eastAsia="ru-RU" w:bidi="ar-SA"/>
    </w:rPr>
  </w:style>
  <w:style w:type="character" w:customStyle="1" w:styleId="HTMLPreformattedChar">
    <w:name w:val="HTML Preformatted Char"/>
    <w:locked/>
    <w:rsid w:val="00266DE5"/>
    <w:rPr>
      <w:rFonts w:ascii="Courier New" w:eastAsia="Calibri" w:hAnsi="Courier New" w:cs="Courier New"/>
      <w:color w:val="000090"/>
      <w:lang w:val="ru-RU" w:eastAsia="ru-RU" w:bidi="ar-SA"/>
    </w:rPr>
  </w:style>
  <w:style w:type="character" w:customStyle="1" w:styleId="BodyText2Char1">
    <w:name w:val="Body Text 2 Char1"/>
    <w:locked/>
    <w:rsid w:val="00266DE5"/>
    <w:rPr>
      <w:rFonts w:eastAsia="Calibri"/>
      <w:b/>
      <w:bCs/>
      <w:sz w:val="24"/>
      <w:szCs w:val="24"/>
      <w:lang w:val="ru-RU" w:eastAsia="ru-RU" w:bidi="ar-SA"/>
    </w:rPr>
  </w:style>
  <w:style w:type="character" w:customStyle="1" w:styleId="SignatureChar1">
    <w:name w:val="Signature Char1"/>
    <w:locked/>
    <w:rsid w:val="00266DE5"/>
    <w:rPr>
      <w:rFonts w:eastAsia="Calibri"/>
      <w:b/>
      <w:sz w:val="28"/>
      <w:szCs w:val="28"/>
      <w:lang w:val="ru-RU" w:eastAsia="ru-RU" w:bidi="ar-SA"/>
    </w:rPr>
  </w:style>
  <w:style w:type="character" w:customStyle="1" w:styleId="BodyTextFirstIndentChar1">
    <w:name w:val="Body Text First Indent Char1"/>
    <w:locked/>
    <w:rsid w:val="00266DE5"/>
    <w:rPr>
      <w:rFonts w:eastAsia="Calibri"/>
      <w:sz w:val="24"/>
      <w:szCs w:val="24"/>
      <w:lang w:val="ru-RU" w:eastAsia="ru-RU" w:bidi="ar-SA"/>
    </w:rPr>
  </w:style>
  <w:style w:type="character" w:customStyle="1" w:styleId="BodyText3Char1">
    <w:name w:val="Body Text 3 Char1"/>
    <w:locked/>
    <w:rsid w:val="00266DE5"/>
    <w:rPr>
      <w:rFonts w:eastAsia="Calibri"/>
      <w:sz w:val="16"/>
      <w:szCs w:val="16"/>
      <w:lang w:val="ru-RU" w:eastAsia="ru-RU" w:bidi="ar-SA"/>
    </w:rPr>
  </w:style>
  <w:style w:type="character" w:customStyle="1" w:styleId="TitleChar">
    <w:name w:val="Title Char"/>
    <w:locked/>
    <w:rsid w:val="00266DE5"/>
    <w:rPr>
      <w:rFonts w:ascii="Arial" w:eastAsia="Calibri" w:hAnsi="Arial" w:cs="Arial"/>
      <w:b/>
      <w:bCs/>
      <w:sz w:val="24"/>
      <w:szCs w:val="24"/>
      <w:lang w:val="ru-RU" w:eastAsia="ru-RU" w:bidi="ar-SA"/>
    </w:rPr>
  </w:style>
  <w:style w:type="character" w:customStyle="1" w:styleId="BodyTextIndent3Char">
    <w:name w:val="Body Text Indent 3 Char"/>
    <w:locked/>
    <w:rsid w:val="00266DE5"/>
    <w:rPr>
      <w:rFonts w:eastAsia="Calibri"/>
      <w:sz w:val="16"/>
      <w:szCs w:val="16"/>
      <w:lang w:val="ru-RU" w:eastAsia="ru-RU" w:bidi="ar-SA"/>
    </w:rPr>
  </w:style>
  <w:style w:type="character" w:customStyle="1" w:styleId="PlainTextChar">
    <w:name w:val="Plain Text Char"/>
    <w:locked/>
    <w:rsid w:val="00266DE5"/>
    <w:rPr>
      <w:rFonts w:ascii="Courier New" w:eastAsia="Calibri" w:hAnsi="Courier New" w:cs="Courier New"/>
      <w:lang w:val="ru-RU" w:eastAsia="ru-RU" w:bidi="ar-SA"/>
    </w:rPr>
  </w:style>
  <w:style w:type="paragraph" w:styleId="2c">
    <w:name w:val="Body Text First Indent 2"/>
    <w:basedOn w:val="af4"/>
    <w:link w:val="2d"/>
    <w:rsid w:val="00266DE5"/>
    <w:pPr>
      <w:widowControl w:val="0"/>
      <w:autoSpaceDE w:val="0"/>
      <w:autoSpaceDN w:val="0"/>
      <w:adjustRightInd w:val="0"/>
      <w:ind w:firstLine="210"/>
    </w:pPr>
    <w:rPr>
      <w:sz w:val="20"/>
      <w:szCs w:val="20"/>
    </w:rPr>
  </w:style>
  <w:style w:type="character" w:customStyle="1" w:styleId="2d">
    <w:name w:val="Красная строка 2 Знак"/>
    <w:basedOn w:val="af5"/>
    <w:link w:val="2c"/>
    <w:rsid w:val="00266DE5"/>
    <w:rPr>
      <w:rFonts w:ascii="Times New Roman" w:eastAsia="Times New Roman" w:hAnsi="Times New Roman" w:cs="Times New Roman"/>
      <w:sz w:val="20"/>
      <w:szCs w:val="20"/>
      <w:lang w:eastAsia="ru-RU"/>
    </w:rPr>
  </w:style>
  <w:style w:type="paragraph" w:customStyle="1" w:styleId="222">
    <w:name w:val="Основной текст 22"/>
    <w:basedOn w:val="a3"/>
    <w:rsid w:val="00266DE5"/>
    <w:pPr>
      <w:overflowPunct w:val="0"/>
      <w:autoSpaceDE w:val="0"/>
      <w:autoSpaceDN w:val="0"/>
      <w:adjustRightInd w:val="0"/>
      <w:spacing w:line="216" w:lineRule="auto"/>
      <w:ind w:firstLine="709"/>
      <w:jc w:val="both"/>
      <w:textAlignment w:val="baseline"/>
    </w:pPr>
    <w:rPr>
      <w:sz w:val="20"/>
      <w:szCs w:val="20"/>
    </w:rPr>
  </w:style>
  <w:style w:type="paragraph" w:customStyle="1" w:styleId="Default">
    <w:name w:val="Default"/>
    <w:rsid w:val="00266DE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266DE5"/>
  </w:style>
  <w:style w:type="paragraph" w:customStyle="1" w:styleId="CharChar">
    <w:name w:val="Char Знак Знак Char Знак Знак Знак Знак Знак Знак Знак Знак Знак Знак Знак Знак Знак Знак Знак Знак"/>
    <w:basedOn w:val="a3"/>
    <w:rsid w:val="00266DE5"/>
    <w:rPr>
      <w:rFonts w:ascii="Verdana" w:hAnsi="Verdana" w:cs="Verdana"/>
      <w:sz w:val="20"/>
      <w:szCs w:val="20"/>
      <w:lang w:val="en-US" w:eastAsia="en-US"/>
    </w:rPr>
  </w:style>
  <w:style w:type="character" w:styleId="afffd">
    <w:name w:val="annotation reference"/>
    <w:uiPriority w:val="99"/>
    <w:unhideWhenUsed/>
    <w:rsid w:val="00266DE5"/>
    <w:rPr>
      <w:sz w:val="16"/>
      <w:szCs w:val="16"/>
    </w:rPr>
  </w:style>
  <w:style w:type="paragraph" w:customStyle="1" w:styleId="Nonformat">
    <w:name w:val="Nonformat"/>
    <w:basedOn w:val="a3"/>
    <w:rsid w:val="00266DE5"/>
    <w:pPr>
      <w:widowControl w:val="0"/>
      <w:autoSpaceDE w:val="0"/>
      <w:autoSpaceDN w:val="0"/>
      <w:adjustRightInd w:val="0"/>
    </w:pPr>
    <w:rPr>
      <w:rFonts w:ascii="Consultant" w:hAnsi="Consultant"/>
      <w:sz w:val="20"/>
      <w:szCs w:val="20"/>
    </w:rPr>
  </w:style>
  <w:style w:type="paragraph" w:customStyle="1" w:styleId="1f2">
    <w:name w:val="Заголовок оглавления1"/>
    <w:basedOn w:val="12"/>
    <w:next w:val="a3"/>
    <w:uiPriority w:val="39"/>
    <w:semiHidden/>
    <w:unhideWhenUsed/>
    <w:qFormat/>
    <w:rsid w:val="00266DE5"/>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266DE5"/>
    <w:pPr>
      <w:spacing w:line="276" w:lineRule="auto"/>
      <w:ind w:left="220"/>
    </w:pPr>
    <w:rPr>
      <w:rFonts w:eastAsia="Calibri"/>
      <w:sz w:val="20"/>
      <w:szCs w:val="20"/>
      <w:lang w:eastAsia="en-US"/>
    </w:rPr>
  </w:style>
  <w:style w:type="paragraph" w:styleId="1f3">
    <w:name w:val="toc 1"/>
    <w:basedOn w:val="a3"/>
    <w:next w:val="a3"/>
    <w:autoRedefine/>
    <w:uiPriority w:val="39"/>
    <w:unhideWhenUsed/>
    <w:rsid w:val="00266DE5"/>
    <w:pPr>
      <w:spacing w:before="120" w:after="120" w:line="276" w:lineRule="auto"/>
    </w:pPr>
    <w:rPr>
      <w:rFonts w:eastAsia="Calibri"/>
      <w:b/>
      <w:bCs/>
      <w:caps/>
      <w:sz w:val="20"/>
      <w:szCs w:val="20"/>
      <w:lang w:eastAsia="en-US"/>
    </w:rPr>
  </w:style>
  <w:style w:type="paragraph" w:styleId="3c">
    <w:name w:val="toc 3"/>
    <w:basedOn w:val="a3"/>
    <w:next w:val="a3"/>
    <w:autoRedefine/>
    <w:uiPriority w:val="39"/>
    <w:unhideWhenUsed/>
    <w:rsid w:val="00266DE5"/>
    <w:pPr>
      <w:spacing w:line="276" w:lineRule="auto"/>
      <w:ind w:left="440"/>
    </w:pPr>
    <w:rPr>
      <w:rFonts w:eastAsia="Calibri"/>
      <w:i/>
      <w:iCs/>
      <w:sz w:val="20"/>
      <w:szCs w:val="20"/>
      <w:lang w:eastAsia="en-US"/>
    </w:rPr>
  </w:style>
  <w:style w:type="paragraph" w:styleId="43">
    <w:name w:val="toc 4"/>
    <w:basedOn w:val="a3"/>
    <w:next w:val="a3"/>
    <w:autoRedefine/>
    <w:uiPriority w:val="39"/>
    <w:unhideWhenUsed/>
    <w:rsid w:val="00266DE5"/>
    <w:pPr>
      <w:spacing w:line="276" w:lineRule="auto"/>
      <w:ind w:left="660"/>
    </w:pPr>
    <w:rPr>
      <w:rFonts w:eastAsia="Calibri"/>
      <w:sz w:val="18"/>
      <w:szCs w:val="18"/>
      <w:lang w:eastAsia="en-US"/>
    </w:rPr>
  </w:style>
  <w:style w:type="paragraph" w:styleId="52">
    <w:name w:val="toc 5"/>
    <w:basedOn w:val="a3"/>
    <w:next w:val="a3"/>
    <w:autoRedefine/>
    <w:uiPriority w:val="39"/>
    <w:unhideWhenUsed/>
    <w:rsid w:val="00266DE5"/>
    <w:pPr>
      <w:spacing w:line="276" w:lineRule="auto"/>
      <w:ind w:left="880"/>
    </w:pPr>
    <w:rPr>
      <w:rFonts w:asciiTheme="minorHAnsi" w:eastAsia="Calibri" w:hAnsiTheme="minorHAnsi"/>
      <w:sz w:val="18"/>
      <w:szCs w:val="18"/>
      <w:lang w:eastAsia="en-US"/>
    </w:rPr>
  </w:style>
  <w:style w:type="paragraph" w:styleId="61">
    <w:name w:val="toc 6"/>
    <w:basedOn w:val="a3"/>
    <w:next w:val="a3"/>
    <w:autoRedefine/>
    <w:uiPriority w:val="39"/>
    <w:unhideWhenUsed/>
    <w:rsid w:val="00266DE5"/>
    <w:pPr>
      <w:spacing w:line="276" w:lineRule="auto"/>
      <w:ind w:left="1100"/>
    </w:pPr>
    <w:rPr>
      <w:rFonts w:asciiTheme="minorHAnsi" w:eastAsia="Calibri" w:hAnsiTheme="minorHAnsi"/>
      <w:sz w:val="18"/>
      <w:szCs w:val="18"/>
      <w:lang w:eastAsia="en-US"/>
    </w:rPr>
  </w:style>
  <w:style w:type="paragraph" w:styleId="71">
    <w:name w:val="toc 7"/>
    <w:basedOn w:val="a3"/>
    <w:next w:val="a3"/>
    <w:autoRedefine/>
    <w:uiPriority w:val="39"/>
    <w:unhideWhenUsed/>
    <w:rsid w:val="00266DE5"/>
    <w:pPr>
      <w:spacing w:line="276" w:lineRule="auto"/>
      <w:ind w:left="1320"/>
    </w:pPr>
    <w:rPr>
      <w:rFonts w:asciiTheme="minorHAnsi" w:eastAsia="Calibri" w:hAnsiTheme="minorHAnsi"/>
      <w:sz w:val="18"/>
      <w:szCs w:val="18"/>
      <w:lang w:eastAsia="en-US"/>
    </w:rPr>
  </w:style>
  <w:style w:type="paragraph" w:styleId="81">
    <w:name w:val="toc 8"/>
    <w:basedOn w:val="a3"/>
    <w:next w:val="a3"/>
    <w:autoRedefine/>
    <w:uiPriority w:val="39"/>
    <w:unhideWhenUsed/>
    <w:rsid w:val="00266DE5"/>
    <w:pPr>
      <w:spacing w:line="276" w:lineRule="auto"/>
      <w:ind w:left="1540"/>
    </w:pPr>
    <w:rPr>
      <w:rFonts w:asciiTheme="minorHAnsi" w:eastAsia="Calibri" w:hAnsiTheme="minorHAnsi"/>
      <w:sz w:val="18"/>
      <w:szCs w:val="18"/>
      <w:lang w:eastAsia="en-US"/>
    </w:rPr>
  </w:style>
  <w:style w:type="paragraph" w:styleId="92">
    <w:name w:val="toc 9"/>
    <w:basedOn w:val="a3"/>
    <w:next w:val="a3"/>
    <w:autoRedefine/>
    <w:uiPriority w:val="39"/>
    <w:unhideWhenUsed/>
    <w:rsid w:val="00266DE5"/>
    <w:pPr>
      <w:spacing w:line="276" w:lineRule="auto"/>
      <w:ind w:left="1760"/>
    </w:pPr>
    <w:rPr>
      <w:rFonts w:asciiTheme="minorHAnsi" w:eastAsia="Calibri" w:hAnsiTheme="minorHAnsi"/>
      <w:sz w:val="18"/>
      <w:szCs w:val="18"/>
      <w:lang w:eastAsia="en-US"/>
    </w:rPr>
  </w:style>
  <w:style w:type="paragraph" w:styleId="afffe">
    <w:name w:val="endnote text"/>
    <w:basedOn w:val="a3"/>
    <w:link w:val="affff"/>
    <w:uiPriority w:val="99"/>
    <w:unhideWhenUsed/>
    <w:rsid w:val="00266DE5"/>
    <w:pPr>
      <w:spacing w:after="200" w:line="276" w:lineRule="auto"/>
    </w:pPr>
    <w:rPr>
      <w:rFonts w:ascii="Calibri" w:eastAsia="Calibri" w:hAnsi="Calibri"/>
      <w:lang w:eastAsia="en-US"/>
    </w:rPr>
  </w:style>
  <w:style w:type="character" w:customStyle="1" w:styleId="affff">
    <w:name w:val="Текст концевой сноски Знак"/>
    <w:basedOn w:val="a4"/>
    <w:link w:val="afffe"/>
    <w:uiPriority w:val="99"/>
    <w:rsid w:val="00266DE5"/>
    <w:rPr>
      <w:rFonts w:ascii="Calibri" w:eastAsia="Calibri" w:hAnsi="Calibri" w:cs="Times New Roman"/>
      <w:sz w:val="24"/>
      <w:szCs w:val="24"/>
    </w:rPr>
  </w:style>
  <w:style w:type="character" w:styleId="affff0">
    <w:name w:val="endnote reference"/>
    <w:uiPriority w:val="99"/>
    <w:unhideWhenUsed/>
    <w:rsid w:val="00266DE5"/>
    <w:rPr>
      <w:vertAlign w:val="superscript"/>
    </w:rPr>
  </w:style>
  <w:style w:type="paragraph" w:customStyle="1" w:styleId="1-11">
    <w:name w:val="Средняя заливка 1 - Акцент 11"/>
    <w:qFormat/>
    <w:rsid w:val="00266DE5"/>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266DE5"/>
    <w:pPr>
      <w:spacing w:after="200" w:line="276" w:lineRule="auto"/>
      <w:ind w:left="720"/>
      <w:contextualSpacing/>
    </w:pPr>
    <w:rPr>
      <w:rFonts w:ascii="Calibri" w:eastAsia="Calibri" w:hAnsi="Calibri"/>
      <w:sz w:val="22"/>
      <w:szCs w:val="22"/>
      <w:lang w:eastAsia="en-US"/>
    </w:rPr>
  </w:style>
  <w:style w:type="paragraph" w:styleId="affff1">
    <w:name w:val="Document Map"/>
    <w:basedOn w:val="a3"/>
    <w:link w:val="affff2"/>
    <w:uiPriority w:val="99"/>
    <w:semiHidden/>
    <w:unhideWhenUsed/>
    <w:rsid w:val="00266DE5"/>
    <w:pPr>
      <w:spacing w:after="200" w:line="276" w:lineRule="auto"/>
    </w:pPr>
    <w:rPr>
      <w:rFonts w:eastAsia="Calibri"/>
      <w:lang w:eastAsia="en-US"/>
    </w:rPr>
  </w:style>
  <w:style w:type="character" w:customStyle="1" w:styleId="affff2">
    <w:name w:val="Схема документа Знак"/>
    <w:basedOn w:val="a4"/>
    <w:link w:val="affff1"/>
    <w:uiPriority w:val="99"/>
    <w:semiHidden/>
    <w:rsid w:val="00266DE5"/>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266DE5"/>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266DE5"/>
    <w:pPr>
      <w:spacing w:after="0"/>
      <w:ind w:left="539" w:firstLine="709"/>
      <w:jc w:val="both"/>
    </w:pPr>
    <w:rPr>
      <w:rFonts w:ascii="Times New Roman" w:hAnsi="Times New Roman"/>
      <w:i/>
      <w:sz w:val="28"/>
      <w:szCs w:val="28"/>
    </w:rPr>
  </w:style>
  <w:style w:type="paragraph" w:customStyle="1" w:styleId="affff4">
    <w:name w:val="Сценарии"/>
    <w:basedOn w:val="a3"/>
    <w:qFormat/>
    <w:rsid w:val="00266DE5"/>
    <w:pPr>
      <w:spacing w:before="120" w:after="120" w:line="276" w:lineRule="auto"/>
      <w:ind w:firstLine="539"/>
      <w:contextualSpacing/>
      <w:jc w:val="center"/>
    </w:pPr>
    <w:rPr>
      <w:rFonts w:eastAsia="Calibri"/>
      <w:i/>
      <w:sz w:val="28"/>
      <w:szCs w:val="28"/>
      <w:lang w:eastAsia="en-US"/>
    </w:rPr>
  </w:style>
  <w:style w:type="paragraph" w:customStyle="1" w:styleId="2f">
    <w:name w:val="Заголовок оглавления2"/>
    <w:basedOn w:val="12"/>
    <w:next w:val="a3"/>
    <w:uiPriority w:val="39"/>
    <w:semiHidden/>
    <w:unhideWhenUsed/>
    <w:qFormat/>
    <w:rsid w:val="00266DE5"/>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2"/>
    <w:uiPriority w:val="99"/>
    <w:qFormat/>
    <w:rsid w:val="00266DE5"/>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266DE5"/>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266DE5"/>
    <w:pPr>
      <w:numPr>
        <w:ilvl w:val="2"/>
        <w:numId w:val="1"/>
      </w:numPr>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266DE5"/>
    <w:pPr>
      <w:numPr>
        <w:ilvl w:val="1"/>
        <w:numId w:val="1"/>
      </w:numPr>
      <w:spacing w:line="276" w:lineRule="auto"/>
      <w:ind w:left="1997"/>
      <w:jc w:val="both"/>
    </w:pPr>
    <w:rPr>
      <w:rFonts w:ascii="Times New Roman" w:hAnsi="Times New Roman" w:cs="Times New Roman"/>
      <w:sz w:val="28"/>
      <w:szCs w:val="28"/>
    </w:rPr>
  </w:style>
  <w:style w:type="paragraph" w:customStyle="1" w:styleId="affff5">
    <w:name w:val="Рег. Обычный с отступом"/>
    <w:basedOn w:val="a3"/>
    <w:qFormat/>
    <w:rsid w:val="00266DE5"/>
    <w:pPr>
      <w:suppressAutoHyphens/>
      <w:autoSpaceDE w:val="0"/>
      <w:autoSpaceDN w:val="0"/>
      <w:adjustRightInd w:val="0"/>
      <w:spacing w:line="276" w:lineRule="auto"/>
      <w:ind w:firstLine="540"/>
      <w:jc w:val="both"/>
    </w:pPr>
    <w:rPr>
      <w:sz w:val="28"/>
      <w:szCs w:val="28"/>
      <w:lang w:eastAsia="ar-SA"/>
    </w:rPr>
  </w:style>
  <w:style w:type="paragraph" w:customStyle="1" w:styleId="a0">
    <w:name w:val="Рег. Списки числовый"/>
    <w:basedOn w:val="1-21"/>
    <w:qFormat/>
    <w:rsid w:val="00266DE5"/>
    <w:pPr>
      <w:numPr>
        <w:numId w:val="4"/>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266DE5"/>
    <w:pPr>
      <w:numPr>
        <w:numId w:val="0"/>
      </w:numPr>
      <w:ind w:left="714"/>
      <w:jc w:val="left"/>
    </w:pPr>
  </w:style>
  <w:style w:type="paragraph" w:customStyle="1" w:styleId="114">
    <w:name w:val="Рег. Основной текст уровень 1.1 (сценарии)"/>
    <w:basedOn w:val="11"/>
    <w:qFormat/>
    <w:rsid w:val="00266DE5"/>
    <w:pPr>
      <w:spacing w:before="360" w:after="240"/>
    </w:pPr>
    <w:rPr>
      <w:i/>
    </w:rPr>
  </w:style>
  <w:style w:type="paragraph" w:customStyle="1" w:styleId="1110">
    <w:name w:val="Рег. Основной текст уровень 1.1.1"/>
    <w:basedOn w:val="a3"/>
    <w:next w:val="111"/>
    <w:qFormat/>
    <w:rsid w:val="00266DE5"/>
    <w:pPr>
      <w:spacing w:line="276" w:lineRule="auto"/>
      <w:ind w:left="1440" w:hanging="720"/>
      <w:jc w:val="both"/>
    </w:pPr>
    <w:rPr>
      <w:rFonts w:eastAsia="Calibri"/>
      <w:sz w:val="28"/>
      <w:szCs w:val="28"/>
      <w:lang w:eastAsia="en-US"/>
    </w:rPr>
  </w:style>
  <w:style w:type="paragraph" w:customStyle="1" w:styleId="affff7">
    <w:name w:val="Рег. Списки без буллетов"/>
    <w:basedOn w:val="ConsPlusNormal"/>
    <w:qFormat/>
    <w:rsid w:val="00266DE5"/>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266DE5"/>
    <w:pPr>
      <w:numPr>
        <w:numId w:val="5"/>
      </w:numPr>
    </w:pPr>
  </w:style>
  <w:style w:type="paragraph" w:customStyle="1" w:styleId="1f4">
    <w:name w:val="Рег. Списки два уровня: 1)  и а) б) в)"/>
    <w:basedOn w:val="1-21"/>
    <w:qFormat/>
    <w:rsid w:val="00266DE5"/>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266DE5"/>
    <w:pPr>
      <w:numPr>
        <w:numId w:val="6"/>
      </w:numPr>
    </w:pPr>
    <w:rPr>
      <w:lang w:eastAsia="ar-SA"/>
    </w:rPr>
  </w:style>
  <w:style w:type="paragraph" w:customStyle="1" w:styleId="affff8">
    <w:name w:val="Рег. Списки без буллетов широкие"/>
    <w:basedOn w:val="a3"/>
    <w:qFormat/>
    <w:rsid w:val="00266DE5"/>
    <w:pPr>
      <w:suppressAutoHyphens/>
      <w:autoSpaceDE w:val="0"/>
      <w:autoSpaceDN w:val="0"/>
      <w:adjustRightInd w:val="0"/>
      <w:spacing w:line="276" w:lineRule="auto"/>
      <w:ind w:firstLine="540"/>
      <w:jc w:val="both"/>
    </w:pPr>
    <w:rPr>
      <w:sz w:val="28"/>
      <w:szCs w:val="28"/>
      <w:lang w:eastAsia="ar-SA"/>
    </w:rPr>
  </w:style>
  <w:style w:type="paragraph" w:customStyle="1" w:styleId="2-0">
    <w:name w:val="Рег. Заголовок 2-го уровня сценариев в приложении"/>
    <w:basedOn w:val="20"/>
    <w:qFormat/>
    <w:rsid w:val="00266DE5"/>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266DE5"/>
    <w:pPr>
      <w:numPr>
        <w:numId w:val="7"/>
      </w:numPr>
      <w:spacing w:line="276" w:lineRule="auto"/>
      <w:jc w:val="both"/>
    </w:pPr>
    <w:rPr>
      <w:rFonts w:ascii="Times New Roman" w:hAnsi="Times New Roman" w:cs="Times New Roman"/>
      <w:sz w:val="28"/>
      <w:szCs w:val="28"/>
    </w:rPr>
  </w:style>
  <w:style w:type="paragraph" w:styleId="affff9">
    <w:name w:val="No Spacing"/>
    <w:link w:val="affffa"/>
    <w:qFormat/>
    <w:rsid w:val="00266DE5"/>
    <w:pPr>
      <w:spacing w:after="0" w:line="240" w:lineRule="auto"/>
    </w:pPr>
    <w:rPr>
      <w:rFonts w:ascii="Calibri" w:eastAsia="Calibri" w:hAnsi="Calibri" w:cs="Times New Roman"/>
    </w:rPr>
  </w:style>
  <w:style w:type="paragraph" w:styleId="affffb">
    <w:name w:val="Revision"/>
    <w:hidden/>
    <w:uiPriority w:val="99"/>
    <w:semiHidden/>
    <w:rsid w:val="00266DE5"/>
    <w:pPr>
      <w:spacing w:after="0" w:line="240" w:lineRule="auto"/>
    </w:pPr>
    <w:rPr>
      <w:rFonts w:ascii="Calibri" w:eastAsia="Calibri" w:hAnsi="Calibri" w:cs="Times New Roman"/>
    </w:rPr>
  </w:style>
  <w:style w:type="character" w:customStyle="1" w:styleId="410">
    <w:name w:val="Знак Знак41"/>
    <w:rsid w:val="00266DE5"/>
    <w:rPr>
      <w:rFonts w:ascii="Arial" w:hAnsi="Arial" w:cs="Arial"/>
      <w:sz w:val="24"/>
      <w:szCs w:val="24"/>
      <w:lang w:val="ru-RU" w:eastAsia="ru-RU" w:bidi="ar-SA"/>
    </w:rPr>
  </w:style>
  <w:style w:type="paragraph" w:customStyle="1" w:styleId="115">
    <w:name w:val="Абзац списка11"/>
    <w:basedOn w:val="a3"/>
    <w:uiPriority w:val="99"/>
    <w:qFormat/>
    <w:rsid w:val="00266DE5"/>
    <w:pPr>
      <w:spacing w:line="276" w:lineRule="auto"/>
      <w:ind w:left="720"/>
      <w:jc w:val="center"/>
    </w:pPr>
    <w:rPr>
      <w:rFonts w:ascii="Calibri" w:eastAsia="Calibri" w:hAnsi="Calibri"/>
      <w:sz w:val="22"/>
      <w:szCs w:val="22"/>
      <w:lang w:eastAsia="en-US"/>
    </w:rPr>
  </w:style>
  <w:style w:type="paragraph" w:customStyle="1" w:styleId="2f0">
    <w:name w:val="Знак Знак Знак Знак Знак Знак Знак Знак Знак Знак2"/>
    <w:basedOn w:val="a3"/>
    <w:rsid w:val="00266DE5"/>
    <w:pPr>
      <w:spacing w:after="160" w:line="240" w:lineRule="exact"/>
      <w:jc w:val="center"/>
    </w:pPr>
    <w:rPr>
      <w:rFonts w:ascii="Verdana" w:eastAsia="Calibri" w:hAnsi="Verdana" w:cs="Verdana"/>
      <w:lang w:val="en-US" w:eastAsia="en-US"/>
    </w:rPr>
  </w:style>
  <w:style w:type="character" w:customStyle="1" w:styleId="171">
    <w:name w:val="Знак Знак171"/>
    <w:locked/>
    <w:rsid w:val="00266DE5"/>
    <w:rPr>
      <w:rFonts w:cs="Times New Roman"/>
      <w:i/>
      <w:iCs/>
      <w:sz w:val="22"/>
      <w:szCs w:val="22"/>
      <w:lang w:val="ru-RU" w:eastAsia="ru-RU"/>
    </w:rPr>
  </w:style>
  <w:style w:type="character" w:customStyle="1" w:styleId="161">
    <w:name w:val="Знак Знак161"/>
    <w:locked/>
    <w:rsid w:val="00266DE5"/>
    <w:rPr>
      <w:rFonts w:ascii="Arial" w:hAnsi="Arial" w:cs="Arial"/>
      <w:lang w:val="ru-RU" w:eastAsia="ru-RU"/>
    </w:rPr>
  </w:style>
  <w:style w:type="character" w:customStyle="1" w:styleId="122">
    <w:name w:val="Знак Знак122"/>
    <w:rsid w:val="00266DE5"/>
    <w:rPr>
      <w:rFonts w:ascii="Arial" w:eastAsia="Times New Roman" w:hAnsi="Arial" w:cs="Times New Roman"/>
      <w:b/>
      <w:bCs/>
      <w:color w:val="000080"/>
      <w:sz w:val="20"/>
      <w:szCs w:val="20"/>
      <w:lang w:eastAsia="ru-RU"/>
    </w:rPr>
  </w:style>
  <w:style w:type="paragraph" w:customStyle="1" w:styleId="2f1">
    <w:name w:val="Знак2"/>
    <w:basedOn w:val="a3"/>
    <w:rsid w:val="00266DE5"/>
    <w:pPr>
      <w:spacing w:after="160" w:line="240" w:lineRule="exact"/>
      <w:jc w:val="both"/>
    </w:pPr>
    <w:rPr>
      <w:szCs w:val="20"/>
      <w:lang w:val="en-US" w:eastAsia="en-US"/>
    </w:rPr>
  </w:style>
  <w:style w:type="character" w:customStyle="1" w:styleId="191">
    <w:name w:val="Знак Знак191"/>
    <w:rsid w:val="00266DE5"/>
    <w:rPr>
      <w:rFonts w:ascii="Arial" w:hAnsi="Arial"/>
      <w:b/>
      <w:bCs/>
      <w:sz w:val="28"/>
      <w:szCs w:val="24"/>
      <w:lang w:val="ru-RU" w:eastAsia="ru-RU" w:bidi="ar-SA"/>
    </w:rPr>
  </w:style>
  <w:style w:type="character" w:customStyle="1" w:styleId="181">
    <w:name w:val="Знак Знак181"/>
    <w:rsid w:val="00266DE5"/>
    <w:rPr>
      <w:sz w:val="28"/>
      <w:szCs w:val="24"/>
      <w:lang w:val="ru-RU" w:eastAsia="ru-RU" w:bidi="ar-SA"/>
    </w:rPr>
  </w:style>
  <w:style w:type="character" w:customStyle="1" w:styleId="231">
    <w:name w:val="Знак Знак231"/>
    <w:rsid w:val="00266DE5"/>
    <w:rPr>
      <w:rFonts w:ascii="Times New Roman" w:eastAsia="Times New Roman" w:hAnsi="Times New Roman"/>
      <w:sz w:val="24"/>
    </w:rPr>
  </w:style>
  <w:style w:type="character" w:customStyle="1" w:styleId="2220">
    <w:name w:val="Знак Знак222"/>
    <w:rsid w:val="00266DE5"/>
    <w:rPr>
      <w:rFonts w:ascii="Times New Roman" w:eastAsia="Times New Roman" w:hAnsi="Times New Roman"/>
      <w:sz w:val="28"/>
    </w:rPr>
  </w:style>
  <w:style w:type="character" w:customStyle="1" w:styleId="2120">
    <w:name w:val="Знак Знак212"/>
    <w:rsid w:val="00266DE5"/>
    <w:rPr>
      <w:rFonts w:ascii="Arial" w:eastAsia="Times New Roman" w:hAnsi="Arial" w:cs="Arial"/>
      <w:b/>
      <w:bCs/>
      <w:sz w:val="26"/>
      <w:szCs w:val="26"/>
    </w:rPr>
  </w:style>
  <w:style w:type="character" w:customStyle="1" w:styleId="202">
    <w:name w:val="Знак Знак202"/>
    <w:rsid w:val="00266DE5"/>
    <w:rPr>
      <w:rFonts w:ascii="Times New Roman" w:eastAsia="Times New Roman" w:hAnsi="Times New Roman"/>
      <w:b/>
      <w:bCs/>
      <w:sz w:val="28"/>
      <w:szCs w:val="28"/>
    </w:rPr>
  </w:style>
  <w:style w:type="paragraph" w:customStyle="1" w:styleId="2f2">
    <w:name w:val="Знак Знак Знак Знак Знак Знак Знак2"/>
    <w:basedOn w:val="a3"/>
    <w:rsid w:val="00266DE5"/>
    <w:pPr>
      <w:spacing w:before="100" w:beforeAutospacing="1" w:after="100" w:afterAutospacing="1"/>
    </w:pPr>
    <w:rPr>
      <w:rFonts w:ascii="Tahoma" w:hAnsi="Tahoma"/>
      <w:sz w:val="20"/>
      <w:szCs w:val="20"/>
      <w:lang w:val="en-US" w:eastAsia="en-US"/>
    </w:rPr>
  </w:style>
  <w:style w:type="paragraph" w:customStyle="1" w:styleId="affffc">
    <w:name w:val="Табличный (по правому краю)"/>
    <w:basedOn w:val="a3"/>
    <w:uiPriority w:val="99"/>
    <w:rsid w:val="00266DE5"/>
    <w:pPr>
      <w:spacing w:before="40" w:after="80"/>
      <w:jc w:val="right"/>
    </w:pPr>
    <w:rPr>
      <w:bCs/>
      <w:sz w:val="22"/>
      <w:szCs w:val="18"/>
    </w:rPr>
  </w:style>
  <w:style w:type="paragraph" w:customStyle="1" w:styleId="125">
    <w:name w:val="Стиль Основной текст + Первая строка:  125 см"/>
    <w:basedOn w:val="af2"/>
    <w:uiPriority w:val="99"/>
    <w:rsid w:val="00266DE5"/>
    <w:pPr>
      <w:spacing w:line="276" w:lineRule="auto"/>
      <w:ind w:left="113" w:firstLine="709"/>
    </w:pPr>
    <w:rPr>
      <w:rFonts w:eastAsiaTheme="minorEastAsia"/>
      <w:szCs w:val="20"/>
    </w:rPr>
  </w:style>
  <w:style w:type="paragraph" w:customStyle="1" w:styleId="a2">
    <w:name w:val="РегламентГПЗУ"/>
    <w:basedOn w:val="a7"/>
    <w:qFormat/>
    <w:rsid w:val="00266DE5"/>
    <w:pPr>
      <w:numPr>
        <w:ilvl w:val="1"/>
        <w:numId w:val="9"/>
      </w:numPr>
      <w:tabs>
        <w:tab w:val="left" w:pos="992"/>
        <w:tab w:val="left" w:pos="1134"/>
        <w:tab w:val="left" w:pos="9781"/>
      </w:tabs>
      <w:jc w:val="both"/>
    </w:pPr>
    <w:rPr>
      <w:rFonts w:eastAsia="Calibri"/>
      <w:lang w:eastAsia="en-US"/>
    </w:rPr>
  </w:style>
  <w:style w:type="paragraph" w:customStyle="1" w:styleId="2">
    <w:name w:val="РегламентГПЗУ2"/>
    <w:basedOn w:val="a2"/>
    <w:qFormat/>
    <w:rsid w:val="00266DE5"/>
    <w:pPr>
      <w:numPr>
        <w:ilvl w:val="2"/>
      </w:numPr>
      <w:tabs>
        <w:tab w:val="clear" w:pos="992"/>
        <w:tab w:val="left" w:pos="1418"/>
      </w:tabs>
    </w:pPr>
  </w:style>
  <w:style w:type="character" w:customStyle="1" w:styleId="apple-converted-space">
    <w:name w:val="apple-converted-space"/>
    <w:basedOn w:val="a4"/>
    <w:rsid w:val="00266DE5"/>
  </w:style>
  <w:style w:type="character" w:customStyle="1" w:styleId="affffa">
    <w:name w:val="Без интервала Знак"/>
    <w:basedOn w:val="a4"/>
    <w:link w:val="affff9"/>
    <w:rsid w:val="00266DE5"/>
    <w:rPr>
      <w:rFonts w:ascii="Calibri" w:eastAsia="Calibri" w:hAnsi="Calibri" w:cs="Times New Roman"/>
    </w:rPr>
  </w:style>
  <w:style w:type="paragraph" w:customStyle="1" w:styleId="1111">
    <w:name w:val="1.1.1.1"/>
    <w:basedOn w:val="4"/>
    <w:link w:val="11110"/>
    <w:qFormat/>
    <w:rsid w:val="00266DE5"/>
    <w:pPr>
      <w:numPr>
        <w:numId w:val="11"/>
      </w:numPr>
      <w:spacing w:line="240" w:lineRule="auto"/>
    </w:pPr>
    <w:rPr>
      <w:rFonts w:ascii="Times New Roman" w:hAnsi="Times New Roman"/>
      <w:sz w:val="24"/>
    </w:rPr>
  </w:style>
  <w:style w:type="paragraph" w:customStyle="1" w:styleId="ConsPlusTitlePage">
    <w:name w:val="ConsPlusTitlePage"/>
    <w:qFormat/>
    <w:rsid w:val="00266DE5"/>
    <w:pPr>
      <w:widowControl w:val="0"/>
      <w:spacing w:after="0" w:line="240" w:lineRule="auto"/>
    </w:pPr>
    <w:rPr>
      <w:rFonts w:ascii="Tahoma" w:eastAsia="Times New Roman" w:hAnsi="Tahoma" w:cs="Tahoma"/>
      <w:sz w:val="20"/>
      <w:szCs w:val="20"/>
      <w:lang w:eastAsia="ru-RU"/>
    </w:rPr>
  </w:style>
  <w:style w:type="paragraph" w:styleId="4">
    <w:name w:val="List Number 4"/>
    <w:basedOn w:val="a3"/>
    <w:link w:val="44"/>
    <w:uiPriority w:val="99"/>
    <w:semiHidden/>
    <w:unhideWhenUsed/>
    <w:rsid w:val="00266DE5"/>
    <w:pPr>
      <w:numPr>
        <w:numId w:val="10"/>
      </w:numPr>
      <w:spacing w:after="200" w:line="276" w:lineRule="auto"/>
      <w:contextualSpacing/>
    </w:pPr>
    <w:rPr>
      <w:rFonts w:ascii="Calibri" w:eastAsia="Calibri" w:hAnsi="Calibri"/>
      <w:sz w:val="22"/>
      <w:szCs w:val="22"/>
      <w:lang w:eastAsia="en-US"/>
    </w:rPr>
  </w:style>
  <w:style w:type="character" w:customStyle="1" w:styleId="44">
    <w:name w:val="Нумерованный список 4 Знак"/>
    <w:basedOn w:val="a4"/>
    <w:link w:val="4"/>
    <w:uiPriority w:val="99"/>
    <w:semiHidden/>
    <w:rsid w:val="00266DE5"/>
    <w:rPr>
      <w:rFonts w:ascii="Calibri" w:eastAsia="Calibri" w:hAnsi="Calibri" w:cs="Times New Roman"/>
    </w:rPr>
  </w:style>
  <w:style w:type="character" w:customStyle="1" w:styleId="11110">
    <w:name w:val="1.1.1.1 Знак"/>
    <w:basedOn w:val="44"/>
    <w:link w:val="1111"/>
    <w:rsid w:val="00266DE5"/>
    <w:rPr>
      <w:rFonts w:ascii="Times New Roman" w:eastAsia="Calibri" w:hAnsi="Times New Roman" w:cs="Times New Roman"/>
      <w:sz w:val="24"/>
    </w:rPr>
  </w:style>
  <w:style w:type="character" w:customStyle="1" w:styleId="phone">
    <w:name w:val="phone"/>
    <w:basedOn w:val="a4"/>
    <w:rsid w:val="00266DE5"/>
  </w:style>
  <w:style w:type="character" w:customStyle="1" w:styleId="mail">
    <w:name w:val="mail"/>
    <w:basedOn w:val="a4"/>
    <w:rsid w:val="00266DE5"/>
  </w:style>
  <w:style w:type="character" w:customStyle="1" w:styleId="adr">
    <w:name w:val="adr"/>
    <w:basedOn w:val="a4"/>
    <w:rsid w:val="00266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75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rolev.ru" TargetMode="External"/><Relationship Id="rId13" Type="http://schemas.openxmlformats.org/officeDocument/2006/relationships/hyperlink" Target="consultantplus://offline/ref=EEAE86976FCEFBC1960940973771F25964E86C99FE8C571F963F98Y5DCQ"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EEAE86976FCEFBC1960940973771F25962E66A97F0D15D17CF339A5BYBD1Q"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korolevgo@mosreg.ru"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7C3DC81884B20132000F57C90726AEA68BC7F4B49B191F9862598B015B5177BCA2A2C6A67E71D2BBj0w3J" TargetMode="External"/><Relationship Id="rId14" Type="http://schemas.openxmlformats.org/officeDocument/2006/relationships/hyperlink" Target="https://uslugi.mosre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19879</Words>
  <Characters>113316</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Сафрыгина</cp:lastModifiedBy>
  <cp:revision>6</cp:revision>
  <dcterms:created xsi:type="dcterms:W3CDTF">2018-05-23T14:35:00Z</dcterms:created>
  <dcterms:modified xsi:type="dcterms:W3CDTF">2018-05-24T07:20:00Z</dcterms:modified>
</cp:coreProperties>
</file>