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09" w:rsidRDefault="00D46209" w:rsidP="00D46209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Источник:  </w:t>
      </w:r>
      <w:hyperlink r:id="rId5" w:history="1">
        <w:r w:rsidRPr="00B61A21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http://www.fpp</w:t>
        </w:r>
        <w:r w:rsidRPr="00B61A21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B61A21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ru-RU"/>
          </w:rPr>
          <w:t>spb.ru/polindex2.php</w:t>
        </w:r>
      </w:hyperlink>
    </w:p>
    <w:p w:rsidR="00D46209" w:rsidRPr="00D46209" w:rsidRDefault="00D46209" w:rsidP="00D46209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6209" w:rsidRPr="00D46209" w:rsidRDefault="00D46209" w:rsidP="00D462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30.08.2011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индекс политического влияния глав крупнейших городов России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Михаил Виноградов, президент Фонда «Петербургская политика»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Евгений Минченко, президент коммуникационного холдинга «Минченко Консалтинг»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«Петербургская политика» и Коммуникационный холдинг «Минченко Консалтинг» представляют Второй индекс политического влияния глав крупнейших городов России.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индекс был опубликован 21 декабря 2010 года. Во втором выпуске количество анализируемых городов увеличено с 100 до 200. Отбор и сортировка проводятся по численности населения – с 3-го (Новосибирск) до 202-го (Ессентуки). Позиции глав двух крупнейших городов – Москвы и Санкт-Петербурга – исследуются в регулярно публикуемых Рейтингах политической выживаемости губернаторов. Индекс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тенденции, связанные с деятельностью глав городов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Анализ деятельности руководителей крупнейших городов позволяет говорить о </w:t>
      </w: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признаках содержательного кризиса, с которым столкнулась заявленная российским руководством весной 2011 года задача децентрализации.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Хотя этот проект не встретил серьезной публичной критики в элитной, экспертной и медийных средах, большинство губернаторов и глав городов не являются заинтересованными участниками этой политики ни с точки зрения разработки содержания, ни в части стремления стать проводниками децентрализации на отдельных территориях. Бюджетная и политическая зависимость от федеральной власти, акцентированный отказ от формулирования собственной политической позиции, стремление выдерживать баланс между имеющимися ресурсами и балансом ответственности, отсутствие достаточного общественного запроса побудили губернаторов и глав городов пассивно отнестись к указанной инициативе. По сути принято решение выжидать, определяя, готов ли федеральный Центр четко и недвусмысленно показать восприятие задач децентрализации в качестве приоритетных. Это создает стереотип о безынициативности нынешней генерации российской региональной элиты и ее немотивированности к получению дополнительных полномочий. </w:t>
      </w: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Серьезного же роста значимости муниципальной политики в глазах федерального Центра за последний год так и не наблюдается.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во время глобального кризиса внимание Москвы время от времени концентрировалось на отдельных муниципальных образованиях (прежде всего – на моногородах), то сейчас ключевой единицей экономического развития по-прежнему воспринимается субъект Федерации.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это, впрочем, не означает, что политический процесс внутри крупнейших муниципальных образований развивался по заданной из центра схеме. Наоборот, возникает множество коллизий и конфликтных ситуаций, создававших во многих городов уникальную среду, собственное соотношение сил между элитными группами, партийными структурами, властными институтами. А отказ от публичного педалирования темы децентрализации сопровождался </w:t>
      </w: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стремлением усилить собственное влияние на принятие касающихся территорий решений. Это ярко проявилось в ходе внутрипартийных праймериз «Единой России», 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во многих российских регионах стали поводом к резкой активизации местных элит. Их усилия по воздействию на списки «выборщиков» и формированию ситуативных коалиций привели к конкуренции «федеральных» и «региональных» кандидатов (чаще заканчивавшейся победой последних), а нередко и противопоставлением «муниципальных» претендентов «губернаторским спискам».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Ценность праймериз «Единой России» как одной из немногочисленных относительно публичных площадок возрастает в условиях дальнейшего снижения прозрачности политики замены глав муниципальных образованиях. В целом ряде городов (Волгоград, Калуга, Кострома, Петропавловск-Камчатский, Улан-Удэ, Братск, Бийск, Королев) за время с момента выхода предыдущего Индекса произошла отмена прямых выборов глав городов.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 не менее, говорить о полном принятии этой схемы всеми территориями отнюдь не приходится. </w:t>
      </w: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 200 городов, анализируемых в рамках Индекса, в 107 (включая миллионники Новосибирск, Самару, Омск, Ростов-на-Дону) удалось сохранить схему прямых выборов. Попытки отмены выборов встречают все большее сопротивление местных элит.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Серьезным моральным симулом для сторонников сохранения прямых выборов стала критика в адрес практики насаждения института сити-менеджеров со стороны министра регионального развития Виктора Басаргина, а также отдельных губернаторов. Как проблема все чаще осознается появление феномена “серых кардиналов” 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(нередко в должности вице-мэров), взявших на себя принятие ключевых решений в условиях неурегулированности отношений между главами и сити-менеджерами (яркий пример – Екатеринбург).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муниципальных образований остаются в двойственном положении. Индекс их политического влияния редко поднимается выше “четверки” по 5-балльной шкале, поскольку принятие многих решений берут на себя губернаторыВсе реже мэры попадают в списке кандидатов на пост глав региона. Конфликты мэров и губернаторов порой завершаются “нулевым вариантом” – отставкой обоих фигурантов (как это было в Петропавловске-Камчатском). Однако в отдельных случаях главы областных центров эффективно противостоят прессингу региональных властей, демонстрируя чудеса политической выживаемости (Омск, Владивосток). Подчеркнуто силовые и жестко административные способы замены мэров постепенно уходят в прошлое. В 2011 году смена власти по “жесткому” сценарию имела место в Волгограде, Королеве, Бийске, Братске, Петропавловске-Камчатском. Однако в большинстве случаев скандальность обстоятельств замены мэров заметно уступала прошлогодним сменам “на грани фола” мэров Благовещенска и Барнаула. Что же касается правоохранительных органов, они охотнее переключаются с глав муниципальных образований на вице-мэров (Екатеринбург) и губернаторов (дело главы Тульской области Вячеслава Дудки, расследование которого было продолжено даже после его вынужденной отставки).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Приближение федеральных выборов способствует усилению встраивания глав муниципальных образований в “Единую Россию”. Членство в оппозиционной партии, а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подчас и беспартийность значительно снижают статус и влияние руководителя города. Оборотной стороной этого процесса порой становится фактическая перестройка работы местных парторганизаций “ЕР” на обслуживание интересов действующего мэра.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Статистика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первом выпуске Индекса анализировалось политическое влияние 139 мэров, глав и сити-менеджеров 100 крупнейших российских городов. 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639"/>
        <w:gridCol w:w="3665"/>
        <w:gridCol w:w="7506"/>
      </w:tblGrid>
      <w:tr w:rsidR="00D46209" w:rsidRPr="00D46209" w:rsidTr="00D46209">
        <w:trPr>
          <w:tblCellSpacing w:w="0" w:type="dxa"/>
        </w:trPr>
        <w:tc>
          <w:tcPr>
            <w:tcW w:w="21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1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оценок в Первом индексе (в скобках – количество замен)</w:t>
            </w:r>
          </w:p>
        </w:tc>
        <w:tc>
          <w:tcPr>
            <w:tcW w:w="44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Главы, потерявшие свои посты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21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(5 – 50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Тулы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Алиса Толкачева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(отправлена в отставку, исключена из фракции «Единая Россия»)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Владимира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Александр Рыбаков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(был исключен из «Единой России» и не смог принять участие в выборах депутатов думы, из числа которых избирался новый глава)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Сыктывкара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Сергей Ивкин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(истек срок полномочий)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Бийска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Анатолий Мосиевский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(покинул пост после вынесения судебного приговора; позднее Верховный суд признал фальсификацию итогов выборов, на которых одержал победу Мосиевский)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Петропавловска-Камчатского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Владислав Скворцов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(исключен из «Единой России», подал заявление об отставке, начался судебный процесс по обвинению в превышении служебных полномочий)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21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(6 – 13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Перми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Игорь Шубин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(стал членом Совета Федерации)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Волгограда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Роман Гребенников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(отрешен от должности решением губернатора, исключен из «Единой России»)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Ставрополя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Николай Пальцев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(перешел в областное правительство)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Костромы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Александр Кудрявцев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(мотивировал заявление об отставке накануне истечения срока полномочий состоянием здоровья)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Братска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Александр Серов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(написал заявление об отставке посла ареста)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Глава администрации Сыктывкара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Роман Зенищев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(объявил об отставке по собственному желанию, после сообщений о возможном инкриминировании ему растраты отказался от планов перейти на работу в администрацию Рязанской области)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21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(6 – 7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Тюмени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Евгений Куйвашев 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(занял пост заместителя полпреда в УрФО)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Сити-менеджер Тулы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Михаил Иванцов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(сложил полномочия, объяснив это несоответствием контракта федеральному законодательству, перешел на пост заместителя сити-менеджера)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Кирова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Георгий Мачехин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(перешел на пост вице-премьера областного правительства)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Белгорода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Василий Потрясаев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(отказался от переназначения на новый срок, возглавил областной союз машиностроителей, принимал участие в праймериз)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Шахт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Сергей Понамаренко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(ушел в отставку после выражения недоверия городской думой)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Армавира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Сергей Геращенко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(объявил об уходе по собственному желанию, перешел на работу в бизнес)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216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(2 – 40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%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)*</w:t>
            </w:r>
          </w:p>
        </w:tc>
        <w:tc>
          <w:tcPr>
            <w:tcW w:w="445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Калуги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Николай Любимов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(занял пост вице-губернатора)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 Нижневартовска </w:t>
            </w:r>
            <w:r w:rsidRPr="00D46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Борис Хохряков</w:t>
            </w: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(возглавил думу Ханты-Мансийского округа)</w:t>
            </w:r>
          </w:p>
        </w:tc>
      </w:tr>
    </w:tbl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* Как правило, «хорошисты» и «отличники» покидали свои посты на существенно более комфортных условиях, чем «двоечники».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критерии оценки политического влияния глав городов: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популярность и способность к политическому менеджменту;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сбалансировать элитные конфликты;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полномочий (приближение окончания является одной из причин снижения оценки);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пребывания в должности (с учетом установки федеральных властей на кадровую ротацию);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над принятием решений (эксперты рейтинга стремились давать разные оценки главе города и сити-менеджеру, чтобы определить, кто из них воспринимается в городе как «главная» фигура);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с губернаторами. Зависимость мэров от глав регионов продолжает возрастать. Тем не менее, как показывает опыт руководителей Омска и Владивостока, конфликт с региональной администрацией не обязательно влечет за собой немедленную отставку;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на праймериз. В целом хорошие результаты являются позитивным знаком. Однако в отдельных случаях выборы в Госдуму могут служить инструментом для замены главы через перевод его в федеральный парламент (Красноярск, Ярославль);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поощрение (присутствие в кадровом резерве, участие в крупных мероприятиях федерального уровня);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Серьезность претензий со стороны правоохранительных органов;</w:t>
      </w:r>
    </w:p>
    <w:p w:rsidR="00D46209" w:rsidRPr="00D46209" w:rsidRDefault="00D46209" w:rsidP="00D46209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отрицательных новостей из города.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Политическое влияние оценивается путем экспертной оценки по 5-балльной шкале, где «1» - минимальное влияние, «5» - максимальное.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Список экспертов Второго индекса политического влияния глав крупнейших городов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Михаил Виноградов, президент Фонда «Петербургская политика»;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Леонид Давыдов, председатель Комиссии Общественной палаты РФ по региональному развитию и местному самоуправлению;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Игорь Даченков, директор Агентства массовых коммуникаций «Регион Медиа»;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Константин Калачев, политтехнолог;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Евгений Минченко, президент коммуникационного холдинга «Минченко Консалтинг»;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Аксана Панова, шеф-редактор интернет-издания «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Ura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Петров, член научного совета Московского центра Карнеги;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Полосин, политический консультант;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Евгений Рошков, управляющий партнер компании «Кесарев Консалтинг»;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Ростислав Туровский, директор Центра региональных исследований;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 Федотов, проректор Российской Академии народного хозяйства и государственной службы при Президенте РФ.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Экспертная группа агентства Информационного агентства 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REGNUM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Валентина Андреева, шеф-редактор 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REGNUM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Поволжью;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Андрей Выползов, корреспондент 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REGNUM</w:t>
      </w: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Калининградской области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Ирина Синюкова, обозреватель северной редакции </w:t>
      </w:r>
      <w:r w:rsidRPr="00D462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REGNUM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30 августа 2011 года</w:t>
      </w:r>
    </w:p>
    <w:p w:rsidR="00D46209" w:rsidRPr="00D46209" w:rsidRDefault="00D46209" w:rsidP="00D46209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индекс политического влияния глав 200 крупнейших городов России</w:t>
      </w:r>
    </w:p>
    <w:p w:rsidR="00D46209" w:rsidRPr="00D46209" w:rsidRDefault="00D46209" w:rsidP="00D4620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35"/>
        <w:gridCol w:w="1879"/>
        <w:gridCol w:w="931"/>
        <w:gridCol w:w="2281"/>
        <w:gridCol w:w="2398"/>
        <w:gridCol w:w="1029"/>
        <w:gridCol w:w="1159"/>
        <w:gridCol w:w="1697"/>
        <w:gridCol w:w="1401"/>
      </w:tblGrid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Город (в скобках – номер субъекта Федерации)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Персона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Индекс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Сильные стороны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Слабые стороны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Оценка в I Индексе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Год рождения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Срок вступления в должность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Срок окончания полномочий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Новосибирск (54)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Городецкий (мэр,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Стабильная социально-экономическая ситуация, высокая медиа-активность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Успешное участие в праймериз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Руководство Ассоциацией сибирских и дальневосточных городов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Возраст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Екатеринбург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Порунов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Дистанцированность от конфликтов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команде экс-мэра Аркадия Чернецкого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Задержание заместителя главы Виктора Контеева по обвинению в организации заказных убийств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Ограниченность полномочий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Екатеринбург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Якоб (сити-менеджер)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Рабочие отношения с губернатором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Претензии прокуратуры в связи с пополнением автопарка администрации, итогами отопительного сезона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Нижний Новгород (52)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Сорокин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публичная активность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вокруг закрытия торговых точек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Нижний Новгород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Кондрашов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список кандидатов в Госдуму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в Казани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Универсиады-2013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Казань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Ильсур Метшин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первую «сотню» президентского кадрового резерва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публичная активность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Слабая интегрированность в команду нового главы республики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Скромные результаты участия в праймериз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Казань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Песошин (сити-менеджер, руководитель исполкома)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Претензии со стороны прокуратуры относительно распоряжения муниципальным имуществом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Самара (63)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Дмитрий Азаров (мэр,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избрание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состав президентского кадрового резерва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Близость к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2-е место в регионе по итогам праймериз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Громкая коммунальная авария в августе 2011 года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Омск (55)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Шрейдер (мэр,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предотвратить попытки смещения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Острейший конфликт с губернатором и «Единой Россией»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Обвинения в нарушениях при вырубке деревьев, нарушениях закона «О защите конкуренции»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Низкий результат на праймериз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Челябинск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Станислав Мошаров (глава города – председатель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Интегрированность в команду губернатора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Челябинск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Давыдов (сити-менеджер)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со стороны губернатора и крупных компаний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Электоральная управляемость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медиа-активность (борьба с пьянством, благоустройство дворов, защита городской экологии)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Ростов-на-Дону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Чернышев (мэр,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Возбуждение уголовного дела в отношении дочери по обвинению в мошенничестве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Уфа (2)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Ирек Нигматуллин (глава города – председатель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Уфа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Павел Качкаев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Подготовка к открытию в городе центров крупнейших ритейлеров («Ашан», «Икеа»)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Обвинения в адрес членов семьи в аферах вокруг жилищного строительства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Идентификация с командой М.Рахимова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Пермь (59)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Сапко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команде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Влияние на «Единую Россию»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Негативный резонанс в связи с отменой прямых выборов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Пермь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Маховиков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Волгоград (34)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Сергей Соколов (временно исполняющий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обязанности главы города, прямые выборы отменены)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города в число мест чемпионата мира по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Способность противостоять попыткам губернатора и ЕР утвердить Александра Мордвинцева новым главой города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Неустойчивость позиций из-за попыток назначения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главы города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легитимность действующей городской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Негативный резонанс в связи с трудоустройством жены в аппарат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Недостаточная популярность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Красноярск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 Пимашков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 раза побеждал на выборах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2-е место по итогам праймериз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Возраст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Попытки КПРФ ограничить двумя сроками пребывание одного лица на посту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мэра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перехода в Госдуму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Воронеж (36)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Колиух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Репутация успешного мэра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Уход ближайшего соратника Алексея Котенко с поста первого вице-мэра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Саратов (64)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Грищенко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Высокое политическое влияние в городе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переутверждение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Конфликтные отношения с «Единой Россией»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Противоречия в отношениях с губернатором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Саратов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Прокопенко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Пребывание в «тени» О.Грищенко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Тольятти (63)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Пушков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АвтоВАЗа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медиа-активность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Близкий срок окончания полномочий (выборы назначены на март 2012 года)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Неопределенность в связи с ожиданиями перехода АвтоВАЗа под контроль </w:t>
            </w:r>
            <w:r w:rsidRPr="00D46209">
              <w:rPr>
                <w:rFonts w:ascii="Times New Roman" w:eastAsia="Times New Roman" w:hAnsi="Times New Roman" w:cs="Times New Roman"/>
                <w:lang w:val="en-US" w:eastAsia="ru-RU"/>
              </w:rPr>
              <w:t>Renault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6209">
              <w:rPr>
                <w:rFonts w:ascii="Times New Roman" w:eastAsia="Times New Roman" w:hAnsi="Times New Roman" w:cs="Times New Roman"/>
                <w:lang w:val="en-US" w:eastAsia="ru-RU"/>
              </w:rPr>
              <w:t>Nissan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Краснодар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Евланов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Инвестиционная привлекательность города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публичная активность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09.2005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Ижевск (18)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Ушаков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Неспособность добиться назначения своего выдвиженца на пост сити-менеджера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Ижевск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Денис Агашин (сити-менеджер)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со стороны правительства республики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Ярославль (76)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Волончунас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 (возглавил горсовет в 1989 году)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Публичные акции с критикой политики мэра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Сообщения о возможности перехода на работу в Госдуму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Ульяновск (73)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Пинков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Низкий рейтинг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Требования отставки со стороны фракции КПРФ областного заксобрания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Сложная ситуация в ЖКХ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Барнаул (22)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Людмила Зубович (глава города –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Зависимость от краевых властей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Барнаул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Савинцев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Вступление в «Единую Россию»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Зависимость от краевых властей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Хабаровск (27)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Соколов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полпредом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09.2000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Иркутск (38)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Кондрашов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активность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Конфликтная история избрания в мэры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Неудачное выступление на праймериз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Угроза низких результатов ЕР на выборах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Сложные отношения с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областной администрацией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Отсутствие устойчивой электоральной поддержки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Тюмень (72)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Медведев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власти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Тюмень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Моор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назначение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2016 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Владивосток (25)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Пушкарев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Экспансия на медиа-рынке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Способность противостоять попыткам отстранения от должности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Связи на федеральном уровне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Конфликт с губернатором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популярность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Слабый контроль над гордумой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Попытки введения института сити-менеджера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Новокузнецк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Смолего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со стороны областной администрации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Оренбург (56)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Мищеряков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Добился расширения собственных полномочий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переутверждение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Возраст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перехода на работу в Госдуму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Оренбург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Арапов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Попытки главы горсовета замкнуть на себя часть полномочий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Кемерово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Михайлов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Большой политический опыт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Электоральная управляемость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Возраст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1991-96 глава администрации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 1996 глава города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Набережные Челны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Василь Шайхразиев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властей, руководства КамАЗа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Попытки разворачивания кампании по дискредитации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Набережные Челны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Фархад Латыпов (руководитель исполкома)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поддержки в элитных и деловых кругах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Незначительный политический опыт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Рязань (62)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Федор Провоторов (глава муниципального образования – председатель 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Способность сохранить свой пост несмотря на скандал вокруг уголовного дела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Вовлеченность в скандалы и судебные разбирательства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2006-2008 – мэр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2008 – глава города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08.2013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Рязань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Виталий Артемов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вокруг утилизации мусора в городе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Активные попытки дисредитации со стороны «Другой России»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Томск (70)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Николай Николайчук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Судебные разбирательства вокруг итогов конкурса на право аренды городского </w:t>
            </w: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lastRenderedPageBreak/>
              <w:t>водоканала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03.2014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Астрахань (30)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Боженов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Концентрация управленческих рычагов в городе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2-е место по итогам праймериз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Противоречия с областной администрацией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с правоохранительными органами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Пенза (58)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 Белозерцев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Первое место по итогам праймериз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Пенза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Роман Чернов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Липецк (48)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Гулевский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Намерение баллотироваться на новый срок на выборах 2011 года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губернатора и местной «Единой России»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Новолипецким металлургическим комбинатом и председателем горсовета А.Соколовым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2002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10.2011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Тула (71)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Авилов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val="en-US"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val="en-US" w:eastAsia="ru-RU"/>
              </w:rPr>
              <w:t>0 (2)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Тула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Олег Самылин</w:t>
            </w:r>
            <w:r w:rsidRPr="00D46209">
              <w:rPr>
                <w:rFonts w:ascii="Times New Roman" w:eastAsia="Times New Roman" w:hAnsi="Times New Roman" w:cs="Times New Roman"/>
                <w:kern w:val="36"/>
                <w:lang w:val="en-US" w:eastAsia="ru-RU"/>
              </w:rPr>
              <w:t xml:space="preserve">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Махачкала (5)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Саид Амиров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Высокий уровень влияния в республиканской элите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Киров (43)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Быков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Киров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Дмитрий Драный (и.о. главы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Статус исполняющего обязанности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Чебоксары (21)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Леонид Черкесов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Расширение полномочий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Успешное участие в праймериз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Недостаточный управленческий опыт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Чебоксары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Ладыков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известность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06.2011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Калининград (39)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Ярошук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Вхождение в президентский кадровый резерв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Серьезное влияние на процесс принятия решений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Сильные позиции в бизнес-среде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Конфликты с областной властью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электоральная управляемость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Калининград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Светлана Мухомор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Большой опыт работы в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Курск (46)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Закурдаев (глава – председатель городского 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Курск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Овчаров 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Сложности с подготовкой ЖКХ к отопительному сезону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Тверь (69)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Бабичев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Связи на федеральном уровне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Тверь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Василий Толоко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первую «сотню» президентского кадрового резерва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Смена губернатора</w:t>
            </w:r>
          </w:p>
          <w:p w:rsidR="00D46209" w:rsidRPr="00D46209" w:rsidRDefault="00D46209" w:rsidP="00D46209">
            <w:pPr>
              <w:spacing w:before="100" w:beforeAutospacing="1" w:after="19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Неудачное выступление «Единой России» на весенних выборах</w:t>
            </w:r>
          </w:p>
          <w:p w:rsidR="00D46209" w:rsidRPr="00D46209" w:rsidRDefault="00D46209" w:rsidP="00D46209">
            <w:pPr>
              <w:spacing w:before="100" w:beforeAutospacing="1" w:after="19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Обострение отношений с депутатским корпусом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1972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05.2009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Магнитогорск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Тефтелев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 у населения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команде бывшего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Высокий уровень влияния Магнитогорского металлургического комбината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Брянск (32)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Патов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Исполняет обязанности на неосвобожденной основе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областной администрацией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Недостаточно прочные позиции в горсовете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Попытка заявить об отставке в апреле 2011 года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Брянск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Смирнов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Иваново (37)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Вячеслав Сверчков (глава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Иваново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Кузьмичев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Публикации о повышенной концентрации рычагов управления городом в руках областной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6-е место по итогам праймериз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Улан-Удэ (3)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Геннадий Айдаев (мэр – избран на прямых выборах, смена избрания в 2011 изменена)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Нижний Тагил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Валентина Исаева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Высокий уровень медиа-активности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популярность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Слабая электоральная и элитная управляемость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Периодические слухи о возможной замене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Возможная задержка подготовки к отопительному сезону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Неровные отношения с областной администрацией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Ставрополь (26)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Георгий Колягин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краевой администрации. 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Ставрополь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Бестужий (cити-менеджер)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краевой администрации. 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Критика со стороны городской общественной палаты в связи с рядом скандалов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Белгород (31)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Егоров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Белгород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Боженов (мэр – глава администрации, избирается депутатами)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Недавнее утверждение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Вступление в «Единую Россию»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Архангельск (29)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Павленко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Приближение окончания полномочий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Война с губернатором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Низкая популярность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Условная легитимность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Приближение срока окончания полномочий при наличии претендентов на пост мэра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Сочи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Пахомов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публичная активность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Высокий уровень конфликтности в борьбе за распределение «олимпийских» денег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Владимир (33)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Сахаров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(2)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Владимир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Шохин (глава администрации – 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Калуга (40)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Иванов (глава самоуправления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(5)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Калуга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Полежаев (городской голова)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Курган (45)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Серков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Выстроенные отношения с руководителями многих федеральных и региональных структур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Опыт принятия решений в кризисных ситуациях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Идентификация с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непопулярными решениями, принимаемыми из-за дефицита бюджета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Курган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Якушев (и.о. главы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Управленческий опыт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главы города и депутатского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корпуса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Высокие шансы выиграть конкурс на пост сити-менеджера осенью 2011 года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Проблемы с реализацией программ по капитальному ремонту и переселению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08.2008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Орел (57)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Сафьянов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Обострение отношений с губернатором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Смоленск (67)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Данилюк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Подготовка к празднованию 1150-летия Смоленска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Утверждения прокуратуры о незаконном присвоении воинских званий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09.2010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Смоленск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Константин Лазарев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частью депутатов горсовета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Владикавказ (15)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Бэла Икоева (глава – председатель горсобрания)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Владикавказ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Дзантиев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президентский кадровый резерв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1-е место мэрии в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конкурсе муниципальных образований «Лучшая местная администрация», проведенном Минрегионом в 2010 году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Череповец (35)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Кувшинников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первую «сотню» президентского кадрового резерва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менеджментом «Северстали»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Мурманск (51)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Веллер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Контроль над ключевыми рычагами управления и политическим процессом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Высокий антирейтинг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Слабая электоральная управляемость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Мурманск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Андрей Сысоев (сити-менеджер)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Активность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Недостаточный управленческий опыт</w:t>
            </w:r>
          </w:p>
          <w:p w:rsidR="00D46209" w:rsidRPr="00D46209" w:rsidRDefault="00D46209" w:rsidP="00D4620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9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Отсутствие наглядных результатов работы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48"/>
                <w:szCs w:val="48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Чита (75)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Михалев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Скандал вокруг заявления о целесообразности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отстрела бомжей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Волжский (34)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Марина Афанасьева (мэр – прямые выборы) 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Приостановка членства в «Справедливой России»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«Единой Россией», обсуждение вопроса о введении схемы сити-менеджера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федерального вмешательства в политическую ситуацию в области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Сургут (86)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Дмитрий Попов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медиа-активность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Опора на «Сургутнефтегаз»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командой экс-мэра Александра Сидорова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Саранск (13)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Бурнайкин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Контроль над работой совета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01.2012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Саранск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Сушков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города в число мест чемпионата мира по футболу-2018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Вологда (35)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Шулепов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Частичная поддержка областных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Коррупционные скандалы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Сложная ситуация в городском хозяйстве (ЖКХ, транспорт)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Тамбов (68)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Кондратьев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Вступление в «Единую Россию»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Тамбов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Бобров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Стерлитамак (2)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Никифоров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Стерлитамак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Изотов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Выдвижение по инициативе республиканских властей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Петрозаводск (10)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Левин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консолидации республиканских элит в конфликте с главой республики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Обостренные отношения с главой республики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Кострома (44)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Журин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 (2005-2011 предс думы)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Кострома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Шадричев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Комсомольск-на-Амуре (27)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Михалев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Нальчик (7)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Муравьев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Нальчик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Залимгери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Хагасов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Якутск (14)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Заболев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Воспринимается как представитель команды бывшего главы республики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Таганрог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Федянин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Братск (38)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Константин Климов (мэр – избирается из числа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Братск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Туйков (и.о. главы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Нижневартовск (86)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Максим Клец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бывшего мэра Бориса Хохрякова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медиа-активность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(5)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Нижневартовск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Алла Бадина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Большой опыт работы в администрации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Йошкар-Ола (12)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Леонид Гаранин (глава –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председатель горсобрания)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Йошкар-Ола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Войнов (мэр – 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Большой опыт работы в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Шахты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Денис Станиславов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Сильные позиции в бизнесе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Содействие областных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избрание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Условная легитимность (слабый отрыв от конкурента на выборах)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Высокий протестный потенциал в городе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идентификации с командой бывшего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Орск (56)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Франц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Дзержинск (52)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Сопин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Вступление в «Единую Россию»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областной властью и части городских элит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Слабая электоральная управляемость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1991-1995, с 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Ангарск (38)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Леонид Михайлов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градообразующего предприятия – Ангарской нефтехимической компании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27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вокруг возможного объединения Ангарска и Ангарского муниципального образования</w:t>
            </w:r>
          </w:p>
          <w:p w:rsidR="00D46209" w:rsidRPr="00D46209" w:rsidRDefault="00D46209" w:rsidP="00D46209">
            <w:pPr>
              <w:spacing w:before="278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Сыктывкар (11)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Курсаков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Возбуждение уголовного дела в связи с деятельностью жилищной управляющей компании «ЖУК»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(2)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Сыктывкар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 Поздеев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Концентрация управленческих рычагов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(3)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Новороссийск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Синяговский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Относительно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высокий рейтинг «Единой России»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Организация шоу байкеров с участием премьер-министра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Высокая протестная активность оппозиции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Нижнекамск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Айдар Метшин (глава муниципального района – мэр Нижнекамска)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Претензии со стороны республиканской счетной палаты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Старый Оскол (31)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Павел Шишкин (глава округа -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Присвоение звания «Город воинской славы»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Протестный потенциал в городе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Бийск (22)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Лидия Громогласова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Поддержки со стороны краевой администрации, добившейся отставки прежнего главы Анатолия Мосиевского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Управленческий опыт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Зависимость от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(2)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Бийск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Нонко (и.о. главы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Компромиссная фигура в условиях внутриэлитной борьбы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Грозный (20)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Муслим Хучиев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«ближнему кругу» Рамзана Кадырова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Зависимость от республиканских властей, их активное вмешательство в кадровую политику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03.2007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10.2011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Великий Новгород (53)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Бобрышев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Прокопьевск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Гаранин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популярность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Энгельс (64)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Горевский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Претензии со стороны прокуратуры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Энгельс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Тополь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Претензии прокуратуры к предоставленным в конкурсную комиссию документам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Рыбинск (76)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Ласточкин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популярность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Рост рейтинга «Единой России» в городе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Неоднозначные отношения с новым руководством «Рыбинских моторов»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Благовещенск (28)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Кобелев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Благовещенск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Павел Березовский (и.о. главы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активность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Норильск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Шмаков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Норильск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Ружников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09.2009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Балашиха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Самоделов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Стабильная работа социальных учреждений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Протесты в связи с строительством фармацевтического завода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Критика оппозицией градостроительной политики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Сложная ситуация в сфере ЖКХ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Балаково (64)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Кирилл Лаврентьев (глава города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Балаково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Ольга Мазунина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Петропавловск-Камчатский (41)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Семчев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(2)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Петропавловск-Камчатский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Кондрашин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Псков (60)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 Цецерский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Псков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 Слепченко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Химки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Стрельченко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Многочисленные скандалы вокруг города, Химкинского леса, точечной застройки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Положение заложника реализации ряда крупных проектов (в том числе строительства автотрассы «Москва – Санкт-Петербург»)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Приближение окончания полномочий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Армавир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Харченко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назначение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 (4)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Северодвинск (29)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Гмырин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Известность, популярность, 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Златоуст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Караваев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Выходец из силовых структур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Высокий уровень контроля над административным ресурсом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Слабость оппозиции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Внутриэлитные конфликты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Подольск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Пестов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переизбрание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Благоприятные показатели социально-экономического развития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Социальная стабильность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Каменск-Уральский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Астахов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Сызрань (63)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Хлыстов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Движение в городе за возвращение прямых выборов мэра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Сызрань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Кобякин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Новочеркасск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Кондратенко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бизнес-среды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Относительно недавнее избрание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КПРФ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Обвинения в низкой самостоятельности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с контролируемой ЕР гордумой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областными властями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Конфликт с местным казачеством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Королев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Минаков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назначение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попыток экс-главы Александра Морозенко оспорить свое удаление в отставку в июле 2011 года с поста мэра (решение было принято до завершения судебного разбирательства)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08.2011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Королев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Сити-менеджер - вакансия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Южно-Сахалинск (65)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Лобкин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областной администрацией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Волгодонск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Фирсов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9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 результаты на выборах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Неоднозначные отношения с областной властью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Внутриэлитные конфликты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Возбуждение уголовных дел по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подозрению в нецелевом использовании средств, собранных жителями для помощи Цхинвали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Находка (25)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Колядин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Жесткий контроль над ситуацией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Конфликтность вокруг портового бизнеса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Мытищи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Казаков (глава городского поселения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Удовлетворенность областных властей (в том числе в части взаимодействия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Фигурирование в коррупционных скандалах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Наличие проблемы обманутых вкладчиков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Березники (59)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Дьяков (глава города, восстановлены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краевых властей и «Уралкалия»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Абакан (19)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Булакин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Объявил о намерении выдвигаться в 2013 году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«Политический долгожитель»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Возбуждение уголовного дела по обвинению в злоупотреблении должностных полномочий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Люберцы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Владимир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Ружицкий (глава города – глава Люберецкого района,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Конфликты вокруг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переселения жителей, отчуждения городской собственности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Митинги жителей против ряда строительных проектов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Салават (2)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238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Фарит Гильманов (глава администрации, избирается депутатами)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Традиционно высокий уровень коррупции в городе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Рубцовск (22)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Черноиванов (врио главы, вводится схема сити-менеджера)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Неустойчивость позиций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Зависимость от губернатора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Неопределенная политическая ситуация в связи с отставкой главы Петра Гамалеева и попытками депутатов блокировать введение института сити-менеджера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Рубцовск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Вакансия (сити-менеджер)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Майкоп (1)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Черниченко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Возраст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Обвинения в злоупотреблении должностными полномочиями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Возможность кадровых перестановок после ожидаемой смены власти в республике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1992-2002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Уссурийск (25)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Рудица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краевых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власти, формирование запроса на обновление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Миасс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Степовик (и.о. главы города)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Временное снижение конфликтности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Сложная внутриэлитная ситуация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1995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Ковров (33)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Кауров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Коломна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Шувалов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Социально-экономическая стабильность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Электросталь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Суханов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Открытие в городе первого индустриального парка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Благоприятные показатели социально-экономического развития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Пятигорск (26)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Лев Травнев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Концентрация властных рычагов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Высокие электоральные результаты ЕР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Вовлеченность в борьбу за контроль над городом Лермонтов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Альметьевск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Ришат Абубакиров (глава города, глава района, председатель объединенного совета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Альметьевск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Богданчиков (руководитель исполкома)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Назрань (6)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Магомет Парчиев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Назрань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Бейэл Оздоев (глава администрации, избирается городским советом)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Копейск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Конарев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Высокая популярность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Скорые выборы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пребывания у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Конфликты вокруг возможного объединения с Челябинском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Проблема с обманутыми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дольщиками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Идентификация с командой бывшего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1998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12.2011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Первоуральск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Переверзев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избрание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Членство в КПРФ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Ожидания возбуждения уголовных дел в отношении работников администрации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Негативный резонанс в связи с обстоятельствами смерти экс-главы города Максима Федорова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Слабые позиции среди местной элиты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Новомосковск (71)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Елена Козина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обязанностей на общественных началах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Новомосковск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Вадим Жерздев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Смена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Хасавюрт (5)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Сайгидпаша Умаханов (мэр, избирается депутатами)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Доминирующее политическое влияние в городе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Обострение отношений с республиканскими властями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Кисловодск (26)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Наталья Луценко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Высокие электоральные показатели ЕР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Внутриэлитные конфликты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Железнодорожный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Жирков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Контроль над местными элитами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Публикации о коррупции в городе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Голодовки обманутых дольщиков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Невинномысск (26)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Константин Храмов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краевых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Протестные настроения в городе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Димитровград (73)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Горшенин (глава города – председатель гордумы)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 – председатель горсовета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 – глава города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Димитровград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 Глушко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Новочебоксарск (21)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Матвеев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Новочебоксарск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Сироткин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Опыт работы на муниципальной службе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Серпухов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Павел Залесов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Выход в июле из «Справедливой России»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Наличие собственного бизнес-потенциала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Воспринимается областной администрацией как оппозиционная фигура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главой района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Ухудшение экономических показателей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Скандальные истории с подпольными казино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Орехово-Зуево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Апарин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Публикации о криминализации города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Новый Уренгой (89)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Иван Костогриз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нефтегазового комплекса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Слухи о возможности ухода с поста главы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Идентификация с командой прежнего губернатора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Нефтекамск (2)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Глава города – председатель совета (нет данных)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Нефтекамск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Громов (глава администрации</w:t>
            </w:r>
            <w:r w:rsidRPr="00D46209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Нефтеюганск (86)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Виталий Бурчевский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«Юганскнефтегаза»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Считается одним из самых «проблемных» городов округа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Слабый опыт муниципальной службы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городской думой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Нефтеюганск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Вячеслав Арчиков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Постепенная концентрация в своих руках реальных управленческих полномочий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Муром (33)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Рычков (глава округа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Условная легитимность в связи с фактически безальтернативным характером выборов и спорами вокруг их результатов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Черкесск (9)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Беланов (председатель гордумы – глава муницип образования)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Пребывание «в тени» мэра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Черкесск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Петр Коротченко (мэр)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Успешное лавирование между различными политическими силами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Сложные отношения с новым руководством республики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Ожидания возможной замены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Камышин (34)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Чунаков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9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Выстроенные отношения с областным руководством ЕР</w:t>
            </w:r>
          </w:p>
          <w:p w:rsidR="00D46209" w:rsidRPr="00D46209" w:rsidRDefault="00D46209" w:rsidP="00D46209">
            <w:p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Репутация эффективного управленца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Критические отзывы о коррумпированности в системе ЖКХ, неисполнении программы переселения из ветхого и аварийного жилья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Разногласия внутри местной «Единой России»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Ногинск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Хватов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Эффективное выстраивание отношений с областной администрацией и муниципалитетами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Активное привлечение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иностранных инвестиций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2005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Новошахтинск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Сорокин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Победа на выборах с минимальным отрывом (около 1%)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Дербент (5)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Имам Яралиев (глава администрации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избрание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Концентрация важнейших властных рычагов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Политическая самостоятельность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Внутриэлитные конфликты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Слабый контроль над местной «Единой Россией»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Противоречивые отношения с республиканскими властями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Ноябрьск (89)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Крылосов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Острота проблемы коррупции в городе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Ноябрьск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Жанна Белоцкая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назначение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Нестабильность отношений в схеме «глава – сити-менеджер»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Елец (48)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Панов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Новокуйбышевск (63)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Волков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Ровные отношения с областной властью и бизнесом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Ачинск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Илай Ахметов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«Русала»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Авторитет среди местных элит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04.2007 избран мэром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 избран главой и председателем совета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Ачинск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Аникеев (глава администрации – сити-менеджер)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Кызыл (17)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Тунев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на федеральном уровне идеи празднования 100-летия единения России и Тувы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Обвинения в нарушениях законодательства о муниципальной службе, ведении предпринимательской деятельности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Кызыл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Владислав Ховалыг (мэр)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Вступил в ЕР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Претензии прокуратуры (нарушения при размещении заказов, неэффективное использование имущества)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Октябрьский (2)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Айдар Имангулов (глава городского округа – председатель 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Октябрьский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Молчанов (глава администрации – по контракту)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2003 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 2005 - контракт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Одинцово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Гусев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Благоприятные экономические показатели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Сложность увязывания интересов элитных групп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Доминирующее влияние главы района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Щелково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Татьяна Ершова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Вовлеченность в конфликте (городской суд пытался отстранить от участия в выборах в 2010 году)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Затяжной конфликт с главой района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Северск (70)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Григорий Шамин (мэр –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Северск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Волков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Сергиев Посад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Глава города – председатель горсовета (вакансия)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Сергиев Посад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Юрий Калмыков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Входил в команду убитого в августе 2011 года главы города Евгения Душко, будучи избран вопреки рекомендациям областной вертикали власти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Воспринимается частью экспертов как «техническая» фигура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Обнинск (40)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Савин (глава городского самоуправления – председатель горсобрания)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Наличие финансовой опоры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«Проблемное» утверждение на пост главы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Обнинск (40)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Авдеев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Арзамас (52)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Мигунов (мэр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Победа КПРФ на выборах областного законодательного собрания (54,7% голосов против 27,6% у «Единой России»)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Вовлеченность в скандал вокруг обвинений в противодействии кампании КПРФ в Арзамасе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Арзамас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Михаил Бузин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Инкриминирование содействий нарушениям в риэлтерском бизнесе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Жуковский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Бобовников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Условная легитимность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населением вокруг строительства автодороги через Цаговский лес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2000 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Ленинск-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Кузнецкий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Вячеслав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Телегин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финансовой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базы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Красногорск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Кругликов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Сложная социально-экономическая ситуация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01.2006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Батайск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Путилин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Открытый конфликт с КПРФ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Вовлеченность в коррупционные скандалы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Киселевск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Лаврентьев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Междуреченск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Вадим Шамонин (и.о. главы – назначен советом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Сложное финансовое положение города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01.2011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Ухта (11)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Роман Мельник (глава муниципального образования – председатель горсовета)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Относительно низкий уровень самостоятельности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Ухта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Казарцев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Переключение на себя важнейших рычагов принятия решений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Элиста (8)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Вячеслав Намруев (Глава города – мэр – председатель горсобрания)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Идентификация с командой Кирсана Илюмжинова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Публикации о постепенной утрате инструментов влияния на принятие решений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Элиста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Андреев (глава мэрии)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Конфликтные отношения с В.Намруевым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Артем (25)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Новиков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02.2001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Новотроицк (56)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Галина Чижова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Митинги учителей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Зеленодольск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Сергей Батин (глава муниципального района – председатель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Совета района, мэр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Тамбов (68)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Кондратьев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Тамбов (68)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Бобров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Авторитет у местных элит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Магадан (49)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Печеный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Пушкино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Лисин (глава города – прямые выборы, глава района – председатель районного совета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Избрание при поддержке областных властей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Фигурирование работников администрации в уголовных делах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09.2008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Железногорск (46)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Солнцев (глава города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Намерение участвовать в выборах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Приближение срока окончания полномочий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12.2011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Великие Луки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Виктор Волынцев (глава города – председатель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Великие Луки (60)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Козловский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противостоять продавливанию выдвиженцев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отношения с областной властью.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Сарапул (18)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Наумов (глава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Сарапул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Сизов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Серов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Анисимов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1996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Овчинников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Инкриминирование связей с бизнесом депутата гордумы Н.Щелокова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2009??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Воткинск (18)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Ушатиков (глава города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Воткинск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Сергей Логинов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Бердск (54)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Илья Потапов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Недавняя победа на выборах (60%) голосов)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Членство в КПРФ. Претензии со стороны прокуратуры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Глазов (18)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Вершинин (глава города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Глазов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Коземаслов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Канск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Сидельников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Усть-Илимск (38)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Ташкинов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Выход из «Справедливой России» и вступление в ЕР после обещания включить город в федеральную программу развития моногородов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Соликамск (59)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Девятков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«Уралкалия»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Недавняя победа на выборах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Сложные отношения с краевой администрацией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06.2006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Железногорск (24)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Вадим Медведев (глава ЗАТО – глава совета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Подготовка проекта создания в городе энергокосмического кластера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Критические материалы о нарушениях при распоряжении муниципальным имуществом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Железногорск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Пешков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Каменск-Шахтинский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Харин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Избран на пост мэра с минимальным отрывом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Сложная электоральная ситуация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Новоуральск (66)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Зайцев (глава городского округа – председатель 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 с ЛДПР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Весенние митинги жителей с требованиями отставки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1953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Новоуральск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Кузнецов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12.2008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Кинешма (37)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Ирина Виноградова (глава – председатель горсовета)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1972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Кинешма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Томилин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экс-мэра Андрея Назарова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1964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Балашов (64)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Кудряшов (глава города – председатель 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Балашов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Игорь Талалайкин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11.2009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Воскресенск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Валерий Болдин (и.о. главы)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Опыт хозяйственно-управленческой деятельности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Третий и.о. главы за год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Гатчина (47)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Андрей Ильин (глава города и Гатчинского района)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Гатчина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Калугин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12.2006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Бугульма (16)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Ильдус Касымов (мэр, глава муниципального района, председатель 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республиканских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Бугульма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Вахит Гарафутдинов (руководитель исполкома)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Домодедово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Леонид Ковалевский (глава городского округа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Скандалы вокруг передачи земель, работы силовых структур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Бузулук (56)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Николай Немков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Представитель ЕР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1974?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Мичуринск (68)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Макаров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2004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Саров (52)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Алексей Голубев (глава города)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Саров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Валерий Димитров (глава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Ейск (23)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Валерий Кульков (и.о. главы городского поселения – прямые выборы) 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команде экс-главы А.Лащенкова. Факт скорого проведения новых выборов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07.2011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Кузнецк (58)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Валентина Майорова (глава города – председатель совета)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Кузнецк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Козин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Губкин (31)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Анатолий Кретов (глава муниципального образования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Популярность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Длительный срок нахождения у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Озерск (74)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Калинин (глава – председатель городского 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губернатора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Поддержка городского собрания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атомного комплекса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Озерск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Евгений Тарасов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Консолидация городской элиты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назначение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1970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05.2011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Усолье-Сибирское (38)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Жилкин (мэр – председатель гордумы)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Принадлежность к «Справедливой России»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Претензии со стороны контрольно-счетной палаты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10.2009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Усолье-Сибирское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Фортунов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Долгопрудный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Олег Троицкий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Благоприятные показатели социально-экономического развития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Недовольство жителей транспортными проблемами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Каспийск (5)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Джамалудин Омаров (глава городского округа – председатель горсобрания)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Длительный срок пребывания у власти 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Конфликтная среда в городе (пересечение интересов пограничников и браконьеров)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Обвинения в </w:t>
            </w: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незаконном продлении полномочий, нарушениях при продаже земель и приватизации 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1945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Каспийск 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Хури Пирсаидова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Проблема коррупции в городе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1947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2007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Юрга (42)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Виктор Горевой (и.о. мэра)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Попадание города в число отстающих по темпам строительства жилья и в плане сбора платежей за ЖКУ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Раменское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Владимир Кирьяков (глава, избирается из числа депутатов)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Недавнее утверждение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1950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2010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Раменское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Уваров (глава администрации)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Реутов (50)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Александр Ходырев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областных властей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 xml:space="preserve">Конфликты в связи с борьбой за экономические активы 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Длительный срок пребывания у власти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1956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1996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04.2014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Азов (61)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Сергей Бездольный (мэр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Уголовное преследование помощника Алексея Лещина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Попытки «Справедливой России» инициировать отставку мэра</w:t>
            </w:r>
          </w:p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Публикации местной прессы о коррупции в администрации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Судебное признание фактов фальсификаций на выборах мэра</w:t>
            </w: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1959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04.2005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04.2013</w:t>
            </w:r>
          </w:p>
        </w:tc>
      </w:tr>
      <w:tr w:rsidR="00D46209" w:rsidRPr="00D46209" w:rsidTr="00D46209">
        <w:trPr>
          <w:tblCellSpacing w:w="0" w:type="dxa"/>
        </w:trPr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Ессентуки (26)</w:t>
            </w:r>
          </w:p>
        </w:tc>
        <w:tc>
          <w:tcPr>
            <w:tcW w:w="20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Константин Скоморохин (глава – прямые выборы)</w:t>
            </w:r>
          </w:p>
        </w:tc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Включение в первую «сотню» президентского кадрового резерва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Поддержка со стороны краевой администрации</w:t>
            </w:r>
          </w:p>
        </w:tc>
        <w:tc>
          <w:tcPr>
            <w:tcW w:w="24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Медийная кампания против главы в Интернете</w:t>
            </w:r>
          </w:p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1968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03.2003</w:t>
            </w:r>
          </w:p>
        </w:tc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209" w:rsidRPr="00D46209" w:rsidRDefault="00D46209" w:rsidP="00D462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09">
              <w:rPr>
                <w:rFonts w:ascii="Times New Roman" w:eastAsia="Times New Roman" w:hAnsi="Times New Roman" w:cs="Times New Roman"/>
                <w:lang w:eastAsia="ru-RU"/>
              </w:rPr>
              <w:t>03.2013</w:t>
            </w:r>
          </w:p>
        </w:tc>
      </w:tr>
    </w:tbl>
    <w:p w:rsidR="00D46209" w:rsidRPr="00D46209" w:rsidRDefault="00D46209" w:rsidP="00D46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209" w:rsidRPr="00D46209" w:rsidRDefault="00D46209" w:rsidP="00D462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© Фонд развития общественных связей "Петербургская политика", 2002-2011 / тел.: (495) 725-19-56 </w:t>
      </w:r>
    </w:p>
    <w:p w:rsidR="00821C9F" w:rsidRDefault="00821C9F" w:rsidP="00D46209"/>
    <w:sectPr w:rsidR="00821C9F" w:rsidSect="00D462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62180"/>
    <w:multiLevelType w:val="multilevel"/>
    <w:tmpl w:val="E788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D46209"/>
    <w:rsid w:val="00294502"/>
    <w:rsid w:val="00821C9F"/>
    <w:rsid w:val="00D4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D462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620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462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text">
    <w:name w:val="dtext"/>
    <w:basedOn w:val="DefaultParagraphFont"/>
    <w:rsid w:val="00D46209"/>
  </w:style>
  <w:style w:type="paragraph" w:customStyle="1" w:styleId="western">
    <w:name w:val="western"/>
    <w:basedOn w:val="Normal"/>
    <w:rsid w:val="00D4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4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Normal"/>
    <w:rsid w:val="00D4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4620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62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pp.spb.ru/polindex2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77</Pages>
  <Words>8538</Words>
  <Characters>48671</Characters>
  <Application>Microsoft Office Word</Application>
  <DocSecurity>0</DocSecurity>
  <Lines>405</Lines>
  <Paragraphs>114</Paragraphs>
  <ScaleCrop>false</ScaleCrop>
  <Company>WWL Corp.</Company>
  <LinksUpToDate>false</LinksUpToDate>
  <CharactersWithSpaces>57095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2011-09-06T09:04:00Z</dcterms:created>
  <dcterms:modified xsi:type="dcterms:W3CDTF">2011-09-06T09:06:00Z</dcterms:modified>
</cp:coreProperties>
</file>