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BAF" w:rsidRPr="00BA2BAF" w:rsidRDefault="00BA2BAF" w:rsidP="00BA2B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BAF">
        <w:rPr>
          <w:rFonts w:ascii="Times New Roman" w:hAnsi="Times New Roman" w:cs="Times New Roman"/>
          <w:b/>
          <w:sz w:val="28"/>
          <w:szCs w:val="28"/>
        </w:rPr>
        <w:t>АДМИНИСТРАЦИЯ ГОРОДА КОРОЛЁВА</w:t>
      </w:r>
    </w:p>
    <w:p w:rsidR="00BA2BAF" w:rsidRPr="00BA2BAF" w:rsidRDefault="00BA2BAF" w:rsidP="00BA2B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:rsidR="00BA2BAF" w:rsidRPr="00BA2BAF" w:rsidRDefault="00BA2BAF" w:rsidP="00BA2B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A2BAF" w:rsidRDefault="00BA2BAF" w:rsidP="00BA2B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BAF">
        <w:rPr>
          <w:rFonts w:ascii="Times New Roman" w:hAnsi="Times New Roman" w:cs="Times New Roman"/>
          <w:b/>
          <w:sz w:val="28"/>
          <w:szCs w:val="28"/>
        </w:rPr>
        <w:t>от «</w:t>
      </w:r>
      <w:r>
        <w:rPr>
          <w:rFonts w:ascii="Times New Roman" w:hAnsi="Times New Roman" w:cs="Times New Roman"/>
          <w:b/>
          <w:sz w:val="28"/>
          <w:szCs w:val="28"/>
        </w:rPr>
        <w:t>20» февраля</w:t>
      </w:r>
      <w:r w:rsidRPr="00BA2BAF">
        <w:rPr>
          <w:rFonts w:ascii="Times New Roman" w:hAnsi="Times New Roman" w:cs="Times New Roman"/>
          <w:b/>
          <w:sz w:val="28"/>
          <w:szCs w:val="28"/>
        </w:rPr>
        <w:t xml:space="preserve"> 2015 г. № </w:t>
      </w:r>
      <w:r>
        <w:rPr>
          <w:rFonts w:ascii="Times New Roman" w:hAnsi="Times New Roman" w:cs="Times New Roman"/>
          <w:b/>
          <w:sz w:val="28"/>
          <w:szCs w:val="28"/>
        </w:rPr>
        <w:t>96</w:t>
      </w:r>
      <w:r w:rsidRPr="00BA2BAF">
        <w:rPr>
          <w:rFonts w:ascii="Times New Roman" w:hAnsi="Times New Roman" w:cs="Times New Roman"/>
          <w:b/>
          <w:sz w:val="28"/>
          <w:szCs w:val="28"/>
        </w:rPr>
        <w:t>-ПА</w:t>
      </w:r>
    </w:p>
    <w:p w:rsidR="00BA2BAF" w:rsidRDefault="00BA2BAF" w:rsidP="00BA2B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BAF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городского округа Королёв Московской области на 2014-2018 годы </w:t>
      </w:r>
    </w:p>
    <w:p w:rsidR="00BA2BAF" w:rsidRPr="00BA2BAF" w:rsidRDefault="00BA2BAF" w:rsidP="00BA2B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BAF">
        <w:rPr>
          <w:rFonts w:ascii="Times New Roman" w:hAnsi="Times New Roman" w:cs="Times New Roman"/>
          <w:b/>
          <w:sz w:val="28"/>
          <w:szCs w:val="28"/>
        </w:rPr>
        <w:t xml:space="preserve">«Культура города Королёва» </w:t>
      </w:r>
      <w:r w:rsidRPr="00BA2BAF">
        <w:rPr>
          <w:rFonts w:ascii="Times New Roman" w:hAnsi="Times New Roman" w:cs="Times New Roman"/>
          <w:b/>
          <w:sz w:val="28"/>
          <w:szCs w:val="28"/>
        </w:rPr>
        <w:t xml:space="preserve"> в новой редакц</w:t>
      </w:r>
      <w:bookmarkStart w:id="0" w:name="_GoBack"/>
      <w:bookmarkEnd w:id="0"/>
      <w:r w:rsidRPr="00BA2BAF">
        <w:rPr>
          <w:rFonts w:ascii="Times New Roman" w:hAnsi="Times New Roman" w:cs="Times New Roman"/>
          <w:b/>
          <w:sz w:val="28"/>
          <w:szCs w:val="28"/>
        </w:rPr>
        <w:t>ии</w:t>
      </w:r>
    </w:p>
    <w:p w:rsidR="00BA2BAF" w:rsidRPr="00BA2BAF" w:rsidRDefault="00BA2BAF" w:rsidP="00BA2B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2BAF" w:rsidRPr="00BA2BAF" w:rsidRDefault="00BA2BAF" w:rsidP="00BA2BA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2BAF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постановлением Администрации города Королёва Московской области от 03.09.2013 №1690 «Об утверждении Порядка принятия решений о разработке муниципальных программ города Королёва Московской области, их формировании, реализации и оценке эффективности», постановлением Администрации города Королёва Московской области от 01.09.2014 № 1582 «О внесении изменений в Порядок принятия решений о разработке муниципальных программ города Королёва Московской области, их</w:t>
      </w:r>
      <w:proofErr w:type="gramEnd"/>
      <w:r w:rsidRPr="00BA2B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2BAF">
        <w:rPr>
          <w:rFonts w:ascii="Times New Roman" w:hAnsi="Times New Roman" w:cs="Times New Roman"/>
          <w:sz w:val="28"/>
          <w:szCs w:val="28"/>
        </w:rPr>
        <w:t>формировании, реализации и оценки эффективности, утвержденный постановлением Администрации города Королёва Московской области от 03.09.2013 № 1690»,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  <w:proofErr w:type="gramEnd"/>
    </w:p>
    <w:p w:rsidR="00BA2BAF" w:rsidRPr="00BA2BAF" w:rsidRDefault="00BA2BAF" w:rsidP="00BA2B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2BAF" w:rsidRPr="00BA2BAF" w:rsidRDefault="00BA2BAF" w:rsidP="00BA2B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BAF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BA2BAF" w:rsidRPr="00BA2BAF" w:rsidRDefault="00BA2BAF" w:rsidP="00BA2B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2BAF" w:rsidRPr="00BA2BAF" w:rsidRDefault="00BA2BAF" w:rsidP="00BA2BAF">
      <w:pPr>
        <w:jc w:val="both"/>
        <w:rPr>
          <w:rFonts w:ascii="Times New Roman" w:hAnsi="Times New Roman" w:cs="Times New Roman"/>
          <w:sz w:val="28"/>
          <w:szCs w:val="28"/>
        </w:rPr>
      </w:pPr>
      <w:r w:rsidRPr="00BA2BAF">
        <w:rPr>
          <w:rFonts w:ascii="Times New Roman" w:hAnsi="Times New Roman" w:cs="Times New Roman"/>
          <w:sz w:val="28"/>
          <w:szCs w:val="28"/>
        </w:rPr>
        <w:t>1. Утвердить муниципальную программу городского округа Королёв Московской области на 2014 -2018 годы «Культура города Королёва» в новой редакции (да</w:t>
      </w:r>
      <w:r>
        <w:rPr>
          <w:rFonts w:ascii="Times New Roman" w:hAnsi="Times New Roman" w:cs="Times New Roman"/>
          <w:sz w:val="28"/>
          <w:szCs w:val="28"/>
        </w:rPr>
        <w:t>лее - Программа) (прилагается).</w:t>
      </w:r>
    </w:p>
    <w:p w:rsidR="00BA2BAF" w:rsidRPr="00BA2BAF" w:rsidRDefault="00BA2BAF" w:rsidP="00BA2BAF">
      <w:pPr>
        <w:jc w:val="both"/>
        <w:rPr>
          <w:rFonts w:ascii="Times New Roman" w:hAnsi="Times New Roman" w:cs="Times New Roman"/>
          <w:sz w:val="28"/>
          <w:szCs w:val="28"/>
        </w:rPr>
      </w:pPr>
      <w:r w:rsidRPr="00BA2BAF">
        <w:rPr>
          <w:rFonts w:ascii="Times New Roman" w:hAnsi="Times New Roman" w:cs="Times New Roman"/>
          <w:sz w:val="28"/>
          <w:szCs w:val="28"/>
        </w:rPr>
        <w:t>2. Признать утратившим силу постановление Администрации города Королёва Московской области от 15.10.2014 № 1664 «Об утверждении муниципальной программы города Королёва Московской области на 2014-2018 годы «Культура города Королёва» в новой редакции».</w:t>
      </w:r>
    </w:p>
    <w:p w:rsidR="00BA2BAF" w:rsidRPr="00BA2BAF" w:rsidRDefault="00BA2BAF" w:rsidP="00BA2B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2BAF" w:rsidRPr="00BA2BAF" w:rsidRDefault="00BA2BAF" w:rsidP="00BA2BAF">
      <w:pPr>
        <w:jc w:val="both"/>
        <w:rPr>
          <w:rFonts w:ascii="Times New Roman" w:hAnsi="Times New Roman" w:cs="Times New Roman"/>
          <w:sz w:val="28"/>
          <w:szCs w:val="28"/>
        </w:rPr>
      </w:pPr>
      <w:r w:rsidRPr="00BA2BAF">
        <w:rPr>
          <w:rFonts w:ascii="Times New Roman" w:hAnsi="Times New Roman" w:cs="Times New Roman"/>
          <w:sz w:val="28"/>
          <w:szCs w:val="28"/>
        </w:rPr>
        <w:lastRenderedPageBreak/>
        <w:t xml:space="preserve">3. Опубликовать настоящее постановление в средствах массовой информации и </w:t>
      </w:r>
      <w:proofErr w:type="gramStart"/>
      <w:r w:rsidRPr="00BA2BAF">
        <w:rPr>
          <w:rFonts w:ascii="Times New Roman" w:hAnsi="Times New Roman" w:cs="Times New Roman"/>
          <w:sz w:val="28"/>
          <w:szCs w:val="28"/>
        </w:rPr>
        <w:t>разместить его</w:t>
      </w:r>
      <w:proofErr w:type="gramEnd"/>
      <w:r w:rsidRPr="00BA2BAF">
        <w:rPr>
          <w:rFonts w:ascii="Times New Roman" w:hAnsi="Times New Roman" w:cs="Times New Roman"/>
          <w:sz w:val="28"/>
          <w:szCs w:val="28"/>
        </w:rPr>
        <w:t xml:space="preserve"> в информационно-телеко</w:t>
      </w:r>
      <w:r>
        <w:rPr>
          <w:rFonts w:ascii="Times New Roman" w:hAnsi="Times New Roman" w:cs="Times New Roman"/>
          <w:sz w:val="28"/>
          <w:szCs w:val="28"/>
        </w:rPr>
        <w:t>ммуникационной сети «Интернет».</w:t>
      </w:r>
    </w:p>
    <w:p w:rsidR="00BA2BAF" w:rsidRPr="00BA2BAF" w:rsidRDefault="00BA2BAF" w:rsidP="00BA2BAF">
      <w:pPr>
        <w:jc w:val="both"/>
        <w:rPr>
          <w:rFonts w:ascii="Times New Roman" w:hAnsi="Times New Roman" w:cs="Times New Roman"/>
          <w:sz w:val="28"/>
          <w:szCs w:val="28"/>
        </w:rPr>
      </w:pPr>
      <w:r w:rsidRPr="00BA2BAF">
        <w:rPr>
          <w:rFonts w:ascii="Times New Roman" w:hAnsi="Times New Roman" w:cs="Times New Roman"/>
          <w:sz w:val="28"/>
          <w:szCs w:val="28"/>
        </w:rPr>
        <w:t>4. Управлению по работе со СМИ и рекламой Администрации городского округа Королёв Московской области (Конышев И.А.) обеспечить выполнение пун</w:t>
      </w:r>
      <w:r>
        <w:rPr>
          <w:rFonts w:ascii="Times New Roman" w:hAnsi="Times New Roman" w:cs="Times New Roman"/>
          <w:sz w:val="28"/>
          <w:szCs w:val="28"/>
        </w:rPr>
        <w:t>кта 3 настоящего постановления.</w:t>
      </w:r>
    </w:p>
    <w:p w:rsidR="00BA2BAF" w:rsidRPr="00BA2BAF" w:rsidRDefault="00BA2BAF" w:rsidP="00BA2BAF">
      <w:pPr>
        <w:jc w:val="both"/>
        <w:rPr>
          <w:rFonts w:ascii="Times New Roman" w:hAnsi="Times New Roman" w:cs="Times New Roman"/>
          <w:sz w:val="28"/>
          <w:szCs w:val="28"/>
        </w:rPr>
      </w:pPr>
      <w:r w:rsidRPr="00BA2BAF">
        <w:rPr>
          <w:rFonts w:ascii="Times New Roman" w:hAnsi="Times New Roman" w:cs="Times New Roman"/>
          <w:sz w:val="28"/>
          <w:szCs w:val="28"/>
        </w:rPr>
        <w:t xml:space="preserve">5. Контроль за исполнением настоящего постановления возложить на заместителя </w:t>
      </w:r>
      <w:proofErr w:type="gramStart"/>
      <w:r w:rsidRPr="00BA2BAF">
        <w:rPr>
          <w:rFonts w:ascii="Times New Roman" w:hAnsi="Times New Roman" w:cs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Pr="00BA2BAF">
        <w:rPr>
          <w:rFonts w:ascii="Times New Roman" w:hAnsi="Times New Roman" w:cs="Times New Roman"/>
          <w:sz w:val="28"/>
          <w:szCs w:val="28"/>
        </w:rPr>
        <w:t xml:space="preserve"> В.В. Королеву. </w:t>
      </w:r>
    </w:p>
    <w:p w:rsidR="00BA2BAF" w:rsidRPr="00BA2BAF" w:rsidRDefault="00BA2BAF" w:rsidP="00BA2B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2BAF" w:rsidRPr="00BA2BAF" w:rsidRDefault="00BA2BAF" w:rsidP="00BA2BAF">
      <w:pPr>
        <w:jc w:val="both"/>
        <w:rPr>
          <w:rFonts w:ascii="Times New Roman" w:hAnsi="Times New Roman" w:cs="Times New Roman"/>
          <w:sz w:val="28"/>
          <w:szCs w:val="28"/>
        </w:rPr>
      </w:pPr>
      <w:r w:rsidRPr="00BA2B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2BAF" w:rsidRPr="00BA2BAF" w:rsidRDefault="00BA2BAF" w:rsidP="00BA2B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2BAF" w:rsidRPr="00BA2BAF" w:rsidRDefault="00BA2BAF" w:rsidP="00BA2BA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2BAF">
        <w:rPr>
          <w:rFonts w:ascii="Times New Roman" w:hAnsi="Times New Roman" w:cs="Times New Roman"/>
          <w:b/>
          <w:sz w:val="28"/>
          <w:szCs w:val="28"/>
        </w:rPr>
        <w:t>Руководитель</w:t>
      </w:r>
    </w:p>
    <w:p w:rsidR="00BA2BAF" w:rsidRPr="00BA2BAF" w:rsidRDefault="00BA2BAF" w:rsidP="00BA2BA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2BAF">
        <w:rPr>
          <w:rFonts w:ascii="Times New Roman" w:hAnsi="Times New Roman" w:cs="Times New Roman"/>
          <w:b/>
          <w:sz w:val="28"/>
          <w:szCs w:val="28"/>
        </w:rPr>
        <w:t xml:space="preserve">Администрации городского округа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Pr="00BA2BA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BA2BAF">
        <w:rPr>
          <w:rFonts w:ascii="Times New Roman" w:hAnsi="Times New Roman" w:cs="Times New Roman"/>
          <w:b/>
          <w:sz w:val="28"/>
          <w:szCs w:val="28"/>
        </w:rPr>
        <w:t xml:space="preserve">Ю.А. </w:t>
      </w:r>
      <w:proofErr w:type="spellStart"/>
      <w:r w:rsidRPr="00BA2BAF">
        <w:rPr>
          <w:rFonts w:ascii="Times New Roman" w:hAnsi="Times New Roman" w:cs="Times New Roman"/>
          <w:b/>
          <w:sz w:val="28"/>
          <w:szCs w:val="28"/>
        </w:rPr>
        <w:t>Копцик</w:t>
      </w:r>
      <w:proofErr w:type="spellEnd"/>
    </w:p>
    <w:p w:rsidR="00E96417" w:rsidRPr="00BA2BAF" w:rsidRDefault="00E96417" w:rsidP="00BA2B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2BAF" w:rsidRPr="00BA2BAF" w:rsidRDefault="00BA2BA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A2BAF" w:rsidRPr="00BA2B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71B"/>
    <w:rsid w:val="0029271B"/>
    <w:rsid w:val="00BA2BAF"/>
    <w:rsid w:val="00E96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315</Words>
  <Characters>1800</Characters>
  <Application>Microsoft Office Word</Application>
  <DocSecurity>0</DocSecurity>
  <Lines>15</Lines>
  <Paragraphs>4</Paragraphs>
  <ScaleCrop>false</ScaleCrop>
  <Company/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Воронова</dc:creator>
  <cp:keywords/>
  <dc:description/>
  <cp:lastModifiedBy>Воронова</cp:lastModifiedBy>
  <cp:revision>3</cp:revision>
  <dcterms:created xsi:type="dcterms:W3CDTF">2015-04-10T11:10:00Z</dcterms:created>
  <dcterms:modified xsi:type="dcterms:W3CDTF">2015-04-10T11:17:00Z</dcterms:modified>
</cp:coreProperties>
</file>