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EE2" w:rsidRPr="00C83E7F" w:rsidRDefault="00781EE2" w:rsidP="00781EE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30"/>
          <w:szCs w:val="30"/>
        </w:rPr>
      </w:pPr>
      <w:bookmarkStart w:id="0" w:name="_GoBack"/>
      <w:bookmarkEnd w:id="0"/>
      <w:r w:rsidRPr="00C83E7F">
        <w:rPr>
          <w:rFonts w:ascii="Times New Roman" w:hAnsi="Times New Roman" w:cs="Times New Roman"/>
          <w:b/>
          <w:sz w:val="30"/>
          <w:szCs w:val="30"/>
        </w:rPr>
        <w:t>ЗАКЛЮЧЕНИЕ</w:t>
      </w:r>
    </w:p>
    <w:p w:rsidR="00F357B0" w:rsidRPr="00C83E7F" w:rsidRDefault="00F357B0" w:rsidP="00781EE2">
      <w:pPr>
        <w:shd w:val="clear" w:color="auto" w:fill="FFFFFF"/>
        <w:jc w:val="center"/>
        <w:rPr>
          <w:b/>
          <w:bCs/>
          <w:sz w:val="30"/>
          <w:szCs w:val="30"/>
        </w:rPr>
      </w:pPr>
    </w:p>
    <w:p w:rsidR="00781EE2" w:rsidRPr="00C83E7F" w:rsidRDefault="00781EE2" w:rsidP="00781EE2">
      <w:pPr>
        <w:shd w:val="clear" w:color="auto" w:fill="FFFFFF"/>
        <w:jc w:val="center"/>
        <w:rPr>
          <w:rFonts w:eastAsia="Times New Roman"/>
          <w:b/>
          <w:bCs/>
          <w:sz w:val="30"/>
          <w:szCs w:val="30"/>
        </w:rPr>
      </w:pPr>
      <w:r w:rsidRPr="00C83E7F">
        <w:rPr>
          <w:b/>
          <w:bCs/>
          <w:sz w:val="30"/>
          <w:szCs w:val="30"/>
        </w:rPr>
        <w:t xml:space="preserve">Комиссии  </w:t>
      </w:r>
      <w:r w:rsidRPr="00C83E7F">
        <w:rPr>
          <w:b/>
          <w:sz w:val="30"/>
          <w:szCs w:val="30"/>
        </w:rPr>
        <w:t>по  организации и проведению</w:t>
      </w:r>
      <w:r w:rsidRPr="00C83E7F">
        <w:rPr>
          <w:rFonts w:eastAsia="Times New Roman"/>
          <w:b/>
          <w:bCs/>
          <w:sz w:val="30"/>
          <w:szCs w:val="30"/>
        </w:rPr>
        <w:t xml:space="preserve">  публичных слушаний </w:t>
      </w:r>
    </w:p>
    <w:p w:rsidR="00781EE2" w:rsidRPr="00C83E7F" w:rsidRDefault="00772691" w:rsidP="00781EE2">
      <w:pPr>
        <w:shd w:val="clear" w:color="auto" w:fill="FFFFFF"/>
        <w:jc w:val="center"/>
        <w:rPr>
          <w:rFonts w:eastAsia="Times New Roman"/>
          <w:b/>
          <w:bCs/>
          <w:sz w:val="30"/>
          <w:szCs w:val="30"/>
        </w:rPr>
      </w:pPr>
      <w:r w:rsidRPr="00C83E7F">
        <w:rPr>
          <w:b/>
          <w:sz w:val="30"/>
          <w:szCs w:val="30"/>
        </w:rPr>
        <w:t>по проекту бюджета городского округа Королёв Московской области на 201</w:t>
      </w:r>
      <w:r w:rsidR="00157E13">
        <w:rPr>
          <w:b/>
          <w:sz w:val="30"/>
          <w:szCs w:val="30"/>
        </w:rPr>
        <w:t>8</w:t>
      </w:r>
      <w:r w:rsidRPr="00C83E7F">
        <w:rPr>
          <w:b/>
          <w:sz w:val="30"/>
          <w:szCs w:val="30"/>
        </w:rPr>
        <w:t xml:space="preserve"> год и на плановый период 201</w:t>
      </w:r>
      <w:r w:rsidR="00157E13">
        <w:rPr>
          <w:b/>
          <w:sz w:val="30"/>
          <w:szCs w:val="30"/>
        </w:rPr>
        <w:t>9</w:t>
      </w:r>
      <w:r w:rsidRPr="00C83E7F">
        <w:rPr>
          <w:b/>
          <w:sz w:val="30"/>
          <w:szCs w:val="30"/>
        </w:rPr>
        <w:t xml:space="preserve"> и 20</w:t>
      </w:r>
      <w:r w:rsidR="00157E13">
        <w:rPr>
          <w:b/>
          <w:sz w:val="30"/>
          <w:szCs w:val="30"/>
        </w:rPr>
        <w:t>20</w:t>
      </w:r>
      <w:r w:rsidRPr="00C83E7F">
        <w:rPr>
          <w:b/>
          <w:sz w:val="30"/>
          <w:szCs w:val="30"/>
        </w:rPr>
        <w:t xml:space="preserve"> годов</w:t>
      </w:r>
    </w:p>
    <w:p w:rsidR="00F357B0" w:rsidRPr="00C83E7F" w:rsidRDefault="00F357B0" w:rsidP="00781EE2">
      <w:pPr>
        <w:shd w:val="clear" w:color="auto" w:fill="FFFFFF"/>
        <w:jc w:val="right"/>
        <w:rPr>
          <w:rFonts w:eastAsia="Times New Roman"/>
          <w:b/>
          <w:bCs/>
          <w:sz w:val="30"/>
          <w:szCs w:val="30"/>
        </w:rPr>
      </w:pPr>
    </w:p>
    <w:p w:rsidR="00781EE2" w:rsidRPr="00C83E7F" w:rsidRDefault="00157E13" w:rsidP="00781EE2">
      <w:pPr>
        <w:shd w:val="clear" w:color="auto" w:fill="FFFFFF"/>
        <w:jc w:val="right"/>
        <w:rPr>
          <w:rFonts w:eastAsia="Times New Roman"/>
          <w:b/>
          <w:bCs/>
          <w:sz w:val="30"/>
          <w:szCs w:val="30"/>
        </w:rPr>
      </w:pPr>
      <w:r>
        <w:rPr>
          <w:rFonts w:eastAsia="Times New Roman"/>
          <w:b/>
          <w:bCs/>
          <w:sz w:val="30"/>
          <w:szCs w:val="30"/>
        </w:rPr>
        <w:t>27</w:t>
      </w:r>
      <w:r w:rsidR="00772691" w:rsidRPr="00C83E7F">
        <w:rPr>
          <w:rFonts w:eastAsia="Times New Roman"/>
          <w:b/>
          <w:bCs/>
          <w:sz w:val="30"/>
          <w:szCs w:val="30"/>
        </w:rPr>
        <w:t xml:space="preserve"> </w:t>
      </w:r>
      <w:r>
        <w:rPr>
          <w:rFonts w:eastAsia="Times New Roman"/>
          <w:b/>
          <w:bCs/>
          <w:sz w:val="30"/>
          <w:szCs w:val="30"/>
        </w:rPr>
        <w:t>ноября</w:t>
      </w:r>
      <w:r w:rsidR="0072120E" w:rsidRPr="00C83E7F">
        <w:rPr>
          <w:rFonts w:eastAsia="Times New Roman"/>
          <w:b/>
          <w:bCs/>
          <w:sz w:val="30"/>
          <w:szCs w:val="30"/>
        </w:rPr>
        <w:t xml:space="preserve"> </w:t>
      </w:r>
      <w:r w:rsidR="00781EE2" w:rsidRPr="00C83E7F">
        <w:rPr>
          <w:rFonts w:eastAsia="Times New Roman"/>
          <w:b/>
          <w:bCs/>
          <w:sz w:val="30"/>
          <w:szCs w:val="30"/>
        </w:rPr>
        <w:t>201</w:t>
      </w:r>
      <w:r>
        <w:rPr>
          <w:rFonts w:eastAsia="Times New Roman"/>
          <w:b/>
          <w:bCs/>
          <w:sz w:val="30"/>
          <w:szCs w:val="30"/>
        </w:rPr>
        <w:t>7</w:t>
      </w:r>
      <w:r w:rsidR="0072120E" w:rsidRPr="00C83E7F">
        <w:rPr>
          <w:rFonts w:eastAsia="Times New Roman"/>
          <w:b/>
          <w:bCs/>
          <w:sz w:val="30"/>
          <w:szCs w:val="30"/>
        </w:rPr>
        <w:t xml:space="preserve"> года</w:t>
      </w:r>
    </w:p>
    <w:p w:rsidR="00F357B0" w:rsidRPr="00C83E7F" w:rsidRDefault="00F357B0" w:rsidP="0072120E">
      <w:pPr>
        <w:shd w:val="clear" w:color="auto" w:fill="FFFFFF"/>
        <w:ind w:firstLine="709"/>
        <w:jc w:val="both"/>
        <w:rPr>
          <w:rFonts w:eastAsia="Times New Roman"/>
          <w:bCs/>
          <w:sz w:val="30"/>
          <w:szCs w:val="30"/>
        </w:rPr>
      </w:pPr>
    </w:p>
    <w:p w:rsidR="002561BD" w:rsidRPr="00C83E7F" w:rsidRDefault="002561BD" w:rsidP="002561BD">
      <w:pPr>
        <w:shd w:val="clear" w:color="auto" w:fill="FFFFFF"/>
        <w:spacing w:line="288" w:lineRule="auto"/>
        <w:ind w:firstLine="709"/>
        <w:jc w:val="both"/>
        <w:rPr>
          <w:bCs/>
          <w:sz w:val="30"/>
          <w:szCs w:val="30"/>
        </w:rPr>
      </w:pPr>
      <w:proofErr w:type="gramStart"/>
      <w:r w:rsidRPr="00C83E7F">
        <w:rPr>
          <w:rFonts w:eastAsia="Times New Roman"/>
          <w:sz w:val="30"/>
          <w:szCs w:val="30"/>
        </w:rPr>
        <w:t xml:space="preserve">Руководствуясь 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 </w:t>
      </w:r>
      <w:r w:rsidRPr="00C83E7F">
        <w:rPr>
          <w:color w:val="000000"/>
          <w:sz w:val="30"/>
          <w:szCs w:val="30"/>
        </w:rPr>
        <w:t>Положением о порядке организации и проведения публичных слушаний  по проектам бюджета городского округа Королёв Московской области на очередной финансовый год и плановый период и отчета об исполнении бюджета городского округа Королёв Московской области за отчетный финансовый год, утвержденным</w:t>
      </w:r>
      <w:proofErr w:type="gramEnd"/>
      <w:r w:rsidRPr="00C83E7F">
        <w:rPr>
          <w:color w:val="000000"/>
          <w:sz w:val="30"/>
          <w:szCs w:val="30"/>
        </w:rPr>
        <w:t xml:space="preserve"> </w:t>
      </w:r>
      <w:proofErr w:type="gramStart"/>
      <w:r w:rsidRPr="00C83E7F">
        <w:rPr>
          <w:color w:val="000000"/>
          <w:sz w:val="30"/>
          <w:szCs w:val="30"/>
        </w:rPr>
        <w:t xml:space="preserve">решением Совета депутатов городского округа Королёв от 19.11.2014 № 44/7,  </w:t>
      </w:r>
      <w:r w:rsidRPr="00C83E7F">
        <w:rPr>
          <w:rFonts w:eastAsia="Times New Roman"/>
          <w:sz w:val="30"/>
          <w:szCs w:val="30"/>
        </w:rPr>
        <w:t xml:space="preserve">решением Совета депутатов городского округа Королёв Московской области </w:t>
      </w:r>
      <w:r w:rsidRPr="00F66841">
        <w:rPr>
          <w:sz w:val="30"/>
          <w:szCs w:val="30"/>
        </w:rPr>
        <w:t xml:space="preserve">от </w:t>
      </w:r>
      <w:r w:rsidR="00422B3C" w:rsidRPr="00F66841">
        <w:rPr>
          <w:sz w:val="30"/>
          <w:szCs w:val="30"/>
        </w:rPr>
        <w:t>15</w:t>
      </w:r>
      <w:r w:rsidRPr="00F66841">
        <w:rPr>
          <w:sz w:val="30"/>
          <w:szCs w:val="30"/>
        </w:rPr>
        <w:t>.11.201</w:t>
      </w:r>
      <w:r w:rsidR="00422B3C" w:rsidRPr="00F66841">
        <w:rPr>
          <w:sz w:val="30"/>
          <w:szCs w:val="30"/>
        </w:rPr>
        <w:t>7</w:t>
      </w:r>
      <w:r w:rsidRPr="00F66841">
        <w:rPr>
          <w:sz w:val="30"/>
          <w:szCs w:val="30"/>
        </w:rPr>
        <w:t xml:space="preserve"> </w:t>
      </w:r>
      <w:r w:rsidR="007D652B" w:rsidRPr="00F66841">
        <w:rPr>
          <w:sz w:val="30"/>
          <w:szCs w:val="30"/>
        </w:rPr>
        <w:t xml:space="preserve"> </w:t>
      </w:r>
      <w:r w:rsidRPr="00F66841">
        <w:rPr>
          <w:sz w:val="30"/>
          <w:szCs w:val="30"/>
        </w:rPr>
        <w:t xml:space="preserve">№ </w:t>
      </w:r>
      <w:r w:rsidR="00AD2932">
        <w:rPr>
          <w:sz w:val="30"/>
          <w:szCs w:val="30"/>
        </w:rPr>
        <w:t>4</w:t>
      </w:r>
      <w:r w:rsidR="00422B3C" w:rsidRPr="00F66841">
        <w:rPr>
          <w:sz w:val="30"/>
          <w:szCs w:val="30"/>
        </w:rPr>
        <w:t>11/89</w:t>
      </w:r>
      <w:r w:rsidRPr="00F66841">
        <w:rPr>
          <w:rFonts w:eastAsia="Times New Roman"/>
          <w:sz w:val="30"/>
          <w:szCs w:val="30"/>
        </w:rPr>
        <w:t xml:space="preserve"> </w:t>
      </w:r>
      <w:r w:rsidRPr="00C83E7F">
        <w:rPr>
          <w:rFonts w:eastAsia="Times New Roman"/>
          <w:sz w:val="30"/>
          <w:szCs w:val="30"/>
        </w:rPr>
        <w:t>«</w:t>
      </w:r>
      <w:r w:rsidRPr="00C83E7F">
        <w:rPr>
          <w:sz w:val="30"/>
          <w:szCs w:val="30"/>
        </w:rPr>
        <w:t>О проекте решения Совета депутатов городского округа Королёв Московской области "О бюджете городского округа Королёв Московской области на 201</w:t>
      </w:r>
      <w:r w:rsidR="00157E13">
        <w:rPr>
          <w:sz w:val="30"/>
          <w:szCs w:val="30"/>
        </w:rPr>
        <w:t>8</w:t>
      </w:r>
      <w:r w:rsidRPr="00C83E7F">
        <w:rPr>
          <w:sz w:val="30"/>
          <w:szCs w:val="30"/>
        </w:rPr>
        <w:t xml:space="preserve"> год и на плановый период 201</w:t>
      </w:r>
      <w:r w:rsidR="00157E13">
        <w:rPr>
          <w:sz w:val="30"/>
          <w:szCs w:val="30"/>
        </w:rPr>
        <w:t>9</w:t>
      </w:r>
      <w:r w:rsidRPr="00C83E7F">
        <w:rPr>
          <w:sz w:val="30"/>
          <w:szCs w:val="30"/>
        </w:rPr>
        <w:t xml:space="preserve"> и 20</w:t>
      </w:r>
      <w:r w:rsidR="00157E13">
        <w:rPr>
          <w:sz w:val="30"/>
          <w:szCs w:val="30"/>
        </w:rPr>
        <w:t>20</w:t>
      </w:r>
      <w:r w:rsidRPr="00C83E7F">
        <w:rPr>
          <w:sz w:val="30"/>
          <w:szCs w:val="30"/>
        </w:rPr>
        <w:t xml:space="preserve"> годов</w:t>
      </w:r>
      <w:r w:rsidR="00120606">
        <w:rPr>
          <w:sz w:val="30"/>
          <w:szCs w:val="30"/>
        </w:rPr>
        <w:t>»</w:t>
      </w:r>
      <w:r w:rsidRPr="00C83E7F">
        <w:rPr>
          <w:sz w:val="30"/>
          <w:szCs w:val="30"/>
        </w:rPr>
        <w:t xml:space="preserve"> и публичных слушаниях по проекту бюджета городского округа Королёв Московской</w:t>
      </w:r>
      <w:proofErr w:type="gramEnd"/>
      <w:r w:rsidRPr="00C83E7F">
        <w:rPr>
          <w:sz w:val="30"/>
          <w:szCs w:val="30"/>
        </w:rPr>
        <w:t xml:space="preserve"> </w:t>
      </w:r>
      <w:proofErr w:type="gramStart"/>
      <w:r w:rsidRPr="00C83E7F">
        <w:rPr>
          <w:sz w:val="30"/>
          <w:szCs w:val="30"/>
        </w:rPr>
        <w:t>области на 201</w:t>
      </w:r>
      <w:r w:rsidR="00157E13">
        <w:rPr>
          <w:sz w:val="30"/>
          <w:szCs w:val="30"/>
        </w:rPr>
        <w:t>8</w:t>
      </w:r>
      <w:r w:rsidRPr="00C83E7F">
        <w:rPr>
          <w:sz w:val="30"/>
          <w:szCs w:val="30"/>
        </w:rPr>
        <w:t xml:space="preserve"> год и на плановый период 201</w:t>
      </w:r>
      <w:r w:rsidR="00157E13">
        <w:rPr>
          <w:sz w:val="30"/>
          <w:szCs w:val="30"/>
        </w:rPr>
        <w:t>9</w:t>
      </w:r>
      <w:r w:rsidRPr="00C83E7F">
        <w:rPr>
          <w:sz w:val="30"/>
          <w:szCs w:val="30"/>
        </w:rPr>
        <w:t xml:space="preserve"> и 20</w:t>
      </w:r>
      <w:r w:rsidR="00157E13">
        <w:rPr>
          <w:sz w:val="30"/>
          <w:szCs w:val="30"/>
        </w:rPr>
        <w:t xml:space="preserve">20 </w:t>
      </w:r>
      <w:r w:rsidRPr="00C83E7F">
        <w:rPr>
          <w:sz w:val="30"/>
          <w:szCs w:val="30"/>
        </w:rPr>
        <w:t>годов</w:t>
      </w:r>
      <w:r w:rsidRPr="00C83E7F">
        <w:rPr>
          <w:rFonts w:eastAsia="Times New Roman"/>
          <w:sz w:val="30"/>
          <w:szCs w:val="30"/>
        </w:rPr>
        <w:t xml:space="preserve">,  </w:t>
      </w:r>
      <w:r w:rsidR="00F91A76">
        <w:rPr>
          <w:rFonts w:eastAsia="Times New Roman"/>
          <w:sz w:val="30"/>
          <w:szCs w:val="30"/>
        </w:rPr>
        <w:t xml:space="preserve">и </w:t>
      </w:r>
      <w:r w:rsidRPr="00C83E7F">
        <w:rPr>
          <w:sz w:val="30"/>
          <w:szCs w:val="30"/>
        </w:rPr>
        <w:t>в соответствии с провед</w:t>
      </w:r>
      <w:r w:rsidR="002468D3">
        <w:rPr>
          <w:sz w:val="30"/>
          <w:szCs w:val="30"/>
        </w:rPr>
        <w:t>е</w:t>
      </w:r>
      <w:r w:rsidR="00157E13">
        <w:rPr>
          <w:sz w:val="30"/>
          <w:szCs w:val="30"/>
        </w:rPr>
        <w:t>нными 27</w:t>
      </w:r>
      <w:r w:rsidRPr="00C83E7F">
        <w:rPr>
          <w:sz w:val="30"/>
          <w:szCs w:val="30"/>
        </w:rPr>
        <w:t>.1</w:t>
      </w:r>
      <w:r w:rsidR="00157E13">
        <w:rPr>
          <w:sz w:val="30"/>
          <w:szCs w:val="30"/>
        </w:rPr>
        <w:t>1</w:t>
      </w:r>
      <w:r w:rsidRPr="00C83E7F">
        <w:rPr>
          <w:sz w:val="30"/>
          <w:szCs w:val="30"/>
        </w:rPr>
        <w:t>.201</w:t>
      </w:r>
      <w:r w:rsidR="00157E13">
        <w:rPr>
          <w:sz w:val="30"/>
          <w:szCs w:val="30"/>
        </w:rPr>
        <w:t>7</w:t>
      </w:r>
      <w:r w:rsidRPr="00C83E7F">
        <w:rPr>
          <w:sz w:val="30"/>
          <w:szCs w:val="30"/>
        </w:rPr>
        <w:t xml:space="preserve"> публичными слушаниями</w:t>
      </w:r>
      <w:r w:rsidRPr="00C83E7F">
        <w:rPr>
          <w:bCs/>
          <w:sz w:val="30"/>
          <w:szCs w:val="30"/>
        </w:rPr>
        <w:t xml:space="preserve"> по </w:t>
      </w:r>
      <w:r w:rsidRPr="00C83E7F">
        <w:rPr>
          <w:rFonts w:eastAsia="Times New Roman"/>
          <w:bCs/>
          <w:sz w:val="30"/>
          <w:szCs w:val="30"/>
        </w:rPr>
        <w:t xml:space="preserve">проекту </w:t>
      </w:r>
      <w:r w:rsidRPr="00C83E7F">
        <w:rPr>
          <w:bCs/>
          <w:sz w:val="30"/>
          <w:szCs w:val="30"/>
        </w:rPr>
        <w:t>бюджета городского округа Королёв Московской области на 201</w:t>
      </w:r>
      <w:r w:rsidR="00157E13">
        <w:rPr>
          <w:bCs/>
          <w:sz w:val="30"/>
          <w:szCs w:val="30"/>
        </w:rPr>
        <w:t>8</w:t>
      </w:r>
      <w:r w:rsidRPr="00C83E7F">
        <w:rPr>
          <w:bCs/>
          <w:sz w:val="30"/>
          <w:szCs w:val="30"/>
        </w:rPr>
        <w:t xml:space="preserve"> год и на плановый период 201</w:t>
      </w:r>
      <w:r w:rsidR="00157E13">
        <w:rPr>
          <w:bCs/>
          <w:sz w:val="30"/>
          <w:szCs w:val="30"/>
        </w:rPr>
        <w:t>9</w:t>
      </w:r>
      <w:r w:rsidRPr="00C83E7F">
        <w:rPr>
          <w:bCs/>
          <w:sz w:val="30"/>
          <w:szCs w:val="30"/>
        </w:rPr>
        <w:t xml:space="preserve"> и 20</w:t>
      </w:r>
      <w:r w:rsidR="00157E13">
        <w:rPr>
          <w:bCs/>
          <w:sz w:val="30"/>
          <w:szCs w:val="30"/>
        </w:rPr>
        <w:t>20</w:t>
      </w:r>
      <w:r w:rsidRPr="00C83E7F">
        <w:rPr>
          <w:bCs/>
          <w:sz w:val="30"/>
          <w:szCs w:val="30"/>
        </w:rPr>
        <w:t xml:space="preserve"> годов</w:t>
      </w:r>
      <w:r w:rsidRPr="00C83E7F">
        <w:rPr>
          <w:sz w:val="30"/>
          <w:szCs w:val="30"/>
        </w:rPr>
        <w:t>, Комиссия</w:t>
      </w:r>
      <w:r w:rsidRPr="00C83E7F">
        <w:rPr>
          <w:rFonts w:eastAsia="Times New Roman"/>
          <w:sz w:val="30"/>
          <w:szCs w:val="30"/>
        </w:rPr>
        <w:t xml:space="preserve"> по организации и проведению публичных слушаний по проекту бюджета городского округа Королёв Московской области на 201</w:t>
      </w:r>
      <w:r w:rsidR="00157E13">
        <w:rPr>
          <w:rFonts w:eastAsia="Times New Roman"/>
          <w:sz w:val="30"/>
          <w:szCs w:val="30"/>
        </w:rPr>
        <w:t>8</w:t>
      </w:r>
      <w:r w:rsidRPr="00C83E7F">
        <w:rPr>
          <w:rFonts w:eastAsia="Times New Roman"/>
          <w:sz w:val="30"/>
          <w:szCs w:val="30"/>
        </w:rPr>
        <w:t xml:space="preserve"> год и на плановый</w:t>
      </w:r>
      <w:proofErr w:type="gramEnd"/>
      <w:r w:rsidRPr="00C83E7F">
        <w:rPr>
          <w:rFonts w:eastAsia="Times New Roman"/>
          <w:sz w:val="30"/>
          <w:szCs w:val="30"/>
        </w:rPr>
        <w:t xml:space="preserve"> период 201</w:t>
      </w:r>
      <w:r w:rsidR="00157E13">
        <w:rPr>
          <w:rFonts w:eastAsia="Times New Roman"/>
          <w:sz w:val="30"/>
          <w:szCs w:val="30"/>
        </w:rPr>
        <w:t>9</w:t>
      </w:r>
      <w:r w:rsidRPr="00C83E7F">
        <w:rPr>
          <w:rFonts w:eastAsia="Times New Roman"/>
          <w:sz w:val="30"/>
          <w:szCs w:val="30"/>
        </w:rPr>
        <w:t xml:space="preserve"> и 20</w:t>
      </w:r>
      <w:r w:rsidR="00157E13">
        <w:rPr>
          <w:rFonts w:eastAsia="Times New Roman"/>
          <w:sz w:val="30"/>
          <w:szCs w:val="30"/>
        </w:rPr>
        <w:t>20</w:t>
      </w:r>
      <w:r w:rsidRPr="00C83E7F">
        <w:rPr>
          <w:rFonts w:eastAsia="Times New Roman"/>
          <w:sz w:val="30"/>
          <w:szCs w:val="30"/>
        </w:rPr>
        <w:t xml:space="preserve"> годов </w:t>
      </w:r>
      <w:r w:rsidRPr="00C83E7F">
        <w:rPr>
          <w:bCs/>
          <w:sz w:val="30"/>
          <w:szCs w:val="30"/>
        </w:rPr>
        <w:t>(далее – Комиссия) решила:</w:t>
      </w:r>
    </w:p>
    <w:p w:rsidR="00824B9E" w:rsidRPr="00C83E7F" w:rsidRDefault="00824B9E" w:rsidP="00772691">
      <w:pPr>
        <w:shd w:val="clear" w:color="auto" w:fill="FFFFFF"/>
        <w:ind w:firstLine="709"/>
        <w:jc w:val="both"/>
        <w:rPr>
          <w:sz w:val="30"/>
          <w:szCs w:val="30"/>
        </w:rPr>
      </w:pPr>
    </w:p>
    <w:p w:rsidR="00781EE2" w:rsidRPr="00C83E7F" w:rsidRDefault="00DC05DA" w:rsidP="00DC05DA">
      <w:pPr>
        <w:shd w:val="clear" w:color="auto" w:fill="FFFFFF"/>
        <w:ind w:firstLine="709"/>
        <w:jc w:val="both"/>
        <w:rPr>
          <w:sz w:val="30"/>
          <w:szCs w:val="30"/>
        </w:rPr>
      </w:pPr>
      <w:r w:rsidRPr="00C83E7F">
        <w:rPr>
          <w:rFonts w:eastAsiaTheme="minorHAnsi"/>
          <w:sz w:val="30"/>
          <w:szCs w:val="30"/>
          <w:lang w:eastAsia="en-US"/>
        </w:rPr>
        <w:t>1. Одобрить</w:t>
      </w:r>
      <w:r w:rsidR="009472C2" w:rsidRPr="00C83E7F">
        <w:rPr>
          <w:rFonts w:eastAsiaTheme="minorHAnsi"/>
          <w:sz w:val="30"/>
          <w:szCs w:val="30"/>
          <w:lang w:eastAsia="en-US"/>
        </w:rPr>
        <w:t xml:space="preserve"> </w:t>
      </w:r>
      <w:r w:rsidR="00772691" w:rsidRPr="00C83E7F">
        <w:rPr>
          <w:sz w:val="30"/>
          <w:szCs w:val="30"/>
        </w:rPr>
        <w:t>проект бюджета городского округа Королёв Московской области на 201</w:t>
      </w:r>
      <w:r w:rsidR="00157E13">
        <w:rPr>
          <w:sz w:val="30"/>
          <w:szCs w:val="30"/>
        </w:rPr>
        <w:t>8</w:t>
      </w:r>
      <w:r w:rsidR="00772691" w:rsidRPr="00C83E7F">
        <w:rPr>
          <w:sz w:val="30"/>
          <w:szCs w:val="30"/>
        </w:rPr>
        <w:t xml:space="preserve"> год и на плановый период 201</w:t>
      </w:r>
      <w:r w:rsidR="00157E13">
        <w:rPr>
          <w:sz w:val="30"/>
          <w:szCs w:val="30"/>
        </w:rPr>
        <w:t>9</w:t>
      </w:r>
      <w:r w:rsidR="00772691" w:rsidRPr="00C83E7F">
        <w:rPr>
          <w:sz w:val="30"/>
          <w:szCs w:val="30"/>
        </w:rPr>
        <w:t xml:space="preserve"> и 20</w:t>
      </w:r>
      <w:r w:rsidR="00157E13">
        <w:rPr>
          <w:sz w:val="30"/>
          <w:szCs w:val="30"/>
        </w:rPr>
        <w:t>20</w:t>
      </w:r>
      <w:r w:rsidR="00772691" w:rsidRPr="00C83E7F">
        <w:rPr>
          <w:sz w:val="30"/>
          <w:szCs w:val="30"/>
        </w:rPr>
        <w:t xml:space="preserve"> годов </w:t>
      </w:r>
      <w:r w:rsidR="00772691" w:rsidRPr="00C83E7F">
        <w:rPr>
          <w:rFonts w:eastAsia="Times New Roman"/>
          <w:bCs/>
          <w:sz w:val="30"/>
          <w:szCs w:val="30"/>
        </w:rPr>
        <w:t xml:space="preserve"> </w:t>
      </w:r>
      <w:r w:rsidRPr="00C83E7F">
        <w:rPr>
          <w:sz w:val="30"/>
          <w:szCs w:val="30"/>
        </w:rPr>
        <w:t>в целом</w:t>
      </w:r>
      <w:r w:rsidR="00824B9E" w:rsidRPr="00C83E7F">
        <w:rPr>
          <w:sz w:val="30"/>
          <w:szCs w:val="30"/>
        </w:rPr>
        <w:t>.</w:t>
      </w:r>
    </w:p>
    <w:p w:rsidR="00F357B0" w:rsidRPr="00C83E7F" w:rsidRDefault="00F357B0" w:rsidP="00DC05DA">
      <w:pPr>
        <w:shd w:val="clear" w:color="auto" w:fill="FFFFFF"/>
        <w:ind w:firstLine="709"/>
        <w:jc w:val="both"/>
        <w:rPr>
          <w:sz w:val="30"/>
          <w:szCs w:val="30"/>
        </w:rPr>
      </w:pPr>
    </w:p>
    <w:p w:rsidR="00DC05DA" w:rsidRPr="00C83E7F" w:rsidRDefault="00DC05DA" w:rsidP="00DC05DA">
      <w:pPr>
        <w:shd w:val="clear" w:color="auto" w:fill="FFFFFF"/>
        <w:ind w:firstLine="709"/>
        <w:jc w:val="both"/>
        <w:rPr>
          <w:spacing w:val="-17"/>
          <w:sz w:val="30"/>
          <w:szCs w:val="30"/>
        </w:rPr>
      </w:pPr>
      <w:r w:rsidRPr="00C83E7F">
        <w:rPr>
          <w:sz w:val="30"/>
          <w:szCs w:val="30"/>
        </w:rPr>
        <w:t xml:space="preserve">2. Направить заключение Комиссии о результатах публичных слушаний в Совет депутатов городского округа Королёв Московской </w:t>
      </w:r>
      <w:r w:rsidRPr="00C83E7F">
        <w:rPr>
          <w:sz w:val="30"/>
          <w:szCs w:val="30"/>
        </w:rPr>
        <w:lastRenderedPageBreak/>
        <w:t>области и в Администрацию городского округа Королёв Московской области.</w:t>
      </w:r>
    </w:p>
    <w:p w:rsidR="00F357B0" w:rsidRPr="00C83E7F" w:rsidRDefault="00F357B0" w:rsidP="00781EE2">
      <w:pPr>
        <w:pStyle w:val="ConsPlusNormal"/>
        <w:widowControl/>
        <w:ind w:firstLine="709"/>
        <w:jc w:val="both"/>
        <w:rPr>
          <w:rFonts w:ascii="Times New Roman" w:hAnsi="Times New Roman" w:cs="Times New Roman"/>
          <w:spacing w:val="-17"/>
          <w:sz w:val="30"/>
          <w:szCs w:val="30"/>
        </w:rPr>
      </w:pPr>
    </w:p>
    <w:p w:rsidR="00781EE2" w:rsidRPr="00C83E7F" w:rsidRDefault="00DC05DA" w:rsidP="00D72C6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83E7F">
        <w:rPr>
          <w:rFonts w:ascii="Times New Roman" w:hAnsi="Times New Roman" w:cs="Times New Roman"/>
          <w:spacing w:val="-17"/>
          <w:sz w:val="30"/>
          <w:szCs w:val="30"/>
        </w:rPr>
        <w:t>3</w:t>
      </w:r>
      <w:r w:rsidR="00781EE2" w:rsidRPr="00C83E7F">
        <w:rPr>
          <w:rFonts w:ascii="Times New Roman" w:hAnsi="Times New Roman" w:cs="Times New Roman"/>
          <w:spacing w:val="-17"/>
          <w:sz w:val="30"/>
          <w:szCs w:val="30"/>
        </w:rPr>
        <w:t xml:space="preserve">. </w:t>
      </w:r>
      <w:r w:rsidR="00781EE2" w:rsidRPr="00C83E7F">
        <w:rPr>
          <w:rFonts w:ascii="Times New Roman" w:hAnsi="Times New Roman" w:cs="Times New Roman"/>
          <w:sz w:val="30"/>
          <w:szCs w:val="30"/>
        </w:rPr>
        <w:t xml:space="preserve">Опубликовать заключение </w:t>
      </w:r>
      <w:r w:rsidR="00781EE2" w:rsidRPr="00C83E7F">
        <w:rPr>
          <w:rFonts w:ascii="Times New Roman" w:hAnsi="Times New Roman" w:cs="Times New Roman"/>
          <w:bCs/>
          <w:sz w:val="30"/>
          <w:szCs w:val="30"/>
        </w:rPr>
        <w:t xml:space="preserve">Комиссии </w:t>
      </w:r>
      <w:r w:rsidR="00BF14F2" w:rsidRPr="00C83E7F">
        <w:rPr>
          <w:rFonts w:ascii="Times New Roman" w:hAnsi="Times New Roman" w:cs="Times New Roman"/>
          <w:bCs/>
          <w:sz w:val="30"/>
          <w:szCs w:val="30"/>
        </w:rPr>
        <w:t xml:space="preserve"> о результатах </w:t>
      </w:r>
      <w:r w:rsidR="00824B9E" w:rsidRPr="00C83E7F">
        <w:rPr>
          <w:rFonts w:ascii="Times New Roman" w:hAnsi="Times New Roman" w:cs="Times New Roman"/>
          <w:bCs/>
          <w:sz w:val="30"/>
          <w:szCs w:val="30"/>
        </w:rPr>
        <w:t xml:space="preserve">публичных слушаний </w:t>
      </w:r>
      <w:r w:rsidR="00BF14F2" w:rsidRPr="00C83E7F">
        <w:rPr>
          <w:rFonts w:ascii="Times New Roman" w:hAnsi="Times New Roman" w:cs="Times New Roman"/>
          <w:sz w:val="30"/>
          <w:szCs w:val="30"/>
        </w:rPr>
        <w:t xml:space="preserve">в </w:t>
      </w:r>
      <w:r w:rsidR="0072120E" w:rsidRPr="00C83E7F">
        <w:rPr>
          <w:rFonts w:ascii="Times New Roman" w:hAnsi="Times New Roman" w:cs="Times New Roman"/>
          <w:sz w:val="30"/>
          <w:szCs w:val="30"/>
        </w:rPr>
        <w:t>средств</w:t>
      </w:r>
      <w:r w:rsidR="00BF14F2" w:rsidRPr="00C83E7F">
        <w:rPr>
          <w:rFonts w:ascii="Times New Roman" w:hAnsi="Times New Roman" w:cs="Times New Roman"/>
          <w:sz w:val="30"/>
          <w:szCs w:val="30"/>
        </w:rPr>
        <w:t>ах</w:t>
      </w:r>
      <w:r w:rsidR="0072120E" w:rsidRPr="00C83E7F">
        <w:rPr>
          <w:rFonts w:ascii="Times New Roman" w:hAnsi="Times New Roman" w:cs="Times New Roman"/>
          <w:sz w:val="30"/>
          <w:szCs w:val="30"/>
        </w:rPr>
        <w:t xml:space="preserve"> массовой информации</w:t>
      </w:r>
      <w:r w:rsidR="00781EE2" w:rsidRPr="00C83E7F">
        <w:rPr>
          <w:rFonts w:ascii="Times New Roman" w:hAnsi="Times New Roman" w:cs="Times New Roman"/>
          <w:sz w:val="30"/>
          <w:szCs w:val="30"/>
        </w:rPr>
        <w:t xml:space="preserve"> и </w:t>
      </w:r>
      <w:proofErr w:type="gramStart"/>
      <w:r w:rsidR="00781EE2" w:rsidRPr="00C83E7F">
        <w:rPr>
          <w:rFonts w:ascii="Times New Roman" w:hAnsi="Times New Roman" w:cs="Times New Roman"/>
          <w:sz w:val="30"/>
          <w:szCs w:val="30"/>
        </w:rPr>
        <w:t>разместить его</w:t>
      </w:r>
      <w:proofErr w:type="gramEnd"/>
      <w:r w:rsidR="00781EE2" w:rsidRPr="00C83E7F">
        <w:rPr>
          <w:rFonts w:ascii="Times New Roman" w:hAnsi="Times New Roman" w:cs="Times New Roman"/>
          <w:sz w:val="30"/>
          <w:szCs w:val="30"/>
        </w:rPr>
        <w:t xml:space="preserve"> </w:t>
      </w:r>
      <w:r w:rsidRPr="00C83E7F">
        <w:rPr>
          <w:rFonts w:ascii="Times New Roman" w:hAnsi="Times New Roman" w:cs="Times New Roman"/>
          <w:sz w:val="30"/>
          <w:szCs w:val="30"/>
        </w:rPr>
        <w:t>в информационно-телекоммуникационной сети «Интернет»</w:t>
      </w:r>
      <w:r w:rsidR="00781EE2" w:rsidRPr="00C83E7F">
        <w:rPr>
          <w:rFonts w:ascii="Times New Roman" w:hAnsi="Times New Roman" w:cs="Times New Roman"/>
          <w:sz w:val="30"/>
          <w:szCs w:val="30"/>
        </w:rPr>
        <w:t>.</w:t>
      </w:r>
    </w:p>
    <w:p w:rsidR="00781EE2" w:rsidRDefault="00781EE2" w:rsidP="00781EE2">
      <w:pPr>
        <w:shd w:val="clear" w:color="auto" w:fill="FFFFFF"/>
        <w:tabs>
          <w:tab w:val="left" w:pos="1152"/>
        </w:tabs>
        <w:spacing w:line="322" w:lineRule="exact"/>
        <w:ind w:firstLine="720"/>
        <w:jc w:val="both"/>
        <w:rPr>
          <w:rFonts w:eastAsia="Times New Roman"/>
          <w:sz w:val="28"/>
          <w:szCs w:val="28"/>
        </w:rPr>
      </w:pPr>
    </w:p>
    <w:p w:rsidR="00D72C68" w:rsidRDefault="00D72C68" w:rsidP="0072120E">
      <w:pPr>
        <w:widowControl/>
        <w:autoSpaceDE/>
        <w:autoSpaceDN/>
        <w:adjustRightInd/>
        <w:contextualSpacing/>
        <w:jc w:val="both"/>
        <w:rPr>
          <w:rFonts w:eastAsia="Times New Roman"/>
          <w:b/>
          <w:sz w:val="28"/>
          <w:szCs w:val="28"/>
        </w:rPr>
      </w:pPr>
    </w:p>
    <w:p w:rsidR="00D72C68" w:rsidRDefault="00D72C68" w:rsidP="0072120E">
      <w:pPr>
        <w:widowControl/>
        <w:autoSpaceDE/>
        <w:autoSpaceDN/>
        <w:adjustRightInd/>
        <w:contextualSpacing/>
        <w:jc w:val="both"/>
        <w:rPr>
          <w:rFonts w:eastAsia="Times New Roman"/>
          <w:b/>
          <w:sz w:val="28"/>
          <w:szCs w:val="28"/>
        </w:rPr>
      </w:pPr>
    </w:p>
    <w:p w:rsidR="0072120E" w:rsidRPr="00120606" w:rsidRDefault="0072120E" w:rsidP="0072120E">
      <w:pPr>
        <w:widowControl/>
        <w:autoSpaceDE/>
        <w:autoSpaceDN/>
        <w:adjustRightInd/>
        <w:contextualSpacing/>
        <w:jc w:val="both"/>
        <w:rPr>
          <w:rFonts w:eastAsia="Times New Roman"/>
          <w:b/>
          <w:sz w:val="28"/>
          <w:szCs w:val="28"/>
        </w:rPr>
      </w:pPr>
      <w:r w:rsidRPr="00120606">
        <w:rPr>
          <w:rFonts w:eastAsia="Times New Roman"/>
          <w:b/>
          <w:sz w:val="28"/>
          <w:szCs w:val="28"/>
        </w:rPr>
        <w:t xml:space="preserve">Председатель Комиссии </w:t>
      </w:r>
      <w:r w:rsidR="00DC05DA" w:rsidRPr="00120606">
        <w:rPr>
          <w:rFonts w:eastAsia="Times New Roman"/>
          <w:b/>
          <w:sz w:val="28"/>
          <w:szCs w:val="28"/>
        </w:rPr>
        <w:t xml:space="preserve"> </w:t>
      </w:r>
      <w:r w:rsidR="00DC05DA" w:rsidRPr="00120606">
        <w:rPr>
          <w:rFonts w:eastAsia="Times New Roman"/>
          <w:b/>
          <w:sz w:val="28"/>
          <w:szCs w:val="28"/>
        </w:rPr>
        <w:tab/>
      </w:r>
      <w:r w:rsidR="00DC05DA" w:rsidRPr="00120606">
        <w:rPr>
          <w:rFonts w:eastAsia="Times New Roman"/>
          <w:b/>
          <w:sz w:val="28"/>
          <w:szCs w:val="28"/>
        </w:rPr>
        <w:tab/>
      </w:r>
      <w:r w:rsidR="00DC05DA" w:rsidRPr="00120606">
        <w:rPr>
          <w:rFonts w:eastAsia="Times New Roman"/>
          <w:b/>
          <w:sz w:val="28"/>
          <w:szCs w:val="28"/>
        </w:rPr>
        <w:tab/>
      </w:r>
      <w:r w:rsidR="00DC05DA" w:rsidRPr="00120606">
        <w:rPr>
          <w:rFonts w:eastAsia="Times New Roman"/>
          <w:b/>
          <w:sz w:val="28"/>
          <w:szCs w:val="28"/>
        </w:rPr>
        <w:tab/>
      </w:r>
      <w:r w:rsidR="00DC05DA" w:rsidRPr="00120606">
        <w:rPr>
          <w:rFonts w:eastAsia="Times New Roman"/>
          <w:b/>
          <w:sz w:val="28"/>
          <w:szCs w:val="28"/>
        </w:rPr>
        <w:tab/>
      </w:r>
      <w:r w:rsidR="00DC05DA" w:rsidRPr="00120606">
        <w:rPr>
          <w:rFonts w:eastAsia="Times New Roman"/>
          <w:b/>
          <w:sz w:val="28"/>
          <w:szCs w:val="28"/>
        </w:rPr>
        <w:tab/>
      </w:r>
      <w:r w:rsidR="00DC05DA" w:rsidRPr="00120606">
        <w:rPr>
          <w:rFonts w:eastAsia="Times New Roman"/>
          <w:b/>
          <w:sz w:val="28"/>
          <w:szCs w:val="28"/>
        </w:rPr>
        <w:tab/>
      </w:r>
      <w:r w:rsidR="00D43163" w:rsidRPr="00120606">
        <w:rPr>
          <w:rFonts w:eastAsia="Times New Roman"/>
          <w:b/>
          <w:sz w:val="28"/>
          <w:szCs w:val="28"/>
        </w:rPr>
        <w:t>Ю.А. Копцик</w:t>
      </w:r>
    </w:p>
    <w:p w:rsidR="0072120E" w:rsidRPr="00120606" w:rsidRDefault="0072120E" w:rsidP="0072120E">
      <w:pPr>
        <w:widowControl/>
        <w:autoSpaceDE/>
        <w:autoSpaceDN/>
        <w:adjustRightInd/>
        <w:contextualSpacing/>
        <w:jc w:val="both"/>
        <w:rPr>
          <w:rFonts w:eastAsia="Times New Roman"/>
          <w:b/>
          <w:sz w:val="28"/>
          <w:szCs w:val="28"/>
        </w:rPr>
      </w:pPr>
    </w:p>
    <w:p w:rsidR="00DC05DA" w:rsidRPr="00120606" w:rsidRDefault="00DC05DA" w:rsidP="0072120E">
      <w:pPr>
        <w:widowControl/>
        <w:autoSpaceDE/>
        <w:autoSpaceDN/>
        <w:adjustRightInd/>
        <w:contextualSpacing/>
        <w:jc w:val="both"/>
        <w:rPr>
          <w:rFonts w:eastAsia="Times New Roman"/>
          <w:b/>
          <w:sz w:val="28"/>
          <w:szCs w:val="28"/>
        </w:rPr>
      </w:pPr>
    </w:p>
    <w:p w:rsidR="0072120E" w:rsidRPr="00120606" w:rsidRDefault="0072120E" w:rsidP="0072120E">
      <w:pPr>
        <w:widowControl/>
        <w:autoSpaceDE/>
        <w:autoSpaceDN/>
        <w:adjustRightInd/>
        <w:contextualSpacing/>
        <w:jc w:val="both"/>
        <w:rPr>
          <w:rFonts w:eastAsia="Times New Roman"/>
          <w:b/>
          <w:sz w:val="28"/>
          <w:szCs w:val="28"/>
        </w:rPr>
      </w:pPr>
      <w:r w:rsidRPr="00120606">
        <w:rPr>
          <w:rFonts w:eastAsia="Times New Roman"/>
          <w:b/>
          <w:sz w:val="28"/>
          <w:szCs w:val="28"/>
        </w:rPr>
        <w:t xml:space="preserve">Секретарь Комиссии </w:t>
      </w:r>
      <w:r w:rsidR="00DC05DA" w:rsidRPr="00120606">
        <w:rPr>
          <w:rFonts w:eastAsia="Times New Roman"/>
          <w:b/>
          <w:sz w:val="28"/>
          <w:szCs w:val="28"/>
        </w:rPr>
        <w:tab/>
      </w:r>
      <w:r w:rsidR="00DC05DA" w:rsidRPr="00120606">
        <w:rPr>
          <w:rFonts w:eastAsia="Times New Roman"/>
          <w:b/>
          <w:sz w:val="28"/>
          <w:szCs w:val="28"/>
        </w:rPr>
        <w:tab/>
      </w:r>
      <w:r w:rsidR="00DC05DA" w:rsidRPr="00120606">
        <w:rPr>
          <w:rFonts w:eastAsia="Times New Roman"/>
          <w:b/>
          <w:sz w:val="28"/>
          <w:szCs w:val="28"/>
        </w:rPr>
        <w:tab/>
      </w:r>
      <w:r w:rsidR="00DC05DA" w:rsidRPr="00120606">
        <w:rPr>
          <w:rFonts w:eastAsia="Times New Roman"/>
          <w:b/>
          <w:sz w:val="28"/>
          <w:szCs w:val="28"/>
        </w:rPr>
        <w:tab/>
      </w:r>
      <w:r w:rsidR="00DC05DA" w:rsidRPr="00120606">
        <w:rPr>
          <w:rFonts w:eastAsia="Times New Roman"/>
          <w:b/>
          <w:sz w:val="28"/>
          <w:szCs w:val="28"/>
        </w:rPr>
        <w:tab/>
      </w:r>
      <w:r w:rsidR="00DC05DA" w:rsidRPr="00120606">
        <w:rPr>
          <w:rFonts w:eastAsia="Times New Roman"/>
          <w:b/>
          <w:sz w:val="28"/>
          <w:szCs w:val="28"/>
        </w:rPr>
        <w:tab/>
      </w:r>
      <w:r w:rsidR="00DC05DA" w:rsidRPr="00120606">
        <w:rPr>
          <w:rFonts w:eastAsia="Times New Roman"/>
          <w:b/>
          <w:sz w:val="28"/>
          <w:szCs w:val="28"/>
        </w:rPr>
        <w:tab/>
      </w:r>
      <w:r w:rsidR="00D72C68" w:rsidRPr="00120606">
        <w:rPr>
          <w:rFonts w:eastAsia="Times New Roman"/>
          <w:b/>
          <w:sz w:val="28"/>
          <w:szCs w:val="28"/>
        </w:rPr>
        <w:t xml:space="preserve">      Н.Н. Шелыхань</w:t>
      </w:r>
    </w:p>
    <w:p w:rsidR="0072120E" w:rsidRPr="00120606" w:rsidRDefault="0072120E" w:rsidP="0072120E">
      <w:pPr>
        <w:widowControl/>
        <w:autoSpaceDE/>
        <w:autoSpaceDN/>
        <w:adjustRightInd/>
        <w:contextualSpacing/>
        <w:jc w:val="both"/>
        <w:rPr>
          <w:rFonts w:eastAsia="Times New Roman"/>
          <w:b/>
          <w:sz w:val="28"/>
          <w:szCs w:val="28"/>
        </w:rPr>
      </w:pPr>
    </w:p>
    <w:p w:rsidR="0072120E" w:rsidRPr="00120606" w:rsidRDefault="0072120E" w:rsidP="0072120E">
      <w:pPr>
        <w:widowControl/>
        <w:autoSpaceDE/>
        <w:autoSpaceDN/>
        <w:adjustRightInd/>
        <w:contextualSpacing/>
        <w:jc w:val="both"/>
        <w:rPr>
          <w:rFonts w:eastAsia="Times New Roman"/>
          <w:b/>
          <w:sz w:val="28"/>
          <w:szCs w:val="28"/>
        </w:rPr>
      </w:pPr>
    </w:p>
    <w:p w:rsidR="0072120E" w:rsidRPr="00120606" w:rsidRDefault="0072120E" w:rsidP="0072120E">
      <w:pPr>
        <w:widowControl/>
        <w:autoSpaceDE/>
        <w:autoSpaceDN/>
        <w:adjustRightInd/>
        <w:contextualSpacing/>
        <w:jc w:val="both"/>
        <w:rPr>
          <w:rFonts w:eastAsia="Times New Roman"/>
          <w:b/>
          <w:sz w:val="28"/>
          <w:szCs w:val="28"/>
        </w:rPr>
      </w:pPr>
      <w:r w:rsidRPr="00AE5C27">
        <w:rPr>
          <w:rFonts w:eastAsia="Times New Roman"/>
          <w:b/>
          <w:sz w:val="28"/>
          <w:szCs w:val="28"/>
        </w:rPr>
        <w:t>Члены Комиссии</w:t>
      </w:r>
      <w:r w:rsidRPr="00120606">
        <w:rPr>
          <w:rFonts w:eastAsia="Times New Roman"/>
          <w:b/>
          <w:sz w:val="28"/>
          <w:szCs w:val="28"/>
        </w:rPr>
        <w:t>:</w:t>
      </w:r>
    </w:p>
    <w:p w:rsidR="00BF14F2" w:rsidRDefault="00120606" w:rsidP="00BF14F2">
      <w:pPr>
        <w:widowControl/>
        <w:autoSpaceDE/>
        <w:autoSpaceDN/>
        <w:adjustRightInd/>
        <w:contextualSpacing/>
        <w:jc w:val="right"/>
        <w:rPr>
          <w:rFonts w:eastAsia="Times New Roman"/>
          <w:b/>
          <w:sz w:val="28"/>
          <w:szCs w:val="28"/>
        </w:rPr>
      </w:pPr>
      <w:r w:rsidRPr="00120606">
        <w:rPr>
          <w:rFonts w:eastAsia="Times New Roman"/>
          <w:b/>
          <w:sz w:val="28"/>
          <w:szCs w:val="28"/>
        </w:rPr>
        <w:t xml:space="preserve"> Д.Г. </w:t>
      </w:r>
      <w:r w:rsidR="00BF14F2" w:rsidRPr="00120606">
        <w:rPr>
          <w:rFonts w:eastAsia="Times New Roman"/>
          <w:b/>
          <w:sz w:val="28"/>
          <w:szCs w:val="28"/>
        </w:rPr>
        <w:t xml:space="preserve">Денисов </w:t>
      </w:r>
    </w:p>
    <w:p w:rsidR="00D31DB4" w:rsidRDefault="00D31DB4" w:rsidP="00BF14F2">
      <w:pPr>
        <w:widowControl/>
        <w:autoSpaceDE/>
        <w:autoSpaceDN/>
        <w:adjustRightInd/>
        <w:contextualSpacing/>
        <w:jc w:val="right"/>
        <w:rPr>
          <w:rFonts w:eastAsia="Times New Roman"/>
          <w:b/>
          <w:sz w:val="28"/>
          <w:szCs w:val="28"/>
        </w:rPr>
      </w:pPr>
    </w:p>
    <w:p w:rsidR="00460E3A" w:rsidRDefault="00460E3A" w:rsidP="00BF14F2">
      <w:pPr>
        <w:widowControl/>
        <w:autoSpaceDE/>
        <w:autoSpaceDN/>
        <w:adjustRightInd/>
        <w:contextualSpacing/>
        <w:jc w:val="right"/>
        <w:rPr>
          <w:rFonts w:eastAsia="Times New Roman"/>
          <w:b/>
          <w:sz w:val="28"/>
          <w:szCs w:val="28"/>
        </w:rPr>
      </w:pPr>
    </w:p>
    <w:p w:rsidR="00460E3A" w:rsidRPr="00120606" w:rsidRDefault="00460E3A" w:rsidP="00460E3A">
      <w:pPr>
        <w:widowControl/>
        <w:autoSpaceDE/>
        <w:autoSpaceDN/>
        <w:adjustRightInd/>
        <w:contextualSpacing/>
        <w:jc w:val="right"/>
        <w:rPr>
          <w:rFonts w:eastAsia="Times New Roman"/>
          <w:b/>
          <w:sz w:val="28"/>
          <w:szCs w:val="28"/>
        </w:rPr>
      </w:pPr>
      <w:r w:rsidRPr="00120606">
        <w:rPr>
          <w:rFonts w:eastAsia="Times New Roman"/>
          <w:b/>
          <w:sz w:val="28"/>
          <w:szCs w:val="28"/>
        </w:rPr>
        <w:t xml:space="preserve">О.Н. Волкова </w:t>
      </w:r>
    </w:p>
    <w:p w:rsidR="00460E3A" w:rsidRDefault="00460E3A" w:rsidP="00460E3A">
      <w:pPr>
        <w:widowControl/>
        <w:autoSpaceDE/>
        <w:autoSpaceDN/>
        <w:adjustRightInd/>
        <w:contextualSpacing/>
        <w:jc w:val="right"/>
        <w:rPr>
          <w:rFonts w:eastAsia="Times New Roman"/>
          <w:b/>
          <w:sz w:val="28"/>
          <w:szCs w:val="28"/>
        </w:rPr>
      </w:pPr>
    </w:p>
    <w:p w:rsidR="00460E3A" w:rsidRDefault="00460E3A" w:rsidP="00460E3A">
      <w:pPr>
        <w:widowControl/>
        <w:autoSpaceDE/>
        <w:autoSpaceDN/>
        <w:adjustRightInd/>
        <w:contextualSpacing/>
        <w:jc w:val="right"/>
        <w:rPr>
          <w:rFonts w:eastAsia="Times New Roman"/>
          <w:b/>
          <w:sz w:val="28"/>
          <w:szCs w:val="28"/>
        </w:rPr>
      </w:pPr>
    </w:p>
    <w:p w:rsidR="00460E3A" w:rsidRPr="001266AD" w:rsidRDefault="00E701B1" w:rsidP="00460E3A">
      <w:pPr>
        <w:widowControl/>
        <w:autoSpaceDE/>
        <w:autoSpaceDN/>
        <w:adjustRightInd/>
        <w:contextualSpacing/>
        <w:jc w:val="right"/>
        <w:rPr>
          <w:rFonts w:eastAsia="Times New Roman"/>
          <w:b/>
          <w:sz w:val="28"/>
          <w:szCs w:val="28"/>
        </w:rPr>
      </w:pPr>
      <w:r>
        <w:rPr>
          <w:b/>
          <w:sz w:val="28"/>
          <w:szCs w:val="28"/>
        </w:rPr>
        <w:t>В.Д. Иванников</w:t>
      </w:r>
    </w:p>
    <w:p w:rsidR="00460E3A" w:rsidRDefault="00460E3A" w:rsidP="00460E3A">
      <w:pPr>
        <w:widowControl/>
        <w:autoSpaceDE/>
        <w:autoSpaceDN/>
        <w:adjustRightInd/>
        <w:contextualSpacing/>
        <w:jc w:val="right"/>
        <w:rPr>
          <w:rFonts w:eastAsia="Times New Roman"/>
          <w:b/>
          <w:sz w:val="28"/>
          <w:szCs w:val="28"/>
        </w:rPr>
      </w:pPr>
    </w:p>
    <w:p w:rsidR="00460E3A" w:rsidRPr="00120606" w:rsidRDefault="00460E3A" w:rsidP="00460E3A">
      <w:pPr>
        <w:widowControl/>
        <w:autoSpaceDE/>
        <w:autoSpaceDN/>
        <w:adjustRightInd/>
        <w:contextualSpacing/>
        <w:jc w:val="right"/>
        <w:rPr>
          <w:rFonts w:eastAsia="Times New Roman"/>
          <w:b/>
          <w:sz w:val="28"/>
          <w:szCs w:val="28"/>
        </w:rPr>
      </w:pPr>
    </w:p>
    <w:p w:rsidR="00422B3C" w:rsidRDefault="00460E3A" w:rsidP="00460E3A">
      <w:pPr>
        <w:widowControl/>
        <w:autoSpaceDE/>
        <w:autoSpaceDN/>
        <w:adjustRightInd/>
        <w:contextualSpacing/>
        <w:jc w:val="right"/>
        <w:rPr>
          <w:rFonts w:eastAsia="Times New Roman"/>
          <w:b/>
          <w:sz w:val="28"/>
          <w:szCs w:val="28"/>
        </w:rPr>
      </w:pPr>
      <w:r w:rsidRPr="00120606">
        <w:rPr>
          <w:rFonts w:eastAsia="Times New Roman"/>
          <w:b/>
          <w:sz w:val="28"/>
          <w:szCs w:val="28"/>
        </w:rPr>
        <w:t>С.В. Любимов</w:t>
      </w:r>
    </w:p>
    <w:p w:rsidR="00460E3A" w:rsidRDefault="00460E3A" w:rsidP="00BF14F2">
      <w:pPr>
        <w:widowControl/>
        <w:autoSpaceDE/>
        <w:autoSpaceDN/>
        <w:adjustRightInd/>
        <w:contextualSpacing/>
        <w:jc w:val="right"/>
        <w:rPr>
          <w:rFonts w:eastAsia="Times New Roman"/>
          <w:b/>
          <w:sz w:val="28"/>
          <w:szCs w:val="28"/>
        </w:rPr>
      </w:pPr>
    </w:p>
    <w:p w:rsidR="00460E3A" w:rsidRPr="00120606" w:rsidRDefault="00460E3A" w:rsidP="00BF14F2">
      <w:pPr>
        <w:widowControl/>
        <w:autoSpaceDE/>
        <w:autoSpaceDN/>
        <w:adjustRightInd/>
        <w:contextualSpacing/>
        <w:jc w:val="right"/>
        <w:rPr>
          <w:rFonts w:eastAsia="Times New Roman"/>
          <w:b/>
          <w:sz w:val="28"/>
          <w:szCs w:val="28"/>
        </w:rPr>
      </w:pPr>
    </w:p>
    <w:p w:rsidR="00D31DB4" w:rsidRPr="00120606" w:rsidRDefault="00D31DB4" w:rsidP="00D31DB4">
      <w:pPr>
        <w:widowControl/>
        <w:autoSpaceDE/>
        <w:autoSpaceDN/>
        <w:adjustRightInd/>
        <w:contextualSpacing/>
        <w:jc w:val="right"/>
        <w:rPr>
          <w:rFonts w:eastAsia="Times New Roman"/>
          <w:b/>
          <w:sz w:val="28"/>
          <w:szCs w:val="28"/>
        </w:rPr>
      </w:pPr>
      <w:r w:rsidRPr="00120606">
        <w:rPr>
          <w:rFonts w:eastAsia="Times New Roman"/>
          <w:b/>
          <w:sz w:val="28"/>
          <w:szCs w:val="28"/>
        </w:rPr>
        <w:t xml:space="preserve">О.А. Даниленко </w:t>
      </w:r>
    </w:p>
    <w:p w:rsidR="00BF14F2" w:rsidRDefault="00BF14F2" w:rsidP="00BF14F2">
      <w:pPr>
        <w:widowControl/>
        <w:autoSpaceDE/>
        <w:autoSpaceDN/>
        <w:adjustRightInd/>
        <w:contextualSpacing/>
        <w:jc w:val="right"/>
        <w:rPr>
          <w:rFonts w:eastAsia="Times New Roman"/>
          <w:b/>
          <w:sz w:val="28"/>
          <w:szCs w:val="28"/>
        </w:rPr>
      </w:pPr>
    </w:p>
    <w:p w:rsidR="00D31DB4" w:rsidRDefault="00D31DB4" w:rsidP="00BF14F2">
      <w:pPr>
        <w:widowControl/>
        <w:autoSpaceDE/>
        <w:autoSpaceDN/>
        <w:adjustRightInd/>
        <w:contextualSpacing/>
        <w:jc w:val="right"/>
        <w:rPr>
          <w:rFonts w:eastAsia="Times New Roman"/>
          <w:b/>
          <w:sz w:val="28"/>
          <w:szCs w:val="28"/>
        </w:rPr>
      </w:pPr>
    </w:p>
    <w:p w:rsidR="00D31DB4" w:rsidRPr="00120606" w:rsidRDefault="00D31DB4" w:rsidP="00D31DB4">
      <w:pPr>
        <w:widowControl/>
        <w:autoSpaceDE/>
        <w:autoSpaceDN/>
        <w:adjustRightInd/>
        <w:contextualSpacing/>
        <w:jc w:val="right"/>
        <w:rPr>
          <w:rFonts w:eastAsia="Times New Roman"/>
          <w:b/>
          <w:sz w:val="28"/>
          <w:szCs w:val="28"/>
        </w:rPr>
      </w:pPr>
      <w:r w:rsidRPr="00120606">
        <w:rPr>
          <w:rFonts w:eastAsia="Times New Roman"/>
          <w:b/>
          <w:sz w:val="28"/>
          <w:szCs w:val="28"/>
        </w:rPr>
        <w:t xml:space="preserve">В.В. Королева </w:t>
      </w:r>
    </w:p>
    <w:p w:rsidR="00D31DB4" w:rsidRDefault="00D31DB4" w:rsidP="00BF14F2">
      <w:pPr>
        <w:widowControl/>
        <w:autoSpaceDE/>
        <w:autoSpaceDN/>
        <w:adjustRightInd/>
        <w:contextualSpacing/>
        <w:jc w:val="right"/>
        <w:rPr>
          <w:rFonts w:eastAsia="Times New Roman"/>
          <w:b/>
          <w:sz w:val="28"/>
          <w:szCs w:val="28"/>
        </w:rPr>
      </w:pPr>
    </w:p>
    <w:p w:rsidR="00D31DB4" w:rsidRDefault="00D31DB4" w:rsidP="00D31DB4">
      <w:pPr>
        <w:widowControl/>
        <w:autoSpaceDE/>
        <w:autoSpaceDN/>
        <w:adjustRightInd/>
        <w:contextualSpacing/>
        <w:jc w:val="right"/>
        <w:rPr>
          <w:rFonts w:eastAsia="Times New Roman"/>
          <w:b/>
          <w:sz w:val="28"/>
          <w:szCs w:val="28"/>
        </w:rPr>
      </w:pPr>
    </w:p>
    <w:p w:rsidR="00D31DB4" w:rsidRPr="00120606" w:rsidRDefault="00D31DB4" w:rsidP="00D31DB4">
      <w:pPr>
        <w:widowControl/>
        <w:autoSpaceDE/>
        <w:autoSpaceDN/>
        <w:adjustRightInd/>
        <w:contextualSpacing/>
        <w:jc w:val="right"/>
        <w:rPr>
          <w:rFonts w:eastAsia="Times New Roman"/>
          <w:b/>
          <w:sz w:val="28"/>
          <w:szCs w:val="28"/>
        </w:rPr>
      </w:pPr>
      <w:r w:rsidRPr="00120606">
        <w:rPr>
          <w:rFonts w:eastAsia="Times New Roman"/>
          <w:b/>
          <w:sz w:val="28"/>
          <w:szCs w:val="28"/>
        </w:rPr>
        <w:t xml:space="preserve">И.В. Трифонов </w:t>
      </w:r>
    </w:p>
    <w:p w:rsidR="00D31DB4" w:rsidRDefault="00D31DB4" w:rsidP="00BF14F2">
      <w:pPr>
        <w:widowControl/>
        <w:autoSpaceDE/>
        <w:autoSpaceDN/>
        <w:adjustRightInd/>
        <w:contextualSpacing/>
        <w:jc w:val="right"/>
        <w:rPr>
          <w:rFonts w:eastAsia="Times New Roman"/>
          <w:b/>
          <w:sz w:val="28"/>
          <w:szCs w:val="28"/>
        </w:rPr>
      </w:pPr>
    </w:p>
    <w:p w:rsidR="00D31DB4" w:rsidRDefault="00D31DB4" w:rsidP="00BF14F2">
      <w:pPr>
        <w:widowControl/>
        <w:autoSpaceDE/>
        <w:autoSpaceDN/>
        <w:adjustRightInd/>
        <w:contextualSpacing/>
        <w:jc w:val="right"/>
        <w:rPr>
          <w:rFonts w:eastAsia="Times New Roman"/>
          <w:b/>
          <w:sz w:val="28"/>
          <w:szCs w:val="28"/>
        </w:rPr>
      </w:pPr>
    </w:p>
    <w:p w:rsidR="00D31DB4" w:rsidRPr="00120606" w:rsidRDefault="00D31DB4" w:rsidP="00D31DB4">
      <w:pPr>
        <w:widowControl/>
        <w:autoSpaceDE/>
        <w:autoSpaceDN/>
        <w:adjustRightInd/>
        <w:contextualSpacing/>
        <w:jc w:val="right"/>
        <w:rPr>
          <w:rFonts w:eastAsia="Times New Roman"/>
          <w:b/>
          <w:sz w:val="28"/>
          <w:szCs w:val="28"/>
        </w:rPr>
      </w:pPr>
      <w:r w:rsidRPr="00120606">
        <w:rPr>
          <w:rFonts w:eastAsia="Times New Roman"/>
          <w:b/>
          <w:sz w:val="28"/>
          <w:szCs w:val="28"/>
        </w:rPr>
        <w:t xml:space="preserve">Л.С. Кулешова </w:t>
      </w:r>
    </w:p>
    <w:p w:rsidR="00D31DB4" w:rsidRDefault="00D31DB4" w:rsidP="00BF14F2">
      <w:pPr>
        <w:widowControl/>
        <w:autoSpaceDE/>
        <w:autoSpaceDN/>
        <w:adjustRightInd/>
        <w:contextualSpacing/>
        <w:jc w:val="right"/>
        <w:rPr>
          <w:rFonts w:eastAsia="Times New Roman"/>
          <w:b/>
          <w:sz w:val="28"/>
          <w:szCs w:val="28"/>
        </w:rPr>
      </w:pPr>
    </w:p>
    <w:p w:rsidR="00D31DB4" w:rsidRDefault="00D31DB4" w:rsidP="00BF14F2">
      <w:pPr>
        <w:widowControl/>
        <w:autoSpaceDE/>
        <w:autoSpaceDN/>
        <w:adjustRightInd/>
        <w:contextualSpacing/>
        <w:jc w:val="right"/>
        <w:rPr>
          <w:rFonts w:eastAsia="Times New Roman"/>
          <w:b/>
          <w:sz w:val="28"/>
          <w:szCs w:val="28"/>
        </w:rPr>
      </w:pPr>
    </w:p>
    <w:p w:rsidR="00DC05DA" w:rsidRPr="00120606" w:rsidRDefault="0072120E" w:rsidP="00BF14F2">
      <w:pPr>
        <w:widowControl/>
        <w:autoSpaceDE/>
        <w:autoSpaceDN/>
        <w:adjustRightInd/>
        <w:contextualSpacing/>
        <w:jc w:val="right"/>
        <w:rPr>
          <w:rFonts w:eastAsia="Times New Roman"/>
          <w:b/>
          <w:sz w:val="28"/>
          <w:szCs w:val="28"/>
        </w:rPr>
      </w:pPr>
      <w:r w:rsidRPr="00120606">
        <w:rPr>
          <w:rFonts w:eastAsia="Times New Roman"/>
          <w:b/>
          <w:sz w:val="28"/>
          <w:szCs w:val="28"/>
        </w:rPr>
        <w:t xml:space="preserve"> </w:t>
      </w:r>
    </w:p>
    <w:sectPr w:rsidR="00DC05DA" w:rsidRPr="00120606" w:rsidSect="009A4817">
      <w:pgSz w:w="11906" w:h="16838"/>
      <w:pgMar w:top="1134" w:right="709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E60E2E"/>
    <w:multiLevelType w:val="hybridMultilevel"/>
    <w:tmpl w:val="FBD27382"/>
    <w:lvl w:ilvl="0" w:tplc="32544B74">
      <w:start w:val="1"/>
      <w:numFmt w:val="decimal"/>
      <w:lvlText w:val="%1."/>
      <w:lvlJc w:val="left"/>
      <w:pPr>
        <w:ind w:left="1765" w:hanging="1056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EE2"/>
    <w:rsid w:val="00120606"/>
    <w:rsid w:val="001266AD"/>
    <w:rsid w:val="00157E13"/>
    <w:rsid w:val="002468D3"/>
    <w:rsid w:val="002561BD"/>
    <w:rsid w:val="003A3D8E"/>
    <w:rsid w:val="003D29A1"/>
    <w:rsid w:val="00422B3C"/>
    <w:rsid w:val="00460E3A"/>
    <w:rsid w:val="005A696E"/>
    <w:rsid w:val="006623B7"/>
    <w:rsid w:val="006A11FB"/>
    <w:rsid w:val="0072120E"/>
    <w:rsid w:val="00772691"/>
    <w:rsid w:val="00781EE2"/>
    <w:rsid w:val="00790F9A"/>
    <w:rsid w:val="007D652B"/>
    <w:rsid w:val="00824B9E"/>
    <w:rsid w:val="009472C2"/>
    <w:rsid w:val="00985676"/>
    <w:rsid w:val="00AD2932"/>
    <w:rsid w:val="00AE5C27"/>
    <w:rsid w:val="00BF14F2"/>
    <w:rsid w:val="00C55AE3"/>
    <w:rsid w:val="00C83E7F"/>
    <w:rsid w:val="00D31DB4"/>
    <w:rsid w:val="00D43163"/>
    <w:rsid w:val="00D72C68"/>
    <w:rsid w:val="00DC05DA"/>
    <w:rsid w:val="00DE5636"/>
    <w:rsid w:val="00E150A0"/>
    <w:rsid w:val="00E701B1"/>
    <w:rsid w:val="00F357B0"/>
    <w:rsid w:val="00F66841"/>
    <w:rsid w:val="00F9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2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E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212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24B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B9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2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E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212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24B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B9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Мещанкина</dc:creator>
  <cp:lastModifiedBy>Зубарева Мария Дмитриевна</cp:lastModifiedBy>
  <cp:revision>2</cp:revision>
  <cp:lastPrinted>2017-11-24T07:45:00Z</cp:lastPrinted>
  <dcterms:created xsi:type="dcterms:W3CDTF">2017-12-01T12:51:00Z</dcterms:created>
  <dcterms:modified xsi:type="dcterms:W3CDTF">2017-12-01T12:51:00Z</dcterms:modified>
</cp:coreProperties>
</file>