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9CF" w:rsidRPr="007D11F3" w:rsidRDefault="000F49CF" w:rsidP="007D11F3">
      <w:pPr>
        <w:jc w:val="center"/>
        <w:rPr>
          <w:b/>
          <w:sz w:val="28"/>
          <w:szCs w:val="28"/>
        </w:rPr>
      </w:pPr>
    </w:p>
    <w:p w:rsidR="00D44485" w:rsidRPr="00D44485" w:rsidRDefault="00D44485" w:rsidP="00D444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44485">
        <w:rPr>
          <w:b/>
          <w:sz w:val="28"/>
          <w:szCs w:val="28"/>
        </w:rPr>
        <w:t>АДМИНИСТРАЦИЯ ГОРОДСКОГО ОКРУГА КОРОЛЁВ</w:t>
      </w:r>
    </w:p>
    <w:p w:rsidR="00D44485" w:rsidRPr="00D44485" w:rsidRDefault="00D44485" w:rsidP="00D444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44485">
        <w:rPr>
          <w:b/>
          <w:sz w:val="28"/>
          <w:szCs w:val="28"/>
        </w:rPr>
        <w:t>МОСКОВСКОЙ ОБЛАСТИ</w:t>
      </w:r>
    </w:p>
    <w:p w:rsidR="00D44485" w:rsidRPr="00D44485" w:rsidRDefault="00D44485" w:rsidP="00D444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44485" w:rsidRPr="00D44485" w:rsidRDefault="00D44485" w:rsidP="00D444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44485" w:rsidRPr="00D44485" w:rsidRDefault="00D44485" w:rsidP="00D444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44485">
        <w:rPr>
          <w:b/>
          <w:sz w:val="28"/>
          <w:szCs w:val="28"/>
        </w:rPr>
        <w:t>ПОСТАНОВЛЕНИЕ</w:t>
      </w:r>
    </w:p>
    <w:p w:rsidR="00D44485" w:rsidRPr="00D44485" w:rsidRDefault="00D44485" w:rsidP="00D444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44485" w:rsidRPr="00D44485" w:rsidRDefault="00D44485" w:rsidP="00D444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44485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06</w:t>
      </w:r>
      <w:r w:rsidRPr="00D44485">
        <w:rPr>
          <w:b/>
          <w:sz w:val="28"/>
          <w:szCs w:val="28"/>
        </w:rPr>
        <w:t xml:space="preserve">» декабря 2017 г. № </w:t>
      </w:r>
      <w:r>
        <w:rPr>
          <w:b/>
          <w:sz w:val="28"/>
          <w:szCs w:val="28"/>
        </w:rPr>
        <w:t>1404</w:t>
      </w:r>
      <w:bookmarkStart w:id="0" w:name="_GoBack"/>
      <w:bookmarkEnd w:id="0"/>
      <w:r w:rsidRPr="00D44485">
        <w:rPr>
          <w:b/>
          <w:sz w:val="28"/>
          <w:szCs w:val="28"/>
        </w:rPr>
        <w:t>-ПА</w:t>
      </w:r>
    </w:p>
    <w:p w:rsidR="000F49CF" w:rsidRPr="007D11F3" w:rsidRDefault="000F49CF" w:rsidP="007D11F3">
      <w:pPr>
        <w:jc w:val="center"/>
        <w:rPr>
          <w:b/>
          <w:sz w:val="28"/>
          <w:szCs w:val="28"/>
        </w:rPr>
      </w:pPr>
    </w:p>
    <w:p w:rsidR="007D11F3" w:rsidRDefault="007D11F3" w:rsidP="007D11F3">
      <w:pPr>
        <w:jc w:val="center"/>
        <w:rPr>
          <w:b/>
          <w:sz w:val="28"/>
          <w:szCs w:val="28"/>
        </w:rPr>
      </w:pPr>
    </w:p>
    <w:p w:rsidR="007D11F3" w:rsidRDefault="00021DF5" w:rsidP="007D11F3">
      <w:pPr>
        <w:jc w:val="center"/>
        <w:rPr>
          <w:b/>
          <w:sz w:val="28"/>
          <w:szCs w:val="28"/>
        </w:rPr>
      </w:pPr>
      <w:r w:rsidRPr="007D11F3">
        <w:rPr>
          <w:b/>
          <w:sz w:val="28"/>
          <w:szCs w:val="28"/>
        </w:rPr>
        <w:t>О</w:t>
      </w:r>
      <w:r w:rsidR="00814BA7" w:rsidRPr="007D11F3">
        <w:rPr>
          <w:b/>
          <w:sz w:val="28"/>
          <w:szCs w:val="28"/>
        </w:rPr>
        <w:t>б</w:t>
      </w:r>
      <w:r w:rsidRPr="007D11F3">
        <w:rPr>
          <w:b/>
          <w:sz w:val="28"/>
          <w:szCs w:val="28"/>
        </w:rPr>
        <w:t xml:space="preserve"> </w:t>
      </w:r>
      <w:r w:rsidR="004E2BA5" w:rsidRPr="007D11F3">
        <w:rPr>
          <w:b/>
          <w:sz w:val="28"/>
          <w:szCs w:val="28"/>
        </w:rPr>
        <w:t>отмене</w:t>
      </w:r>
      <w:r w:rsidRPr="007D11F3">
        <w:rPr>
          <w:b/>
          <w:sz w:val="28"/>
          <w:szCs w:val="28"/>
        </w:rPr>
        <w:t xml:space="preserve"> </w:t>
      </w:r>
      <w:r w:rsidR="00814BA7" w:rsidRPr="007D11F3">
        <w:rPr>
          <w:b/>
          <w:sz w:val="28"/>
          <w:szCs w:val="28"/>
        </w:rPr>
        <w:t>постановления</w:t>
      </w:r>
      <w:r w:rsidR="001F39C9" w:rsidRPr="007D11F3">
        <w:rPr>
          <w:b/>
          <w:sz w:val="28"/>
          <w:szCs w:val="28"/>
        </w:rPr>
        <w:t xml:space="preserve"> </w:t>
      </w:r>
      <w:r w:rsidR="00814BA7" w:rsidRPr="007D11F3">
        <w:rPr>
          <w:b/>
          <w:sz w:val="28"/>
          <w:szCs w:val="28"/>
        </w:rPr>
        <w:t xml:space="preserve">от </w:t>
      </w:r>
      <w:r w:rsidR="00A6429C" w:rsidRPr="007D11F3">
        <w:rPr>
          <w:b/>
          <w:sz w:val="28"/>
          <w:szCs w:val="28"/>
        </w:rPr>
        <w:t>21</w:t>
      </w:r>
      <w:r w:rsidR="00814BA7" w:rsidRPr="007D11F3">
        <w:rPr>
          <w:b/>
          <w:sz w:val="28"/>
          <w:szCs w:val="28"/>
        </w:rPr>
        <w:t>.</w:t>
      </w:r>
      <w:r w:rsidR="00875ED3" w:rsidRPr="007D11F3">
        <w:rPr>
          <w:b/>
          <w:sz w:val="28"/>
          <w:szCs w:val="28"/>
        </w:rPr>
        <w:t>12</w:t>
      </w:r>
      <w:r w:rsidR="00814BA7" w:rsidRPr="007D11F3">
        <w:rPr>
          <w:b/>
          <w:sz w:val="28"/>
          <w:szCs w:val="28"/>
        </w:rPr>
        <w:t>.201</w:t>
      </w:r>
      <w:r w:rsidR="00A6429C" w:rsidRPr="007D11F3">
        <w:rPr>
          <w:b/>
          <w:sz w:val="28"/>
          <w:szCs w:val="28"/>
        </w:rPr>
        <w:t>0</w:t>
      </w:r>
      <w:r w:rsidR="00814BA7" w:rsidRPr="007D11F3">
        <w:rPr>
          <w:b/>
          <w:sz w:val="28"/>
          <w:szCs w:val="28"/>
        </w:rPr>
        <w:t xml:space="preserve"> </w:t>
      </w:r>
      <w:r w:rsidR="00B76AD3" w:rsidRPr="007D11F3">
        <w:rPr>
          <w:b/>
          <w:sz w:val="28"/>
          <w:szCs w:val="28"/>
        </w:rPr>
        <w:t>№</w:t>
      </w:r>
      <w:r w:rsidR="007D11F3">
        <w:rPr>
          <w:b/>
          <w:sz w:val="28"/>
          <w:szCs w:val="28"/>
        </w:rPr>
        <w:t> </w:t>
      </w:r>
      <w:r w:rsidR="00B76AD3" w:rsidRPr="007D11F3">
        <w:rPr>
          <w:b/>
          <w:sz w:val="28"/>
          <w:szCs w:val="28"/>
        </w:rPr>
        <w:t xml:space="preserve">1989 </w:t>
      </w:r>
    </w:p>
    <w:p w:rsidR="004F248E" w:rsidRPr="007D11F3" w:rsidRDefault="00814BA7" w:rsidP="007D11F3">
      <w:pPr>
        <w:jc w:val="center"/>
        <w:rPr>
          <w:b/>
          <w:sz w:val="28"/>
          <w:szCs w:val="28"/>
        </w:rPr>
        <w:sectPr w:rsidR="004F248E" w:rsidRPr="007D11F3" w:rsidSect="007D11F3">
          <w:headerReference w:type="even" r:id="rId8"/>
          <w:headerReference w:type="default" r:id="rId9"/>
          <w:type w:val="continuous"/>
          <w:pgSz w:w="11906" w:h="16838"/>
          <w:pgMar w:top="1134" w:right="709" w:bottom="1134" w:left="1701" w:header="567" w:footer="567" w:gutter="0"/>
          <w:pgNumType w:start="0"/>
          <w:cols w:space="708"/>
          <w:titlePg/>
          <w:docGrid w:linePitch="360"/>
        </w:sectPr>
      </w:pPr>
      <w:r w:rsidRPr="007D11F3">
        <w:rPr>
          <w:b/>
          <w:sz w:val="28"/>
          <w:szCs w:val="28"/>
        </w:rPr>
        <w:t>«</w:t>
      </w:r>
      <w:r w:rsidR="00A6429C" w:rsidRPr="007D11F3">
        <w:rPr>
          <w:b/>
          <w:sz w:val="28"/>
          <w:szCs w:val="28"/>
        </w:rPr>
        <w:t xml:space="preserve">О признании объекта строительства </w:t>
      </w:r>
      <w:proofErr w:type="gramStart"/>
      <w:r w:rsidR="00A6429C" w:rsidRPr="007D11F3">
        <w:rPr>
          <w:b/>
          <w:sz w:val="28"/>
          <w:szCs w:val="28"/>
        </w:rPr>
        <w:t>проблемным</w:t>
      </w:r>
      <w:proofErr w:type="gramEnd"/>
      <w:r w:rsidR="00875ED3" w:rsidRPr="007D11F3">
        <w:rPr>
          <w:b/>
          <w:sz w:val="28"/>
          <w:szCs w:val="28"/>
        </w:rPr>
        <w:t>»</w:t>
      </w:r>
    </w:p>
    <w:p w:rsidR="004F248E" w:rsidRPr="007D11F3" w:rsidRDefault="004F248E" w:rsidP="007D11F3">
      <w:pPr>
        <w:rPr>
          <w:b/>
          <w:i/>
          <w:sz w:val="28"/>
          <w:szCs w:val="28"/>
        </w:rPr>
      </w:pPr>
    </w:p>
    <w:p w:rsidR="002121A9" w:rsidRPr="007D11F3" w:rsidRDefault="00DD66A3" w:rsidP="007D11F3">
      <w:pPr>
        <w:widowControl w:val="0"/>
        <w:shd w:val="clear" w:color="auto" w:fill="FFFFFF"/>
        <w:tabs>
          <w:tab w:val="left" w:pos="426"/>
          <w:tab w:val="left" w:pos="992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7D11F3">
        <w:rPr>
          <w:sz w:val="28"/>
          <w:szCs w:val="28"/>
        </w:rPr>
        <w:t xml:space="preserve">Рассмотрев заявление </w:t>
      </w:r>
      <w:r w:rsidR="00A12F98" w:rsidRPr="007D11F3">
        <w:rPr>
          <w:sz w:val="28"/>
          <w:szCs w:val="28"/>
        </w:rPr>
        <w:t xml:space="preserve">Конкурсного управляющего </w:t>
      </w:r>
      <w:r w:rsidR="007D11F3">
        <w:rPr>
          <w:sz w:val="28"/>
          <w:szCs w:val="28"/>
        </w:rPr>
        <w:br/>
      </w:r>
      <w:r w:rsidR="00A12F98" w:rsidRPr="007D11F3">
        <w:rPr>
          <w:sz w:val="28"/>
          <w:szCs w:val="28"/>
        </w:rPr>
        <w:t>ЗАО «Техинвестстрой» Степанищева А.А.</w:t>
      </w:r>
      <w:r w:rsidR="00DA757D" w:rsidRPr="007D11F3">
        <w:rPr>
          <w:sz w:val="28"/>
          <w:szCs w:val="28"/>
        </w:rPr>
        <w:t xml:space="preserve"> от 27</w:t>
      </w:r>
      <w:r w:rsidRPr="007D11F3">
        <w:rPr>
          <w:sz w:val="28"/>
          <w:szCs w:val="28"/>
        </w:rPr>
        <w:t xml:space="preserve">.11.2017, </w:t>
      </w:r>
      <w:r w:rsidRPr="007D11F3">
        <w:rPr>
          <w:color w:val="000000"/>
          <w:sz w:val="28"/>
          <w:szCs w:val="28"/>
        </w:rPr>
        <w:t>в</w:t>
      </w:r>
      <w:r w:rsidR="009C4F54" w:rsidRPr="007D11F3">
        <w:rPr>
          <w:color w:val="000000"/>
          <w:sz w:val="28"/>
          <w:szCs w:val="28"/>
        </w:rPr>
        <w:t xml:space="preserve"> </w:t>
      </w:r>
      <w:r w:rsidR="009E3B00" w:rsidRPr="007D11F3">
        <w:rPr>
          <w:color w:val="000000"/>
          <w:sz w:val="28"/>
          <w:szCs w:val="28"/>
        </w:rPr>
        <w:t xml:space="preserve">соответствии </w:t>
      </w:r>
      <w:r w:rsidR="007D11F3">
        <w:rPr>
          <w:color w:val="000000"/>
          <w:sz w:val="28"/>
          <w:szCs w:val="28"/>
        </w:rPr>
        <w:br/>
      </w:r>
      <w:r w:rsidR="009E3B00" w:rsidRPr="007D11F3">
        <w:rPr>
          <w:color w:val="000000"/>
          <w:sz w:val="28"/>
          <w:szCs w:val="28"/>
        </w:rPr>
        <w:t xml:space="preserve">с </w:t>
      </w:r>
      <w:hyperlink r:id="rId10" w:history="1">
        <w:r w:rsidR="009E3B00" w:rsidRPr="007D11F3">
          <w:rPr>
            <w:color w:val="000000"/>
            <w:sz w:val="28"/>
            <w:szCs w:val="28"/>
          </w:rPr>
          <w:t>Законом</w:t>
        </w:r>
      </w:hyperlink>
      <w:r w:rsidR="007D11F3">
        <w:rPr>
          <w:color w:val="000000"/>
          <w:sz w:val="28"/>
          <w:szCs w:val="28"/>
        </w:rPr>
        <w:t xml:space="preserve"> Московской области «</w:t>
      </w:r>
      <w:r w:rsidR="009C4F54" w:rsidRPr="007D11F3">
        <w:rPr>
          <w:color w:val="000000"/>
          <w:sz w:val="28"/>
          <w:szCs w:val="28"/>
        </w:rPr>
        <w:t>О защите прав граждан, инвестировавших денежные средства в строительство многоквартирных домов н</w:t>
      </w:r>
      <w:r w:rsidR="007D11F3">
        <w:rPr>
          <w:color w:val="000000"/>
          <w:sz w:val="28"/>
          <w:szCs w:val="28"/>
        </w:rPr>
        <w:t>а территории Московской области»</w:t>
      </w:r>
      <w:r w:rsidR="004E7B5C" w:rsidRPr="007D11F3">
        <w:rPr>
          <w:color w:val="000000"/>
          <w:sz w:val="28"/>
          <w:szCs w:val="28"/>
        </w:rPr>
        <w:t>,</w:t>
      </w:r>
      <w:r w:rsidR="009C4F54" w:rsidRPr="007D11F3">
        <w:rPr>
          <w:color w:val="000000"/>
          <w:sz w:val="28"/>
          <w:szCs w:val="28"/>
        </w:rPr>
        <w:t xml:space="preserve"> </w:t>
      </w:r>
      <w:r w:rsidR="007D11F3">
        <w:rPr>
          <w:color w:val="000000"/>
          <w:sz w:val="28"/>
          <w:szCs w:val="28"/>
        </w:rPr>
        <w:t>р</w:t>
      </w:r>
      <w:r w:rsidR="009E3B00" w:rsidRPr="007D11F3">
        <w:rPr>
          <w:color w:val="000000"/>
          <w:sz w:val="28"/>
          <w:szCs w:val="28"/>
        </w:rPr>
        <w:t>аспоряжением Министерства строительного комплекса Московской области от 02.09.2014 №</w:t>
      </w:r>
      <w:r w:rsidR="007D11F3">
        <w:rPr>
          <w:color w:val="000000"/>
          <w:sz w:val="28"/>
          <w:szCs w:val="28"/>
        </w:rPr>
        <w:t> </w:t>
      </w:r>
      <w:r w:rsidR="009E3B00" w:rsidRPr="007D11F3">
        <w:rPr>
          <w:color w:val="000000"/>
          <w:sz w:val="28"/>
          <w:szCs w:val="28"/>
        </w:rPr>
        <w:t>142 «Об утверждении порядка ведения Перечня проблемных</w:t>
      </w:r>
      <w:r w:rsidR="007D11F3">
        <w:rPr>
          <w:color w:val="000000"/>
          <w:sz w:val="28"/>
          <w:szCs w:val="28"/>
        </w:rPr>
        <w:t xml:space="preserve"> </w:t>
      </w:r>
      <w:r w:rsidR="009E3B00" w:rsidRPr="007D11F3">
        <w:rPr>
          <w:color w:val="000000"/>
          <w:sz w:val="28"/>
          <w:szCs w:val="28"/>
        </w:rPr>
        <w:t xml:space="preserve">объектов на территории муниципального образования и Сводного перечня проблемных объектов </w:t>
      </w:r>
      <w:r w:rsidR="007D11F3">
        <w:rPr>
          <w:color w:val="000000"/>
          <w:sz w:val="28"/>
          <w:szCs w:val="28"/>
        </w:rPr>
        <w:br/>
      </w:r>
      <w:r w:rsidR="009E3B00" w:rsidRPr="007D11F3">
        <w:rPr>
          <w:color w:val="000000"/>
          <w:sz w:val="28"/>
          <w:szCs w:val="28"/>
        </w:rPr>
        <w:t>на терри</w:t>
      </w:r>
      <w:r w:rsidR="00B76AD3" w:rsidRPr="007D11F3">
        <w:rPr>
          <w:color w:val="000000"/>
          <w:sz w:val="28"/>
          <w:szCs w:val="28"/>
        </w:rPr>
        <w:t>тории Московской</w:t>
      </w:r>
      <w:proofErr w:type="gramEnd"/>
      <w:r w:rsidR="00B76AD3" w:rsidRPr="007D11F3">
        <w:rPr>
          <w:color w:val="000000"/>
          <w:sz w:val="28"/>
          <w:szCs w:val="28"/>
        </w:rPr>
        <w:t xml:space="preserve"> области»</w:t>
      </w:r>
      <w:r w:rsidR="00DA757D" w:rsidRPr="007D11F3">
        <w:rPr>
          <w:color w:val="000000"/>
          <w:sz w:val="28"/>
          <w:szCs w:val="28"/>
        </w:rPr>
        <w:t>,</w:t>
      </w:r>
      <w:r w:rsidR="00B76AD3" w:rsidRPr="007D11F3">
        <w:rPr>
          <w:color w:val="000000"/>
          <w:sz w:val="28"/>
          <w:szCs w:val="28"/>
        </w:rPr>
        <w:t xml:space="preserve"> руководствуясь Федеральным законом</w:t>
      </w:r>
      <w:r w:rsidR="000F49CF" w:rsidRPr="007D11F3">
        <w:rPr>
          <w:color w:val="000000"/>
          <w:sz w:val="28"/>
          <w:szCs w:val="28"/>
        </w:rPr>
        <w:t xml:space="preserve"> </w:t>
      </w:r>
      <w:r w:rsidR="007D11F3">
        <w:rPr>
          <w:color w:val="000000"/>
          <w:sz w:val="28"/>
          <w:szCs w:val="28"/>
        </w:rPr>
        <w:t>«</w:t>
      </w:r>
      <w:r w:rsidR="000F49CF" w:rsidRPr="007D11F3">
        <w:rPr>
          <w:color w:val="000000"/>
          <w:sz w:val="28"/>
          <w:szCs w:val="28"/>
        </w:rPr>
        <w:t xml:space="preserve">Об общих принципах организации местного самоуправления в Российской </w:t>
      </w:r>
      <w:r w:rsidR="007D11F3">
        <w:rPr>
          <w:color w:val="000000"/>
          <w:sz w:val="28"/>
          <w:szCs w:val="28"/>
        </w:rPr>
        <w:t>Федерации»</w:t>
      </w:r>
      <w:r w:rsidR="000F49CF" w:rsidRPr="007D11F3">
        <w:rPr>
          <w:color w:val="000000"/>
          <w:sz w:val="28"/>
          <w:szCs w:val="28"/>
        </w:rPr>
        <w:t>, Уставом городского округа Королёв</w:t>
      </w:r>
      <w:r w:rsidR="007D11F3">
        <w:rPr>
          <w:color w:val="000000"/>
          <w:sz w:val="28"/>
          <w:szCs w:val="28"/>
        </w:rPr>
        <w:t xml:space="preserve"> Московской области</w:t>
      </w:r>
      <w:r w:rsidR="000F49CF" w:rsidRPr="007D11F3">
        <w:rPr>
          <w:color w:val="000000"/>
          <w:sz w:val="28"/>
          <w:szCs w:val="28"/>
        </w:rPr>
        <w:t>,</w:t>
      </w:r>
      <w:r w:rsidR="007D11F3">
        <w:rPr>
          <w:color w:val="000000"/>
          <w:sz w:val="28"/>
          <w:szCs w:val="28"/>
        </w:rPr>
        <w:t xml:space="preserve"> </w:t>
      </w:r>
    </w:p>
    <w:p w:rsidR="00616059" w:rsidRPr="007D11F3" w:rsidRDefault="004F248E" w:rsidP="007D11F3">
      <w:pPr>
        <w:jc w:val="center"/>
        <w:rPr>
          <w:b/>
          <w:sz w:val="28"/>
          <w:szCs w:val="28"/>
        </w:rPr>
      </w:pPr>
      <w:r w:rsidRPr="007D11F3">
        <w:rPr>
          <w:b/>
          <w:sz w:val="28"/>
          <w:szCs w:val="28"/>
        </w:rPr>
        <w:t>ПОСТАНОВЛЯЮ:</w:t>
      </w:r>
    </w:p>
    <w:p w:rsidR="00270B6D" w:rsidRPr="007D11F3" w:rsidRDefault="009C4F54" w:rsidP="007D11F3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2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7D11F3">
        <w:rPr>
          <w:color w:val="000000"/>
          <w:sz w:val="28"/>
          <w:szCs w:val="28"/>
        </w:rPr>
        <w:t>Отменить п</w:t>
      </w:r>
      <w:r w:rsidR="00814BA7" w:rsidRPr="007D11F3">
        <w:rPr>
          <w:color w:val="000000"/>
          <w:sz w:val="28"/>
          <w:szCs w:val="28"/>
        </w:rPr>
        <w:t xml:space="preserve">остановление от </w:t>
      </w:r>
      <w:r w:rsidR="00A6429C" w:rsidRPr="007D11F3">
        <w:rPr>
          <w:color w:val="000000"/>
          <w:sz w:val="28"/>
          <w:szCs w:val="28"/>
        </w:rPr>
        <w:t>21</w:t>
      </w:r>
      <w:r w:rsidR="00814BA7" w:rsidRPr="007D11F3">
        <w:rPr>
          <w:color w:val="000000"/>
          <w:sz w:val="28"/>
          <w:szCs w:val="28"/>
        </w:rPr>
        <w:t>.</w:t>
      </w:r>
      <w:r w:rsidR="00875ED3" w:rsidRPr="007D11F3">
        <w:rPr>
          <w:color w:val="000000"/>
          <w:sz w:val="28"/>
          <w:szCs w:val="28"/>
        </w:rPr>
        <w:t>12</w:t>
      </w:r>
      <w:r w:rsidR="00814BA7" w:rsidRPr="007D11F3">
        <w:rPr>
          <w:color w:val="000000"/>
          <w:sz w:val="28"/>
          <w:szCs w:val="28"/>
        </w:rPr>
        <w:t>.201</w:t>
      </w:r>
      <w:r w:rsidR="00A6429C" w:rsidRPr="007D11F3">
        <w:rPr>
          <w:color w:val="000000"/>
          <w:sz w:val="28"/>
          <w:szCs w:val="28"/>
        </w:rPr>
        <w:t>0 №</w:t>
      </w:r>
      <w:r w:rsidR="007D11F3">
        <w:rPr>
          <w:color w:val="000000"/>
          <w:sz w:val="28"/>
          <w:szCs w:val="28"/>
        </w:rPr>
        <w:t> </w:t>
      </w:r>
      <w:r w:rsidR="00A6429C" w:rsidRPr="007D11F3">
        <w:rPr>
          <w:color w:val="000000"/>
          <w:sz w:val="28"/>
          <w:szCs w:val="28"/>
        </w:rPr>
        <w:t>1989</w:t>
      </w:r>
      <w:r w:rsidR="00814BA7" w:rsidRPr="007D11F3">
        <w:rPr>
          <w:color w:val="000000"/>
          <w:sz w:val="28"/>
          <w:szCs w:val="28"/>
        </w:rPr>
        <w:t xml:space="preserve"> «О</w:t>
      </w:r>
      <w:r w:rsidR="00875ED3" w:rsidRPr="007D11F3">
        <w:rPr>
          <w:color w:val="000000"/>
          <w:sz w:val="28"/>
          <w:szCs w:val="28"/>
        </w:rPr>
        <w:t xml:space="preserve"> </w:t>
      </w:r>
      <w:r w:rsidR="00A6429C" w:rsidRPr="007D11F3">
        <w:rPr>
          <w:color w:val="000000"/>
          <w:sz w:val="28"/>
          <w:szCs w:val="28"/>
        </w:rPr>
        <w:t xml:space="preserve">признании объекта строительства </w:t>
      </w:r>
      <w:proofErr w:type="gramStart"/>
      <w:r w:rsidR="00A6429C" w:rsidRPr="007D11F3">
        <w:rPr>
          <w:color w:val="000000"/>
          <w:sz w:val="28"/>
          <w:szCs w:val="28"/>
        </w:rPr>
        <w:t>проблемным</w:t>
      </w:r>
      <w:proofErr w:type="gramEnd"/>
      <w:r w:rsidR="00875ED3" w:rsidRPr="007D11F3">
        <w:rPr>
          <w:color w:val="000000"/>
          <w:sz w:val="28"/>
          <w:szCs w:val="28"/>
        </w:rPr>
        <w:t>»</w:t>
      </w:r>
      <w:r w:rsidR="00814BA7" w:rsidRPr="007D11F3">
        <w:rPr>
          <w:color w:val="000000"/>
          <w:sz w:val="28"/>
          <w:szCs w:val="28"/>
        </w:rPr>
        <w:t>.</w:t>
      </w:r>
    </w:p>
    <w:p w:rsidR="00270B6D" w:rsidRPr="007D11F3" w:rsidRDefault="00270B6D" w:rsidP="007D11F3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2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7D11F3">
        <w:rPr>
          <w:color w:val="000000"/>
          <w:sz w:val="28"/>
          <w:szCs w:val="28"/>
        </w:rPr>
        <w:t>Опубликовать настоящее постановление в официальном городском печатно</w:t>
      </w:r>
      <w:r w:rsidR="000F49CF" w:rsidRPr="007D11F3">
        <w:rPr>
          <w:color w:val="000000"/>
          <w:sz w:val="28"/>
          <w:szCs w:val="28"/>
        </w:rPr>
        <w:t xml:space="preserve">м средстве массовой информации </w:t>
      </w:r>
      <w:r w:rsidRPr="007D11F3">
        <w:rPr>
          <w:color w:val="000000"/>
          <w:sz w:val="28"/>
          <w:szCs w:val="28"/>
        </w:rPr>
        <w:t>и разместить на официальном сайте Администрации городского ок</w:t>
      </w:r>
      <w:r w:rsidR="000F49CF" w:rsidRPr="007D11F3">
        <w:rPr>
          <w:color w:val="000000"/>
          <w:sz w:val="28"/>
          <w:szCs w:val="28"/>
        </w:rPr>
        <w:t xml:space="preserve">руга Королёв Московской области </w:t>
      </w:r>
      <w:r w:rsidR="007D11F3">
        <w:rPr>
          <w:color w:val="000000"/>
          <w:sz w:val="28"/>
          <w:szCs w:val="28"/>
        </w:rPr>
        <w:br/>
      </w:r>
      <w:r w:rsidRPr="007D11F3">
        <w:rPr>
          <w:color w:val="000000"/>
          <w:sz w:val="28"/>
          <w:szCs w:val="28"/>
        </w:rPr>
        <w:t>в информационно-телекоммуникационной сети «Интернет».</w:t>
      </w:r>
    </w:p>
    <w:p w:rsidR="00270B6D" w:rsidRPr="007D11F3" w:rsidRDefault="00270B6D" w:rsidP="007D11F3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2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7D11F3">
        <w:rPr>
          <w:color w:val="000000"/>
          <w:sz w:val="28"/>
          <w:szCs w:val="28"/>
        </w:rPr>
        <w:t xml:space="preserve">Управлению информационной </w:t>
      </w:r>
      <w:proofErr w:type="gramStart"/>
      <w:r w:rsidRPr="007D11F3">
        <w:rPr>
          <w:color w:val="000000"/>
          <w:sz w:val="28"/>
          <w:szCs w:val="28"/>
        </w:rPr>
        <w:t>политики и социальных коммуникаций Администрации городского округа Королёв Мос</w:t>
      </w:r>
      <w:r w:rsidR="007D11F3">
        <w:rPr>
          <w:color w:val="000000"/>
          <w:sz w:val="28"/>
          <w:szCs w:val="28"/>
        </w:rPr>
        <w:t>ковской области</w:t>
      </w:r>
      <w:proofErr w:type="gramEnd"/>
      <w:r w:rsidRPr="007D11F3">
        <w:rPr>
          <w:color w:val="000000"/>
          <w:sz w:val="28"/>
          <w:szCs w:val="28"/>
        </w:rPr>
        <w:t xml:space="preserve"> обеспечить выполнение пункта 2 настоящего постановления.</w:t>
      </w:r>
    </w:p>
    <w:p w:rsidR="00F10566" w:rsidRPr="007D11F3" w:rsidRDefault="007D11F3" w:rsidP="007D11F3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2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вы</w:t>
      </w:r>
      <w:r w:rsidR="00F10566" w:rsidRPr="007D11F3">
        <w:rPr>
          <w:color w:val="000000"/>
          <w:sz w:val="28"/>
          <w:szCs w:val="28"/>
        </w:rPr>
        <w:t xml:space="preserve">полнением настоящего постановления возложить </w:t>
      </w:r>
      <w:r>
        <w:rPr>
          <w:color w:val="000000"/>
          <w:sz w:val="28"/>
          <w:szCs w:val="28"/>
        </w:rPr>
        <w:br/>
      </w:r>
      <w:r w:rsidR="00F10566" w:rsidRPr="007D11F3">
        <w:rPr>
          <w:color w:val="000000"/>
          <w:sz w:val="28"/>
          <w:szCs w:val="28"/>
        </w:rPr>
        <w:t>на заместителя руководителя Администрации городского округа – начальника управления гра</w:t>
      </w:r>
      <w:r>
        <w:rPr>
          <w:color w:val="000000"/>
          <w:sz w:val="28"/>
          <w:szCs w:val="28"/>
        </w:rPr>
        <w:t>достроительства С.В. Иванова</w:t>
      </w:r>
      <w:r w:rsidR="00F10566" w:rsidRPr="007D11F3">
        <w:rPr>
          <w:color w:val="000000"/>
          <w:sz w:val="28"/>
          <w:szCs w:val="28"/>
        </w:rPr>
        <w:t>.</w:t>
      </w:r>
    </w:p>
    <w:p w:rsidR="00F10566" w:rsidRPr="007D11F3" w:rsidRDefault="00F10566" w:rsidP="007D11F3">
      <w:pPr>
        <w:widowControl w:val="0"/>
        <w:shd w:val="clear" w:color="auto" w:fill="FFFFFF"/>
        <w:tabs>
          <w:tab w:val="left" w:pos="720"/>
          <w:tab w:val="left" w:pos="9923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49CF" w:rsidRPr="007D11F3" w:rsidRDefault="000F49CF" w:rsidP="007D11F3">
      <w:pPr>
        <w:widowControl w:val="0"/>
        <w:shd w:val="clear" w:color="auto" w:fill="FFFFFF"/>
        <w:tabs>
          <w:tab w:val="left" w:pos="720"/>
          <w:tab w:val="left" w:pos="9923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11F3" w:rsidRDefault="007D11F3" w:rsidP="007D11F3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Руководитель </w:t>
      </w:r>
    </w:p>
    <w:p w:rsidR="00F10566" w:rsidRPr="007D11F3" w:rsidRDefault="007D11F3" w:rsidP="007D11F3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4E4D01" w:rsidRPr="007D11F3">
        <w:rPr>
          <w:b/>
          <w:sz w:val="28"/>
          <w:szCs w:val="28"/>
        </w:rPr>
        <w:t xml:space="preserve">дминистрации </w:t>
      </w:r>
      <w:r w:rsidR="00F10566" w:rsidRPr="007D11F3">
        <w:rPr>
          <w:b/>
          <w:sz w:val="28"/>
          <w:szCs w:val="28"/>
        </w:rPr>
        <w:t>горо</w:t>
      </w:r>
      <w:r>
        <w:rPr>
          <w:b/>
          <w:sz w:val="28"/>
          <w:szCs w:val="28"/>
        </w:rPr>
        <w:t xml:space="preserve">дского округа                                    </w:t>
      </w:r>
      <w:r w:rsidR="004E4D01" w:rsidRPr="007D11F3">
        <w:rPr>
          <w:b/>
          <w:sz w:val="28"/>
          <w:szCs w:val="28"/>
        </w:rPr>
        <w:t xml:space="preserve">           Ю</w:t>
      </w:r>
      <w:r w:rsidR="00F10566" w:rsidRPr="007D11F3">
        <w:rPr>
          <w:b/>
          <w:sz w:val="28"/>
          <w:szCs w:val="28"/>
        </w:rPr>
        <w:t>.</w:t>
      </w:r>
      <w:r w:rsidR="004E4D01" w:rsidRPr="007D11F3">
        <w:rPr>
          <w:b/>
          <w:sz w:val="28"/>
          <w:szCs w:val="28"/>
        </w:rPr>
        <w:t>А</w:t>
      </w:r>
      <w:r w:rsidR="00F10566" w:rsidRPr="007D11F3">
        <w:rPr>
          <w:b/>
          <w:sz w:val="28"/>
          <w:szCs w:val="28"/>
        </w:rPr>
        <w:t xml:space="preserve">. </w:t>
      </w:r>
      <w:proofErr w:type="spellStart"/>
      <w:r w:rsidR="004E4D01" w:rsidRPr="007D11F3">
        <w:rPr>
          <w:b/>
          <w:sz w:val="28"/>
          <w:szCs w:val="28"/>
        </w:rPr>
        <w:t>Копцик</w:t>
      </w:r>
      <w:proofErr w:type="spellEnd"/>
    </w:p>
    <w:p w:rsidR="00294CB1" w:rsidRPr="007D11F3" w:rsidRDefault="00294CB1" w:rsidP="007D11F3">
      <w:pPr>
        <w:suppressAutoHyphens/>
        <w:jc w:val="both"/>
        <w:rPr>
          <w:rFonts w:eastAsia="Calibri"/>
          <w:sz w:val="28"/>
          <w:szCs w:val="28"/>
        </w:rPr>
      </w:pPr>
    </w:p>
    <w:sectPr w:rsidR="00294CB1" w:rsidRPr="007D11F3" w:rsidSect="007D11F3">
      <w:type w:val="continuous"/>
      <w:pgSz w:w="11906" w:h="16838"/>
      <w:pgMar w:top="1134" w:right="709" w:bottom="1134" w:left="1701" w:header="567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34A" w:rsidRDefault="00F4234A">
      <w:r>
        <w:separator/>
      </w:r>
    </w:p>
  </w:endnote>
  <w:endnote w:type="continuationSeparator" w:id="0">
    <w:p w:rsidR="00F4234A" w:rsidRDefault="00F4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34A" w:rsidRDefault="00F4234A">
      <w:r>
        <w:separator/>
      </w:r>
    </w:p>
  </w:footnote>
  <w:footnote w:type="continuationSeparator" w:id="0">
    <w:p w:rsidR="00F4234A" w:rsidRDefault="00F42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B6D" w:rsidRDefault="00270B6D" w:rsidP="00E45AD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44485">
      <w:rPr>
        <w:rStyle w:val="a4"/>
        <w:noProof/>
      </w:rPr>
      <w:t>4</w:t>
    </w:r>
    <w:r>
      <w:rPr>
        <w:rStyle w:val="a4"/>
      </w:rPr>
      <w:fldChar w:fldCharType="end"/>
    </w:r>
  </w:p>
  <w:p w:rsidR="00270B6D" w:rsidRDefault="00270B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B6D" w:rsidRDefault="00270B6D" w:rsidP="00E45ADF">
    <w:pPr>
      <w:pStyle w:val="a3"/>
      <w:framePr w:wrap="around" w:vAnchor="text" w:hAnchor="margin" w:xAlign="center" w:y="1"/>
      <w:rPr>
        <w:rStyle w:val="a4"/>
      </w:rPr>
    </w:pPr>
  </w:p>
  <w:p w:rsidR="00270B6D" w:rsidRDefault="00270B6D" w:rsidP="009F267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D02EB"/>
    <w:multiLevelType w:val="singleLevel"/>
    <w:tmpl w:val="3790007A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">
    <w:nsid w:val="470E33DF"/>
    <w:multiLevelType w:val="hybridMultilevel"/>
    <w:tmpl w:val="BD46E1A8"/>
    <w:lvl w:ilvl="0" w:tplc="8EFA6DEE">
      <w:start w:val="1"/>
      <w:numFmt w:val="decimal"/>
      <w:suff w:val="space"/>
      <w:lvlText w:val="%1."/>
      <w:lvlJc w:val="left"/>
      <w:pPr>
        <w:ind w:left="1387" w:hanging="8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82974A9"/>
    <w:multiLevelType w:val="hybridMultilevel"/>
    <w:tmpl w:val="4F9C9F98"/>
    <w:lvl w:ilvl="0" w:tplc="D8CA4D6A">
      <w:start w:val="1"/>
      <w:numFmt w:val="decimal"/>
      <w:lvlText w:val="%1."/>
      <w:lvlJc w:val="left"/>
      <w:pPr>
        <w:tabs>
          <w:tab w:val="num" w:pos="107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EA"/>
    <w:rsid w:val="000024A7"/>
    <w:rsid w:val="00005C0A"/>
    <w:rsid w:val="00021DF5"/>
    <w:rsid w:val="00027D77"/>
    <w:rsid w:val="00051A41"/>
    <w:rsid w:val="00071811"/>
    <w:rsid w:val="00080FEB"/>
    <w:rsid w:val="00082A9C"/>
    <w:rsid w:val="00090E5C"/>
    <w:rsid w:val="000D1C80"/>
    <w:rsid w:val="000E1774"/>
    <w:rsid w:val="000F49CF"/>
    <w:rsid w:val="00124F48"/>
    <w:rsid w:val="001545EA"/>
    <w:rsid w:val="00183D37"/>
    <w:rsid w:val="0019284F"/>
    <w:rsid w:val="001D3F23"/>
    <w:rsid w:val="001F303A"/>
    <w:rsid w:val="001F39C9"/>
    <w:rsid w:val="002121A9"/>
    <w:rsid w:val="00270B6D"/>
    <w:rsid w:val="0027797A"/>
    <w:rsid w:val="00294CB1"/>
    <w:rsid w:val="002D2597"/>
    <w:rsid w:val="002D6BD5"/>
    <w:rsid w:val="002F5F4C"/>
    <w:rsid w:val="003047EB"/>
    <w:rsid w:val="00320DB7"/>
    <w:rsid w:val="00331C53"/>
    <w:rsid w:val="003466AF"/>
    <w:rsid w:val="0034783E"/>
    <w:rsid w:val="00360146"/>
    <w:rsid w:val="003E5BD2"/>
    <w:rsid w:val="004065F7"/>
    <w:rsid w:val="0041126C"/>
    <w:rsid w:val="00444F57"/>
    <w:rsid w:val="00457162"/>
    <w:rsid w:val="00486693"/>
    <w:rsid w:val="004A15FD"/>
    <w:rsid w:val="004B071A"/>
    <w:rsid w:val="004E2BA5"/>
    <w:rsid w:val="004E4D01"/>
    <w:rsid w:val="004E7B5C"/>
    <w:rsid w:val="004F248E"/>
    <w:rsid w:val="00512B93"/>
    <w:rsid w:val="00531BB3"/>
    <w:rsid w:val="00594FDE"/>
    <w:rsid w:val="005B021C"/>
    <w:rsid w:val="005B2D80"/>
    <w:rsid w:val="005F1018"/>
    <w:rsid w:val="00616059"/>
    <w:rsid w:val="0063251C"/>
    <w:rsid w:val="00633D56"/>
    <w:rsid w:val="00645FB7"/>
    <w:rsid w:val="00647B6A"/>
    <w:rsid w:val="00657677"/>
    <w:rsid w:val="00676787"/>
    <w:rsid w:val="006C1857"/>
    <w:rsid w:val="006D2A60"/>
    <w:rsid w:val="006E04EC"/>
    <w:rsid w:val="006E40BF"/>
    <w:rsid w:val="006F63D7"/>
    <w:rsid w:val="00710922"/>
    <w:rsid w:val="0073195F"/>
    <w:rsid w:val="007467B7"/>
    <w:rsid w:val="00746E5F"/>
    <w:rsid w:val="007577BA"/>
    <w:rsid w:val="00782254"/>
    <w:rsid w:val="007956CC"/>
    <w:rsid w:val="007C15FB"/>
    <w:rsid w:val="007D11F3"/>
    <w:rsid w:val="007F42FE"/>
    <w:rsid w:val="007F6886"/>
    <w:rsid w:val="00805528"/>
    <w:rsid w:val="00814BA7"/>
    <w:rsid w:val="00831546"/>
    <w:rsid w:val="00843AE0"/>
    <w:rsid w:val="00871130"/>
    <w:rsid w:val="00875ED3"/>
    <w:rsid w:val="00895C2C"/>
    <w:rsid w:val="008C180D"/>
    <w:rsid w:val="008C1B7D"/>
    <w:rsid w:val="008D6892"/>
    <w:rsid w:val="008E3694"/>
    <w:rsid w:val="009016E8"/>
    <w:rsid w:val="00915459"/>
    <w:rsid w:val="00925934"/>
    <w:rsid w:val="009607DF"/>
    <w:rsid w:val="00967373"/>
    <w:rsid w:val="0097305B"/>
    <w:rsid w:val="00987A68"/>
    <w:rsid w:val="009A29AD"/>
    <w:rsid w:val="009C2FDC"/>
    <w:rsid w:val="009C4F54"/>
    <w:rsid w:val="009D1DDC"/>
    <w:rsid w:val="009E3B00"/>
    <w:rsid w:val="009F267E"/>
    <w:rsid w:val="009F369D"/>
    <w:rsid w:val="00A12F98"/>
    <w:rsid w:val="00A20819"/>
    <w:rsid w:val="00A3486E"/>
    <w:rsid w:val="00A417B0"/>
    <w:rsid w:val="00A51C32"/>
    <w:rsid w:val="00A6429C"/>
    <w:rsid w:val="00A849E4"/>
    <w:rsid w:val="00AB1019"/>
    <w:rsid w:val="00AD2E53"/>
    <w:rsid w:val="00AD4A7E"/>
    <w:rsid w:val="00AE24C0"/>
    <w:rsid w:val="00AF2571"/>
    <w:rsid w:val="00B27F12"/>
    <w:rsid w:val="00B3391B"/>
    <w:rsid w:val="00B372C5"/>
    <w:rsid w:val="00B40D04"/>
    <w:rsid w:val="00B673E1"/>
    <w:rsid w:val="00B71CF9"/>
    <w:rsid w:val="00B76AD3"/>
    <w:rsid w:val="00BB4604"/>
    <w:rsid w:val="00BF639C"/>
    <w:rsid w:val="00C14393"/>
    <w:rsid w:val="00C50A1C"/>
    <w:rsid w:val="00C84470"/>
    <w:rsid w:val="00C8772E"/>
    <w:rsid w:val="00CC2682"/>
    <w:rsid w:val="00CD0CBF"/>
    <w:rsid w:val="00CE47B6"/>
    <w:rsid w:val="00D27118"/>
    <w:rsid w:val="00D40116"/>
    <w:rsid w:val="00D43F2F"/>
    <w:rsid w:val="00D44485"/>
    <w:rsid w:val="00D4451D"/>
    <w:rsid w:val="00D50DC3"/>
    <w:rsid w:val="00D635F1"/>
    <w:rsid w:val="00D812D2"/>
    <w:rsid w:val="00D8239E"/>
    <w:rsid w:val="00D84017"/>
    <w:rsid w:val="00DA757D"/>
    <w:rsid w:val="00DC0AB6"/>
    <w:rsid w:val="00DD66A3"/>
    <w:rsid w:val="00DE38C1"/>
    <w:rsid w:val="00E038E6"/>
    <w:rsid w:val="00E44F29"/>
    <w:rsid w:val="00E45ADF"/>
    <w:rsid w:val="00E47E0E"/>
    <w:rsid w:val="00E50D7D"/>
    <w:rsid w:val="00E647CD"/>
    <w:rsid w:val="00E877C2"/>
    <w:rsid w:val="00EC3F03"/>
    <w:rsid w:val="00F04FE1"/>
    <w:rsid w:val="00F05F46"/>
    <w:rsid w:val="00F10566"/>
    <w:rsid w:val="00F11063"/>
    <w:rsid w:val="00F4234A"/>
    <w:rsid w:val="00F6550D"/>
    <w:rsid w:val="00F82F29"/>
    <w:rsid w:val="00F836FE"/>
    <w:rsid w:val="00F84EB6"/>
    <w:rsid w:val="00F904F0"/>
    <w:rsid w:val="00FB75B8"/>
    <w:rsid w:val="00FC1D5E"/>
    <w:rsid w:val="00FC586F"/>
    <w:rsid w:val="00FE06C5"/>
    <w:rsid w:val="00FF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248E"/>
    <w:rPr>
      <w:sz w:val="24"/>
      <w:szCs w:val="24"/>
    </w:rPr>
  </w:style>
  <w:style w:type="paragraph" w:styleId="1">
    <w:name w:val="heading 1"/>
    <w:basedOn w:val="a"/>
    <w:next w:val="a"/>
    <w:qFormat/>
    <w:rsid w:val="00444F57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439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14393"/>
  </w:style>
  <w:style w:type="character" w:styleId="a5">
    <w:name w:val="line number"/>
    <w:basedOn w:val="a0"/>
    <w:rsid w:val="00C14393"/>
  </w:style>
  <w:style w:type="paragraph" w:styleId="a6">
    <w:name w:val="footer"/>
    <w:basedOn w:val="a"/>
    <w:rsid w:val="00E45ADF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6550D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C4F54"/>
    <w:rPr>
      <w:strike w:val="0"/>
      <w:dstrike w:val="0"/>
      <w:color w:val="2DB2E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248E"/>
    <w:rPr>
      <w:sz w:val="24"/>
      <w:szCs w:val="24"/>
    </w:rPr>
  </w:style>
  <w:style w:type="paragraph" w:styleId="1">
    <w:name w:val="heading 1"/>
    <w:basedOn w:val="a"/>
    <w:next w:val="a"/>
    <w:qFormat/>
    <w:rsid w:val="00444F57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439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14393"/>
  </w:style>
  <w:style w:type="character" w:styleId="a5">
    <w:name w:val="line number"/>
    <w:basedOn w:val="a0"/>
    <w:rsid w:val="00C14393"/>
  </w:style>
  <w:style w:type="paragraph" w:styleId="a6">
    <w:name w:val="footer"/>
    <w:basedOn w:val="a"/>
    <w:rsid w:val="00E45ADF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6550D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C4F54"/>
    <w:rPr>
      <w:strike w:val="0"/>
      <w:dstrike w:val="0"/>
      <w:color w:val="2DB2E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oscow-portal.info/2010/07/01/a186863.ht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</vt:lpstr>
    </vt:vector>
  </TitlesOfParts>
  <Company>Администрация</Company>
  <LinksUpToDate>false</LinksUpToDate>
  <CharactersWithSpaces>1795</CharactersWithSpaces>
  <SharedDoc>false</SharedDoc>
  <HLinks>
    <vt:vector size="6" baseType="variant">
      <vt:variant>
        <vt:i4>5832785</vt:i4>
      </vt:variant>
      <vt:variant>
        <vt:i4>0</vt:i4>
      </vt:variant>
      <vt:variant>
        <vt:i4>0</vt:i4>
      </vt:variant>
      <vt:variant>
        <vt:i4>5</vt:i4>
      </vt:variant>
      <vt:variant>
        <vt:lpwstr>http://moscow-portal.info/2010/07/01/a186863.htm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</dc:title>
  <dc:creator>Поспелова</dc:creator>
  <cp:lastModifiedBy>Зубарева Мария Дмитриевна</cp:lastModifiedBy>
  <cp:revision>2</cp:revision>
  <cp:lastPrinted>2017-12-04T09:14:00Z</cp:lastPrinted>
  <dcterms:created xsi:type="dcterms:W3CDTF">2017-12-14T12:56:00Z</dcterms:created>
  <dcterms:modified xsi:type="dcterms:W3CDTF">2017-12-14T12:56:00Z</dcterms:modified>
</cp:coreProperties>
</file>