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BE49C2">
        <w:rPr>
          <w:rFonts w:ascii="Times New Roman" w:hAnsi="Times New Roman"/>
          <w:b/>
          <w:sz w:val="28"/>
          <w:szCs w:val="28"/>
        </w:rPr>
        <w:t>АДМИНИСТРАЦИЯ ГОРОДСКОГО ОКРУГА КОРОЛЁВ</w:t>
      </w:r>
    </w:p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  <w:r w:rsidRPr="00BE49C2">
        <w:rPr>
          <w:rFonts w:ascii="Times New Roman" w:hAnsi="Times New Roman"/>
          <w:b/>
          <w:sz w:val="28"/>
          <w:szCs w:val="28"/>
        </w:rPr>
        <w:t>МОСКОВСКОЙ ОБЛАСТИ</w:t>
      </w:r>
    </w:p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  <w:r w:rsidRPr="00BE49C2">
        <w:rPr>
          <w:rFonts w:ascii="Times New Roman" w:hAnsi="Times New Roman"/>
          <w:b/>
          <w:sz w:val="28"/>
          <w:szCs w:val="28"/>
        </w:rPr>
        <w:t>ПОСТАНОВЛЕНИЕ</w:t>
      </w:r>
    </w:p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49C2" w:rsidRPr="00BE49C2" w:rsidRDefault="00BE49C2" w:rsidP="00BE49C2">
      <w:pPr>
        <w:jc w:val="center"/>
        <w:rPr>
          <w:rFonts w:ascii="Times New Roman" w:hAnsi="Times New Roman"/>
          <w:b/>
          <w:sz w:val="28"/>
          <w:szCs w:val="28"/>
        </w:rPr>
      </w:pPr>
      <w:r w:rsidRPr="00BE49C2">
        <w:rPr>
          <w:rFonts w:ascii="Times New Roman" w:hAnsi="Times New Roman"/>
          <w:b/>
          <w:sz w:val="28"/>
          <w:szCs w:val="28"/>
        </w:rPr>
        <w:t>от «</w:t>
      </w:r>
      <w:r>
        <w:rPr>
          <w:rFonts w:ascii="Times New Roman" w:hAnsi="Times New Roman"/>
          <w:b/>
          <w:sz w:val="28"/>
          <w:szCs w:val="28"/>
        </w:rPr>
        <w:t>09</w:t>
      </w:r>
      <w:r w:rsidRPr="00BE49C2">
        <w:rPr>
          <w:rFonts w:ascii="Times New Roman" w:hAnsi="Times New Roman"/>
          <w:b/>
          <w:sz w:val="28"/>
          <w:szCs w:val="28"/>
        </w:rPr>
        <w:t xml:space="preserve">» декабря </w:t>
      </w:r>
      <w:r>
        <w:rPr>
          <w:rFonts w:ascii="Times New Roman" w:hAnsi="Times New Roman"/>
          <w:b/>
          <w:sz w:val="28"/>
          <w:szCs w:val="28"/>
        </w:rPr>
        <w:t>2017</w:t>
      </w:r>
      <w:r w:rsidRPr="00BE49C2">
        <w:rPr>
          <w:rFonts w:ascii="Times New Roman" w:hAnsi="Times New Roman"/>
          <w:b/>
          <w:sz w:val="28"/>
          <w:szCs w:val="28"/>
        </w:rPr>
        <w:t xml:space="preserve"> г. № </w:t>
      </w:r>
      <w:r>
        <w:rPr>
          <w:rFonts w:ascii="Times New Roman" w:hAnsi="Times New Roman"/>
          <w:b/>
          <w:sz w:val="28"/>
          <w:szCs w:val="28"/>
        </w:rPr>
        <w:t>2</w:t>
      </w:r>
      <w:r w:rsidRPr="00BE49C2">
        <w:rPr>
          <w:rFonts w:ascii="Times New Roman" w:hAnsi="Times New Roman"/>
          <w:b/>
          <w:sz w:val="28"/>
          <w:szCs w:val="28"/>
        </w:rPr>
        <w:t>-ПА</w:t>
      </w:r>
    </w:p>
    <w:p w:rsidR="002C0D0D" w:rsidRDefault="002C0D0D" w:rsidP="002C0D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49C2" w:rsidRDefault="00BE49C2" w:rsidP="002C0D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BE49C2" w:rsidRDefault="00BE49C2" w:rsidP="002C0D0D">
      <w:pPr>
        <w:jc w:val="center"/>
        <w:rPr>
          <w:rFonts w:ascii="Times New Roman" w:hAnsi="Times New Roman"/>
          <w:b/>
          <w:sz w:val="28"/>
          <w:szCs w:val="28"/>
        </w:rPr>
      </w:pPr>
    </w:p>
    <w:p w:rsidR="006A1894" w:rsidRPr="002C0D0D" w:rsidRDefault="006A1894" w:rsidP="002C0D0D">
      <w:pPr>
        <w:jc w:val="center"/>
        <w:rPr>
          <w:rFonts w:ascii="Times New Roman" w:hAnsi="Times New Roman"/>
          <w:b/>
          <w:sz w:val="26"/>
          <w:szCs w:val="26"/>
        </w:rPr>
      </w:pPr>
      <w:r w:rsidRPr="002C0D0D">
        <w:rPr>
          <w:rFonts w:ascii="Times New Roman" w:hAnsi="Times New Roman"/>
          <w:b/>
          <w:sz w:val="26"/>
          <w:szCs w:val="26"/>
        </w:rPr>
        <w:t xml:space="preserve">Об изменении наименования Муниципального бюджетного дошкольного образовательного учреждения </w:t>
      </w:r>
      <w:r w:rsidR="000B17AD" w:rsidRPr="002C0D0D">
        <w:rPr>
          <w:rFonts w:ascii="Times New Roman" w:hAnsi="Times New Roman"/>
          <w:b/>
          <w:sz w:val="26"/>
          <w:szCs w:val="26"/>
        </w:rPr>
        <w:t>городского округа Королёв</w:t>
      </w:r>
      <w:r w:rsidRPr="002C0D0D">
        <w:rPr>
          <w:rFonts w:ascii="Times New Roman" w:hAnsi="Times New Roman"/>
          <w:b/>
          <w:sz w:val="26"/>
          <w:szCs w:val="26"/>
        </w:rPr>
        <w:t xml:space="preserve"> Московской области</w:t>
      </w:r>
      <w:r w:rsidR="000B17AD" w:rsidRPr="002C0D0D">
        <w:rPr>
          <w:rFonts w:ascii="Times New Roman" w:hAnsi="Times New Roman"/>
          <w:b/>
          <w:sz w:val="26"/>
          <w:szCs w:val="26"/>
        </w:rPr>
        <w:t xml:space="preserve"> «Детский сад комбинированного вида №23 «Чебурашка»</w:t>
      </w:r>
    </w:p>
    <w:p w:rsidR="006A1894" w:rsidRPr="002C0D0D" w:rsidRDefault="006A1894" w:rsidP="002C0D0D">
      <w:pPr>
        <w:jc w:val="center"/>
        <w:rPr>
          <w:rFonts w:ascii="Times New Roman" w:hAnsi="Times New Roman"/>
          <w:b/>
          <w:sz w:val="26"/>
          <w:szCs w:val="26"/>
        </w:rPr>
      </w:pPr>
      <w:r w:rsidRPr="002C0D0D">
        <w:rPr>
          <w:rFonts w:ascii="Times New Roman" w:hAnsi="Times New Roman"/>
          <w:b/>
          <w:sz w:val="26"/>
          <w:szCs w:val="26"/>
        </w:rPr>
        <w:t xml:space="preserve">и </w:t>
      </w:r>
      <w:proofErr w:type="gramStart"/>
      <w:r w:rsidRPr="002C0D0D">
        <w:rPr>
          <w:rFonts w:ascii="Times New Roman" w:hAnsi="Times New Roman"/>
          <w:b/>
          <w:sz w:val="26"/>
          <w:szCs w:val="26"/>
        </w:rPr>
        <w:t>утверждении</w:t>
      </w:r>
      <w:proofErr w:type="gramEnd"/>
      <w:r w:rsidRPr="002C0D0D">
        <w:rPr>
          <w:rFonts w:ascii="Times New Roman" w:hAnsi="Times New Roman"/>
          <w:b/>
          <w:sz w:val="26"/>
          <w:szCs w:val="26"/>
        </w:rPr>
        <w:t xml:space="preserve"> Устава учреждения в новой редакции</w:t>
      </w:r>
    </w:p>
    <w:p w:rsidR="002C0D0D" w:rsidRPr="002C0D0D" w:rsidRDefault="002C0D0D" w:rsidP="002C0D0D">
      <w:pPr>
        <w:ind w:hanging="142"/>
        <w:jc w:val="center"/>
        <w:rPr>
          <w:rFonts w:ascii="Times New Roman" w:hAnsi="Times New Roman"/>
          <w:sz w:val="26"/>
          <w:szCs w:val="26"/>
        </w:rPr>
      </w:pPr>
    </w:p>
    <w:p w:rsidR="006A1894" w:rsidRPr="002C0D0D" w:rsidRDefault="006A1894" w:rsidP="002C0D0D">
      <w:pPr>
        <w:tabs>
          <w:tab w:val="left" w:pos="1210"/>
        </w:tabs>
        <w:suppressAutoHyphens/>
        <w:ind w:firstLine="709"/>
        <w:jc w:val="both"/>
        <w:rPr>
          <w:rFonts w:ascii="Times New Roman" w:hAnsi="Times New Roman"/>
          <w:sz w:val="26"/>
          <w:szCs w:val="26"/>
        </w:rPr>
      </w:pPr>
      <w:r w:rsidRPr="002C0D0D">
        <w:rPr>
          <w:rFonts w:ascii="Times New Roman" w:hAnsi="Times New Roman"/>
          <w:sz w:val="26"/>
          <w:szCs w:val="26"/>
        </w:rPr>
        <w:t>В соответствии с Гражданским кодексом Российской Федерации, Федеральными законами «О некоммерческих организациях», «Об общих принципах организации местного самоуправления в Российской Федерации</w:t>
      </w:r>
      <w:r w:rsidR="000B17AD" w:rsidRPr="002C0D0D">
        <w:rPr>
          <w:rFonts w:ascii="Times New Roman" w:hAnsi="Times New Roman"/>
          <w:sz w:val="26"/>
          <w:szCs w:val="26"/>
        </w:rPr>
        <w:t xml:space="preserve">, </w:t>
      </w:r>
      <w:r w:rsidRPr="002C0D0D">
        <w:rPr>
          <w:rFonts w:ascii="Times New Roman" w:hAnsi="Times New Roman"/>
          <w:sz w:val="26"/>
          <w:szCs w:val="26"/>
        </w:rPr>
        <w:t>Уставом городского округа Королёв Московской области,</w:t>
      </w:r>
    </w:p>
    <w:p w:rsidR="006A1894" w:rsidRPr="002C0D0D" w:rsidRDefault="006A1894" w:rsidP="002C0D0D">
      <w:pPr>
        <w:pStyle w:val="a4"/>
        <w:suppressAutoHyphens/>
        <w:spacing w:before="0" w:beforeAutospacing="0" w:after="0" w:afterAutospacing="0"/>
        <w:jc w:val="center"/>
        <w:rPr>
          <w:b/>
          <w:sz w:val="26"/>
          <w:szCs w:val="26"/>
        </w:rPr>
      </w:pPr>
      <w:r w:rsidRPr="002C0D0D">
        <w:rPr>
          <w:b/>
          <w:sz w:val="26"/>
          <w:szCs w:val="26"/>
        </w:rPr>
        <w:t>ПОСТАНОВЛЯЮ:</w:t>
      </w:r>
    </w:p>
    <w:p w:rsidR="006A1894" w:rsidRPr="002C0D0D" w:rsidRDefault="006A1894" w:rsidP="002C0D0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2C0D0D">
        <w:rPr>
          <w:rFonts w:ascii="Times New Roman" w:hAnsi="Times New Roman"/>
          <w:sz w:val="26"/>
          <w:szCs w:val="26"/>
        </w:rPr>
        <w:t>1.</w:t>
      </w:r>
      <w:r w:rsidR="002C0D0D" w:rsidRPr="002C0D0D">
        <w:rPr>
          <w:rFonts w:ascii="Times New Roman" w:hAnsi="Times New Roman"/>
          <w:sz w:val="26"/>
          <w:szCs w:val="26"/>
        </w:rPr>
        <w:t> </w:t>
      </w:r>
      <w:r w:rsidRPr="002C0D0D">
        <w:rPr>
          <w:rFonts w:ascii="Times New Roman" w:hAnsi="Times New Roman"/>
          <w:sz w:val="26"/>
          <w:szCs w:val="26"/>
        </w:rPr>
        <w:t xml:space="preserve">Изменить наименование существующего </w:t>
      </w:r>
      <w:r w:rsidR="000B17AD" w:rsidRPr="002C0D0D">
        <w:rPr>
          <w:rFonts w:ascii="Times New Roman" w:hAnsi="Times New Roman"/>
          <w:sz w:val="26"/>
          <w:szCs w:val="26"/>
        </w:rPr>
        <w:t xml:space="preserve">Муниципального бюджетного дошкольного образовательного учреждения городского округа Королёв Московской области «Детский сад комбинированного вида №23 «Чебурашка» </w:t>
      </w:r>
      <w:r w:rsidRPr="002C0D0D">
        <w:rPr>
          <w:rFonts w:ascii="Times New Roman" w:hAnsi="Times New Roman"/>
          <w:sz w:val="26"/>
          <w:szCs w:val="26"/>
        </w:rPr>
        <w:t xml:space="preserve">на Муниципальное бюджетное дошкольное образовательное учреждение городского округа Королёв Московской области </w:t>
      </w:r>
      <w:r w:rsidR="000B17AD" w:rsidRPr="002C0D0D">
        <w:rPr>
          <w:rFonts w:ascii="Times New Roman" w:hAnsi="Times New Roman"/>
          <w:bCs/>
          <w:sz w:val="26"/>
          <w:szCs w:val="26"/>
        </w:rPr>
        <w:t>«Детский сад компенсирующего</w:t>
      </w:r>
      <w:r w:rsidRPr="002C0D0D">
        <w:rPr>
          <w:rFonts w:ascii="Times New Roman" w:hAnsi="Times New Roman"/>
          <w:bCs/>
          <w:sz w:val="26"/>
          <w:szCs w:val="26"/>
        </w:rPr>
        <w:t xml:space="preserve"> вида №</w:t>
      </w:r>
      <w:r w:rsidR="000B17AD" w:rsidRPr="002C0D0D">
        <w:rPr>
          <w:rFonts w:ascii="Times New Roman" w:hAnsi="Times New Roman"/>
          <w:bCs/>
          <w:sz w:val="26"/>
          <w:szCs w:val="26"/>
        </w:rPr>
        <w:t xml:space="preserve"> </w:t>
      </w:r>
      <w:r w:rsidRPr="002C0D0D">
        <w:rPr>
          <w:rFonts w:ascii="Times New Roman" w:hAnsi="Times New Roman"/>
          <w:bCs/>
          <w:sz w:val="26"/>
          <w:szCs w:val="26"/>
        </w:rPr>
        <w:t>23 «Чебурашка»</w:t>
      </w:r>
      <w:r w:rsidRPr="002C0D0D">
        <w:rPr>
          <w:rFonts w:ascii="Times New Roman" w:hAnsi="Times New Roman"/>
          <w:sz w:val="26"/>
          <w:szCs w:val="26"/>
        </w:rPr>
        <w:t xml:space="preserve"> (далее – Учреждение).</w:t>
      </w:r>
    </w:p>
    <w:p w:rsidR="006A1894" w:rsidRPr="002C0D0D" w:rsidRDefault="006A1894" w:rsidP="002C0D0D">
      <w:pPr>
        <w:pStyle w:val="a3"/>
        <w:ind w:left="0" w:firstLine="709"/>
        <w:jc w:val="both"/>
        <w:rPr>
          <w:sz w:val="26"/>
          <w:szCs w:val="26"/>
        </w:rPr>
      </w:pPr>
      <w:r w:rsidRPr="002C0D0D">
        <w:rPr>
          <w:sz w:val="26"/>
          <w:szCs w:val="26"/>
        </w:rPr>
        <w:t>2.</w:t>
      </w:r>
      <w:r w:rsidR="002C0D0D" w:rsidRPr="002C0D0D">
        <w:rPr>
          <w:sz w:val="26"/>
          <w:szCs w:val="26"/>
        </w:rPr>
        <w:t> </w:t>
      </w:r>
      <w:r w:rsidRPr="002C0D0D">
        <w:rPr>
          <w:sz w:val="26"/>
          <w:szCs w:val="26"/>
        </w:rPr>
        <w:t>Утвердить Устав Учреждения в новой редакции (прилагается).</w:t>
      </w:r>
    </w:p>
    <w:p w:rsidR="006A1894" w:rsidRPr="002C0D0D" w:rsidRDefault="006A1894" w:rsidP="002C0D0D">
      <w:pPr>
        <w:pStyle w:val="a3"/>
        <w:ind w:left="0" w:firstLine="709"/>
        <w:jc w:val="both"/>
        <w:rPr>
          <w:sz w:val="26"/>
          <w:szCs w:val="26"/>
        </w:rPr>
      </w:pPr>
      <w:r w:rsidRPr="002C0D0D">
        <w:rPr>
          <w:sz w:val="26"/>
          <w:szCs w:val="26"/>
        </w:rPr>
        <w:t>3.</w:t>
      </w:r>
      <w:r w:rsidR="002C0D0D" w:rsidRPr="002C0D0D">
        <w:rPr>
          <w:sz w:val="26"/>
          <w:szCs w:val="26"/>
        </w:rPr>
        <w:t> </w:t>
      </w:r>
      <w:proofErr w:type="gramStart"/>
      <w:r w:rsidRPr="002C0D0D">
        <w:rPr>
          <w:sz w:val="26"/>
          <w:szCs w:val="26"/>
        </w:rPr>
        <w:t>Заведующему Учреждения</w:t>
      </w:r>
      <w:proofErr w:type="gramEnd"/>
      <w:r w:rsidRPr="002C0D0D">
        <w:rPr>
          <w:sz w:val="26"/>
          <w:szCs w:val="26"/>
        </w:rPr>
        <w:t xml:space="preserve"> Т.В. Устиновой:</w:t>
      </w:r>
    </w:p>
    <w:p w:rsidR="006A1894" w:rsidRPr="002C0D0D" w:rsidRDefault="006A1894" w:rsidP="002C0D0D">
      <w:pPr>
        <w:pStyle w:val="a3"/>
        <w:ind w:left="0" w:firstLine="709"/>
        <w:jc w:val="both"/>
        <w:rPr>
          <w:sz w:val="26"/>
          <w:szCs w:val="26"/>
        </w:rPr>
      </w:pPr>
      <w:r w:rsidRPr="002C0D0D">
        <w:rPr>
          <w:sz w:val="26"/>
          <w:szCs w:val="26"/>
        </w:rPr>
        <w:t>3.1.</w:t>
      </w:r>
      <w:r w:rsidR="002C0D0D" w:rsidRPr="002C0D0D">
        <w:rPr>
          <w:sz w:val="26"/>
          <w:szCs w:val="26"/>
        </w:rPr>
        <w:t> </w:t>
      </w:r>
      <w:r w:rsidRPr="002C0D0D">
        <w:rPr>
          <w:sz w:val="26"/>
          <w:szCs w:val="26"/>
        </w:rPr>
        <w:t>Осуществить необходимые действия, связанные с государственной регистрацией Устава Учреждения в новой редакции в установленном действующим законодательством Российской Федерации порядке.</w:t>
      </w:r>
    </w:p>
    <w:p w:rsidR="006A1894" w:rsidRPr="002C0D0D" w:rsidRDefault="006A1894" w:rsidP="002C0D0D">
      <w:pPr>
        <w:pStyle w:val="a3"/>
        <w:ind w:left="0" w:firstLine="709"/>
        <w:jc w:val="both"/>
        <w:rPr>
          <w:sz w:val="26"/>
          <w:szCs w:val="26"/>
        </w:rPr>
      </w:pPr>
      <w:r w:rsidRPr="002C0D0D">
        <w:rPr>
          <w:sz w:val="26"/>
          <w:szCs w:val="26"/>
        </w:rPr>
        <w:t>3.2.</w:t>
      </w:r>
      <w:r w:rsidR="002C0D0D" w:rsidRPr="002C0D0D">
        <w:rPr>
          <w:sz w:val="26"/>
          <w:szCs w:val="26"/>
        </w:rPr>
        <w:t> </w:t>
      </w:r>
      <w:r w:rsidRPr="002C0D0D">
        <w:rPr>
          <w:sz w:val="26"/>
          <w:szCs w:val="26"/>
        </w:rPr>
        <w:t>Осуществить иные предусмотренные законодательством мероприятия, связанные с внесением изменений в учредительные документы Учреждения.</w:t>
      </w:r>
    </w:p>
    <w:p w:rsidR="000B17AD" w:rsidRPr="002C0D0D" w:rsidRDefault="000B17AD" w:rsidP="002C0D0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2C0D0D">
        <w:rPr>
          <w:rFonts w:ascii="Times New Roman" w:hAnsi="Times New Roman"/>
          <w:sz w:val="26"/>
          <w:szCs w:val="26"/>
        </w:rPr>
        <w:t xml:space="preserve">4. Опубликовать настоящее постановление и приложение к нему </w:t>
      </w:r>
      <w:r w:rsidR="002C0D0D">
        <w:rPr>
          <w:rFonts w:ascii="Times New Roman" w:hAnsi="Times New Roman"/>
          <w:sz w:val="26"/>
          <w:szCs w:val="26"/>
        </w:rPr>
        <w:br/>
      </w:r>
      <w:r w:rsidRPr="002C0D0D">
        <w:rPr>
          <w:rFonts w:ascii="Times New Roman" w:hAnsi="Times New Roman"/>
          <w:sz w:val="26"/>
          <w:szCs w:val="26"/>
        </w:rPr>
        <w:t xml:space="preserve">в официальном городском печатном средстве массовой информации и разместить </w:t>
      </w:r>
      <w:r w:rsidR="002C0D0D">
        <w:rPr>
          <w:rFonts w:ascii="Times New Roman" w:hAnsi="Times New Roman"/>
          <w:sz w:val="26"/>
          <w:szCs w:val="26"/>
        </w:rPr>
        <w:br/>
      </w:r>
      <w:r w:rsidRPr="002C0D0D">
        <w:rPr>
          <w:rFonts w:ascii="Times New Roman" w:hAnsi="Times New Roman"/>
          <w:sz w:val="26"/>
          <w:szCs w:val="26"/>
        </w:rPr>
        <w:t>их на официальном сайте Администрации городского округа Королёв Московской области «</w:t>
      </w:r>
      <w:proofErr w:type="spellStart"/>
      <w:r w:rsidRPr="002C0D0D">
        <w:rPr>
          <w:rFonts w:ascii="Times New Roman" w:hAnsi="Times New Roman"/>
          <w:sz w:val="26"/>
          <w:szCs w:val="26"/>
        </w:rPr>
        <w:t>Наукоград</w:t>
      </w:r>
      <w:proofErr w:type="spellEnd"/>
      <w:r w:rsidRPr="002C0D0D">
        <w:rPr>
          <w:rFonts w:ascii="Times New Roman" w:hAnsi="Times New Roman"/>
          <w:sz w:val="26"/>
          <w:szCs w:val="26"/>
        </w:rPr>
        <w:t xml:space="preserve"> Королёв» (</w:t>
      </w:r>
      <w:r w:rsidRPr="002C0D0D">
        <w:rPr>
          <w:rFonts w:ascii="Times New Roman" w:hAnsi="Times New Roman"/>
          <w:sz w:val="26"/>
          <w:szCs w:val="26"/>
          <w:lang w:val="en-US"/>
        </w:rPr>
        <w:t>www</w:t>
      </w:r>
      <w:r w:rsidRPr="002C0D0D">
        <w:rPr>
          <w:rFonts w:ascii="Times New Roman" w:hAnsi="Times New Roman"/>
          <w:sz w:val="26"/>
          <w:szCs w:val="26"/>
        </w:rPr>
        <w:t>.</w:t>
      </w:r>
      <w:proofErr w:type="spellStart"/>
      <w:r w:rsidRPr="002C0D0D">
        <w:rPr>
          <w:rFonts w:ascii="Times New Roman" w:hAnsi="Times New Roman"/>
          <w:sz w:val="26"/>
          <w:szCs w:val="26"/>
          <w:lang w:val="en-US"/>
        </w:rPr>
        <w:t>korolev</w:t>
      </w:r>
      <w:proofErr w:type="spellEnd"/>
      <w:r w:rsidRPr="002C0D0D">
        <w:rPr>
          <w:rFonts w:ascii="Times New Roman" w:hAnsi="Times New Roman"/>
          <w:sz w:val="26"/>
          <w:szCs w:val="26"/>
        </w:rPr>
        <w:t>.</w:t>
      </w:r>
      <w:proofErr w:type="spellStart"/>
      <w:r w:rsidRPr="002C0D0D">
        <w:rPr>
          <w:rFonts w:ascii="Times New Roman" w:hAnsi="Times New Roman"/>
          <w:sz w:val="26"/>
          <w:szCs w:val="26"/>
          <w:lang w:val="en-US"/>
        </w:rPr>
        <w:t>ru</w:t>
      </w:r>
      <w:proofErr w:type="spellEnd"/>
      <w:r w:rsidRPr="002C0D0D">
        <w:rPr>
          <w:rFonts w:ascii="Times New Roman" w:hAnsi="Times New Roman"/>
          <w:sz w:val="26"/>
          <w:szCs w:val="26"/>
        </w:rPr>
        <w:t>).</w:t>
      </w:r>
    </w:p>
    <w:p w:rsidR="000B17AD" w:rsidRPr="002C0D0D" w:rsidRDefault="000B17AD" w:rsidP="002C0D0D">
      <w:pPr>
        <w:pStyle w:val="a3"/>
        <w:tabs>
          <w:tab w:val="left" w:pos="1100"/>
        </w:tabs>
        <w:ind w:left="0" w:firstLine="709"/>
        <w:jc w:val="both"/>
        <w:rPr>
          <w:sz w:val="26"/>
          <w:szCs w:val="26"/>
        </w:rPr>
      </w:pPr>
      <w:r w:rsidRPr="002C0D0D">
        <w:rPr>
          <w:sz w:val="26"/>
          <w:szCs w:val="26"/>
        </w:rPr>
        <w:t>5.</w:t>
      </w:r>
      <w:r w:rsidR="002C0D0D" w:rsidRPr="002C0D0D">
        <w:rPr>
          <w:sz w:val="26"/>
          <w:szCs w:val="26"/>
        </w:rPr>
        <w:t> </w:t>
      </w:r>
      <w:r w:rsidRPr="002C0D0D">
        <w:rPr>
          <w:sz w:val="26"/>
          <w:szCs w:val="26"/>
        </w:rPr>
        <w:t>Управлению информационной политики и социальных коммуникаций Администрации городского округа Королёв Московской области (И.А. Конышев) обеспечить выполнение пункта 4 настоящего постановления.</w:t>
      </w:r>
    </w:p>
    <w:p w:rsidR="000B17AD" w:rsidRPr="002C0D0D" w:rsidRDefault="000B17AD" w:rsidP="002C0D0D">
      <w:pPr>
        <w:pStyle w:val="a3"/>
        <w:tabs>
          <w:tab w:val="left" w:pos="1100"/>
        </w:tabs>
        <w:ind w:left="0" w:firstLine="709"/>
        <w:jc w:val="both"/>
        <w:rPr>
          <w:sz w:val="26"/>
          <w:szCs w:val="26"/>
        </w:rPr>
      </w:pPr>
      <w:r w:rsidRPr="002C0D0D">
        <w:rPr>
          <w:sz w:val="26"/>
          <w:szCs w:val="26"/>
        </w:rPr>
        <w:t xml:space="preserve">6. Контроль за исполнением настоящего постановления возложить </w:t>
      </w:r>
      <w:r w:rsidR="002C0D0D">
        <w:rPr>
          <w:sz w:val="26"/>
          <w:szCs w:val="26"/>
        </w:rPr>
        <w:br/>
      </w:r>
      <w:r w:rsidRPr="002C0D0D">
        <w:rPr>
          <w:sz w:val="26"/>
          <w:szCs w:val="26"/>
        </w:rPr>
        <w:t xml:space="preserve">на заместителя </w:t>
      </w:r>
      <w:proofErr w:type="gramStart"/>
      <w:r w:rsidRPr="002C0D0D">
        <w:rPr>
          <w:sz w:val="26"/>
          <w:szCs w:val="26"/>
        </w:rPr>
        <w:t>руководителя Администрации городского округа Королёв Московской области</w:t>
      </w:r>
      <w:proofErr w:type="gramEnd"/>
      <w:r w:rsidRPr="002C0D0D">
        <w:rPr>
          <w:sz w:val="26"/>
          <w:szCs w:val="26"/>
        </w:rPr>
        <w:t xml:space="preserve"> В.В. Королеву.</w:t>
      </w:r>
    </w:p>
    <w:p w:rsidR="002C0D0D" w:rsidRPr="002C0D0D" w:rsidRDefault="002C0D0D" w:rsidP="002C0D0D">
      <w:pPr>
        <w:ind w:firstLine="360"/>
        <w:jc w:val="both"/>
        <w:rPr>
          <w:rFonts w:ascii="Times New Roman" w:hAnsi="Times New Roman"/>
          <w:b/>
          <w:bCs/>
          <w:sz w:val="26"/>
          <w:szCs w:val="26"/>
        </w:rPr>
      </w:pPr>
    </w:p>
    <w:p w:rsidR="000B17AD" w:rsidRPr="002C0D0D" w:rsidRDefault="000B17AD" w:rsidP="002C0D0D">
      <w:pPr>
        <w:jc w:val="both"/>
        <w:rPr>
          <w:rFonts w:ascii="Times New Roman" w:hAnsi="Times New Roman"/>
          <w:b/>
          <w:sz w:val="26"/>
          <w:szCs w:val="26"/>
        </w:rPr>
      </w:pPr>
      <w:r w:rsidRPr="002C0D0D">
        <w:rPr>
          <w:rFonts w:ascii="Times New Roman" w:hAnsi="Times New Roman"/>
          <w:b/>
          <w:sz w:val="26"/>
          <w:szCs w:val="26"/>
        </w:rPr>
        <w:t xml:space="preserve">Руководитель </w:t>
      </w:r>
    </w:p>
    <w:p w:rsidR="006A1894" w:rsidRPr="00BE49C2" w:rsidRDefault="000B17AD" w:rsidP="00BE49C2">
      <w:pPr>
        <w:jc w:val="both"/>
        <w:rPr>
          <w:rFonts w:ascii="Times New Roman" w:hAnsi="Times New Roman"/>
          <w:b/>
          <w:sz w:val="28"/>
          <w:szCs w:val="28"/>
        </w:rPr>
      </w:pPr>
      <w:r w:rsidRPr="002C0D0D">
        <w:rPr>
          <w:rFonts w:ascii="Times New Roman" w:hAnsi="Times New Roman"/>
          <w:b/>
          <w:sz w:val="26"/>
          <w:szCs w:val="26"/>
        </w:rPr>
        <w:t>Администрации городского округа</w:t>
      </w:r>
      <w:r w:rsidR="002C0D0D">
        <w:rPr>
          <w:rFonts w:ascii="Times New Roman" w:hAnsi="Times New Roman"/>
          <w:b/>
          <w:sz w:val="26"/>
          <w:szCs w:val="26"/>
        </w:rPr>
        <w:t xml:space="preserve">                                                           </w:t>
      </w:r>
      <w:r w:rsidRPr="002C0D0D">
        <w:rPr>
          <w:rFonts w:ascii="Times New Roman" w:hAnsi="Times New Roman"/>
          <w:b/>
          <w:sz w:val="26"/>
          <w:szCs w:val="26"/>
        </w:rPr>
        <w:t xml:space="preserve"> Ю.А. </w:t>
      </w:r>
      <w:proofErr w:type="spellStart"/>
      <w:r w:rsidRPr="002C0D0D">
        <w:rPr>
          <w:rFonts w:ascii="Times New Roman" w:hAnsi="Times New Roman"/>
          <w:b/>
          <w:sz w:val="26"/>
          <w:szCs w:val="26"/>
        </w:rPr>
        <w:t>Копцик</w:t>
      </w:r>
      <w:proofErr w:type="spellEnd"/>
    </w:p>
    <w:sectPr w:rsidR="006A1894" w:rsidRPr="00BE49C2" w:rsidSect="002C0D0D">
      <w:headerReference w:type="even" r:id="rId7"/>
      <w:headerReference w:type="default" r:id="rId8"/>
      <w:pgSz w:w="11906" w:h="16838"/>
      <w:pgMar w:top="1134" w:right="709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7121" w:rsidRDefault="00A97121">
      <w:r>
        <w:separator/>
      </w:r>
    </w:p>
  </w:endnote>
  <w:endnote w:type="continuationSeparator" w:id="0">
    <w:p w:rsidR="00A97121" w:rsidRDefault="00A9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entury Schoolbook">
    <w:altName w:val="Bookman Old Style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7121" w:rsidRDefault="00A97121">
      <w:r>
        <w:separator/>
      </w:r>
    </w:p>
  </w:footnote>
  <w:footnote w:type="continuationSeparator" w:id="0">
    <w:p w:rsidR="00A97121" w:rsidRDefault="00A971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894" w:rsidRDefault="00E80890" w:rsidP="00392524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6A1894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A1894" w:rsidRDefault="006A1894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1894" w:rsidRPr="00D34CAE" w:rsidRDefault="00E80890" w:rsidP="00392524">
    <w:pPr>
      <w:pStyle w:val="a5"/>
      <w:framePr w:wrap="around" w:vAnchor="text" w:hAnchor="margin" w:xAlign="center" w:y="1"/>
      <w:rPr>
        <w:rStyle w:val="a7"/>
        <w:rFonts w:ascii="Times New Roman" w:hAnsi="Times New Roman"/>
      </w:rPr>
    </w:pPr>
    <w:r w:rsidRPr="00D34CAE">
      <w:rPr>
        <w:rStyle w:val="a7"/>
        <w:rFonts w:ascii="Times New Roman" w:hAnsi="Times New Roman"/>
      </w:rPr>
      <w:fldChar w:fldCharType="begin"/>
    </w:r>
    <w:r w:rsidR="006A1894" w:rsidRPr="00D34CAE">
      <w:rPr>
        <w:rStyle w:val="a7"/>
        <w:rFonts w:ascii="Times New Roman" w:hAnsi="Times New Roman"/>
      </w:rPr>
      <w:instrText xml:space="preserve">PAGE  </w:instrText>
    </w:r>
    <w:r w:rsidRPr="00D34CAE">
      <w:rPr>
        <w:rStyle w:val="a7"/>
        <w:rFonts w:ascii="Times New Roman" w:hAnsi="Times New Roman"/>
      </w:rPr>
      <w:fldChar w:fldCharType="separate"/>
    </w:r>
    <w:r w:rsidR="00BE49C2">
      <w:rPr>
        <w:rStyle w:val="a7"/>
        <w:rFonts w:ascii="Times New Roman" w:hAnsi="Times New Roman"/>
        <w:noProof/>
      </w:rPr>
      <w:t>2</w:t>
    </w:r>
    <w:r w:rsidRPr="00D34CAE">
      <w:rPr>
        <w:rStyle w:val="a7"/>
        <w:rFonts w:ascii="Times New Roman" w:hAnsi="Times New Roman"/>
      </w:rPr>
      <w:fldChar w:fldCharType="end"/>
    </w:r>
  </w:p>
  <w:p w:rsidR="006A1894" w:rsidRDefault="006A1894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EC0"/>
    <w:rsid w:val="000A62DB"/>
    <w:rsid w:val="000B17AD"/>
    <w:rsid w:val="00164801"/>
    <w:rsid w:val="001E5CD8"/>
    <w:rsid w:val="0027724E"/>
    <w:rsid w:val="002C0D0D"/>
    <w:rsid w:val="00377D51"/>
    <w:rsid w:val="00392524"/>
    <w:rsid w:val="003A183D"/>
    <w:rsid w:val="003F7A19"/>
    <w:rsid w:val="00521EC0"/>
    <w:rsid w:val="005C370C"/>
    <w:rsid w:val="006A1894"/>
    <w:rsid w:val="007401CA"/>
    <w:rsid w:val="00756481"/>
    <w:rsid w:val="007A3614"/>
    <w:rsid w:val="007A7D55"/>
    <w:rsid w:val="007B50E3"/>
    <w:rsid w:val="008D7E0F"/>
    <w:rsid w:val="00905364"/>
    <w:rsid w:val="00915266"/>
    <w:rsid w:val="009161D3"/>
    <w:rsid w:val="00984801"/>
    <w:rsid w:val="00A97121"/>
    <w:rsid w:val="00AA4DE3"/>
    <w:rsid w:val="00B1335E"/>
    <w:rsid w:val="00B75067"/>
    <w:rsid w:val="00BD697A"/>
    <w:rsid w:val="00BD6E36"/>
    <w:rsid w:val="00BE49C2"/>
    <w:rsid w:val="00D34CAE"/>
    <w:rsid w:val="00D93614"/>
    <w:rsid w:val="00D96FF9"/>
    <w:rsid w:val="00E14FB6"/>
    <w:rsid w:val="00E648D7"/>
    <w:rsid w:val="00E80890"/>
    <w:rsid w:val="00E81EAC"/>
    <w:rsid w:val="00F620D2"/>
    <w:rsid w:val="00FA6D00"/>
    <w:rsid w:val="00FF2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C0"/>
    <w:pPr>
      <w:widowControl w:val="0"/>
      <w:autoSpaceDE w:val="0"/>
      <w:autoSpaceDN w:val="0"/>
      <w:adjustRightInd w:val="0"/>
    </w:pPr>
    <w:rPr>
      <w:rFonts w:ascii="Century Schoolbook" w:eastAsia="Times New Roman" w:hAnsi="Century Schoolbook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1EC0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0"/>
      <w:szCs w:val="20"/>
    </w:rPr>
  </w:style>
  <w:style w:type="paragraph" w:styleId="a4">
    <w:name w:val="Normal (Web)"/>
    <w:basedOn w:val="a"/>
    <w:uiPriority w:val="99"/>
    <w:rsid w:val="00521EC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D34C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1781"/>
    <w:rPr>
      <w:rFonts w:ascii="Century Schoolbook" w:eastAsia="Times New Roman" w:hAnsi="Century Schoolbook"/>
      <w:sz w:val="24"/>
      <w:szCs w:val="24"/>
    </w:rPr>
  </w:style>
  <w:style w:type="character" w:styleId="a7">
    <w:name w:val="page number"/>
    <w:basedOn w:val="a0"/>
    <w:uiPriority w:val="99"/>
    <w:rsid w:val="00D34CAE"/>
    <w:rPr>
      <w:rFonts w:cs="Times New Roman"/>
    </w:rPr>
  </w:style>
  <w:style w:type="paragraph" w:styleId="a8">
    <w:name w:val="footer"/>
    <w:basedOn w:val="a"/>
    <w:link w:val="a9"/>
    <w:uiPriority w:val="99"/>
    <w:rsid w:val="00D34C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1781"/>
    <w:rPr>
      <w:rFonts w:ascii="Century Schoolbook" w:eastAsia="Times New Roman" w:hAnsi="Century Schoolbook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C37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370C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1EC0"/>
    <w:pPr>
      <w:widowControl w:val="0"/>
      <w:autoSpaceDE w:val="0"/>
      <w:autoSpaceDN w:val="0"/>
      <w:adjustRightInd w:val="0"/>
    </w:pPr>
    <w:rPr>
      <w:rFonts w:ascii="Century Schoolbook" w:eastAsia="Times New Roman" w:hAnsi="Century Schoolbook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21EC0"/>
    <w:pPr>
      <w:widowControl/>
      <w:autoSpaceDE/>
      <w:autoSpaceDN/>
      <w:adjustRightInd/>
      <w:ind w:left="720"/>
      <w:contextualSpacing/>
    </w:pPr>
    <w:rPr>
      <w:rFonts w:ascii="Times New Roman" w:hAnsi="Times New Roman"/>
      <w:sz w:val="20"/>
      <w:szCs w:val="20"/>
    </w:rPr>
  </w:style>
  <w:style w:type="paragraph" w:styleId="a4">
    <w:name w:val="Normal (Web)"/>
    <w:basedOn w:val="a"/>
    <w:uiPriority w:val="99"/>
    <w:rsid w:val="00521EC0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/>
    </w:rPr>
  </w:style>
  <w:style w:type="paragraph" w:styleId="a5">
    <w:name w:val="header"/>
    <w:basedOn w:val="a"/>
    <w:link w:val="a6"/>
    <w:uiPriority w:val="99"/>
    <w:rsid w:val="00D34C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51781"/>
    <w:rPr>
      <w:rFonts w:ascii="Century Schoolbook" w:eastAsia="Times New Roman" w:hAnsi="Century Schoolbook"/>
      <w:sz w:val="24"/>
      <w:szCs w:val="24"/>
    </w:rPr>
  </w:style>
  <w:style w:type="character" w:styleId="a7">
    <w:name w:val="page number"/>
    <w:basedOn w:val="a0"/>
    <w:uiPriority w:val="99"/>
    <w:rsid w:val="00D34CAE"/>
    <w:rPr>
      <w:rFonts w:cs="Times New Roman"/>
    </w:rPr>
  </w:style>
  <w:style w:type="paragraph" w:styleId="a8">
    <w:name w:val="footer"/>
    <w:basedOn w:val="a"/>
    <w:link w:val="a9"/>
    <w:uiPriority w:val="99"/>
    <w:rsid w:val="00D34CA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51781"/>
    <w:rPr>
      <w:rFonts w:ascii="Century Schoolbook" w:eastAsia="Times New Roman" w:hAnsi="Century Schoolbook"/>
      <w:sz w:val="24"/>
      <w:szCs w:val="24"/>
    </w:rPr>
  </w:style>
  <w:style w:type="paragraph" w:styleId="aa">
    <w:name w:val="Balloon Text"/>
    <w:basedOn w:val="a"/>
    <w:link w:val="ab"/>
    <w:uiPriority w:val="99"/>
    <w:semiHidden/>
    <w:unhideWhenUsed/>
    <w:rsid w:val="005C370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C370C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318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support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</dc:creator>
  <cp:lastModifiedBy>Зубарева Мария Дмитриевна</cp:lastModifiedBy>
  <cp:revision>2</cp:revision>
  <cp:lastPrinted>2016-12-05T11:54:00Z</cp:lastPrinted>
  <dcterms:created xsi:type="dcterms:W3CDTF">2017-01-19T14:17:00Z</dcterms:created>
  <dcterms:modified xsi:type="dcterms:W3CDTF">2017-01-19T14:17:00Z</dcterms:modified>
</cp:coreProperties>
</file>