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7.xml" ContentType="application/vnd.openxmlformats-officedocument.wordprocessingml.header+xml"/>
  <Override PartName="/word/footer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0.xml" ContentType="application/vnd.openxmlformats-officedocument.wordprocessingml.header+xml"/>
  <Override PartName="/word/footer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F37" w:rsidRPr="00F333FD" w:rsidRDefault="007E2F37" w:rsidP="007E2F37">
      <w:pPr>
        <w:jc w:val="center"/>
        <w:rPr>
          <w:rFonts w:ascii="Arial" w:hAnsi="Arial" w:cs="Arial"/>
        </w:rPr>
      </w:pPr>
      <w:bookmarkStart w:id="0" w:name="_GoBack"/>
      <w:bookmarkEnd w:id="0"/>
      <w:r w:rsidRPr="00F333FD">
        <w:rPr>
          <w:rFonts w:ascii="Arial" w:hAnsi="Arial" w:cs="Arial"/>
        </w:rPr>
        <w:t>АДМИНИСТРАЦИЯ ГОРОДСКОГО ОКРУГА КОРОЛЁВ</w:t>
      </w:r>
    </w:p>
    <w:p w:rsidR="007E2F37" w:rsidRPr="00F333FD" w:rsidRDefault="007E2F37" w:rsidP="007E2F37">
      <w:pPr>
        <w:jc w:val="center"/>
        <w:rPr>
          <w:rFonts w:ascii="Arial" w:hAnsi="Arial" w:cs="Arial"/>
        </w:rPr>
      </w:pPr>
      <w:r w:rsidRPr="00F333FD">
        <w:rPr>
          <w:rFonts w:ascii="Arial" w:hAnsi="Arial" w:cs="Arial"/>
        </w:rPr>
        <w:t>МОСКОВСКОЙ ОБЛАСТИ</w:t>
      </w:r>
    </w:p>
    <w:p w:rsidR="007E2F37" w:rsidRPr="00F333FD" w:rsidRDefault="007E2F37" w:rsidP="007E2F37">
      <w:pPr>
        <w:jc w:val="center"/>
        <w:rPr>
          <w:rFonts w:ascii="Arial" w:hAnsi="Arial" w:cs="Arial"/>
        </w:rPr>
      </w:pPr>
    </w:p>
    <w:p w:rsidR="007E2F37" w:rsidRPr="00F333FD" w:rsidRDefault="007E2F37" w:rsidP="007E2F37">
      <w:pPr>
        <w:jc w:val="center"/>
        <w:rPr>
          <w:rFonts w:ascii="Arial" w:hAnsi="Arial" w:cs="Arial"/>
        </w:rPr>
      </w:pPr>
      <w:r w:rsidRPr="00F333FD">
        <w:rPr>
          <w:rFonts w:ascii="Arial" w:hAnsi="Arial" w:cs="Arial"/>
        </w:rPr>
        <w:t>ПОСТАНОВЛЕНИЕ</w:t>
      </w:r>
    </w:p>
    <w:p w:rsidR="007E2F37" w:rsidRPr="00F333FD" w:rsidRDefault="007E2F37" w:rsidP="007E2F37">
      <w:pPr>
        <w:jc w:val="center"/>
        <w:rPr>
          <w:rFonts w:ascii="Arial" w:hAnsi="Arial" w:cs="Arial"/>
        </w:rPr>
      </w:pPr>
    </w:p>
    <w:p w:rsidR="007E2F37" w:rsidRPr="00F333FD" w:rsidRDefault="007E2F37" w:rsidP="007E2F37">
      <w:pPr>
        <w:jc w:val="center"/>
        <w:rPr>
          <w:rFonts w:ascii="Arial" w:hAnsi="Arial" w:cs="Arial"/>
        </w:rPr>
      </w:pPr>
      <w:r w:rsidRPr="00F333FD">
        <w:rPr>
          <w:rFonts w:ascii="Arial" w:hAnsi="Arial" w:cs="Arial"/>
        </w:rPr>
        <w:t>от «06» декабря 2017 г. № 1413-ПА</w:t>
      </w:r>
    </w:p>
    <w:p w:rsidR="00861774" w:rsidRPr="00F333FD" w:rsidRDefault="00861774" w:rsidP="007E2F37">
      <w:pPr>
        <w:autoSpaceDE w:val="0"/>
        <w:autoSpaceDN w:val="0"/>
        <w:adjustRightInd w:val="0"/>
        <w:jc w:val="center"/>
        <w:rPr>
          <w:rFonts w:ascii="Arial" w:hAnsi="Arial" w:cs="Arial"/>
        </w:rPr>
      </w:pPr>
    </w:p>
    <w:p w:rsidR="00861774" w:rsidRPr="00F333FD" w:rsidRDefault="00861774" w:rsidP="007E2F37">
      <w:pPr>
        <w:autoSpaceDE w:val="0"/>
        <w:autoSpaceDN w:val="0"/>
        <w:adjustRightInd w:val="0"/>
        <w:jc w:val="center"/>
        <w:rPr>
          <w:rFonts w:ascii="Arial" w:hAnsi="Arial" w:cs="Arial"/>
        </w:rPr>
      </w:pPr>
      <w:r w:rsidRPr="00F333FD">
        <w:rPr>
          <w:rFonts w:ascii="Arial" w:hAnsi="Arial" w:cs="Arial"/>
        </w:rPr>
        <w:t>О внесении изменений в муниципальную программу городского округа</w:t>
      </w:r>
    </w:p>
    <w:p w:rsidR="00861774" w:rsidRPr="00F333FD" w:rsidRDefault="00861774" w:rsidP="007E2F37">
      <w:pPr>
        <w:autoSpaceDE w:val="0"/>
        <w:autoSpaceDN w:val="0"/>
        <w:adjustRightInd w:val="0"/>
        <w:jc w:val="center"/>
        <w:rPr>
          <w:rFonts w:ascii="Arial" w:hAnsi="Arial" w:cs="Arial"/>
        </w:rPr>
      </w:pPr>
      <w:r w:rsidRPr="00F333FD">
        <w:rPr>
          <w:rFonts w:ascii="Arial" w:hAnsi="Arial" w:cs="Arial"/>
        </w:rPr>
        <w:t>Королёв Московской области «Безопасность городского округа Королёв»</w:t>
      </w:r>
    </w:p>
    <w:p w:rsidR="00861774" w:rsidRPr="00F333FD" w:rsidRDefault="00861774" w:rsidP="007E2F37">
      <w:pPr>
        <w:autoSpaceDE w:val="0"/>
        <w:autoSpaceDN w:val="0"/>
        <w:adjustRightInd w:val="0"/>
        <w:jc w:val="center"/>
        <w:rPr>
          <w:rFonts w:ascii="Arial" w:hAnsi="Arial" w:cs="Arial"/>
        </w:rPr>
      </w:pPr>
      <w:r w:rsidRPr="00F333FD">
        <w:rPr>
          <w:rFonts w:ascii="Arial" w:hAnsi="Arial" w:cs="Arial"/>
        </w:rPr>
        <w:t xml:space="preserve">на 2017-2021 годы, </w:t>
      </w:r>
      <w:proofErr w:type="gramStart"/>
      <w:r w:rsidRPr="00F333FD">
        <w:rPr>
          <w:rFonts w:ascii="Arial" w:hAnsi="Arial" w:cs="Arial"/>
        </w:rPr>
        <w:t>утверждённую</w:t>
      </w:r>
      <w:proofErr w:type="gramEnd"/>
      <w:r w:rsidRPr="00F333FD">
        <w:rPr>
          <w:rFonts w:ascii="Arial" w:hAnsi="Arial" w:cs="Arial"/>
        </w:rPr>
        <w:t xml:space="preserve"> постановлением Администрации</w:t>
      </w:r>
    </w:p>
    <w:p w:rsidR="00861774" w:rsidRPr="00F333FD" w:rsidRDefault="00861774" w:rsidP="007E2F37">
      <w:pPr>
        <w:autoSpaceDE w:val="0"/>
        <w:autoSpaceDN w:val="0"/>
        <w:adjustRightInd w:val="0"/>
        <w:jc w:val="center"/>
        <w:rPr>
          <w:rFonts w:ascii="Arial" w:hAnsi="Arial" w:cs="Arial"/>
        </w:rPr>
      </w:pPr>
      <w:r w:rsidRPr="00F333FD">
        <w:rPr>
          <w:rFonts w:ascii="Arial" w:hAnsi="Arial" w:cs="Arial"/>
        </w:rPr>
        <w:t>городского округа Королёв Московской области</w:t>
      </w:r>
    </w:p>
    <w:p w:rsidR="00861774" w:rsidRPr="00F333FD" w:rsidRDefault="00861774" w:rsidP="007E2F37">
      <w:pPr>
        <w:autoSpaceDE w:val="0"/>
        <w:autoSpaceDN w:val="0"/>
        <w:adjustRightInd w:val="0"/>
        <w:jc w:val="center"/>
        <w:rPr>
          <w:rFonts w:ascii="Arial" w:hAnsi="Arial" w:cs="Arial"/>
        </w:rPr>
      </w:pPr>
      <w:r w:rsidRPr="00F333FD">
        <w:rPr>
          <w:rFonts w:ascii="Arial" w:hAnsi="Arial" w:cs="Arial"/>
        </w:rPr>
        <w:t>от 21.11.2016 № 1773-ПА</w:t>
      </w:r>
    </w:p>
    <w:p w:rsidR="00861774" w:rsidRPr="00F333FD" w:rsidRDefault="00861774" w:rsidP="007E2F37">
      <w:pPr>
        <w:rPr>
          <w:rFonts w:ascii="Arial" w:hAnsi="Arial" w:cs="Arial"/>
        </w:rPr>
      </w:pPr>
    </w:p>
    <w:p w:rsidR="00861774" w:rsidRPr="00F333FD" w:rsidRDefault="00861774" w:rsidP="007E2F37">
      <w:pPr>
        <w:autoSpaceDE w:val="0"/>
        <w:autoSpaceDN w:val="0"/>
        <w:adjustRightInd w:val="0"/>
        <w:ind w:firstLine="709"/>
        <w:jc w:val="both"/>
        <w:rPr>
          <w:rStyle w:val="140"/>
          <w:rFonts w:ascii="Arial" w:hAnsi="Arial" w:cs="Arial"/>
          <w:sz w:val="24"/>
          <w:szCs w:val="24"/>
        </w:rPr>
      </w:pPr>
      <w:proofErr w:type="gramStart"/>
      <w:r w:rsidRPr="00F333FD">
        <w:rPr>
          <w:rStyle w:val="140"/>
          <w:rFonts w:ascii="Arial" w:hAnsi="Arial" w:cs="Arial"/>
          <w:sz w:val="24"/>
          <w:szCs w:val="24"/>
        </w:rPr>
        <w:t xml:space="preserve">В соответствии с Бюджетным кодексом, </w:t>
      </w:r>
      <w:r w:rsidRPr="00F333FD">
        <w:rPr>
          <w:rFonts w:ascii="Arial" w:hAnsi="Arial" w:cs="Arial"/>
        </w:rPr>
        <w:t>Порядком разработки и реализации программ городского округа Королёв Московской области, утверждённым постановлением Администрации городского округа Королёв Московской области от 21.11.2017 № 1302-ПА,</w:t>
      </w:r>
      <w:r w:rsidRPr="00F333FD">
        <w:rPr>
          <w:rStyle w:val="140"/>
          <w:rFonts w:ascii="Arial" w:hAnsi="Arial" w:cs="Arial"/>
          <w:sz w:val="24"/>
          <w:szCs w:val="24"/>
        </w:rPr>
        <w:t xml:space="preserve"> Перечнем муниципальных программ городского округа Королёв Московской области, реализация которых планируется с 2018 года, </w:t>
      </w:r>
      <w:r w:rsidRPr="00F333FD">
        <w:rPr>
          <w:rFonts w:ascii="Arial" w:hAnsi="Arial" w:cs="Arial"/>
        </w:rPr>
        <w:t xml:space="preserve">утверждённым постановлением Администрации городского округа Королёв Московской области от 15.11.2017 № 1268-ПА, </w:t>
      </w:r>
      <w:r w:rsidRPr="00F333FD">
        <w:rPr>
          <w:rStyle w:val="140"/>
          <w:rFonts w:ascii="Arial" w:hAnsi="Arial" w:cs="Arial"/>
          <w:sz w:val="24"/>
          <w:szCs w:val="24"/>
        </w:rPr>
        <w:t xml:space="preserve">руководствуясь </w:t>
      </w:r>
      <w:r w:rsidRPr="00F333FD">
        <w:rPr>
          <w:rFonts w:ascii="Arial" w:hAnsi="Arial" w:cs="Arial"/>
        </w:rPr>
        <w:t>Федеральным законом «Об общих принципах организации местного самоуправления</w:t>
      </w:r>
      <w:proofErr w:type="gramEnd"/>
      <w:r w:rsidRPr="00F333FD">
        <w:rPr>
          <w:rFonts w:ascii="Arial" w:hAnsi="Arial" w:cs="Arial"/>
        </w:rPr>
        <w:t xml:space="preserve"> в Российской Федерации», Уставом городского округа Королёв Московской области,</w:t>
      </w:r>
    </w:p>
    <w:p w:rsidR="00861774" w:rsidRPr="00F333FD" w:rsidRDefault="00861774" w:rsidP="007E2F37">
      <w:pPr>
        <w:autoSpaceDE w:val="0"/>
        <w:autoSpaceDN w:val="0"/>
        <w:adjustRightInd w:val="0"/>
        <w:jc w:val="center"/>
        <w:rPr>
          <w:rStyle w:val="140"/>
          <w:rFonts w:ascii="Arial" w:hAnsi="Arial" w:cs="Arial"/>
          <w:sz w:val="24"/>
          <w:szCs w:val="24"/>
        </w:rPr>
      </w:pPr>
      <w:r w:rsidRPr="00F333FD">
        <w:rPr>
          <w:rStyle w:val="140"/>
          <w:rFonts w:ascii="Arial" w:hAnsi="Arial" w:cs="Arial"/>
          <w:sz w:val="24"/>
          <w:szCs w:val="24"/>
        </w:rPr>
        <w:t>ПОСТАНОВЛЯЮ:</w:t>
      </w:r>
    </w:p>
    <w:p w:rsidR="00861774" w:rsidRPr="00F333FD" w:rsidRDefault="00861774" w:rsidP="007E2F37">
      <w:pPr>
        <w:pStyle w:val="5"/>
        <w:spacing w:before="0" w:after="0"/>
        <w:ind w:firstLine="709"/>
        <w:jc w:val="both"/>
        <w:rPr>
          <w:rFonts w:ascii="Arial" w:hAnsi="Arial" w:cs="Arial"/>
          <w:b w:val="0"/>
          <w:bCs w:val="0"/>
          <w:i w:val="0"/>
          <w:iCs w:val="0"/>
          <w:sz w:val="24"/>
          <w:szCs w:val="24"/>
        </w:rPr>
      </w:pPr>
      <w:r w:rsidRPr="00F333FD">
        <w:rPr>
          <w:rFonts w:ascii="Arial" w:hAnsi="Arial" w:cs="Arial"/>
          <w:b w:val="0"/>
          <w:bCs w:val="0"/>
          <w:i w:val="0"/>
          <w:iCs w:val="0"/>
          <w:sz w:val="24"/>
          <w:szCs w:val="24"/>
        </w:rPr>
        <w:t>1. Внести изменения в муниципальную программу городского округа Королёв Московской области «Безопасность городского округа Королёв» на 2017-2021 годы, утверждённую постановлением Администрации городского округа Королёв Московской области от 21.11.2016 № 1773-ПА (с изменениями от 04.10.2017 № 1060-ПА), изложив её в новой редакции (прилагается):</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2. Настоящее постановление вступает в силу с 01.01.2018 года.</w:t>
      </w:r>
    </w:p>
    <w:p w:rsidR="00861774" w:rsidRPr="00F333FD" w:rsidRDefault="00861774" w:rsidP="007E2F37">
      <w:pPr>
        <w:autoSpaceDE w:val="0"/>
        <w:autoSpaceDN w:val="0"/>
        <w:adjustRightInd w:val="0"/>
        <w:ind w:firstLine="709"/>
        <w:jc w:val="both"/>
        <w:rPr>
          <w:rFonts w:ascii="Arial" w:hAnsi="Arial" w:cs="Arial"/>
          <w:bCs/>
          <w:iCs/>
        </w:rPr>
      </w:pPr>
      <w:r w:rsidRPr="00F333FD">
        <w:rPr>
          <w:rFonts w:ascii="Arial" w:hAnsi="Arial" w:cs="Arial"/>
          <w:bCs/>
          <w:iCs/>
        </w:rPr>
        <w:t>3. </w:t>
      </w:r>
      <w:r w:rsidRPr="00F333FD">
        <w:rPr>
          <w:rFonts w:ascii="Arial" w:hAnsi="Arial" w:cs="Arial"/>
        </w:rPr>
        <w:t>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F333FD">
        <w:rPr>
          <w:rFonts w:ascii="Arial" w:hAnsi="Arial" w:cs="Arial"/>
        </w:rPr>
        <w:t>Наукоград</w:t>
      </w:r>
      <w:proofErr w:type="spellEnd"/>
      <w:r w:rsidRPr="00F333FD">
        <w:rPr>
          <w:rFonts w:ascii="Arial" w:hAnsi="Arial" w:cs="Arial"/>
        </w:rPr>
        <w:t xml:space="preserve"> Королёв» (www.korolev.ru).</w:t>
      </w:r>
    </w:p>
    <w:p w:rsidR="00861774" w:rsidRPr="00F333FD" w:rsidRDefault="00861774" w:rsidP="007E2F37">
      <w:pPr>
        <w:ind w:firstLine="709"/>
        <w:jc w:val="both"/>
        <w:rPr>
          <w:rFonts w:ascii="Arial" w:hAnsi="Arial" w:cs="Arial"/>
        </w:rPr>
      </w:pPr>
      <w:r w:rsidRPr="00F333FD">
        <w:rPr>
          <w:rFonts w:ascii="Arial" w:hAnsi="Arial" w:cs="Arial"/>
        </w:rPr>
        <w:t>4. </w:t>
      </w:r>
      <w:r w:rsidRPr="00F333FD">
        <w:rPr>
          <w:rFonts w:ascii="Arial" w:hAnsi="Arial" w:cs="Arial"/>
          <w:bCs/>
          <w:iCs/>
        </w:rPr>
        <w:t>Управлению</w:t>
      </w:r>
      <w:r w:rsidRPr="00F333FD">
        <w:rPr>
          <w:rFonts w:ascii="Arial" w:hAnsi="Arial" w:cs="Arial"/>
        </w:rPr>
        <w:t xml:space="preserve"> информационной политики и социальных коммуникаций Администрации городского округа Королёв Московской области (И.А. Конышев) обеспечить выполнение пункта 3 настоящего постановления.</w:t>
      </w:r>
    </w:p>
    <w:p w:rsidR="00861774" w:rsidRPr="00F333FD" w:rsidRDefault="00861774" w:rsidP="007E2F37">
      <w:pPr>
        <w:ind w:firstLine="709"/>
        <w:jc w:val="both"/>
        <w:rPr>
          <w:rFonts w:ascii="Arial" w:hAnsi="Arial" w:cs="Arial"/>
        </w:rPr>
      </w:pPr>
      <w:r w:rsidRPr="00F333FD">
        <w:rPr>
          <w:rFonts w:ascii="Arial" w:hAnsi="Arial" w:cs="Arial"/>
        </w:rPr>
        <w:t>5. </w:t>
      </w:r>
      <w:proofErr w:type="gramStart"/>
      <w:r w:rsidRPr="00F333FD">
        <w:rPr>
          <w:rFonts w:ascii="Arial" w:hAnsi="Arial" w:cs="Arial"/>
        </w:rPr>
        <w:t>Контроль за</w:t>
      </w:r>
      <w:proofErr w:type="gramEnd"/>
      <w:r w:rsidRPr="00F333FD">
        <w:rPr>
          <w:rFonts w:ascii="Arial" w:hAnsi="Arial" w:cs="Arial"/>
        </w:rPr>
        <w:t xml:space="preserve"> выполнением настоящего постановления оставляю за собой.</w:t>
      </w:r>
    </w:p>
    <w:p w:rsidR="00861774" w:rsidRPr="00F333FD" w:rsidRDefault="00861774" w:rsidP="007E2F37">
      <w:pPr>
        <w:pStyle w:val="1"/>
        <w:numPr>
          <w:ilvl w:val="0"/>
          <w:numId w:val="0"/>
        </w:numPr>
        <w:jc w:val="both"/>
        <w:rPr>
          <w:rFonts w:ascii="Arial" w:hAnsi="Arial" w:cs="Arial"/>
        </w:rPr>
      </w:pPr>
    </w:p>
    <w:p w:rsidR="00861774" w:rsidRPr="00F333FD" w:rsidRDefault="00861774" w:rsidP="007E2F37">
      <w:pPr>
        <w:rPr>
          <w:rFonts w:ascii="Arial" w:hAnsi="Arial" w:cs="Arial"/>
        </w:rPr>
      </w:pPr>
      <w:r w:rsidRPr="00F333FD">
        <w:rPr>
          <w:rFonts w:ascii="Arial" w:hAnsi="Arial" w:cs="Arial"/>
        </w:rPr>
        <w:t>Руководитель</w:t>
      </w:r>
    </w:p>
    <w:p w:rsidR="00861774" w:rsidRPr="00F333FD" w:rsidRDefault="00861774" w:rsidP="007E2F37">
      <w:pPr>
        <w:rPr>
          <w:rFonts w:ascii="Arial" w:hAnsi="Arial" w:cs="Arial"/>
        </w:rPr>
      </w:pPr>
      <w:r w:rsidRPr="00F333FD">
        <w:rPr>
          <w:rFonts w:ascii="Arial" w:hAnsi="Arial" w:cs="Arial"/>
        </w:rPr>
        <w:t xml:space="preserve">Администрации городского округа    </w:t>
      </w:r>
      <w:r w:rsidR="007E2F37" w:rsidRPr="00F333FD">
        <w:rPr>
          <w:rFonts w:ascii="Arial" w:hAnsi="Arial" w:cs="Arial"/>
        </w:rPr>
        <w:t xml:space="preserve">                 </w:t>
      </w:r>
      <w:r w:rsidRPr="00F333FD">
        <w:rPr>
          <w:rFonts w:ascii="Arial" w:hAnsi="Arial" w:cs="Arial"/>
        </w:rPr>
        <w:t xml:space="preserve">                                                     Ю.А. </w:t>
      </w:r>
      <w:proofErr w:type="spellStart"/>
      <w:r w:rsidRPr="00F333FD">
        <w:rPr>
          <w:rFonts w:ascii="Arial" w:hAnsi="Arial" w:cs="Arial"/>
        </w:rPr>
        <w:t>Копцик</w:t>
      </w:r>
      <w:proofErr w:type="spellEnd"/>
    </w:p>
    <w:p w:rsidR="007E2F37" w:rsidRPr="00F333FD" w:rsidRDefault="007E2F37" w:rsidP="007E2F37">
      <w:pPr>
        <w:rPr>
          <w:rFonts w:ascii="Arial" w:hAnsi="Arial" w:cs="Arial"/>
        </w:rPr>
      </w:pPr>
    </w:p>
    <w:p w:rsidR="007E2F37" w:rsidRPr="00F333FD" w:rsidRDefault="007E2F37" w:rsidP="007E2F37">
      <w:pPr>
        <w:rPr>
          <w:rFonts w:ascii="Arial" w:hAnsi="Arial" w:cs="Arial"/>
        </w:rPr>
      </w:pPr>
    </w:p>
    <w:p w:rsidR="00861774" w:rsidRPr="00F333FD" w:rsidRDefault="00861774" w:rsidP="007E2F37">
      <w:pPr>
        <w:ind w:left="6379"/>
        <w:rPr>
          <w:rFonts w:ascii="Arial" w:hAnsi="Arial" w:cs="Arial"/>
        </w:rPr>
      </w:pPr>
      <w:r w:rsidRPr="00F333FD">
        <w:rPr>
          <w:rFonts w:ascii="Arial" w:hAnsi="Arial" w:cs="Arial"/>
        </w:rPr>
        <w:t>Приложение</w:t>
      </w:r>
    </w:p>
    <w:p w:rsidR="00861774" w:rsidRPr="00F333FD" w:rsidRDefault="00861774" w:rsidP="007E2F37">
      <w:pPr>
        <w:ind w:left="6379"/>
        <w:rPr>
          <w:rFonts w:ascii="Arial" w:hAnsi="Arial" w:cs="Arial"/>
        </w:rPr>
      </w:pPr>
      <w:r w:rsidRPr="00F333FD">
        <w:rPr>
          <w:rFonts w:ascii="Arial" w:hAnsi="Arial" w:cs="Arial"/>
        </w:rPr>
        <w:t>к постановлению Администрации</w:t>
      </w:r>
    </w:p>
    <w:p w:rsidR="00861774" w:rsidRPr="00F333FD" w:rsidRDefault="00861774" w:rsidP="007E2F37">
      <w:pPr>
        <w:ind w:left="6379"/>
        <w:rPr>
          <w:rFonts w:ascii="Arial" w:hAnsi="Arial" w:cs="Arial"/>
        </w:rPr>
      </w:pPr>
      <w:r w:rsidRPr="00F333FD">
        <w:rPr>
          <w:rFonts w:ascii="Arial" w:hAnsi="Arial" w:cs="Arial"/>
        </w:rPr>
        <w:t>городского округа Королёв</w:t>
      </w:r>
    </w:p>
    <w:p w:rsidR="00861774" w:rsidRPr="00F333FD" w:rsidRDefault="00861774" w:rsidP="007E2F37">
      <w:pPr>
        <w:ind w:left="6379"/>
        <w:rPr>
          <w:rFonts w:ascii="Arial" w:hAnsi="Arial" w:cs="Arial"/>
        </w:rPr>
      </w:pPr>
      <w:r w:rsidRPr="00F333FD">
        <w:rPr>
          <w:rFonts w:ascii="Arial" w:hAnsi="Arial" w:cs="Arial"/>
        </w:rPr>
        <w:t>Московской области</w:t>
      </w:r>
    </w:p>
    <w:p w:rsidR="00861774" w:rsidRPr="00F333FD" w:rsidRDefault="00861774" w:rsidP="007E2F37">
      <w:pPr>
        <w:ind w:left="6379"/>
        <w:rPr>
          <w:rFonts w:ascii="Arial" w:hAnsi="Arial" w:cs="Arial"/>
        </w:rPr>
      </w:pPr>
      <w:r w:rsidRPr="00F333FD">
        <w:rPr>
          <w:rFonts w:ascii="Arial" w:hAnsi="Arial" w:cs="Arial"/>
        </w:rPr>
        <w:t xml:space="preserve">от </w:t>
      </w:r>
      <w:r w:rsidR="007E2F37" w:rsidRPr="00F333FD">
        <w:rPr>
          <w:rFonts w:ascii="Arial" w:hAnsi="Arial" w:cs="Arial"/>
        </w:rPr>
        <w:t>06.12.2017</w:t>
      </w:r>
      <w:r w:rsidRPr="00F333FD">
        <w:rPr>
          <w:rFonts w:ascii="Arial" w:hAnsi="Arial" w:cs="Arial"/>
        </w:rPr>
        <w:t xml:space="preserve"> № </w:t>
      </w:r>
      <w:r w:rsidR="007E2F37" w:rsidRPr="00F333FD">
        <w:rPr>
          <w:rFonts w:ascii="Arial" w:hAnsi="Arial" w:cs="Arial"/>
        </w:rPr>
        <w:t>1413-ПА</w:t>
      </w:r>
    </w:p>
    <w:p w:rsidR="00861774" w:rsidRPr="00F333FD" w:rsidRDefault="00861774" w:rsidP="007E2F37">
      <w:pPr>
        <w:rPr>
          <w:rFonts w:ascii="Arial" w:hAnsi="Arial" w:cs="Arial"/>
        </w:rPr>
      </w:pPr>
    </w:p>
    <w:p w:rsidR="007E2F37" w:rsidRPr="00F333FD" w:rsidRDefault="007E2F37" w:rsidP="007E2F37">
      <w:pPr>
        <w:rPr>
          <w:rFonts w:ascii="Arial" w:hAnsi="Arial" w:cs="Arial"/>
        </w:rPr>
      </w:pPr>
    </w:p>
    <w:p w:rsidR="007E2F37" w:rsidRPr="00F333FD" w:rsidRDefault="007E2F37" w:rsidP="007E2F37">
      <w:pPr>
        <w:rPr>
          <w:rFonts w:ascii="Arial" w:hAnsi="Arial" w:cs="Arial"/>
        </w:rPr>
      </w:pPr>
    </w:p>
    <w:p w:rsidR="007E2F37" w:rsidRPr="00F333FD" w:rsidRDefault="007E2F37" w:rsidP="007E2F37">
      <w:pPr>
        <w:rPr>
          <w:rFonts w:ascii="Arial" w:hAnsi="Arial" w:cs="Arial"/>
        </w:rPr>
      </w:pPr>
    </w:p>
    <w:p w:rsidR="00861774" w:rsidRPr="00F333FD" w:rsidRDefault="00861774" w:rsidP="007E2F37">
      <w:pPr>
        <w:rPr>
          <w:rFonts w:ascii="Arial" w:hAnsi="Arial" w:cs="Arial"/>
        </w:rPr>
      </w:pPr>
    </w:p>
    <w:p w:rsidR="00861774" w:rsidRPr="00F333FD" w:rsidRDefault="00861774" w:rsidP="007E2F37">
      <w:pPr>
        <w:ind w:left="6379"/>
        <w:rPr>
          <w:rFonts w:ascii="Arial" w:hAnsi="Arial" w:cs="Arial"/>
        </w:rPr>
      </w:pPr>
      <w:r w:rsidRPr="00F333FD">
        <w:rPr>
          <w:rFonts w:ascii="Arial" w:hAnsi="Arial" w:cs="Arial"/>
        </w:rPr>
        <w:lastRenderedPageBreak/>
        <w:t>УТВЕРЖДЕНА</w:t>
      </w:r>
    </w:p>
    <w:p w:rsidR="00861774" w:rsidRPr="00F333FD" w:rsidRDefault="00861774" w:rsidP="007E2F37">
      <w:pPr>
        <w:ind w:left="6379"/>
        <w:rPr>
          <w:rFonts w:ascii="Arial" w:hAnsi="Arial" w:cs="Arial"/>
        </w:rPr>
      </w:pPr>
      <w:r w:rsidRPr="00F333FD">
        <w:rPr>
          <w:rFonts w:ascii="Arial" w:hAnsi="Arial" w:cs="Arial"/>
        </w:rPr>
        <w:t>постановлением Администрации</w:t>
      </w:r>
    </w:p>
    <w:p w:rsidR="00861774" w:rsidRPr="00F333FD" w:rsidRDefault="00861774" w:rsidP="007E2F37">
      <w:pPr>
        <w:ind w:left="6379"/>
        <w:rPr>
          <w:rFonts w:ascii="Arial" w:hAnsi="Arial" w:cs="Arial"/>
        </w:rPr>
      </w:pPr>
      <w:r w:rsidRPr="00F333FD">
        <w:rPr>
          <w:rFonts w:ascii="Arial" w:hAnsi="Arial" w:cs="Arial"/>
        </w:rPr>
        <w:t>городского округа Королёв</w:t>
      </w:r>
    </w:p>
    <w:p w:rsidR="00861774" w:rsidRPr="00F333FD" w:rsidRDefault="00861774" w:rsidP="007E2F37">
      <w:pPr>
        <w:ind w:left="6379"/>
        <w:rPr>
          <w:rFonts w:ascii="Arial" w:hAnsi="Arial" w:cs="Arial"/>
        </w:rPr>
      </w:pPr>
      <w:r w:rsidRPr="00F333FD">
        <w:rPr>
          <w:rFonts w:ascii="Arial" w:hAnsi="Arial" w:cs="Arial"/>
        </w:rPr>
        <w:t>Московской области</w:t>
      </w:r>
    </w:p>
    <w:p w:rsidR="00861774" w:rsidRPr="00F333FD" w:rsidRDefault="00861774" w:rsidP="007E2F37">
      <w:pPr>
        <w:ind w:left="6379"/>
        <w:rPr>
          <w:rFonts w:ascii="Arial" w:hAnsi="Arial" w:cs="Arial"/>
        </w:rPr>
      </w:pPr>
      <w:r w:rsidRPr="00F333FD">
        <w:rPr>
          <w:rFonts w:ascii="Arial" w:hAnsi="Arial" w:cs="Arial"/>
        </w:rPr>
        <w:t>от 21.11.2016 № 1773-ПА</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7E2F37" w:rsidP="007E2F37">
      <w:pPr>
        <w:jc w:val="center"/>
        <w:rPr>
          <w:rFonts w:ascii="Arial" w:hAnsi="Arial" w:cs="Arial"/>
        </w:rPr>
      </w:pPr>
      <w:r w:rsidRPr="00F333FD">
        <w:rPr>
          <w:rFonts w:ascii="Arial" w:hAnsi="Arial" w:cs="Arial"/>
        </w:rPr>
        <w:t>МУНИЦИПАЛЬНАЯ ПРОГРАММА</w:t>
      </w:r>
    </w:p>
    <w:p w:rsidR="00861774" w:rsidRPr="00F333FD" w:rsidRDefault="00861774" w:rsidP="007E2F37">
      <w:pPr>
        <w:jc w:val="center"/>
        <w:rPr>
          <w:rFonts w:ascii="Arial" w:hAnsi="Arial" w:cs="Arial"/>
        </w:rPr>
      </w:pPr>
      <w:r w:rsidRPr="00F333FD">
        <w:rPr>
          <w:rFonts w:ascii="Arial" w:hAnsi="Arial" w:cs="Arial"/>
        </w:rPr>
        <w:t>городского ок</w:t>
      </w:r>
      <w:r w:rsidR="007E2F37" w:rsidRPr="00F333FD">
        <w:rPr>
          <w:rFonts w:ascii="Arial" w:hAnsi="Arial" w:cs="Arial"/>
        </w:rPr>
        <w:t>руга Королёв Московской области</w:t>
      </w:r>
    </w:p>
    <w:p w:rsidR="00861774" w:rsidRPr="00F333FD" w:rsidRDefault="00861774" w:rsidP="007E2F37">
      <w:pPr>
        <w:jc w:val="center"/>
        <w:rPr>
          <w:rFonts w:ascii="Arial" w:hAnsi="Arial" w:cs="Arial"/>
        </w:rPr>
      </w:pPr>
      <w:r w:rsidRPr="00F333FD">
        <w:rPr>
          <w:rFonts w:ascii="Arial" w:hAnsi="Arial" w:cs="Arial"/>
        </w:rPr>
        <w:t>«Безопасность городского округа Королёв» на 2017-2021 годы</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Перечень обозначений и сокращений,</w:t>
      </w:r>
    </w:p>
    <w:p w:rsidR="00861774" w:rsidRPr="00F333FD" w:rsidRDefault="00861774" w:rsidP="007E2F37">
      <w:pPr>
        <w:suppressAutoHyphens/>
        <w:jc w:val="center"/>
        <w:rPr>
          <w:rFonts w:ascii="Arial" w:hAnsi="Arial" w:cs="Arial"/>
        </w:rPr>
      </w:pPr>
      <w:r w:rsidRPr="00F333FD">
        <w:rPr>
          <w:rFonts w:ascii="Arial" w:hAnsi="Arial" w:cs="Arial"/>
        </w:rPr>
        <w:t>применяемых в муниципальной программе городского округа Королёв</w:t>
      </w:r>
    </w:p>
    <w:p w:rsidR="00861774" w:rsidRPr="00F333FD" w:rsidRDefault="00861774" w:rsidP="007E2F37">
      <w:pPr>
        <w:suppressAutoHyphens/>
        <w:jc w:val="center"/>
        <w:rPr>
          <w:rFonts w:ascii="Arial" w:hAnsi="Arial" w:cs="Arial"/>
        </w:rPr>
      </w:pPr>
      <w:r w:rsidRPr="00F333FD">
        <w:rPr>
          <w:rFonts w:ascii="Arial" w:hAnsi="Arial" w:cs="Arial"/>
        </w:rPr>
        <w:t>Московской области «Безопасность городского округа Королёв»</w:t>
      </w:r>
    </w:p>
    <w:p w:rsidR="00861774" w:rsidRPr="00F333FD" w:rsidRDefault="00861774" w:rsidP="007E2F37">
      <w:pPr>
        <w:suppressAutoHyphens/>
        <w:jc w:val="center"/>
        <w:rPr>
          <w:rFonts w:ascii="Arial" w:hAnsi="Arial" w:cs="Arial"/>
        </w:rPr>
      </w:pPr>
      <w:r w:rsidRPr="00F333FD">
        <w:rPr>
          <w:rFonts w:ascii="Arial" w:hAnsi="Arial" w:cs="Arial"/>
        </w:rPr>
        <w:t>на 2017-2021 годы</w:t>
      </w:r>
    </w:p>
    <w:p w:rsidR="00861774" w:rsidRPr="00F333FD" w:rsidRDefault="00861774" w:rsidP="007E2F37">
      <w:pPr>
        <w:suppressAutoHyphens/>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0" w:type="dxa"/>
          <w:right w:w="0" w:type="dxa"/>
        </w:tblCellMar>
        <w:tblLook w:val="04A0" w:firstRow="1" w:lastRow="0" w:firstColumn="1" w:lastColumn="0" w:noHBand="0" w:noVBand="1"/>
      </w:tblPr>
      <w:tblGrid>
        <w:gridCol w:w="1706"/>
        <w:gridCol w:w="8505"/>
      </w:tblGrid>
      <w:tr w:rsidR="007E2F37" w:rsidRPr="00F333FD" w:rsidTr="005C4959">
        <w:tc>
          <w:tcPr>
            <w:tcW w:w="1706" w:type="dxa"/>
            <w:shd w:val="clear" w:color="auto" w:fill="FFFFFF"/>
          </w:tcPr>
          <w:p w:rsidR="00861774" w:rsidRPr="00F333FD" w:rsidRDefault="00861774" w:rsidP="007E2F37">
            <w:pPr>
              <w:suppressAutoHyphens/>
              <w:jc w:val="center"/>
              <w:rPr>
                <w:rFonts w:ascii="Arial" w:hAnsi="Arial" w:cs="Arial"/>
              </w:rPr>
            </w:pPr>
            <w:r w:rsidRPr="00F333FD">
              <w:rPr>
                <w:rFonts w:ascii="Arial" w:hAnsi="Arial" w:cs="Arial"/>
              </w:rPr>
              <w:t>Обозначение</w:t>
            </w:r>
          </w:p>
        </w:tc>
        <w:tc>
          <w:tcPr>
            <w:tcW w:w="8505" w:type="dxa"/>
            <w:shd w:val="clear" w:color="auto" w:fill="FFFFFF"/>
          </w:tcPr>
          <w:p w:rsidR="00861774" w:rsidRPr="00F333FD" w:rsidRDefault="00861774" w:rsidP="007E2F37">
            <w:pPr>
              <w:suppressAutoHyphens/>
              <w:jc w:val="center"/>
              <w:rPr>
                <w:rFonts w:ascii="Arial" w:hAnsi="Arial" w:cs="Arial"/>
              </w:rPr>
            </w:pPr>
            <w:r w:rsidRPr="00F333FD">
              <w:rPr>
                <w:rFonts w:ascii="Arial" w:hAnsi="Arial" w:cs="Arial"/>
              </w:rPr>
              <w:t>Расшифровка</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тыс.</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тысяча</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руб.</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рубли</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АПК</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аппаратно-программный комплекс</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ЧС</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чрезвычайная ситуация</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ТП МОСЧС</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территориальная подсистема Московской областной системы предупреждения и ликвидации ЧС</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ГО</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гражданская оборона</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УКП</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учебно-консультационный пункт</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УМЦ</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учебно-методический центр</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НФГО</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нештатные формирования гражданской обороны</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МО</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Московская область</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ЕДДС</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Единая дежурно-диспетчерская служба</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proofErr w:type="gramStart"/>
            <w:r w:rsidRPr="00F333FD">
              <w:rPr>
                <w:rFonts w:ascii="Arial" w:hAnsi="Arial" w:cs="Arial"/>
              </w:rPr>
              <w:t>АСС</w:t>
            </w:r>
            <w:proofErr w:type="gramEnd"/>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аварийно-спасательная служба</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ЭОС</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экстренные оперативные службы</w:t>
            </w:r>
          </w:p>
        </w:tc>
      </w:tr>
      <w:tr w:rsidR="007E2F37" w:rsidRPr="00F333FD" w:rsidTr="005C4959">
        <w:tc>
          <w:tcPr>
            <w:tcW w:w="1706" w:type="dxa"/>
            <w:shd w:val="clear" w:color="auto" w:fill="FFFFFF"/>
          </w:tcPr>
          <w:p w:rsidR="00861774" w:rsidRPr="00F333FD" w:rsidRDefault="00861774" w:rsidP="007E2F37">
            <w:pPr>
              <w:suppressAutoHyphens/>
              <w:rPr>
                <w:rFonts w:ascii="Arial" w:hAnsi="Arial" w:cs="Arial"/>
              </w:rPr>
            </w:pPr>
            <w:r w:rsidRPr="00F333FD">
              <w:rPr>
                <w:rFonts w:ascii="Arial" w:hAnsi="Arial" w:cs="Arial"/>
              </w:rPr>
              <w:t>АСР</w:t>
            </w:r>
          </w:p>
        </w:tc>
        <w:tc>
          <w:tcPr>
            <w:tcW w:w="8505" w:type="dxa"/>
            <w:shd w:val="clear" w:color="auto" w:fill="FFFFFF"/>
          </w:tcPr>
          <w:p w:rsidR="00861774" w:rsidRPr="00F333FD" w:rsidRDefault="00861774" w:rsidP="007E2F37">
            <w:pPr>
              <w:suppressAutoHyphens/>
              <w:jc w:val="both"/>
              <w:rPr>
                <w:rFonts w:ascii="Arial" w:hAnsi="Arial" w:cs="Arial"/>
              </w:rPr>
            </w:pPr>
            <w:r w:rsidRPr="00F333FD">
              <w:rPr>
                <w:rFonts w:ascii="Arial" w:hAnsi="Arial" w:cs="Arial"/>
              </w:rPr>
              <w:t>аварийно-спасательные работы</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ПОО</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потенциально опасный объект</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НАСФ</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невоенизированное аварийно-спасательное формирование</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ФОТ</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фонд оплаты труда</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ТЗ</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техническое задание</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АИС</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автоматизированная информационная система</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ОМС</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орган местного самоуправления</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ЗСГО</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защитное сооружение гражданской обороны</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СМИ</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средства массовой информации</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АСО</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автоматизированная система оповещения</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КСЭОН</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комплексная система экстренного оповещения населения</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МСО</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местная система оповещения</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ОБНОН</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отдел по борьбе с незаконным оборотом наркотиков</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ГУЗ</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государственное учреждение здравоохранения</w:t>
            </w:r>
          </w:p>
        </w:tc>
      </w:tr>
      <w:tr w:rsidR="007E2F37" w:rsidRPr="00F333FD" w:rsidTr="005C4959">
        <w:tblPrEx>
          <w:shd w:val="clear" w:color="auto" w:fill="auto"/>
        </w:tblPrEx>
        <w:tc>
          <w:tcPr>
            <w:tcW w:w="1706" w:type="dxa"/>
          </w:tcPr>
          <w:p w:rsidR="00861774" w:rsidRPr="00F333FD" w:rsidRDefault="00861774" w:rsidP="007E2F37">
            <w:pPr>
              <w:suppressAutoHyphens/>
              <w:rPr>
                <w:rFonts w:ascii="Arial" w:hAnsi="Arial" w:cs="Arial"/>
              </w:rPr>
            </w:pPr>
            <w:r w:rsidRPr="00F333FD">
              <w:rPr>
                <w:rFonts w:ascii="Arial" w:hAnsi="Arial" w:cs="Arial"/>
              </w:rPr>
              <w:t>СНТ</w:t>
            </w:r>
          </w:p>
        </w:tc>
        <w:tc>
          <w:tcPr>
            <w:tcW w:w="8505" w:type="dxa"/>
          </w:tcPr>
          <w:p w:rsidR="00861774" w:rsidRPr="00F333FD" w:rsidRDefault="00861774" w:rsidP="007E2F37">
            <w:pPr>
              <w:suppressAutoHyphens/>
              <w:jc w:val="both"/>
              <w:rPr>
                <w:rFonts w:ascii="Arial" w:hAnsi="Arial" w:cs="Arial"/>
              </w:rPr>
            </w:pPr>
            <w:r w:rsidRPr="00F333FD">
              <w:rPr>
                <w:rFonts w:ascii="Arial" w:hAnsi="Arial" w:cs="Arial"/>
              </w:rPr>
              <w:t>садовое некоммерческое товарищество</w:t>
            </w:r>
          </w:p>
        </w:tc>
      </w:tr>
    </w:tbl>
    <w:p w:rsidR="00861774" w:rsidRPr="00F333FD" w:rsidRDefault="00861774" w:rsidP="007E2F37">
      <w:pPr>
        <w:suppressAutoHyphens/>
        <w:autoSpaceDE w:val="0"/>
        <w:autoSpaceDN w:val="0"/>
        <w:adjustRightInd w:val="0"/>
        <w:rPr>
          <w:rFonts w:ascii="Arial" w:hAnsi="Arial" w:cs="Arial"/>
        </w:rPr>
        <w:sectPr w:rsidR="00861774" w:rsidRPr="00F333FD" w:rsidSect="007E2F37">
          <w:headerReference w:type="even" r:id="rId8"/>
          <w:headerReference w:type="first" r:id="rId9"/>
          <w:pgSz w:w="11906" w:h="16838" w:code="9"/>
          <w:pgMar w:top="1134" w:right="567" w:bottom="1134" w:left="1134" w:header="709" w:footer="709" w:gutter="0"/>
          <w:pgNumType w:start="1"/>
          <w:cols w:space="708"/>
          <w:titlePg/>
          <w:docGrid w:linePitch="360"/>
        </w:sectPr>
      </w:pPr>
    </w:p>
    <w:p w:rsidR="00861774" w:rsidRPr="00F333FD" w:rsidRDefault="00861774" w:rsidP="007E2F37">
      <w:pPr>
        <w:autoSpaceDE w:val="0"/>
        <w:autoSpaceDN w:val="0"/>
        <w:adjustRightInd w:val="0"/>
        <w:jc w:val="center"/>
        <w:rPr>
          <w:rFonts w:ascii="Arial" w:hAnsi="Arial" w:cs="Arial"/>
        </w:rPr>
      </w:pPr>
      <w:bookmarkStart w:id="1" w:name="P440"/>
      <w:bookmarkEnd w:id="1"/>
      <w:r w:rsidRPr="00F333FD">
        <w:rPr>
          <w:rFonts w:ascii="Arial" w:hAnsi="Arial" w:cs="Arial"/>
        </w:rPr>
        <w:lastRenderedPageBreak/>
        <w:t>ПАСПОРТ</w:t>
      </w:r>
    </w:p>
    <w:p w:rsidR="00861774" w:rsidRPr="00F333FD" w:rsidRDefault="00861774" w:rsidP="007E2F37">
      <w:pPr>
        <w:autoSpaceDE w:val="0"/>
        <w:autoSpaceDN w:val="0"/>
        <w:adjustRightInd w:val="0"/>
        <w:jc w:val="center"/>
        <w:rPr>
          <w:rFonts w:ascii="Arial" w:hAnsi="Arial" w:cs="Arial"/>
        </w:rPr>
      </w:pPr>
      <w:r w:rsidRPr="00F333FD">
        <w:rPr>
          <w:rFonts w:ascii="Arial" w:hAnsi="Arial" w:cs="Arial"/>
        </w:rPr>
        <w:t>муниципальной программы городского округа Королёв Московской области</w:t>
      </w:r>
    </w:p>
    <w:p w:rsidR="00861774" w:rsidRPr="00F333FD" w:rsidRDefault="00861774" w:rsidP="007E2F37">
      <w:pPr>
        <w:autoSpaceDE w:val="0"/>
        <w:autoSpaceDN w:val="0"/>
        <w:adjustRightInd w:val="0"/>
        <w:jc w:val="center"/>
        <w:rPr>
          <w:rFonts w:ascii="Arial" w:hAnsi="Arial" w:cs="Arial"/>
        </w:rPr>
      </w:pPr>
      <w:r w:rsidRPr="00F333FD">
        <w:rPr>
          <w:rFonts w:ascii="Arial" w:hAnsi="Arial" w:cs="Arial"/>
        </w:rPr>
        <w:t>«Безопасность городского округа Королёв» на 2017-2021 годы</w:t>
      </w:r>
    </w:p>
    <w:p w:rsidR="00861774" w:rsidRPr="00F333FD" w:rsidRDefault="00861774" w:rsidP="007E2F37">
      <w:pPr>
        <w:pStyle w:val="ConsPlusNormal"/>
        <w:ind w:right="-31"/>
        <w:jc w:val="center"/>
        <w:rPr>
          <w:rFonts w:ascii="Arial" w:hAnsi="Arial" w:cs="Arial"/>
          <w:sz w:val="24"/>
          <w:szCs w:val="24"/>
        </w:rPr>
      </w:pPr>
    </w:p>
    <w:tbl>
      <w:tblPr>
        <w:tblStyle w:val="a7"/>
        <w:tblW w:w="0" w:type="auto"/>
        <w:tblInd w:w="108" w:type="dxa"/>
        <w:tblLook w:val="04A0" w:firstRow="1" w:lastRow="0" w:firstColumn="1" w:lastColumn="0" w:noHBand="0" w:noVBand="1"/>
      </w:tblPr>
      <w:tblGrid>
        <w:gridCol w:w="3402"/>
        <w:gridCol w:w="3544"/>
        <w:gridCol w:w="1559"/>
        <w:gridCol w:w="1560"/>
        <w:gridCol w:w="1701"/>
        <w:gridCol w:w="1417"/>
        <w:gridCol w:w="1985"/>
      </w:tblGrid>
      <w:tr w:rsidR="007E2F37" w:rsidRPr="00F333FD" w:rsidTr="007E2F37">
        <w:tc>
          <w:tcPr>
            <w:tcW w:w="3402" w:type="dxa"/>
          </w:tcPr>
          <w:p w:rsidR="00861774" w:rsidRPr="00F333FD" w:rsidRDefault="00861774" w:rsidP="007E2F37">
            <w:pPr>
              <w:pStyle w:val="ConsPlusNormal"/>
              <w:jc w:val="both"/>
              <w:rPr>
                <w:rFonts w:ascii="Arial" w:hAnsi="Arial" w:cs="Arial"/>
                <w:sz w:val="24"/>
                <w:szCs w:val="24"/>
              </w:rPr>
            </w:pPr>
            <w:r w:rsidRPr="00F333FD">
              <w:rPr>
                <w:rFonts w:ascii="Arial" w:eastAsia="Calibri" w:hAnsi="Arial" w:cs="Arial"/>
                <w:sz w:val="24"/>
                <w:szCs w:val="24"/>
                <w:lang w:eastAsia="en-US"/>
              </w:rPr>
              <w:t>Координатор муниципальной программы</w:t>
            </w:r>
          </w:p>
        </w:tc>
        <w:tc>
          <w:tcPr>
            <w:tcW w:w="11766" w:type="dxa"/>
            <w:gridSpan w:val="6"/>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 xml:space="preserve">Руководитель Администрации городского округа Королёв Московской области Ю.А. </w:t>
            </w:r>
            <w:proofErr w:type="spellStart"/>
            <w:r w:rsidRPr="00F333FD">
              <w:rPr>
                <w:rFonts w:ascii="Arial" w:hAnsi="Arial" w:cs="Arial"/>
                <w:sz w:val="24"/>
                <w:szCs w:val="24"/>
              </w:rPr>
              <w:t>Копцик</w:t>
            </w:r>
            <w:proofErr w:type="spellEnd"/>
          </w:p>
        </w:tc>
      </w:tr>
      <w:tr w:rsidR="007E2F37" w:rsidRPr="00F333FD" w:rsidTr="007E2F37">
        <w:tc>
          <w:tcPr>
            <w:tcW w:w="3402" w:type="dxa"/>
          </w:tcPr>
          <w:p w:rsidR="00861774" w:rsidRPr="00F333FD" w:rsidRDefault="00861774" w:rsidP="007E2F37">
            <w:pPr>
              <w:pStyle w:val="ConsPlusNormal"/>
              <w:jc w:val="both"/>
              <w:rPr>
                <w:rFonts w:ascii="Arial" w:hAnsi="Arial" w:cs="Arial"/>
                <w:sz w:val="24"/>
                <w:szCs w:val="24"/>
              </w:rPr>
            </w:pPr>
            <w:r w:rsidRPr="00F333FD">
              <w:rPr>
                <w:rFonts w:ascii="Arial" w:eastAsia="Calibri" w:hAnsi="Arial" w:cs="Arial"/>
                <w:sz w:val="24"/>
                <w:szCs w:val="24"/>
                <w:lang w:eastAsia="en-US"/>
              </w:rPr>
              <w:t>Муниципальный заказчик программы</w:t>
            </w:r>
          </w:p>
        </w:tc>
        <w:tc>
          <w:tcPr>
            <w:tcW w:w="11766" w:type="dxa"/>
            <w:gridSpan w:val="6"/>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r>
      <w:tr w:rsidR="007E2F37" w:rsidRPr="00F333FD" w:rsidTr="007E2F37">
        <w:tc>
          <w:tcPr>
            <w:tcW w:w="3402" w:type="dxa"/>
          </w:tcPr>
          <w:p w:rsidR="00861774" w:rsidRPr="00F333FD" w:rsidRDefault="00861774" w:rsidP="007E2F37">
            <w:pPr>
              <w:pStyle w:val="ConsPlusNormal"/>
              <w:jc w:val="both"/>
              <w:rPr>
                <w:rFonts w:ascii="Arial" w:hAnsi="Arial" w:cs="Arial"/>
                <w:sz w:val="24"/>
                <w:szCs w:val="24"/>
              </w:rPr>
            </w:pPr>
            <w:r w:rsidRPr="00F333FD">
              <w:rPr>
                <w:rFonts w:ascii="Arial" w:eastAsia="Calibri" w:hAnsi="Arial" w:cs="Arial"/>
                <w:sz w:val="24"/>
                <w:szCs w:val="24"/>
                <w:lang w:eastAsia="en-US"/>
              </w:rPr>
              <w:t>Цели муниципальной программы</w:t>
            </w:r>
          </w:p>
        </w:tc>
        <w:tc>
          <w:tcPr>
            <w:tcW w:w="11766" w:type="dxa"/>
            <w:gridSpan w:val="6"/>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Комплексное обеспечение безопасности населения и объектов на территории городского округа Королёв Московской области, повышение уровня и результативности борьбы с преступностью</w:t>
            </w:r>
          </w:p>
        </w:tc>
      </w:tr>
      <w:tr w:rsidR="007E2F37" w:rsidRPr="00F333FD" w:rsidTr="007E2F37">
        <w:tc>
          <w:tcPr>
            <w:tcW w:w="3402" w:type="dxa"/>
          </w:tcPr>
          <w:p w:rsidR="00861774" w:rsidRPr="00F333FD" w:rsidRDefault="00861774" w:rsidP="007E2F37">
            <w:pPr>
              <w:pStyle w:val="ConsPlusNormal"/>
              <w:jc w:val="both"/>
              <w:rPr>
                <w:rFonts w:ascii="Arial" w:hAnsi="Arial" w:cs="Arial"/>
                <w:sz w:val="24"/>
                <w:szCs w:val="24"/>
              </w:rPr>
            </w:pPr>
            <w:r w:rsidRPr="00F333FD">
              <w:rPr>
                <w:rFonts w:ascii="Arial" w:eastAsia="Calibri" w:hAnsi="Arial" w:cs="Arial"/>
                <w:sz w:val="24"/>
                <w:szCs w:val="24"/>
                <w:lang w:eastAsia="en-US"/>
              </w:rPr>
              <w:t>Перечень подпрограмм</w:t>
            </w:r>
          </w:p>
        </w:tc>
        <w:tc>
          <w:tcPr>
            <w:tcW w:w="11766" w:type="dxa"/>
            <w:gridSpan w:val="6"/>
          </w:tcPr>
          <w:p w:rsidR="00861774" w:rsidRPr="00F333FD" w:rsidRDefault="00861774" w:rsidP="007E2F37">
            <w:pPr>
              <w:suppressAutoHyphens/>
              <w:autoSpaceDE w:val="0"/>
              <w:autoSpaceDN w:val="0"/>
              <w:adjustRightInd w:val="0"/>
              <w:jc w:val="both"/>
              <w:rPr>
                <w:rFonts w:ascii="Arial" w:hAnsi="Arial" w:cs="Arial"/>
              </w:rPr>
            </w:pPr>
            <w:r w:rsidRPr="00F333FD">
              <w:rPr>
                <w:rFonts w:ascii="Arial" w:hAnsi="Arial" w:cs="Arial"/>
              </w:rPr>
              <w:t>1. Профилактика преступлений и иных правонарушений.</w:t>
            </w:r>
          </w:p>
          <w:p w:rsidR="00861774" w:rsidRPr="00F333FD" w:rsidRDefault="00861774" w:rsidP="007E2F37">
            <w:pPr>
              <w:suppressAutoHyphens/>
              <w:autoSpaceDE w:val="0"/>
              <w:autoSpaceDN w:val="0"/>
              <w:adjustRightInd w:val="0"/>
              <w:jc w:val="both"/>
              <w:rPr>
                <w:rFonts w:ascii="Arial" w:hAnsi="Arial" w:cs="Arial"/>
              </w:rPr>
            </w:pPr>
            <w:r w:rsidRPr="00F333FD">
              <w:rPr>
                <w:rFonts w:ascii="Arial" w:hAnsi="Arial" w:cs="Arial"/>
              </w:rPr>
              <w:t xml:space="preserve">2. Снижение рисков возникновения и смягчение последствий чрезвычайных ситуаций природного и техногенного характера на территории городского округа Королёв. </w:t>
            </w:r>
          </w:p>
          <w:p w:rsidR="00861774" w:rsidRPr="00F333FD" w:rsidRDefault="00861774" w:rsidP="007E2F37">
            <w:pPr>
              <w:suppressAutoHyphens/>
              <w:autoSpaceDE w:val="0"/>
              <w:autoSpaceDN w:val="0"/>
              <w:adjustRightInd w:val="0"/>
              <w:jc w:val="both"/>
              <w:rPr>
                <w:rFonts w:ascii="Arial" w:hAnsi="Arial" w:cs="Arial"/>
              </w:rPr>
            </w:pPr>
            <w:r w:rsidRPr="00F333FD">
              <w:rPr>
                <w:rFonts w:ascii="Arial" w:hAnsi="Arial" w:cs="Arial"/>
              </w:rPr>
              <w:t>3. Развитие и совершенствование систем оповещения и информирования населения городского округа Королёв.</w:t>
            </w:r>
          </w:p>
          <w:p w:rsidR="00861774" w:rsidRPr="00F333FD" w:rsidRDefault="00861774" w:rsidP="007E2F37">
            <w:pPr>
              <w:suppressAutoHyphens/>
              <w:autoSpaceDE w:val="0"/>
              <w:autoSpaceDN w:val="0"/>
              <w:adjustRightInd w:val="0"/>
              <w:jc w:val="both"/>
              <w:rPr>
                <w:rFonts w:ascii="Arial" w:hAnsi="Arial" w:cs="Arial"/>
              </w:rPr>
            </w:pPr>
            <w:r w:rsidRPr="00F333FD">
              <w:rPr>
                <w:rFonts w:ascii="Arial" w:hAnsi="Arial" w:cs="Arial"/>
              </w:rPr>
              <w:t>4. Обеспечение пожарной безопасности на территории городского округа Королёв.</w:t>
            </w:r>
          </w:p>
          <w:p w:rsidR="00861774" w:rsidRPr="00F333FD" w:rsidRDefault="00861774" w:rsidP="007E2F37">
            <w:pPr>
              <w:suppressAutoHyphens/>
              <w:autoSpaceDE w:val="0"/>
              <w:autoSpaceDN w:val="0"/>
              <w:adjustRightInd w:val="0"/>
              <w:jc w:val="both"/>
              <w:rPr>
                <w:rFonts w:ascii="Arial" w:hAnsi="Arial" w:cs="Arial"/>
              </w:rPr>
            </w:pPr>
            <w:r w:rsidRPr="00F333FD">
              <w:rPr>
                <w:rFonts w:ascii="Arial" w:hAnsi="Arial" w:cs="Arial"/>
              </w:rPr>
              <w:t>5. Обеспечение мероприятий гражданской обороны на территории городского округа Королёв.</w:t>
            </w:r>
          </w:p>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6. Профилактика безнадзорности, беспризорности, алкоголизма, наркомании, токсикомании и правонарушений несовершеннолетних.</w:t>
            </w:r>
          </w:p>
        </w:tc>
      </w:tr>
      <w:tr w:rsidR="007E2F37" w:rsidRPr="00F333FD" w:rsidTr="007E2F37">
        <w:tc>
          <w:tcPr>
            <w:tcW w:w="3402" w:type="dxa"/>
            <w:vMerge w:val="restart"/>
          </w:tcPr>
          <w:p w:rsidR="00861774" w:rsidRPr="00F333FD" w:rsidRDefault="00861774" w:rsidP="007E2F37">
            <w:pPr>
              <w:pStyle w:val="ConsPlusNormal"/>
              <w:jc w:val="both"/>
              <w:rPr>
                <w:rFonts w:ascii="Arial" w:hAnsi="Arial" w:cs="Arial"/>
                <w:sz w:val="24"/>
                <w:szCs w:val="24"/>
              </w:rPr>
            </w:pPr>
            <w:r w:rsidRPr="00F333FD">
              <w:rPr>
                <w:rFonts w:ascii="Arial" w:eastAsia="Calibri" w:hAnsi="Arial" w:cs="Arial"/>
                <w:sz w:val="24"/>
                <w:szCs w:val="24"/>
                <w:lang w:eastAsia="en-US"/>
              </w:rPr>
              <w:t>Источники финансирования муниципальной программы, в том числе по годам:</w:t>
            </w:r>
          </w:p>
        </w:tc>
        <w:tc>
          <w:tcPr>
            <w:tcW w:w="11766" w:type="dxa"/>
            <w:gridSpan w:val="6"/>
          </w:tcPr>
          <w:p w:rsidR="00861774" w:rsidRPr="00F333FD" w:rsidRDefault="00861774" w:rsidP="007E2F37">
            <w:pPr>
              <w:pStyle w:val="ConsPlusNormal"/>
              <w:jc w:val="both"/>
              <w:rPr>
                <w:rFonts w:ascii="Arial" w:hAnsi="Arial" w:cs="Arial"/>
                <w:sz w:val="24"/>
                <w:szCs w:val="24"/>
              </w:rPr>
            </w:pPr>
            <w:r w:rsidRPr="00F333FD">
              <w:rPr>
                <w:rFonts w:ascii="Arial" w:eastAsia="Calibri" w:hAnsi="Arial" w:cs="Arial"/>
                <w:sz w:val="24"/>
                <w:szCs w:val="24"/>
                <w:lang w:eastAsia="en-US"/>
              </w:rPr>
              <w:t>Расходы (тыс. рублей)</w:t>
            </w:r>
          </w:p>
        </w:tc>
      </w:tr>
      <w:tr w:rsidR="007E2F37" w:rsidRPr="00F333FD" w:rsidTr="007E2F37">
        <w:tc>
          <w:tcPr>
            <w:tcW w:w="3402" w:type="dxa"/>
            <w:vMerge/>
          </w:tcPr>
          <w:p w:rsidR="00861774" w:rsidRPr="00F333FD" w:rsidRDefault="00861774" w:rsidP="007E2F37">
            <w:pPr>
              <w:pStyle w:val="ConsPlusNormal"/>
              <w:jc w:val="both"/>
              <w:rPr>
                <w:rFonts w:ascii="Arial" w:hAnsi="Arial" w:cs="Arial"/>
                <w:sz w:val="24"/>
                <w:szCs w:val="24"/>
              </w:rPr>
            </w:pPr>
          </w:p>
        </w:tc>
        <w:tc>
          <w:tcPr>
            <w:tcW w:w="3544" w:type="dxa"/>
          </w:tcPr>
          <w:p w:rsidR="00861774" w:rsidRPr="00F333FD" w:rsidRDefault="00861774" w:rsidP="007E2F37">
            <w:pPr>
              <w:pStyle w:val="ConsPlusNormal"/>
              <w:rPr>
                <w:rFonts w:ascii="Arial" w:eastAsia="Calibri" w:hAnsi="Arial" w:cs="Arial"/>
                <w:sz w:val="24"/>
                <w:szCs w:val="24"/>
                <w:lang w:eastAsia="en-US"/>
              </w:rPr>
            </w:pPr>
            <w:r w:rsidRPr="00F333FD">
              <w:rPr>
                <w:rFonts w:ascii="Arial" w:eastAsia="Calibri" w:hAnsi="Arial" w:cs="Arial"/>
                <w:sz w:val="24"/>
                <w:szCs w:val="24"/>
                <w:lang w:eastAsia="en-US"/>
              </w:rPr>
              <w:t>Всего</w:t>
            </w:r>
          </w:p>
        </w:tc>
        <w:tc>
          <w:tcPr>
            <w:tcW w:w="1559" w:type="dxa"/>
          </w:tcPr>
          <w:p w:rsidR="00861774" w:rsidRPr="00F333FD" w:rsidRDefault="00861774" w:rsidP="007E2F37">
            <w:pPr>
              <w:pStyle w:val="ConsPlusNormal"/>
              <w:jc w:val="center"/>
              <w:rPr>
                <w:rFonts w:ascii="Arial" w:eastAsia="Calibri" w:hAnsi="Arial" w:cs="Arial"/>
                <w:sz w:val="24"/>
                <w:szCs w:val="24"/>
                <w:lang w:eastAsia="en-US"/>
              </w:rPr>
            </w:pPr>
            <w:r w:rsidRPr="00F333FD">
              <w:rPr>
                <w:rFonts w:ascii="Arial" w:eastAsia="Calibri" w:hAnsi="Arial" w:cs="Arial"/>
                <w:sz w:val="24"/>
                <w:szCs w:val="24"/>
                <w:lang w:eastAsia="en-US"/>
              </w:rPr>
              <w:t>2017</w:t>
            </w:r>
          </w:p>
        </w:tc>
        <w:tc>
          <w:tcPr>
            <w:tcW w:w="1560" w:type="dxa"/>
          </w:tcPr>
          <w:p w:rsidR="00861774" w:rsidRPr="00F333FD" w:rsidRDefault="00861774" w:rsidP="007E2F37">
            <w:pPr>
              <w:pStyle w:val="ConsPlusNormal"/>
              <w:jc w:val="center"/>
              <w:rPr>
                <w:rFonts w:ascii="Arial" w:eastAsia="Calibri" w:hAnsi="Arial" w:cs="Arial"/>
                <w:sz w:val="24"/>
                <w:szCs w:val="24"/>
                <w:lang w:eastAsia="en-US"/>
              </w:rPr>
            </w:pPr>
            <w:r w:rsidRPr="00F333FD">
              <w:rPr>
                <w:rFonts w:ascii="Arial" w:eastAsia="Calibri" w:hAnsi="Arial" w:cs="Arial"/>
                <w:sz w:val="24"/>
                <w:szCs w:val="24"/>
                <w:lang w:eastAsia="en-US"/>
              </w:rPr>
              <w:t>2018</w:t>
            </w:r>
          </w:p>
        </w:tc>
        <w:tc>
          <w:tcPr>
            <w:tcW w:w="1701" w:type="dxa"/>
          </w:tcPr>
          <w:p w:rsidR="00861774" w:rsidRPr="00F333FD" w:rsidRDefault="00861774" w:rsidP="007E2F37">
            <w:pPr>
              <w:pStyle w:val="ConsPlusNormal"/>
              <w:jc w:val="center"/>
              <w:rPr>
                <w:rFonts w:ascii="Arial" w:eastAsia="Calibri" w:hAnsi="Arial" w:cs="Arial"/>
                <w:sz w:val="24"/>
                <w:szCs w:val="24"/>
                <w:lang w:eastAsia="en-US"/>
              </w:rPr>
            </w:pPr>
            <w:r w:rsidRPr="00F333FD">
              <w:rPr>
                <w:rFonts w:ascii="Arial" w:eastAsia="Calibri" w:hAnsi="Arial" w:cs="Arial"/>
                <w:sz w:val="24"/>
                <w:szCs w:val="24"/>
                <w:lang w:eastAsia="en-US"/>
              </w:rPr>
              <w:t>2019</w:t>
            </w:r>
          </w:p>
        </w:tc>
        <w:tc>
          <w:tcPr>
            <w:tcW w:w="1417" w:type="dxa"/>
          </w:tcPr>
          <w:p w:rsidR="00861774" w:rsidRPr="00F333FD" w:rsidRDefault="00861774" w:rsidP="007E2F37">
            <w:pPr>
              <w:pStyle w:val="ConsPlusNormal"/>
              <w:jc w:val="center"/>
              <w:rPr>
                <w:rFonts w:ascii="Arial" w:eastAsia="Calibri" w:hAnsi="Arial" w:cs="Arial"/>
                <w:sz w:val="24"/>
                <w:szCs w:val="24"/>
                <w:lang w:eastAsia="en-US"/>
              </w:rPr>
            </w:pPr>
            <w:r w:rsidRPr="00F333FD">
              <w:rPr>
                <w:rFonts w:ascii="Arial" w:eastAsia="Calibri" w:hAnsi="Arial" w:cs="Arial"/>
                <w:sz w:val="24"/>
                <w:szCs w:val="24"/>
                <w:lang w:eastAsia="en-US"/>
              </w:rPr>
              <w:t>2020</w:t>
            </w:r>
          </w:p>
        </w:tc>
        <w:tc>
          <w:tcPr>
            <w:tcW w:w="1985" w:type="dxa"/>
          </w:tcPr>
          <w:p w:rsidR="00861774" w:rsidRPr="00F333FD" w:rsidRDefault="00861774" w:rsidP="007E2F37">
            <w:pPr>
              <w:pStyle w:val="ConsPlusNormal"/>
              <w:jc w:val="center"/>
              <w:rPr>
                <w:rFonts w:ascii="Arial" w:eastAsia="Calibri" w:hAnsi="Arial" w:cs="Arial"/>
                <w:sz w:val="24"/>
                <w:szCs w:val="24"/>
                <w:lang w:eastAsia="en-US"/>
              </w:rPr>
            </w:pPr>
            <w:r w:rsidRPr="00F333FD">
              <w:rPr>
                <w:rFonts w:ascii="Arial" w:eastAsia="Calibri" w:hAnsi="Arial" w:cs="Arial"/>
                <w:sz w:val="24"/>
                <w:szCs w:val="24"/>
                <w:lang w:eastAsia="en-US"/>
              </w:rPr>
              <w:t>2021</w:t>
            </w:r>
          </w:p>
        </w:tc>
      </w:tr>
      <w:tr w:rsidR="007E2F37" w:rsidRPr="00F333FD" w:rsidTr="007E2F37">
        <w:tc>
          <w:tcPr>
            <w:tcW w:w="3402" w:type="dxa"/>
          </w:tcPr>
          <w:p w:rsidR="00861774" w:rsidRPr="00F333FD" w:rsidRDefault="00861774" w:rsidP="007E2F37">
            <w:pPr>
              <w:pStyle w:val="ConsPlusNormal"/>
              <w:jc w:val="both"/>
              <w:rPr>
                <w:rFonts w:ascii="Arial" w:hAnsi="Arial" w:cs="Arial"/>
                <w:sz w:val="24"/>
                <w:szCs w:val="24"/>
              </w:rPr>
            </w:pPr>
            <w:r w:rsidRPr="00F333FD">
              <w:rPr>
                <w:rFonts w:ascii="Arial" w:eastAsia="Calibri" w:hAnsi="Arial" w:cs="Arial"/>
                <w:sz w:val="24"/>
                <w:szCs w:val="24"/>
                <w:lang w:eastAsia="en-US"/>
              </w:rPr>
              <w:t>Средства бюджета городского округа</w:t>
            </w:r>
          </w:p>
        </w:tc>
        <w:tc>
          <w:tcPr>
            <w:tcW w:w="3544" w:type="dxa"/>
          </w:tcPr>
          <w:p w:rsidR="00861774" w:rsidRPr="00F333FD" w:rsidRDefault="00861774" w:rsidP="007E2F37">
            <w:pPr>
              <w:suppressAutoHyphens/>
              <w:jc w:val="center"/>
              <w:rPr>
                <w:rFonts w:ascii="Arial" w:hAnsi="Arial" w:cs="Arial"/>
              </w:rPr>
            </w:pPr>
            <w:r w:rsidRPr="00F333FD">
              <w:rPr>
                <w:rFonts w:ascii="Arial" w:hAnsi="Arial" w:cs="Arial"/>
              </w:rPr>
              <w:t>175 799,9</w:t>
            </w:r>
          </w:p>
        </w:tc>
        <w:tc>
          <w:tcPr>
            <w:tcW w:w="1559" w:type="dxa"/>
          </w:tcPr>
          <w:p w:rsidR="00861774" w:rsidRPr="00F333FD" w:rsidRDefault="00861774" w:rsidP="007E2F37">
            <w:pPr>
              <w:suppressAutoHyphens/>
              <w:jc w:val="center"/>
              <w:rPr>
                <w:rFonts w:ascii="Arial" w:hAnsi="Arial" w:cs="Arial"/>
              </w:rPr>
            </w:pPr>
            <w:r w:rsidRPr="00F333FD">
              <w:rPr>
                <w:rFonts w:ascii="Arial" w:hAnsi="Arial" w:cs="Arial"/>
              </w:rPr>
              <w:t>37 971,0</w:t>
            </w:r>
          </w:p>
        </w:tc>
        <w:tc>
          <w:tcPr>
            <w:tcW w:w="1560" w:type="dxa"/>
          </w:tcPr>
          <w:p w:rsidR="00861774" w:rsidRPr="00F333FD" w:rsidRDefault="00861774" w:rsidP="007E2F37">
            <w:pPr>
              <w:suppressAutoHyphens/>
              <w:jc w:val="center"/>
              <w:rPr>
                <w:rFonts w:ascii="Arial" w:hAnsi="Arial" w:cs="Arial"/>
              </w:rPr>
            </w:pPr>
            <w:r w:rsidRPr="00F333FD">
              <w:rPr>
                <w:rFonts w:ascii="Arial" w:hAnsi="Arial" w:cs="Arial"/>
              </w:rPr>
              <w:t>37 935,5</w:t>
            </w:r>
          </w:p>
        </w:tc>
        <w:tc>
          <w:tcPr>
            <w:tcW w:w="1701" w:type="dxa"/>
          </w:tcPr>
          <w:p w:rsidR="00861774" w:rsidRPr="00F333FD" w:rsidRDefault="00861774" w:rsidP="007E2F37">
            <w:pPr>
              <w:jc w:val="center"/>
              <w:rPr>
                <w:rFonts w:ascii="Arial" w:hAnsi="Arial" w:cs="Arial"/>
              </w:rPr>
            </w:pPr>
            <w:r w:rsidRPr="00F333FD">
              <w:rPr>
                <w:rFonts w:ascii="Arial" w:hAnsi="Arial" w:cs="Arial"/>
              </w:rPr>
              <w:t>39 926,2</w:t>
            </w:r>
          </w:p>
        </w:tc>
        <w:tc>
          <w:tcPr>
            <w:tcW w:w="1417" w:type="dxa"/>
          </w:tcPr>
          <w:p w:rsidR="00861774" w:rsidRPr="00F333FD" w:rsidRDefault="00861774" w:rsidP="007E2F37">
            <w:pPr>
              <w:jc w:val="center"/>
              <w:rPr>
                <w:rFonts w:ascii="Arial" w:hAnsi="Arial" w:cs="Arial"/>
              </w:rPr>
            </w:pPr>
            <w:r w:rsidRPr="00F333FD">
              <w:rPr>
                <w:rFonts w:ascii="Arial" w:hAnsi="Arial" w:cs="Arial"/>
              </w:rPr>
              <w:t>40010,4</w:t>
            </w:r>
          </w:p>
        </w:tc>
        <w:tc>
          <w:tcPr>
            <w:tcW w:w="1985" w:type="dxa"/>
          </w:tcPr>
          <w:p w:rsidR="00861774" w:rsidRPr="00F333FD" w:rsidRDefault="00861774" w:rsidP="007E2F37">
            <w:pPr>
              <w:jc w:val="center"/>
              <w:rPr>
                <w:rFonts w:ascii="Arial" w:hAnsi="Arial" w:cs="Arial"/>
              </w:rPr>
            </w:pPr>
            <w:r w:rsidRPr="00F333FD">
              <w:rPr>
                <w:rFonts w:ascii="Arial" w:hAnsi="Arial" w:cs="Arial"/>
              </w:rPr>
              <w:t>19 956,8</w:t>
            </w:r>
          </w:p>
        </w:tc>
      </w:tr>
      <w:tr w:rsidR="007E2F37" w:rsidRPr="00F333FD" w:rsidTr="007E2F37">
        <w:tc>
          <w:tcPr>
            <w:tcW w:w="3402" w:type="dxa"/>
          </w:tcPr>
          <w:p w:rsidR="00861774" w:rsidRPr="00F333FD" w:rsidRDefault="00861774" w:rsidP="007E2F37">
            <w:pPr>
              <w:pStyle w:val="ConsPlusNormal"/>
              <w:jc w:val="both"/>
              <w:rPr>
                <w:rFonts w:ascii="Arial" w:hAnsi="Arial" w:cs="Arial"/>
                <w:sz w:val="24"/>
                <w:szCs w:val="24"/>
              </w:rPr>
            </w:pPr>
            <w:r w:rsidRPr="00F333FD">
              <w:rPr>
                <w:rFonts w:ascii="Arial" w:eastAsia="Calibri" w:hAnsi="Arial" w:cs="Arial"/>
                <w:sz w:val="24"/>
                <w:szCs w:val="24"/>
                <w:lang w:eastAsia="en-US"/>
              </w:rPr>
              <w:t>Средства бюджета Московской области</w:t>
            </w:r>
          </w:p>
        </w:tc>
        <w:tc>
          <w:tcPr>
            <w:tcW w:w="3544" w:type="dxa"/>
          </w:tcPr>
          <w:p w:rsidR="00861774" w:rsidRPr="00F333FD" w:rsidRDefault="00861774" w:rsidP="007E2F37">
            <w:pPr>
              <w:tabs>
                <w:tab w:val="center" w:pos="4677"/>
                <w:tab w:val="right" w:pos="9355"/>
              </w:tabs>
              <w:autoSpaceDE w:val="0"/>
              <w:autoSpaceDN w:val="0"/>
              <w:adjustRightInd w:val="0"/>
              <w:jc w:val="center"/>
              <w:rPr>
                <w:rFonts w:ascii="Arial" w:hAnsi="Arial" w:cs="Arial"/>
              </w:rPr>
            </w:pPr>
            <w:r w:rsidRPr="00F333FD">
              <w:rPr>
                <w:rFonts w:ascii="Arial" w:hAnsi="Arial" w:cs="Arial"/>
              </w:rPr>
              <w:t>1481,00</w:t>
            </w:r>
          </w:p>
        </w:tc>
        <w:tc>
          <w:tcPr>
            <w:tcW w:w="1559" w:type="dxa"/>
          </w:tcPr>
          <w:p w:rsidR="00861774" w:rsidRPr="00F333FD" w:rsidRDefault="00861774" w:rsidP="007E2F37">
            <w:pPr>
              <w:tabs>
                <w:tab w:val="center" w:pos="4677"/>
                <w:tab w:val="right" w:pos="9355"/>
              </w:tabs>
              <w:autoSpaceDE w:val="0"/>
              <w:autoSpaceDN w:val="0"/>
              <w:adjustRightInd w:val="0"/>
              <w:jc w:val="center"/>
              <w:rPr>
                <w:rFonts w:ascii="Arial" w:hAnsi="Arial" w:cs="Arial"/>
              </w:rPr>
            </w:pPr>
            <w:r w:rsidRPr="00F333FD">
              <w:rPr>
                <w:rFonts w:ascii="Arial" w:hAnsi="Arial" w:cs="Arial"/>
              </w:rPr>
              <w:t>1481,00</w:t>
            </w:r>
          </w:p>
        </w:tc>
        <w:tc>
          <w:tcPr>
            <w:tcW w:w="1560" w:type="dxa"/>
          </w:tcPr>
          <w:p w:rsidR="00861774" w:rsidRPr="00F333FD" w:rsidRDefault="00861774" w:rsidP="007E2F37">
            <w:pPr>
              <w:tabs>
                <w:tab w:val="center" w:pos="4677"/>
                <w:tab w:val="right" w:pos="9355"/>
              </w:tabs>
              <w:autoSpaceDE w:val="0"/>
              <w:autoSpaceDN w:val="0"/>
              <w:adjustRightInd w:val="0"/>
              <w:jc w:val="center"/>
              <w:rPr>
                <w:rFonts w:ascii="Arial" w:hAnsi="Arial" w:cs="Arial"/>
              </w:rPr>
            </w:pPr>
            <w:r w:rsidRPr="00F333FD">
              <w:rPr>
                <w:rFonts w:ascii="Arial" w:hAnsi="Arial" w:cs="Arial"/>
              </w:rPr>
              <w:t>-</w:t>
            </w:r>
          </w:p>
        </w:tc>
        <w:tc>
          <w:tcPr>
            <w:tcW w:w="1701" w:type="dxa"/>
          </w:tcPr>
          <w:p w:rsidR="00861774" w:rsidRPr="00F333FD" w:rsidRDefault="00861774" w:rsidP="007E2F37">
            <w:pPr>
              <w:tabs>
                <w:tab w:val="center" w:pos="4677"/>
                <w:tab w:val="right" w:pos="9355"/>
              </w:tabs>
              <w:autoSpaceDE w:val="0"/>
              <w:autoSpaceDN w:val="0"/>
              <w:adjustRightInd w:val="0"/>
              <w:jc w:val="center"/>
              <w:rPr>
                <w:rFonts w:ascii="Arial" w:hAnsi="Arial" w:cs="Arial"/>
              </w:rPr>
            </w:pPr>
            <w:r w:rsidRPr="00F333FD">
              <w:rPr>
                <w:rFonts w:ascii="Arial" w:hAnsi="Arial" w:cs="Arial"/>
              </w:rPr>
              <w:t>-</w:t>
            </w:r>
          </w:p>
        </w:tc>
        <w:tc>
          <w:tcPr>
            <w:tcW w:w="1417" w:type="dxa"/>
          </w:tcPr>
          <w:p w:rsidR="00861774" w:rsidRPr="00F333FD" w:rsidRDefault="00861774" w:rsidP="007E2F37">
            <w:pPr>
              <w:tabs>
                <w:tab w:val="center" w:pos="4677"/>
                <w:tab w:val="right" w:pos="9355"/>
              </w:tabs>
              <w:autoSpaceDE w:val="0"/>
              <w:autoSpaceDN w:val="0"/>
              <w:adjustRightInd w:val="0"/>
              <w:jc w:val="center"/>
              <w:rPr>
                <w:rFonts w:ascii="Arial" w:hAnsi="Arial" w:cs="Arial"/>
              </w:rPr>
            </w:pPr>
            <w:r w:rsidRPr="00F333FD">
              <w:rPr>
                <w:rFonts w:ascii="Arial" w:hAnsi="Arial" w:cs="Arial"/>
              </w:rPr>
              <w:t>-</w:t>
            </w:r>
          </w:p>
        </w:tc>
        <w:tc>
          <w:tcPr>
            <w:tcW w:w="1985" w:type="dxa"/>
          </w:tcPr>
          <w:p w:rsidR="00861774" w:rsidRPr="00F333FD" w:rsidRDefault="00861774" w:rsidP="007E2F37">
            <w:pPr>
              <w:tabs>
                <w:tab w:val="center" w:pos="4677"/>
                <w:tab w:val="right" w:pos="9355"/>
              </w:tabs>
              <w:autoSpaceDE w:val="0"/>
              <w:autoSpaceDN w:val="0"/>
              <w:adjustRightInd w:val="0"/>
              <w:jc w:val="center"/>
              <w:rPr>
                <w:rFonts w:ascii="Arial" w:hAnsi="Arial" w:cs="Arial"/>
              </w:rPr>
            </w:pPr>
            <w:r w:rsidRPr="00F333FD">
              <w:rPr>
                <w:rFonts w:ascii="Arial" w:hAnsi="Arial" w:cs="Arial"/>
              </w:rPr>
              <w:t>-</w:t>
            </w:r>
          </w:p>
        </w:tc>
      </w:tr>
      <w:tr w:rsidR="007E2F37" w:rsidRPr="00F333FD" w:rsidTr="007E2F37">
        <w:tc>
          <w:tcPr>
            <w:tcW w:w="3402" w:type="dxa"/>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Внебюджетные средства</w:t>
            </w:r>
          </w:p>
        </w:tc>
        <w:tc>
          <w:tcPr>
            <w:tcW w:w="3544"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828,40</w:t>
            </w:r>
          </w:p>
        </w:tc>
        <w:tc>
          <w:tcPr>
            <w:tcW w:w="1559"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w:t>
            </w:r>
          </w:p>
        </w:tc>
        <w:tc>
          <w:tcPr>
            <w:tcW w:w="1560"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207,10</w:t>
            </w:r>
          </w:p>
        </w:tc>
        <w:tc>
          <w:tcPr>
            <w:tcW w:w="1701"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207,10</w:t>
            </w:r>
          </w:p>
        </w:tc>
        <w:tc>
          <w:tcPr>
            <w:tcW w:w="1417"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207,10</w:t>
            </w:r>
          </w:p>
        </w:tc>
        <w:tc>
          <w:tcPr>
            <w:tcW w:w="1985"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207,10</w:t>
            </w:r>
          </w:p>
        </w:tc>
      </w:tr>
      <w:tr w:rsidR="007E2F37" w:rsidRPr="00F333FD" w:rsidTr="007E2F37">
        <w:tc>
          <w:tcPr>
            <w:tcW w:w="3402" w:type="dxa"/>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Всего, в том числе по годам:</w:t>
            </w:r>
          </w:p>
        </w:tc>
        <w:tc>
          <w:tcPr>
            <w:tcW w:w="3544"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178 109,3</w:t>
            </w:r>
          </w:p>
        </w:tc>
        <w:tc>
          <w:tcPr>
            <w:tcW w:w="1559"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39 452,0</w:t>
            </w:r>
          </w:p>
        </w:tc>
        <w:tc>
          <w:tcPr>
            <w:tcW w:w="1560"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38 142,6</w:t>
            </w:r>
          </w:p>
        </w:tc>
        <w:tc>
          <w:tcPr>
            <w:tcW w:w="1701"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40 133,3</w:t>
            </w:r>
          </w:p>
        </w:tc>
        <w:tc>
          <w:tcPr>
            <w:tcW w:w="1417"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40 217,5</w:t>
            </w:r>
          </w:p>
        </w:tc>
        <w:tc>
          <w:tcPr>
            <w:tcW w:w="1985" w:type="dxa"/>
          </w:tcPr>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20 163,9</w:t>
            </w:r>
          </w:p>
        </w:tc>
      </w:tr>
    </w:tbl>
    <w:p w:rsidR="00861774" w:rsidRPr="00F333FD" w:rsidRDefault="00861774" w:rsidP="007E2F37">
      <w:pPr>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 - объём финансирования подлежит уточнению в очередном финансовом году.</w:t>
      </w:r>
    </w:p>
    <w:p w:rsidR="00861774" w:rsidRPr="00F333FD" w:rsidRDefault="00861774" w:rsidP="007E2F37">
      <w:pPr>
        <w:pStyle w:val="ConsPlusNormal"/>
        <w:jc w:val="both"/>
        <w:rPr>
          <w:rFonts w:ascii="Arial" w:hAnsi="Arial" w:cs="Arial"/>
          <w:sz w:val="24"/>
          <w:szCs w:val="24"/>
        </w:rPr>
      </w:pPr>
    </w:p>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____________</w:t>
      </w:r>
    </w:p>
    <w:p w:rsidR="00861774" w:rsidRPr="00F333FD" w:rsidRDefault="00861774" w:rsidP="007E2F37">
      <w:pPr>
        <w:pStyle w:val="ConsPlusNormal"/>
        <w:jc w:val="center"/>
        <w:rPr>
          <w:rFonts w:ascii="Arial" w:hAnsi="Arial" w:cs="Arial"/>
          <w:sz w:val="24"/>
          <w:szCs w:val="24"/>
        </w:rPr>
      </w:pPr>
    </w:p>
    <w:p w:rsidR="00861774" w:rsidRPr="00F333FD" w:rsidRDefault="00861774" w:rsidP="007E2F37">
      <w:pPr>
        <w:jc w:val="center"/>
        <w:rPr>
          <w:rFonts w:ascii="Arial" w:hAnsi="Arial" w:cs="Arial"/>
        </w:rPr>
        <w:sectPr w:rsidR="00861774" w:rsidRPr="00F333FD" w:rsidSect="007E2F37">
          <w:headerReference w:type="default" r:id="rId10"/>
          <w:headerReference w:type="first" r:id="rId11"/>
          <w:pgSz w:w="16838" w:h="11906" w:orient="landscape"/>
          <w:pgMar w:top="1134" w:right="567" w:bottom="1134" w:left="1134" w:header="709" w:footer="709" w:gutter="0"/>
          <w:pgNumType w:start="3"/>
          <w:cols w:space="708"/>
          <w:titlePg/>
          <w:docGrid w:linePitch="360"/>
        </w:sectPr>
      </w:pPr>
    </w:p>
    <w:p w:rsidR="00861774" w:rsidRPr="00F333FD" w:rsidRDefault="00861774" w:rsidP="007E2F37">
      <w:pPr>
        <w:widowControl w:val="0"/>
        <w:suppressAutoHyphens/>
        <w:autoSpaceDE w:val="0"/>
        <w:autoSpaceDN w:val="0"/>
        <w:adjustRightInd w:val="0"/>
        <w:jc w:val="center"/>
        <w:rPr>
          <w:rFonts w:ascii="Arial" w:hAnsi="Arial" w:cs="Arial"/>
        </w:rPr>
      </w:pPr>
      <w:r w:rsidRPr="00F333FD">
        <w:rPr>
          <w:rFonts w:ascii="Arial" w:hAnsi="Arial" w:cs="Arial"/>
        </w:rPr>
        <w:lastRenderedPageBreak/>
        <w:t>1. Общая характеристика сферы</w:t>
      </w:r>
    </w:p>
    <w:p w:rsidR="00861774" w:rsidRPr="00F333FD" w:rsidRDefault="00861774" w:rsidP="007E2F37">
      <w:pPr>
        <w:widowControl w:val="0"/>
        <w:suppressAutoHyphens/>
        <w:autoSpaceDE w:val="0"/>
        <w:autoSpaceDN w:val="0"/>
        <w:adjustRightInd w:val="0"/>
        <w:jc w:val="center"/>
        <w:rPr>
          <w:rFonts w:ascii="Arial" w:hAnsi="Arial" w:cs="Arial"/>
        </w:rPr>
      </w:pPr>
      <w:r w:rsidRPr="00F333FD">
        <w:rPr>
          <w:rFonts w:ascii="Arial" w:hAnsi="Arial" w:cs="Arial"/>
        </w:rPr>
        <w:t>реализации муниципальной программы</w:t>
      </w:r>
    </w:p>
    <w:p w:rsidR="00861774" w:rsidRPr="00F333FD" w:rsidRDefault="00861774" w:rsidP="007E2F37">
      <w:pPr>
        <w:widowControl w:val="0"/>
        <w:suppressAutoHyphens/>
        <w:autoSpaceDE w:val="0"/>
        <w:autoSpaceDN w:val="0"/>
        <w:adjustRightInd w:val="0"/>
        <w:jc w:val="center"/>
        <w:rPr>
          <w:rFonts w:ascii="Arial" w:hAnsi="Arial" w:cs="Arial"/>
        </w:rPr>
      </w:pPr>
      <w:r w:rsidRPr="00F333FD">
        <w:rPr>
          <w:rFonts w:ascii="Arial" w:hAnsi="Arial" w:cs="Arial"/>
        </w:rPr>
        <w:t>в области безопасности городского округа Королёв, основные проблемы,</w:t>
      </w:r>
    </w:p>
    <w:p w:rsidR="00861774" w:rsidRPr="00F333FD" w:rsidRDefault="00861774" w:rsidP="007E2F37">
      <w:pPr>
        <w:widowControl w:val="0"/>
        <w:suppressAutoHyphens/>
        <w:autoSpaceDE w:val="0"/>
        <w:autoSpaceDN w:val="0"/>
        <w:adjustRightInd w:val="0"/>
        <w:jc w:val="center"/>
        <w:rPr>
          <w:rFonts w:ascii="Arial" w:hAnsi="Arial" w:cs="Arial"/>
        </w:rPr>
      </w:pPr>
      <w:r w:rsidRPr="00F333FD">
        <w:rPr>
          <w:rFonts w:ascii="Arial" w:hAnsi="Arial" w:cs="Arial"/>
        </w:rPr>
        <w:t>инерционный прогноз её развития, описание цели муниципальной программы</w:t>
      </w:r>
    </w:p>
    <w:p w:rsidR="00861774" w:rsidRPr="00F333FD" w:rsidRDefault="00861774" w:rsidP="007E2F37">
      <w:pPr>
        <w:widowControl w:val="0"/>
        <w:suppressAutoHyphens/>
        <w:autoSpaceDE w:val="0"/>
        <w:autoSpaceDN w:val="0"/>
        <w:adjustRightInd w:val="0"/>
        <w:jc w:val="center"/>
        <w:rPr>
          <w:rFonts w:ascii="Arial" w:hAnsi="Arial" w:cs="Arial"/>
        </w:rPr>
      </w:pPr>
    </w:p>
    <w:p w:rsidR="00861774" w:rsidRPr="00F333FD" w:rsidRDefault="00861774" w:rsidP="007E2F37">
      <w:pPr>
        <w:widowControl w:val="0"/>
        <w:suppressAutoHyphens/>
        <w:autoSpaceDE w:val="0"/>
        <w:autoSpaceDN w:val="0"/>
        <w:adjustRightInd w:val="0"/>
        <w:jc w:val="center"/>
        <w:rPr>
          <w:rFonts w:ascii="Arial" w:hAnsi="Arial" w:cs="Arial"/>
        </w:rPr>
      </w:pPr>
      <w:r w:rsidRPr="00F333FD">
        <w:rPr>
          <w:rFonts w:ascii="Arial" w:hAnsi="Arial" w:cs="Arial"/>
        </w:rPr>
        <w:t>1.1. Общая характеристика</w:t>
      </w:r>
    </w:p>
    <w:p w:rsidR="00861774" w:rsidRPr="00F333FD" w:rsidRDefault="00861774" w:rsidP="007E2F37">
      <w:pPr>
        <w:widowControl w:val="0"/>
        <w:suppressAutoHyphens/>
        <w:autoSpaceDE w:val="0"/>
        <w:autoSpaceDN w:val="0"/>
        <w:adjustRightInd w:val="0"/>
        <w:jc w:val="center"/>
        <w:rPr>
          <w:rFonts w:ascii="Arial" w:hAnsi="Arial" w:cs="Arial"/>
        </w:rPr>
      </w:pPr>
      <w:r w:rsidRPr="00F333FD">
        <w:rPr>
          <w:rFonts w:ascii="Arial" w:hAnsi="Arial" w:cs="Arial"/>
        </w:rPr>
        <w:t>сферы безопасности городского округа Королёв</w:t>
      </w:r>
    </w:p>
    <w:p w:rsidR="00861774" w:rsidRPr="00F333FD" w:rsidRDefault="00861774" w:rsidP="007E2F37">
      <w:pPr>
        <w:suppressAutoHyphens/>
        <w:jc w:val="center"/>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861774" w:rsidRPr="00F333FD" w:rsidRDefault="00861774" w:rsidP="007E2F37">
      <w:pPr>
        <w:suppressAutoHyphens/>
        <w:ind w:firstLine="709"/>
        <w:jc w:val="both"/>
        <w:rPr>
          <w:rFonts w:ascii="Arial" w:hAnsi="Arial" w:cs="Arial"/>
        </w:rPr>
      </w:pPr>
      <w:r w:rsidRPr="00F333FD">
        <w:rPr>
          <w:rFonts w:ascii="Arial" w:hAnsi="Arial" w:cs="Arial"/>
        </w:rPr>
        <w:t>Практика и накопленный за последние годы опыт реализации мероприятий по обеспечению безопасности граждан городского округа Королёв свидетельствуют о необходимости внедрения комплексного подхода в этой работе.</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По результатам реализованных </w:t>
      </w:r>
      <w:proofErr w:type="gramStart"/>
      <w:r w:rsidRPr="00F333FD">
        <w:rPr>
          <w:rFonts w:ascii="Arial" w:hAnsi="Arial" w:cs="Arial"/>
        </w:rPr>
        <w:t>мероприятий муниципальной целевой программы городского округа Королёв Московской области</w:t>
      </w:r>
      <w:proofErr w:type="gramEnd"/>
      <w:r w:rsidRPr="00F333FD">
        <w:rPr>
          <w:rFonts w:ascii="Arial" w:hAnsi="Arial" w:cs="Arial"/>
        </w:rPr>
        <w:t xml:space="preserve"> на 2014-2018 годы «Безопасность города Королёва» наметились определенные положительные тенденции в борьбе с преступностью, укреплении правопорядка и обеспечении пожарной безопасности на территории городского округа Королёв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Различные угрозы безопасности городского округа Королёв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городского округа, его жителей и гостей, находятся в тесной взаимосвязи и во взаимодействии друг с другом.</w:t>
      </w:r>
    </w:p>
    <w:p w:rsidR="00861774" w:rsidRPr="00F333FD" w:rsidRDefault="00861774" w:rsidP="007E2F37">
      <w:pPr>
        <w:suppressAutoHyphens/>
        <w:ind w:firstLine="709"/>
        <w:jc w:val="both"/>
        <w:rPr>
          <w:rFonts w:ascii="Arial" w:hAnsi="Arial" w:cs="Arial"/>
        </w:rPr>
      </w:pPr>
      <w:r w:rsidRPr="00F333FD">
        <w:rPr>
          <w:rFonts w:ascii="Arial" w:hAnsi="Arial" w:cs="Arial"/>
        </w:rPr>
        <w:t>Исходя из этого, обеспечить эффективное противодействие существующим и потенциальным угрозам можно только при учёте особенностей каждой из них, а также специфики их проявления в единой системе деструктивных факторов.</w:t>
      </w:r>
    </w:p>
    <w:p w:rsidR="00861774" w:rsidRPr="00F333FD" w:rsidRDefault="00861774" w:rsidP="007E2F37">
      <w:pPr>
        <w:suppressAutoHyphens/>
        <w:ind w:firstLine="709"/>
        <w:jc w:val="both"/>
        <w:rPr>
          <w:rFonts w:ascii="Arial" w:hAnsi="Arial" w:cs="Arial"/>
        </w:rPr>
      </w:pPr>
      <w:r w:rsidRPr="00F333FD">
        <w:rPr>
          <w:rFonts w:ascii="Arial" w:hAnsi="Arial" w:cs="Arial"/>
        </w:rPr>
        <w:t>Отсюда вытекает вывод, что меры по обеспечению безопасности городского округа Королёв должны носить комплексный и системный характер.</w:t>
      </w:r>
    </w:p>
    <w:p w:rsidR="00861774" w:rsidRPr="00F333FD" w:rsidRDefault="00861774" w:rsidP="007E2F37">
      <w:pPr>
        <w:suppressAutoHyphens/>
        <w:ind w:firstLine="709"/>
        <w:jc w:val="both"/>
        <w:rPr>
          <w:rFonts w:ascii="Arial" w:hAnsi="Arial" w:cs="Arial"/>
        </w:rPr>
      </w:pPr>
      <w:proofErr w:type="gramStart"/>
      <w:r w:rsidRPr="00F333FD">
        <w:rPr>
          <w:rFonts w:ascii="Arial" w:hAnsi="Arial" w:cs="Arial"/>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на 2017-2021 годы (далее – Программа), разработанная с учётом складывающейся обстановки, а также мероприятий, затрагивающих вопросы обеспечения безопасности, и предложений территориальных органов федеральных правоохранительных органов по Московской области, Главного управления МЧС России по Московской области, Главного управления региональной безопасности Московской области.</w:t>
      </w:r>
      <w:proofErr w:type="gramEnd"/>
    </w:p>
    <w:p w:rsidR="00861774" w:rsidRPr="00F333FD" w:rsidRDefault="00861774" w:rsidP="007E2F37">
      <w:pPr>
        <w:suppressAutoHyphens/>
        <w:ind w:firstLine="709"/>
        <w:jc w:val="both"/>
        <w:rPr>
          <w:rFonts w:ascii="Arial" w:hAnsi="Arial" w:cs="Arial"/>
        </w:rPr>
      </w:pPr>
      <w:r w:rsidRPr="00F333FD">
        <w:rPr>
          <w:rFonts w:ascii="Arial" w:hAnsi="Arial" w:cs="Arial"/>
        </w:rPr>
        <w:t>Нейтрализация существующих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861774" w:rsidRPr="00F333FD" w:rsidRDefault="00861774" w:rsidP="007E2F37">
      <w:pPr>
        <w:suppressAutoHyphens/>
        <w:ind w:firstLine="709"/>
        <w:jc w:val="both"/>
        <w:rPr>
          <w:rFonts w:ascii="Arial" w:hAnsi="Arial" w:cs="Arial"/>
        </w:rPr>
      </w:pPr>
      <w:r w:rsidRPr="00F333FD">
        <w:rPr>
          <w:rFonts w:ascii="Arial" w:hAnsi="Arial" w:cs="Arial"/>
        </w:rPr>
        <w:t>Применение программно-целевого метода обеспечения безопасности городского округа Королёв позволит осуществить:</w:t>
      </w:r>
    </w:p>
    <w:p w:rsidR="00861774" w:rsidRPr="00F333FD" w:rsidRDefault="00861774" w:rsidP="007E2F37">
      <w:pPr>
        <w:suppressAutoHyphens/>
        <w:ind w:firstLine="709"/>
        <w:jc w:val="both"/>
        <w:rPr>
          <w:rFonts w:ascii="Arial" w:hAnsi="Arial" w:cs="Arial"/>
        </w:rPr>
      </w:pPr>
      <w:r w:rsidRPr="00F333FD">
        <w:rPr>
          <w:rFonts w:ascii="Arial" w:hAnsi="Arial" w:cs="Arial"/>
        </w:rPr>
        <w:t>- развитие приоритетных направлений профилактики правонарушений, повышение уровня и результативности борьбы с преступностью, предупреждения пожаров, чрезвычайных ситуаций, происшествий на водных объектах;</w:t>
      </w:r>
    </w:p>
    <w:p w:rsidR="00861774" w:rsidRPr="00F333FD" w:rsidRDefault="00861774" w:rsidP="007E2F37">
      <w:pPr>
        <w:suppressAutoHyphens/>
        <w:ind w:firstLine="709"/>
        <w:jc w:val="both"/>
        <w:rPr>
          <w:rFonts w:ascii="Arial" w:hAnsi="Arial" w:cs="Arial"/>
        </w:rPr>
      </w:pPr>
      <w:r w:rsidRPr="00F333FD">
        <w:rPr>
          <w:rFonts w:ascii="Arial" w:hAnsi="Arial" w:cs="Arial"/>
        </w:rPr>
        <w:t>- координацию деятельности территориальных органов федеральных органов власти и органов местного самоуправления в сфере обеспечения безопасности территории, инфраструктуры и граждан.</w:t>
      </w:r>
    </w:p>
    <w:p w:rsidR="00861774" w:rsidRPr="00F333FD" w:rsidRDefault="00861774" w:rsidP="007E2F37">
      <w:pPr>
        <w:widowControl w:val="0"/>
        <w:suppressAutoHyphens/>
        <w:autoSpaceDE w:val="0"/>
        <w:autoSpaceDN w:val="0"/>
        <w:adjustRightInd w:val="0"/>
        <w:jc w:val="center"/>
        <w:rPr>
          <w:rFonts w:ascii="Arial" w:hAnsi="Arial" w:cs="Arial"/>
        </w:rPr>
      </w:pPr>
    </w:p>
    <w:p w:rsidR="00861774" w:rsidRPr="00F333FD" w:rsidRDefault="00861774" w:rsidP="007E2F37">
      <w:pPr>
        <w:widowControl w:val="0"/>
        <w:suppressAutoHyphens/>
        <w:autoSpaceDE w:val="0"/>
        <w:autoSpaceDN w:val="0"/>
        <w:adjustRightInd w:val="0"/>
        <w:jc w:val="center"/>
        <w:rPr>
          <w:rFonts w:ascii="Arial" w:hAnsi="Arial" w:cs="Arial"/>
        </w:rPr>
      </w:pPr>
      <w:r w:rsidRPr="00F333FD">
        <w:rPr>
          <w:rFonts w:ascii="Arial" w:hAnsi="Arial" w:cs="Arial"/>
        </w:rPr>
        <w:lastRenderedPageBreak/>
        <w:t>1.2. Основные проблемы в сфере безопасности</w:t>
      </w:r>
    </w:p>
    <w:p w:rsidR="00861774" w:rsidRPr="00F333FD" w:rsidRDefault="00861774" w:rsidP="007E2F37">
      <w:pPr>
        <w:widowControl w:val="0"/>
        <w:suppressAutoHyphens/>
        <w:autoSpaceDE w:val="0"/>
        <w:autoSpaceDN w:val="0"/>
        <w:adjustRightInd w:val="0"/>
        <w:ind w:firstLine="709"/>
        <w:jc w:val="center"/>
        <w:rPr>
          <w:rFonts w:ascii="Arial" w:hAnsi="Arial" w:cs="Arial"/>
        </w:rPr>
      </w:pPr>
    </w:p>
    <w:p w:rsidR="00861774" w:rsidRPr="00F333FD" w:rsidRDefault="00861774" w:rsidP="007E2F37">
      <w:pPr>
        <w:ind w:firstLine="709"/>
        <w:jc w:val="both"/>
        <w:rPr>
          <w:rFonts w:ascii="Arial" w:hAnsi="Arial" w:cs="Arial"/>
        </w:rPr>
      </w:pPr>
      <w:r w:rsidRPr="00F333FD">
        <w:rPr>
          <w:rFonts w:ascii="Arial" w:hAnsi="Arial" w:cs="Arial"/>
        </w:rPr>
        <w:t>Вместе с тем, при наличии некоторых позитивных изменений в динамике и структуре преступности криминальная обстановка в городском округе Королёв Московской области остается сложной. При общем сокращении на 13,5% количества зарегистрированных в 2016 году преступлений (1432), уровень преступности в расчете на 10 тысяч населения составил 64,8, в среднем по Московской области 73,4 (16 место).</w:t>
      </w:r>
    </w:p>
    <w:p w:rsidR="00861774" w:rsidRPr="00F333FD" w:rsidRDefault="00861774" w:rsidP="007E2F37">
      <w:pPr>
        <w:tabs>
          <w:tab w:val="left" w:pos="8385"/>
        </w:tabs>
        <w:ind w:firstLine="709"/>
        <w:contextualSpacing/>
        <w:jc w:val="both"/>
        <w:rPr>
          <w:rFonts w:ascii="Arial" w:hAnsi="Arial" w:cs="Arial"/>
        </w:rPr>
      </w:pPr>
      <w:r w:rsidRPr="00F333FD">
        <w:rPr>
          <w:rFonts w:ascii="Arial" w:hAnsi="Arial" w:cs="Arial"/>
        </w:rPr>
        <w:t xml:space="preserve">Анализ подростковой преступности показал, что количество преступлений, совершенных несовершеннолетними на территории обслуживания УМВД России по городскому округу Королев уменьшилась. При сокращении на 72,7% количества преступлений, совершенных несовершеннолетними, доля их в общем массиве преступлений по сравнению с прошлым годом существенно сократилась и составляет 0,7% (в 2015 – 2,1%, </w:t>
      </w:r>
      <w:proofErr w:type="spellStart"/>
      <w:r w:rsidRPr="00F333FD">
        <w:rPr>
          <w:rFonts w:ascii="Arial" w:hAnsi="Arial" w:cs="Arial"/>
        </w:rPr>
        <w:t>среднеобластная</w:t>
      </w:r>
      <w:proofErr w:type="spellEnd"/>
      <w:r w:rsidRPr="00F333FD">
        <w:rPr>
          <w:rFonts w:ascii="Arial" w:hAnsi="Arial" w:cs="Arial"/>
        </w:rPr>
        <w:t xml:space="preserve"> 1,9%).</w:t>
      </w:r>
    </w:p>
    <w:p w:rsidR="00861774" w:rsidRPr="00F333FD" w:rsidRDefault="00861774" w:rsidP="007E2F37">
      <w:pPr>
        <w:suppressAutoHyphens/>
        <w:ind w:firstLine="709"/>
        <w:jc w:val="both"/>
        <w:rPr>
          <w:rFonts w:ascii="Arial" w:hAnsi="Arial" w:cs="Arial"/>
        </w:rPr>
      </w:pPr>
      <w:r w:rsidRPr="00F333FD">
        <w:rPr>
          <w:rFonts w:ascii="Arial" w:hAnsi="Arial" w:cs="Arial"/>
        </w:rPr>
        <w:t>Организация спортивной, досуговой работы по месту жительства и учебы несовершеннолетних и молодежи, пропаганда нравственных ценностей и здорового образа жизни должны положительно сказаться на снижении преступлений и иных правонарушений среди данной категории граждан.</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Определённое влияние на состояние </w:t>
      </w:r>
      <w:proofErr w:type="gramStart"/>
      <w:r w:rsidRPr="00F333FD">
        <w:rPr>
          <w:rFonts w:ascii="Arial" w:hAnsi="Arial" w:cs="Arial"/>
        </w:rPr>
        <w:t>криминогенной обстановки</w:t>
      </w:r>
      <w:proofErr w:type="gramEnd"/>
      <w:r w:rsidRPr="00F333FD">
        <w:rPr>
          <w:rFonts w:ascii="Arial" w:hAnsi="Arial" w:cs="Arial"/>
        </w:rPr>
        <w:t xml:space="preserve"> окажет развитие АПК «Безопасный город».</w:t>
      </w:r>
    </w:p>
    <w:p w:rsidR="00861774" w:rsidRPr="00F333FD" w:rsidRDefault="00861774" w:rsidP="007E2F37">
      <w:pPr>
        <w:suppressAutoHyphens/>
        <w:ind w:firstLine="709"/>
        <w:jc w:val="both"/>
        <w:rPr>
          <w:rFonts w:ascii="Arial" w:hAnsi="Arial" w:cs="Arial"/>
        </w:rPr>
      </w:pPr>
      <w:r w:rsidRPr="00F333FD">
        <w:rPr>
          <w:rFonts w:ascii="Arial" w:hAnsi="Arial" w:cs="Arial"/>
        </w:rPr>
        <w:t>Угроза терроризма продолжает оставаться одним из основных факторов, дестабилизирующих общественно-политическую обстановку в Российской Федерации, в том числе и на территории городского округа Королёв Московской области. Особо остро стоят вопросы предотвращения террористических актов в местах с массовым пребыванием людей и на объектах жизнеобеспечения населения.</w:t>
      </w:r>
    </w:p>
    <w:p w:rsidR="00861774" w:rsidRPr="00F333FD" w:rsidRDefault="00861774" w:rsidP="007E2F37">
      <w:pPr>
        <w:suppressAutoHyphens/>
        <w:ind w:firstLine="709"/>
        <w:jc w:val="both"/>
        <w:rPr>
          <w:rFonts w:ascii="Arial" w:hAnsi="Arial" w:cs="Arial"/>
        </w:rPr>
      </w:pPr>
      <w:r w:rsidRPr="00F333FD">
        <w:rPr>
          <w:rFonts w:ascii="Arial" w:hAnsi="Arial" w:cs="Arial"/>
        </w:rPr>
        <w:t>Острой, несмотря на принимаемые меры, остается проблема борьбы с потреблением и незаконным оборотом наркотических средств.</w:t>
      </w:r>
    </w:p>
    <w:p w:rsidR="00861774" w:rsidRPr="00F333FD" w:rsidRDefault="00861774" w:rsidP="007E2F37">
      <w:pPr>
        <w:suppressAutoHyphens/>
        <w:ind w:firstLine="709"/>
        <w:jc w:val="both"/>
        <w:rPr>
          <w:rFonts w:ascii="Arial" w:hAnsi="Arial" w:cs="Arial"/>
        </w:rPr>
      </w:pPr>
      <w:r w:rsidRPr="00F333FD">
        <w:rPr>
          <w:rFonts w:ascii="Arial" w:hAnsi="Arial" w:cs="Arial"/>
        </w:rPr>
        <w:t>В настоящее время на прежнем уровне остается количество преступлений и иных правонарушений, связанных с незаконным распространением наркотиков и их немедицинским потреблением. Вместе с тем, раскрываемость преступлений, связанных с незаконным оборотом и потреблением наркотических средств, в 2016 году по сравнению аналогичным периодом 2015 года увеличилась с 48,4% до 55,3%.</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 xml:space="preserve">На территории городского округа Королёв Московской области не исключается возможность возникновения чрезвычайных ситуаций природного и техногенного характера. В зонах непосредственной угрозы жизни и здоровью населения в случае возникновения чрезвычайных ситуаций техногенного характера может оказаться более 10 тыс. человек, проживающих в городском округе. </w:t>
      </w:r>
      <w:proofErr w:type="gramStart"/>
      <w:r w:rsidRPr="00F333FD">
        <w:rPr>
          <w:rFonts w:ascii="Arial" w:hAnsi="Arial" w:cs="Arial"/>
        </w:rPr>
        <w:t xml:space="preserve">Территория может быть подвержена воздействию широкого спектра опасных факторов, из которых наибольшую опасность представляют ЧС природного (ураганны, обильные осадки, ледяной дождь и </w:t>
      </w:r>
      <w:proofErr w:type="spellStart"/>
      <w:r w:rsidRPr="00F333FD">
        <w:rPr>
          <w:rFonts w:ascii="Arial" w:hAnsi="Arial" w:cs="Arial"/>
        </w:rPr>
        <w:t>д.р</w:t>
      </w:r>
      <w:proofErr w:type="spellEnd"/>
      <w:r w:rsidRPr="00F333FD">
        <w:rPr>
          <w:rFonts w:ascii="Arial" w:hAnsi="Arial" w:cs="Arial"/>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авиационном транспорте и </w:t>
      </w:r>
      <w:proofErr w:type="spellStart"/>
      <w:r w:rsidRPr="00F333FD">
        <w:rPr>
          <w:rFonts w:ascii="Arial" w:hAnsi="Arial" w:cs="Arial"/>
        </w:rPr>
        <w:t>д.р</w:t>
      </w:r>
      <w:proofErr w:type="spellEnd"/>
      <w:r w:rsidRPr="00F333FD">
        <w:rPr>
          <w:rFonts w:ascii="Arial" w:hAnsi="Arial" w:cs="Arial"/>
        </w:rPr>
        <w:t>.).</w:t>
      </w:r>
      <w:proofErr w:type="gramEnd"/>
      <w:r w:rsidRPr="00F333FD">
        <w:rPr>
          <w:rFonts w:ascii="Arial" w:hAnsi="Arial" w:cs="Arial"/>
        </w:rPr>
        <w:t xml:space="preserve"> На территории городского округа Королёв расположено 6 </w:t>
      </w:r>
      <w:proofErr w:type="spellStart"/>
      <w:r w:rsidRPr="00F333FD">
        <w:rPr>
          <w:rFonts w:ascii="Arial" w:hAnsi="Arial" w:cs="Arial"/>
        </w:rPr>
        <w:t>пожаровзрывоопасных</w:t>
      </w:r>
      <w:proofErr w:type="spellEnd"/>
      <w:r w:rsidRPr="00F333FD">
        <w:rPr>
          <w:rFonts w:ascii="Arial" w:hAnsi="Arial" w:cs="Arial"/>
        </w:rPr>
        <w:t xml:space="preserve"> объектов, осуществляющих хранение и переработку нефтепродуктов. </w:t>
      </w:r>
    </w:p>
    <w:p w:rsidR="00861774" w:rsidRPr="00F333FD" w:rsidRDefault="00861774" w:rsidP="007E2F37">
      <w:pPr>
        <w:ind w:firstLine="709"/>
        <w:jc w:val="both"/>
        <w:rPr>
          <w:rFonts w:ascii="Arial" w:hAnsi="Arial" w:cs="Arial"/>
        </w:rPr>
      </w:pPr>
      <w:r w:rsidRPr="00F333FD">
        <w:rPr>
          <w:rFonts w:ascii="Arial" w:hAnsi="Arial" w:cs="Arial"/>
        </w:rPr>
        <w:t>На территории городского округа созданы и функционируют:</w:t>
      </w:r>
    </w:p>
    <w:p w:rsidR="00861774" w:rsidRPr="00F333FD" w:rsidRDefault="00861774" w:rsidP="007E2F37">
      <w:pPr>
        <w:ind w:firstLine="709"/>
        <w:jc w:val="both"/>
        <w:rPr>
          <w:rFonts w:ascii="Arial" w:hAnsi="Arial" w:cs="Arial"/>
        </w:rPr>
      </w:pPr>
      <w:r w:rsidRPr="00F333FD">
        <w:rPr>
          <w:rFonts w:ascii="Arial" w:hAnsi="Arial" w:cs="Arial"/>
        </w:rPr>
        <w:t xml:space="preserve">1. Региональная система оповещения населения на базе аппаратуры П-164, П-166 (29 </w:t>
      </w:r>
      <w:proofErr w:type="spellStart"/>
      <w:r w:rsidRPr="00F333FD">
        <w:rPr>
          <w:rFonts w:ascii="Arial" w:hAnsi="Arial" w:cs="Arial"/>
        </w:rPr>
        <w:t>электросирен</w:t>
      </w:r>
      <w:proofErr w:type="spellEnd"/>
      <w:r w:rsidRPr="00F333FD">
        <w:rPr>
          <w:rFonts w:ascii="Arial" w:hAnsi="Arial" w:cs="Arial"/>
        </w:rPr>
        <w:t xml:space="preserve"> С-40).</w:t>
      </w:r>
    </w:p>
    <w:p w:rsidR="00861774" w:rsidRPr="00F333FD" w:rsidRDefault="00861774" w:rsidP="007E2F37">
      <w:pPr>
        <w:ind w:firstLine="709"/>
        <w:jc w:val="both"/>
        <w:rPr>
          <w:rFonts w:ascii="Arial" w:hAnsi="Arial" w:cs="Arial"/>
        </w:rPr>
      </w:pPr>
      <w:r w:rsidRPr="00F333FD">
        <w:rPr>
          <w:rFonts w:ascii="Arial" w:hAnsi="Arial" w:cs="Arial"/>
        </w:rPr>
        <w:t>2. Комплексная система экстренного оповещения населения Московской области на базе аппаратуры П-166Ц (КСЭОН).</w:t>
      </w:r>
    </w:p>
    <w:p w:rsidR="00861774" w:rsidRPr="00F333FD" w:rsidRDefault="00861774" w:rsidP="007E2F37">
      <w:pPr>
        <w:ind w:firstLine="709"/>
        <w:jc w:val="both"/>
        <w:rPr>
          <w:rFonts w:ascii="Arial" w:hAnsi="Arial" w:cs="Arial"/>
        </w:rPr>
      </w:pPr>
      <w:r w:rsidRPr="00F333FD">
        <w:rPr>
          <w:rFonts w:ascii="Arial" w:hAnsi="Arial" w:cs="Arial"/>
        </w:rPr>
        <w:t xml:space="preserve">3. Муниципальная система оповещения на базе аппаратуры П-160 среднее звено для запуска </w:t>
      </w:r>
      <w:proofErr w:type="spellStart"/>
      <w:r w:rsidRPr="00F333FD">
        <w:rPr>
          <w:rFonts w:ascii="Arial" w:hAnsi="Arial" w:cs="Arial"/>
        </w:rPr>
        <w:t>электросирен</w:t>
      </w:r>
      <w:proofErr w:type="spellEnd"/>
      <w:r w:rsidRPr="00F333FD">
        <w:rPr>
          <w:rFonts w:ascii="Arial" w:hAnsi="Arial" w:cs="Arial"/>
        </w:rPr>
        <w:t>.</w:t>
      </w:r>
    </w:p>
    <w:p w:rsidR="00861774" w:rsidRPr="00F333FD" w:rsidRDefault="00861774" w:rsidP="007E2F37">
      <w:pPr>
        <w:ind w:firstLine="709"/>
        <w:jc w:val="both"/>
        <w:rPr>
          <w:rFonts w:ascii="Arial" w:hAnsi="Arial" w:cs="Arial"/>
        </w:rPr>
      </w:pPr>
      <w:r w:rsidRPr="00F333FD">
        <w:rPr>
          <w:rFonts w:ascii="Arial" w:hAnsi="Arial" w:cs="Arial"/>
        </w:rPr>
        <w:lastRenderedPageBreak/>
        <w:t xml:space="preserve">4. Система АСО РУПОР для оповещения руководящего состава органов управления ГО городского округа и </w:t>
      </w:r>
      <w:proofErr w:type="spellStart"/>
      <w:r w:rsidRPr="00F333FD">
        <w:rPr>
          <w:rFonts w:ascii="Arial" w:hAnsi="Arial" w:cs="Arial"/>
        </w:rPr>
        <w:t>Королёвского</w:t>
      </w:r>
      <w:proofErr w:type="spellEnd"/>
      <w:r w:rsidRPr="00F333FD">
        <w:rPr>
          <w:rFonts w:ascii="Arial" w:hAnsi="Arial" w:cs="Arial"/>
        </w:rPr>
        <w:t xml:space="preserve"> городского звена МОСЧС по телефонным каналам связи.</w:t>
      </w:r>
    </w:p>
    <w:p w:rsidR="00861774" w:rsidRPr="00F333FD" w:rsidRDefault="00861774" w:rsidP="007E2F37">
      <w:pPr>
        <w:ind w:firstLine="709"/>
        <w:jc w:val="both"/>
        <w:rPr>
          <w:rFonts w:ascii="Arial" w:hAnsi="Arial" w:cs="Arial"/>
        </w:rPr>
      </w:pPr>
      <w:r w:rsidRPr="00F333FD">
        <w:rPr>
          <w:rFonts w:ascii="Arial" w:hAnsi="Arial" w:cs="Arial"/>
        </w:rPr>
        <w:t>5. Система мониторинга пожарной безопасности «Стрелец-Мониторинг».</w:t>
      </w:r>
    </w:p>
    <w:p w:rsidR="00861774" w:rsidRPr="00F333FD" w:rsidRDefault="00861774" w:rsidP="007E2F37">
      <w:pPr>
        <w:ind w:firstLine="709"/>
        <w:jc w:val="both"/>
        <w:rPr>
          <w:rFonts w:ascii="Arial" w:hAnsi="Arial" w:cs="Arial"/>
        </w:rPr>
      </w:pPr>
      <w:r w:rsidRPr="00F333FD">
        <w:rPr>
          <w:rFonts w:ascii="Arial" w:hAnsi="Arial" w:cs="Arial"/>
        </w:rPr>
        <w:t>Покрытие территории городского округа действующими системами оповещения и информирования населения составляет 84,5 %.</w:t>
      </w:r>
    </w:p>
    <w:p w:rsidR="00861774" w:rsidRPr="00F333FD" w:rsidRDefault="00861774" w:rsidP="007E2F37">
      <w:pPr>
        <w:ind w:firstLine="709"/>
        <w:jc w:val="both"/>
        <w:rPr>
          <w:rFonts w:ascii="Arial" w:hAnsi="Arial" w:cs="Arial"/>
        </w:rPr>
      </w:pPr>
      <w:r w:rsidRPr="00F333FD">
        <w:rPr>
          <w:rFonts w:ascii="Arial" w:hAnsi="Arial" w:cs="Arial"/>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sidRPr="00F333FD">
        <w:rPr>
          <w:rFonts w:ascii="Arial" w:hAnsi="Arial" w:cs="Arial"/>
        </w:rPr>
        <w:t>Для достижения необходимых показателей подпрограммы требуется продолжить работу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городского округа, расширению и наращиванию функционала МСО, путём дополнения специального программного обеспечения, а также увеличить зону покрытия МСО за счёт дополнительной установки оконечного оборудования в местах массового пребывания людей</w:t>
      </w:r>
      <w:proofErr w:type="gramEnd"/>
      <w:r w:rsidRPr="00F333FD">
        <w:rPr>
          <w:rFonts w:ascii="Arial" w:hAnsi="Arial" w:cs="Arial"/>
        </w:rPr>
        <w:t xml:space="preserve">, не </w:t>
      </w:r>
      <w:proofErr w:type="gramStart"/>
      <w:r w:rsidRPr="00F333FD">
        <w:rPr>
          <w:rFonts w:ascii="Arial" w:hAnsi="Arial" w:cs="Arial"/>
        </w:rPr>
        <w:t>оснащенных</w:t>
      </w:r>
      <w:proofErr w:type="gramEnd"/>
      <w:r w:rsidRPr="00F333FD">
        <w:rPr>
          <w:rFonts w:ascii="Arial" w:hAnsi="Arial" w:cs="Arial"/>
        </w:rPr>
        <w:t xml:space="preserve"> техническими средствами оповещения.</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Обеспечить создание, развитие и функционирование АПК «Безопасный город» на территории. Осуществить интеграцию всех имеющихся на территории района систем, обеспечивающих и направленных на обеспечение безопасности населения городского округа.</w:t>
      </w:r>
    </w:p>
    <w:p w:rsidR="00861774" w:rsidRPr="00F333FD" w:rsidRDefault="00861774" w:rsidP="007E2F37">
      <w:pPr>
        <w:ind w:firstLine="709"/>
        <w:jc w:val="both"/>
        <w:rPr>
          <w:rFonts w:ascii="Arial" w:hAnsi="Arial" w:cs="Arial"/>
        </w:rPr>
      </w:pPr>
      <w:r w:rsidRPr="00F333FD">
        <w:rPr>
          <w:rFonts w:ascii="Arial" w:hAnsi="Arial" w:cs="Arial"/>
        </w:rPr>
        <w:t xml:space="preserve">Несмотря на общее снижение количества пожаров, погибших и травмированных людей, доля их по-прежнему достаточно велика. По состоянию на 31.10.2016 произошло 90 пожаров (-5,3%), при которых погибло 3 (-40,0%) и пострадал 1 человек (-11р.). Доля пожаров на 100 тыс. населения составляет 40,23 при </w:t>
      </w:r>
      <w:proofErr w:type="spellStart"/>
      <w:r w:rsidRPr="00F333FD">
        <w:rPr>
          <w:rFonts w:ascii="Arial" w:hAnsi="Arial" w:cs="Arial"/>
        </w:rPr>
        <w:t>среднеобластном</w:t>
      </w:r>
      <w:proofErr w:type="spellEnd"/>
      <w:r w:rsidRPr="00F333FD">
        <w:rPr>
          <w:rFonts w:ascii="Arial" w:hAnsi="Arial" w:cs="Arial"/>
        </w:rPr>
        <w:t xml:space="preserve"> показателе 77,23.</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Учитывая, что порядка 75% пожаров происходит в жилом секторе, принимая во внимание тот факт, что причиной их возникновения в 65% случаев является человеческий фактор – неосторожное обращение с огнём, основные усилия необходимо направить на профилактику пожаров и информирование населения, в первую очередь, в жилом фонде, как ведомственном, так и частном.</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На территории городского округа Королёв расположено 40 защитных сооружения гражданской обороны (ЗСГО), из них готовы и ограниченного готовы 22 убежища, что составляет 55,0% от общего количества ЗСГО. Для обеспечения к 2021 году готовности к приему укрываемых до 75,0% ЗСГО необходимо провести обследование, планово-предупредительный ремонт строительных конструкций и специального оборудования ЗСГО, не готовых к приему укрываемых, а также списание с учёта установленным порядком пришедших в негодность защитных сооружений ГО.</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С целью подготовки населения в области гражданской обороны необходимо продолжить работу по созданию учебно-консультационных пунктов и обеспечение функционирования начиная с 2018 года курсов ГО городского округа Королёв.</w:t>
      </w:r>
    </w:p>
    <w:p w:rsidR="00861774" w:rsidRPr="00F333FD" w:rsidRDefault="00861774" w:rsidP="007E2F37">
      <w:pPr>
        <w:autoSpaceDE w:val="0"/>
        <w:autoSpaceDN w:val="0"/>
        <w:adjustRightInd w:val="0"/>
        <w:ind w:firstLine="709"/>
        <w:jc w:val="both"/>
        <w:rPr>
          <w:rFonts w:ascii="Arial" w:hAnsi="Arial" w:cs="Arial"/>
        </w:rPr>
      </w:pPr>
      <w:proofErr w:type="gramStart"/>
      <w:r w:rsidRPr="00F333FD">
        <w:rPr>
          <w:rFonts w:ascii="Arial" w:hAnsi="Arial" w:cs="Arial"/>
        </w:rPr>
        <w:t>Повышение уровня защиты населения и территории городского округа от опасностей, возникающих при военных конфликтах или вследствие этих конфликтов, планируется достигнуть путём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района,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 и</w:t>
      </w:r>
      <w:proofErr w:type="gramEnd"/>
      <w:r w:rsidRPr="00F333FD">
        <w:rPr>
          <w:rFonts w:ascii="Arial" w:hAnsi="Arial" w:cs="Arial"/>
        </w:rPr>
        <w:t xml:space="preserve"> иных средств, для целей гражданской обороны, создания и оснащения </w:t>
      </w:r>
      <w:r w:rsidRPr="00F333FD">
        <w:rPr>
          <w:rFonts w:ascii="Arial" w:hAnsi="Arial" w:cs="Arial"/>
        </w:rPr>
        <w:lastRenderedPageBreak/>
        <w:t>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Отсюда вытекает вывод, что меры по обеспечению безопасности должны носить комплексный и системный характер.</w:t>
      </w:r>
    </w:p>
    <w:p w:rsidR="00861774" w:rsidRPr="00F333FD" w:rsidRDefault="00861774" w:rsidP="007E2F37">
      <w:pPr>
        <w:suppressAutoHyphens/>
        <w:ind w:firstLine="709"/>
        <w:jc w:val="both"/>
        <w:rPr>
          <w:rFonts w:ascii="Arial" w:hAnsi="Arial" w:cs="Arial"/>
        </w:rPr>
      </w:pPr>
      <w:proofErr w:type="gramStart"/>
      <w:r w:rsidRPr="00F333FD">
        <w:rPr>
          <w:rFonts w:ascii="Arial" w:hAnsi="Arial" w:cs="Arial"/>
        </w:rPr>
        <w:t xml:space="preserve">Повышение уровня защиты населения и территории городского округа Королёв Московской области 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w:t>
      </w:r>
      <w:proofErr w:type="spellStart"/>
      <w:r w:rsidRPr="00F333FD">
        <w:rPr>
          <w:rFonts w:ascii="Arial" w:hAnsi="Arial" w:cs="Arial"/>
        </w:rPr>
        <w:t>Королёвского</w:t>
      </w:r>
      <w:proofErr w:type="spellEnd"/>
      <w:r w:rsidRPr="00F333FD">
        <w:rPr>
          <w:rFonts w:ascii="Arial" w:hAnsi="Arial" w:cs="Arial"/>
        </w:rPr>
        <w:t xml:space="preserve"> городского звена МОСЧС, сокращения среднего времени совместного реагирования</w:t>
      </w:r>
      <w:proofErr w:type="gramEnd"/>
      <w:r w:rsidRPr="00F333FD">
        <w:rPr>
          <w:rFonts w:ascii="Arial" w:hAnsi="Arial" w:cs="Arial"/>
        </w:rPr>
        <w:t xml:space="preserve"> нескольких экстренных оперативных служб на обращения населения, происшествия, аварии, ЧС.</w:t>
      </w:r>
    </w:p>
    <w:p w:rsidR="00861774" w:rsidRPr="00F333FD" w:rsidRDefault="00861774" w:rsidP="007E2F37">
      <w:pPr>
        <w:suppressAutoHyphens/>
        <w:ind w:firstLine="709"/>
        <w:jc w:val="both"/>
        <w:rPr>
          <w:rFonts w:ascii="Arial" w:hAnsi="Arial" w:cs="Arial"/>
        </w:rPr>
      </w:pPr>
      <w:r w:rsidRPr="00F333FD">
        <w:rPr>
          <w:rFonts w:ascii="Arial" w:hAnsi="Arial" w:cs="Arial"/>
        </w:rPr>
        <w:t>Сложившаяся обстановка диктует необходимость формирования эффективного механизма влияния, в первую очередь, на развитие социальной сферы, эффективного контроля за криминальной средой, осуществления профилактики наркомании и токсикомании. Требуется разработка и внедрение современных методов лечения и реабилитации больных наркоманией и токсикоманией, организация эффективной антинаркотической пропаганды. Необходимость решения этих задач требует организации систематического взаимодействия органов местного самоуправления с организациями независимо от их организационно-правовой формы, осуществляющими на территории городского округа деятельность, связанную с профилактикой наркомании и токсикомании.</w:t>
      </w:r>
    </w:p>
    <w:p w:rsidR="00861774" w:rsidRPr="00F333FD" w:rsidRDefault="00861774" w:rsidP="007E2F37">
      <w:pPr>
        <w:suppressAutoHyphens/>
        <w:ind w:firstLine="709"/>
        <w:jc w:val="both"/>
        <w:rPr>
          <w:rFonts w:ascii="Arial" w:hAnsi="Arial" w:cs="Arial"/>
        </w:rPr>
      </w:pPr>
      <w:r w:rsidRPr="00F333FD">
        <w:rPr>
          <w:rFonts w:ascii="Arial" w:hAnsi="Arial" w:cs="Arial"/>
        </w:rPr>
        <w:t>Осуществление культурно-просветительских мероприятий антинаркотической направленности позволят сформировать в обществе негативное отношение к незаконному потреблению наркотических средств.</w:t>
      </w:r>
    </w:p>
    <w:p w:rsidR="00861774" w:rsidRPr="00F333FD" w:rsidRDefault="00861774" w:rsidP="007E2F37">
      <w:pPr>
        <w:suppressAutoHyphens/>
        <w:ind w:firstLine="709"/>
        <w:jc w:val="both"/>
        <w:rPr>
          <w:rFonts w:ascii="Arial" w:hAnsi="Arial" w:cs="Arial"/>
        </w:rPr>
      </w:pPr>
      <w:r w:rsidRPr="00F333FD">
        <w:rPr>
          <w:rFonts w:ascii="Arial" w:hAnsi="Arial" w:cs="Arial"/>
        </w:rPr>
        <w:t>Предусмотренные мероприятия должны привести к сокращению количества преступлений и правонарушений, связанных с незаконным оборотом наркотических средств.</w:t>
      </w:r>
    </w:p>
    <w:p w:rsidR="00861774" w:rsidRPr="00F333FD" w:rsidRDefault="00861774" w:rsidP="007E2F37">
      <w:pPr>
        <w:suppressAutoHyphens/>
        <w:ind w:firstLine="709"/>
        <w:jc w:val="both"/>
        <w:rPr>
          <w:rFonts w:ascii="Arial" w:hAnsi="Arial" w:cs="Arial"/>
        </w:rPr>
      </w:pPr>
      <w:r w:rsidRPr="00F333FD">
        <w:rPr>
          <w:rFonts w:ascii="Arial" w:hAnsi="Arial" w:cs="Arial"/>
        </w:rPr>
        <w:t>Программные мероприятия будут способствовать укреплению и систематизации методов долгосрочного процесса формирования толерантного сознания и поведения жителей городского округа Королёв Московской области.</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1.3. Инерционный прогноз развития сферы безопасности</w:t>
      </w:r>
    </w:p>
    <w:p w:rsidR="00861774" w:rsidRPr="00F333FD" w:rsidRDefault="00861774" w:rsidP="007E2F37">
      <w:pPr>
        <w:suppressAutoHyphens/>
        <w:ind w:firstLine="709"/>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На необходимость решения выявленных проблем в формате муниципальной программы указывают результаты инерционного прогноза развития сферы безопасности.</w:t>
      </w:r>
    </w:p>
    <w:p w:rsidR="00861774" w:rsidRPr="00F333FD" w:rsidRDefault="00861774" w:rsidP="007E2F37">
      <w:pPr>
        <w:suppressAutoHyphens/>
        <w:ind w:firstLine="709"/>
        <w:jc w:val="both"/>
        <w:rPr>
          <w:rFonts w:ascii="Arial" w:hAnsi="Arial" w:cs="Arial"/>
        </w:rPr>
      </w:pPr>
      <w:r w:rsidRPr="00F333FD">
        <w:rPr>
          <w:rFonts w:ascii="Arial" w:hAnsi="Arial" w:cs="Arial"/>
        </w:rPr>
        <w:t>Инерционный прогноз осуществлен по указанным приоритетным направлениям. В качестве базовых параметров для формирования инерционного прогноза использованы были, прежде всего, целевые показатели, характеризующие сферу безопасности городского округа Королёв.</w:t>
      </w:r>
    </w:p>
    <w:p w:rsidR="00861774" w:rsidRPr="00F333FD" w:rsidRDefault="00861774" w:rsidP="007E2F37">
      <w:pPr>
        <w:suppressAutoHyphens/>
        <w:ind w:firstLine="709"/>
        <w:jc w:val="both"/>
        <w:rPr>
          <w:rFonts w:ascii="Arial" w:hAnsi="Arial" w:cs="Arial"/>
        </w:rPr>
      </w:pPr>
      <w:r w:rsidRPr="00F333FD">
        <w:rPr>
          <w:rFonts w:ascii="Arial" w:hAnsi="Arial" w:cs="Arial"/>
        </w:rPr>
        <w:t>Развитие сферы безопасности по инерционному сценарию указывает на риск, что не будут достигнуты целевые значения показателей, определенных муниципальной программой «Безопасность городского округа Королёв», не выполнены в установленные сроки мероприятия в данной сфере.</w:t>
      </w:r>
    </w:p>
    <w:p w:rsidR="00861774" w:rsidRPr="00F333FD" w:rsidRDefault="00861774" w:rsidP="007E2F37">
      <w:pPr>
        <w:suppressAutoHyphens/>
        <w:jc w:val="center"/>
        <w:rPr>
          <w:rFonts w:ascii="Arial" w:hAnsi="Arial" w:cs="Arial"/>
        </w:rPr>
      </w:pPr>
      <w:r w:rsidRPr="00F333FD">
        <w:rPr>
          <w:rFonts w:ascii="Arial" w:hAnsi="Arial" w:cs="Arial"/>
        </w:rPr>
        <w:lastRenderedPageBreak/>
        <w:t>1.4. Описание цели муниципальной программы</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Цель муниципальной программы «Безопасность городского округа Королёв» – комплексное обеспечение безопасности населения и объектов на территории городского округа, повышение уровня и результативности борьбы с преступностью. </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Для достижения этой цели планируется решение следующих основных мероприятий: </w:t>
      </w:r>
    </w:p>
    <w:p w:rsidR="00861774" w:rsidRPr="00F333FD" w:rsidRDefault="00861774" w:rsidP="007E2F37">
      <w:pPr>
        <w:suppressAutoHyphens/>
        <w:ind w:firstLine="709"/>
        <w:jc w:val="both"/>
        <w:rPr>
          <w:rFonts w:ascii="Arial" w:hAnsi="Arial" w:cs="Arial"/>
        </w:rPr>
      </w:pPr>
      <w:r w:rsidRPr="00F333FD">
        <w:rPr>
          <w:rFonts w:ascii="Arial" w:hAnsi="Arial" w:cs="Arial"/>
        </w:rPr>
        <w:t>1. Повышение степени антитеррористической защищенности социально-значимых объектов и мест с массовым пребыванием людей.</w:t>
      </w:r>
    </w:p>
    <w:p w:rsidR="00861774" w:rsidRPr="00F333FD" w:rsidRDefault="00861774" w:rsidP="007E2F37">
      <w:pPr>
        <w:suppressAutoHyphens/>
        <w:ind w:firstLine="709"/>
        <w:jc w:val="both"/>
        <w:rPr>
          <w:rFonts w:ascii="Arial" w:hAnsi="Arial" w:cs="Arial"/>
        </w:rPr>
      </w:pPr>
      <w:r w:rsidRPr="00F333FD">
        <w:rPr>
          <w:rFonts w:ascii="Arial" w:hAnsi="Arial" w:cs="Arial"/>
        </w:rPr>
        <w:t>2. Снижение общего количества преступлений, совершенных на территории муниципального образования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3. Установка систем видеонаблюдения (видеокамер и мониторов) в местах массового пребывания людей.</w:t>
      </w:r>
    </w:p>
    <w:p w:rsidR="00861774" w:rsidRPr="00F333FD" w:rsidRDefault="00861774" w:rsidP="007E2F37">
      <w:pPr>
        <w:suppressAutoHyphens/>
        <w:ind w:firstLine="709"/>
        <w:jc w:val="both"/>
        <w:rPr>
          <w:rFonts w:ascii="Arial" w:hAnsi="Arial" w:cs="Arial"/>
        </w:rPr>
      </w:pPr>
      <w:r w:rsidRPr="00F333FD">
        <w:rPr>
          <w:rFonts w:ascii="Arial" w:hAnsi="Arial" w:cs="Arial"/>
        </w:rPr>
        <w:t>4. Снижение количества преступлений экстремистского характера.</w:t>
      </w:r>
    </w:p>
    <w:p w:rsidR="00861774" w:rsidRPr="00F333FD" w:rsidRDefault="00861774" w:rsidP="007E2F37">
      <w:pPr>
        <w:suppressAutoHyphens/>
        <w:ind w:firstLine="709"/>
        <w:jc w:val="both"/>
        <w:rPr>
          <w:rFonts w:ascii="Arial" w:hAnsi="Arial" w:cs="Arial"/>
        </w:rPr>
      </w:pPr>
      <w:r w:rsidRPr="00F333FD">
        <w:rPr>
          <w:rFonts w:ascii="Arial" w:hAnsi="Arial" w:cs="Arial"/>
        </w:rPr>
        <w:t>5. Увеличение числа лиц (школьников и студентов),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(не менее 7% ежегодно).</w:t>
      </w:r>
    </w:p>
    <w:p w:rsidR="00861774" w:rsidRPr="00F333FD" w:rsidRDefault="00861774" w:rsidP="007E2F37">
      <w:pPr>
        <w:suppressAutoHyphens/>
        <w:ind w:firstLine="709"/>
        <w:jc w:val="both"/>
        <w:rPr>
          <w:rFonts w:ascii="Arial" w:hAnsi="Arial" w:cs="Arial"/>
        </w:rPr>
      </w:pPr>
      <w:r w:rsidRPr="00F333FD">
        <w:rPr>
          <w:rFonts w:ascii="Arial" w:hAnsi="Arial" w:cs="Arial"/>
        </w:rPr>
        <w:t>6. Увеличение степени готовности сил и средств муниципального звена территориальной подсистемы Московской областной системы предупреждения и ликвидации ЧС природного и техногенного характера относительно нормативной степени готовности.</w:t>
      </w:r>
    </w:p>
    <w:p w:rsidR="00861774" w:rsidRPr="00F333FD" w:rsidRDefault="00861774" w:rsidP="007E2F37">
      <w:pPr>
        <w:suppressAutoHyphens/>
        <w:ind w:firstLine="709"/>
        <w:jc w:val="both"/>
        <w:rPr>
          <w:rFonts w:ascii="Arial" w:hAnsi="Arial" w:cs="Arial"/>
        </w:rPr>
      </w:pPr>
      <w:r w:rsidRPr="00F333FD">
        <w:rPr>
          <w:rFonts w:ascii="Arial" w:hAnsi="Arial" w:cs="Arial"/>
        </w:rPr>
        <w:t>7. Увеличение количества комфортных (безопасных) мест массового отдыха людей на водных объектах.</w:t>
      </w:r>
    </w:p>
    <w:p w:rsidR="00861774" w:rsidRPr="00F333FD" w:rsidRDefault="00861774" w:rsidP="007E2F37">
      <w:pPr>
        <w:widowControl w:val="0"/>
        <w:tabs>
          <w:tab w:val="center" w:pos="4677"/>
          <w:tab w:val="right" w:pos="9355"/>
        </w:tabs>
        <w:suppressAutoHyphens/>
        <w:autoSpaceDE w:val="0"/>
        <w:autoSpaceDN w:val="0"/>
        <w:adjustRightInd w:val="0"/>
        <w:ind w:firstLine="709"/>
        <w:jc w:val="both"/>
        <w:rPr>
          <w:rFonts w:ascii="Arial" w:hAnsi="Arial" w:cs="Arial"/>
        </w:rPr>
      </w:pPr>
      <w:r w:rsidRPr="00F333FD">
        <w:rPr>
          <w:rFonts w:ascii="Arial" w:hAnsi="Arial" w:cs="Arial"/>
        </w:rPr>
        <w:t xml:space="preserve">8. Увеличение количества органов управления и дежурно-диспетчерских служб ПОО, </w:t>
      </w:r>
      <w:proofErr w:type="gramStart"/>
      <w:r w:rsidRPr="00F333FD">
        <w:rPr>
          <w:rFonts w:ascii="Arial" w:hAnsi="Arial" w:cs="Arial"/>
        </w:rPr>
        <w:t>АСС</w:t>
      </w:r>
      <w:proofErr w:type="gramEnd"/>
      <w:r w:rsidRPr="00F333FD">
        <w:rPr>
          <w:rFonts w:ascii="Arial" w:hAnsi="Arial" w:cs="Arial"/>
        </w:rPr>
        <w:t xml:space="preserve"> и НАСФ, оборудованных современными техническими средствами для приема сигналов оповещения и информирования.</w:t>
      </w:r>
    </w:p>
    <w:p w:rsidR="00861774" w:rsidRPr="00F333FD" w:rsidRDefault="00861774" w:rsidP="007E2F37">
      <w:pPr>
        <w:widowControl w:val="0"/>
        <w:autoSpaceDE w:val="0"/>
        <w:autoSpaceDN w:val="0"/>
        <w:adjustRightInd w:val="0"/>
        <w:ind w:firstLine="709"/>
        <w:jc w:val="both"/>
        <w:rPr>
          <w:rFonts w:ascii="Arial" w:hAnsi="Arial" w:cs="Arial"/>
        </w:rPr>
      </w:pPr>
      <w:r w:rsidRPr="00F333FD">
        <w:rPr>
          <w:rFonts w:ascii="Arial" w:hAnsi="Arial" w:cs="Arial"/>
        </w:rPr>
        <w:t>9. 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w:t>
      </w:r>
    </w:p>
    <w:p w:rsidR="00861774" w:rsidRPr="00F333FD" w:rsidRDefault="00861774" w:rsidP="007E2F37">
      <w:pPr>
        <w:widowControl w:val="0"/>
        <w:autoSpaceDE w:val="0"/>
        <w:autoSpaceDN w:val="0"/>
        <w:adjustRightInd w:val="0"/>
        <w:ind w:firstLine="709"/>
        <w:jc w:val="both"/>
        <w:rPr>
          <w:rFonts w:ascii="Arial" w:hAnsi="Arial" w:cs="Arial"/>
        </w:rPr>
      </w:pPr>
      <w:r w:rsidRPr="00F333FD">
        <w:rPr>
          <w:rFonts w:ascii="Arial" w:hAnsi="Arial" w:cs="Arial"/>
        </w:rPr>
        <w:t>10. Создание и развитие на территории городского округа Королёв аппаратно-программного комплекса «Безопасный город».</w:t>
      </w:r>
    </w:p>
    <w:p w:rsidR="00861774" w:rsidRPr="00F333FD" w:rsidRDefault="00861774" w:rsidP="007E2F37">
      <w:pPr>
        <w:widowControl w:val="0"/>
        <w:autoSpaceDE w:val="0"/>
        <w:autoSpaceDN w:val="0"/>
        <w:adjustRightInd w:val="0"/>
        <w:ind w:firstLine="709"/>
        <w:jc w:val="both"/>
        <w:rPr>
          <w:rFonts w:ascii="Arial" w:hAnsi="Arial" w:cs="Arial"/>
        </w:rPr>
      </w:pPr>
      <w:r w:rsidRPr="00F333FD">
        <w:rPr>
          <w:rFonts w:ascii="Arial" w:hAnsi="Arial" w:cs="Arial"/>
        </w:rPr>
        <w:t xml:space="preserve">11. Снижение процента пожаров, произошедших на территории муниципального образования Московской области, по отношению к базовому показателю. </w:t>
      </w:r>
    </w:p>
    <w:p w:rsidR="00861774" w:rsidRPr="00F333FD" w:rsidRDefault="00861774" w:rsidP="007E2F37">
      <w:pPr>
        <w:widowControl w:val="0"/>
        <w:autoSpaceDE w:val="0"/>
        <w:autoSpaceDN w:val="0"/>
        <w:adjustRightInd w:val="0"/>
        <w:ind w:firstLine="709"/>
        <w:jc w:val="both"/>
        <w:rPr>
          <w:rFonts w:ascii="Arial" w:hAnsi="Arial" w:cs="Arial"/>
        </w:rPr>
      </w:pPr>
      <w:r w:rsidRPr="00F333FD">
        <w:rPr>
          <w:rFonts w:ascii="Arial" w:hAnsi="Arial" w:cs="Arial"/>
        </w:rPr>
        <w:t>12. Поддержка и оказание содействия в развитии добровольной пожарной охраны.</w:t>
      </w:r>
    </w:p>
    <w:p w:rsidR="00861774" w:rsidRPr="00F333FD" w:rsidRDefault="00861774" w:rsidP="007E2F37">
      <w:pPr>
        <w:widowControl w:val="0"/>
        <w:tabs>
          <w:tab w:val="center" w:pos="4677"/>
          <w:tab w:val="right" w:pos="9355"/>
        </w:tabs>
        <w:suppressAutoHyphens/>
        <w:autoSpaceDE w:val="0"/>
        <w:autoSpaceDN w:val="0"/>
        <w:adjustRightInd w:val="0"/>
        <w:ind w:firstLine="709"/>
        <w:jc w:val="both"/>
        <w:rPr>
          <w:rFonts w:ascii="Arial" w:hAnsi="Arial" w:cs="Arial"/>
        </w:rPr>
      </w:pPr>
      <w:r w:rsidRPr="00F333FD">
        <w:rPr>
          <w:rFonts w:ascii="Arial" w:hAnsi="Arial" w:cs="Arial"/>
        </w:rPr>
        <w:t>13. Повышение степени обеспеченности запасами материально-технических, продовольственных, медицинских и иных сре</w:t>
      </w:r>
      <w:proofErr w:type="gramStart"/>
      <w:r w:rsidRPr="00F333FD">
        <w:rPr>
          <w:rFonts w:ascii="Arial" w:hAnsi="Arial" w:cs="Arial"/>
        </w:rPr>
        <w:t>дств дл</w:t>
      </w:r>
      <w:proofErr w:type="gramEnd"/>
      <w:r w:rsidRPr="00F333FD">
        <w:rPr>
          <w:rFonts w:ascii="Arial" w:hAnsi="Arial" w:cs="Arial"/>
        </w:rPr>
        <w:t>я целей гражданской обороны.</w:t>
      </w:r>
    </w:p>
    <w:p w:rsidR="00861774" w:rsidRPr="00F333FD" w:rsidRDefault="00861774" w:rsidP="007E2F37">
      <w:pPr>
        <w:widowControl w:val="0"/>
        <w:tabs>
          <w:tab w:val="center" w:pos="4677"/>
          <w:tab w:val="right" w:pos="9355"/>
        </w:tabs>
        <w:suppressAutoHyphens/>
        <w:autoSpaceDE w:val="0"/>
        <w:autoSpaceDN w:val="0"/>
        <w:adjustRightInd w:val="0"/>
        <w:ind w:firstLine="709"/>
        <w:jc w:val="both"/>
        <w:rPr>
          <w:rFonts w:ascii="Arial" w:hAnsi="Arial" w:cs="Arial"/>
        </w:rPr>
      </w:pPr>
      <w:r w:rsidRPr="00F333FD">
        <w:rPr>
          <w:rFonts w:ascii="Arial" w:hAnsi="Arial" w:cs="Arial"/>
        </w:rPr>
        <w:t>14. Мероприятия по обеспечению мобилизационной готовности экономики.</w:t>
      </w:r>
    </w:p>
    <w:p w:rsidR="00861774" w:rsidRPr="00F333FD" w:rsidRDefault="00861774" w:rsidP="007E2F37">
      <w:pPr>
        <w:suppressAutoHyphens/>
        <w:ind w:firstLine="709"/>
        <w:jc w:val="both"/>
        <w:rPr>
          <w:rFonts w:ascii="Arial" w:hAnsi="Arial" w:cs="Arial"/>
        </w:rPr>
      </w:pPr>
      <w:r w:rsidRPr="00F333FD">
        <w:rPr>
          <w:rFonts w:ascii="Arial" w:hAnsi="Arial" w:cs="Arial"/>
        </w:rPr>
        <w:t>15. Профилактика подростковой преступности.</w:t>
      </w:r>
    </w:p>
    <w:p w:rsidR="00861774" w:rsidRPr="00F333FD" w:rsidRDefault="00861774" w:rsidP="007E2F37">
      <w:pPr>
        <w:suppressAutoHyphens/>
        <w:ind w:firstLine="709"/>
        <w:jc w:val="both"/>
        <w:rPr>
          <w:rFonts w:ascii="Arial" w:hAnsi="Arial" w:cs="Arial"/>
        </w:rPr>
      </w:pPr>
      <w:r w:rsidRPr="00F333FD">
        <w:rPr>
          <w:rFonts w:ascii="Arial" w:hAnsi="Arial" w:cs="Arial"/>
        </w:rPr>
        <w:t>16. Обеспечение мероприятий по снижению количества правонарушений, совершаемых несовершеннолетними.</w:t>
      </w:r>
    </w:p>
    <w:p w:rsidR="00861774" w:rsidRPr="00F333FD" w:rsidRDefault="00861774" w:rsidP="007E2F37">
      <w:pPr>
        <w:suppressAutoHyphens/>
        <w:ind w:firstLine="709"/>
        <w:jc w:val="both"/>
        <w:rPr>
          <w:rFonts w:ascii="Arial" w:hAnsi="Arial" w:cs="Arial"/>
        </w:rPr>
      </w:pPr>
      <w:r w:rsidRPr="00F333FD">
        <w:rPr>
          <w:rFonts w:ascii="Arial" w:hAnsi="Arial" w:cs="Arial"/>
        </w:rPr>
        <w:t>17. Обеспечение мероприятий по снижению количества несовершеннолетних, употребляющих спиртные напитки.</w:t>
      </w:r>
    </w:p>
    <w:p w:rsidR="00861774" w:rsidRPr="00F333FD" w:rsidRDefault="00861774" w:rsidP="007E2F37">
      <w:pPr>
        <w:suppressAutoHyphens/>
        <w:ind w:firstLine="709"/>
        <w:jc w:val="both"/>
        <w:rPr>
          <w:rFonts w:ascii="Arial" w:hAnsi="Arial" w:cs="Arial"/>
        </w:rPr>
      </w:pPr>
      <w:r w:rsidRPr="00F333FD">
        <w:rPr>
          <w:rFonts w:ascii="Arial" w:hAnsi="Arial" w:cs="Arial"/>
        </w:rPr>
        <w:t>Достижение целей муниципальной программы обеспечивается посредством реализации комплекса мер и мероприятий, входящих в состав подпрограмм. Перечни мероприятий приведены в подпрограммах данной программы.</w:t>
      </w:r>
    </w:p>
    <w:p w:rsidR="00861774" w:rsidRPr="00F333FD" w:rsidRDefault="00861774" w:rsidP="007E2F37">
      <w:pPr>
        <w:suppressAutoHyphens/>
        <w:ind w:firstLine="709"/>
        <w:jc w:val="both"/>
        <w:rPr>
          <w:rFonts w:ascii="Arial" w:hAnsi="Arial" w:cs="Arial"/>
        </w:rPr>
      </w:pPr>
      <w:r w:rsidRPr="00F333FD">
        <w:rPr>
          <w:rFonts w:ascii="Arial" w:hAnsi="Arial" w:cs="Arial"/>
        </w:rPr>
        <w:t>В подпрограммах мероприятия сбалансированы по объемам финансовых средств, необходимых для решения задач, по годам реализации подпрограмм и источникам финансирования.</w:t>
      </w:r>
    </w:p>
    <w:p w:rsidR="00861774" w:rsidRPr="00F333FD" w:rsidRDefault="00861774" w:rsidP="007E2F37">
      <w:pPr>
        <w:suppressAutoHyphens/>
        <w:jc w:val="center"/>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 xml:space="preserve">2. Прогноз </w:t>
      </w:r>
      <w:proofErr w:type="gramStart"/>
      <w:r w:rsidRPr="00F333FD">
        <w:rPr>
          <w:rFonts w:ascii="Arial" w:hAnsi="Arial" w:cs="Arial"/>
        </w:rPr>
        <w:t>развития сферы безопасности городского округа Королёв</w:t>
      </w:r>
      <w:proofErr w:type="gramEnd"/>
      <w:r w:rsidRPr="00F333FD">
        <w:rPr>
          <w:rFonts w:ascii="Arial" w:hAnsi="Arial" w:cs="Arial"/>
        </w:rPr>
        <w:t xml:space="preserve"> с учётом</w:t>
      </w:r>
    </w:p>
    <w:p w:rsidR="00861774" w:rsidRPr="00F333FD" w:rsidRDefault="00861774" w:rsidP="007E2F37">
      <w:pPr>
        <w:suppressAutoHyphens/>
        <w:jc w:val="center"/>
        <w:rPr>
          <w:rFonts w:ascii="Arial" w:hAnsi="Arial" w:cs="Arial"/>
        </w:rPr>
      </w:pPr>
      <w:r w:rsidRPr="00F333FD">
        <w:rPr>
          <w:rFonts w:ascii="Arial" w:hAnsi="Arial" w:cs="Arial"/>
        </w:rPr>
        <w:t>реализации муниципальной программы, возможные варианты решения</w:t>
      </w:r>
    </w:p>
    <w:p w:rsidR="00861774" w:rsidRPr="00F333FD" w:rsidRDefault="00861774" w:rsidP="007E2F37">
      <w:pPr>
        <w:suppressAutoHyphens/>
        <w:jc w:val="center"/>
        <w:rPr>
          <w:rFonts w:ascii="Arial" w:hAnsi="Arial" w:cs="Arial"/>
        </w:rPr>
      </w:pPr>
      <w:r w:rsidRPr="00F333FD">
        <w:rPr>
          <w:rFonts w:ascii="Arial" w:hAnsi="Arial" w:cs="Arial"/>
        </w:rPr>
        <w:t>проблем, оценка преимуществ и рисков, возникающих при выборе</w:t>
      </w:r>
    </w:p>
    <w:p w:rsidR="00861774" w:rsidRPr="00F333FD" w:rsidRDefault="00861774" w:rsidP="007E2F37">
      <w:pPr>
        <w:suppressAutoHyphens/>
        <w:jc w:val="center"/>
        <w:rPr>
          <w:rFonts w:ascii="Arial" w:hAnsi="Arial" w:cs="Arial"/>
        </w:rPr>
      </w:pPr>
      <w:r w:rsidRPr="00F333FD">
        <w:rPr>
          <w:rFonts w:ascii="Arial" w:hAnsi="Arial" w:cs="Arial"/>
        </w:rPr>
        <w:lastRenderedPageBreak/>
        <w:t>вариантов решения проблем</w:t>
      </w:r>
    </w:p>
    <w:p w:rsidR="00861774" w:rsidRPr="00F333FD" w:rsidRDefault="00861774" w:rsidP="007E2F37">
      <w:pPr>
        <w:suppressAutoHyphens/>
        <w:jc w:val="center"/>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 xml:space="preserve">2.1. Прогноз </w:t>
      </w:r>
      <w:proofErr w:type="gramStart"/>
      <w:r w:rsidRPr="00F333FD">
        <w:rPr>
          <w:rFonts w:ascii="Arial" w:hAnsi="Arial" w:cs="Arial"/>
        </w:rPr>
        <w:t>развития сферы безопасности городского округа Королёв</w:t>
      </w:r>
      <w:proofErr w:type="gramEnd"/>
    </w:p>
    <w:p w:rsidR="00861774" w:rsidRPr="00F333FD" w:rsidRDefault="00861774" w:rsidP="007E2F37">
      <w:pPr>
        <w:suppressAutoHyphens/>
        <w:jc w:val="center"/>
        <w:rPr>
          <w:rFonts w:ascii="Arial" w:hAnsi="Arial" w:cs="Arial"/>
        </w:rPr>
      </w:pPr>
      <w:r w:rsidRPr="00F333FD">
        <w:rPr>
          <w:rFonts w:ascii="Arial" w:hAnsi="Arial" w:cs="Arial"/>
        </w:rPr>
        <w:t>с учётом реализации муниципальной программы, возможные</w:t>
      </w:r>
    </w:p>
    <w:p w:rsidR="00861774" w:rsidRPr="00F333FD" w:rsidRDefault="00861774" w:rsidP="007E2F37">
      <w:pPr>
        <w:suppressAutoHyphens/>
        <w:jc w:val="center"/>
        <w:rPr>
          <w:rFonts w:ascii="Arial" w:hAnsi="Arial" w:cs="Arial"/>
        </w:rPr>
      </w:pPr>
      <w:r w:rsidRPr="00F333FD">
        <w:rPr>
          <w:rFonts w:ascii="Arial" w:hAnsi="Arial" w:cs="Arial"/>
        </w:rPr>
        <w:t>варианты решения проблем</w:t>
      </w:r>
    </w:p>
    <w:p w:rsidR="00861774" w:rsidRPr="00F333FD" w:rsidRDefault="00861774" w:rsidP="007E2F37">
      <w:pPr>
        <w:suppressAutoHyphens/>
        <w:jc w:val="center"/>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Концепция решения проблем в сфере безопасности основывается на программно-целевом методе и состоит в реализации в период с 2017 по 2021 год муниципальной программы «Безопасность городского округа Королёв», которая на начало 2017 года включает в себя шесть подпрограмм.</w:t>
      </w:r>
    </w:p>
    <w:p w:rsidR="00861774" w:rsidRPr="00F333FD" w:rsidRDefault="00861774" w:rsidP="007E2F37">
      <w:pPr>
        <w:suppressAutoHyphens/>
        <w:ind w:firstLine="709"/>
        <w:jc w:val="both"/>
        <w:rPr>
          <w:rFonts w:ascii="Arial" w:hAnsi="Arial" w:cs="Arial"/>
        </w:rPr>
      </w:pPr>
      <w:r w:rsidRPr="00F333FD">
        <w:rPr>
          <w:rFonts w:ascii="Arial" w:hAnsi="Arial" w:cs="Arial"/>
        </w:rPr>
        <w:t>Программный сценарий развития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Реализация программных мероприятий позволит стабилизировать </w:t>
      </w:r>
      <w:proofErr w:type="gramStart"/>
      <w:r w:rsidRPr="00F333FD">
        <w:rPr>
          <w:rFonts w:ascii="Arial" w:hAnsi="Arial" w:cs="Arial"/>
        </w:rPr>
        <w:t>криминогенную обстановку</w:t>
      </w:r>
      <w:proofErr w:type="gramEnd"/>
      <w:r w:rsidRPr="00F333FD">
        <w:rPr>
          <w:rFonts w:ascii="Arial" w:hAnsi="Arial" w:cs="Arial"/>
        </w:rPr>
        <w:t xml:space="preserve"> в городском округе Королёв, нейтрализовать рост преступности и других негативных явлений по отдельным направлениям, и тем самым создать условия для повышения реального уровня безопасности жизни жителей города, обеспечения защищенности объектов социальной сферы и мест с массовым пребыванием людей.</w:t>
      </w:r>
    </w:p>
    <w:p w:rsidR="00861774" w:rsidRPr="00F333FD" w:rsidRDefault="00861774" w:rsidP="007E2F37">
      <w:pPr>
        <w:suppressAutoHyphens/>
        <w:ind w:firstLine="709"/>
        <w:jc w:val="both"/>
        <w:rPr>
          <w:rFonts w:ascii="Arial" w:hAnsi="Arial" w:cs="Arial"/>
        </w:rPr>
      </w:pPr>
      <w:r w:rsidRPr="00F333FD">
        <w:rPr>
          <w:rFonts w:ascii="Arial" w:hAnsi="Arial" w:cs="Arial"/>
        </w:rPr>
        <w:t>По предварительным оценкам при программно-целевом, прогрессивном сценарии развития сферы безопасности к 2021 году в городском округе Королёв будут получены следующие значения целевых показателей:</w:t>
      </w:r>
    </w:p>
    <w:p w:rsidR="00861774" w:rsidRPr="00F333FD" w:rsidRDefault="00861774" w:rsidP="007E2F37">
      <w:pPr>
        <w:suppressAutoHyphens/>
        <w:ind w:firstLine="709"/>
        <w:jc w:val="both"/>
        <w:rPr>
          <w:rFonts w:ascii="Arial" w:hAnsi="Arial" w:cs="Arial"/>
        </w:rPr>
      </w:pPr>
      <w:r w:rsidRPr="00F333FD">
        <w:rPr>
          <w:rFonts w:ascii="Arial" w:hAnsi="Arial" w:cs="Arial"/>
        </w:rPr>
        <w:t>1. Увеличение доли социальных объектов (учреждений), оборудованных в целях антитеррористической защищенности средствами обеспечения безопасности</w:t>
      </w:r>
      <w:proofErr w:type="gramStart"/>
      <w:r w:rsidRPr="00F333FD">
        <w:rPr>
          <w:rFonts w:ascii="Arial" w:hAnsi="Arial" w:cs="Arial"/>
        </w:rPr>
        <w:t>, (%),</w:t>
      </w:r>
      <w:proofErr w:type="gramEnd"/>
      <w:r w:rsidRPr="00F333FD">
        <w:rPr>
          <w:rFonts w:ascii="Arial" w:hAnsi="Arial" w:cs="Arial"/>
        </w:rPr>
        <w:t>до 100%,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2. Увеличение числа граждан, участвующих в деятельности общественных формирований правоохранительной направленности, ед., до 70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3. Снижение доли несовершеннолетних в общем числе лиц, совершивших преступления</w:t>
      </w:r>
      <w:proofErr w:type="gramStart"/>
      <w:r w:rsidRPr="00F333FD">
        <w:rPr>
          <w:rFonts w:ascii="Arial" w:hAnsi="Arial" w:cs="Arial"/>
        </w:rPr>
        <w:t xml:space="preserve">, (%), </w:t>
      </w:r>
      <w:proofErr w:type="gramEnd"/>
      <w:r w:rsidRPr="00F333FD">
        <w:rPr>
          <w:rFonts w:ascii="Arial" w:hAnsi="Arial" w:cs="Arial"/>
        </w:rPr>
        <w:t>до 85,0%,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4. Увеличение количества выявленных административных правонарушений при содействии членов народных дружин, (ед.), до 150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5. Увеличение доли объектов социальной сферы, мест с массовым пребыванием людей, оборудованных системами видеонаблюдения и подключенных к системе «Безопасный регион», в общем числе таковых</w:t>
      </w:r>
      <w:proofErr w:type="gramStart"/>
      <w:r w:rsidRPr="00F333FD">
        <w:rPr>
          <w:rFonts w:ascii="Arial" w:hAnsi="Arial" w:cs="Arial"/>
        </w:rPr>
        <w:t xml:space="preserve">, (%), </w:t>
      </w:r>
      <w:proofErr w:type="gramEnd"/>
      <w:r w:rsidRPr="00F333FD">
        <w:rPr>
          <w:rFonts w:ascii="Arial" w:hAnsi="Arial" w:cs="Arial"/>
        </w:rPr>
        <w:t>до 100,0% к 2021 году.</w:t>
      </w:r>
    </w:p>
    <w:p w:rsidR="00861774" w:rsidRPr="00F333FD" w:rsidRDefault="00861774" w:rsidP="007E2F37">
      <w:pPr>
        <w:pStyle w:val="a5"/>
        <w:ind w:firstLine="709"/>
        <w:jc w:val="both"/>
        <w:rPr>
          <w:rFonts w:ascii="Arial" w:hAnsi="Arial" w:cs="Arial"/>
          <w:sz w:val="24"/>
          <w:szCs w:val="24"/>
        </w:rPr>
      </w:pPr>
      <w:r w:rsidRPr="00F333FD">
        <w:rPr>
          <w:rFonts w:ascii="Arial" w:hAnsi="Arial" w:cs="Arial"/>
          <w:sz w:val="24"/>
          <w:szCs w:val="24"/>
        </w:rPr>
        <w:t>6. Доля коммерческих объектов, оборудованных системами видеонаблюдения и подключенных к системе «Безопасный регион</w:t>
      </w:r>
      <w:proofErr w:type="gramStart"/>
      <w:r w:rsidRPr="00F333FD">
        <w:rPr>
          <w:rFonts w:ascii="Arial" w:hAnsi="Arial" w:cs="Arial"/>
          <w:sz w:val="24"/>
          <w:szCs w:val="24"/>
        </w:rPr>
        <w:t xml:space="preserve">», (%), </w:t>
      </w:r>
      <w:proofErr w:type="gramEnd"/>
      <w:r w:rsidRPr="00F333FD">
        <w:rPr>
          <w:rFonts w:ascii="Arial" w:hAnsi="Arial" w:cs="Arial"/>
          <w:sz w:val="24"/>
          <w:szCs w:val="24"/>
        </w:rPr>
        <w:t>до 100,0%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7. Увеличение количества мероприятий </w:t>
      </w:r>
      <w:proofErr w:type="spellStart"/>
      <w:r w:rsidRPr="00F333FD">
        <w:rPr>
          <w:rFonts w:ascii="Arial" w:hAnsi="Arial" w:cs="Arial"/>
        </w:rPr>
        <w:t>антиэкстремистской</w:t>
      </w:r>
      <w:proofErr w:type="spellEnd"/>
      <w:r w:rsidRPr="00F333FD">
        <w:rPr>
          <w:rFonts w:ascii="Arial" w:hAnsi="Arial" w:cs="Arial"/>
        </w:rPr>
        <w:t xml:space="preserve"> направленности, (ед.), до 150% к 2021 году. </w:t>
      </w:r>
    </w:p>
    <w:p w:rsidR="00861774" w:rsidRPr="00F333FD" w:rsidRDefault="00861774" w:rsidP="007E2F37">
      <w:pPr>
        <w:suppressAutoHyphens/>
        <w:ind w:firstLine="709"/>
        <w:jc w:val="both"/>
        <w:rPr>
          <w:rFonts w:ascii="Arial" w:hAnsi="Arial" w:cs="Arial"/>
        </w:rPr>
      </w:pPr>
      <w:r w:rsidRPr="00F333FD">
        <w:rPr>
          <w:rFonts w:ascii="Arial" w:hAnsi="Arial" w:cs="Arial"/>
        </w:rPr>
        <w:t>8. Рост числа лиц, состоящих на диспансерном учете с диагнозом «Употребление наркотиков с вредными последствиями» (не менее 2% ежегодно</w:t>
      </w:r>
      <w:proofErr w:type="gramStart"/>
      <w:r w:rsidRPr="00F333FD">
        <w:rPr>
          <w:rFonts w:ascii="Arial" w:hAnsi="Arial" w:cs="Arial"/>
        </w:rPr>
        <w:t xml:space="preserve">), (%), </w:t>
      </w:r>
      <w:proofErr w:type="gramEnd"/>
      <w:r w:rsidRPr="00F333FD">
        <w:rPr>
          <w:rFonts w:ascii="Arial" w:hAnsi="Arial" w:cs="Arial"/>
        </w:rPr>
        <w:t>до 108,0%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9. Количество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 – (ежегодно до 50% населения городского округа), (%/чел.), до 4,8/12949чел.</w:t>
      </w:r>
    </w:p>
    <w:p w:rsidR="00861774" w:rsidRPr="00F333FD" w:rsidRDefault="00861774" w:rsidP="007E2F37">
      <w:pPr>
        <w:suppressAutoHyphens/>
        <w:ind w:firstLine="709"/>
        <w:jc w:val="both"/>
        <w:rPr>
          <w:rFonts w:ascii="Arial" w:hAnsi="Arial" w:cs="Arial"/>
        </w:rPr>
      </w:pPr>
      <w:r w:rsidRPr="00F333FD">
        <w:rPr>
          <w:rFonts w:ascii="Arial" w:hAnsi="Arial" w:cs="Arial"/>
        </w:rPr>
        <w:t>10. Увеличение объема финансового резервного фонда для ликвидации чрезвычайных ситуаций, в том числе последствий террористических актов, создаваемых органами местного самоуправления Московской области, %, до 30,0%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11. Соотношение фактического и нормативного объема накопления резервного фонда финансовых,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 %, до 75,0%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lastRenderedPageBreak/>
        <w:t>12. Увеличение объема финансового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муниципального образования Московской области, %, до 70,0%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13. Соотношение фактического и нормативного объема накопления резервного фонда финансовых, материальных ресурсов для ликвидации чрезвычайных ситуаций, в том числе последствий террористических актов, созданных организациями, расположенных на территории муниципального образования Московской области, %, до 70,0%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14. Снижение количества погибших людей на водных объектах, из числа постоянно зарегистрированных на территории муниципального образования, %, до 38,0%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15. Снижение гибели и травматизма в местах массового отдыха людей муниципального образования на водных объектах, %, до 38,0%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16. Процент населения муниципального образования обученного, прежде всего детей, плаванию и приёмам спасения на воде, (%/чел.), ежегодно 12,3%/27201 чел</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17.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30,0% к 2021 году. </w:t>
      </w:r>
    </w:p>
    <w:p w:rsidR="00861774" w:rsidRPr="00F333FD" w:rsidRDefault="00861774" w:rsidP="007E2F37">
      <w:pPr>
        <w:suppressAutoHyphens/>
        <w:ind w:firstLine="709"/>
        <w:jc w:val="both"/>
        <w:rPr>
          <w:rFonts w:ascii="Arial" w:hAnsi="Arial" w:cs="Arial"/>
        </w:rPr>
      </w:pPr>
      <w:r w:rsidRPr="00F333FD">
        <w:rPr>
          <w:rFonts w:ascii="Arial" w:hAnsi="Arial" w:cs="Arial"/>
        </w:rPr>
        <w:t>18. Повышение процента охвата населения, проживающего в сельских населённых пунктах, %, – в границах городского округа Королёв сельские населённые пункты отсутствуют.</w:t>
      </w:r>
    </w:p>
    <w:p w:rsidR="00861774" w:rsidRPr="00F333FD" w:rsidRDefault="00861774" w:rsidP="007E2F37">
      <w:pPr>
        <w:pStyle w:val="a5"/>
        <w:ind w:firstLine="709"/>
        <w:jc w:val="both"/>
        <w:rPr>
          <w:rFonts w:ascii="Arial" w:hAnsi="Arial" w:cs="Arial"/>
          <w:sz w:val="24"/>
          <w:szCs w:val="24"/>
        </w:rPr>
      </w:pPr>
      <w:r w:rsidRPr="00F333FD">
        <w:rPr>
          <w:rFonts w:ascii="Arial" w:hAnsi="Arial" w:cs="Arial"/>
          <w:sz w:val="24"/>
          <w:szCs w:val="24"/>
        </w:rPr>
        <w:t>19. Увеличение площади территории муниципального образования Московской области покрытая комплексной системой «Безопасный город», %, – Методика расчета данного показателя будет определена после утверждения концепции развития АПК «Безопасный город» на территории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20. Снижение процента погибших и травмированных людей на пожарах, произошедших на территории муниципального образования Московской области, по отношению к базовому показателю, %, до 3,5%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21. Доля помещений, в которых проживают многодетные семьи и семьи, находящиеся в трудной жизненной ситуации, оборудованных автономными дымовыми пожарными </w:t>
      </w:r>
      <w:proofErr w:type="spellStart"/>
      <w:r w:rsidRPr="00F333FD">
        <w:rPr>
          <w:rFonts w:ascii="Arial" w:hAnsi="Arial" w:cs="Arial"/>
        </w:rPr>
        <w:t>извещателями</w:t>
      </w:r>
      <w:proofErr w:type="spellEnd"/>
      <w:proofErr w:type="gramStart"/>
      <w:r w:rsidRPr="00F333FD">
        <w:rPr>
          <w:rFonts w:ascii="Arial" w:hAnsi="Arial" w:cs="Arial"/>
        </w:rPr>
        <w:t xml:space="preserve">, (%), </w:t>
      </w:r>
      <w:proofErr w:type="gramEnd"/>
      <w:r w:rsidRPr="00F333FD">
        <w:rPr>
          <w:rFonts w:ascii="Arial" w:hAnsi="Arial" w:cs="Arial"/>
        </w:rPr>
        <w:t>до 100% к концу 2017 года.</w:t>
      </w:r>
    </w:p>
    <w:p w:rsidR="00861774" w:rsidRPr="00F333FD" w:rsidRDefault="00861774" w:rsidP="007E2F37">
      <w:pPr>
        <w:pStyle w:val="a5"/>
        <w:ind w:firstLine="709"/>
        <w:jc w:val="both"/>
        <w:rPr>
          <w:rFonts w:ascii="Arial" w:hAnsi="Arial" w:cs="Arial"/>
          <w:sz w:val="24"/>
          <w:szCs w:val="24"/>
        </w:rPr>
      </w:pPr>
      <w:r w:rsidRPr="00F333FD">
        <w:rPr>
          <w:rFonts w:ascii="Arial" w:hAnsi="Arial" w:cs="Arial"/>
          <w:sz w:val="24"/>
          <w:szCs w:val="24"/>
        </w:rPr>
        <w:t>22. Доля добровольных пожарных зарегистрированных в едином реестре Московской области (обученных, застрахованных и задействованных по назначению ОМС) от нормативного количества для муниципального образования Московской области</w:t>
      </w:r>
      <w:proofErr w:type="gramStart"/>
      <w:r w:rsidRPr="00F333FD">
        <w:rPr>
          <w:rFonts w:ascii="Arial" w:hAnsi="Arial" w:cs="Arial"/>
          <w:sz w:val="24"/>
          <w:szCs w:val="24"/>
        </w:rPr>
        <w:t>, (%),</w:t>
      </w:r>
      <w:proofErr w:type="gramEnd"/>
      <w:r w:rsidRPr="00F333FD">
        <w:rPr>
          <w:rFonts w:ascii="Arial" w:hAnsi="Arial" w:cs="Arial"/>
          <w:sz w:val="24"/>
          <w:szCs w:val="24"/>
        </w:rPr>
        <w:t xml:space="preserve">до 100% к 2021 году. </w:t>
      </w:r>
    </w:p>
    <w:p w:rsidR="00861774" w:rsidRPr="00F333FD" w:rsidRDefault="00861774" w:rsidP="007E2F37">
      <w:pPr>
        <w:suppressAutoHyphens/>
        <w:ind w:firstLine="709"/>
        <w:jc w:val="both"/>
        <w:rPr>
          <w:rFonts w:ascii="Arial" w:hAnsi="Arial" w:cs="Arial"/>
        </w:rPr>
      </w:pPr>
      <w:r w:rsidRPr="00F333FD">
        <w:rPr>
          <w:rFonts w:ascii="Arial" w:hAnsi="Arial" w:cs="Arial"/>
        </w:rPr>
        <w:t>23. Увеличение степени готовности ЗСГО по отношению к имеющемуся фонду ЗСГО</w:t>
      </w:r>
      <w:proofErr w:type="gramStart"/>
      <w:r w:rsidRPr="00F333FD">
        <w:rPr>
          <w:rFonts w:ascii="Arial" w:hAnsi="Arial" w:cs="Arial"/>
        </w:rPr>
        <w:t xml:space="preserve">, (%), </w:t>
      </w:r>
      <w:proofErr w:type="gramEnd"/>
      <w:r w:rsidRPr="00F333FD">
        <w:rPr>
          <w:rFonts w:ascii="Arial" w:hAnsi="Arial" w:cs="Arial"/>
        </w:rPr>
        <w:t>до 75,0%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24. Снижение количества преступлений, совершаемых несовершеннолетними или при их участии</w:t>
      </w:r>
      <w:proofErr w:type="gramStart"/>
      <w:r w:rsidRPr="00F333FD">
        <w:rPr>
          <w:rFonts w:ascii="Arial" w:hAnsi="Arial" w:cs="Arial"/>
        </w:rPr>
        <w:t>, (%),</w:t>
      </w:r>
      <w:proofErr w:type="gramEnd"/>
      <w:r w:rsidRPr="00F333FD">
        <w:rPr>
          <w:rFonts w:ascii="Arial" w:hAnsi="Arial" w:cs="Arial"/>
        </w:rPr>
        <w:t>до 85,0%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25. Снижение количества правонарушений, совершаемых несовершеннолетн</w:t>
      </w:r>
      <w:r w:rsidR="005C4959" w:rsidRPr="00F333FD">
        <w:rPr>
          <w:rFonts w:ascii="Arial" w:hAnsi="Arial" w:cs="Arial"/>
        </w:rPr>
        <w:t>ими</w:t>
      </w:r>
      <w:proofErr w:type="gramStart"/>
      <w:r w:rsidR="005C4959" w:rsidRPr="00F333FD">
        <w:rPr>
          <w:rFonts w:ascii="Arial" w:hAnsi="Arial" w:cs="Arial"/>
        </w:rPr>
        <w:t xml:space="preserve">, (%), </w:t>
      </w:r>
      <w:proofErr w:type="gramEnd"/>
      <w:r w:rsidR="005C4959" w:rsidRPr="00F333FD">
        <w:rPr>
          <w:rFonts w:ascii="Arial" w:hAnsi="Arial" w:cs="Arial"/>
        </w:rPr>
        <w:t>до 85,0%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26. Снижение количества несовершеннолетних, употребляющих спиртные напитки</w:t>
      </w:r>
      <w:proofErr w:type="gramStart"/>
      <w:r w:rsidRPr="00F333FD">
        <w:rPr>
          <w:rFonts w:ascii="Arial" w:hAnsi="Arial" w:cs="Arial"/>
        </w:rPr>
        <w:t xml:space="preserve">, (%), </w:t>
      </w:r>
      <w:proofErr w:type="gramEnd"/>
      <w:r w:rsidRPr="00F333FD">
        <w:rPr>
          <w:rFonts w:ascii="Arial" w:hAnsi="Arial" w:cs="Arial"/>
        </w:rPr>
        <w:t>до 90,0% к 2021 году.</w:t>
      </w:r>
    </w:p>
    <w:p w:rsidR="00861774" w:rsidRPr="00F333FD" w:rsidRDefault="00861774" w:rsidP="007E2F37">
      <w:pPr>
        <w:pStyle w:val="a5"/>
        <w:ind w:firstLine="709"/>
        <w:jc w:val="both"/>
        <w:rPr>
          <w:rFonts w:ascii="Arial" w:hAnsi="Arial" w:cs="Arial"/>
          <w:sz w:val="24"/>
          <w:szCs w:val="24"/>
        </w:rPr>
      </w:pPr>
    </w:p>
    <w:p w:rsidR="00861774" w:rsidRPr="00F333FD" w:rsidRDefault="00861774" w:rsidP="007E2F37">
      <w:pPr>
        <w:suppressAutoHyphens/>
        <w:jc w:val="center"/>
        <w:rPr>
          <w:rFonts w:ascii="Arial" w:hAnsi="Arial" w:cs="Arial"/>
        </w:rPr>
      </w:pPr>
      <w:r w:rsidRPr="00F333FD">
        <w:rPr>
          <w:rFonts w:ascii="Arial" w:hAnsi="Arial" w:cs="Arial"/>
        </w:rPr>
        <w:t>2.2. Оценка преимуществ и рисков, возникающих</w:t>
      </w:r>
    </w:p>
    <w:p w:rsidR="00861774" w:rsidRPr="00F333FD" w:rsidRDefault="00861774" w:rsidP="007E2F37">
      <w:pPr>
        <w:suppressAutoHyphens/>
        <w:jc w:val="center"/>
        <w:rPr>
          <w:rFonts w:ascii="Arial" w:hAnsi="Arial" w:cs="Arial"/>
        </w:rPr>
      </w:pPr>
      <w:r w:rsidRPr="00F333FD">
        <w:rPr>
          <w:rFonts w:ascii="Arial" w:hAnsi="Arial" w:cs="Arial"/>
        </w:rPr>
        <w:t>при выборе вариантов решения проблем</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Сопоставление основных показателей, характеризующих развитие проблем в сфере безопасности к 2021 году по двум сценариям – инерционному и программно-целевому – является основанием для выбора в качестве основного сценария для решения задач на перспективу до 2021 года программно-целевого сценария. Решение </w:t>
      </w:r>
      <w:r w:rsidRPr="00F333FD">
        <w:rPr>
          <w:rFonts w:ascii="Arial" w:hAnsi="Arial" w:cs="Arial"/>
        </w:rPr>
        <w:lastRenderedPageBreak/>
        <w:t xml:space="preserve">задач в сфере безопасности городского округа Королёв </w:t>
      </w:r>
      <w:proofErr w:type="gramStart"/>
      <w:r w:rsidRPr="00F333FD">
        <w:rPr>
          <w:rFonts w:ascii="Arial" w:hAnsi="Arial" w:cs="Arial"/>
        </w:rPr>
        <w:t>позволит</w:t>
      </w:r>
      <w:proofErr w:type="gramEnd"/>
      <w:r w:rsidRPr="00F333FD">
        <w:rPr>
          <w:rFonts w:ascii="Arial" w:hAnsi="Arial" w:cs="Arial"/>
        </w:rPr>
        <w:t xml:space="preserve">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и задач программы.</w:t>
      </w:r>
    </w:p>
    <w:p w:rsidR="00861774" w:rsidRPr="00F333FD" w:rsidRDefault="00861774" w:rsidP="007E2F37">
      <w:pPr>
        <w:suppressAutoHyphens/>
        <w:ind w:firstLine="709"/>
        <w:jc w:val="both"/>
        <w:rPr>
          <w:rFonts w:ascii="Arial" w:hAnsi="Arial" w:cs="Arial"/>
        </w:rPr>
      </w:pPr>
      <w:r w:rsidRPr="00F333FD">
        <w:rPr>
          <w:rFonts w:ascii="Arial" w:hAnsi="Arial" w:cs="Arial"/>
        </w:rPr>
        <w:t>Вместе с тем, использование программно-целевого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w:t>
      </w:r>
    </w:p>
    <w:p w:rsidR="00861774" w:rsidRPr="00F333FD" w:rsidRDefault="00861774" w:rsidP="007E2F37">
      <w:pPr>
        <w:suppressAutoHyphens/>
        <w:ind w:firstLine="709"/>
        <w:jc w:val="both"/>
        <w:rPr>
          <w:rFonts w:ascii="Arial" w:hAnsi="Arial" w:cs="Arial"/>
        </w:rPr>
      </w:pPr>
      <w:r w:rsidRPr="00F333FD">
        <w:rPr>
          <w:rFonts w:ascii="Arial" w:hAnsi="Arial" w:cs="Arial"/>
        </w:rPr>
        <w:t>Основные риски, которые могут возникнуть при реализации муниципальной программы:</w:t>
      </w:r>
    </w:p>
    <w:p w:rsidR="00861774" w:rsidRPr="00F333FD" w:rsidRDefault="00861774" w:rsidP="007E2F37">
      <w:pPr>
        <w:suppressAutoHyphens/>
        <w:ind w:firstLine="709"/>
        <w:jc w:val="both"/>
        <w:rPr>
          <w:rFonts w:ascii="Arial" w:hAnsi="Arial" w:cs="Arial"/>
        </w:rPr>
      </w:pPr>
      <w:r w:rsidRPr="00F333FD">
        <w:rPr>
          <w:rFonts w:ascii="Arial" w:hAnsi="Arial" w:cs="Arial"/>
        </w:rPr>
        <w:t>- </w:t>
      </w:r>
      <w:proofErr w:type="gramStart"/>
      <w:r w:rsidRPr="00F333FD">
        <w:rPr>
          <w:rFonts w:ascii="Arial" w:hAnsi="Arial" w:cs="Arial"/>
        </w:rPr>
        <w:t>не достижение</w:t>
      </w:r>
      <w:proofErr w:type="gramEnd"/>
      <w:r w:rsidRPr="00F333FD">
        <w:rPr>
          <w:rFonts w:ascii="Arial" w:hAnsi="Arial" w:cs="Arial"/>
        </w:rPr>
        <w:t xml:space="preserve"> целевых значений показателей результативности муниципальной программы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 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861774" w:rsidRPr="00F333FD" w:rsidRDefault="00861774" w:rsidP="007E2F37">
      <w:pPr>
        <w:suppressAutoHyphens/>
        <w:ind w:firstLine="709"/>
        <w:jc w:val="both"/>
        <w:rPr>
          <w:rFonts w:ascii="Arial" w:hAnsi="Arial" w:cs="Arial"/>
        </w:rPr>
      </w:pPr>
      <w:r w:rsidRPr="00F333FD">
        <w:rPr>
          <w:rFonts w:ascii="Arial" w:hAnsi="Arial" w:cs="Arial"/>
        </w:rPr>
        <w:t>- низкая эффективность использования бюджетных средств и необоснованное перераспределение средств, определенных подпрограммами в ходе их исполнения;</w:t>
      </w:r>
    </w:p>
    <w:p w:rsidR="00861774" w:rsidRPr="00F333FD" w:rsidRDefault="00861774" w:rsidP="007E2F37">
      <w:pPr>
        <w:suppressAutoHyphens/>
        <w:ind w:firstLine="709"/>
        <w:jc w:val="both"/>
        <w:rPr>
          <w:rFonts w:ascii="Arial" w:hAnsi="Arial" w:cs="Arial"/>
        </w:rPr>
      </w:pPr>
      <w:r w:rsidRPr="00F333FD">
        <w:rPr>
          <w:rFonts w:ascii="Arial" w:hAnsi="Arial" w:cs="Arial"/>
        </w:rPr>
        <w:t>- финансовые риски, связанные со снижением объемов финансирования мероприятий муниципальной программы вследствие изменения прогнозируемых объемов доходов городского бюджета или не полное предоставление средств из запланированных источников;</w:t>
      </w:r>
    </w:p>
    <w:p w:rsidR="00861774" w:rsidRPr="00F333FD" w:rsidRDefault="00861774" w:rsidP="007E2F37">
      <w:pPr>
        <w:suppressAutoHyphens/>
        <w:ind w:firstLine="709"/>
        <w:jc w:val="both"/>
        <w:rPr>
          <w:rFonts w:ascii="Arial" w:hAnsi="Arial" w:cs="Arial"/>
        </w:rPr>
      </w:pPr>
      <w:r w:rsidRPr="00F333FD">
        <w:rPr>
          <w:rFonts w:ascii="Arial" w:hAnsi="Arial" w:cs="Arial"/>
        </w:rPr>
        <w:t>- неэффективное или неполное использование возможностей и сервисов, внедряемых в рамках муниципальной программы информационно-коммуникационных технологий, информационных систем и ресурсов;</w:t>
      </w:r>
    </w:p>
    <w:p w:rsidR="00861774" w:rsidRPr="00F333FD" w:rsidRDefault="00861774" w:rsidP="007E2F37">
      <w:pPr>
        <w:suppressAutoHyphens/>
        <w:ind w:firstLine="709"/>
        <w:jc w:val="both"/>
        <w:rPr>
          <w:rFonts w:ascii="Arial" w:hAnsi="Arial" w:cs="Arial"/>
        </w:rPr>
      </w:pPr>
      <w:r w:rsidRPr="00F333FD">
        <w:rPr>
          <w:rFonts w:ascii="Arial" w:hAnsi="Arial" w:cs="Arial"/>
        </w:rPr>
        <w:t>- методологические риски, связанные с отсутствием методических рекомендаций по применению нормативных правовых актов в сфере безопасности;</w:t>
      </w:r>
    </w:p>
    <w:p w:rsidR="00861774" w:rsidRPr="00F333FD" w:rsidRDefault="00861774" w:rsidP="007E2F37">
      <w:pPr>
        <w:suppressAutoHyphens/>
        <w:ind w:firstLine="709"/>
        <w:jc w:val="both"/>
        <w:rPr>
          <w:rFonts w:ascii="Arial" w:hAnsi="Arial" w:cs="Arial"/>
        </w:rPr>
      </w:pPr>
      <w:r w:rsidRPr="00F333FD">
        <w:rPr>
          <w:rFonts w:ascii="Arial" w:hAnsi="Arial" w:cs="Arial"/>
        </w:rPr>
        <w:t>- организационные риски при необеспечении необходимого взаимодействия участников решения программных задач;</w:t>
      </w:r>
    </w:p>
    <w:p w:rsidR="00861774" w:rsidRPr="00F333FD" w:rsidRDefault="00861774" w:rsidP="007E2F37">
      <w:pPr>
        <w:suppressAutoHyphens/>
        <w:ind w:firstLine="709"/>
        <w:jc w:val="both"/>
        <w:rPr>
          <w:rFonts w:ascii="Arial" w:hAnsi="Arial" w:cs="Arial"/>
        </w:rPr>
      </w:pPr>
      <w:r w:rsidRPr="00F333FD">
        <w:rPr>
          <w:rFonts w:ascii="Arial" w:hAnsi="Arial" w:cs="Arial"/>
        </w:rPr>
        <w:t>- риски природных и техногенных аварий и катастроф.</w:t>
      </w:r>
    </w:p>
    <w:p w:rsidR="00861774" w:rsidRPr="00F333FD" w:rsidRDefault="00861774" w:rsidP="007E2F37">
      <w:pPr>
        <w:suppressAutoHyphens/>
        <w:ind w:firstLine="709"/>
        <w:jc w:val="both"/>
        <w:rPr>
          <w:rFonts w:ascii="Arial" w:hAnsi="Arial" w:cs="Arial"/>
        </w:rPr>
      </w:pPr>
      <w:r w:rsidRPr="00F333FD">
        <w:rPr>
          <w:rFonts w:ascii="Arial" w:hAnsi="Arial" w:cs="Arial"/>
        </w:rPr>
        <w:t>В целях обеспечения управления рисками муниципальный заказчик муниципальной программы организует мониторинг и регулярный анализ реализации подпрограмм и на основе их результатов вносит необходимые предложения координатору муниципальной программы для принятия соответствующих решений, в том числе по ежегодной корректировке параметров муниципальной программы.</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Минимизация </w:t>
      </w:r>
      <w:proofErr w:type="gramStart"/>
      <w:r w:rsidRPr="00F333FD">
        <w:rPr>
          <w:rFonts w:ascii="Arial" w:hAnsi="Arial" w:cs="Arial"/>
        </w:rPr>
        <w:t>риска несогласованности действий участников муниципальной программы</w:t>
      </w:r>
      <w:proofErr w:type="gramEnd"/>
      <w:r w:rsidRPr="00F333FD">
        <w:rPr>
          <w:rFonts w:ascii="Arial" w:hAnsi="Arial" w:cs="Arial"/>
        </w:rPr>
        <w:t xml:space="preserve"> осуществляется в рамках оперативного взаимодействия муниципального заказчика муниципальной программы, координатора муниципальной программы и муниципальных заказчиков подпрограмм.</w:t>
      </w:r>
    </w:p>
    <w:p w:rsidR="00861774" w:rsidRPr="00F333FD" w:rsidRDefault="00861774" w:rsidP="007E2F37">
      <w:pPr>
        <w:suppressAutoHyphens/>
        <w:ind w:firstLine="709"/>
        <w:jc w:val="both"/>
        <w:rPr>
          <w:rFonts w:ascii="Arial" w:hAnsi="Arial" w:cs="Arial"/>
        </w:rPr>
      </w:pPr>
      <w:r w:rsidRPr="00F333FD">
        <w:rPr>
          <w:rFonts w:ascii="Arial" w:hAnsi="Arial" w:cs="Arial"/>
        </w:rPr>
        <w:t>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города, учтенных при формировании финансовых параметров муниципальной программы, анализа и оценки результатов реализации мероприятий подпрограмм в ходе их исполнения. На минимизацию наступления финансового риска направлены также меры в составе подпрограмм, определяющие изменение значений целевых показателей в зависимости от реализации отдельных мероприятий при снижении/увеличении объемов финансирования в пределах 5% относительно общего объема запланированных в соответствующей подпрограмме финансовых средств на её реализацию.</w:t>
      </w:r>
    </w:p>
    <w:p w:rsidR="00861774" w:rsidRPr="00F333FD" w:rsidRDefault="00861774" w:rsidP="007E2F37">
      <w:pPr>
        <w:suppressAutoHyphens/>
        <w:jc w:val="center"/>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3. Перечень и краткое описание подпрограмм муниципальной программы</w:t>
      </w:r>
    </w:p>
    <w:p w:rsidR="00861774" w:rsidRPr="00F333FD" w:rsidRDefault="00861774" w:rsidP="007E2F37">
      <w:pPr>
        <w:suppressAutoHyphens/>
        <w:jc w:val="center"/>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Достижение целевых значений показателей в рамках программно-целевого сценария осуществляется посредством реализации шести подпрограмм.</w:t>
      </w:r>
    </w:p>
    <w:p w:rsidR="00861774" w:rsidRPr="00F333FD" w:rsidRDefault="00861774" w:rsidP="007E2F37">
      <w:pPr>
        <w:suppressAutoHyphens/>
        <w:jc w:val="center"/>
        <w:rPr>
          <w:rFonts w:ascii="Arial" w:hAnsi="Arial" w:cs="Arial"/>
        </w:rPr>
      </w:pPr>
      <w:r w:rsidRPr="00F333FD">
        <w:rPr>
          <w:rFonts w:ascii="Arial" w:hAnsi="Arial" w:cs="Arial"/>
        </w:rPr>
        <w:lastRenderedPageBreak/>
        <w:t>3.1. Перечень подпрограмм муниципальной программы</w:t>
      </w:r>
    </w:p>
    <w:p w:rsidR="00861774" w:rsidRPr="00F333FD" w:rsidRDefault="00861774" w:rsidP="007E2F37">
      <w:pPr>
        <w:suppressAutoHyphens/>
        <w:jc w:val="center"/>
        <w:rPr>
          <w:rFonts w:ascii="Arial" w:hAnsi="Arial" w:cs="Arial"/>
        </w:rPr>
      </w:pPr>
      <w:r w:rsidRPr="00F333FD">
        <w:rPr>
          <w:rFonts w:ascii="Arial" w:hAnsi="Arial" w:cs="Arial"/>
        </w:rPr>
        <w:t>«Безопасность городского округа Королёв»</w:t>
      </w:r>
    </w:p>
    <w:p w:rsidR="00861774" w:rsidRPr="00F333FD" w:rsidRDefault="00861774" w:rsidP="007E2F37">
      <w:pPr>
        <w:suppressAutoHyphens/>
        <w:jc w:val="center"/>
        <w:rPr>
          <w:rFonts w:ascii="Arial" w:hAnsi="Arial" w:cs="Arial"/>
        </w:rPr>
      </w:pPr>
    </w:p>
    <w:p w:rsidR="00861774" w:rsidRPr="00F333FD" w:rsidRDefault="00861774" w:rsidP="007E2F37">
      <w:pPr>
        <w:suppressAutoHyphens/>
        <w:autoSpaceDE w:val="0"/>
        <w:autoSpaceDN w:val="0"/>
        <w:adjustRightInd w:val="0"/>
        <w:ind w:firstLine="709"/>
        <w:jc w:val="both"/>
        <w:rPr>
          <w:rFonts w:ascii="Arial" w:hAnsi="Arial" w:cs="Arial"/>
        </w:rPr>
      </w:pPr>
      <w:r w:rsidRPr="00F333FD">
        <w:rPr>
          <w:rFonts w:ascii="Arial" w:hAnsi="Arial" w:cs="Arial"/>
        </w:rPr>
        <w:t>1. Профилактика преступлений и иных правонарушений (Подпрограмма 1).</w:t>
      </w:r>
    </w:p>
    <w:p w:rsidR="00861774" w:rsidRPr="00F333FD" w:rsidRDefault="00861774" w:rsidP="007E2F37">
      <w:pPr>
        <w:suppressAutoHyphens/>
        <w:autoSpaceDE w:val="0"/>
        <w:autoSpaceDN w:val="0"/>
        <w:adjustRightInd w:val="0"/>
        <w:ind w:firstLine="709"/>
        <w:jc w:val="both"/>
        <w:rPr>
          <w:rFonts w:ascii="Arial" w:hAnsi="Arial" w:cs="Arial"/>
        </w:rPr>
      </w:pPr>
      <w:r w:rsidRPr="00F333FD">
        <w:rPr>
          <w:rFonts w:ascii="Arial" w:hAnsi="Arial" w:cs="Arial"/>
        </w:rPr>
        <w:t>2. Снижение рисков возникновения и смягчение последствий чрезвычайных ситуаций природного и техногенного характера на территории городского округа Королёв (Подпрограмма 2).</w:t>
      </w:r>
    </w:p>
    <w:p w:rsidR="00861774" w:rsidRPr="00F333FD" w:rsidRDefault="00861774" w:rsidP="007E2F37">
      <w:pPr>
        <w:suppressAutoHyphens/>
        <w:autoSpaceDE w:val="0"/>
        <w:autoSpaceDN w:val="0"/>
        <w:adjustRightInd w:val="0"/>
        <w:ind w:firstLine="709"/>
        <w:jc w:val="both"/>
        <w:rPr>
          <w:rFonts w:ascii="Arial" w:hAnsi="Arial" w:cs="Arial"/>
        </w:rPr>
      </w:pPr>
      <w:r w:rsidRPr="00F333FD">
        <w:rPr>
          <w:rFonts w:ascii="Arial" w:hAnsi="Arial" w:cs="Arial"/>
        </w:rPr>
        <w:t>3. Развитие и совершенствование систем оповещения и информирования населения городского округа Королёв (Подпрограмма 3).</w:t>
      </w:r>
    </w:p>
    <w:p w:rsidR="00861774" w:rsidRPr="00F333FD" w:rsidRDefault="00861774" w:rsidP="007E2F37">
      <w:pPr>
        <w:suppressAutoHyphens/>
        <w:autoSpaceDE w:val="0"/>
        <w:autoSpaceDN w:val="0"/>
        <w:adjustRightInd w:val="0"/>
        <w:ind w:firstLine="709"/>
        <w:jc w:val="both"/>
        <w:rPr>
          <w:rFonts w:ascii="Arial" w:hAnsi="Arial" w:cs="Arial"/>
        </w:rPr>
      </w:pPr>
      <w:r w:rsidRPr="00F333FD">
        <w:rPr>
          <w:rFonts w:ascii="Arial" w:hAnsi="Arial" w:cs="Arial"/>
        </w:rPr>
        <w:t>4. Обеспечение пожарной безопасности на территории городского округа Королёв (Подпрограмма 4).</w:t>
      </w:r>
    </w:p>
    <w:p w:rsidR="00861774" w:rsidRPr="00F333FD" w:rsidRDefault="00861774" w:rsidP="007E2F37">
      <w:pPr>
        <w:suppressAutoHyphens/>
        <w:autoSpaceDE w:val="0"/>
        <w:autoSpaceDN w:val="0"/>
        <w:adjustRightInd w:val="0"/>
        <w:ind w:firstLine="709"/>
        <w:jc w:val="both"/>
        <w:rPr>
          <w:rFonts w:ascii="Arial" w:hAnsi="Arial" w:cs="Arial"/>
        </w:rPr>
      </w:pPr>
      <w:r w:rsidRPr="00F333FD">
        <w:rPr>
          <w:rFonts w:ascii="Arial" w:hAnsi="Arial" w:cs="Arial"/>
        </w:rPr>
        <w:t>5. Обеспечение мероприятий гражданской обороны на территории городского округа Королёв (Подпрограмма 5).</w:t>
      </w:r>
    </w:p>
    <w:p w:rsidR="00861774" w:rsidRPr="00F333FD" w:rsidRDefault="00861774" w:rsidP="007E2F37">
      <w:pPr>
        <w:suppressAutoHyphens/>
        <w:ind w:firstLine="709"/>
        <w:jc w:val="both"/>
        <w:rPr>
          <w:rFonts w:ascii="Arial" w:hAnsi="Arial" w:cs="Arial"/>
        </w:rPr>
      </w:pPr>
      <w:r w:rsidRPr="00F333FD">
        <w:rPr>
          <w:rFonts w:ascii="Arial" w:hAnsi="Arial" w:cs="Arial"/>
        </w:rPr>
        <w:t>6. Профилактика безнадзорности, беспризорности, алкоголизма, наркомании, токсикомании и правонарушений несовершеннолетних (Подпрограмма 6).</w:t>
      </w:r>
    </w:p>
    <w:p w:rsidR="00861774" w:rsidRPr="00F333FD" w:rsidRDefault="00861774" w:rsidP="007E2F37">
      <w:pPr>
        <w:suppressAutoHyphens/>
        <w:ind w:firstLine="709"/>
        <w:jc w:val="center"/>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3.2. Краткое описание подпрограмм муниципальной программы</w:t>
      </w:r>
    </w:p>
    <w:p w:rsidR="00861774" w:rsidRPr="00F333FD" w:rsidRDefault="00861774" w:rsidP="007E2F37">
      <w:pPr>
        <w:suppressAutoHyphens/>
        <w:autoSpaceDE w:val="0"/>
        <w:autoSpaceDN w:val="0"/>
        <w:adjustRightInd w:val="0"/>
        <w:ind w:firstLine="709"/>
        <w:contextualSpacing/>
        <w:jc w:val="both"/>
        <w:outlineLvl w:val="1"/>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Подпрограмма 1 направлена на формирование эффективной системы профилактики преступлений и правонарушений на территории городского округа Королёв Московской области; усиление мер по обеспечению антитеррористической защищенности населения и инфраструктуры города, объектов с массовым пребыванием людей и объектов жизнеобеспечения населения. </w:t>
      </w:r>
    </w:p>
    <w:p w:rsidR="00861774" w:rsidRPr="00F333FD" w:rsidRDefault="00861774" w:rsidP="007E2F37">
      <w:pPr>
        <w:suppressAutoHyphens/>
        <w:ind w:firstLine="709"/>
        <w:jc w:val="both"/>
        <w:rPr>
          <w:rFonts w:ascii="Arial" w:hAnsi="Arial" w:cs="Arial"/>
        </w:rPr>
      </w:pPr>
      <w:r w:rsidRPr="00F333FD">
        <w:rPr>
          <w:rFonts w:ascii="Arial" w:hAnsi="Arial" w:cs="Arial"/>
        </w:rPr>
        <w:t>Подпрограмма 2 направлена на снижение рисков и смягчение последствий чрезвычайных ситуаций природного и техногенного характера, повышение уровня защиты населения от чрезвычайных ситуаций и защищенности опасных объектов от угроз природного и техногенного характера.</w:t>
      </w:r>
    </w:p>
    <w:p w:rsidR="00861774" w:rsidRPr="00F333FD" w:rsidRDefault="00861774" w:rsidP="007E2F37">
      <w:pPr>
        <w:suppressAutoHyphens/>
        <w:ind w:firstLine="709"/>
        <w:jc w:val="both"/>
        <w:rPr>
          <w:rFonts w:ascii="Arial" w:hAnsi="Arial" w:cs="Arial"/>
        </w:rPr>
      </w:pPr>
      <w:r w:rsidRPr="00F333FD">
        <w:rPr>
          <w:rFonts w:ascii="Arial" w:hAnsi="Arial" w:cs="Arial"/>
        </w:rPr>
        <w:t>Подпрограмма 3 направлена на совершенствование системы оповещения и информирования населения при возникновении чрезвычайных ситуаций, развитие комплексной системы экстренного оповещения населения (КСЭОН).</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Подпрограмма 4 направлена на повышение уровня пожарной безопасности населения, территории и инфраструктуры городского округа, недопущение гибели и </w:t>
      </w:r>
      <w:proofErr w:type="spellStart"/>
      <w:r w:rsidRPr="00F333FD">
        <w:rPr>
          <w:rFonts w:ascii="Arial" w:hAnsi="Arial" w:cs="Arial"/>
        </w:rPr>
        <w:t>травмирования</w:t>
      </w:r>
      <w:proofErr w:type="spellEnd"/>
      <w:r w:rsidRPr="00F333FD">
        <w:rPr>
          <w:rFonts w:ascii="Arial" w:hAnsi="Arial" w:cs="Arial"/>
        </w:rPr>
        <w:t xml:space="preserve"> людей при пожарах.</w:t>
      </w:r>
    </w:p>
    <w:p w:rsidR="00861774" w:rsidRPr="00F333FD" w:rsidRDefault="00861774" w:rsidP="007E2F37">
      <w:pPr>
        <w:suppressAutoHyphens/>
        <w:ind w:firstLine="709"/>
        <w:jc w:val="both"/>
        <w:rPr>
          <w:rFonts w:ascii="Arial" w:hAnsi="Arial" w:cs="Arial"/>
        </w:rPr>
      </w:pPr>
      <w:r w:rsidRPr="00F333FD">
        <w:rPr>
          <w:rFonts w:ascii="Arial" w:hAnsi="Arial" w:cs="Arial"/>
        </w:rPr>
        <w:t>Подпрограмма 5 направлена на создание и содержание запасов имущества гражданской обороны необходимого уровня.</w:t>
      </w:r>
    </w:p>
    <w:p w:rsidR="00861774" w:rsidRPr="00F333FD" w:rsidRDefault="00861774" w:rsidP="007E2F37">
      <w:pPr>
        <w:suppressAutoHyphens/>
        <w:ind w:firstLine="709"/>
        <w:jc w:val="both"/>
        <w:rPr>
          <w:rFonts w:ascii="Arial" w:hAnsi="Arial" w:cs="Arial"/>
        </w:rPr>
      </w:pPr>
      <w:r w:rsidRPr="00F333FD">
        <w:rPr>
          <w:rFonts w:ascii="Arial" w:hAnsi="Arial" w:cs="Arial"/>
        </w:rPr>
        <w:t>Подпрограмма 6 направлена на комплексное решение проблемы профилактики безнадзорности и правонарушений детей и подростков, их социальной реабилитации в современном обществе, предотвращение незаконного распространения наркотических средств, психотропных и токсических веществ на территории городского округа Королёв Московской области; сокращение наркомании и токсикомании и связанных с ними преступлений и правонарушений.</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 xml:space="preserve">4. Обобщенная характеристика основных мероприятий </w:t>
      </w:r>
      <w:proofErr w:type="gramStart"/>
      <w:r w:rsidRPr="00F333FD">
        <w:rPr>
          <w:rFonts w:ascii="Arial" w:hAnsi="Arial" w:cs="Arial"/>
        </w:rPr>
        <w:t>муниципальной</w:t>
      </w:r>
      <w:proofErr w:type="gramEnd"/>
    </w:p>
    <w:p w:rsidR="00861774" w:rsidRPr="00F333FD" w:rsidRDefault="00861774" w:rsidP="007E2F37">
      <w:pPr>
        <w:suppressAutoHyphens/>
        <w:jc w:val="center"/>
        <w:rPr>
          <w:rFonts w:ascii="Arial" w:hAnsi="Arial" w:cs="Arial"/>
        </w:rPr>
      </w:pPr>
      <w:proofErr w:type="gramStart"/>
      <w:r w:rsidRPr="00F333FD">
        <w:rPr>
          <w:rFonts w:ascii="Arial" w:hAnsi="Arial" w:cs="Arial"/>
        </w:rPr>
        <w:t>программы с обоснованием необходимости их осуществления (в том числе</w:t>
      </w:r>
      <w:proofErr w:type="gramEnd"/>
    </w:p>
    <w:p w:rsidR="00861774" w:rsidRPr="00F333FD" w:rsidRDefault="00861774" w:rsidP="007E2F37">
      <w:pPr>
        <w:suppressAutoHyphens/>
        <w:jc w:val="center"/>
        <w:rPr>
          <w:rFonts w:ascii="Arial" w:hAnsi="Arial" w:cs="Arial"/>
        </w:rPr>
      </w:pPr>
      <w:r w:rsidRPr="00F333FD">
        <w:rPr>
          <w:rFonts w:ascii="Arial" w:hAnsi="Arial" w:cs="Arial"/>
        </w:rPr>
        <w:t>влияние мероприятий на достижение целевых показателей, предусмотренных</w:t>
      </w:r>
    </w:p>
    <w:p w:rsidR="00861774" w:rsidRPr="00F333FD" w:rsidRDefault="00861774" w:rsidP="007E2F37">
      <w:pPr>
        <w:suppressAutoHyphens/>
        <w:jc w:val="center"/>
        <w:rPr>
          <w:rFonts w:ascii="Arial" w:hAnsi="Arial" w:cs="Arial"/>
        </w:rPr>
      </w:pPr>
      <w:r w:rsidRPr="00F333FD">
        <w:rPr>
          <w:rFonts w:ascii="Arial" w:hAnsi="Arial" w:cs="Arial"/>
        </w:rPr>
        <w:t>в указах Президента РФ, обращениях Губернатора МО)</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Основные мероприятия муниципальной программы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w:t>
      </w:r>
      <w:r w:rsidRPr="00F333FD">
        <w:rPr>
          <w:rFonts w:ascii="Arial" w:hAnsi="Arial" w:cs="Arial"/>
        </w:rPr>
        <w:lastRenderedPageBreak/>
        <w:t>перспективных целей и задач в сфере обеспечения общественной безопасности населения и объектов на территории городского округа Королёв.</w:t>
      </w:r>
    </w:p>
    <w:p w:rsidR="00861774" w:rsidRPr="00F333FD" w:rsidRDefault="00861774" w:rsidP="007E2F37">
      <w:pPr>
        <w:suppressAutoHyphens/>
        <w:ind w:firstLine="709"/>
        <w:jc w:val="both"/>
        <w:rPr>
          <w:rFonts w:ascii="Arial" w:hAnsi="Arial" w:cs="Arial"/>
        </w:rPr>
      </w:pPr>
      <w:r w:rsidRPr="00F333FD">
        <w:rPr>
          <w:rFonts w:ascii="Arial" w:hAnsi="Arial" w:cs="Arial"/>
        </w:rPr>
        <w:t>Подпрограммой 1 предусматривается реализация следующих основных мероприятий:</w:t>
      </w:r>
    </w:p>
    <w:p w:rsidR="00861774" w:rsidRPr="00F333FD" w:rsidRDefault="00861774" w:rsidP="007E2F37">
      <w:pPr>
        <w:suppressAutoHyphens/>
        <w:ind w:firstLine="709"/>
        <w:jc w:val="both"/>
        <w:rPr>
          <w:rFonts w:ascii="Arial" w:hAnsi="Arial" w:cs="Arial"/>
        </w:rPr>
      </w:pPr>
      <w:r w:rsidRPr="00F333FD">
        <w:rPr>
          <w:rFonts w:ascii="Arial" w:hAnsi="Arial" w:cs="Arial"/>
        </w:rPr>
        <w:t>- Оборудование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p w:rsidR="00861774" w:rsidRPr="00F333FD" w:rsidRDefault="00861774" w:rsidP="007E2F37">
      <w:pPr>
        <w:suppressAutoHyphens/>
        <w:ind w:firstLine="709"/>
        <w:jc w:val="both"/>
        <w:rPr>
          <w:rFonts w:ascii="Arial" w:hAnsi="Arial" w:cs="Arial"/>
        </w:rPr>
      </w:pPr>
      <w:r w:rsidRPr="00F333FD">
        <w:rPr>
          <w:rFonts w:ascii="Arial" w:hAnsi="Arial" w:cs="Arial"/>
        </w:rPr>
        <w:t>- Обеспечение деятельности общественных объединений правоохранительной направленности;</w:t>
      </w:r>
    </w:p>
    <w:p w:rsidR="00861774" w:rsidRPr="00F333FD" w:rsidRDefault="00861774" w:rsidP="007E2F37">
      <w:pPr>
        <w:suppressAutoHyphens/>
        <w:ind w:firstLine="709"/>
        <w:jc w:val="both"/>
        <w:rPr>
          <w:rFonts w:ascii="Arial" w:hAnsi="Arial" w:cs="Arial"/>
        </w:rPr>
      </w:pPr>
      <w:r w:rsidRPr="00F333FD">
        <w:rPr>
          <w:rFonts w:ascii="Arial" w:hAnsi="Arial" w:cs="Arial"/>
        </w:rPr>
        <w:t>- Реализация мероприятий по обеспечению общественного порядка и общественной безопасности;</w:t>
      </w:r>
    </w:p>
    <w:p w:rsidR="00861774" w:rsidRPr="00F333FD" w:rsidRDefault="00861774" w:rsidP="007E2F37">
      <w:pPr>
        <w:suppressAutoHyphens/>
        <w:ind w:firstLine="709"/>
        <w:jc w:val="both"/>
        <w:rPr>
          <w:rFonts w:ascii="Arial" w:hAnsi="Arial" w:cs="Arial"/>
        </w:rPr>
      </w:pPr>
      <w:r w:rsidRPr="00F333FD">
        <w:rPr>
          <w:rFonts w:ascii="Arial" w:hAnsi="Arial" w:cs="Arial"/>
        </w:rPr>
        <w:t>- Дальнейшее развитие АПК «Безопасный город»;</w:t>
      </w:r>
    </w:p>
    <w:p w:rsidR="00861774" w:rsidRPr="00F333FD" w:rsidRDefault="00861774" w:rsidP="007E2F37">
      <w:pPr>
        <w:suppressAutoHyphens/>
        <w:ind w:firstLine="709"/>
        <w:jc w:val="both"/>
        <w:rPr>
          <w:rFonts w:ascii="Arial" w:hAnsi="Arial" w:cs="Arial"/>
        </w:rPr>
      </w:pPr>
      <w:r w:rsidRPr="00F333FD">
        <w:rPr>
          <w:rFonts w:ascii="Arial" w:hAnsi="Arial" w:cs="Arial"/>
        </w:rPr>
        <w:t>- Организация и проведение мероприятий, направленных на предупреждение проявлений экстремизма, формирование мульти культурности и толерантности в молодежной среде;</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 Организация мониторинга </w:t>
      </w:r>
      <w:proofErr w:type="spellStart"/>
      <w:r w:rsidRPr="00F333FD">
        <w:rPr>
          <w:rFonts w:ascii="Arial" w:hAnsi="Arial" w:cs="Arial"/>
        </w:rPr>
        <w:t>наркоситуации</w:t>
      </w:r>
      <w:proofErr w:type="spellEnd"/>
      <w:r w:rsidRPr="00F333FD">
        <w:rPr>
          <w:rFonts w:ascii="Arial" w:hAnsi="Arial" w:cs="Arial"/>
        </w:rPr>
        <w:t xml:space="preserve"> на территории городского округа.</w:t>
      </w:r>
    </w:p>
    <w:p w:rsidR="00861774" w:rsidRPr="00F333FD" w:rsidRDefault="00861774" w:rsidP="007E2F37">
      <w:pPr>
        <w:suppressAutoHyphens/>
        <w:ind w:firstLine="709"/>
        <w:jc w:val="both"/>
        <w:rPr>
          <w:rFonts w:ascii="Arial" w:hAnsi="Arial" w:cs="Arial"/>
        </w:rPr>
      </w:pPr>
      <w:r w:rsidRPr="00F333FD">
        <w:rPr>
          <w:rFonts w:ascii="Arial" w:hAnsi="Arial" w:cs="Arial"/>
        </w:rPr>
        <w:t>Подпрограммой 2 предусматривается реализация следующих основных мероприятий:</w:t>
      </w:r>
    </w:p>
    <w:p w:rsidR="00861774" w:rsidRPr="00F333FD" w:rsidRDefault="00861774" w:rsidP="007E2F37">
      <w:pPr>
        <w:suppressAutoHyphens/>
        <w:ind w:firstLine="709"/>
        <w:jc w:val="both"/>
        <w:rPr>
          <w:rFonts w:ascii="Arial" w:hAnsi="Arial" w:cs="Arial"/>
        </w:rPr>
      </w:pPr>
      <w:r w:rsidRPr="00F333FD">
        <w:rPr>
          <w:rFonts w:ascii="Arial" w:hAnsi="Arial" w:cs="Arial"/>
        </w:rPr>
        <w:t>- Повышение уровня готовности личного состава формирований к реагированию и организации проведения аварийно-спасательных и других неотложных работ к нормативной степени готовности;</w:t>
      </w:r>
    </w:p>
    <w:p w:rsidR="00861774" w:rsidRPr="00F333FD" w:rsidRDefault="00861774" w:rsidP="007E2F37">
      <w:pPr>
        <w:suppressAutoHyphens/>
        <w:ind w:firstLine="709"/>
        <w:jc w:val="both"/>
        <w:rPr>
          <w:rFonts w:ascii="Arial" w:hAnsi="Arial" w:cs="Arial"/>
        </w:rPr>
      </w:pPr>
      <w:r w:rsidRPr="00F333FD">
        <w:rPr>
          <w:rFonts w:ascii="Arial" w:hAnsi="Arial" w:cs="Arial"/>
        </w:rPr>
        <w:t>- Создание резерва финансовых и материальных ресурсов для ликвидации чрезвычайных ситуаций;</w:t>
      </w:r>
    </w:p>
    <w:p w:rsidR="00861774" w:rsidRPr="00F333FD" w:rsidRDefault="00861774" w:rsidP="007E2F37">
      <w:pPr>
        <w:suppressAutoHyphens/>
        <w:ind w:firstLine="709"/>
        <w:jc w:val="both"/>
        <w:rPr>
          <w:rFonts w:ascii="Arial" w:hAnsi="Arial" w:cs="Arial"/>
        </w:rPr>
      </w:pPr>
      <w:r w:rsidRPr="00F333FD">
        <w:rPr>
          <w:rFonts w:ascii="Arial" w:hAnsi="Arial" w:cs="Arial"/>
        </w:rPr>
        <w:t>- Обеспечение безопасности людей на водных объектах, расположенных в границах городского округа;</w:t>
      </w:r>
    </w:p>
    <w:p w:rsidR="00861774" w:rsidRPr="00F333FD" w:rsidRDefault="00861774" w:rsidP="007E2F37">
      <w:pPr>
        <w:suppressAutoHyphens/>
        <w:ind w:firstLine="709"/>
        <w:jc w:val="both"/>
        <w:rPr>
          <w:rFonts w:ascii="Arial" w:hAnsi="Arial" w:cs="Arial"/>
        </w:rPr>
      </w:pPr>
      <w:r w:rsidRPr="00F333FD">
        <w:rPr>
          <w:rFonts w:ascii="Arial" w:hAnsi="Arial" w:cs="Arial"/>
        </w:rPr>
        <w:t>- Совершенствование механизма реагирования экстренных оперативных служб на обращения населения городского округа по единому номеру «112».</w:t>
      </w:r>
    </w:p>
    <w:p w:rsidR="00861774" w:rsidRPr="00F333FD" w:rsidRDefault="00861774" w:rsidP="007E2F37">
      <w:pPr>
        <w:suppressAutoHyphens/>
        <w:ind w:firstLine="709"/>
        <w:jc w:val="both"/>
        <w:rPr>
          <w:rFonts w:ascii="Arial" w:hAnsi="Arial" w:cs="Arial"/>
        </w:rPr>
      </w:pPr>
      <w:r w:rsidRPr="00F333FD">
        <w:rPr>
          <w:rFonts w:ascii="Arial" w:hAnsi="Arial" w:cs="Arial"/>
        </w:rPr>
        <w:t>Подпрограммой 3 предусматривается реализация следующих основных мероприятий:</w:t>
      </w:r>
    </w:p>
    <w:p w:rsidR="00861774" w:rsidRPr="00F333FD" w:rsidRDefault="00861774" w:rsidP="007E2F37">
      <w:pPr>
        <w:suppressAutoHyphens/>
        <w:ind w:firstLine="709"/>
        <w:jc w:val="both"/>
        <w:rPr>
          <w:rFonts w:ascii="Arial" w:hAnsi="Arial" w:cs="Arial"/>
        </w:rPr>
      </w:pPr>
      <w:r w:rsidRPr="00F333FD">
        <w:rPr>
          <w:rFonts w:ascii="Arial" w:hAnsi="Arial" w:cs="Arial"/>
        </w:rPr>
        <w:t>- Модернизация МСО, создание и дальнейшее развитие комплексной системы экстренного оповещения населения при чрезвычайных ситуациях или об угрозе возникновения чрезвычайных ситуаций;</w:t>
      </w:r>
    </w:p>
    <w:p w:rsidR="00861774" w:rsidRPr="00F333FD" w:rsidRDefault="00861774" w:rsidP="007E2F37">
      <w:pPr>
        <w:suppressAutoHyphens/>
        <w:ind w:firstLine="709"/>
        <w:jc w:val="both"/>
        <w:rPr>
          <w:rFonts w:ascii="Arial" w:hAnsi="Arial" w:cs="Arial"/>
        </w:rPr>
      </w:pPr>
      <w:r w:rsidRPr="00F333FD">
        <w:rPr>
          <w:rFonts w:ascii="Arial" w:hAnsi="Arial" w:cs="Arial"/>
        </w:rPr>
        <w:t>- Создание АПК «Безопасный город».</w:t>
      </w:r>
    </w:p>
    <w:p w:rsidR="00861774" w:rsidRPr="00F333FD" w:rsidRDefault="00861774" w:rsidP="007E2F37">
      <w:pPr>
        <w:suppressAutoHyphens/>
        <w:ind w:firstLine="709"/>
        <w:jc w:val="both"/>
        <w:rPr>
          <w:rFonts w:ascii="Arial" w:hAnsi="Arial" w:cs="Arial"/>
        </w:rPr>
      </w:pPr>
      <w:r w:rsidRPr="00F333FD">
        <w:rPr>
          <w:rFonts w:ascii="Arial" w:hAnsi="Arial" w:cs="Arial"/>
        </w:rPr>
        <w:t>Подпрограммой 4 предусматривается реализация следующих основных мероприятий:</w:t>
      </w:r>
    </w:p>
    <w:p w:rsidR="00861774" w:rsidRPr="00F333FD" w:rsidRDefault="00861774" w:rsidP="007E2F37">
      <w:pPr>
        <w:suppressAutoHyphens/>
        <w:ind w:firstLine="709"/>
        <w:jc w:val="both"/>
        <w:rPr>
          <w:rFonts w:ascii="Arial" w:hAnsi="Arial" w:cs="Arial"/>
        </w:rPr>
      </w:pPr>
      <w:r w:rsidRPr="00F333FD">
        <w:rPr>
          <w:rFonts w:ascii="Arial" w:hAnsi="Arial" w:cs="Arial"/>
        </w:rPr>
        <w:t>- Реализация первичных мер пожарной безопасности;</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 Установка и содержание пожарных </w:t>
      </w:r>
      <w:proofErr w:type="spellStart"/>
      <w:r w:rsidRPr="00F333FD">
        <w:rPr>
          <w:rFonts w:ascii="Arial" w:hAnsi="Arial" w:cs="Arial"/>
        </w:rPr>
        <w:t>извещателей</w:t>
      </w:r>
      <w:proofErr w:type="spellEnd"/>
      <w:r w:rsidRPr="00F333FD">
        <w:rPr>
          <w:rFonts w:ascii="Arial" w:hAnsi="Arial" w:cs="Arial"/>
        </w:rPr>
        <w:t xml:space="preserve"> в жилых помещениях, занимаемых малообеспеченными гражданами, малообеспеченными или многодетными семьями;</w:t>
      </w:r>
    </w:p>
    <w:p w:rsidR="00861774" w:rsidRPr="00F333FD" w:rsidRDefault="00861774" w:rsidP="007E2F37">
      <w:pPr>
        <w:suppressAutoHyphens/>
        <w:ind w:firstLine="709"/>
        <w:jc w:val="both"/>
        <w:rPr>
          <w:rFonts w:ascii="Arial" w:hAnsi="Arial" w:cs="Arial"/>
        </w:rPr>
      </w:pPr>
      <w:r w:rsidRPr="00F333FD">
        <w:rPr>
          <w:rFonts w:ascii="Arial" w:hAnsi="Arial" w:cs="Arial"/>
        </w:rPr>
        <w:t>- Развитие добровольной пожарной охраны на территории городского округа.</w:t>
      </w:r>
    </w:p>
    <w:p w:rsidR="00861774" w:rsidRPr="00F333FD" w:rsidRDefault="00861774" w:rsidP="007E2F37">
      <w:pPr>
        <w:suppressAutoHyphens/>
        <w:ind w:firstLine="709"/>
        <w:jc w:val="both"/>
        <w:rPr>
          <w:rFonts w:ascii="Arial" w:hAnsi="Arial" w:cs="Arial"/>
        </w:rPr>
      </w:pPr>
      <w:r w:rsidRPr="00F333FD">
        <w:rPr>
          <w:rFonts w:ascii="Arial" w:hAnsi="Arial" w:cs="Arial"/>
        </w:rPr>
        <w:t>Подпрограммой 5 предусматривается реализация следующих основных мероприятий:</w:t>
      </w:r>
    </w:p>
    <w:p w:rsidR="00861774" w:rsidRPr="00F333FD" w:rsidRDefault="00861774" w:rsidP="007E2F37">
      <w:pPr>
        <w:suppressAutoHyphens/>
        <w:ind w:firstLine="709"/>
        <w:jc w:val="both"/>
        <w:rPr>
          <w:rFonts w:ascii="Arial" w:hAnsi="Arial" w:cs="Arial"/>
        </w:rPr>
      </w:pPr>
      <w:r w:rsidRPr="00F333FD">
        <w:rPr>
          <w:rFonts w:ascii="Arial" w:hAnsi="Arial" w:cs="Arial"/>
        </w:rPr>
        <w:t>- Создание запасов материально-технических, продовольственных, медицинских и иных сре</w:t>
      </w:r>
      <w:proofErr w:type="gramStart"/>
      <w:r w:rsidRPr="00F333FD">
        <w:rPr>
          <w:rFonts w:ascii="Arial" w:hAnsi="Arial" w:cs="Arial"/>
        </w:rPr>
        <w:t>дств в ц</w:t>
      </w:r>
      <w:proofErr w:type="gramEnd"/>
      <w:r w:rsidRPr="00F333FD">
        <w:rPr>
          <w:rFonts w:ascii="Arial" w:hAnsi="Arial" w:cs="Arial"/>
        </w:rPr>
        <w:t>елях гражданской обороны;</w:t>
      </w:r>
    </w:p>
    <w:p w:rsidR="00861774" w:rsidRPr="00F333FD" w:rsidRDefault="00861774" w:rsidP="007E2F37">
      <w:pPr>
        <w:suppressAutoHyphens/>
        <w:ind w:firstLine="709"/>
        <w:jc w:val="both"/>
        <w:rPr>
          <w:rFonts w:ascii="Arial" w:hAnsi="Arial" w:cs="Arial"/>
        </w:rPr>
      </w:pPr>
      <w:r w:rsidRPr="00F333FD">
        <w:rPr>
          <w:rFonts w:ascii="Arial" w:hAnsi="Arial" w:cs="Arial"/>
        </w:rPr>
        <w:t>- Повышение степени готовности ЗСГО к приёму укрываемого населения;</w:t>
      </w:r>
    </w:p>
    <w:p w:rsidR="00861774" w:rsidRPr="00F333FD" w:rsidRDefault="00861774" w:rsidP="007E2F37">
      <w:pPr>
        <w:suppressAutoHyphens/>
        <w:ind w:firstLine="709"/>
        <w:jc w:val="both"/>
        <w:rPr>
          <w:rFonts w:ascii="Arial" w:hAnsi="Arial" w:cs="Arial"/>
        </w:rPr>
      </w:pPr>
      <w:r w:rsidRPr="00F333FD">
        <w:rPr>
          <w:rFonts w:ascii="Arial" w:hAnsi="Arial" w:cs="Arial"/>
        </w:rPr>
        <w:t>- Реализация и обеспечение плана гражданской обороны и защиты населения городского округа;</w:t>
      </w:r>
    </w:p>
    <w:p w:rsidR="00861774" w:rsidRPr="00F333FD" w:rsidRDefault="00861774" w:rsidP="007E2F37">
      <w:pPr>
        <w:suppressAutoHyphens/>
        <w:ind w:firstLine="709"/>
        <w:jc w:val="both"/>
        <w:rPr>
          <w:rFonts w:ascii="Arial" w:hAnsi="Arial" w:cs="Arial"/>
        </w:rPr>
      </w:pPr>
      <w:r w:rsidRPr="00F333FD">
        <w:rPr>
          <w:rFonts w:ascii="Arial" w:hAnsi="Arial" w:cs="Arial"/>
        </w:rPr>
        <w:t>- Обеспечение мобилизационной готовности экономики.</w:t>
      </w:r>
    </w:p>
    <w:p w:rsidR="00861774" w:rsidRPr="00F333FD" w:rsidRDefault="00861774" w:rsidP="007E2F37">
      <w:pPr>
        <w:suppressAutoHyphens/>
        <w:ind w:firstLine="709"/>
        <w:jc w:val="both"/>
        <w:rPr>
          <w:rFonts w:ascii="Arial" w:hAnsi="Arial" w:cs="Arial"/>
        </w:rPr>
      </w:pPr>
      <w:r w:rsidRPr="00F333FD">
        <w:rPr>
          <w:rFonts w:ascii="Arial" w:hAnsi="Arial" w:cs="Arial"/>
        </w:rPr>
        <w:t>Подпрограммой 6 предусматривается реализация следующих основных мероприятий:</w:t>
      </w:r>
    </w:p>
    <w:p w:rsidR="00861774" w:rsidRPr="00F333FD" w:rsidRDefault="00861774" w:rsidP="007E2F37">
      <w:pPr>
        <w:suppressAutoHyphens/>
        <w:ind w:firstLine="709"/>
        <w:jc w:val="both"/>
        <w:rPr>
          <w:rFonts w:ascii="Arial" w:hAnsi="Arial" w:cs="Arial"/>
        </w:rPr>
      </w:pPr>
      <w:r w:rsidRPr="00F333FD">
        <w:rPr>
          <w:rFonts w:ascii="Arial" w:hAnsi="Arial" w:cs="Arial"/>
        </w:rPr>
        <w:t>- Предупреждение подростковой преступности;</w:t>
      </w:r>
    </w:p>
    <w:p w:rsidR="00861774" w:rsidRPr="00F333FD" w:rsidRDefault="00861774" w:rsidP="007E2F37">
      <w:pPr>
        <w:suppressAutoHyphens/>
        <w:ind w:firstLine="709"/>
        <w:jc w:val="both"/>
        <w:rPr>
          <w:rFonts w:ascii="Arial" w:hAnsi="Arial" w:cs="Arial"/>
        </w:rPr>
      </w:pPr>
      <w:r w:rsidRPr="00F333FD">
        <w:rPr>
          <w:rFonts w:ascii="Arial" w:hAnsi="Arial" w:cs="Arial"/>
        </w:rPr>
        <w:lastRenderedPageBreak/>
        <w:t>- Принятие комплекса мер по снижению количества правонарушений, совершаемых несовершеннолетними;</w:t>
      </w:r>
    </w:p>
    <w:p w:rsidR="00861774" w:rsidRPr="00F333FD" w:rsidRDefault="00861774" w:rsidP="007E2F37">
      <w:pPr>
        <w:suppressAutoHyphens/>
        <w:ind w:firstLine="709"/>
        <w:jc w:val="both"/>
        <w:rPr>
          <w:rFonts w:ascii="Arial" w:hAnsi="Arial" w:cs="Arial"/>
        </w:rPr>
      </w:pPr>
      <w:r w:rsidRPr="00F333FD">
        <w:rPr>
          <w:rFonts w:ascii="Arial" w:hAnsi="Arial" w:cs="Arial"/>
        </w:rPr>
        <w:t>- Реализация комплекса мер по снижению количества несовершеннолетних, употребляющих спиртные напитки.</w:t>
      </w:r>
    </w:p>
    <w:p w:rsidR="00861774" w:rsidRPr="00F333FD" w:rsidRDefault="00861774" w:rsidP="007E2F37">
      <w:pPr>
        <w:suppressAutoHyphens/>
        <w:ind w:firstLine="709"/>
        <w:jc w:val="both"/>
        <w:rPr>
          <w:rFonts w:ascii="Arial" w:hAnsi="Arial" w:cs="Arial"/>
        </w:rPr>
      </w:pPr>
      <w:r w:rsidRPr="00F333FD">
        <w:rPr>
          <w:rFonts w:ascii="Arial" w:hAnsi="Arial" w:cs="Arial"/>
        </w:rPr>
        <w:t>Финансирование мероприятий муниципальной программы осуществляется за счет средств бюджета городского округа Королёв, средств бюджета Московской области и других источников.</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Мероприятия подпрограмм муниципальной программы структурированы </w:t>
      </w:r>
      <w:proofErr w:type="gramStart"/>
      <w:r w:rsidRPr="00F333FD">
        <w:rPr>
          <w:rFonts w:ascii="Arial" w:hAnsi="Arial" w:cs="Arial"/>
        </w:rPr>
        <w:t>п</w:t>
      </w:r>
      <w:proofErr w:type="gramEnd"/>
      <w:r w:rsidRPr="00F333FD">
        <w:rPr>
          <w:rFonts w:ascii="Arial" w:hAnsi="Arial" w:cs="Arial"/>
        </w:rPr>
        <w:t xml:space="preserve"> разделам и объёмам их финансирования по годам и представлены в Приложении 1 «Перечень мероприятий подпрограмм».</w:t>
      </w:r>
    </w:p>
    <w:p w:rsidR="00861774" w:rsidRPr="00F333FD" w:rsidRDefault="00861774" w:rsidP="007E2F37">
      <w:pPr>
        <w:suppressAutoHyphens/>
        <w:ind w:firstLine="709"/>
        <w:jc w:val="both"/>
        <w:rPr>
          <w:rFonts w:ascii="Arial" w:hAnsi="Arial" w:cs="Arial"/>
        </w:rPr>
      </w:pPr>
      <w:r w:rsidRPr="00F333FD">
        <w:rPr>
          <w:rFonts w:ascii="Arial" w:hAnsi="Arial" w:cs="Arial"/>
        </w:rPr>
        <w:t>Основные планируемые результаты реализации муниципальной программы и их динамика по годам реализации муниципальной программы приведены в Приложении № 1 к муниципальной программе.</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Методика </w:t>
      </w:r>
      <w:proofErr w:type="gramStart"/>
      <w:r w:rsidRPr="00F333FD">
        <w:rPr>
          <w:rFonts w:ascii="Arial" w:hAnsi="Arial" w:cs="Arial"/>
        </w:rPr>
        <w:t>расчёта значений показателей эффективности реализации муниципальной программы</w:t>
      </w:r>
      <w:proofErr w:type="gramEnd"/>
      <w:r w:rsidRPr="00F333FD">
        <w:rPr>
          <w:rFonts w:ascii="Arial" w:hAnsi="Arial" w:cs="Arial"/>
        </w:rPr>
        <w:t xml:space="preserve"> приведена в Приложении № 2 к муниципальной программе.</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5. Порядок взаимодействия ответственных за выполнение мероприятий</w:t>
      </w:r>
    </w:p>
    <w:p w:rsidR="00861774" w:rsidRPr="00F333FD" w:rsidRDefault="00861774" w:rsidP="007E2F37">
      <w:pPr>
        <w:suppressAutoHyphens/>
        <w:jc w:val="center"/>
        <w:rPr>
          <w:rFonts w:ascii="Arial" w:hAnsi="Arial" w:cs="Arial"/>
        </w:rPr>
      </w:pPr>
      <w:r w:rsidRPr="00F333FD">
        <w:rPr>
          <w:rFonts w:ascii="Arial" w:hAnsi="Arial" w:cs="Arial"/>
        </w:rPr>
        <w:t>подпрограмм с муниципальным заказчиком муниципальной программы</w:t>
      </w:r>
    </w:p>
    <w:p w:rsidR="00861774" w:rsidRPr="00F333FD" w:rsidRDefault="00861774" w:rsidP="007E2F37">
      <w:pPr>
        <w:suppressAutoHyphens/>
        <w:jc w:val="center"/>
        <w:rPr>
          <w:rFonts w:ascii="Arial" w:hAnsi="Arial" w:cs="Arial"/>
        </w:rPr>
      </w:pPr>
    </w:p>
    <w:p w:rsidR="00861774" w:rsidRPr="00F333FD" w:rsidRDefault="00861774" w:rsidP="007E2F37">
      <w:pPr>
        <w:suppressAutoHyphens/>
        <w:ind w:firstLine="709"/>
        <w:jc w:val="both"/>
        <w:rPr>
          <w:rFonts w:ascii="Arial" w:hAnsi="Arial" w:cs="Arial"/>
        </w:rPr>
      </w:pPr>
      <w:proofErr w:type="gramStart"/>
      <w:r w:rsidRPr="00F333FD">
        <w:rPr>
          <w:rFonts w:ascii="Arial" w:hAnsi="Arial" w:cs="Arial"/>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является муниципальным заказчиком муниципальной программы, организует управление реализацией муниципальной программы и осуществляет взаимодействие с муниципальными заказчиками подпрограмм в составе муниципальной программы, а также с ответственными за выполнение мероприятий подпрограмм, обеспечивая:</w:t>
      </w:r>
      <w:proofErr w:type="gramEnd"/>
    </w:p>
    <w:p w:rsidR="00861774" w:rsidRPr="00F333FD" w:rsidRDefault="00861774" w:rsidP="007E2F37">
      <w:pPr>
        <w:suppressAutoHyphens/>
        <w:ind w:firstLine="709"/>
        <w:jc w:val="both"/>
        <w:rPr>
          <w:rFonts w:ascii="Arial" w:hAnsi="Arial" w:cs="Arial"/>
        </w:rPr>
      </w:pPr>
      <w:r w:rsidRPr="00F333FD">
        <w:rPr>
          <w:rFonts w:ascii="Arial" w:hAnsi="Arial" w:cs="Arial"/>
        </w:rPr>
        <w:t>- планирование реализации муниципальной программы в рамках поставленных целевых ориентиров муниципальной программы на соответствующий финансовый год;</w:t>
      </w:r>
    </w:p>
    <w:p w:rsidR="00861774" w:rsidRPr="00F333FD" w:rsidRDefault="00861774" w:rsidP="007E2F37">
      <w:pPr>
        <w:suppressAutoHyphens/>
        <w:ind w:firstLine="709"/>
        <w:jc w:val="both"/>
        <w:rPr>
          <w:rFonts w:ascii="Arial" w:hAnsi="Arial" w:cs="Arial"/>
        </w:rPr>
      </w:pPr>
      <w:r w:rsidRPr="00F333FD">
        <w:rPr>
          <w:rFonts w:ascii="Arial" w:hAnsi="Arial" w:cs="Arial"/>
        </w:rPr>
        <w:t>- формирование прогноза объемов средств, необходимых на реализацию мероприятий муниципальной программы;</w:t>
      </w:r>
    </w:p>
    <w:p w:rsidR="00861774" w:rsidRPr="00F333FD" w:rsidRDefault="00861774" w:rsidP="007E2F37">
      <w:pPr>
        <w:suppressAutoHyphens/>
        <w:ind w:firstLine="709"/>
        <w:jc w:val="both"/>
        <w:rPr>
          <w:rFonts w:ascii="Arial" w:hAnsi="Arial" w:cs="Arial"/>
        </w:rPr>
      </w:pPr>
      <w:r w:rsidRPr="00F333FD">
        <w:rPr>
          <w:rFonts w:ascii="Arial" w:hAnsi="Arial" w:cs="Arial"/>
        </w:rPr>
        <w:t>- мониторинг целевых значений показателей муниципальной программы и показателей мероприятий муниципальной программы;</w:t>
      </w:r>
    </w:p>
    <w:p w:rsidR="00861774" w:rsidRPr="00F333FD" w:rsidRDefault="00861774" w:rsidP="007E2F37">
      <w:pPr>
        <w:suppressAutoHyphens/>
        <w:ind w:firstLine="709"/>
        <w:jc w:val="both"/>
        <w:rPr>
          <w:rFonts w:ascii="Arial" w:hAnsi="Arial" w:cs="Arial"/>
        </w:rPr>
      </w:pPr>
      <w:r w:rsidRPr="00F333FD">
        <w:rPr>
          <w:rFonts w:ascii="Arial" w:hAnsi="Arial" w:cs="Arial"/>
        </w:rPr>
        <w:t>- осуществление анализа и оценки, фактически достигаемых значений показателей муниципальной программы в ходе ее реализации и по итогам отчетного периода;</w:t>
      </w:r>
    </w:p>
    <w:p w:rsidR="00861774" w:rsidRPr="00F333FD" w:rsidRDefault="00861774" w:rsidP="007E2F37">
      <w:pPr>
        <w:suppressAutoHyphens/>
        <w:ind w:firstLine="709"/>
        <w:jc w:val="both"/>
        <w:rPr>
          <w:rFonts w:ascii="Arial" w:hAnsi="Arial" w:cs="Arial"/>
        </w:rPr>
      </w:pPr>
      <w:r w:rsidRPr="00F333FD">
        <w:rPr>
          <w:rFonts w:ascii="Arial" w:hAnsi="Arial" w:cs="Arial"/>
        </w:rPr>
        <w:t>- осуществление ежегодной оценки результативности и эффективности мероприятий муниципальной программы и подпрограмм в ее составе, формирование аналитической справки и итоговых докладов о ходе реализации муниципальной программы в соответствии с Порядком;</w:t>
      </w:r>
    </w:p>
    <w:p w:rsidR="00861774" w:rsidRPr="00F333FD" w:rsidRDefault="00861774" w:rsidP="007E2F37">
      <w:pPr>
        <w:suppressAutoHyphens/>
        <w:ind w:firstLine="709"/>
        <w:jc w:val="both"/>
        <w:rPr>
          <w:rFonts w:ascii="Arial" w:hAnsi="Arial" w:cs="Arial"/>
        </w:rPr>
      </w:pPr>
      <w:r w:rsidRPr="00F333FD">
        <w:rPr>
          <w:rFonts w:ascii="Arial" w:hAnsi="Arial" w:cs="Arial"/>
        </w:rPr>
        <w:t>- контроль реализации мероприятий муниципальной программы в ходе ее реализации и подпрограмм в ее составе;</w:t>
      </w:r>
    </w:p>
    <w:p w:rsidR="00861774" w:rsidRPr="00F333FD" w:rsidRDefault="00861774" w:rsidP="007E2F37">
      <w:pPr>
        <w:suppressAutoHyphens/>
        <w:ind w:firstLine="709"/>
        <w:jc w:val="both"/>
        <w:rPr>
          <w:rFonts w:ascii="Arial" w:hAnsi="Arial" w:cs="Arial"/>
        </w:rPr>
      </w:pPr>
      <w:r w:rsidRPr="00F333FD">
        <w:rPr>
          <w:rFonts w:ascii="Arial" w:hAnsi="Arial" w:cs="Arial"/>
        </w:rPr>
        <w:t>- внесение в установленном Порядке предложений о корректировке параметров муниципальной программы;</w:t>
      </w:r>
    </w:p>
    <w:p w:rsidR="00861774" w:rsidRPr="00F333FD" w:rsidRDefault="00861774" w:rsidP="007E2F37">
      <w:pPr>
        <w:suppressAutoHyphens/>
        <w:ind w:firstLine="709"/>
        <w:jc w:val="both"/>
        <w:rPr>
          <w:rFonts w:ascii="Arial" w:hAnsi="Arial" w:cs="Arial"/>
        </w:rPr>
      </w:pPr>
      <w:r w:rsidRPr="00F333FD">
        <w:rPr>
          <w:rFonts w:ascii="Arial" w:hAnsi="Arial" w:cs="Arial"/>
        </w:rPr>
        <w:t>- информационное сопровождение реализации муниципальной программы.</w:t>
      </w:r>
    </w:p>
    <w:p w:rsidR="00861774" w:rsidRPr="00F333FD" w:rsidRDefault="00861774" w:rsidP="007E2F37">
      <w:pPr>
        <w:suppressAutoHyphens/>
        <w:ind w:firstLine="709"/>
        <w:jc w:val="both"/>
        <w:rPr>
          <w:rFonts w:ascii="Arial" w:hAnsi="Arial" w:cs="Arial"/>
        </w:rPr>
      </w:pPr>
      <w:r w:rsidRPr="00F333FD">
        <w:rPr>
          <w:rFonts w:ascii="Arial" w:hAnsi="Arial" w:cs="Arial"/>
        </w:rPr>
        <w:t>Получателями средств являются исполнители мероприятий муниципальной программы и мероприятий подпрограмм в составе муниципальной программы, которые обеспечивают их целевое использование.</w:t>
      </w:r>
    </w:p>
    <w:p w:rsidR="00861774" w:rsidRPr="00F333FD" w:rsidRDefault="00861774" w:rsidP="007E2F37">
      <w:pPr>
        <w:suppressAutoHyphens/>
        <w:ind w:firstLine="709"/>
        <w:jc w:val="both"/>
        <w:rPr>
          <w:rFonts w:ascii="Arial" w:hAnsi="Arial" w:cs="Arial"/>
        </w:rPr>
      </w:pPr>
      <w:r w:rsidRPr="00F333FD">
        <w:rPr>
          <w:rFonts w:ascii="Arial" w:hAnsi="Arial" w:cs="Arial"/>
        </w:rPr>
        <w:t>Исполнители мероприятий муниципальной программы и мероприятий подпрограмм готовят и представляют соответственно муниципальному заказчику муниципальной программы и муниципальным заказчикам подпрограмм отчеты о ходе реализации мероприятий и о результатах реализованных мероприятий.</w:t>
      </w:r>
    </w:p>
    <w:p w:rsidR="00861774" w:rsidRPr="00F333FD" w:rsidRDefault="00861774" w:rsidP="007E2F37">
      <w:pPr>
        <w:suppressAutoHyphens/>
        <w:jc w:val="center"/>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6. Состав, форма и сроки представления отчетности</w:t>
      </w:r>
    </w:p>
    <w:p w:rsidR="00861774" w:rsidRPr="00F333FD" w:rsidRDefault="00861774" w:rsidP="007E2F37">
      <w:pPr>
        <w:suppressAutoHyphens/>
        <w:jc w:val="center"/>
        <w:rPr>
          <w:rFonts w:ascii="Arial" w:hAnsi="Arial" w:cs="Arial"/>
        </w:rPr>
      </w:pPr>
      <w:r w:rsidRPr="00F333FD">
        <w:rPr>
          <w:rFonts w:ascii="Arial" w:hAnsi="Arial" w:cs="Arial"/>
        </w:rPr>
        <w:t>о ходе реализации мероприятий муниципальной программы (подпрограмм)</w:t>
      </w:r>
    </w:p>
    <w:p w:rsidR="00861774" w:rsidRPr="00F333FD" w:rsidRDefault="00861774" w:rsidP="007E2F37">
      <w:pPr>
        <w:suppressAutoHyphens/>
        <w:ind w:firstLine="709"/>
        <w:jc w:val="both"/>
        <w:rPr>
          <w:rFonts w:ascii="Arial" w:hAnsi="Arial" w:cs="Arial"/>
        </w:rPr>
      </w:pPr>
      <w:r w:rsidRPr="00F333FD">
        <w:rPr>
          <w:rFonts w:ascii="Arial" w:hAnsi="Arial" w:cs="Arial"/>
        </w:rPr>
        <w:lastRenderedPageBreak/>
        <w:t xml:space="preserve">С целью </w:t>
      </w:r>
      <w:proofErr w:type="gramStart"/>
      <w:r w:rsidRPr="00F333FD">
        <w:rPr>
          <w:rFonts w:ascii="Arial" w:hAnsi="Arial" w:cs="Arial"/>
        </w:rPr>
        <w:t>контроля за</w:t>
      </w:r>
      <w:proofErr w:type="gramEnd"/>
      <w:r w:rsidRPr="00F333FD">
        <w:rPr>
          <w:rFonts w:ascii="Arial" w:hAnsi="Arial" w:cs="Arial"/>
        </w:rPr>
        <w:t xml:space="preserve"> реализацией муниципальной программы муниципальный заказчик программы (подпрограмм) формирует в подсистеме ГАСУ Московской области отчёты о реализации мероприятий муниципальной программы (подпрограмм) по формам, определённым Порядком:</w:t>
      </w:r>
    </w:p>
    <w:p w:rsidR="00861774" w:rsidRPr="00F333FD" w:rsidRDefault="00861774" w:rsidP="007E2F37">
      <w:pPr>
        <w:suppressAutoHyphens/>
        <w:ind w:firstLine="709"/>
        <w:jc w:val="both"/>
        <w:rPr>
          <w:rFonts w:ascii="Arial" w:hAnsi="Arial" w:cs="Arial"/>
        </w:rPr>
      </w:pPr>
      <w:r w:rsidRPr="00F333FD">
        <w:rPr>
          <w:rFonts w:ascii="Arial" w:hAnsi="Arial" w:cs="Arial"/>
        </w:rPr>
        <w:t>- оперативный отчёт – ежеквартально до 15 числа месяца, следующего за отчётным кварталом;</w:t>
      </w:r>
    </w:p>
    <w:p w:rsidR="00861774" w:rsidRPr="00F333FD" w:rsidRDefault="00861774" w:rsidP="007E2F37">
      <w:pPr>
        <w:suppressAutoHyphens/>
        <w:ind w:firstLine="709"/>
        <w:jc w:val="both"/>
        <w:rPr>
          <w:rFonts w:ascii="Arial" w:hAnsi="Arial" w:cs="Arial"/>
        </w:rPr>
      </w:pPr>
      <w:r w:rsidRPr="00F333FD">
        <w:rPr>
          <w:rFonts w:ascii="Arial" w:hAnsi="Arial" w:cs="Arial"/>
        </w:rPr>
        <w:t>- годовой отчёт – до 1 марта года, следующего за отчётным годом;</w:t>
      </w:r>
    </w:p>
    <w:p w:rsidR="00861774" w:rsidRPr="00F333FD" w:rsidRDefault="00861774" w:rsidP="007E2F37">
      <w:pPr>
        <w:suppressAutoHyphens/>
        <w:ind w:firstLine="709"/>
        <w:jc w:val="both"/>
        <w:rPr>
          <w:rFonts w:ascii="Arial" w:hAnsi="Arial" w:cs="Arial"/>
        </w:rPr>
      </w:pPr>
      <w:r w:rsidRPr="00F333FD">
        <w:rPr>
          <w:rFonts w:ascii="Arial" w:hAnsi="Arial" w:cs="Arial"/>
        </w:rPr>
        <w:t>Отчёты формируются и оформляются в соответствии с Порядком.</w:t>
      </w:r>
    </w:p>
    <w:p w:rsidR="00861774" w:rsidRPr="00F333FD" w:rsidRDefault="00861774" w:rsidP="007E2F37">
      <w:pPr>
        <w:jc w:val="both"/>
        <w:rPr>
          <w:rFonts w:ascii="Arial" w:hAnsi="Arial" w:cs="Arial"/>
        </w:rPr>
      </w:pPr>
    </w:p>
    <w:p w:rsidR="00861774" w:rsidRPr="00F333FD" w:rsidRDefault="00861774" w:rsidP="007E2F37">
      <w:pPr>
        <w:autoSpaceDE w:val="0"/>
        <w:autoSpaceDN w:val="0"/>
        <w:adjustRightInd w:val="0"/>
        <w:jc w:val="center"/>
        <w:rPr>
          <w:rFonts w:ascii="Arial" w:hAnsi="Arial" w:cs="Arial"/>
        </w:rPr>
      </w:pPr>
      <w:r w:rsidRPr="00F333FD">
        <w:rPr>
          <w:rFonts w:ascii="Arial" w:hAnsi="Arial" w:cs="Arial"/>
        </w:rPr>
        <w:t>__________</w:t>
      </w:r>
    </w:p>
    <w:p w:rsidR="00861774" w:rsidRPr="00F333FD" w:rsidRDefault="00861774" w:rsidP="007E2F37">
      <w:pPr>
        <w:rPr>
          <w:rFonts w:ascii="Arial" w:hAnsi="Arial" w:cs="Arial"/>
        </w:rPr>
        <w:sectPr w:rsidR="00861774" w:rsidRPr="00F333FD" w:rsidSect="007E2F37">
          <w:headerReference w:type="default" r:id="rId12"/>
          <w:pgSz w:w="11906" w:h="16838" w:code="9"/>
          <w:pgMar w:top="1134" w:right="567" w:bottom="1134" w:left="1134" w:header="709" w:footer="709" w:gutter="0"/>
          <w:pgNumType w:start="2"/>
          <w:cols w:space="708"/>
          <w:titlePg/>
          <w:docGrid w:linePitch="360"/>
        </w:sectPr>
      </w:pPr>
    </w:p>
    <w:p w:rsidR="00861774" w:rsidRPr="00F333FD" w:rsidRDefault="00861774" w:rsidP="005C4959">
      <w:pPr>
        <w:widowControl w:val="0"/>
        <w:autoSpaceDE w:val="0"/>
        <w:autoSpaceDN w:val="0"/>
        <w:adjustRightInd w:val="0"/>
        <w:ind w:left="11907"/>
        <w:rPr>
          <w:rFonts w:ascii="Arial" w:hAnsi="Arial" w:cs="Arial"/>
        </w:rPr>
      </w:pPr>
      <w:r w:rsidRPr="00F333FD">
        <w:rPr>
          <w:rFonts w:ascii="Arial" w:hAnsi="Arial" w:cs="Arial"/>
        </w:rPr>
        <w:lastRenderedPageBreak/>
        <w:t>Приложение № 1</w:t>
      </w:r>
    </w:p>
    <w:p w:rsidR="00861774" w:rsidRPr="00F333FD" w:rsidRDefault="00861774" w:rsidP="005C4959">
      <w:pPr>
        <w:ind w:left="11907"/>
        <w:rPr>
          <w:rFonts w:ascii="Arial" w:eastAsia="Batang" w:hAnsi="Arial" w:cs="Arial"/>
          <w:lang w:eastAsia="ko-KR"/>
        </w:rPr>
      </w:pPr>
      <w:r w:rsidRPr="00F333FD">
        <w:rPr>
          <w:rFonts w:ascii="Arial" w:hAnsi="Arial" w:cs="Arial"/>
        </w:rPr>
        <w:t xml:space="preserve">к </w:t>
      </w:r>
      <w:r w:rsidRPr="00F333FD">
        <w:rPr>
          <w:rFonts w:ascii="Arial" w:eastAsia="Batang" w:hAnsi="Arial" w:cs="Arial"/>
          <w:lang w:eastAsia="ko-KR"/>
        </w:rPr>
        <w:t>муниципальной программе</w:t>
      </w:r>
    </w:p>
    <w:p w:rsidR="00861774" w:rsidRPr="00F333FD" w:rsidRDefault="00861774" w:rsidP="005C4959">
      <w:pPr>
        <w:ind w:left="11907"/>
        <w:rPr>
          <w:rFonts w:ascii="Arial" w:eastAsia="Batang" w:hAnsi="Arial" w:cs="Arial"/>
          <w:lang w:eastAsia="ko-KR"/>
        </w:rPr>
      </w:pPr>
      <w:r w:rsidRPr="00F333FD">
        <w:rPr>
          <w:rFonts w:ascii="Arial" w:eastAsia="Batang" w:hAnsi="Arial" w:cs="Arial"/>
          <w:lang w:eastAsia="ko-KR"/>
        </w:rPr>
        <w:t xml:space="preserve">«Безопасность </w:t>
      </w:r>
      <w:proofErr w:type="gramStart"/>
      <w:r w:rsidRPr="00F333FD">
        <w:rPr>
          <w:rFonts w:ascii="Arial" w:eastAsia="Batang" w:hAnsi="Arial" w:cs="Arial"/>
          <w:lang w:eastAsia="ko-KR"/>
        </w:rPr>
        <w:t>городского</w:t>
      </w:r>
      <w:proofErr w:type="gramEnd"/>
    </w:p>
    <w:p w:rsidR="00861774" w:rsidRPr="00F333FD" w:rsidRDefault="00861774" w:rsidP="005C4959">
      <w:pPr>
        <w:ind w:left="11907"/>
        <w:rPr>
          <w:rFonts w:ascii="Arial" w:hAnsi="Arial" w:cs="Arial"/>
        </w:rPr>
      </w:pPr>
      <w:r w:rsidRPr="00F333FD">
        <w:rPr>
          <w:rFonts w:ascii="Arial" w:eastAsia="Batang" w:hAnsi="Arial" w:cs="Arial"/>
          <w:lang w:eastAsia="ko-KR"/>
        </w:rPr>
        <w:t>округа Королёв»</w:t>
      </w:r>
    </w:p>
    <w:p w:rsidR="00861774" w:rsidRPr="00F333FD" w:rsidRDefault="00861774" w:rsidP="007E2F37">
      <w:pPr>
        <w:ind w:firstLine="540"/>
        <w:jc w:val="right"/>
        <w:rPr>
          <w:rFonts w:ascii="Arial" w:hAnsi="Arial" w:cs="Arial"/>
        </w:rPr>
      </w:pPr>
    </w:p>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Планируемые результаты реализации муниципальной</w:t>
      </w:r>
    </w:p>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программы городского округа Королёв Московской области «Безопасность городского округа</w:t>
      </w:r>
    </w:p>
    <w:p w:rsidR="00861774" w:rsidRPr="00F333FD" w:rsidRDefault="00861774" w:rsidP="007E2F37">
      <w:pPr>
        <w:autoSpaceDE w:val="0"/>
        <w:autoSpaceDN w:val="0"/>
        <w:adjustRightInd w:val="0"/>
        <w:jc w:val="center"/>
        <w:rPr>
          <w:rFonts w:ascii="Arial" w:hAnsi="Arial" w:cs="Arial"/>
        </w:rPr>
      </w:pPr>
      <w:r w:rsidRPr="00F333FD">
        <w:rPr>
          <w:rFonts w:ascii="Arial" w:hAnsi="Arial" w:cs="Arial"/>
        </w:rPr>
        <w:t>Королёв» на 2017-2021 годы</w:t>
      </w:r>
    </w:p>
    <w:p w:rsidR="00861774" w:rsidRPr="00F333FD" w:rsidRDefault="00861774" w:rsidP="007E2F37">
      <w:pPr>
        <w:pStyle w:val="ConsPlusNormal"/>
        <w:jc w:val="both"/>
        <w:rPr>
          <w:rFonts w:ascii="Arial" w:hAnsi="Arial" w:cs="Arial"/>
          <w:sz w:val="24"/>
          <w:szCs w:val="24"/>
        </w:rPr>
      </w:pPr>
    </w:p>
    <w:tbl>
      <w:tblPr>
        <w:tblStyle w:val="a7"/>
        <w:tblW w:w="15168" w:type="dxa"/>
        <w:tblInd w:w="108" w:type="dxa"/>
        <w:tblLayout w:type="fixed"/>
        <w:tblLook w:val="04A0" w:firstRow="1" w:lastRow="0" w:firstColumn="1" w:lastColumn="0" w:noHBand="0" w:noVBand="1"/>
      </w:tblPr>
      <w:tblGrid>
        <w:gridCol w:w="559"/>
        <w:gridCol w:w="3694"/>
        <w:gridCol w:w="1559"/>
        <w:gridCol w:w="992"/>
        <w:gridCol w:w="1276"/>
        <w:gridCol w:w="1134"/>
        <w:gridCol w:w="1134"/>
        <w:gridCol w:w="1134"/>
        <w:gridCol w:w="1134"/>
        <w:gridCol w:w="1134"/>
        <w:gridCol w:w="1418"/>
      </w:tblGrid>
      <w:tr w:rsidR="007E2F37" w:rsidRPr="00F333FD" w:rsidTr="005C4959">
        <w:tc>
          <w:tcPr>
            <w:tcW w:w="559" w:type="dxa"/>
            <w:vMerge w:val="restart"/>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lang w:eastAsia="en-US"/>
              </w:rPr>
              <w:t xml:space="preserve">№ </w:t>
            </w:r>
            <w:proofErr w:type="gramStart"/>
            <w:r w:rsidRPr="00F333FD">
              <w:rPr>
                <w:rFonts w:ascii="Arial" w:hAnsi="Arial" w:cs="Arial"/>
                <w:sz w:val="24"/>
                <w:szCs w:val="24"/>
                <w:lang w:eastAsia="en-US"/>
              </w:rPr>
              <w:t>п</w:t>
            </w:r>
            <w:proofErr w:type="gramEnd"/>
            <w:r w:rsidRPr="00F333FD">
              <w:rPr>
                <w:rFonts w:ascii="Arial" w:hAnsi="Arial" w:cs="Arial"/>
                <w:sz w:val="24"/>
                <w:szCs w:val="24"/>
                <w:lang w:eastAsia="en-US"/>
              </w:rPr>
              <w:t>/п</w:t>
            </w:r>
          </w:p>
        </w:tc>
        <w:tc>
          <w:tcPr>
            <w:tcW w:w="3694" w:type="dxa"/>
            <w:vMerge w:val="restart"/>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lang w:eastAsia="en-US"/>
              </w:rPr>
              <w:t>Планируемые результаты реализации муниципальной программы</w:t>
            </w:r>
          </w:p>
        </w:tc>
        <w:tc>
          <w:tcPr>
            <w:tcW w:w="1559" w:type="dxa"/>
            <w:vMerge w:val="restart"/>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lang w:eastAsia="en-US"/>
              </w:rPr>
              <w:t>Тип показателя</w:t>
            </w:r>
          </w:p>
        </w:tc>
        <w:tc>
          <w:tcPr>
            <w:tcW w:w="992" w:type="dxa"/>
            <w:vMerge w:val="restart"/>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lang w:eastAsia="en-US"/>
              </w:rPr>
              <w:t>Единица измерения</w:t>
            </w:r>
          </w:p>
        </w:tc>
        <w:tc>
          <w:tcPr>
            <w:tcW w:w="1276" w:type="dxa"/>
            <w:vMerge w:val="restart"/>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lang w:eastAsia="en-US"/>
              </w:rPr>
              <w:t>Базовое значение на начало реализации подпрограммы</w:t>
            </w:r>
          </w:p>
        </w:tc>
        <w:tc>
          <w:tcPr>
            <w:tcW w:w="5670" w:type="dxa"/>
            <w:gridSpan w:val="5"/>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lang w:eastAsia="en-US"/>
              </w:rPr>
              <w:t>Планируемое значение по годам реализации</w:t>
            </w:r>
          </w:p>
        </w:tc>
        <w:tc>
          <w:tcPr>
            <w:tcW w:w="1418" w:type="dxa"/>
            <w:vMerge w:val="restart"/>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lang w:eastAsia="en-US"/>
              </w:rPr>
              <w:t>№ основного мероприятия в перечне мероприятий подпрограммы</w:t>
            </w:r>
          </w:p>
        </w:tc>
      </w:tr>
      <w:tr w:rsidR="00861774" w:rsidRPr="00F333FD" w:rsidTr="005C4959">
        <w:tc>
          <w:tcPr>
            <w:tcW w:w="559" w:type="dxa"/>
            <w:vMerge/>
          </w:tcPr>
          <w:p w:rsidR="00861774" w:rsidRPr="00F333FD" w:rsidRDefault="00861774" w:rsidP="007E2F37">
            <w:pPr>
              <w:pStyle w:val="ConsPlusNormal"/>
              <w:jc w:val="center"/>
              <w:rPr>
                <w:rFonts w:ascii="Arial" w:hAnsi="Arial" w:cs="Arial"/>
                <w:sz w:val="24"/>
                <w:szCs w:val="24"/>
              </w:rPr>
            </w:pPr>
          </w:p>
        </w:tc>
        <w:tc>
          <w:tcPr>
            <w:tcW w:w="3694" w:type="dxa"/>
            <w:vMerge/>
          </w:tcPr>
          <w:p w:rsidR="00861774" w:rsidRPr="00F333FD" w:rsidRDefault="00861774" w:rsidP="007E2F37">
            <w:pPr>
              <w:pStyle w:val="ConsPlusNormal"/>
              <w:jc w:val="center"/>
              <w:rPr>
                <w:rFonts w:ascii="Arial" w:hAnsi="Arial" w:cs="Arial"/>
                <w:sz w:val="24"/>
                <w:szCs w:val="24"/>
              </w:rPr>
            </w:pPr>
          </w:p>
        </w:tc>
        <w:tc>
          <w:tcPr>
            <w:tcW w:w="1559" w:type="dxa"/>
            <w:vMerge/>
          </w:tcPr>
          <w:p w:rsidR="00861774" w:rsidRPr="00F333FD" w:rsidRDefault="00861774" w:rsidP="007E2F37">
            <w:pPr>
              <w:pStyle w:val="ConsPlusNormal"/>
              <w:jc w:val="center"/>
              <w:rPr>
                <w:rFonts w:ascii="Arial" w:hAnsi="Arial" w:cs="Arial"/>
                <w:sz w:val="24"/>
                <w:szCs w:val="24"/>
              </w:rPr>
            </w:pPr>
          </w:p>
        </w:tc>
        <w:tc>
          <w:tcPr>
            <w:tcW w:w="992" w:type="dxa"/>
            <w:vMerge/>
          </w:tcPr>
          <w:p w:rsidR="00861774" w:rsidRPr="00F333FD" w:rsidRDefault="00861774" w:rsidP="007E2F37">
            <w:pPr>
              <w:pStyle w:val="ConsPlusNormal"/>
              <w:jc w:val="center"/>
              <w:rPr>
                <w:rFonts w:ascii="Arial" w:hAnsi="Arial" w:cs="Arial"/>
                <w:sz w:val="24"/>
                <w:szCs w:val="24"/>
              </w:rPr>
            </w:pPr>
          </w:p>
        </w:tc>
        <w:tc>
          <w:tcPr>
            <w:tcW w:w="1276" w:type="dxa"/>
            <w:vMerge/>
          </w:tcPr>
          <w:p w:rsidR="00861774" w:rsidRPr="00F333FD" w:rsidRDefault="00861774" w:rsidP="007E2F37">
            <w:pPr>
              <w:pStyle w:val="ConsPlusNormal"/>
              <w:jc w:val="center"/>
              <w:rPr>
                <w:rFonts w:ascii="Arial" w:hAnsi="Arial" w:cs="Arial"/>
                <w:sz w:val="24"/>
                <w:szCs w:val="24"/>
              </w:rPr>
            </w:pPr>
          </w:p>
        </w:tc>
        <w:tc>
          <w:tcPr>
            <w:tcW w:w="1134"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2017</w:t>
            </w:r>
          </w:p>
        </w:tc>
        <w:tc>
          <w:tcPr>
            <w:tcW w:w="1134"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2018</w:t>
            </w:r>
          </w:p>
        </w:tc>
        <w:tc>
          <w:tcPr>
            <w:tcW w:w="1134"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2019</w:t>
            </w:r>
          </w:p>
        </w:tc>
        <w:tc>
          <w:tcPr>
            <w:tcW w:w="1134"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2020</w:t>
            </w:r>
          </w:p>
        </w:tc>
        <w:tc>
          <w:tcPr>
            <w:tcW w:w="1134" w:type="dxa"/>
          </w:tcPr>
          <w:p w:rsidR="00861774" w:rsidRPr="00F333FD" w:rsidRDefault="00861774" w:rsidP="007E2F37">
            <w:pPr>
              <w:jc w:val="center"/>
              <w:rPr>
                <w:rFonts w:ascii="Arial" w:hAnsi="Arial" w:cs="Arial"/>
              </w:rPr>
            </w:pPr>
            <w:r w:rsidRPr="00F333FD">
              <w:rPr>
                <w:rFonts w:ascii="Arial" w:hAnsi="Arial" w:cs="Arial"/>
              </w:rPr>
              <w:t>2021</w:t>
            </w:r>
          </w:p>
        </w:tc>
        <w:tc>
          <w:tcPr>
            <w:tcW w:w="1418" w:type="dxa"/>
            <w:vMerge/>
          </w:tcPr>
          <w:p w:rsidR="00861774" w:rsidRPr="00F333FD" w:rsidRDefault="00861774" w:rsidP="007E2F37">
            <w:pPr>
              <w:pStyle w:val="ConsPlusNormal"/>
              <w:jc w:val="both"/>
              <w:rPr>
                <w:rFonts w:ascii="Arial" w:hAnsi="Arial" w:cs="Arial"/>
                <w:sz w:val="24"/>
                <w:szCs w:val="24"/>
              </w:rPr>
            </w:pPr>
          </w:p>
        </w:tc>
      </w:tr>
    </w:tbl>
    <w:p w:rsidR="00861774" w:rsidRPr="00F333FD" w:rsidRDefault="00861774" w:rsidP="007E2F37">
      <w:pPr>
        <w:rPr>
          <w:rFonts w:ascii="Arial" w:hAnsi="Arial" w:cs="Arial"/>
          <w:sz w:val="2"/>
          <w:szCs w:val="2"/>
        </w:rPr>
      </w:pPr>
    </w:p>
    <w:tbl>
      <w:tblPr>
        <w:tblStyle w:val="a7"/>
        <w:tblW w:w="15168" w:type="dxa"/>
        <w:tblInd w:w="108" w:type="dxa"/>
        <w:tblLayout w:type="fixed"/>
        <w:tblLook w:val="04A0" w:firstRow="1" w:lastRow="0" w:firstColumn="1" w:lastColumn="0" w:noHBand="0" w:noVBand="1"/>
      </w:tblPr>
      <w:tblGrid>
        <w:gridCol w:w="559"/>
        <w:gridCol w:w="3552"/>
        <w:gridCol w:w="1701"/>
        <w:gridCol w:w="992"/>
        <w:gridCol w:w="1276"/>
        <w:gridCol w:w="1134"/>
        <w:gridCol w:w="1134"/>
        <w:gridCol w:w="1134"/>
        <w:gridCol w:w="1134"/>
        <w:gridCol w:w="1134"/>
        <w:gridCol w:w="1418"/>
      </w:tblGrid>
      <w:tr w:rsidR="007E2F37" w:rsidRPr="00F333FD" w:rsidTr="005C4959">
        <w:trPr>
          <w:tblHeader/>
        </w:trPr>
        <w:tc>
          <w:tcPr>
            <w:tcW w:w="559"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1</w:t>
            </w:r>
          </w:p>
        </w:tc>
        <w:tc>
          <w:tcPr>
            <w:tcW w:w="3552"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2</w:t>
            </w:r>
          </w:p>
        </w:tc>
        <w:tc>
          <w:tcPr>
            <w:tcW w:w="1701"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3</w:t>
            </w:r>
          </w:p>
        </w:tc>
        <w:tc>
          <w:tcPr>
            <w:tcW w:w="992"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4</w:t>
            </w:r>
          </w:p>
        </w:tc>
        <w:tc>
          <w:tcPr>
            <w:tcW w:w="1276"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5</w:t>
            </w:r>
          </w:p>
        </w:tc>
        <w:tc>
          <w:tcPr>
            <w:tcW w:w="1134"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6</w:t>
            </w:r>
          </w:p>
        </w:tc>
        <w:tc>
          <w:tcPr>
            <w:tcW w:w="1134"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7</w:t>
            </w:r>
          </w:p>
        </w:tc>
        <w:tc>
          <w:tcPr>
            <w:tcW w:w="1134"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8</w:t>
            </w:r>
          </w:p>
        </w:tc>
        <w:tc>
          <w:tcPr>
            <w:tcW w:w="1134"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9</w:t>
            </w:r>
          </w:p>
        </w:tc>
        <w:tc>
          <w:tcPr>
            <w:tcW w:w="1134"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10</w:t>
            </w:r>
          </w:p>
        </w:tc>
        <w:tc>
          <w:tcPr>
            <w:tcW w:w="1418"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rPr>
              <w:t>11</w:t>
            </w:r>
          </w:p>
        </w:tc>
      </w:tr>
      <w:tr w:rsidR="007E2F37" w:rsidRPr="00F333FD" w:rsidTr="005C4959">
        <w:tc>
          <w:tcPr>
            <w:tcW w:w="559" w:type="dxa"/>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1</w:t>
            </w:r>
          </w:p>
        </w:tc>
        <w:tc>
          <w:tcPr>
            <w:tcW w:w="12057" w:type="dxa"/>
            <w:gridSpan w:val="8"/>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Подпрограмма 1 «Профилактика преступлений и иных правонарушений»</w:t>
            </w:r>
          </w:p>
        </w:tc>
        <w:tc>
          <w:tcPr>
            <w:tcW w:w="1134" w:type="dxa"/>
          </w:tcPr>
          <w:p w:rsidR="00861774" w:rsidRPr="00F333FD" w:rsidRDefault="00861774" w:rsidP="007E2F37">
            <w:pPr>
              <w:pStyle w:val="ConsPlusNormal"/>
              <w:jc w:val="both"/>
              <w:rPr>
                <w:rFonts w:ascii="Arial" w:hAnsi="Arial" w:cs="Arial"/>
                <w:sz w:val="24"/>
                <w:szCs w:val="24"/>
              </w:rPr>
            </w:pPr>
          </w:p>
        </w:tc>
        <w:tc>
          <w:tcPr>
            <w:tcW w:w="1418"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lang w:eastAsia="en-US"/>
              </w:rPr>
              <w:t>Х</w:t>
            </w:r>
          </w:p>
        </w:tc>
      </w:tr>
      <w:tr w:rsidR="007E2F37" w:rsidRPr="00F333FD" w:rsidTr="005C4959">
        <w:tc>
          <w:tcPr>
            <w:tcW w:w="559" w:type="dxa"/>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1.1</w:t>
            </w:r>
          </w:p>
        </w:tc>
        <w:tc>
          <w:tcPr>
            <w:tcW w:w="3552" w:type="dxa"/>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Целевой показатель 1</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rPr>
              <w:t>Увеличение доли социальных объектов (учреждений), оборудованных в целях антитеррористической защищенности средствами обеспечения безопасности</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jc w:val="center"/>
              <w:rPr>
                <w:rFonts w:ascii="Arial" w:hAnsi="Arial" w:cs="Arial"/>
              </w:rPr>
            </w:pPr>
            <w:r w:rsidRPr="00F333FD">
              <w:rPr>
                <w:rFonts w:ascii="Arial" w:hAnsi="Arial" w:cs="Arial"/>
              </w:rPr>
              <w:t>80,0</w:t>
            </w:r>
          </w:p>
        </w:tc>
        <w:tc>
          <w:tcPr>
            <w:tcW w:w="1134" w:type="dxa"/>
          </w:tcPr>
          <w:p w:rsidR="00861774" w:rsidRPr="00F333FD" w:rsidRDefault="00861774" w:rsidP="007E2F37">
            <w:pPr>
              <w:jc w:val="center"/>
              <w:rPr>
                <w:rFonts w:ascii="Arial" w:hAnsi="Arial" w:cs="Arial"/>
              </w:rPr>
            </w:pPr>
            <w:r w:rsidRPr="00F333FD">
              <w:rPr>
                <w:rFonts w:ascii="Arial" w:hAnsi="Arial" w:cs="Arial"/>
              </w:rPr>
              <w:t>88,3</w:t>
            </w:r>
          </w:p>
        </w:tc>
        <w:tc>
          <w:tcPr>
            <w:tcW w:w="1134" w:type="dxa"/>
          </w:tcPr>
          <w:p w:rsidR="00861774" w:rsidRPr="00F333FD" w:rsidRDefault="00861774" w:rsidP="007E2F37">
            <w:pPr>
              <w:jc w:val="center"/>
              <w:rPr>
                <w:rFonts w:ascii="Arial" w:hAnsi="Arial" w:cs="Arial"/>
              </w:rPr>
            </w:pPr>
            <w:r w:rsidRPr="00F333FD">
              <w:rPr>
                <w:rFonts w:ascii="Arial" w:hAnsi="Arial" w:cs="Arial"/>
              </w:rPr>
              <w:t>98,0</w:t>
            </w:r>
          </w:p>
        </w:tc>
        <w:tc>
          <w:tcPr>
            <w:tcW w:w="1134"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100,0</w:t>
            </w:r>
          </w:p>
        </w:tc>
        <w:tc>
          <w:tcPr>
            <w:tcW w:w="1134"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100,0</w:t>
            </w:r>
          </w:p>
        </w:tc>
        <w:tc>
          <w:tcPr>
            <w:tcW w:w="1134"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100,0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1.2</w:t>
            </w:r>
          </w:p>
        </w:tc>
        <w:tc>
          <w:tcPr>
            <w:tcW w:w="3552" w:type="dxa"/>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Целевой показатель 2</w:t>
            </w:r>
          </w:p>
          <w:p w:rsidR="00861774" w:rsidRPr="00F333FD" w:rsidRDefault="00861774" w:rsidP="007E2F37">
            <w:pPr>
              <w:pStyle w:val="ConsPlusNormal"/>
              <w:rPr>
                <w:rFonts w:ascii="Arial" w:hAnsi="Arial" w:cs="Arial"/>
                <w:sz w:val="24"/>
                <w:szCs w:val="24"/>
                <w:lang w:eastAsia="en-US"/>
              </w:rPr>
            </w:pPr>
            <w:r w:rsidRPr="00F333FD">
              <w:rPr>
                <w:rFonts w:ascii="Arial" w:eastAsia="Calibri" w:hAnsi="Arial" w:cs="Arial"/>
                <w:sz w:val="24"/>
                <w:szCs w:val="24"/>
              </w:rPr>
              <w:t xml:space="preserve">Увеличение числа граждан, участвующих в деятельности общественных формирований правоохранительной </w:t>
            </w:r>
            <w:r w:rsidRPr="00F333FD">
              <w:rPr>
                <w:rFonts w:ascii="Arial" w:eastAsia="Calibri" w:hAnsi="Arial" w:cs="Arial"/>
                <w:sz w:val="24"/>
                <w:szCs w:val="24"/>
              </w:rPr>
              <w:lastRenderedPageBreak/>
              <w:t>направленности</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lastRenderedPageBreak/>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ед.</w:t>
            </w:r>
          </w:p>
        </w:tc>
        <w:tc>
          <w:tcPr>
            <w:tcW w:w="1276" w:type="dxa"/>
          </w:tcPr>
          <w:p w:rsidR="00861774" w:rsidRPr="00F333FD" w:rsidRDefault="00861774" w:rsidP="007E2F37">
            <w:pPr>
              <w:jc w:val="center"/>
              <w:rPr>
                <w:rFonts w:ascii="Arial" w:hAnsi="Arial" w:cs="Arial"/>
              </w:rPr>
            </w:pPr>
            <w:r w:rsidRPr="00F333FD">
              <w:rPr>
                <w:rFonts w:ascii="Arial" w:hAnsi="Arial" w:cs="Arial"/>
              </w:rPr>
              <w:t>18</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30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40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50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60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70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3</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lastRenderedPageBreak/>
              <w:t>1.3</w:t>
            </w:r>
          </w:p>
        </w:tc>
        <w:tc>
          <w:tcPr>
            <w:tcW w:w="3552" w:type="dxa"/>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Целевой показатель 3</w:t>
            </w:r>
          </w:p>
          <w:p w:rsidR="00861774" w:rsidRPr="00F333FD" w:rsidRDefault="00861774" w:rsidP="007E2F37">
            <w:pPr>
              <w:pStyle w:val="ConsPlusNormal"/>
              <w:rPr>
                <w:rFonts w:ascii="Arial" w:hAnsi="Arial" w:cs="Arial"/>
                <w:sz w:val="24"/>
                <w:szCs w:val="24"/>
                <w:lang w:eastAsia="en-US"/>
              </w:rPr>
            </w:pPr>
            <w:r w:rsidRPr="00F333FD">
              <w:rPr>
                <w:rFonts w:ascii="Arial" w:eastAsia="Calibri" w:hAnsi="Arial" w:cs="Arial"/>
                <w:sz w:val="24"/>
                <w:szCs w:val="24"/>
              </w:rPr>
              <w:t>Снижение доли несовершеннолетних в общем числе лиц, совершивших преступления</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suppressAutoHyphens/>
              <w:jc w:val="center"/>
              <w:rPr>
                <w:rFonts w:ascii="Arial" w:hAnsi="Arial" w:cs="Arial"/>
              </w:rPr>
            </w:pPr>
            <w:r w:rsidRPr="00F333FD">
              <w:rPr>
                <w:rFonts w:ascii="Arial" w:hAnsi="Arial" w:cs="Arial"/>
              </w:rPr>
              <w:t>97,0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94,0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92,0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88,0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85,0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97,0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1.4</w:t>
            </w:r>
          </w:p>
        </w:tc>
        <w:tc>
          <w:tcPr>
            <w:tcW w:w="3552" w:type="dxa"/>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Целевой показатель 4</w:t>
            </w:r>
          </w:p>
          <w:p w:rsidR="00861774" w:rsidRPr="00F333FD" w:rsidRDefault="00861774" w:rsidP="007E2F37">
            <w:pPr>
              <w:pStyle w:val="ConsPlusNormal"/>
              <w:rPr>
                <w:rFonts w:ascii="Arial" w:hAnsi="Arial" w:cs="Arial"/>
                <w:sz w:val="24"/>
                <w:szCs w:val="24"/>
                <w:lang w:eastAsia="en-US"/>
              </w:rPr>
            </w:pPr>
            <w:r w:rsidRPr="00F333FD">
              <w:rPr>
                <w:rFonts w:ascii="Arial" w:eastAsia="Calibri" w:hAnsi="Arial" w:cs="Arial"/>
                <w:sz w:val="24"/>
                <w:szCs w:val="24"/>
              </w:rPr>
              <w:t>Увеличение количества выявленных административных правонарушений при содействии членов народных дружин</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ед.</w:t>
            </w:r>
          </w:p>
        </w:tc>
        <w:tc>
          <w:tcPr>
            <w:tcW w:w="1276" w:type="dxa"/>
          </w:tcPr>
          <w:p w:rsidR="00861774" w:rsidRPr="00F333FD" w:rsidRDefault="00861774" w:rsidP="007E2F37">
            <w:pPr>
              <w:jc w:val="center"/>
              <w:rPr>
                <w:rFonts w:ascii="Arial" w:hAnsi="Arial" w:cs="Arial"/>
              </w:rPr>
            </w:pPr>
            <w:r w:rsidRPr="00F333FD">
              <w:rPr>
                <w:rFonts w:ascii="Arial" w:hAnsi="Arial" w:cs="Arial"/>
              </w:rPr>
              <w:t>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110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120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130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140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150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1.5</w:t>
            </w:r>
          </w:p>
        </w:tc>
        <w:tc>
          <w:tcPr>
            <w:tcW w:w="3552" w:type="dxa"/>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Целевой показатель 5</w:t>
            </w:r>
          </w:p>
          <w:p w:rsidR="00861774" w:rsidRPr="00F333FD" w:rsidRDefault="00861774" w:rsidP="005C4959">
            <w:pPr>
              <w:pStyle w:val="ConsPlusNormal"/>
              <w:rPr>
                <w:rFonts w:ascii="Arial" w:hAnsi="Arial" w:cs="Arial"/>
                <w:sz w:val="24"/>
                <w:szCs w:val="24"/>
                <w:lang w:eastAsia="en-US"/>
              </w:rPr>
            </w:pPr>
            <w:r w:rsidRPr="00F333FD">
              <w:rPr>
                <w:rFonts w:ascii="Arial" w:hAnsi="Arial" w:cs="Arial"/>
                <w:sz w:val="24"/>
                <w:szCs w:val="24"/>
                <w:lang w:eastAsia="en-US"/>
              </w:rPr>
              <w:t>Доля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80,0</w:t>
            </w:r>
          </w:p>
        </w:tc>
        <w:tc>
          <w:tcPr>
            <w:tcW w:w="1134" w:type="dxa"/>
          </w:tcPr>
          <w:p w:rsidR="00861774" w:rsidRPr="00F333FD" w:rsidRDefault="00861774" w:rsidP="007E2F37">
            <w:pPr>
              <w:jc w:val="center"/>
              <w:rPr>
                <w:rFonts w:ascii="Arial" w:hAnsi="Arial" w:cs="Arial"/>
              </w:rPr>
            </w:pPr>
            <w:r w:rsidRPr="00F333FD">
              <w:rPr>
                <w:rFonts w:ascii="Arial" w:hAnsi="Arial" w:cs="Arial"/>
              </w:rPr>
              <w:t>88,3</w:t>
            </w:r>
          </w:p>
        </w:tc>
        <w:tc>
          <w:tcPr>
            <w:tcW w:w="1134" w:type="dxa"/>
          </w:tcPr>
          <w:p w:rsidR="00861774" w:rsidRPr="00F333FD" w:rsidRDefault="00861774" w:rsidP="007E2F37">
            <w:pPr>
              <w:jc w:val="center"/>
              <w:rPr>
                <w:rFonts w:ascii="Arial" w:hAnsi="Arial" w:cs="Arial"/>
              </w:rPr>
            </w:pPr>
            <w:r w:rsidRPr="00F333FD">
              <w:rPr>
                <w:rFonts w:ascii="Arial" w:hAnsi="Arial" w:cs="Arial"/>
              </w:rPr>
              <w:t>100,0</w:t>
            </w:r>
          </w:p>
        </w:tc>
        <w:tc>
          <w:tcPr>
            <w:tcW w:w="1134" w:type="dxa"/>
          </w:tcPr>
          <w:p w:rsidR="00861774" w:rsidRPr="00F333FD" w:rsidRDefault="00861774" w:rsidP="007E2F37">
            <w:pPr>
              <w:jc w:val="center"/>
              <w:rPr>
                <w:rFonts w:ascii="Arial" w:hAnsi="Arial" w:cs="Arial"/>
              </w:rPr>
            </w:pPr>
            <w:r w:rsidRPr="00F333FD">
              <w:rPr>
                <w:rFonts w:ascii="Arial" w:hAnsi="Arial" w:cs="Arial"/>
              </w:rPr>
              <w:t>100,0</w:t>
            </w:r>
          </w:p>
        </w:tc>
        <w:tc>
          <w:tcPr>
            <w:tcW w:w="1134" w:type="dxa"/>
          </w:tcPr>
          <w:p w:rsidR="00861774" w:rsidRPr="00F333FD" w:rsidRDefault="00861774" w:rsidP="007E2F37">
            <w:pPr>
              <w:jc w:val="center"/>
              <w:rPr>
                <w:rFonts w:ascii="Arial" w:hAnsi="Arial" w:cs="Arial"/>
              </w:rPr>
            </w:pPr>
            <w:r w:rsidRPr="00F333FD">
              <w:rPr>
                <w:rFonts w:ascii="Arial" w:hAnsi="Arial" w:cs="Arial"/>
              </w:rPr>
              <w:t>100,0</w:t>
            </w:r>
          </w:p>
        </w:tc>
        <w:tc>
          <w:tcPr>
            <w:tcW w:w="1134" w:type="dxa"/>
          </w:tcPr>
          <w:p w:rsidR="00861774" w:rsidRPr="00F333FD" w:rsidRDefault="00861774" w:rsidP="007E2F37">
            <w:pPr>
              <w:jc w:val="center"/>
              <w:rPr>
                <w:rFonts w:ascii="Arial" w:hAnsi="Arial" w:cs="Arial"/>
              </w:rPr>
            </w:pPr>
            <w:r w:rsidRPr="00F333FD">
              <w:rPr>
                <w:rFonts w:ascii="Arial" w:hAnsi="Arial" w:cs="Arial"/>
              </w:rPr>
              <w:t>100,0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4</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1.6</w:t>
            </w:r>
          </w:p>
        </w:tc>
        <w:tc>
          <w:tcPr>
            <w:tcW w:w="3552" w:type="dxa"/>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Целевой показатель 6</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rPr>
              <w:t xml:space="preserve">Увеличение количества мероприятий </w:t>
            </w:r>
            <w:proofErr w:type="spellStart"/>
            <w:r w:rsidRPr="00F333FD">
              <w:rPr>
                <w:rFonts w:ascii="Arial" w:hAnsi="Arial" w:cs="Arial"/>
                <w:sz w:val="24"/>
                <w:szCs w:val="24"/>
              </w:rPr>
              <w:t>антиэкстремистской</w:t>
            </w:r>
            <w:proofErr w:type="spellEnd"/>
            <w:r w:rsidRPr="00F333FD">
              <w:rPr>
                <w:rFonts w:ascii="Arial" w:hAnsi="Arial" w:cs="Arial"/>
                <w:sz w:val="24"/>
                <w:szCs w:val="24"/>
              </w:rPr>
              <w:t xml:space="preserve"> направленности</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jc w:val="center"/>
              <w:rPr>
                <w:rFonts w:ascii="Arial" w:hAnsi="Arial" w:cs="Arial"/>
              </w:rPr>
            </w:pPr>
            <w:r w:rsidRPr="00F333FD">
              <w:rPr>
                <w:rFonts w:ascii="Arial" w:hAnsi="Arial" w:cs="Arial"/>
              </w:rPr>
              <w:t>95,0</w:t>
            </w:r>
          </w:p>
        </w:tc>
        <w:tc>
          <w:tcPr>
            <w:tcW w:w="1134" w:type="dxa"/>
          </w:tcPr>
          <w:p w:rsidR="00861774" w:rsidRPr="00F333FD" w:rsidRDefault="00861774" w:rsidP="007E2F37">
            <w:pPr>
              <w:jc w:val="center"/>
              <w:rPr>
                <w:rFonts w:ascii="Arial" w:hAnsi="Arial" w:cs="Arial"/>
              </w:rPr>
            </w:pPr>
            <w:r w:rsidRPr="00F333FD">
              <w:rPr>
                <w:rFonts w:ascii="Arial" w:hAnsi="Arial" w:cs="Arial"/>
              </w:rPr>
              <w:t>110,0</w:t>
            </w:r>
          </w:p>
        </w:tc>
        <w:tc>
          <w:tcPr>
            <w:tcW w:w="1134" w:type="dxa"/>
          </w:tcPr>
          <w:p w:rsidR="00861774" w:rsidRPr="00F333FD" w:rsidRDefault="00861774" w:rsidP="007E2F37">
            <w:pPr>
              <w:jc w:val="center"/>
              <w:rPr>
                <w:rFonts w:ascii="Arial" w:hAnsi="Arial" w:cs="Arial"/>
              </w:rPr>
            </w:pPr>
            <w:r w:rsidRPr="00F333FD">
              <w:rPr>
                <w:rFonts w:ascii="Arial" w:hAnsi="Arial" w:cs="Arial"/>
              </w:rPr>
              <w:t>120,0</w:t>
            </w:r>
          </w:p>
        </w:tc>
        <w:tc>
          <w:tcPr>
            <w:tcW w:w="1134" w:type="dxa"/>
          </w:tcPr>
          <w:p w:rsidR="00861774" w:rsidRPr="00F333FD" w:rsidRDefault="00861774" w:rsidP="007E2F37">
            <w:pPr>
              <w:jc w:val="center"/>
              <w:rPr>
                <w:rFonts w:ascii="Arial" w:hAnsi="Arial" w:cs="Arial"/>
              </w:rPr>
            </w:pPr>
            <w:r w:rsidRPr="00F333FD">
              <w:rPr>
                <w:rFonts w:ascii="Arial" w:hAnsi="Arial" w:cs="Arial"/>
              </w:rPr>
              <w:t>130,0</w:t>
            </w:r>
          </w:p>
        </w:tc>
        <w:tc>
          <w:tcPr>
            <w:tcW w:w="1134" w:type="dxa"/>
          </w:tcPr>
          <w:p w:rsidR="00861774" w:rsidRPr="00F333FD" w:rsidRDefault="00861774" w:rsidP="007E2F37">
            <w:pPr>
              <w:jc w:val="center"/>
              <w:rPr>
                <w:rFonts w:ascii="Arial" w:hAnsi="Arial" w:cs="Arial"/>
              </w:rPr>
            </w:pPr>
            <w:r w:rsidRPr="00F333FD">
              <w:rPr>
                <w:rFonts w:ascii="Arial" w:hAnsi="Arial" w:cs="Arial"/>
              </w:rPr>
              <w:t>140,0</w:t>
            </w:r>
          </w:p>
        </w:tc>
        <w:tc>
          <w:tcPr>
            <w:tcW w:w="1134" w:type="dxa"/>
          </w:tcPr>
          <w:p w:rsidR="00861774" w:rsidRPr="00F333FD" w:rsidRDefault="00861774" w:rsidP="007E2F37">
            <w:pPr>
              <w:jc w:val="center"/>
              <w:rPr>
                <w:rFonts w:ascii="Arial" w:hAnsi="Arial" w:cs="Arial"/>
              </w:rPr>
            </w:pPr>
            <w:r w:rsidRPr="00F333FD">
              <w:rPr>
                <w:rFonts w:ascii="Arial" w:hAnsi="Arial" w:cs="Arial"/>
              </w:rPr>
              <w:t>150,0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5</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1.7</w:t>
            </w:r>
          </w:p>
        </w:tc>
        <w:tc>
          <w:tcPr>
            <w:tcW w:w="3552" w:type="dxa"/>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Целевой показатель 7</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rPr>
              <w:t xml:space="preserve">Рост числа лиц, состоящих на диспансерном учете с диагнозом «Употребление наркотиков с вредными </w:t>
            </w:r>
            <w:r w:rsidRPr="00F333FD">
              <w:rPr>
                <w:rFonts w:ascii="Arial" w:hAnsi="Arial" w:cs="Arial"/>
                <w:sz w:val="24"/>
                <w:szCs w:val="24"/>
              </w:rPr>
              <w:lastRenderedPageBreak/>
              <w:t>последствиями» (не менее 2% ежегодно)</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lastRenderedPageBreak/>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jc w:val="center"/>
              <w:rPr>
                <w:rFonts w:ascii="Arial" w:hAnsi="Arial" w:cs="Arial"/>
              </w:rPr>
            </w:pPr>
            <w:r w:rsidRPr="00F333FD">
              <w:rPr>
                <w:rFonts w:ascii="Arial" w:hAnsi="Arial" w:cs="Arial"/>
              </w:rPr>
              <w:t>98,0</w:t>
            </w:r>
          </w:p>
        </w:tc>
        <w:tc>
          <w:tcPr>
            <w:tcW w:w="1134"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100,0</w:t>
            </w:r>
          </w:p>
        </w:tc>
        <w:tc>
          <w:tcPr>
            <w:tcW w:w="1134" w:type="dxa"/>
          </w:tcPr>
          <w:p w:rsidR="00861774" w:rsidRPr="00F333FD" w:rsidRDefault="00861774" w:rsidP="007E2F37">
            <w:pPr>
              <w:jc w:val="center"/>
              <w:rPr>
                <w:rFonts w:ascii="Arial" w:hAnsi="Arial" w:cs="Arial"/>
              </w:rPr>
            </w:pPr>
            <w:r w:rsidRPr="00F333FD">
              <w:rPr>
                <w:rFonts w:ascii="Arial" w:hAnsi="Arial" w:cs="Arial"/>
              </w:rPr>
              <w:t>102,0</w:t>
            </w:r>
          </w:p>
        </w:tc>
        <w:tc>
          <w:tcPr>
            <w:tcW w:w="1134" w:type="dxa"/>
          </w:tcPr>
          <w:p w:rsidR="00861774" w:rsidRPr="00F333FD" w:rsidRDefault="00861774" w:rsidP="007E2F37">
            <w:pPr>
              <w:jc w:val="center"/>
              <w:rPr>
                <w:rFonts w:ascii="Arial" w:hAnsi="Arial" w:cs="Arial"/>
              </w:rPr>
            </w:pPr>
            <w:r w:rsidRPr="00F333FD">
              <w:rPr>
                <w:rFonts w:ascii="Arial" w:hAnsi="Arial" w:cs="Arial"/>
              </w:rPr>
              <w:t>104,0</w:t>
            </w:r>
          </w:p>
        </w:tc>
        <w:tc>
          <w:tcPr>
            <w:tcW w:w="1134" w:type="dxa"/>
          </w:tcPr>
          <w:p w:rsidR="00861774" w:rsidRPr="00F333FD" w:rsidRDefault="00861774" w:rsidP="007E2F37">
            <w:pPr>
              <w:jc w:val="center"/>
              <w:rPr>
                <w:rFonts w:ascii="Arial" w:hAnsi="Arial" w:cs="Arial"/>
              </w:rPr>
            </w:pPr>
            <w:r w:rsidRPr="00F333FD">
              <w:rPr>
                <w:rFonts w:ascii="Arial" w:hAnsi="Arial" w:cs="Arial"/>
              </w:rPr>
              <w:t>106,0</w:t>
            </w:r>
          </w:p>
        </w:tc>
        <w:tc>
          <w:tcPr>
            <w:tcW w:w="1134" w:type="dxa"/>
          </w:tcPr>
          <w:p w:rsidR="00861774" w:rsidRPr="00F333FD" w:rsidRDefault="00861774" w:rsidP="007E2F37">
            <w:pPr>
              <w:jc w:val="center"/>
              <w:rPr>
                <w:rFonts w:ascii="Arial" w:hAnsi="Arial" w:cs="Arial"/>
              </w:rPr>
            </w:pPr>
            <w:r w:rsidRPr="00F333FD">
              <w:rPr>
                <w:rFonts w:ascii="Arial" w:hAnsi="Arial" w:cs="Arial"/>
              </w:rPr>
              <w:t>108,0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lastRenderedPageBreak/>
              <w:t>1.8</w:t>
            </w:r>
          </w:p>
        </w:tc>
        <w:tc>
          <w:tcPr>
            <w:tcW w:w="3552" w:type="dxa"/>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Целевой показатель 8</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rPr>
              <w:t>Увеличение числа лиц (школьников и студентов),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(не менее 7% ежегодно)</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jc w:val="center"/>
              <w:rPr>
                <w:rFonts w:ascii="Arial" w:hAnsi="Arial" w:cs="Arial"/>
              </w:rPr>
            </w:pPr>
            <w:r w:rsidRPr="00F333FD">
              <w:rPr>
                <w:rFonts w:ascii="Arial" w:hAnsi="Arial" w:cs="Arial"/>
              </w:rPr>
              <w:t>79,0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80,0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87,0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94,0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100,0</w:t>
            </w:r>
          </w:p>
        </w:tc>
        <w:tc>
          <w:tcPr>
            <w:tcW w:w="1134" w:type="dxa"/>
          </w:tcPr>
          <w:p w:rsidR="00861774" w:rsidRPr="00F333FD" w:rsidRDefault="00861774" w:rsidP="007E2F37">
            <w:pPr>
              <w:pStyle w:val="a5"/>
              <w:jc w:val="center"/>
              <w:rPr>
                <w:rFonts w:ascii="Arial" w:hAnsi="Arial" w:cs="Arial"/>
                <w:sz w:val="24"/>
                <w:szCs w:val="24"/>
              </w:rPr>
            </w:pPr>
            <w:r w:rsidRPr="00F333FD">
              <w:rPr>
                <w:rFonts w:ascii="Arial" w:hAnsi="Arial" w:cs="Arial"/>
                <w:sz w:val="24"/>
                <w:szCs w:val="24"/>
              </w:rPr>
              <w:t>100,0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w:t>
            </w:r>
          </w:p>
        </w:tc>
      </w:tr>
      <w:tr w:rsidR="007E2F37" w:rsidRPr="00F333FD" w:rsidTr="005C4959">
        <w:tc>
          <w:tcPr>
            <w:tcW w:w="559" w:type="dxa"/>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2</w:t>
            </w:r>
          </w:p>
        </w:tc>
        <w:tc>
          <w:tcPr>
            <w:tcW w:w="12057" w:type="dxa"/>
            <w:gridSpan w:val="8"/>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 xml:space="preserve">Подпрограмма 2. Снижение рисков </w:t>
            </w:r>
            <w:r w:rsidRPr="00F333FD">
              <w:rPr>
                <w:rFonts w:ascii="Arial" w:eastAsia="Calibri" w:hAnsi="Arial" w:cs="Arial"/>
                <w:sz w:val="24"/>
                <w:szCs w:val="24"/>
              </w:rPr>
              <w:t>возникновения</w:t>
            </w:r>
            <w:r w:rsidRPr="00F333FD">
              <w:rPr>
                <w:rFonts w:ascii="Arial" w:hAnsi="Arial" w:cs="Arial"/>
                <w:sz w:val="24"/>
                <w:szCs w:val="24"/>
              </w:rPr>
              <w:t xml:space="preserve"> и смягчение последствий чрезвычайных ситуаций природного и техногенного характера на территории городского округа Королёв»</w:t>
            </w:r>
          </w:p>
        </w:tc>
        <w:tc>
          <w:tcPr>
            <w:tcW w:w="1134" w:type="dxa"/>
          </w:tcPr>
          <w:p w:rsidR="00861774" w:rsidRPr="00F333FD" w:rsidRDefault="00861774" w:rsidP="007E2F37">
            <w:pPr>
              <w:pStyle w:val="ConsPlusNormal"/>
              <w:jc w:val="both"/>
              <w:rPr>
                <w:rFonts w:ascii="Arial" w:hAnsi="Arial" w:cs="Arial"/>
                <w:sz w:val="24"/>
                <w:szCs w:val="24"/>
              </w:rPr>
            </w:pPr>
          </w:p>
        </w:tc>
        <w:tc>
          <w:tcPr>
            <w:tcW w:w="1418" w:type="dxa"/>
          </w:tcPr>
          <w:p w:rsidR="00861774" w:rsidRPr="00F333FD" w:rsidRDefault="00861774" w:rsidP="007E2F37">
            <w:pPr>
              <w:pStyle w:val="ConsPlusNormal"/>
              <w:jc w:val="center"/>
              <w:rPr>
                <w:rFonts w:ascii="Arial" w:hAnsi="Arial" w:cs="Arial"/>
                <w:sz w:val="24"/>
                <w:szCs w:val="24"/>
              </w:rPr>
            </w:pPr>
            <w:r w:rsidRPr="00F333FD">
              <w:rPr>
                <w:rFonts w:ascii="Arial" w:hAnsi="Arial" w:cs="Arial"/>
                <w:sz w:val="24"/>
                <w:szCs w:val="24"/>
                <w:lang w:eastAsia="en-US"/>
              </w:rPr>
              <w:t>Х</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2.1</w:t>
            </w:r>
          </w:p>
        </w:tc>
        <w:tc>
          <w:tcPr>
            <w:tcW w:w="3552" w:type="dxa"/>
          </w:tcPr>
          <w:p w:rsidR="00861774" w:rsidRPr="00F333FD" w:rsidRDefault="00861774" w:rsidP="007E2F37">
            <w:pPr>
              <w:jc w:val="both"/>
              <w:rPr>
                <w:rFonts w:ascii="Arial" w:hAnsi="Arial" w:cs="Arial"/>
              </w:rPr>
            </w:pPr>
            <w:r w:rsidRPr="00F333FD">
              <w:rPr>
                <w:rFonts w:ascii="Arial" w:hAnsi="Arial" w:cs="Arial"/>
              </w:rPr>
              <w:t>Целевой показатель 1</w:t>
            </w:r>
          </w:p>
          <w:p w:rsidR="00861774" w:rsidRPr="00F333FD" w:rsidRDefault="00861774" w:rsidP="007E2F37">
            <w:pPr>
              <w:rPr>
                <w:rFonts w:ascii="Arial" w:hAnsi="Arial" w:cs="Arial"/>
              </w:rPr>
            </w:pPr>
            <w:r w:rsidRPr="00F333FD">
              <w:rPr>
                <w:rFonts w:ascii="Arial" w:hAnsi="Arial" w:cs="Arial"/>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75</w:t>
            </w:r>
          </w:p>
        </w:tc>
        <w:tc>
          <w:tcPr>
            <w:tcW w:w="1134" w:type="dxa"/>
          </w:tcPr>
          <w:p w:rsidR="00861774" w:rsidRPr="00F333FD" w:rsidRDefault="00861774" w:rsidP="007E2F37">
            <w:pPr>
              <w:jc w:val="center"/>
              <w:rPr>
                <w:rFonts w:ascii="Arial" w:hAnsi="Arial" w:cs="Arial"/>
              </w:rPr>
            </w:pPr>
            <w:r w:rsidRPr="00F333FD">
              <w:rPr>
                <w:rFonts w:ascii="Arial" w:hAnsi="Arial" w:cs="Arial"/>
              </w:rPr>
              <w:t>-</w:t>
            </w:r>
          </w:p>
        </w:tc>
        <w:tc>
          <w:tcPr>
            <w:tcW w:w="1134" w:type="dxa"/>
          </w:tcPr>
          <w:p w:rsidR="00861774" w:rsidRPr="00F333FD" w:rsidRDefault="00861774" w:rsidP="007E2F37">
            <w:pPr>
              <w:jc w:val="center"/>
              <w:rPr>
                <w:rFonts w:ascii="Arial" w:hAnsi="Arial" w:cs="Arial"/>
              </w:rPr>
            </w:pPr>
            <w:r w:rsidRPr="00F333FD">
              <w:rPr>
                <w:rFonts w:ascii="Arial" w:hAnsi="Arial" w:cs="Arial"/>
              </w:rPr>
              <w:t>79,0</w:t>
            </w:r>
          </w:p>
        </w:tc>
        <w:tc>
          <w:tcPr>
            <w:tcW w:w="1134" w:type="dxa"/>
          </w:tcPr>
          <w:p w:rsidR="00861774" w:rsidRPr="00F333FD" w:rsidRDefault="00861774" w:rsidP="007E2F37">
            <w:pPr>
              <w:jc w:val="center"/>
              <w:rPr>
                <w:rFonts w:ascii="Arial" w:hAnsi="Arial" w:cs="Arial"/>
              </w:rPr>
            </w:pPr>
            <w:r w:rsidRPr="00F333FD">
              <w:rPr>
                <w:rFonts w:ascii="Arial" w:hAnsi="Arial" w:cs="Arial"/>
              </w:rPr>
              <w:t>81,0</w:t>
            </w:r>
          </w:p>
        </w:tc>
        <w:tc>
          <w:tcPr>
            <w:tcW w:w="1134" w:type="dxa"/>
          </w:tcPr>
          <w:p w:rsidR="00861774" w:rsidRPr="00F333FD" w:rsidRDefault="00861774" w:rsidP="007E2F37">
            <w:pPr>
              <w:jc w:val="center"/>
              <w:rPr>
                <w:rFonts w:ascii="Arial" w:hAnsi="Arial" w:cs="Arial"/>
              </w:rPr>
            </w:pPr>
            <w:r w:rsidRPr="00F333FD">
              <w:rPr>
                <w:rFonts w:ascii="Arial" w:hAnsi="Arial" w:cs="Arial"/>
              </w:rPr>
              <w:t>83,0</w:t>
            </w:r>
          </w:p>
        </w:tc>
        <w:tc>
          <w:tcPr>
            <w:tcW w:w="1134" w:type="dxa"/>
          </w:tcPr>
          <w:p w:rsidR="00861774" w:rsidRPr="00F333FD" w:rsidRDefault="00861774" w:rsidP="007E2F37">
            <w:pPr>
              <w:jc w:val="center"/>
              <w:rPr>
                <w:rFonts w:ascii="Arial" w:hAnsi="Arial" w:cs="Arial"/>
              </w:rPr>
            </w:pPr>
            <w:r w:rsidRPr="00F333FD">
              <w:rPr>
                <w:rFonts w:ascii="Arial" w:hAnsi="Arial" w:cs="Arial"/>
              </w:rPr>
              <w:t>85,0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2.2</w:t>
            </w:r>
          </w:p>
        </w:tc>
        <w:tc>
          <w:tcPr>
            <w:tcW w:w="3552" w:type="dxa"/>
          </w:tcPr>
          <w:p w:rsidR="00861774" w:rsidRPr="00F333FD" w:rsidRDefault="00861774" w:rsidP="007E2F37">
            <w:pPr>
              <w:jc w:val="both"/>
              <w:rPr>
                <w:rFonts w:ascii="Arial" w:hAnsi="Arial" w:cs="Arial"/>
              </w:rPr>
            </w:pPr>
            <w:r w:rsidRPr="00F333FD">
              <w:rPr>
                <w:rFonts w:ascii="Arial" w:hAnsi="Arial" w:cs="Arial"/>
              </w:rPr>
              <w:t>Целевой показатель 2</w:t>
            </w:r>
          </w:p>
          <w:p w:rsidR="00861774" w:rsidRPr="00F333FD" w:rsidRDefault="00861774" w:rsidP="007E2F37">
            <w:pPr>
              <w:jc w:val="both"/>
              <w:rPr>
                <w:rFonts w:ascii="Arial" w:hAnsi="Arial" w:cs="Arial"/>
              </w:rPr>
            </w:pPr>
            <w:r w:rsidRPr="00F333FD">
              <w:rPr>
                <w:rFonts w:ascii="Arial" w:hAnsi="Arial" w:cs="Arial"/>
              </w:rPr>
              <w:t>Процент исполнения органом местного самоуправления Московской области обеспечения безопасности людей на воде</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100,0</w:t>
            </w:r>
          </w:p>
        </w:tc>
        <w:tc>
          <w:tcPr>
            <w:tcW w:w="1134" w:type="dxa"/>
          </w:tcPr>
          <w:p w:rsidR="00861774" w:rsidRPr="00F333FD" w:rsidRDefault="00861774" w:rsidP="007E2F37">
            <w:pPr>
              <w:jc w:val="center"/>
              <w:rPr>
                <w:rFonts w:ascii="Arial" w:hAnsi="Arial" w:cs="Arial"/>
              </w:rPr>
            </w:pPr>
            <w:r w:rsidRPr="00F333FD">
              <w:rPr>
                <w:rFonts w:ascii="Arial" w:hAnsi="Arial" w:cs="Arial"/>
              </w:rPr>
              <w:t>-</w:t>
            </w:r>
          </w:p>
        </w:tc>
        <w:tc>
          <w:tcPr>
            <w:tcW w:w="1134" w:type="dxa"/>
          </w:tcPr>
          <w:p w:rsidR="00861774" w:rsidRPr="00F333FD" w:rsidRDefault="00861774" w:rsidP="007E2F37">
            <w:pPr>
              <w:jc w:val="center"/>
              <w:rPr>
                <w:rFonts w:ascii="Arial" w:hAnsi="Arial" w:cs="Arial"/>
              </w:rPr>
            </w:pPr>
            <w:r w:rsidRPr="00F333FD">
              <w:rPr>
                <w:rFonts w:ascii="Arial" w:hAnsi="Arial" w:cs="Arial"/>
              </w:rPr>
              <w:t>98,0</w:t>
            </w:r>
          </w:p>
        </w:tc>
        <w:tc>
          <w:tcPr>
            <w:tcW w:w="1134" w:type="dxa"/>
          </w:tcPr>
          <w:p w:rsidR="00861774" w:rsidRPr="00F333FD" w:rsidRDefault="00861774" w:rsidP="007E2F37">
            <w:pPr>
              <w:jc w:val="center"/>
              <w:rPr>
                <w:rFonts w:ascii="Arial" w:hAnsi="Arial" w:cs="Arial"/>
              </w:rPr>
            </w:pPr>
            <w:r w:rsidRPr="00F333FD">
              <w:rPr>
                <w:rFonts w:ascii="Arial" w:hAnsi="Arial" w:cs="Arial"/>
              </w:rPr>
              <w:t>96,0</w:t>
            </w:r>
          </w:p>
        </w:tc>
        <w:tc>
          <w:tcPr>
            <w:tcW w:w="1134" w:type="dxa"/>
          </w:tcPr>
          <w:p w:rsidR="00861774" w:rsidRPr="00F333FD" w:rsidRDefault="00861774" w:rsidP="007E2F37">
            <w:pPr>
              <w:jc w:val="center"/>
              <w:rPr>
                <w:rFonts w:ascii="Arial" w:hAnsi="Arial" w:cs="Arial"/>
              </w:rPr>
            </w:pPr>
            <w:r w:rsidRPr="00F333FD">
              <w:rPr>
                <w:rFonts w:ascii="Arial" w:hAnsi="Arial" w:cs="Arial"/>
              </w:rPr>
              <w:t>94,0</w:t>
            </w:r>
          </w:p>
        </w:tc>
        <w:tc>
          <w:tcPr>
            <w:tcW w:w="1134" w:type="dxa"/>
          </w:tcPr>
          <w:p w:rsidR="00861774" w:rsidRPr="00F333FD" w:rsidRDefault="00861774" w:rsidP="007E2F37">
            <w:pPr>
              <w:jc w:val="center"/>
              <w:rPr>
                <w:rFonts w:ascii="Arial" w:hAnsi="Arial" w:cs="Arial"/>
              </w:rPr>
            </w:pPr>
            <w:r w:rsidRPr="00F333FD">
              <w:rPr>
                <w:rFonts w:ascii="Arial" w:hAnsi="Arial" w:cs="Arial"/>
              </w:rPr>
              <w:t>92,0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2.3</w:t>
            </w:r>
          </w:p>
        </w:tc>
        <w:tc>
          <w:tcPr>
            <w:tcW w:w="3552" w:type="dxa"/>
          </w:tcPr>
          <w:p w:rsidR="00861774" w:rsidRPr="00F333FD" w:rsidRDefault="00861774" w:rsidP="007E2F37">
            <w:pPr>
              <w:jc w:val="both"/>
              <w:rPr>
                <w:rFonts w:ascii="Arial" w:hAnsi="Arial" w:cs="Arial"/>
              </w:rPr>
            </w:pPr>
            <w:r w:rsidRPr="00F333FD">
              <w:rPr>
                <w:rFonts w:ascii="Arial" w:hAnsi="Arial" w:cs="Arial"/>
              </w:rPr>
              <w:t>Целевой показатель 3</w:t>
            </w:r>
          </w:p>
          <w:p w:rsidR="00861774" w:rsidRPr="00F333FD" w:rsidRDefault="00861774" w:rsidP="007E2F37">
            <w:pPr>
              <w:rPr>
                <w:rFonts w:ascii="Arial" w:hAnsi="Arial" w:cs="Arial"/>
              </w:rPr>
            </w:pPr>
            <w:r w:rsidRPr="00F333FD">
              <w:rPr>
                <w:rFonts w:ascii="Arial" w:hAnsi="Arial" w:cs="Arial"/>
              </w:rPr>
              <w:t xml:space="preserve">Сокращение среднего </w:t>
            </w:r>
            <w:r w:rsidRPr="00F333FD">
              <w:rPr>
                <w:rFonts w:ascii="Arial" w:hAnsi="Arial" w:cs="Arial"/>
              </w:rPr>
              <w:lastRenderedPageBreak/>
              <w:t>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lastRenderedPageBreak/>
              <w:t xml:space="preserve">Приоритетный </w:t>
            </w:r>
            <w:r w:rsidRPr="00F333FD">
              <w:rPr>
                <w:rFonts w:ascii="Arial" w:hAnsi="Arial" w:cs="Arial"/>
                <w:sz w:val="24"/>
                <w:szCs w:val="24"/>
                <w:lang w:eastAsia="en-US"/>
              </w:rPr>
              <w:lastRenderedPageBreak/>
              <w:t>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lastRenderedPageBreak/>
              <w:t>%</w:t>
            </w:r>
          </w:p>
        </w:tc>
        <w:tc>
          <w:tcPr>
            <w:tcW w:w="1276"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100,0</w:t>
            </w:r>
          </w:p>
        </w:tc>
        <w:tc>
          <w:tcPr>
            <w:tcW w:w="1134" w:type="dxa"/>
          </w:tcPr>
          <w:p w:rsidR="00861774" w:rsidRPr="00F333FD" w:rsidRDefault="00861774" w:rsidP="007E2F37">
            <w:pPr>
              <w:jc w:val="center"/>
              <w:rPr>
                <w:rFonts w:ascii="Arial" w:hAnsi="Arial" w:cs="Arial"/>
              </w:rPr>
            </w:pPr>
            <w:r w:rsidRPr="00F333FD">
              <w:rPr>
                <w:rFonts w:ascii="Arial" w:hAnsi="Arial" w:cs="Arial"/>
              </w:rPr>
              <w:t>90,0</w:t>
            </w:r>
          </w:p>
        </w:tc>
        <w:tc>
          <w:tcPr>
            <w:tcW w:w="1134" w:type="dxa"/>
          </w:tcPr>
          <w:p w:rsidR="00861774" w:rsidRPr="00F333FD" w:rsidRDefault="00861774" w:rsidP="007E2F37">
            <w:pPr>
              <w:jc w:val="center"/>
              <w:rPr>
                <w:rFonts w:ascii="Arial" w:hAnsi="Arial" w:cs="Arial"/>
              </w:rPr>
            </w:pPr>
            <w:r w:rsidRPr="00F333FD">
              <w:rPr>
                <w:rFonts w:ascii="Arial" w:hAnsi="Arial" w:cs="Arial"/>
              </w:rPr>
              <w:t>87,5</w:t>
            </w:r>
          </w:p>
        </w:tc>
        <w:tc>
          <w:tcPr>
            <w:tcW w:w="1134" w:type="dxa"/>
          </w:tcPr>
          <w:p w:rsidR="00861774" w:rsidRPr="00F333FD" w:rsidRDefault="00861774" w:rsidP="007E2F37">
            <w:pPr>
              <w:jc w:val="center"/>
              <w:rPr>
                <w:rFonts w:ascii="Arial" w:hAnsi="Arial" w:cs="Arial"/>
              </w:rPr>
            </w:pPr>
            <w:r w:rsidRPr="00F333FD">
              <w:rPr>
                <w:rFonts w:ascii="Arial" w:hAnsi="Arial" w:cs="Arial"/>
              </w:rPr>
              <w:t>85,0</w:t>
            </w:r>
          </w:p>
        </w:tc>
        <w:tc>
          <w:tcPr>
            <w:tcW w:w="1134" w:type="dxa"/>
          </w:tcPr>
          <w:p w:rsidR="00861774" w:rsidRPr="00F333FD" w:rsidRDefault="00861774" w:rsidP="007E2F37">
            <w:pPr>
              <w:jc w:val="center"/>
              <w:rPr>
                <w:rFonts w:ascii="Arial" w:hAnsi="Arial" w:cs="Arial"/>
              </w:rPr>
            </w:pPr>
            <w:r w:rsidRPr="00F333FD">
              <w:rPr>
                <w:rFonts w:ascii="Arial" w:hAnsi="Arial" w:cs="Arial"/>
              </w:rPr>
              <w:t>82,5</w:t>
            </w:r>
          </w:p>
        </w:tc>
        <w:tc>
          <w:tcPr>
            <w:tcW w:w="1134" w:type="dxa"/>
          </w:tcPr>
          <w:p w:rsidR="00861774" w:rsidRPr="00F333FD" w:rsidRDefault="00861774" w:rsidP="007E2F37">
            <w:pPr>
              <w:jc w:val="center"/>
              <w:rPr>
                <w:rFonts w:ascii="Arial" w:hAnsi="Arial" w:cs="Arial"/>
              </w:rPr>
            </w:pPr>
            <w:r w:rsidRPr="00F333FD">
              <w:rPr>
                <w:rFonts w:ascii="Arial" w:hAnsi="Arial" w:cs="Arial"/>
              </w:rPr>
              <w:t>80,0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3</w:t>
            </w:r>
          </w:p>
        </w:tc>
      </w:tr>
      <w:tr w:rsidR="007E2F37" w:rsidRPr="00F333FD" w:rsidTr="005C4959">
        <w:tc>
          <w:tcPr>
            <w:tcW w:w="559" w:type="dxa"/>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lastRenderedPageBreak/>
              <w:t>3</w:t>
            </w:r>
          </w:p>
        </w:tc>
        <w:tc>
          <w:tcPr>
            <w:tcW w:w="12057" w:type="dxa"/>
            <w:gridSpan w:val="8"/>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Подпрограмма 3 «Развитие и совершенствование систем оповещения и информирования населения городского округа Королёв</w:t>
            </w:r>
          </w:p>
        </w:tc>
        <w:tc>
          <w:tcPr>
            <w:tcW w:w="1134" w:type="dxa"/>
          </w:tcPr>
          <w:p w:rsidR="00861774" w:rsidRPr="00F333FD" w:rsidRDefault="00861774" w:rsidP="007E2F37">
            <w:pPr>
              <w:pStyle w:val="ConsPlusNormal"/>
              <w:jc w:val="both"/>
              <w:rPr>
                <w:rFonts w:ascii="Arial" w:hAnsi="Arial" w:cs="Arial"/>
                <w:sz w:val="24"/>
                <w:szCs w:val="24"/>
              </w:rPr>
            </w:pPr>
          </w:p>
        </w:tc>
        <w:tc>
          <w:tcPr>
            <w:tcW w:w="1418" w:type="dxa"/>
          </w:tcPr>
          <w:p w:rsidR="00861774" w:rsidRPr="00F333FD" w:rsidRDefault="00861774" w:rsidP="007E2F37">
            <w:pPr>
              <w:pStyle w:val="ConsPlusNormal"/>
              <w:jc w:val="both"/>
              <w:rPr>
                <w:rFonts w:ascii="Arial" w:hAnsi="Arial" w:cs="Arial"/>
                <w:sz w:val="24"/>
                <w:szCs w:val="24"/>
              </w:rPr>
            </w:pP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3.1</w:t>
            </w:r>
          </w:p>
        </w:tc>
        <w:tc>
          <w:tcPr>
            <w:tcW w:w="3552" w:type="dxa"/>
          </w:tcPr>
          <w:p w:rsidR="00861774" w:rsidRPr="00F333FD" w:rsidRDefault="00861774" w:rsidP="007E2F37">
            <w:pPr>
              <w:jc w:val="both"/>
              <w:rPr>
                <w:rFonts w:ascii="Arial" w:hAnsi="Arial" w:cs="Arial"/>
              </w:rPr>
            </w:pPr>
            <w:r w:rsidRPr="00F333FD">
              <w:rPr>
                <w:rFonts w:ascii="Arial" w:hAnsi="Arial" w:cs="Arial"/>
              </w:rPr>
              <w:t>Целевой показатель 1</w:t>
            </w:r>
          </w:p>
          <w:p w:rsidR="00861774" w:rsidRPr="00F333FD" w:rsidRDefault="00861774" w:rsidP="007E2F37">
            <w:pPr>
              <w:jc w:val="both"/>
              <w:rPr>
                <w:rFonts w:ascii="Arial" w:hAnsi="Arial" w:cs="Arial"/>
              </w:rPr>
            </w:pPr>
            <w:r w:rsidRPr="00F333FD">
              <w:rPr>
                <w:rFonts w:ascii="Arial" w:hAnsi="Arial" w:cs="Arial"/>
              </w:rPr>
              <w:t>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jc w:val="center"/>
              <w:rPr>
                <w:rFonts w:ascii="Arial" w:hAnsi="Arial" w:cs="Arial"/>
              </w:rPr>
            </w:pPr>
            <w:r w:rsidRPr="00F333FD">
              <w:rPr>
                <w:rFonts w:ascii="Arial" w:hAnsi="Arial" w:cs="Arial"/>
              </w:rPr>
              <w:t>85,0</w:t>
            </w:r>
          </w:p>
        </w:tc>
        <w:tc>
          <w:tcPr>
            <w:tcW w:w="1134" w:type="dxa"/>
          </w:tcPr>
          <w:p w:rsidR="00861774" w:rsidRPr="00F333FD" w:rsidRDefault="00861774" w:rsidP="007E2F37">
            <w:pPr>
              <w:jc w:val="center"/>
              <w:rPr>
                <w:rFonts w:ascii="Arial" w:hAnsi="Arial" w:cs="Arial"/>
              </w:rPr>
            </w:pPr>
            <w:r w:rsidRPr="00F333FD">
              <w:rPr>
                <w:rFonts w:ascii="Arial" w:hAnsi="Arial" w:cs="Arial"/>
              </w:rPr>
              <w:t>-</w:t>
            </w:r>
          </w:p>
        </w:tc>
        <w:tc>
          <w:tcPr>
            <w:tcW w:w="1134" w:type="dxa"/>
          </w:tcPr>
          <w:p w:rsidR="00861774" w:rsidRPr="00F333FD" w:rsidRDefault="00861774" w:rsidP="007E2F37">
            <w:pPr>
              <w:jc w:val="center"/>
              <w:rPr>
                <w:rFonts w:ascii="Arial" w:hAnsi="Arial" w:cs="Arial"/>
              </w:rPr>
            </w:pPr>
            <w:r w:rsidRPr="00F333FD">
              <w:rPr>
                <w:rFonts w:ascii="Arial" w:hAnsi="Arial" w:cs="Arial"/>
              </w:rPr>
              <w:t>93,0</w:t>
            </w:r>
          </w:p>
        </w:tc>
        <w:tc>
          <w:tcPr>
            <w:tcW w:w="1134" w:type="dxa"/>
          </w:tcPr>
          <w:p w:rsidR="00861774" w:rsidRPr="00F333FD" w:rsidRDefault="00861774" w:rsidP="007E2F37">
            <w:pPr>
              <w:jc w:val="center"/>
              <w:rPr>
                <w:rFonts w:ascii="Arial" w:hAnsi="Arial" w:cs="Arial"/>
              </w:rPr>
            </w:pPr>
            <w:r w:rsidRPr="00F333FD">
              <w:rPr>
                <w:rFonts w:ascii="Arial" w:hAnsi="Arial" w:cs="Arial"/>
              </w:rPr>
              <w:t>95,0</w:t>
            </w:r>
          </w:p>
        </w:tc>
        <w:tc>
          <w:tcPr>
            <w:tcW w:w="1134" w:type="dxa"/>
          </w:tcPr>
          <w:p w:rsidR="00861774" w:rsidRPr="00F333FD" w:rsidRDefault="00861774" w:rsidP="007E2F37">
            <w:pPr>
              <w:jc w:val="center"/>
              <w:rPr>
                <w:rFonts w:ascii="Arial" w:hAnsi="Arial" w:cs="Arial"/>
              </w:rPr>
            </w:pPr>
            <w:r w:rsidRPr="00F333FD">
              <w:rPr>
                <w:rFonts w:ascii="Arial" w:hAnsi="Arial" w:cs="Arial"/>
              </w:rPr>
              <w:t>97,0</w:t>
            </w:r>
          </w:p>
        </w:tc>
        <w:tc>
          <w:tcPr>
            <w:tcW w:w="1134"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rPr>
              <w:t>98,0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3.2</w:t>
            </w:r>
          </w:p>
        </w:tc>
        <w:tc>
          <w:tcPr>
            <w:tcW w:w="3552" w:type="dxa"/>
          </w:tcPr>
          <w:p w:rsidR="00861774" w:rsidRPr="00F333FD" w:rsidRDefault="00861774" w:rsidP="007E2F37">
            <w:pPr>
              <w:jc w:val="both"/>
              <w:rPr>
                <w:rFonts w:ascii="Arial" w:hAnsi="Arial" w:cs="Arial"/>
              </w:rPr>
            </w:pPr>
            <w:r w:rsidRPr="00F333FD">
              <w:rPr>
                <w:rFonts w:ascii="Arial" w:hAnsi="Arial" w:cs="Arial"/>
              </w:rPr>
              <w:t>Целевой показатель 2</w:t>
            </w:r>
          </w:p>
          <w:p w:rsidR="00861774" w:rsidRPr="00F333FD" w:rsidRDefault="00861774" w:rsidP="007E2F37">
            <w:pPr>
              <w:jc w:val="both"/>
              <w:rPr>
                <w:rFonts w:ascii="Arial" w:hAnsi="Arial" w:cs="Arial"/>
                <w:strike/>
              </w:rPr>
            </w:pPr>
            <w:r w:rsidRPr="00F333FD">
              <w:rPr>
                <w:rFonts w:ascii="Arial" w:hAnsi="Arial" w:cs="Arial"/>
              </w:rPr>
              <w:t xml:space="preserve">Увеличение площади территории муниципального образования Московской области </w:t>
            </w:r>
            <w:proofErr w:type="gramStart"/>
            <w:r w:rsidRPr="00F333FD">
              <w:rPr>
                <w:rFonts w:ascii="Arial" w:hAnsi="Arial" w:cs="Arial"/>
              </w:rPr>
              <w:t>покрытая</w:t>
            </w:r>
            <w:proofErr w:type="gramEnd"/>
            <w:r w:rsidRPr="00F333FD">
              <w:rPr>
                <w:rFonts w:ascii="Arial" w:hAnsi="Arial" w:cs="Arial"/>
              </w:rPr>
              <w:t xml:space="preserve"> комплексной системой «Безопасный город»</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Доли</w:t>
            </w:r>
          </w:p>
        </w:tc>
        <w:tc>
          <w:tcPr>
            <w:tcW w:w="1276"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0,4</w:t>
            </w:r>
          </w:p>
        </w:tc>
        <w:tc>
          <w:tcPr>
            <w:tcW w:w="1134" w:type="dxa"/>
          </w:tcPr>
          <w:p w:rsidR="00861774" w:rsidRPr="00F333FD" w:rsidRDefault="00861774" w:rsidP="007E2F37">
            <w:pPr>
              <w:jc w:val="center"/>
              <w:rPr>
                <w:rFonts w:ascii="Arial" w:hAnsi="Arial" w:cs="Arial"/>
              </w:rPr>
            </w:pPr>
            <w:r w:rsidRPr="00F333FD">
              <w:rPr>
                <w:rFonts w:ascii="Arial" w:hAnsi="Arial" w:cs="Arial"/>
              </w:rPr>
              <w:t>-</w:t>
            </w:r>
          </w:p>
        </w:tc>
        <w:tc>
          <w:tcPr>
            <w:tcW w:w="1134" w:type="dxa"/>
          </w:tcPr>
          <w:p w:rsidR="00861774" w:rsidRPr="00F333FD" w:rsidRDefault="00861774" w:rsidP="007E2F37">
            <w:pPr>
              <w:jc w:val="center"/>
              <w:rPr>
                <w:rFonts w:ascii="Arial" w:hAnsi="Arial" w:cs="Arial"/>
              </w:rPr>
            </w:pPr>
            <w:r w:rsidRPr="00F333FD">
              <w:rPr>
                <w:rFonts w:ascii="Arial" w:hAnsi="Arial" w:cs="Arial"/>
              </w:rPr>
              <w:t>1,0</w:t>
            </w:r>
          </w:p>
        </w:tc>
        <w:tc>
          <w:tcPr>
            <w:tcW w:w="1134" w:type="dxa"/>
          </w:tcPr>
          <w:p w:rsidR="00861774" w:rsidRPr="00F333FD" w:rsidRDefault="00861774" w:rsidP="007E2F37">
            <w:pPr>
              <w:jc w:val="center"/>
              <w:rPr>
                <w:rFonts w:ascii="Arial" w:hAnsi="Arial" w:cs="Arial"/>
              </w:rPr>
            </w:pPr>
            <w:r w:rsidRPr="00F333FD">
              <w:rPr>
                <w:rFonts w:ascii="Arial" w:hAnsi="Arial" w:cs="Arial"/>
              </w:rPr>
              <w:t>1,0</w:t>
            </w:r>
          </w:p>
        </w:tc>
        <w:tc>
          <w:tcPr>
            <w:tcW w:w="1134" w:type="dxa"/>
          </w:tcPr>
          <w:p w:rsidR="00861774" w:rsidRPr="00F333FD" w:rsidRDefault="00861774" w:rsidP="007E2F37">
            <w:pPr>
              <w:jc w:val="center"/>
              <w:rPr>
                <w:rFonts w:ascii="Arial" w:hAnsi="Arial" w:cs="Arial"/>
              </w:rPr>
            </w:pPr>
            <w:r w:rsidRPr="00F333FD">
              <w:rPr>
                <w:rFonts w:ascii="Arial" w:hAnsi="Arial" w:cs="Arial"/>
              </w:rPr>
              <w:t>1,0</w:t>
            </w:r>
          </w:p>
        </w:tc>
        <w:tc>
          <w:tcPr>
            <w:tcW w:w="1134" w:type="dxa"/>
          </w:tcPr>
          <w:p w:rsidR="00861774" w:rsidRPr="00F333FD" w:rsidRDefault="00861774" w:rsidP="007E2F37">
            <w:pPr>
              <w:jc w:val="center"/>
              <w:rPr>
                <w:rFonts w:ascii="Arial" w:hAnsi="Arial" w:cs="Arial"/>
              </w:rPr>
            </w:pPr>
            <w:r w:rsidRPr="00F333FD">
              <w:rPr>
                <w:rFonts w:ascii="Arial" w:hAnsi="Arial" w:cs="Arial"/>
              </w:rPr>
              <w:t>1,0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w:t>
            </w:r>
          </w:p>
        </w:tc>
      </w:tr>
      <w:tr w:rsidR="007E2F37" w:rsidRPr="00F333FD" w:rsidTr="005C4959">
        <w:tc>
          <w:tcPr>
            <w:tcW w:w="559" w:type="dxa"/>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4</w:t>
            </w:r>
          </w:p>
        </w:tc>
        <w:tc>
          <w:tcPr>
            <w:tcW w:w="12057" w:type="dxa"/>
            <w:gridSpan w:val="8"/>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Подпрограмма 4 «Обеспечение пожарной безопасности на территории городского округа Королёв»</w:t>
            </w:r>
          </w:p>
        </w:tc>
        <w:tc>
          <w:tcPr>
            <w:tcW w:w="1134" w:type="dxa"/>
          </w:tcPr>
          <w:p w:rsidR="00861774" w:rsidRPr="00F333FD" w:rsidRDefault="00861774" w:rsidP="007E2F37">
            <w:pPr>
              <w:pStyle w:val="ConsPlusNormal"/>
              <w:jc w:val="both"/>
              <w:rPr>
                <w:rFonts w:ascii="Arial" w:hAnsi="Arial" w:cs="Arial"/>
                <w:sz w:val="24"/>
                <w:szCs w:val="24"/>
              </w:rPr>
            </w:pPr>
          </w:p>
        </w:tc>
        <w:tc>
          <w:tcPr>
            <w:tcW w:w="1418" w:type="dxa"/>
          </w:tcPr>
          <w:p w:rsidR="00861774" w:rsidRPr="00F333FD" w:rsidRDefault="00861774" w:rsidP="007E2F37">
            <w:pPr>
              <w:pStyle w:val="ConsPlusNormal"/>
              <w:jc w:val="both"/>
              <w:rPr>
                <w:rFonts w:ascii="Arial" w:hAnsi="Arial" w:cs="Arial"/>
                <w:sz w:val="24"/>
                <w:szCs w:val="24"/>
              </w:rPr>
            </w:pP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4.1</w:t>
            </w:r>
          </w:p>
        </w:tc>
        <w:tc>
          <w:tcPr>
            <w:tcW w:w="3552" w:type="dxa"/>
          </w:tcPr>
          <w:p w:rsidR="00861774" w:rsidRPr="00F333FD" w:rsidRDefault="00861774" w:rsidP="007E2F37">
            <w:pPr>
              <w:tabs>
                <w:tab w:val="left" w:pos="2115"/>
              </w:tabs>
              <w:jc w:val="both"/>
              <w:rPr>
                <w:rFonts w:ascii="Arial" w:hAnsi="Arial" w:cs="Arial"/>
              </w:rPr>
            </w:pPr>
            <w:r w:rsidRPr="00F333FD">
              <w:rPr>
                <w:rFonts w:ascii="Arial" w:hAnsi="Arial" w:cs="Arial"/>
              </w:rPr>
              <w:t>Целевой показатель 1</w:t>
            </w:r>
          </w:p>
          <w:p w:rsidR="00861774" w:rsidRPr="00F333FD" w:rsidRDefault="00861774" w:rsidP="007E2F37">
            <w:pPr>
              <w:tabs>
                <w:tab w:val="left" w:pos="2115"/>
              </w:tabs>
              <w:jc w:val="both"/>
              <w:rPr>
                <w:rFonts w:ascii="Arial" w:hAnsi="Arial" w:cs="Arial"/>
                <w:strike/>
              </w:rPr>
            </w:pPr>
            <w:r w:rsidRPr="00F333FD">
              <w:rPr>
                <w:rFonts w:ascii="Arial" w:hAnsi="Arial" w:cs="Arial"/>
              </w:rPr>
              <w:t xml:space="preserve">Повышение степени пожарной защищенности муниципального </w:t>
            </w:r>
            <w:r w:rsidRPr="00F333FD">
              <w:rPr>
                <w:rFonts w:ascii="Arial" w:hAnsi="Arial" w:cs="Arial"/>
              </w:rPr>
              <w:lastRenderedPageBreak/>
              <w:t>образования Московской области, по отношению к базовому периоду</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lastRenderedPageBreak/>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jc w:val="center"/>
              <w:rPr>
                <w:rFonts w:ascii="Arial" w:hAnsi="Arial" w:cs="Arial"/>
              </w:rPr>
            </w:pPr>
            <w:r w:rsidRPr="00F333FD">
              <w:rPr>
                <w:rFonts w:ascii="Arial" w:hAnsi="Arial" w:cs="Arial"/>
              </w:rPr>
              <w:t>72</w:t>
            </w:r>
          </w:p>
        </w:tc>
        <w:tc>
          <w:tcPr>
            <w:tcW w:w="1134" w:type="dxa"/>
          </w:tcPr>
          <w:p w:rsidR="00861774" w:rsidRPr="00F333FD" w:rsidRDefault="00861774" w:rsidP="007E2F37">
            <w:pPr>
              <w:jc w:val="center"/>
              <w:rPr>
                <w:rFonts w:ascii="Arial" w:hAnsi="Arial" w:cs="Arial"/>
              </w:rPr>
            </w:pPr>
            <w:r w:rsidRPr="00F333FD">
              <w:rPr>
                <w:rFonts w:ascii="Arial" w:hAnsi="Arial" w:cs="Arial"/>
              </w:rPr>
              <w:t>-</w:t>
            </w:r>
          </w:p>
        </w:tc>
        <w:tc>
          <w:tcPr>
            <w:tcW w:w="1134" w:type="dxa"/>
          </w:tcPr>
          <w:p w:rsidR="00861774" w:rsidRPr="00F333FD" w:rsidRDefault="00861774" w:rsidP="007E2F37">
            <w:pPr>
              <w:jc w:val="center"/>
              <w:rPr>
                <w:rFonts w:ascii="Arial" w:hAnsi="Arial" w:cs="Arial"/>
              </w:rPr>
            </w:pPr>
            <w:r w:rsidRPr="00F333FD">
              <w:rPr>
                <w:rFonts w:ascii="Arial" w:hAnsi="Arial" w:cs="Arial"/>
              </w:rPr>
              <w:t>78</w:t>
            </w:r>
          </w:p>
        </w:tc>
        <w:tc>
          <w:tcPr>
            <w:tcW w:w="1134" w:type="dxa"/>
          </w:tcPr>
          <w:p w:rsidR="00861774" w:rsidRPr="00F333FD" w:rsidRDefault="00861774" w:rsidP="007E2F37">
            <w:pPr>
              <w:jc w:val="center"/>
              <w:rPr>
                <w:rFonts w:ascii="Arial" w:hAnsi="Arial" w:cs="Arial"/>
              </w:rPr>
            </w:pPr>
            <w:r w:rsidRPr="00F333FD">
              <w:rPr>
                <w:rFonts w:ascii="Arial" w:hAnsi="Arial" w:cs="Arial"/>
              </w:rPr>
              <w:t>89</w:t>
            </w:r>
          </w:p>
        </w:tc>
        <w:tc>
          <w:tcPr>
            <w:tcW w:w="1134" w:type="dxa"/>
          </w:tcPr>
          <w:p w:rsidR="00861774" w:rsidRPr="00F333FD" w:rsidRDefault="00861774" w:rsidP="007E2F37">
            <w:pPr>
              <w:jc w:val="center"/>
              <w:rPr>
                <w:rFonts w:ascii="Arial" w:hAnsi="Arial" w:cs="Arial"/>
              </w:rPr>
            </w:pPr>
            <w:r w:rsidRPr="00F333FD">
              <w:rPr>
                <w:rFonts w:ascii="Arial" w:hAnsi="Arial" w:cs="Arial"/>
              </w:rPr>
              <w:t>91</w:t>
            </w:r>
          </w:p>
        </w:tc>
        <w:tc>
          <w:tcPr>
            <w:tcW w:w="1134"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rPr>
              <w:t>93</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w:t>
            </w:r>
          </w:p>
        </w:tc>
      </w:tr>
      <w:tr w:rsidR="007E2F37" w:rsidRPr="00F333FD" w:rsidTr="005C4959">
        <w:tc>
          <w:tcPr>
            <w:tcW w:w="559" w:type="dxa"/>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lastRenderedPageBreak/>
              <w:t>5</w:t>
            </w:r>
          </w:p>
        </w:tc>
        <w:tc>
          <w:tcPr>
            <w:tcW w:w="12057" w:type="dxa"/>
            <w:gridSpan w:val="8"/>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Подпрограмма 5. «Обеспечение мероприятий гражданской обороны на территории городского округа Королёв»</w:t>
            </w:r>
          </w:p>
        </w:tc>
        <w:tc>
          <w:tcPr>
            <w:tcW w:w="1134" w:type="dxa"/>
          </w:tcPr>
          <w:p w:rsidR="00861774" w:rsidRPr="00F333FD" w:rsidRDefault="00861774" w:rsidP="007E2F37">
            <w:pPr>
              <w:pStyle w:val="ConsPlusNormal"/>
              <w:jc w:val="both"/>
              <w:rPr>
                <w:rFonts w:ascii="Arial" w:hAnsi="Arial" w:cs="Arial"/>
                <w:sz w:val="24"/>
                <w:szCs w:val="24"/>
              </w:rPr>
            </w:pPr>
          </w:p>
        </w:tc>
        <w:tc>
          <w:tcPr>
            <w:tcW w:w="1418" w:type="dxa"/>
          </w:tcPr>
          <w:p w:rsidR="00861774" w:rsidRPr="00F333FD" w:rsidRDefault="00861774" w:rsidP="007E2F37">
            <w:pPr>
              <w:pStyle w:val="ConsPlusNormal"/>
              <w:jc w:val="both"/>
              <w:rPr>
                <w:rFonts w:ascii="Arial" w:hAnsi="Arial" w:cs="Arial"/>
                <w:sz w:val="24"/>
                <w:szCs w:val="24"/>
              </w:rPr>
            </w:pP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5.1</w:t>
            </w:r>
          </w:p>
        </w:tc>
        <w:tc>
          <w:tcPr>
            <w:tcW w:w="3552" w:type="dxa"/>
          </w:tcPr>
          <w:p w:rsidR="00861774" w:rsidRPr="00F333FD" w:rsidRDefault="00861774" w:rsidP="007E2F37">
            <w:pPr>
              <w:pStyle w:val="ConsPlusNormal"/>
              <w:rPr>
                <w:rFonts w:ascii="Arial" w:hAnsi="Arial" w:cs="Arial"/>
                <w:sz w:val="24"/>
                <w:szCs w:val="24"/>
              </w:rPr>
            </w:pPr>
            <w:r w:rsidRPr="00F333FD">
              <w:rPr>
                <w:rFonts w:ascii="Arial" w:hAnsi="Arial" w:cs="Arial"/>
                <w:sz w:val="24"/>
                <w:szCs w:val="24"/>
              </w:rPr>
              <w:t>Целевой показатель 1</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rPr>
              <w:t>Увеличение степени готовности муниципального образования Московской области в области гражданской обороны по отношению к базовому показателю</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jc w:val="center"/>
              <w:rPr>
                <w:rFonts w:ascii="Arial" w:hAnsi="Arial" w:cs="Arial"/>
              </w:rPr>
            </w:pPr>
            <w:r w:rsidRPr="00F333FD">
              <w:rPr>
                <w:rFonts w:ascii="Arial" w:hAnsi="Arial" w:cs="Arial"/>
              </w:rPr>
              <w:t>35,0</w:t>
            </w:r>
          </w:p>
        </w:tc>
        <w:tc>
          <w:tcPr>
            <w:tcW w:w="1134" w:type="dxa"/>
          </w:tcPr>
          <w:p w:rsidR="00861774" w:rsidRPr="00F333FD" w:rsidRDefault="00861774" w:rsidP="007E2F37">
            <w:pPr>
              <w:jc w:val="center"/>
              <w:rPr>
                <w:rFonts w:ascii="Arial" w:hAnsi="Arial" w:cs="Arial"/>
              </w:rPr>
            </w:pPr>
            <w:r w:rsidRPr="00F333FD">
              <w:rPr>
                <w:rFonts w:ascii="Arial" w:hAnsi="Arial" w:cs="Arial"/>
              </w:rPr>
              <w:t>-</w:t>
            </w:r>
          </w:p>
        </w:tc>
        <w:tc>
          <w:tcPr>
            <w:tcW w:w="1134" w:type="dxa"/>
          </w:tcPr>
          <w:p w:rsidR="00861774" w:rsidRPr="00F333FD" w:rsidRDefault="00861774" w:rsidP="007E2F37">
            <w:pPr>
              <w:jc w:val="center"/>
              <w:rPr>
                <w:rFonts w:ascii="Arial" w:hAnsi="Arial" w:cs="Arial"/>
              </w:rPr>
            </w:pPr>
            <w:r w:rsidRPr="00F333FD">
              <w:rPr>
                <w:rFonts w:ascii="Arial" w:hAnsi="Arial" w:cs="Arial"/>
              </w:rPr>
              <w:t>39,0</w:t>
            </w:r>
          </w:p>
        </w:tc>
        <w:tc>
          <w:tcPr>
            <w:tcW w:w="1134" w:type="dxa"/>
          </w:tcPr>
          <w:p w:rsidR="00861774" w:rsidRPr="00F333FD" w:rsidRDefault="00861774" w:rsidP="007E2F37">
            <w:pPr>
              <w:jc w:val="center"/>
              <w:rPr>
                <w:rFonts w:ascii="Arial" w:hAnsi="Arial" w:cs="Arial"/>
              </w:rPr>
            </w:pPr>
            <w:r w:rsidRPr="00F333FD">
              <w:rPr>
                <w:rFonts w:ascii="Arial" w:hAnsi="Arial" w:cs="Arial"/>
              </w:rPr>
              <w:t>40,0</w:t>
            </w:r>
          </w:p>
        </w:tc>
        <w:tc>
          <w:tcPr>
            <w:tcW w:w="1134" w:type="dxa"/>
          </w:tcPr>
          <w:p w:rsidR="00861774" w:rsidRPr="00F333FD" w:rsidRDefault="00861774" w:rsidP="007E2F37">
            <w:pPr>
              <w:jc w:val="center"/>
              <w:rPr>
                <w:rFonts w:ascii="Arial" w:hAnsi="Arial" w:cs="Arial"/>
              </w:rPr>
            </w:pPr>
            <w:r w:rsidRPr="00F333FD">
              <w:rPr>
                <w:rFonts w:ascii="Arial" w:hAnsi="Arial" w:cs="Arial"/>
              </w:rPr>
              <w:t>41,0</w:t>
            </w:r>
          </w:p>
        </w:tc>
        <w:tc>
          <w:tcPr>
            <w:tcW w:w="1134"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rPr>
              <w:t>42,0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w:t>
            </w:r>
          </w:p>
        </w:tc>
      </w:tr>
      <w:tr w:rsidR="007E2F37" w:rsidRPr="00F333FD" w:rsidTr="005C4959">
        <w:tc>
          <w:tcPr>
            <w:tcW w:w="559" w:type="dxa"/>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6</w:t>
            </w:r>
          </w:p>
        </w:tc>
        <w:tc>
          <w:tcPr>
            <w:tcW w:w="12057" w:type="dxa"/>
            <w:gridSpan w:val="8"/>
          </w:tcPr>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Подпрограмма 6 «Профилактика безнадзорности, беспризорности, алкоголизма, наркомании, токсикомании и правонарушений несовершеннолетних»</w:t>
            </w:r>
          </w:p>
        </w:tc>
        <w:tc>
          <w:tcPr>
            <w:tcW w:w="1134" w:type="dxa"/>
          </w:tcPr>
          <w:p w:rsidR="00861774" w:rsidRPr="00F333FD" w:rsidRDefault="00861774" w:rsidP="007E2F37">
            <w:pPr>
              <w:pStyle w:val="ConsPlusNormal"/>
              <w:jc w:val="both"/>
              <w:rPr>
                <w:rFonts w:ascii="Arial" w:hAnsi="Arial" w:cs="Arial"/>
                <w:sz w:val="24"/>
                <w:szCs w:val="24"/>
              </w:rPr>
            </w:pPr>
          </w:p>
        </w:tc>
        <w:tc>
          <w:tcPr>
            <w:tcW w:w="1418" w:type="dxa"/>
          </w:tcPr>
          <w:p w:rsidR="00861774" w:rsidRPr="00F333FD" w:rsidRDefault="00861774" w:rsidP="007E2F37">
            <w:pPr>
              <w:pStyle w:val="ConsPlusNormal"/>
              <w:jc w:val="both"/>
              <w:rPr>
                <w:rFonts w:ascii="Arial" w:hAnsi="Arial" w:cs="Arial"/>
                <w:sz w:val="24"/>
                <w:szCs w:val="24"/>
              </w:rPr>
            </w:pP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6.1</w:t>
            </w:r>
          </w:p>
        </w:tc>
        <w:tc>
          <w:tcPr>
            <w:tcW w:w="3552" w:type="dxa"/>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Целевой показатель 1</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Снижение количества преступлений, совершаемых несовершеннолетними или при их участии</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suppressAutoHyphens/>
              <w:jc w:val="center"/>
              <w:rPr>
                <w:rFonts w:ascii="Arial" w:hAnsi="Arial" w:cs="Arial"/>
              </w:rPr>
            </w:pPr>
            <w:r w:rsidRPr="00F333FD">
              <w:rPr>
                <w:rFonts w:ascii="Arial" w:hAnsi="Arial" w:cs="Arial"/>
              </w:rPr>
              <w:t>98,0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97,0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94,0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92,0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88,0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85,0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w:t>
            </w:r>
          </w:p>
        </w:tc>
      </w:tr>
      <w:tr w:rsidR="007E2F37"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6.2</w:t>
            </w:r>
          </w:p>
        </w:tc>
        <w:tc>
          <w:tcPr>
            <w:tcW w:w="3552" w:type="dxa"/>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Целевой показатель 2</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Снижение количества правонарушений, совершаемых несовершеннолетними</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suppressAutoHyphens/>
              <w:jc w:val="center"/>
              <w:rPr>
                <w:rFonts w:ascii="Arial" w:hAnsi="Arial" w:cs="Arial"/>
              </w:rPr>
            </w:pPr>
            <w:r w:rsidRPr="00F333FD">
              <w:rPr>
                <w:rFonts w:ascii="Arial" w:hAnsi="Arial" w:cs="Arial"/>
              </w:rPr>
              <w:t>98,0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97,0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93,0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89,0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87,0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85,0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w:t>
            </w:r>
          </w:p>
        </w:tc>
      </w:tr>
      <w:tr w:rsidR="00861774" w:rsidRPr="00F333FD" w:rsidTr="005C4959">
        <w:tc>
          <w:tcPr>
            <w:tcW w:w="559" w:type="dxa"/>
          </w:tcPr>
          <w:p w:rsidR="00861774" w:rsidRPr="00F333FD" w:rsidRDefault="00861774" w:rsidP="007E2F37">
            <w:pPr>
              <w:jc w:val="center"/>
              <w:rPr>
                <w:rFonts w:ascii="Arial" w:hAnsi="Arial" w:cs="Arial"/>
              </w:rPr>
            </w:pPr>
            <w:r w:rsidRPr="00F333FD">
              <w:rPr>
                <w:rFonts w:ascii="Arial" w:hAnsi="Arial" w:cs="Arial"/>
              </w:rPr>
              <w:t>6.3</w:t>
            </w:r>
          </w:p>
        </w:tc>
        <w:tc>
          <w:tcPr>
            <w:tcW w:w="3552" w:type="dxa"/>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Целевой показатель 3</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Снижение количества несовершеннолетних, употребляющих спиртные напитки</w:t>
            </w:r>
          </w:p>
        </w:tc>
        <w:tc>
          <w:tcPr>
            <w:tcW w:w="1701"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Приоритетный отраслевой</w:t>
            </w:r>
          </w:p>
        </w:tc>
        <w:tc>
          <w:tcPr>
            <w:tcW w:w="992"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w:t>
            </w:r>
          </w:p>
        </w:tc>
        <w:tc>
          <w:tcPr>
            <w:tcW w:w="1276" w:type="dxa"/>
          </w:tcPr>
          <w:p w:rsidR="00861774" w:rsidRPr="00F333FD" w:rsidRDefault="00861774" w:rsidP="007E2F37">
            <w:pPr>
              <w:suppressAutoHyphens/>
              <w:jc w:val="center"/>
              <w:rPr>
                <w:rFonts w:ascii="Arial" w:hAnsi="Arial" w:cs="Arial"/>
              </w:rPr>
            </w:pPr>
            <w:r w:rsidRPr="00F333FD">
              <w:rPr>
                <w:rFonts w:ascii="Arial" w:hAnsi="Arial" w:cs="Arial"/>
              </w:rPr>
              <w:t>98,5</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98,0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96,0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94,0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92,0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90,0</w:t>
            </w:r>
          </w:p>
        </w:tc>
        <w:tc>
          <w:tcPr>
            <w:tcW w:w="1418" w:type="dxa"/>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3</w:t>
            </w:r>
          </w:p>
        </w:tc>
      </w:tr>
    </w:tbl>
    <w:p w:rsidR="00861774" w:rsidRPr="00F333FD" w:rsidRDefault="00861774" w:rsidP="007E2F37">
      <w:pP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____________</w:t>
      </w:r>
    </w:p>
    <w:p w:rsidR="002454B1" w:rsidRPr="00F333FD" w:rsidRDefault="002454B1" w:rsidP="007E2F37">
      <w:pPr>
        <w:rPr>
          <w:rFonts w:ascii="Arial" w:hAnsi="Arial" w:cs="Arial"/>
        </w:rPr>
      </w:pPr>
    </w:p>
    <w:p w:rsidR="00861774" w:rsidRPr="00F333FD" w:rsidRDefault="00861774" w:rsidP="005C4959">
      <w:pPr>
        <w:suppressAutoHyphens/>
        <w:autoSpaceDE w:val="0"/>
        <w:autoSpaceDN w:val="0"/>
        <w:adjustRightInd w:val="0"/>
        <w:ind w:left="10490"/>
        <w:jc w:val="both"/>
        <w:rPr>
          <w:rFonts w:ascii="Arial" w:hAnsi="Arial" w:cs="Arial"/>
        </w:rPr>
      </w:pPr>
      <w:r w:rsidRPr="00F333FD">
        <w:rPr>
          <w:rFonts w:ascii="Arial" w:hAnsi="Arial" w:cs="Arial"/>
        </w:rPr>
        <w:lastRenderedPageBreak/>
        <w:t>Приложение № 2</w:t>
      </w:r>
    </w:p>
    <w:p w:rsidR="00861774" w:rsidRPr="00F333FD" w:rsidRDefault="00861774" w:rsidP="005C4959">
      <w:pPr>
        <w:suppressAutoHyphens/>
        <w:autoSpaceDE w:val="0"/>
        <w:autoSpaceDN w:val="0"/>
        <w:adjustRightInd w:val="0"/>
        <w:ind w:left="10490"/>
        <w:jc w:val="both"/>
        <w:rPr>
          <w:rFonts w:ascii="Arial" w:hAnsi="Arial" w:cs="Arial"/>
        </w:rPr>
      </w:pPr>
      <w:r w:rsidRPr="00F333FD">
        <w:rPr>
          <w:rFonts w:ascii="Arial" w:hAnsi="Arial" w:cs="Arial"/>
        </w:rPr>
        <w:t xml:space="preserve">к муниципальной программе </w:t>
      </w:r>
      <w:proofErr w:type="gramStart"/>
      <w:r w:rsidRPr="00F333FD">
        <w:rPr>
          <w:rFonts w:ascii="Arial" w:hAnsi="Arial" w:cs="Arial"/>
        </w:rPr>
        <w:t>городского</w:t>
      </w:r>
      <w:proofErr w:type="gramEnd"/>
    </w:p>
    <w:p w:rsidR="00861774" w:rsidRPr="00F333FD" w:rsidRDefault="00861774" w:rsidP="005C4959">
      <w:pPr>
        <w:suppressAutoHyphens/>
        <w:autoSpaceDE w:val="0"/>
        <w:autoSpaceDN w:val="0"/>
        <w:adjustRightInd w:val="0"/>
        <w:ind w:left="10490"/>
        <w:jc w:val="both"/>
        <w:rPr>
          <w:rFonts w:ascii="Arial" w:hAnsi="Arial" w:cs="Arial"/>
        </w:rPr>
      </w:pPr>
      <w:r w:rsidRPr="00F333FD">
        <w:rPr>
          <w:rFonts w:ascii="Arial" w:hAnsi="Arial" w:cs="Arial"/>
        </w:rPr>
        <w:t>округа Королёв Московской области</w:t>
      </w:r>
    </w:p>
    <w:p w:rsidR="00861774" w:rsidRPr="00F333FD" w:rsidRDefault="00861774" w:rsidP="005C4959">
      <w:pPr>
        <w:suppressAutoHyphens/>
        <w:autoSpaceDE w:val="0"/>
        <w:autoSpaceDN w:val="0"/>
        <w:adjustRightInd w:val="0"/>
        <w:ind w:left="10490"/>
        <w:jc w:val="both"/>
        <w:rPr>
          <w:rFonts w:ascii="Arial" w:hAnsi="Arial" w:cs="Arial"/>
        </w:rPr>
      </w:pPr>
      <w:r w:rsidRPr="00F333FD">
        <w:rPr>
          <w:rFonts w:ascii="Arial" w:hAnsi="Arial" w:cs="Arial"/>
        </w:rPr>
        <w:t>«Безопасность городского округа</w:t>
      </w:r>
    </w:p>
    <w:p w:rsidR="00861774" w:rsidRPr="00F333FD" w:rsidRDefault="00861774" w:rsidP="005C4959">
      <w:pPr>
        <w:suppressAutoHyphens/>
        <w:autoSpaceDE w:val="0"/>
        <w:autoSpaceDN w:val="0"/>
        <w:adjustRightInd w:val="0"/>
        <w:ind w:left="10490"/>
        <w:jc w:val="both"/>
        <w:rPr>
          <w:rFonts w:ascii="Arial" w:hAnsi="Arial" w:cs="Arial"/>
        </w:rPr>
      </w:pPr>
      <w:r w:rsidRPr="00F333FD">
        <w:rPr>
          <w:rFonts w:ascii="Arial" w:hAnsi="Arial" w:cs="Arial"/>
        </w:rPr>
        <w:t>Королёв» на 2017-2021 годы</w:t>
      </w:r>
    </w:p>
    <w:p w:rsidR="00861774" w:rsidRPr="00F333FD" w:rsidRDefault="00861774" w:rsidP="007E2F37">
      <w:pPr>
        <w:suppressAutoHyphens/>
        <w:jc w:val="both"/>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МЕТОДИКА</w:t>
      </w:r>
    </w:p>
    <w:p w:rsidR="00861774" w:rsidRPr="00F333FD" w:rsidRDefault="00861774" w:rsidP="007E2F37">
      <w:pPr>
        <w:suppressAutoHyphens/>
        <w:jc w:val="center"/>
        <w:rPr>
          <w:rFonts w:ascii="Arial" w:hAnsi="Arial" w:cs="Arial"/>
        </w:rPr>
      </w:pPr>
      <w:r w:rsidRPr="00F333FD">
        <w:rPr>
          <w:rFonts w:ascii="Arial" w:hAnsi="Arial" w:cs="Arial"/>
        </w:rPr>
        <w:t xml:space="preserve">расчета </w:t>
      </w:r>
      <w:proofErr w:type="gramStart"/>
      <w:r w:rsidRPr="00F333FD">
        <w:rPr>
          <w:rFonts w:ascii="Arial" w:hAnsi="Arial" w:cs="Arial"/>
        </w:rPr>
        <w:t>значений показателей эффективности реализации муниципальной программы городского округа</w:t>
      </w:r>
      <w:proofErr w:type="gramEnd"/>
    </w:p>
    <w:p w:rsidR="00861774" w:rsidRPr="00F333FD" w:rsidRDefault="00861774" w:rsidP="007E2F37">
      <w:pPr>
        <w:suppressAutoHyphens/>
        <w:jc w:val="center"/>
        <w:rPr>
          <w:rFonts w:ascii="Arial" w:hAnsi="Arial" w:cs="Arial"/>
        </w:rPr>
      </w:pPr>
      <w:r w:rsidRPr="00F333FD">
        <w:rPr>
          <w:rFonts w:ascii="Arial" w:hAnsi="Arial" w:cs="Arial"/>
        </w:rPr>
        <w:t>Королёв Московской области «Безопасность городского округа Королёв» на 2017-2021 годы</w:t>
      </w:r>
    </w:p>
    <w:p w:rsidR="00861774" w:rsidRPr="00F333FD" w:rsidRDefault="00861774" w:rsidP="007E2F37">
      <w:pPr>
        <w:rPr>
          <w:rFonts w:ascii="Arial" w:hAnsi="Arial" w:cs="Arial"/>
        </w:rPr>
      </w:pPr>
    </w:p>
    <w:tbl>
      <w:tblPr>
        <w:tblpPr w:leftFromText="180" w:rightFromText="180" w:vertAnchor="text" w:tblpX="114"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992"/>
        <w:gridCol w:w="4536"/>
        <w:gridCol w:w="6379"/>
      </w:tblGrid>
      <w:tr w:rsidR="007E2F37" w:rsidRPr="00F333FD" w:rsidTr="005C4959">
        <w:trPr>
          <w:trHeight w:val="20"/>
          <w:tblHeader/>
        </w:trPr>
        <w:tc>
          <w:tcPr>
            <w:tcW w:w="675" w:type="dxa"/>
          </w:tcPr>
          <w:p w:rsidR="00861774" w:rsidRPr="00F333FD" w:rsidRDefault="00861774" w:rsidP="007E2F37">
            <w:pPr>
              <w:suppressAutoHyphens/>
              <w:jc w:val="center"/>
              <w:rPr>
                <w:rFonts w:ascii="Arial" w:hAnsi="Arial" w:cs="Arial"/>
              </w:rPr>
            </w:pPr>
            <w:r w:rsidRPr="00F333FD">
              <w:rPr>
                <w:rFonts w:ascii="Arial" w:hAnsi="Arial" w:cs="Arial"/>
              </w:rPr>
              <w:t>№</w:t>
            </w:r>
          </w:p>
        </w:tc>
        <w:tc>
          <w:tcPr>
            <w:tcW w:w="2552" w:type="dxa"/>
          </w:tcPr>
          <w:p w:rsidR="00861774" w:rsidRPr="00F333FD" w:rsidRDefault="00861774" w:rsidP="007E2F37">
            <w:pPr>
              <w:suppressAutoHyphens/>
              <w:jc w:val="center"/>
              <w:rPr>
                <w:rFonts w:ascii="Arial" w:hAnsi="Arial" w:cs="Arial"/>
              </w:rPr>
            </w:pPr>
            <w:r w:rsidRPr="00F333FD">
              <w:rPr>
                <w:rFonts w:ascii="Arial" w:hAnsi="Arial" w:cs="Arial"/>
              </w:rPr>
              <w:t>Наименование</w:t>
            </w:r>
          </w:p>
        </w:tc>
        <w:tc>
          <w:tcPr>
            <w:tcW w:w="992" w:type="dxa"/>
          </w:tcPr>
          <w:p w:rsidR="00861774" w:rsidRPr="00F333FD" w:rsidRDefault="00861774" w:rsidP="007E2F37">
            <w:pPr>
              <w:suppressAutoHyphens/>
              <w:jc w:val="center"/>
              <w:rPr>
                <w:rFonts w:ascii="Arial" w:hAnsi="Arial" w:cs="Arial"/>
              </w:rPr>
            </w:pPr>
            <w:r w:rsidRPr="00F333FD">
              <w:rPr>
                <w:rFonts w:ascii="Arial" w:hAnsi="Arial" w:cs="Arial"/>
              </w:rPr>
              <w:t>Ед. измерения</w:t>
            </w:r>
          </w:p>
        </w:tc>
        <w:tc>
          <w:tcPr>
            <w:tcW w:w="4536" w:type="dxa"/>
          </w:tcPr>
          <w:p w:rsidR="00861774" w:rsidRPr="00F333FD" w:rsidRDefault="00861774" w:rsidP="007E2F37">
            <w:pPr>
              <w:suppressAutoHyphens/>
              <w:jc w:val="center"/>
              <w:rPr>
                <w:rFonts w:ascii="Arial" w:hAnsi="Arial" w:cs="Arial"/>
              </w:rPr>
            </w:pPr>
            <w:r w:rsidRPr="00F333FD">
              <w:rPr>
                <w:rFonts w:ascii="Arial" w:hAnsi="Arial" w:cs="Arial"/>
              </w:rPr>
              <w:t>Источник данных</w:t>
            </w:r>
          </w:p>
        </w:tc>
        <w:tc>
          <w:tcPr>
            <w:tcW w:w="6379" w:type="dxa"/>
          </w:tcPr>
          <w:p w:rsidR="00861774" w:rsidRPr="00F333FD" w:rsidRDefault="00861774" w:rsidP="007E2F37">
            <w:pPr>
              <w:suppressAutoHyphens/>
              <w:jc w:val="center"/>
              <w:rPr>
                <w:rFonts w:ascii="Arial" w:hAnsi="Arial" w:cs="Arial"/>
              </w:rPr>
            </w:pPr>
            <w:r w:rsidRPr="00F333FD">
              <w:rPr>
                <w:rFonts w:ascii="Arial" w:hAnsi="Arial" w:cs="Arial"/>
              </w:rPr>
              <w:t>Порядок расчёта</w:t>
            </w:r>
          </w:p>
        </w:tc>
      </w:tr>
      <w:tr w:rsidR="007E2F37" w:rsidRPr="00F333FD" w:rsidTr="005C4959">
        <w:trPr>
          <w:trHeight w:val="20"/>
          <w:tblHeader/>
        </w:trPr>
        <w:tc>
          <w:tcPr>
            <w:tcW w:w="15134" w:type="dxa"/>
            <w:gridSpan w:val="5"/>
          </w:tcPr>
          <w:p w:rsidR="00861774" w:rsidRPr="00F333FD" w:rsidRDefault="00861774" w:rsidP="007E2F37">
            <w:pPr>
              <w:pStyle w:val="aa"/>
              <w:suppressAutoHyphens/>
              <w:spacing w:after="0" w:line="240" w:lineRule="auto"/>
              <w:ind w:left="0"/>
              <w:jc w:val="center"/>
              <w:rPr>
                <w:rFonts w:ascii="Arial" w:hAnsi="Arial" w:cs="Arial"/>
                <w:sz w:val="24"/>
                <w:szCs w:val="24"/>
              </w:rPr>
            </w:pPr>
            <w:r w:rsidRPr="00F333FD">
              <w:rPr>
                <w:rFonts w:ascii="Arial" w:hAnsi="Arial" w:cs="Arial"/>
                <w:sz w:val="24"/>
                <w:szCs w:val="24"/>
              </w:rPr>
              <w:t>1. Подпрограмма «Профилактика преступлений и иных правонарушений»</w:t>
            </w:r>
          </w:p>
        </w:tc>
      </w:tr>
      <w:tr w:rsidR="007E2F37" w:rsidRPr="00F333FD" w:rsidTr="005C4959">
        <w:trPr>
          <w:trHeight w:val="20"/>
        </w:trPr>
        <w:tc>
          <w:tcPr>
            <w:tcW w:w="675" w:type="dxa"/>
          </w:tcPr>
          <w:p w:rsidR="00861774" w:rsidRPr="00F333FD" w:rsidRDefault="00861774" w:rsidP="007E2F37">
            <w:pPr>
              <w:jc w:val="center"/>
              <w:rPr>
                <w:rFonts w:ascii="Arial" w:hAnsi="Arial" w:cs="Arial"/>
              </w:rPr>
            </w:pPr>
            <w:r w:rsidRPr="00F333FD">
              <w:rPr>
                <w:rFonts w:ascii="Arial" w:hAnsi="Arial" w:cs="Arial"/>
              </w:rPr>
              <w:t>1.1.</w:t>
            </w:r>
          </w:p>
        </w:tc>
        <w:tc>
          <w:tcPr>
            <w:tcW w:w="2552" w:type="dxa"/>
          </w:tcPr>
          <w:p w:rsidR="00861774" w:rsidRPr="00F333FD" w:rsidRDefault="00861774" w:rsidP="007E2F37">
            <w:pPr>
              <w:rPr>
                <w:rFonts w:ascii="Arial" w:hAnsi="Arial" w:cs="Arial"/>
              </w:rPr>
            </w:pPr>
            <w:r w:rsidRPr="00F333FD">
              <w:rPr>
                <w:rFonts w:ascii="Arial" w:hAnsi="Arial" w:cs="Arial"/>
              </w:rPr>
              <w:t xml:space="preserve">Увеличение доли социальных объектов (учреждений), оборудованных в целях антитеррористической защищенности средствами обеспечения безопасности </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Антитеррористической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Рекомендации ГУ МВД России по Московской области</w:t>
            </w:r>
          </w:p>
        </w:tc>
        <w:tc>
          <w:tcPr>
            <w:tcW w:w="6379" w:type="dxa"/>
          </w:tcPr>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Значение показателя рассчитывается по формуле:</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                ДО + ДК + ДЗ</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noProof/>
              </w:rPr>
              <mc:AlternateContent>
                <mc:Choice Requires="wps">
                  <w:drawing>
                    <wp:anchor distT="0" distB="0" distL="114300" distR="114300" simplePos="0" relativeHeight="251659264" behindDoc="0" locked="0" layoutInCell="1" allowOverlap="1" wp14:anchorId="56A698F2" wp14:editId="50466CD5">
                      <wp:simplePos x="0" y="0"/>
                      <wp:positionH relativeFrom="column">
                        <wp:posOffset>518160</wp:posOffset>
                      </wp:positionH>
                      <wp:positionV relativeFrom="paragraph">
                        <wp:posOffset>75565</wp:posOffset>
                      </wp:positionV>
                      <wp:extent cx="1248410" cy="635"/>
                      <wp:effectExtent l="0" t="0" r="27940" b="3746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84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7" o:spid="_x0000_s1026" type="#_x0000_t32" style="position:absolute;margin-left:40.8pt;margin-top:5.95pt;width:98.3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"/>
                  </w:pict>
                </mc:Fallback>
              </mc:AlternateContent>
            </w:r>
            <w:r w:rsidRPr="00F333FD">
              <w:rPr>
                <w:rFonts w:ascii="Arial" w:hAnsi="Arial" w:cs="Arial"/>
              </w:rPr>
              <w:t xml:space="preserve">САЗ  =             </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                          4</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где:</w:t>
            </w:r>
          </w:p>
          <w:p w:rsidR="00861774" w:rsidRPr="00F333FD" w:rsidRDefault="00861774" w:rsidP="007E2F37">
            <w:pPr>
              <w:widowControl w:val="0"/>
              <w:autoSpaceDE w:val="0"/>
              <w:autoSpaceDN w:val="0"/>
              <w:adjustRightInd w:val="0"/>
              <w:jc w:val="both"/>
              <w:rPr>
                <w:rFonts w:ascii="Arial" w:hAnsi="Arial" w:cs="Arial"/>
              </w:rPr>
            </w:pP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САЗ – степень антитеррористической защищенности социально значимых объектов и мест  с массовым пребыванием людей;</w:t>
            </w:r>
          </w:p>
          <w:p w:rsidR="00861774" w:rsidRPr="00F333FD" w:rsidRDefault="00861774" w:rsidP="007E2F37">
            <w:pPr>
              <w:widowControl w:val="0"/>
              <w:autoSpaceDE w:val="0"/>
              <w:autoSpaceDN w:val="0"/>
              <w:adjustRightInd w:val="0"/>
              <w:jc w:val="both"/>
              <w:rPr>
                <w:rFonts w:ascii="Arial" w:hAnsi="Arial" w:cs="Arial"/>
              </w:rPr>
            </w:pPr>
            <w:proofErr w:type="gramStart"/>
            <w:r w:rsidRPr="00F333FD">
              <w:rPr>
                <w:rFonts w:ascii="Arial" w:hAnsi="Arial" w:cs="Arial"/>
              </w:rPr>
              <w:t>ДО</w:t>
            </w:r>
            <w:proofErr w:type="gramEnd"/>
            <w:r w:rsidRPr="00F333FD">
              <w:rPr>
                <w:rFonts w:ascii="Arial" w:hAnsi="Arial" w:cs="Arial"/>
              </w:rPr>
              <w:t xml:space="preserve"> – </w:t>
            </w:r>
            <w:proofErr w:type="gramStart"/>
            <w:r w:rsidRPr="00F333FD">
              <w:rPr>
                <w:rFonts w:ascii="Arial" w:hAnsi="Arial" w:cs="Arial"/>
              </w:rPr>
              <w:t>доля</w:t>
            </w:r>
            <w:proofErr w:type="gramEnd"/>
            <w:r w:rsidRPr="00F333FD">
              <w:rPr>
                <w:rFonts w:ascii="Arial" w:hAnsi="Arial" w:cs="Arial"/>
              </w:rPr>
              <w:t xml:space="preserve"> объектов, подведомственных Управлению образования, оборудованных в целях антитеррористической защищенности средствами обеспечения безопасности на отчетный период; </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ДК – доля объектов, подведомственных Управлению культуры,  оборудованных в целях антитеррористической защищенности средствами обеспечения безопасности на отчетный период;</w:t>
            </w:r>
          </w:p>
          <w:p w:rsidR="00861774" w:rsidRPr="00F333FD" w:rsidRDefault="00861774" w:rsidP="007E2F37">
            <w:pPr>
              <w:pStyle w:val="ac"/>
              <w:jc w:val="both"/>
            </w:pPr>
            <w:r w:rsidRPr="00F333FD">
              <w:t xml:space="preserve">ДЗ – доля объектов, подведомственных Управлению здравоохранения, оборудованных в целях антитеррористической защищенности средствами </w:t>
            </w:r>
            <w:r w:rsidRPr="00F333FD">
              <w:lastRenderedPageBreak/>
              <w:t>обеспечения безопасности на отчетный период</w:t>
            </w:r>
          </w:p>
        </w:tc>
      </w:tr>
      <w:tr w:rsidR="007E2F37" w:rsidRPr="00F333FD" w:rsidTr="005C4959">
        <w:trPr>
          <w:trHeight w:val="20"/>
        </w:trPr>
        <w:tc>
          <w:tcPr>
            <w:tcW w:w="675" w:type="dxa"/>
          </w:tcPr>
          <w:p w:rsidR="00861774" w:rsidRPr="00F333FD" w:rsidRDefault="00861774" w:rsidP="007E2F37">
            <w:pPr>
              <w:jc w:val="center"/>
              <w:rPr>
                <w:rFonts w:ascii="Arial" w:hAnsi="Arial" w:cs="Arial"/>
              </w:rPr>
            </w:pPr>
            <w:r w:rsidRPr="00F333FD">
              <w:rPr>
                <w:rFonts w:ascii="Arial" w:hAnsi="Arial" w:cs="Arial"/>
              </w:rPr>
              <w:lastRenderedPageBreak/>
              <w:t>1.2.</w:t>
            </w:r>
          </w:p>
        </w:tc>
        <w:tc>
          <w:tcPr>
            <w:tcW w:w="2552" w:type="dxa"/>
          </w:tcPr>
          <w:p w:rsidR="00861774" w:rsidRPr="00F333FD" w:rsidRDefault="00861774" w:rsidP="007E2F37">
            <w:pPr>
              <w:rPr>
                <w:rFonts w:ascii="Arial" w:hAnsi="Arial" w:cs="Arial"/>
              </w:rPr>
            </w:pPr>
            <w:r w:rsidRPr="00F333FD">
              <w:rPr>
                <w:rFonts w:ascii="Arial" w:hAnsi="Arial" w:cs="Arial"/>
              </w:rPr>
              <w:t>Снижение общего количества преступлений, совершенных на территории муниципального образования Московской области</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Антитеррористической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Рекомендации ГУ МВД России по Московской области</w:t>
            </w:r>
          </w:p>
        </w:tc>
        <w:tc>
          <w:tcPr>
            <w:tcW w:w="6379" w:type="dxa"/>
          </w:tcPr>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Значение показателя рассчитывается по формуле:</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                 ПО</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noProof/>
              </w:rPr>
              <mc:AlternateContent>
                <mc:Choice Requires="wps">
                  <w:drawing>
                    <wp:anchor distT="4294967294" distB="4294967294" distL="114300" distR="114300" simplePos="0" relativeHeight="251660288" behindDoc="0" locked="0" layoutInCell="1" allowOverlap="1" wp14:anchorId="38C9F6F4" wp14:editId="3713C4BC">
                      <wp:simplePos x="0" y="0"/>
                      <wp:positionH relativeFrom="column">
                        <wp:posOffset>499110</wp:posOffset>
                      </wp:positionH>
                      <wp:positionV relativeFrom="paragraph">
                        <wp:posOffset>80644</wp:posOffset>
                      </wp:positionV>
                      <wp:extent cx="581025" cy="0"/>
                      <wp:effectExtent l="0" t="0" r="9525" b="1905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39.3pt;margin-top:6.35pt;width:45.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"/>
                  </w:pict>
                </mc:Fallback>
              </mc:AlternateContent>
            </w:r>
            <w:r w:rsidRPr="00F333FD">
              <w:rPr>
                <w:rFonts w:ascii="Arial" w:hAnsi="Arial" w:cs="Arial"/>
              </w:rPr>
              <w:t xml:space="preserve">С   =                     х  100% , </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                КПБ,</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где:</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С – показатель снижения общего количества  преступлений, зарегистрированных на территории муниципального образования;</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 xml:space="preserve">КПО – количество преступлений, зарегистрированных на территории муниципального образования, по итогам отчетного периода; </w:t>
            </w:r>
          </w:p>
          <w:p w:rsidR="00861774" w:rsidRPr="00F333FD" w:rsidRDefault="00861774" w:rsidP="007E2F37">
            <w:pPr>
              <w:pStyle w:val="ac"/>
              <w:jc w:val="both"/>
            </w:pPr>
            <w:r w:rsidRPr="00F333FD">
              <w:t>КУБ – количество преступлений, зарегистрированных на территории муниципального образования, по итогам базового периода</w:t>
            </w:r>
          </w:p>
        </w:tc>
      </w:tr>
      <w:tr w:rsidR="007E2F37" w:rsidRPr="00F333FD" w:rsidTr="005C4959">
        <w:trPr>
          <w:trHeight w:val="20"/>
        </w:trPr>
        <w:tc>
          <w:tcPr>
            <w:tcW w:w="675" w:type="dxa"/>
          </w:tcPr>
          <w:p w:rsidR="00861774" w:rsidRPr="00F333FD" w:rsidRDefault="00861774" w:rsidP="007E2F37">
            <w:pPr>
              <w:jc w:val="center"/>
              <w:rPr>
                <w:rFonts w:ascii="Arial" w:hAnsi="Arial" w:cs="Arial"/>
              </w:rPr>
            </w:pPr>
            <w:r w:rsidRPr="00F333FD">
              <w:rPr>
                <w:rFonts w:ascii="Arial" w:hAnsi="Arial" w:cs="Arial"/>
              </w:rPr>
              <w:t>1.3.</w:t>
            </w:r>
          </w:p>
        </w:tc>
        <w:tc>
          <w:tcPr>
            <w:tcW w:w="2552" w:type="dxa"/>
          </w:tcPr>
          <w:p w:rsidR="00861774" w:rsidRPr="00F333FD" w:rsidRDefault="00861774" w:rsidP="007E2F37">
            <w:pPr>
              <w:pStyle w:val="ConsPlusNormal"/>
              <w:rPr>
                <w:rFonts w:ascii="Arial" w:hAnsi="Arial" w:cs="Arial"/>
                <w:sz w:val="24"/>
                <w:szCs w:val="24"/>
              </w:rPr>
            </w:pPr>
            <w:r w:rsidRPr="00F333FD">
              <w:rPr>
                <w:rFonts w:ascii="Arial" w:hAnsi="Arial" w:cs="Arial"/>
                <w:sz w:val="24"/>
                <w:szCs w:val="24"/>
              </w:rPr>
              <w:t>Увеличение числа граждан, участвующих в деятельности общественных формирований правоохранительной направленности</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Антитеррористической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Рекомендации ГУ МВД России по Московской области</w:t>
            </w:r>
          </w:p>
        </w:tc>
        <w:tc>
          <w:tcPr>
            <w:tcW w:w="6379" w:type="dxa"/>
          </w:tcPr>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Значение показателя рассчитывается по формуле:</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 xml:space="preserve">                 С</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noProof/>
                <w:sz w:val="24"/>
                <w:szCs w:val="24"/>
                <w:lang w:eastAsia="ru-RU"/>
              </w:rPr>
              <mc:AlternateContent>
                <mc:Choice Requires="wps">
                  <w:drawing>
                    <wp:anchor distT="4294967294" distB="4294967294" distL="114300" distR="114300" simplePos="0" relativeHeight="251661312" behindDoc="0" locked="0" layoutInCell="1" allowOverlap="1" wp14:anchorId="0C6F2ED3" wp14:editId="206415EB">
                      <wp:simplePos x="0" y="0"/>
                      <wp:positionH relativeFrom="column">
                        <wp:posOffset>499110</wp:posOffset>
                      </wp:positionH>
                      <wp:positionV relativeFrom="paragraph">
                        <wp:posOffset>80644</wp:posOffset>
                      </wp:positionV>
                      <wp:extent cx="452120" cy="0"/>
                      <wp:effectExtent l="0" t="0" r="24130" b="190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2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39.3pt;margin-top:6.35pt;width:35.6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"/>
                  </w:pict>
                </mc:Fallback>
              </mc:AlternateContent>
            </w:r>
            <w:r w:rsidRPr="00F333FD">
              <w:rPr>
                <w:rFonts w:ascii="Arial" w:hAnsi="Arial" w:cs="Arial"/>
                <w:sz w:val="24"/>
                <w:szCs w:val="24"/>
                <w:lang w:eastAsia="ru-RU"/>
              </w:rPr>
              <w:t xml:space="preserve">     </w:t>
            </w:r>
            <w:r w:rsidRPr="00F333FD">
              <w:rPr>
                <w:rFonts w:ascii="Arial" w:hAnsi="Arial" w:cs="Arial"/>
                <w:sz w:val="24"/>
                <w:szCs w:val="24"/>
                <w:lang w:val="en-US" w:eastAsia="ru-RU"/>
              </w:rPr>
              <w:t>D</w:t>
            </w:r>
            <w:r w:rsidRPr="00F333FD">
              <w:rPr>
                <w:rFonts w:ascii="Arial" w:hAnsi="Arial" w:cs="Arial"/>
                <w:sz w:val="24"/>
                <w:szCs w:val="24"/>
                <w:lang w:eastAsia="ru-RU"/>
              </w:rPr>
              <w:t xml:space="preserve"> =               х  100%,</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 xml:space="preserve">                  В</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где:</w:t>
            </w:r>
          </w:p>
          <w:p w:rsidR="00861774" w:rsidRPr="00F333FD" w:rsidRDefault="00861774" w:rsidP="007E2F37">
            <w:pPr>
              <w:pStyle w:val="ac"/>
              <w:jc w:val="both"/>
            </w:pPr>
            <w:r w:rsidRPr="00F333FD">
              <w:rPr>
                <w:lang w:val="en-US"/>
              </w:rPr>
              <w:t>D</w:t>
            </w:r>
            <w:r w:rsidRPr="00F333FD">
              <w:t xml:space="preserve">  – показатель увеличения числа граждан, участвующих в деятельности общественных формирований;</w:t>
            </w:r>
          </w:p>
          <w:p w:rsidR="00861774" w:rsidRPr="00F333FD" w:rsidRDefault="00861774" w:rsidP="007E2F37">
            <w:pPr>
              <w:pStyle w:val="ConsPlusNormal"/>
              <w:jc w:val="both"/>
              <w:rPr>
                <w:rFonts w:ascii="Arial" w:hAnsi="Arial" w:cs="Arial"/>
                <w:sz w:val="24"/>
                <w:szCs w:val="24"/>
              </w:rPr>
            </w:pPr>
            <w:r w:rsidRPr="00F333FD">
              <w:rPr>
                <w:rFonts w:ascii="Arial" w:hAnsi="Arial" w:cs="Arial"/>
                <w:sz w:val="24"/>
                <w:szCs w:val="24"/>
              </w:rPr>
              <w:t>С – число граждан, участвующих в деятельности общественных формирований в отчетном периоде; В – число граждан, участвующих в деятельности общественных формирований в базовом периоде</w:t>
            </w:r>
          </w:p>
        </w:tc>
      </w:tr>
      <w:tr w:rsidR="007E2F37" w:rsidRPr="00F333FD" w:rsidTr="005C4959">
        <w:trPr>
          <w:trHeight w:val="20"/>
        </w:trPr>
        <w:tc>
          <w:tcPr>
            <w:tcW w:w="675" w:type="dxa"/>
          </w:tcPr>
          <w:p w:rsidR="00861774" w:rsidRPr="00F333FD" w:rsidRDefault="00861774" w:rsidP="007E2F37">
            <w:pPr>
              <w:jc w:val="center"/>
              <w:rPr>
                <w:rFonts w:ascii="Arial" w:hAnsi="Arial" w:cs="Arial"/>
              </w:rPr>
            </w:pPr>
            <w:r w:rsidRPr="00F333FD">
              <w:rPr>
                <w:rFonts w:ascii="Arial" w:hAnsi="Arial" w:cs="Arial"/>
              </w:rPr>
              <w:t>1.4.</w:t>
            </w:r>
          </w:p>
        </w:tc>
        <w:tc>
          <w:tcPr>
            <w:tcW w:w="2552" w:type="dxa"/>
          </w:tcPr>
          <w:p w:rsidR="00861774" w:rsidRPr="00F333FD" w:rsidRDefault="00861774" w:rsidP="007E2F37">
            <w:pPr>
              <w:pStyle w:val="ConsPlusNormal"/>
              <w:rPr>
                <w:rFonts w:ascii="Arial" w:hAnsi="Arial" w:cs="Arial"/>
                <w:sz w:val="24"/>
                <w:szCs w:val="24"/>
              </w:rPr>
            </w:pPr>
            <w:r w:rsidRPr="00F333FD">
              <w:rPr>
                <w:rFonts w:ascii="Arial" w:hAnsi="Arial" w:cs="Arial"/>
                <w:sz w:val="24"/>
                <w:szCs w:val="24"/>
              </w:rPr>
              <w:t>Снижение доли несовершеннолетних в общем числе лиц, совершивших преступления</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Антитеррористической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Рекомендации ГУ МВД России по Московской области</w:t>
            </w:r>
          </w:p>
        </w:tc>
        <w:tc>
          <w:tcPr>
            <w:tcW w:w="6379" w:type="dxa"/>
          </w:tcPr>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Значение показателя рассчитывается по формуле:</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 xml:space="preserve">            С</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noProof/>
                <w:sz w:val="24"/>
                <w:szCs w:val="24"/>
                <w:lang w:eastAsia="ru-RU"/>
              </w:rPr>
              <mc:AlternateContent>
                <mc:Choice Requires="wps">
                  <w:drawing>
                    <wp:anchor distT="4294967294" distB="4294967294" distL="114300" distR="114300" simplePos="0" relativeHeight="251662336" behindDoc="0" locked="0" layoutInCell="1" allowOverlap="1" wp14:anchorId="3AA993DD" wp14:editId="169A67AB">
                      <wp:simplePos x="0" y="0"/>
                      <wp:positionH relativeFrom="column">
                        <wp:posOffset>285750</wp:posOffset>
                      </wp:positionH>
                      <wp:positionV relativeFrom="paragraph">
                        <wp:posOffset>80010</wp:posOffset>
                      </wp:positionV>
                      <wp:extent cx="452120" cy="0"/>
                      <wp:effectExtent l="0" t="0" r="24130" b="1905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2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22.5pt;margin-top:6.3pt;width:35.6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"/>
                  </w:pict>
                </mc:Fallback>
              </mc:AlternateContent>
            </w:r>
            <w:proofErr w:type="gramStart"/>
            <w:r w:rsidRPr="00F333FD">
              <w:rPr>
                <w:rFonts w:ascii="Arial" w:hAnsi="Arial" w:cs="Arial"/>
                <w:sz w:val="24"/>
                <w:szCs w:val="24"/>
                <w:lang w:eastAsia="ru-RU"/>
              </w:rPr>
              <w:t>Р</w:t>
            </w:r>
            <w:proofErr w:type="gramEnd"/>
            <w:r w:rsidRPr="00F333FD">
              <w:rPr>
                <w:rFonts w:ascii="Arial" w:hAnsi="Arial" w:cs="Arial"/>
                <w:sz w:val="24"/>
                <w:szCs w:val="24"/>
                <w:lang w:eastAsia="ru-RU"/>
              </w:rPr>
              <w:t xml:space="preserve"> =                х 100%,</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 xml:space="preserve">            В</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где:</w:t>
            </w:r>
          </w:p>
          <w:p w:rsidR="00861774" w:rsidRPr="00F333FD" w:rsidRDefault="00861774" w:rsidP="007E2F37">
            <w:pPr>
              <w:pStyle w:val="ac"/>
              <w:jc w:val="both"/>
            </w:pPr>
            <w:proofErr w:type="gramStart"/>
            <w:r w:rsidRPr="00F333FD">
              <w:t>Р</w:t>
            </w:r>
            <w:proofErr w:type="gramEnd"/>
            <w:r w:rsidRPr="00F333FD">
              <w:t xml:space="preserve"> – показатель снижения доли несовершеннолетних в общем числе лиц, совершивших преступления;</w:t>
            </w:r>
          </w:p>
          <w:p w:rsidR="00861774" w:rsidRPr="00F333FD" w:rsidRDefault="00861774" w:rsidP="007E2F37">
            <w:pPr>
              <w:pStyle w:val="ac"/>
              <w:jc w:val="both"/>
            </w:pPr>
            <w:r w:rsidRPr="00F333FD">
              <w:lastRenderedPageBreak/>
              <w:t>С – число несовершеннолетних, совершивших преступления в отчетном периоде;                                                                           В – общее число лиц, совершивших преступления в отчетном периоде</w:t>
            </w:r>
          </w:p>
        </w:tc>
      </w:tr>
      <w:tr w:rsidR="007E2F37" w:rsidRPr="00F333FD" w:rsidTr="005C4959">
        <w:trPr>
          <w:trHeight w:val="20"/>
        </w:trPr>
        <w:tc>
          <w:tcPr>
            <w:tcW w:w="675" w:type="dxa"/>
          </w:tcPr>
          <w:p w:rsidR="00861774" w:rsidRPr="00F333FD" w:rsidRDefault="00861774" w:rsidP="007E2F37">
            <w:pPr>
              <w:jc w:val="center"/>
              <w:rPr>
                <w:rFonts w:ascii="Arial" w:hAnsi="Arial" w:cs="Arial"/>
              </w:rPr>
            </w:pPr>
            <w:r w:rsidRPr="00F333FD">
              <w:rPr>
                <w:rFonts w:ascii="Arial" w:hAnsi="Arial" w:cs="Arial"/>
              </w:rPr>
              <w:lastRenderedPageBreak/>
              <w:t>1.5.</w:t>
            </w:r>
          </w:p>
        </w:tc>
        <w:tc>
          <w:tcPr>
            <w:tcW w:w="2552" w:type="dxa"/>
          </w:tcPr>
          <w:p w:rsidR="00861774" w:rsidRPr="00F333FD" w:rsidRDefault="00861774" w:rsidP="007E2F37">
            <w:pPr>
              <w:pStyle w:val="ConsPlusNormal"/>
              <w:rPr>
                <w:rFonts w:ascii="Arial" w:hAnsi="Arial" w:cs="Arial"/>
                <w:sz w:val="24"/>
                <w:szCs w:val="24"/>
              </w:rPr>
            </w:pPr>
            <w:r w:rsidRPr="00F333FD">
              <w:rPr>
                <w:rFonts w:ascii="Arial" w:hAnsi="Arial" w:cs="Arial"/>
                <w:sz w:val="24"/>
                <w:szCs w:val="24"/>
              </w:rPr>
              <w:t>Увеличение количества выявленных административных правонарушений при содействии членов народных дружин</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Антитеррористической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Рекомендации ГУ МВД России по Московской области</w:t>
            </w:r>
          </w:p>
        </w:tc>
        <w:tc>
          <w:tcPr>
            <w:tcW w:w="6379" w:type="dxa"/>
          </w:tcPr>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Значение показателя рассчитывается по формуле:</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 xml:space="preserve">                КВПО</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noProof/>
                <w:sz w:val="24"/>
                <w:szCs w:val="24"/>
                <w:lang w:eastAsia="ru-RU"/>
              </w:rPr>
              <mc:AlternateContent>
                <mc:Choice Requires="wps">
                  <w:drawing>
                    <wp:anchor distT="4294967294" distB="4294967294" distL="114300" distR="114300" simplePos="0" relativeHeight="251663360" behindDoc="0" locked="0" layoutInCell="1" allowOverlap="1" wp14:anchorId="3C87D18E" wp14:editId="417F0489">
                      <wp:simplePos x="0" y="0"/>
                      <wp:positionH relativeFrom="column">
                        <wp:posOffset>648335</wp:posOffset>
                      </wp:positionH>
                      <wp:positionV relativeFrom="paragraph">
                        <wp:posOffset>76835</wp:posOffset>
                      </wp:positionV>
                      <wp:extent cx="397510" cy="0"/>
                      <wp:effectExtent l="0" t="0" r="21590" b="1905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51.05pt;margin-top:6.05pt;width:31.3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"/>
                  </w:pict>
                </mc:Fallback>
              </mc:AlternateContent>
            </w:r>
            <w:r w:rsidRPr="00F333FD">
              <w:rPr>
                <w:rFonts w:ascii="Arial" w:hAnsi="Arial" w:cs="Arial"/>
                <w:sz w:val="24"/>
                <w:szCs w:val="24"/>
                <w:lang w:eastAsia="ru-RU"/>
              </w:rPr>
              <w:t xml:space="preserve">УКВП  =              х 100%, </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 xml:space="preserve">                КВПБ</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где:</w:t>
            </w:r>
          </w:p>
          <w:p w:rsidR="00861774" w:rsidRPr="00F333FD" w:rsidRDefault="00861774" w:rsidP="007E2F37">
            <w:pPr>
              <w:pStyle w:val="ac"/>
              <w:jc w:val="both"/>
            </w:pPr>
            <w:r w:rsidRPr="00F333FD">
              <w:t xml:space="preserve">УКВП – значение показателя; </w:t>
            </w:r>
          </w:p>
          <w:p w:rsidR="00861774" w:rsidRPr="00F333FD" w:rsidRDefault="00861774" w:rsidP="007E2F37">
            <w:pPr>
              <w:pStyle w:val="ac"/>
              <w:jc w:val="both"/>
            </w:pPr>
            <w:r w:rsidRPr="00F333FD">
              <w:t>КВПО – количество выявленных административных правонарушений при содействии членов общественных формирований правоохранительной направленности в отчетном периоде;                                                                    КВПБ – количество выявленных административных правонарушений при содействии членов общественных формирований правоохранительной направленности (базовое значение)</w:t>
            </w:r>
          </w:p>
        </w:tc>
      </w:tr>
      <w:tr w:rsidR="007E2F37" w:rsidRPr="00F333FD" w:rsidTr="005C4959">
        <w:trPr>
          <w:trHeight w:val="20"/>
        </w:trPr>
        <w:tc>
          <w:tcPr>
            <w:tcW w:w="675" w:type="dxa"/>
          </w:tcPr>
          <w:p w:rsidR="00861774" w:rsidRPr="00F333FD" w:rsidRDefault="00861774" w:rsidP="007E2F37">
            <w:pPr>
              <w:jc w:val="center"/>
              <w:rPr>
                <w:rFonts w:ascii="Arial" w:hAnsi="Arial" w:cs="Arial"/>
              </w:rPr>
            </w:pPr>
            <w:r w:rsidRPr="00F333FD">
              <w:rPr>
                <w:rFonts w:ascii="Arial" w:hAnsi="Arial" w:cs="Arial"/>
              </w:rPr>
              <w:t>1.6.</w:t>
            </w:r>
          </w:p>
        </w:tc>
        <w:tc>
          <w:tcPr>
            <w:tcW w:w="2552" w:type="dxa"/>
          </w:tcPr>
          <w:p w:rsidR="00861774" w:rsidRPr="00F333FD" w:rsidRDefault="00861774" w:rsidP="007E2F37">
            <w:pPr>
              <w:pStyle w:val="a5"/>
              <w:rPr>
                <w:rFonts w:ascii="Arial" w:hAnsi="Arial" w:cs="Arial"/>
                <w:sz w:val="24"/>
                <w:szCs w:val="24"/>
              </w:rPr>
            </w:pPr>
            <w:r w:rsidRPr="00F333FD">
              <w:rPr>
                <w:rFonts w:ascii="Arial" w:eastAsia="Times New Roman" w:hAnsi="Arial" w:cs="Arial"/>
                <w:sz w:val="24"/>
                <w:szCs w:val="24"/>
                <w:lang w:eastAsia="ru-RU"/>
              </w:rPr>
              <w:t>Доля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Антитеррористической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Рекомендации ГУ МВД России по Московской области</w:t>
            </w:r>
          </w:p>
        </w:tc>
        <w:tc>
          <w:tcPr>
            <w:tcW w:w="6379" w:type="dxa"/>
          </w:tcPr>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Значение показателя рассчитывается по формуле:</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 xml:space="preserve">                КСЗНОП</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noProof/>
                <w:sz w:val="24"/>
                <w:szCs w:val="24"/>
                <w:lang w:eastAsia="ru-RU"/>
              </w:rPr>
              <mc:AlternateContent>
                <mc:Choice Requires="wps">
                  <w:drawing>
                    <wp:anchor distT="4294967294" distB="4294967294" distL="114300" distR="114300" simplePos="0" relativeHeight="251664384" behindDoc="0" locked="0" layoutInCell="1" allowOverlap="1" wp14:anchorId="40DDCE57" wp14:editId="1841BFE4">
                      <wp:simplePos x="0" y="0"/>
                      <wp:positionH relativeFrom="column">
                        <wp:posOffset>699135</wp:posOffset>
                      </wp:positionH>
                      <wp:positionV relativeFrom="paragraph">
                        <wp:posOffset>81280</wp:posOffset>
                      </wp:positionV>
                      <wp:extent cx="495300" cy="0"/>
                      <wp:effectExtent l="0" t="0" r="19050" b="1905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55.05pt;margin-top:6.4pt;width:39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"/>
                  </w:pict>
                </mc:Fallback>
              </mc:AlternateContent>
            </w:r>
            <w:r w:rsidRPr="00F333FD">
              <w:rPr>
                <w:rFonts w:ascii="Arial" w:hAnsi="Arial" w:cs="Arial"/>
                <w:sz w:val="24"/>
                <w:szCs w:val="24"/>
                <w:lang w:eastAsia="ru-RU"/>
              </w:rPr>
              <w:t>УДСЗН =                 х 100%,</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 xml:space="preserve">                  ОКСЗО</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где:</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УДСЗН – показатель увеличения доли социально 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КСЗНОП – количество социально значимых объектов, мест с массовым пребыванием людей, оборудованных системами видеонаблюдения  и подключенных к системе «Безопасный регион»;</w:t>
            </w:r>
          </w:p>
          <w:p w:rsidR="00861774" w:rsidRPr="00F333FD" w:rsidRDefault="00861774" w:rsidP="007E2F37">
            <w:pPr>
              <w:pStyle w:val="ac"/>
              <w:jc w:val="both"/>
            </w:pPr>
            <w:r w:rsidRPr="00F333FD">
              <w:t>ОКСЗО – общее количество социально значимых объектов, мест с массовым пребыванием людей</w:t>
            </w:r>
          </w:p>
        </w:tc>
      </w:tr>
      <w:tr w:rsidR="007E2F37" w:rsidRPr="00F333FD" w:rsidTr="005C4959">
        <w:trPr>
          <w:trHeight w:val="20"/>
        </w:trPr>
        <w:tc>
          <w:tcPr>
            <w:tcW w:w="675" w:type="dxa"/>
          </w:tcPr>
          <w:p w:rsidR="00861774" w:rsidRPr="00F333FD" w:rsidRDefault="00861774" w:rsidP="007E2F37">
            <w:pPr>
              <w:jc w:val="center"/>
              <w:rPr>
                <w:rFonts w:ascii="Arial" w:hAnsi="Arial" w:cs="Arial"/>
              </w:rPr>
            </w:pPr>
            <w:r w:rsidRPr="00F333FD">
              <w:rPr>
                <w:rFonts w:ascii="Arial" w:hAnsi="Arial" w:cs="Arial"/>
              </w:rPr>
              <w:lastRenderedPageBreak/>
              <w:t>1.7.</w:t>
            </w:r>
          </w:p>
        </w:tc>
        <w:tc>
          <w:tcPr>
            <w:tcW w:w="2552" w:type="dxa"/>
          </w:tcPr>
          <w:p w:rsidR="00861774" w:rsidRPr="00F333FD" w:rsidRDefault="00861774" w:rsidP="007E2F37">
            <w:pPr>
              <w:rPr>
                <w:rFonts w:ascii="Arial" w:hAnsi="Arial" w:cs="Arial"/>
              </w:rPr>
            </w:pPr>
            <w:r w:rsidRPr="00F333FD">
              <w:rPr>
                <w:rFonts w:ascii="Arial" w:hAnsi="Arial" w:cs="Arial"/>
              </w:rPr>
              <w:t>Доля торговых центров, автозаправочных станций, оборудованных системами видеонаблюдения и подключенных к системе «Безопасный регион»</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Антитеррористической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Рекомендации ГУ МВД России по Московской области</w:t>
            </w:r>
          </w:p>
        </w:tc>
        <w:tc>
          <w:tcPr>
            <w:tcW w:w="6379" w:type="dxa"/>
          </w:tcPr>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Значение показателя рассчитывается по формуле:</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                   КТЦ</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noProof/>
              </w:rPr>
              <mc:AlternateContent>
                <mc:Choice Requires="wps">
                  <w:drawing>
                    <wp:anchor distT="0" distB="0" distL="114300" distR="114300" simplePos="0" relativeHeight="251665408" behindDoc="0" locked="0" layoutInCell="1" allowOverlap="1" wp14:anchorId="2D6B50F7" wp14:editId="090DE3FB">
                      <wp:simplePos x="0" y="0"/>
                      <wp:positionH relativeFrom="column">
                        <wp:posOffset>679450</wp:posOffset>
                      </wp:positionH>
                      <wp:positionV relativeFrom="paragraph">
                        <wp:posOffset>81915</wp:posOffset>
                      </wp:positionV>
                      <wp:extent cx="484505" cy="635"/>
                      <wp:effectExtent l="0" t="0" r="10795" b="3746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50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53.5pt;margin-top:6.45pt;width:38.1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"/>
                  </w:pict>
                </mc:Fallback>
              </mc:AlternateContent>
            </w:r>
            <w:r w:rsidRPr="00F333FD">
              <w:rPr>
                <w:rFonts w:ascii="Arial" w:hAnsi="Arial" w:cs="Arial"/>
              </w:rPr>
              <w:t xml:space="preserve"> ДТЦ    =                х 100%,</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                ОКТКЦ</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где:</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ДТЦ – значение показателя;</w:t>
            </w:r>
          </w:p>
          <w:p w:rsidR="00861774" w:rsidRPr="00F333FD" w:rsidRDefault="00861774" w:rsidP="007E2F37">
            <w:pPr>
              <w:pStyle w:val="aa"/>
              <w:spacing w:after="0" w:line="240" w:lineRule="auto"/>
              <w:ind w:left="0"/>
              <w:jc w:val="both"/>
              <w:rPr>
                <w:rFonts w:ascii="Arial" w:hAnsi="Arial" w:cs="Arial"/>
                <w:sz w:val="24"/>
                <w:szCs w:val="24"/>
                <w:lang w:eastAsia="ru-RU"/>
              </w:rPr>
            </w:pPr>
            <w:r w:rsidRPr="00F333FD">
              <w:rPr>
                <w:rFonts w:ascii="Arial" w:hAnsi="Arial" w:cs="Arial"/>
                <w:sz w:val="24"/>
                <w:szCs w:val="24"/>
                <w:lang w:eastAsia="ru-RU"/>
              </w:rPr>
              <w:t>КТЦ – количество торговых центров, автозаправочных станций, оборудованных системами видеонаблюдения и подключаемых к системе «Безопасный регион» по итогам отчетного периода;</w:t>
            </w:r>
          </w:p>
          <w:p w:rsidR="00861774" w:rsidRPr="00F333FD" w:rsidRDefault="00861774" w:rsidP="007E2F37">
            <w:pPr>
              <w:pStyle w:val="ac"/>
              <w:jc w:val="both"/>
            </w:pPr>
            <w:r w:rsidRPr="00F333FD">
              <w:t>ОККТЦ – общее количество торговых центров, автозаправочных станций</w:t>
            </w:r>
          </w:p>
        </w:tc>
      </w:tr>
      <w:tr w:rsidR="007E2F37" w:rsidRPr="00F333FD" w:rsidTr="005C4959">
        <w:trPr>
          <w:trHeight w:val="20"/>
        </w:trPr>
        <w:tc>
          <w:tcPr>
            <w:tcW w:w="675" w:type="dxa"/>
          </w:tcPr>
          <w:p w:rsidR="00861774" w:rsidRPr="00F333FD" w:rsidRDefault="00861774" w:rsidP="007E2F37">
            <w:pPr>
              <w:jc w:val="center"/>
              <w:rPr>
                <w:rFonts w:ascii="Arial" w:hAnsi="Arial" w:cs="Arial"/>
              </w:rPr>
            </w:pPr>
            <w:r w:rsidRPr="00F333FD">
              <w:rPr>
                <w:rFonts w:ascii="Arial" w:hAnsi="Arial" w:cs="Arial"/>
              </w:rPr>
              <w:t>1.8.</w:t>
            </w:r>
          </w:p>
        </w:tc>
        <w:tc>
          <w:tcPr>
            <w:tcW w:w="2552" w:type="dxa"/>
          </w:tcPr>
          <w:p w:rsidR="00861774" w:rsidRPr="00F333FD" w:rsidRDefault="00861774" w:rsidP="007E2F37">
            <w:pPr>
              <w:rPr>
                <w:rFonts w:ascii="Arial" w:hAnsi="Arial" w:cs="Arial"/>
              </w:rPr>
            </w:pPr>
            <w:r w:rsidRPr="00F333FD">
              <w:rPr>
                <w:rFonts w:ascii="Arial" w:hAnsi="Arial" w:cs="Arial"/>
              </w:rPr>
              <w:t>Снижение количества преступлений экстремистского характера</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Антитеррористической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Рекомендации ГУ МВД России по Московской области</w:t>
            </w:r>
          </w:p>
        </w:tc>
        <w:tc>
          <w:tcPr>
            <w:tcW w:w="6379" w:type="dxa"/>
          </w:tcPr>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Значение показателя рассчитывается по формуле:</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                  КЗП</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noProof/>
              </w:rPr>
              <mc:AlternateContent>
                <mc:Choice Requires="wps">
                  <w:drawing>
                    <wp:anchor distT="4294967294" distB="4294967294" distL="114300" distR="114300" simplePos="0" relativeHeight="251666432" behindDoc="0" locked="0" layoutInCell="1" allowOverlap="1" wp14:anchorId="74EFDC43" wp14:editId="30E1EC81">
                      <wp:simplePos x="0" y="0"/>
                      <wp:positionH relativeFrom="column">
                        <wp:posOffset>556895</wp:posOffset>
                      </wp:positionH>
                      <wp:positionV relativeFrom="paragraph">
                        <wp:posOffset>80010</wp:posOffset>
                      </wp:positionV>
                      <wp:extent cx="613410" cy="0"/>
                      <wp:effectExtent l="0" t="0" r="15240" b="190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43.85pt;margin-top:6.3pt;width:48.3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"/>
                  </w:pict>
                </mc:Fallback>
              </mc:AlternateContent>
            </w:r>
            <w:r w:rsidRPr="00F333FD">
              <w:rPr>
                <w:rFonts w:ascii="Arial" w:hAnsi="Arial" w:cs="Arial"/>
              </w:rPr>
              <w:t>СП   =                      х 100%,</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                 КПЭН</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где:</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СП – снижение количества преступлений экстремистского характера;</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КЗП – количество зарегистрированных преступлений экстремистского характера </w:t>
            </w:r>
            <w:r w:rsidRPr="00F333FD">
              <w:rPr>
                <w:rFonts w:ascii="Arial" w:hAnsi="Arial" w:cs="Arial"/>
              </w:rPr>
              <w:br/>
              <w:t>(за отчетный период);</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КПЭН – количество преступлений экстремистского характера (базовый период)</w:t>
            </w:r>
          </w:p>
        </w:tc>
      </w:tr>
      <w:tr w:rsidR="007E2F37" w:rsidRPr="00F333FD" w:rsidTr="005C4959">
        <w:trPr>
          <w:trHeight w:val="20"/>
        </w:trPr>
        <w:tc>
          <w:tcPr>
            <w:tcW w:w="675" w:type="dxa"/>
          </w:tcPr>
          <w:p w:rsidR="00861774" w:rsidRPr="00F333FD" w:rsidRDefault="00861774" w:rsidP="007E2F37">
            <w:pPr>
              <w:jc w:val="center"/>
              <w:rPr>
                <w:rFonts w:ascii="Arial" w:hAnsi="Arial" w:cs="Arial"/>
              </w:rPr>
            </w:pPr>
            <w:r w:rsidRPr="00F333FD">
              <w:rPr>
                <w:rFonts w:ascii="Arial" w:hAnsi="Arial" w:cs="Arial"/>
              </w:rPr>
              <w:t>1.9.</w:t>
            </w:r>
          </w:p>
        </w:tc>
        <w:tc>
          <w:tcPr>
            <w:tcW w:w="2552" w:type="dxa"/>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 xml:space="preserve">Увеличение количества мероприятий </w:t>
            </w:r>
            <w:proofErr w:type="spellStart"/>
            <w:r w:rsidRPr="00F333FD">
              <w:rPr>
                <w:rFonts w:ascii="Arial" w:hAnsi="Arial" w:cs="Arial"/>
              </w:rPr>
              <w:t>антиэкстремистской</w:t>
            </w:r>
            <w:proofErr w:type="spellEnd"/>
            <w:r w:rsidRPr="00F333FD">
              <w:rPr>
                <w:rFonts w:ascii="Arial" w:hAnsi="Arial" w:cs="Arial"/>
              </w:rPr>
              <w:t xml:space="preserve"> направленности</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Антитеррористической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Рекомендации ГУ МВД России по Московской области</w:t>
            </w:r>
          </w:p>
        </w:tc>
        <w:tc>
          <w:tcPr>
            <w:tcW w:w="6379" w:type="dxa"/>
          </w:tcPr>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Значение показателя рассчитывается по формуле:</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                  КМАЭН</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noProof/>
              </w:rPr>
              <mc:AlternateContent>
                <mc:Choice Requires="wps">
                  <w:drawing>
                    <wp:anchor distT="0" distB="0" distL="114300" distR="114300" simplePos="0" relativeHeight="251667456" behindDoc="0" locked="0" layoutInCell="1" allowOverlap="1" wp14:anchorId="663AD592" wp14:editId="7A203187">
                      <wp:simplePos x="0" y="0"/>
                      <wp:positionH relativeFrom="column">
                        <wp:posOffset>685165</wp:posOffset>
                      </wp:positionH>
                      <wp:positionV relativeFrom="paragraph">
                        <wp:posOffset>80010</wp:posOffset>
                      </wp:positionV>
                      <wp:extent cx="635635" cy="635"/>
                      <wp:effectExtent l="0" t="0" r="12065" b="3746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53.95pt;margin-top:6.3pt;width:50.05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"/>
                  </w:pict>
                </mc:Fallback>
              </mc:AlternateContent>
            </w:r>
            <w:r w:rsidRPr="00F333FD">
              <w:rPr>
                <w:rFonts w:ascii="Arial" w:hAnsi="Arial" w:cs="Arial"/>
              </w:rPr>
              <w:t>УКМ   =                    х 100% ,</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                    КПМБ</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где:</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УКМ – увеличение количества мероприятий </w:t>
            </w:r>
            <w:proofErr w:type="spellStart"/>
            <w:r w:rsidRPr="00F333FD">
              <w:rPr>
                <w:rFonts w:ascii="Arial" w:hAnsi="Arial" w:cs="Arial"/>
              </w:rPr>
              <w:t>антиэкстремистской</w:t>
            </w:r>
            <w:proofErr w:type="spellEnd"/>
            <w:r w:rsidRPr="00F333FD">
              <w:rPr>
                <w:rFonts w:ascii="Arial" w:hAnsi="Arial" w:cs="Arial"/>
              </w:rPr>
              <w:t xml:space="preserve"> направленности;</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 xml:space="preserve">КМАЭН – количество проведенных мероприятий </w:t>
            </w:r>
            <w:proofErr w:type="spellStart"/>
            <w:r w:rsidRPr="00F333FD">
              <w:rPr>
                <w:rFonts w:ascii="Arial" w:hAnsi="Arial" w:cs="Arial"/>
              </w:rPr>
              <w:t>антиэкстремистской</w:t>
            </w:r>
            <w:proofErr w:type="spellEnd"/>
            <w:r w:rsidRPr="00F333FD">
              <w:rPr>
                <w:rFonts w:ascii="Arial" w:hAnsi="Arial" w:cs="Arial"/>
              </w:rPr>
              <w:t xml:space="preserve"> направленности (за отчетный период);</w:t>
            </w:r>
          </w:p>
          <w:p w:rsidR="00861774" w:rsidRPr="00F333FD" w:rsidRDefault="00861774" w:rsidP="007E2F37">
            <w:pPr>
              <w:pStyle w:val="ac"/>
              <w:jc w:val="both"/>
            </w:pPr>
            <w:r w:rsidRPr="00F333FD">
              <w:lastRenderedPageBreak/>
              <w:t xml:space="preserve">КПМБ – количество проведенных </w:t>
            </w:r>
            <w:proofErr w:type="spellStart"/>
            <w:r w:rsidRPr="00F333FD">
              <w:t>антиэкстремистских</w:t>
            </w:r>
            <w:proofErr w:type="spellEnd"/>
            <w:r w:rsidRPr="00F333FD">
              <w:t xml:space="preserve"> мероприятий (базовый период)</w:t>
            </w:r>
          </w:p>
        </w:tc>
      </w:tr>
      <w:tr w:rsidR="007E2F37" w:rsidRPr="00F333FD" w:rsidTr="005C4959">
        <w:trPr>
          <w:trHeight w:val="20"/>
        </w:trPr>
        <w:tc>
          <w:tcPr>
            <w:tcW w:w="675" w:type="dxa"/>
          </w:tcPr>
          <w:p w:rsidR="00861774" w:rsidRPr="00F333FD" w:rsidRDefault="00861774" w:rsidP="005C4959">
            <w:pPr>
              <w:ind w:left="-57" w:right="-57"/>
              <w:jc w:val="center"/>
              <w:rPr>
                <w:rFonts w:ascii="Arial" w:hAnsi="Arial" w:cs="Arial"/>
              </w:rPr>
            </w:pPr>
            <w:r w:rsidRPr="00F333FD">
              <w:rPr>
                <w:rFonts w:ascii="Arial" w:hAnsi="Arial" w:cs="Arial"/>
              </w:rPr>
              <w:lastRenderedPageBreak/>
              <w:t>1.10.</w:t>
            </w:r>
          </w:p>
        </w:tc>
        <w:tc>
          <w:tcPr>
            <w:tcW w:w="2552" w:type="dxa"/>
          </w:tcPr>
          <w:p w:rsidR="00861774" w:rsidRPr="00F333FD" w:rsidRDefault="00861774" w:rsidP="007E2F37">
            <w:pPr>
              <w:pStyle w:val="ac"/>
            </w:pPr>
            <w:r w:rsidRPr="00F333FD">
              <w:t>Рост числа лиц, состоящих на диспансерном учёте с диагнозом «Употребление наркотиков с вредными последствиями» (не менее 2% ежегодно)</w:t>
            </w:r>
          </w:p>
        </w:tc>
        <w:tc>
          <w:tcPr>
            <w:tcW w:w="992" w:type="dxa"/>
          </w:tcPr>
          <w:p w:rsidR="00861774" w:rsidRPr="00F333FD" w:rsidRDefault="00861774" w:rsidP="007E2F37">
            <w:pPr>
              <w:pStyle w:val="a8"/>
              <w:spacing w:after="0"/>
              <w:jc w:val="center"/>
              <w:rPr>
                <w:rFonts w:ascii="Arial" w:hAnsi="Arial" w:cs="Arial"/>
                <w:sz w:val="24"/>
                <w:szCs w:val="24"/>
              </w:rPr>
            </w:pPr>
            <w:r w:rsidRPr="00F333FD">
              <w:rPr>
                <w:rFonts w:ascii="Arial" w:hAnsi="Arial" w:cs="Arial"/>
                <w:sz w:val="24"/>
                <w:szCs w:val="24"/>
              </w:rPr>
              <w:t>%</w:t>
            </w:r>
          </w:p>
        </w:tc>
        <w:tc>
          <w:tcPr>
            <w:tcW w:w="4536"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Антитеррористической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Антинаркотической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Рекомендации ГУ МВД России по Московской области</w:t>
            </w:r>
          </w:p>
        </w:tc>
        <w:tc>
          <w:tcPr>
            <w:tcW w:w="6379" w:type="dxa"/>
          </w:tcPr>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Расчет показателя:</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РЧЛ = КЛТГ/КЛПГ*100-100</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РЧЛ – рост числа лиц, состоящих на диспансерном учете с диагнозом «Употребление наркотиков с вредными последствиями», %</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КЛТГ – количество лиц, состоящих на диспансерном учете с диагнозом «Употребление наркотиков с вредными последствиями» на конец текущего года</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КЛПГ – количество лиц, состоящих на диспансерном учете с диагнозом «Употребление наркотиков с вредными последствиями» на конец предыдущего года</w:t>
            </w:r>
          </w:p>
        </w:tc>
      </w:tr>
      <w:tr w:rsidR="007E2F37" w:rsidRPr="00F333FD" w:rsidTr="005C4959">
        <w:trPr>
          <w:trHeight w:val="20"/>
        </w:trPr>
        <w:tc>
          <w:tcPr>
            <w:tcW w:w="675" w:type="dxa"/>
          </w:tcPr>
          <w:p w:rsidR="00861774" w:rsidRPr="00F333FD" w:rsidRDefault="00861774" w:rsidP="005C4959">
            <w:pPr>
              <w:ind w:left="-57" w:right="-57"/>
              <w:jc w:val="center"/>
              <w:rPr>
                <w:rFonts w:ascii="Arial" w:hAnsi="Arial" w:cs="Arial"/>
              </w:rPr>
            </w:pPr>
            <w:r w:rsidRPr="00F333FD">
              <w:rPr>
                <w:rFonts w:ascii="Arial" w:hAnsi="Arial" w:cs="Arial"/>
              </w:rPr>
              <w:t>1.11.</w:t>
            </w:r>
          </w:p>
        </w:tc>
        <w:tc>
          <w:tcPr>
            <w:tcW w:w="2552" w:type="dxa"/>
          </w:tcPr>
          <w:p w:rsidR="00861774" w:rsidRPr="00F333FD" w:rsidRDefault="00861774" w:rsidP="005C4959">
            <w:pPr>
              <w:pStyle w:val="ac"/>
            </w:pPr>
            <w:r w:rsidRPr="00F333FD">
              <w:t>Увеличение числа лиц (школьников и студентов),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(не менее 7% ежегодно)</w:t>
            </w:r>
          </w:p>
        </w:tc>
        <w:tc>
          <w:tcPr>
            <w:tcW w:w="992" w:type="dxa"/>
          </w:tcPr>
          <w:p w:rsidR="00861774" w:rsidRPr="00F333FD" w:rsidRDefault="00861774" w:rsidP="007E2F37">
            <w:pPr>
              <w:pStyle w:val="a8"/>
              <w:spacing w:after="0"/>
              <w:jc w:val="center"/>
              <w:rPr>
                <w:rFonts w:ascii="Arial" w:hAnsi="Arial" w:cs="Arial"/>
                <w:sz w:val="24"/>
                <w:szCs w:val="24"/>
              </w:rPr>
            </w:pPr>
            <w:r w:rsidRPr="00F333FD">
              <w:rPr>
                <w:rFonts w:ascii="Arial" w:hAnsi="Arial" w:cs="Arial"/>
                <w:sz w:val="24"/>
                <w:szCs w:val="24"/>
              </w:rPr>
              <w:t>%</w:t>
            </w:r>
          </w:p>
        </w:tc>
        <w:tc>
          <w:tcPr>
            <w:tcW w:w="4536"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Антитеррористической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Решение Антинаркотической комиссии Московской области</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Рекомендации ГУ МВД России по Московской области</w:t>
            </w:r>
          </w:p>
        </w:tc>
        <w:tc>
          <w:tcPr>
            <w:tcW w:w="6379" w:type="dxa"/>
          </w:tcPr>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Расчет показателя:</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РЧШ = КШТГ/КШПГ*100-100</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РЧШ – рост числа школьников, охваченных профилактическими осмотрами с целью раннего выявления лиц, употребляющих наркотики</w:t>
            </w:r>
            <w:proofErr w:type="gramStart"/>
            <w:r w:rsidRPr="00F333FD">
              <w:rPr>
                <w:rFonts w:ascii="Arial" w:hAnsi="Arial" w:cs="Arial"/>
                <w:sz w:val="24"/>
                <w:szCs w:val="24"/>
              </w:rPr>
              <w:t>, %;</w:t>
            </w:r>
            <w:proofErr w:type="gramEnd"/>
          </w:p>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t>КШТГ – количество школьников, охваченных профилактическими осмотрами с целью раннего выявления лиц, употребляющих наркотики по итогам текущего года;</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КШПГ – количество школьников, охваченных профилактическими осмотрами с целью раннего выявления лиц, употребляющих наркотики по итогам предыдущего года</w:t>
            </w:r>
          </w:p>
        </w:tc>
      </w:tr>
      <w:tr w:rsidR="007E2F37" w:rsidRPr="00F333FD" w:rsidTr="005C4959">
        <w:trPr>
          <w:trHeight w:val="20"/>
        </w:trPr>
        <w:tc>
          <w:tcPr>
            <w:tcW w:w="15134" w:type="dxa"/>
            <w:gridSpan w:val="5"/>
          </w:tcPr>
          <w:p w:rsidR="00861774" w:rsidRPr="00F333FD" w:rsidRDefault="00861774" w:rsidP="007E2F37">
            <w:pPr>
              <w:suppressAutoHyphens/>
              <w:jc w:val="center"/>
              <w:rPr>
                <w:rFonts w:ascii="Arial" w:hAnsi="Arial" w:cs="Arial"/>
              </w:rPr>
            </w:pPr>
            <w:r w:rsidRPr="00F333FD">
              <w:rPr>
                <w:rFonts w:ascii="Arial" w:hAnsi="Arial" w:cs="Arial"/>
              </w:rPr>
              <w:t>2. Подпрограмма «Снижение рисков возникновения и смягчение последствий чрезвычайных ситуаций природного и техногенного характера на территории городского округа Королёв»</w:t>
            </w:r>
          </w:p>
        </w:tc>
      </w:tr>
      <w:tr w:rsidR="007E2F37" w:rsidRPr="00F333FD" w:rsidTr="005C4959">
        <w:trPr>
          <w:trHeight w:val="20"/>
        </w:trPr>
        <w:tc>
          <w:tcPr>
            <w:tcW w:w="675" w:type="dxa"/>
            <w:shd w:val="clear" w:color="auto" w:fill="auto"/>
          </w:tcPr>
          <w:p w:rsidR="00861774" w:rsidRPr="00F333FD" w:rsidRDefault="00861774" w:rsidP="007E2F37">
            <w:pPr>
              <w:suppressAutoHyphens/>
              <w:jc w:val="center"/>
              <w:rPr>
                <w:rFonts w:ascii="Arial" w:hAnsi="Arial" w:cs="Arial"/>
              </w:rPr>
            </w:pPr>
            <w:r w:rsidRPr="00F333FD">
              <w:rPr>
                <w:rFonts w:ascii="Arial" w:hAnsi="Arial" w:cs="Arial"/>
              </w:rPr>
              <w:t>2.1.</w:t>
            </w:r>
          </w:p>
        </w:tc>
        <w:tc>
          <w:tcPr>
            <w:tcW w:w="2552" w:type="dxa"/>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 xml:space="preserve">Процент готовности муниципального образования </w:t>
            </w:r>
            <w:r w:rsidRPr="00F333FD">
              <w:rPr>
                <w:rFonts w:ascii="Arial" w:hAnsi="Arial" w:cs="Arial"/>
              </w:rPr>
              <w:lastRenderedPageBreak/>
              <w:t>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lastRenderedPageBreak/>
              <w:t>%</w:t>
            </w:r>
          </w:p>
        </w:tc>
        <w:tc>
          <w:tcPr>
            <w:tcW w:w="4536" w:type="dxa"/>
          </w:tcPr>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t xml:space="preserve">Постановление Правительство Московской области от 04.02.2014 года № 25/1 «О Московской </w:t>
            </w:r>
            <w:r w:rsidRPr="00F333FD">
              <w:rPr>
                <w:rFonts w:ascii="Arial" w:hAnsi="Arial" w:cs="Arial"/>
                <w:sz w:val="24"/>
                <w:szCs w:val="24"/>
              </w:rPr>
              <w:lastRenderedPageBreak/>
              <w:t>областной системе предупреждения и ликвидации чрезвычайных ситуаций».</w:t>
            </w:r>
          </w:p>
          <w:p w:rsidR="00861774" w:rsidRPr="00F333FD" w:rsidRDefault="00861774" w:rsidP="007E2F37">
            <w:pPr>
              <w:pStyle w:val="a8"/>
              <w:spacing w:after="0"/>
              <w:rPr>
                <w:rFonts w:ascii="Arial" w:hAnsi="Arial" w:cs="Arial"/>
                <w:sz w:val="24"/>
                <w:szCs w:val="24"/>
              </w:rPr>
            </w:pPr>
            <w:proofErr w:type="gramStart"/>
            <w:r w:rsidRPr="00F333FD">
              <w:rPr>
                <w:rFonts w:ascii="Arial" w:hAnsi="Arial" w:cs="Arial"/>
                <w:sz w:val="24"/>
                <w:szCs w:val="24"/>
              </w:rPr>
              <w:t>Обучение организуется в соответствии с требованиями федеральных законов от 12.02.1998 № 28-ФЗ «О гражданской обороне» и от 21.12.1994 № 68-ФЗ «О защите населения и территорий от чрезвычайных ситуаций природного и техногенного характера», постановлений Правительства Российской Федерации от 04.09.2003 № 547 «О подготовке населения в области защиты от чрезвычайных ситуаций природного и техногенного характера» и от 02.11.2000 № 841 «Об утверждении Положения об орга</w:t>
            </w:r>
            <w:r w:rsidRPr="00F333FD">
              <w:rPr>
                <w:rFonts w:ascii="Arial" w:hAnsi="Arial" w:cs="Arial"/>
                <w:sz w:val="24"/>
                <w:szCs w:val="24"/>
              </w:rPr>
              <w:softHyphen/>
              <w:t>низации обучения</w:t>
            </w:r>
            <w:proofErr w:type="gramEnd"/>
            <w:r w:rsidRPr="00F333FD">
              <w:rPr>
                <w:rFonts w:ascii="Arial" w:hAnsi="Arial" w:cs="Arial"/>
                <w:sz w:val="24"/>
                <w:szCs w:val="24"/>
              </w:rPr>
              <w:t xml:space="preserve"> населения в области гражданской обороны», приказов и указаний Министерства Российской Федерации по делам гражданской обороны, чрезвычайным ситуациям и ликвидации последствий сти</w:t>
            </w:r>
            <w:r w:rsidRPr="00F333FD">
              <w:rPr>
                <w:rFonts w:ascii="Arial" w:hAnsi="Arial" w:cs="Arial"/>
                <w:sz w:val="24"/>
                <w:szCs w:val="24"/>
              </w:rPr>
              <w:softHyphen/>
              <w:t>хийных бедствий и осуществляется по месту работы.</w:t>
            </w:r>
          </w:p>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t>Постановление Главы муниципального образования Московской области «О Порядке создания, хранения, использования и восполнения резерва материальных ресурсов для ликвидации чрезвычайных ситуаций на территории Муниципального образования Московской области».</w:t>
            </w:r>
          </w:p>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lastRenderedPageBreak/>
              <w:t>Постановление Правительства Московской области от 12.10.2012 № 1316/38 «Об утверждении номенклатуры и объемов резервов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Постановление Главы муниципального образования Московской области «О Порядке создания, хранения, использования и восполнения резерва материальных ресурсов для ликвидации чрезвычайных ситуаций на тер</w:t>
            </w:r>
            <w:r w:rsidRPr="00F333FD">
              <w:rPr>
                <w:rFonts w:ascii="Arial" w:hAnsi="Arial" w:cs="Arial"/>
                <w:sz w:val="24"/>
                <w:szCs w:val="24"/>
              </w:rPr>
              <w:softHyphen/>
              <w:t>ритории Муниципального образования Московской области».</w:t>
            </w:r>
          </w:p>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t xml:space="preserve">Постановлением Администрации Муниципального образования Московской области «Об утверждении </w:t>
            </w:r>
            <w:proofErr w:type="gramStart"/>
            <w:r w:rsidRPr="00F333FD">
              <w:rPr>
                <w:rFonts w:ascii="Arial" w:hAnsi="Arial" w:cs="Arial"/>
                <w:sz w:val="24"/>
                <w:szCs w:val="24"/>
              </w:rPr>
              <w:t>Порядка использования средств резервного фонда Администрации Муниципального образования Московской области</w:t>
            </w:r>
            <w:proofErr w:type="gramEnd"/>
            <w:r w:rsidRPr="00F333FD">
              <w:rPr>
                <w:rFonts w:ascii="Arial" w:hAnsi="Arial" w:cs="Arial"/>
                <w:sz w:val="24"/>
                <w:szCs w:val="24"/>
              </w:rPr>
              <w:t xml:space="preserve"> на предупреждение и ликвидацию чрезвычайных ситуаций и последствия стихийных бедствий».</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 xml:space="preserve">Решение Совета депутатов Муниципального образования Московской области «О бюджете Муниципального образования Московской области на 2017 год и </w:t>
            </w:r>
            <w:r w:rsidRPr="00F333FD">
              <w:rPr>
                <w:rFonts w:ascii="Arial" w:hAnsi="Arial" w:cs="Arial"/>
                <w:sz w:val="24"/>
                <w:szCs w:val="24"/>
              </w:rPr>
              <w:lastRenderedPageBreak/>
              <w:t>плановый период 2018 и 2019 годов.</w:t>
            </w:r>
          </w:p>
        </w:tc>
        <w:tc>
          <w:tcPr>
            <w:tcW w:w="6379" w:type="dxa"/>
          </w:tcPr>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lastRenderedPageBreak/>
              <w:t>Значение показателя рассчитывается по формуле:</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Н = (А + В + С) / 3, где:</w:t>
            </w:r>
          </w:p>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t xml:space="preserve">А – процент населения, руководящего состава и </w:t>
            </w:r>
            <w:r w:rsidRPr="00F333FD">
              <w:rPr>
                <w:rFonts w:ascii="Arial" w:hAnsi="Arial" w:cs="Arial"/>
                <w:sz w:val="24"/>
                <w:szCs w:val="24"/>
              </w:rPr>
              <w:lastRenderedPageBreak/>
              <w:t>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Значение рассчитывается по формуле:</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 xml:space="preserve">А = F1+ F2 / </w:t>
            </w:r>
            <w:proofErr w:type="spellStart"/>
            <w:r w:rsidRPr="00F333FD">
              <w:rPr>
                <w:rFonts w:ascii="Arial" w:hAnsi="Arial" w:cs="Arial"/>
                <w:sz w:val="24"/>
                <w:szCs w:val="24"/>
              </w:rPr>
              <w:t>Кобщ</w:t>
            </w:r>
            <w:proofErr w:type="spellEnd"/>
            <w:r w:rsidRPr="00F333FD">
              <w:rPr>
                <w:rFonts w:ascii="Arial" w:hAnsi="Arial" w:cs="Arial"/>
                <w:sz w:val="24"/>
                <w:szCs w:val="24"/>
              </w:rPr>
              <w:t xml:space="preserve"> нас * 100%, где:</w:t>
            </w:r>
          </w:p>
          <w:p w:rsidR="00861774" w:rsidRPr="00F333FD" w:rsidRDefault="00861774" w:rsidP="007E2F37">
            <w:pPr>
              <w:pStyle w:val="a8"/>
              <w:spacing w:after="0"/>
              <w:jc w:val="both"/>
              <w:rPr>
                <w:rFonts w:ascii="Arial" w:hAnsi="Arial" w:cs="Arial"/>
                <w:sz w:val="24"/>
                <w:szCs w:val="24"/>
              </w:rPr>
            </w:pPr>
            <w:proofErr w:type="gramStart"/>
            <w:r w:rsidRPr="00F333FD">
              <w:rPr>
                <w:rFonts w:ascii="Arial" w:hAnsi="Arial" w:cs="Arial"/>
                <w:sz w:val="24"/>
                <w:szCs w:val="24"/>
              </w:rPr>
              <w:t>F1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roofErr w:type="gramEnd"/>
          </w:p>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t>F2 –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861774" w:rsidRPr="00F333FD" w:rsidRDefault="00861774" w:rsidP="007E2F37">
            <w:pPr>
              <w:pStyle w:val="a8"/>
              <w:spacing w:after="0"/>
              <w:jc w:val="both"/>
              <w:rPr>
                <w:rFonts w:ascii="Arial" w:hAnsi="Arial" w:cs="Arial"/>
                <w:sz w:val="24"/>
                <w:szCs w:val="24"/>
              </w:rPr>
            </w:pPr>
            <w:proofErr w:type="spellStart"/>
            <w:r w:rsidRPr="00F333FD">
              <w:rPr>
                <w:rFonts w:ascii="Arial" w:hAnsi="Arial" w:cs="Arial"/>
                <w:sz w:val="24"/>
                <w:szCs w:val="24"/>
              </w:rPr>
              <w:t>Кобщ</w:t>
            </w:r>
            <w:proofErr w:type="spellEnd"/>
            <w:r w:rsidRPr="00F333FD">
              <w:rPr>
                <w:rFonts w:ascii="Arial" w:hAnsi="Arial" w:cs="Arial"/>
                <w:sz w:val="24"/>
                <w:szCs w:val="24"/>
              </w:rPr>
              <w:t xml:space="preserve"> нас – общая численность населения, зарегистрированного на территории муниципального образования Московской области.</w:t>
            </w:r>
          </w:p>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t>В – соотношение фактического и нормативного объема накопления резервного фонда финансовых,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Значение рассчитывается по формуле:</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 xml:space="preserve">В = </w:t>
            </w:r>
            <w:proofErr w:type="spellStart"/>
            <w:proofErr w:type="gramStart"/>
            <w:r w:rsidRPr="00F333FD">
              <w:rPr>
                <w:rFonts w:ascii="Arial" w:hAnsi="Arial" w:cs="Arial"/>
                <w:sz w:val="24"/>
                <w:szCs w:val="24"/>
              </w:rPr>
              <w:t>F</w:t>
            </w:r>
            <w:proofErr w:type="gramEnd"/>
            <w:r w:rsidRPr="00F333FD">
              <w:rPr>
                <w:rFonts w:ascii="Arial" w:hAnsi="Arial" w:cs="Arial"/>
                <w:sz w:val="24"/>
                <w:szCs w:val="24"/>
              </w:rPr>
              <w:t>факт</w:t>
            </w:r>
            <w:proofErr w:type="spellEnd"/>
            <w:r w:rsidRPr="00F333FD">
              <w:rPr>
                <w:rFonts w:ascii="Arial" w:hAnsi="Arial" w:cs="Arial"/>
                <w:sz w:val="24"/>
                <w:szCs w:val="24"/>
              </w:rPr>
              <w:t xml:space="preserve"> 1 + факт 2  / </w:t>
            </w:r>
            <w:proofErr w:type="spellStart"/>
            <w:r w:rsidRPr="00F333FD">
              <w:rPr>
                <w:rFonts w:ascii="Arial" w:hAnsi="Arial" w:cs="Arial"/>
                <w:sz w:val="24"/>
                <w:szCs w:val="24"/>
              </w:rPr>
              <w:t>Fнорм</w:t>
            </w:r>
            <w:proofErr w:type="spellEnd"/>
            <w:r w:rsidRPr="00F333FD">
              <w:rPr>
                <w:rFonts w:ascii="Arial" w:hAnsi="Arial" w:cs="Arial"/>
                <w:sz w:val="24"/>
                <w:szCs w:val="24"/>
              </w:rPr>
              <w:t>. * 100%, где:</w:t>
            </w:r>
          </w:p>
          <w:p w:rsidR="00861774" w:rsidRPr="00F333FD" w:rsidRDefault="00861774" w:rsidP="007E2F37">
            <w:pPr>
              <w:pStyle w:val="a8"/>
              <w:spacing w:after="0"/>
              <w:jc w:val="both"/>
              <w:rPr>
                <w:rFonts w:ascii="Arial" w:hAnsi="Arial" w:cs="Arial"/>
                <w:sz w:val="24"/>
                <w:szCs w:val="24"/>
              </w:rPr>
            </w:pPr>
            <w:proofErr w:type="spellStart"/>
            <w:r w:rsidRPr="00F333FD">
              <w:rPr>
                <w:rFonts w:ascii="Arial" w:hAnsi="Arial" w:cs="Arial"/>
                <w:sz w:val="24"/>
                <w:szCs w:val="24"/>
              </w:rPr>
              <w:t>Fфакт</w:t>
            </w:r>
            <w:proofErr w:type="spellEnd"/>
            <w:r w:rsidRPr="00F333FD">
              <w:rPr>
                <w:rFonts w:ascii="Arial" w:hAnsi="Arial" w:cs="Arial"/>
                <w:sz w:val="24"/>
                <w:szCs w:val="24"/>
              </w:rPr>
              <w:t xml:space="preserve"> 1 – уровень накопления материального резервного фонда по состоянию на 01.01. текущего года, в натурах</w:t>
            </w:r>
            <w:proofErr w:type="gramStart"/>
            <w:r w:rsidRPr="00F333FD">
              <w:rPr>
                <w:rFonts w:ascii="Arial" w:hAnsi="Arial" w:cs="Arial"/>
                <w:sz w:val="24"/>
                <w:szCs w:val="24"/>
              </w:rPr>
              <w:t>.</w:t>
            </w:r>
            <w:proofErr w:type="gramEnd"/>
            <w:r w:rsidRPr="00F333FD">
              <w:rPr>
                <w:rFonts w:ascii="Arial" w:hAnsi="Arial" w:cs="Arial"/>
                <w:sz w:val="24"/>
                <w:szCs w:val="24"/>
              </w:rPr>
              <w:t xml:space="preserve"> </w:t>
            </w:r>
            <w:proofErr w:type="gramStart"/>
            <w:r w:rsidRPr="00F333FD">
              <w:rPr>
                <w:rFonts w:ascii="Arial" w:hAnsi="Arial" w:cs="Arial"/>
                <w:sz w:val="24"/>
                <w:szCs w:val="24"/>
              </w:rPr>
              <w:t>е</w:t>
            </w:r>
            <w:proofErr w:type="gramEnd"/>
            <w:r w:rsidRPr="00F333FD">
              <w:rPr>
                <w:rFonts w:ascii="Arial" w:hAnsi="Arial" w:cs="Arial"/>
                <w:sz w:val="24"/>
                <w:szCs w:val="24"/>
              </w:rPr>
              <w:t>д.;</w:t>
            </w:r>
          </w:p>
          <w:p w:rsidR="00861774" w:rsidRPr="00F333FD" w:rsidRDefault="00861774" w:rsidP="007E2F37">
            <w:pPr>
              <w:pStyle w:val="a8"/>
              <w:spacing w:after="0"/>
              <w:jc w:val="both"/>
              <w:rPr>
                <w:rFonts w:ascii="Arial" w:hAnsi="Arial" w:cs="Arial"/>
                <w:sz w:val="24"/>
                <w:szCs w:val="24"/>
              </w:rPr>
            </w:pPr>
            <w:proofErr w:type="spellStart"/>
            <w:r w:rsidRPr="00F333FD">
              <w:rPr>
                <w:rFonts w:ascii="Arial" w:hAnsi="Arial" w:cs="Arial"/>
                <w:sz w:val="24"/>
                <w:szCs w:val="24"/>
              </w:rPr>
              <w:t>Fфакт</w:t>
            </w:r>
            <w:proofErr w:type="spellEnd"/>
            <w:r w:rsidRPr="00F333FD">
              <w:rPr>
                <w:rFonts w:ascii="Arial" w:hAnsi="Arial" w:cs="Arial"/>
                <w:sz w:val="24"/>
                <w:szCs w:val="24"/>
              </w:rPr>
              <w:t xml:space="preserve"> 2 – объем заложенных материального имущества за отчетный период текущего года, в натурах</w:t>
            </w:r>
            <w:proofErr w:type="gramStart"/>
            <w:r w:rsidRPr="00F333FD">
              <w:rPr>
                <w:rFonts w:ascii="Arial" w:hAnsi="Arial" w:cs="Arial"/>
                <w:sz w:val="24"/>
                <w:szCs w:val="24"/>
              </w:rPr>
              <w:t>.</w:t>
            </w:r>
            <w:proofErr w:type="gramEnd"/>
            <w:r w:rsidRPr="00F333FD">
              <w:rPr>
                <w:rFonts w:ascii="Arial" w:hAnsi="Arial" w:cs="Arial"/>
                <w:sz w:val="24"/>
                <w:szCs w:val="24"/>
              </w:rPr>
              <w:t xml:space="preserve"> </w:t>
            </w:r>
            <w:proofErr w:type="gramStart"/>
            <w:r w:rsidRPr="00F333FD">
              <w:rPr>
                <w:rFonts w:ascii="Arial" w:hAnsi="Arial" w:cs="Arial"/>
                <w:sz w:val="24"/>
                <w:szCs w:val="24"/>
              </w:rPr>
              <w:t>е</w:t>
            </w:r>
            <w:proofErr w:type="gramEnd"/>
            <w:r w:rsidRPr="00F333FD">
              <w:rPr>
                <w:rFonts w:ascii="Arial" w:hAnsi="Arial" w:cs="Arial"/>
                <w:sz w:val="24"/>
                <w:szCs w:val="24"/>
              </w:rPr>
              <w:t>д.;</w:t>
            </w:r>
          </w:p>
          <w:p w:rsidR="00861774" w:rsidRPr="00F333FD" w:rsidRDefault="00861774" w:rsidP="007E2F37">
            <w:pPr>
              <w:pStyle w:val="a8"/>
              <w:spacing w:after="0"/>
              <w:jc w:val="both"/>
              <w:rPr>
                <w:rFonts w:ascii="Arial" w:hAnsi="Arial" w:cs="Arial"/>
                <w:sz w:val="24"/>
                <w:szCs w:val="24"/>
              </w:rPr>
            </w:pPr>
            <w:proofErr w:type="spellStart"/>
            <w:r w:rsidRPr="00F333FD">
              <w:rPr>
                <w:rFonts w:ascii="Arial" w:hAnsi="Arial" w:cs="Arial"/>
                <w:sz w:val="24"/>
                <w:szCs w:val="24"/>
              </w:rPr>
              <w:t>Fнорм</w:t>
            </w:r>
            <w:proofErr w:type="spellEnd"/>
            <w:r w:rsidRPr="00F333FD">
              <w:rPr>
                <w:rFonts w:ascii="Arial" w:hAnsi="Arial" w:cs="Arial"/>
                <w:sz w:val="24"/>
                <w:szCs w:val="24"/>
              </w:rPr>
              <w:t xml:space="preserve"> – нормативный объем резерва материальных </w:t>
            </w:r>
            <w:r w:rsidRPr="00F333FD">
              <w:rPr>
                <w:rFonts w:ascii="Arial" w:hAnsi="Arial" w:cs="Arial"/>
                <w:sz w:val="24"/>
                <w:szCs w:val="24"/>
              </w:rPr>
              <w:lastRenderedPageBreak/>
              <w:t>ресурсов для ликвидации чрез</w:t>
            </w:r>
            <w:r w:rsidRPr="00F333FD">
              <w:rPr>
                <w:rFonts w:ascii="Arial" w:hAnsi="Arial" w:cs="Arial"/>
                <w:sz w:val="24"/>
                <w:szCs w:val="24"/>
              </w:rPr>
              <w:softHyphen/>
              <w:t>вычайных ситуаций на территории Муниципального образования Московской области, натур</w:t>
            </w:r>
            <w:proofErr w:type="gramStart"/>
            <w:r w:rsidRPr="00F333FD">
              <w:rPr>
                <w:rFonts w:ascii="Arial" w:hAnsi="Arial" w:cs="Arial"/>
                <w:sz w:val="24"/>
                <w:szCs w:val="24"/>
              </w:rPr>
              <w:t>.</w:t>
            </w:r>
            <w:proofErr w:type="gramEnd"/>
            <w:r w:rsidRPr="00F333FD">
              <w:rPr>
                <w:rFonts w:ascii="Arial" w:hAnsi="Arial" w:cs="Arial"/>
                <w:sz w:val="24"/>
                <w:szCs w:val="24"/>
              </w:rPr>
              <w:t xml:space="preserve"> </w:t>
            </w:r>
            <w:proofErr w:type="gramStart"/>
            <w:r w:rsidRPr="00F333FD">
              <w:rPr>
                <w:rFonts w:ascii="Arial" w:hAnsi="Arial" w:cs="Arial"/>
                <w:sz w:val="24"/>
                <w:szCs w:val="24"/>
              </w:rPr>
              <w:t>е</w:t>
            </w:r>
            <w:proofErr w:type="gramEnd"/>
            <w:r w:rsidRPr="00F333FD">
              <w:rPr>
                <w:rFonts w:ascii="Arial" w:hAnsi="Arial" w:cs="Arial"/>
                <w:sz w:val="24"/>
                <w:szCs w:val="24"/>
              </w:rPr>
              <w:t>дин.</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С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Значение рассчитывается по формуле:</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С = (</w:t>
            </w:r>
            <w:proofErr w:type="spellStart"/>
            <w:proofErr w:type="gramStart"/>
            <w:r w:rsidRPr="00F333FD">
              <w:rPr>
                <w:rFonts w:ascii="Arial" w:hAnsi="Arial" w:cs="Arial"/>
                <w:sz w:val="24"/>
                <w:szCs w:val="24"/>
              </w:rPr>
              <w:t>G</w:t>
            </w:r>
            <w:proofErr w:type="gramEnd"/>
            <w:r w:rsidRPr="00F333FD">
              <w:rPr>
                <w:rFonts w:ascii="Arial" w:hAnsi="Arial" w:cs="Arial"/>
                <w:sz w:val="24"/>
                <w:szCs w:val="24"/>
              </w:rPr>
              <w:t>факт</w:t>
            </w:r>
            <w:proofErr w:type="spellEnd"/>
            <w:r w:rsidRPr="00F333FD">
              <w:rPr>
                <w:rFonts w:ascii="Arial" w:hAnsi="Arial" w:cs="Arial"/>
                <w:sz w:val="24"/>
                <w:szCs w:val="24"/>
              </w:rPr>
              <w:t xml:space="preserve"> 3 / </w:t>
            </w:r>
            <w:proofErr w:type="spellStart"/>
            <w:r w:rsidRPr="00F333FD">
              <w:rPr>
                <w:rFonts w:ascii="Arial" w:hAnsi="Arial" w:cs="Arial"/>
                <w:sz w:val="24"/>
                <w:szCs w:val="24"/>
              </w:rPr>
              <w:t>Gфакт</w:t>
            </w:r>
            <w:proofErr w:type="spellEnd"/>
            <w:r w:rsidRPr="00F333FD">
              <w:rPr>
                <w:rFonts w:ascii="Arial" w:hAnsi="Arial" w:cs="Arial"/>
                <w:sz w:val="24"/>
                <w:szCs w:val="24"/>
              </w:rPr>
              <w:t xml:space="preserve"> 4) - (</w:t>
            </w:r>
            <w:proofErr w:type="spellStart"/>
            <w:r w:rsidRPr="00F333FD">
              <w:rPr>
                <w:rFonts w:ascii="Arial" w:hAnsi="Arial" w:cs="Arial"/>
                <w:sz w:val="24"/>
                <w:szCs w:val="24"/>
              </w:rPr>
              <w:t>Gфакт</w:t>
            </w:r>
            <w:proofErr w:type="spellEnd"/>
            <w:r w:rsidRPr="00F333FD">
              <w:rPr>
                <w:rFonts w:ascii="Arial" w:hAnsi="Arial" w:cs="Arial"/>
                <w:sz w:val="24"/>
                <w:szCs w:val="24"/>
              </w:rPr>
              <w:t xml:space="preserve"> 1  / </w:t>
            </w:r>
            <w:proofErr w:type="spellStart"/>
            <w:r w:rsidRPr="00F333FD">
              <w:rPr>
                <w:rFonts w:ascii="Arial" w:hAnsi="Arial" w:cs="Arial"/>
                <w:sz w:val="24"/>
                <w:szCs w:val="24"/>
              </w:rPr>
              <w:t>Gфакт</w:t>
            </w:r>
            <w:proofErr w:type="spellEnd"/>
            <w:r w:rsidRPr="00F333FD">
              <w:rPr>
                <w:rFonts w:ascii="Arial" w:hAnsi="Arial" w:cs="Arial"/>
                <w:sz w:val="24"/>
                <w:szCs w:val="24"/>
              </w:rPr>
              <w:t xml:space="preserve"> 2), где:</w:t>
            </w:r>
          </w:p>
          <w:p w:rsidR="00861774" w:rsidRPr="00F333FD" w:rsidRDefault="00861774" w:rsidP="007E2F37">
            <w:pPr>
              <w:pStyle w:val="a8"/>
              <w:spacing w:after="0"/>
              <w:jc w:val="both"/>
              <w:rPr>
                <w:rFonts w:ascii="Arial" w:hAnsi="Arial" w:cs="Arial"/>
                <w:sz w:val="24"/>
                <w:szCs w:val="24"/>
              </w:rPr>
            </w:pPr>
            <w:proofErr w:type="spellStart"/>
            <w:proofErr w:type="gramStart"/>
            <w:r w:rsidRPr="00F333FD">
              <w:rPr>
                <w:rFonts w:ascii="Arial" w:hAnsi="Arial" w:cs="Arial"/>
                <w:sz w:val="24"/>
                <w:szCs w:val="24"/>
              </w:rPr>
              <w:t>G</w:t>
            </w:r>
            <w:proofErr w:type="gramEnd"/>
            <w:r w:rsidRPr="00F333FD">
              <w:rPr>
                <w:rFonts w:ascii="Arial" w:hAnsi="Arial" w:cs="Arial"/>
                <w:sz w:val="24"/>
                <w:szCs w:val="24"/>
              </w:rPr>
              <w:t>факт</w:t>
            </w:r>
            <w:proofErr w:type="spellEnd"/>
            <w:r w:rsidRPr="00F333FD">
              <w:rPr>
                <w:rFonts w:ascii="Arial" w:hAnsi="Arial" w:cs="Arial"/>
                <w:sz w:val="24"/>
                <w:szCs w:val="24"/>
              </w:rPr>
              <w:t xml:space="preserve"> 1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861774" w:rsidRPr="00F333FD" w:rsidRDefault="00861774" w:rsidP="007E2F37">
            <w:pPr>
              <w:pStyle w:val="a8"/>
              <w:spacing w:after="0"/>
              <w:jc w:val="both"/>
              <w:rPr>
                <w:rFonts w:ascii="Arial" w:hAnsi="Arial" w:cs="Arial"/>
                <w:sz w:val="24"/>
                <w:szCs w:val="24"/>
              </w:rPr>
            </w:pPr>
            <w:proofErr w:type="spellStart"/>
            <w:proofErr w:type="gramStart"/>
            <w:r w:rsidRPr="00F333FD">
              <w:rPr>
                <w:rFonts w:ascii="Arial" w:hAnsi="Arial" w:cs="Arial"/>
                <w:sz w:val="24"/>
                <w:szCs w:val="24"/>
              </w:rPr>
              <w:t>G</w:t>
            </w:r>
            <w:proofErr w:type="gramEnd"/>
            <w:r w:rsidRPr="00F333FD">
              <w:rPr>
                <w:rFonts w:ascii="Arial" w:hAnsi="Arial" w:cs="Arial"/>
                <w:sz w:val="24"/>
                <w:szCs w:val="24"/>
              </w:rPr>
              <w:t>факт</w:t>
            </w:r>
            <w:proofErr w:type="spellEnd"/>
            <w:r w:rsidRPr="00F333FD">
              <w:rPr>
                <w:rFonts w:ascii="Arial" w:hAnsi="Arial" w:cs="Arial"/>
                <w:sz w:val="24"/>
                <w:szCs w:val="24"/>
              </w:rPr>
              <w:t xml:space="preserve"> 2 - объем бюджета ОМСУ муниципального образования Московской области на базовый год.</w:t>
            </w:r>
          </w:p>
          <w:p w:rsidR="00861774" w:rsidRPr="00F333FD" w:rsidRDefault="00861774" w:rsidP="007E2F37">
            <w:pPr>
              <w:pStyle w:val="a8"/>
              <w:spacing w:after="0"/>
              <w:jc w:val="both"/>
              <w:rPr>
                <w:rFonts w:ascii="Arial" w:hAnsi="Arial" w:cs="Arial"/>
                <w:sz w:val="24"/>
                <w:szCs w:val="24"/>
              </w:rPr>
            </w:pPr>
            <w:proofErr w:type="spellStart"/>
            <w:proofErr w:type="gramStart"/>
            <w:r w:rsidRPr="00F333FD">
              <w:rPr>
                <w:rFonts w:ascii="Arial" w:hAnsi="Arial" w:cs="Arial"/>
                <w:sz w:val="24"/>
                <w:szCs w:val="24"/>
              </w:rPr>
              <w:t>G</w:t>
            </w:r>
            <w:proofErr w:type="gramEnd"/>
            <w:r w:rsidRPr="00F333FD">
              <w:rPr>
                <w:rFonts w:ascii="Arial" w:hAnsi="Arial" w:cs="Arial"/>
                <w:sz w:val="24"/>
                <w:szCs w:val="24"/>
              </w:rPr>
              <w:t>факт</w:t>
            </w:r>
            <w:proofErr w:type="spellEnd"/>
            <w:r w:rsidRPr="00F333FD">
              <w:rPr>
                <w:rFonts w:ascii="Arial" w:hAnsi="Arial" w:cs="Arial"/>
                <w:sz w:val="24"/>
                <w:szCs w:val="24"/>
              </w:rPr>
              <w:t xml:space="preserve"> 3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861774" w:rsidRPr="00F333FD" w:rsidRDefault="00861774" w:rsidP="007E2F37">
            <w:pPr>
              <w:pStyle w:val="a8"/>
              <w:spacing w:after="0"/>
              <w:jc w:val="both"/>
              <w:rPr>
                <w:rFonts w:ascii="Arial" w:hAnsi="Arial" w:cs="Arial"/>
                <w:sz w:val="24"/>
                <w:szCs w:val="24"/>
              </w:rPr>
            </w:pPr>
            <w:proofErr w:type="spellStart"/>
            <w:proofErr w:type="gramStart"/>
            <w:r w:rsidRPr="00F333FD">
              <w:rPr>
                <w:rFonts w:ascii="Arial" w:hAnsi="Arial" w:cs="Arial"/>
                <w:sz w:val="24"/>
                <w:szCs w:val="24"/>
              </w:rPr>
              <w:t>G</w:t>
            </w:r>
            <w:proofErr w:type="gramEnd"/>
            <w:r w:rsidRPr="00F333FD">
              <w:rPr>
                <w:rFonts w:ascii="Arial" w:hAnsi="Arial" w:cs="Arial"/>
                <w:sz w:val="24"/>
                <w:szCs w:val="24"/>
              </w:rPr>
              <w:t>факт</w:t>
            </w:r>
            <w:proofErr w:type="spellEnd"/>
            <w:r w:rsidRPr="00F333FD">
              <w:rPr>
                <w:rFonts w:ascii="Arial" w:hAnsi="Arial" w:cs="Arial"/>
                <w:sz w:val="24"/>
                <w:szCs w:val="24"/>
              </w:rPr>
              <w:t xml:space="preserve"> 4 - объем бюджета ОМСУ муниципального образования Московской области на 01 число месяца следующего за отчетным периодом.</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 xml:space="preserve">R – увеличение процента количества органов управления и дежурно-диспетчерских служб ПОО, </w:t>
            </w:r>
            <w:proofErr w:type="gramStart"/>
            <w:r w:rsidRPr="00F333FD">
              <w:rPr>
                <w:rFonts w:ascii="Arial" w:hAnsi="Arial" w:cs="Arial"/>
                <w:sz w:val="24"/>
                <w:szCs w:val="24"/>
              </w:rPr>
              <w:t>АСС</w:t>
            </w:r>
            <w:proofErr w:type="gramEnd"/>
            <w:r w:rsidRPr="00F333FD">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lastRenderedPageBreak/>
              <w:t xml:space="preserve">R = (N </w:t>
            </w:r>
            <w:proofErr w:type="spellStart"/>
            <w:r w:rsidRPr="00F333FD">
              <w:rPr>
                <w:rFonts w:ascii="Arial" w:hAnsi="Arial" w:cs="Arial"/>
                <w:sz w:val="24"/>
                <w:szCs w:val="24"/>
              </w:rPr>
              <w:t>осс</w:t>
            </w:r>
            <w:proofErr w:type="spellEnd"/>
            <w:r w:rsidRPr="00F333FD">
              <w:rPr>
                <w:rFonts w:ascii="Arial" w:hAnsi="Arial" w:cs="Arial"/>
                <w:sz w:val="24"/>
                <w:szCs w:val="24"/>
              </w:rPr>
              <w:t xml:space="preserve"> / N </w:t>
            </w:r>
            <w:proofErr w:type="spellStart"/>
            <w:r w:rsidRPr="00F333FD">
              <w:rPr>
                <w:rFonts w:ascii="Arial" w:hAnsi="Arial" w:cs="Arial"/>
                <w:sz w:val="24"/>
                <w:szCs w:val="24"/>
              </w:rPr>
              <w:t>оу</w:t>
            </w:r>
            <w:proofErr w:type="spellEnd"/>
            <w:r w:rsidRPr="00F333FD">
              <w:rPr>
                <w:rFonts w:ascii="Arial" w:hAnsi="Arial" w:cs="Arial"/>
                <w:sz w:val="24"/>
                <w:szCs w:val="24"/>
              </w:rPr>
              <w:t>) - N тек.2016, где:</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P – оснащение ОУ и ДДС современными техническими средствами для приема сигналов оповещения, в процентах;</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 xml:space="preserve">N </w:t>
            </w:r>
            <w:proofErr w:type="spellStart"/>
            <w:r w:rsidRPr="00F333FD">
              <w:rPr>
                <w:rFonts w:ascii="Arial" w:hAnsi="Arial" w:cs="Arial"/>
                <w:sz w:val="24"/>
                <w:szCs w:val="24"/>
              </w:rPr>
              <w:t>осс</w:t>
            </w:r>
            <w:proofErr w:type="spellEnd"/>
            <w:r w:rsidRPr="00F333FD">
              <w:rPr>
                <w:rFonts w:ascii="Arial" w:hAnsi="Arial" w:cs="Arial"/>
                <w:sz w:val="24"/>
                <w:szCs w:val="24"/>
              </w:rPr>
              <w:t xml:space="preserve"> – количество ОУ и ДДС, оснащенных современными техническими средствами, </w:t>
            </w:r>
            <w:proofErr w:type="spellStart"/>
            <w:proofErr w:type="gramStart"/>
            <w:r w:rsidRPr="00F333FD">
              <w:rPr>
                <w:rFonts w:ascii="Arial" w:hAnsi="Arial" w:cs="Arial"/>
                <w:sz w:val="24"/>
                <w:szCs w:val="24"/>
              </w:rPr>
              <w:t>шт</w:t>
            </w:r>
            <w:proofErr w:type="spellEnd"/>
            <w:proofErr w:type="gramEnd"/>
            <w:r w:rsidRPr="00F333FD">
              <w:rPr>
                <w:rFonts w:ascii="Arial" w:hAnsi="Arial" w:cs="Arial"/>
                <w:sz w:val="24"/>
                <w:szCs w:val="24"/>
              </w:rPr>
              <w:t>;</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 xml:space="preserve">N </w:t>
            </w:r>
            <w:proofErr w:type="spellStart"/>
            <w:r w:rsidRPr="00F333FD">
              <w:rPr>
                <w:rFonts w:ascii="Arial" w:hAnsi="Arial" w:cs="Arial"/>
                <w:sz w:val="24"/>
                <w:szCs w:val="24"/>
              </w:rPr>
              <w:t>оу</w:t>
            </w:r>
            <w:proofErr w:type="spellEnd"/>
            <w:r w:rsidRPr="00F333FD">
              <w:rPr>
                <w:rFonts w:ascii="Arial" w:hAnsi="Arial" w:cs="Arial"/>
                <w:sz w:val="24"/>
                <w:szCs w:val="24"/>
              </w:rPr>
              <w:t xml:space="preserve"> – количество ОУ и ДДС ПОО, </w:t>
            </w:r>
            <w:proofErr w:type="gramStart"/>
            <w:r w:rsidRPr="00F333FD">
              <w:rPr>
                <w:rFonts w:ascii="Arial" w:hAnsi="Arial" w:cs="Arial"/>
                <w:sz w:val="24"/>
                <w:szCs w:val="24"/>
              </w:rPr>
              <w:t>АСС</w:t>
            </w:r>
            <w:proofErr w:type="gramEnd"/>
            <w:r w:rsidRPr="00F333FD">
              <w:rPr>
                <w:rFonts w:ascii="Arial" w:hAnsi="Arial" w:cs="Arial"/>
                <w:sz w:val="24"/>
                <w:szCs w:val="24"/>
              </w:rPr>
              <w:t xml:space="preserve"> и НАСФ, в ОМСУ Московской области, шт.</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N тек.2016 - процент оснащения ОУ и ДДС современными техническими средствами для приема сигналов оповещения, за базовый период.</w:t>
            </w:r>
          </w:p>
        </w:tc>
      </w:tr>
      <w:tr w:rsidR="007E2F37" w:rsidRPr="00F333FD" w:rsidTr="005C4959">
        <w:trPr>
          <w:trHeight w:val="20"/>
        </w:trPr>
        <w:tc>
          <w:tcPr>
            <w:tcW w:w="675" w:type="dxa"/>
            <w:shd w:val="clear" w:color="auto" w:fill="auto"/>
          </w:tcPr>
          <w:p w:rsidR="00861774" w:rsidRPr="00F333FD" w:rsidRDefault="00861774" w:rsidP="007E2F37">
            <w:pPr>
              <w:suppressAutoHyphens/>
              <w:jc w:val="center"/>
              <w:rPr>
                <w:rFonts w:ascii="Arial" w:hAnsi="Arial" w:cs="Arial"/>
              </w:rPr>
            </w:pPr>
            <w:r w:rsidRPr="00F333FD">
              <w:rPr>
                <w:rFonts w:ascii="Arial" w:hAnsi="Arial" w:cs="Arial"/>
              </w:rPr>
              <w:lastRenderedPageBreak/>
              <w:t>2.2</w:t>
            </w:r>
          </w:p>
        </w:tc>
        <w:tc>
          <w:tcPr>
            <w:tcW w:w="2552" w:type="dxa"/>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Процент исполнения органом местного самоуправления Московской области обеспечения безопасности людей на воде</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ед.</w:t>
            </w:r>
          </w:p>
        </w:tc>
        <w:tc>
          <w:tcPr>
            <w:tcW w:w="4536" w:type="dxa"/>
          </w:tcPr>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t xml:space="preserve">По итогам мониторинга. </w:t>
            </w:r>
            <w:proofErr w:type="gramStart"/>
            <w:r w:rsidRPr="00F333FD">
              <w:rPr>
                <w:rFonts w:ascii="Arial" w:hAnsi="Arial" w:cs="Arial"/>
                <w:sz w:val="24"/>
                <w:szCs w:val="24"/>
              </w:rPr>
              <w:t>Статистические данные по количеству утонувших на водных объектах согласно статистическим сведениям, официально опубликованным территориальным органом федеральной службы Государственной статистики по Московской области на расчетный период.</w:t>
            </w:r>
            <w:proofErr w:type="gramEnd"/>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«Водный кодекс Российской Федерации» от 03.06.2006 № 74-ФЗ.</w:t>
            </w:r>
          </w:p>
          <w:p w:rsidR="00861774" w:rsidRPr="00F333FD" w:rsidRDefault="00861774" w:rsidP="007E2F37">
            <w:pPr>
              <w:pStyle w:val="a8"/>
              <w:spacing w:after="0"/>
              <w:jc w:val="both"/>
              <w:rPr>
                <w:rFonts w:ascii="Arial" w:hAnsi="Arial" w:cs="Arial"/>
                <w:sz w:val="24"/>
                <w:szCs w:val="24"/>
              </w:rPr>
            </w:pP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 xml:space="preserve">По итогам мониторинга. </w:t>
            </w:r>
          </w:p>
          <w:p w:rsidR="00861774" w:rsidRPr="00F333FD" w:rsidRDefault="00861774" w:rsidP="007E2F37">
            <w:pPr>
              <w:pStyle w:val="a8"/>
              <w:spacing w:after="0"/>
              <w:rPr>
                <w:rFonts w:ascii="Arial" w:hAnsi="Arial" w:cs="Arial"/>
                <w:sz w:val="24"/>
                <w:szCs w:val="24"/>
              </w:rPr>
            </w:pPr>
            <w:proofErr w:type="gramStart"/>
            <w:r w:rsidRPr="00F333FD">
              <w:rPr>
                <w:rFonts w:ascii="Arial" w:hAnsi="Arial" w:cs="Arial"/>
                <w:sz w:val="24"/>
                <w:szCs w:val="24"/>
              </w:rPr>
              <w:t xml:space="preserve">Статистические данные по количеству утонувших на водных объектах согласно статистическим сведениям, официально </w:t>
            </w:r>
            <w:r w:rsidRPr="00F333FD">
              <w:rPr>
                <w:rFonts w:ascii="Arial" w:hAnsi="Arial" w:cs="Arial"/>
                <w:sz w:val="24"/>
                <w:szCs w:val="24"/>
              </w:rPr>
              <w:lastRenderedPageBreak/>
              <w:t>опубликованным территориальным органом федеральной службы Государственной статистики по Московской области на расчетный период.</w:t>
            </w:r>
            <w:proofErr w:type="gramEnd"/>
          </w:p>
          <w:p w:rsidR="00861774" w:rsidRPr="00F333FD" w:rsidRDefault="00861774" w:rsidP="007E2F37">
            <w:pPr>
              <w:pStyle w:val="a8"/>
              <w:spacing w:after="0"/>
              <w:jc w:val="both"/>
              <w:rPr>
                <w:rFonts w:ascii="Arial" w:hAnsi="Arial" w:cs="Arial"/>
                <w:sz w:val="24"/>
                <w:szCs w:val="24"/>
              </w:rPr>
            </w:pPr>
          </w:p>
          <w:p w:rsidR="00861774" w:rsidRPr="00F333FD" w:rsidRDefault="00861774" w:rsidP="007E2F37">
            <w:pPr>
              <w:pStyle w:val="a8"/>
              <w:spacing w:after="0"/>
              <w:rPr>
                <w:rFonts w:ascii="Arial" w:hAnsi="Arial" w:cs="Arial"/>
                <w:sz w:val="24"/>
                <w:szCs w:val="24"/>
              </w:rPr>
            </w:pPr>
            <w:proofErr w:type="gramStart"/>
            <w:r w:rsidRPr="00F333FD">
              <w:rPr>
                <w:rFonts w:ascii="Arial" w:hAnsi="Arial" w:cs="Arial"/>
                <w:sz w:val="24"/>
                <w:szCs w:val="24"/>
              </w:rPr>
              <w:t>Обучение организуется в соответствии с требованиями федеральных законов от 12.02.1998 № 28-ФЗ «О гражданской обороне» и от 21.12.1994 № 68-ФЗ «О защите населения и территорий от чрезвычайных ситуаций природного и техногенного характера», постановлений Правительства Российской Федерации от 04.09.2003 № 547 «О подготовке населения в области защиты от чрезвычайных ситуаций природного и техногенного характера» и от 02.11.2000 № 841 «Об утверждении Положения об организации обучения</w:t>
            </w:r>
            <w:proofErr w:type="gramEnd"/>
            <w:r w:rsidRPr="00F333FD">
              <w:rPr>
                <w:rFonts w:ascii="Arial" w:hAnsi="Arial" w:cs="Arial"/>
                <w:sz w:val="24"/>
                <w:szCs w:val="24"/>
              </w:rPr>
              <w:t xml:space="preserve"> населения в области гражданской обороны», приказов и указаний Министерства Российской Федерации по делам гражданской обороны, чрезвычайным ситуациям и ликвидации последствий стихийных бедствий и осуществляется по месту работы</w:t>
            </w:r>
          </w:p>
        </w:tc>
        <w:tc>
          <w:tcPr>
            <w:tcW w:w="6379" w:type="dxa"/>
          </w:tcPr>
          <w:p w:rsidR="00861774" w:rsidRPr="00F333FD" w:rsidRDefault="00861774" w:rsidP="007E2F37">
            <w:pPr>
              <w:jc w:val="both"/>
              <w:rPr>
                <w:rFonts w:ascii="Arial" w:hAnsi="Arial" w:cs="Arial"/>
              </w:rPr>
            </w:pPr>
            <w:r w:rsidRPr="00F333FD">
              <w:rPr>
                <w:rFonts w:ascii="Arial" w:hAnsi="Arial" w:cs="Arial"/>
              </w:rPr>
              <w:lastRenderedPageBreak/>
              <w:t>Значение показателя рассчитывается по формуле:</w:t>
            </w:r>
          </w:p>
          <w:p w:rsidR="00861774" w:rsidRPr="00F333FD" w:rsidRDefault="00861774" w:rsidP="007E2F37">
            <w:pPr>
              <w:jc w:val="both"/>
              <w:rPr>
                <w:rFonts w:ascii="Arial" w:hAnsi="Arial" w:cs="Arial"/>
              </w:rPr>
            </w:pPr>
            <w:r w:rsidRPr="00F333FD">
              <w:rPr>
                <w:rFonts w:ascii="Arial" w:hAnsi="Arial" w:cs="Arial"/>
              </w:rPr>
              <w:t>V = (</w:t>
            </w:r>
            <w:proofErr w:type="spellStart"/>
            <w:proofErr w:type="gramStart"/>
            <w:r w:rsidRPr="00F333FD">
              <w:rPr>
                <w:rFonts w:ascii="Arial" w:hAnsi="Arial" w:cs="Arial"/>
              </w:rPr>
              <w:t>D</w:t>
            </w:r>
            <w:proofErr w:type="gramEnd"/>
            <w:r w:rsidRPr="00F333FD">
              <w:rPr>
                <w:rFonts w:ascii="Arial" w:hAnsi="Arial" w:cs="Arial"/>
              </w:rPr>
              <w:t>общ</w:t>
            </w:r>
            <w:proofErr w:type="spellEnd"/>
            <w:r w:rsidRPr="00F333FD">
              <w:rPr>
                <w:rFonts w:ascii="Arial" w:hAnsi="Arial" w:cs="Arial"/>
              </w:rPr>
              <w:t xml:space="preserve">  + </w:t>
            </w:r>
            <w:proofErr w:type="spellStart"/>
            <w:r w:rsidRPr="00F333FD">
              <w:rPr>
                <w:rFonts w:ascii="Arial" w:hAnsi="Arial" w:cs="Arial"/>
              </w:rPr>
              <w:t>Pу</w:t>
            </w:r>
            <w:proofErr w:type="spellEnd"/>
            <w:r w:rsidRPr="00F333FD">
              <w:rPr>
                <w:rFonts w:ascii="Arial" w:hAnsi="Arial" w:cs="Arial"/>
              </w:rPr>
              <w:t xml:space="preserve"> + О) / 3, где:</w:t>
            </w:r>
          </w:p>
          <w:p w:rsidR="00861774" w:rsidRPr="00F333FD" w:rsidRDefault="00861774" w:rsidP="007E2F37">
            <w:pPr>
              <w:jc w:val="both"/>
              <w:rPr>
                <w:rFonts w:ascii="Arial" w:hAnsi="Arial" w:cs="Arial"/>
              </w:rPr>
            </w:pPr>
            <w:r w:rsidRPr="00F333FD">
              <w:rPr>
                <w:rFonts w:ascii="Arial" w:hAnsi="Arial" w:cs="Arial"/>
              </w:rPr>
              <w:t>V - процент исполнения органом местного самоуправления Московской области обеспечения безопасности людей на воде</w:t>
            </w:r>
          </w:p>
          <w:p w:rsidR="00861774" w:rsidRPr="00F333FD" w:rsidRDefault="00861774" w:rsidP="007E2F37">
            <w:pPr>
              <w:jc w:val="both"/>
              <w:rPr>
                <w:rFonts w:ascii="Arial" w:hAnsi="Arial" w:cs="Arial"/>
              </w:rPr>
            </w:pPr>
            <w:proofErr w:type="spellStart"/>
            <w:proofErr w:type="gramStart"/>
            <w:r w:rsidRPr="00F333FD">
              <w:rPr>
                <w:rFonts w:ascii="Arial" w:hAnsi="Arial" w:cs="Arial"/>
              </w:rPr>
              <w:t>D</w:t>
            </w:r>
            <w:proofErr w:type="gramEnd"/>
            <w:r w:rsidRPr="00F333FD">
              <w:rPr>
                <w:rFonts w:ascii="Arial" w:hAnsi="Arial" w:cs="Arial"/>
              </w:rPr>
              <w:t>общ</w:t>
            </w:r>
            <w:proofErr w:type="spellEnd"/>
            <w:r w:rsidRPr="00F333FD">
              <w:rPr>
                <w:rFonts w:ascii="Arial" w:hAnsi="Arial" w:cs="Arial"/>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861774" w:rsidRPr="00F333FD" w:rsidRDefault="00861774" w:rsidP="007E2F37">
            <w:pPr>
              <w:jc w:val="both"/>
              <w:rPr>
                <w:rFonts w:ascii="Arial" w:hAnsi="Arial" w:cs="Arial"/>
              </w:rPr>
            </w:pPr>
            <w:proofErr w:type="spellStart"/>
            <w:proofErr w:type="gramStart"/>
            <w:r w:rsidRPr="00F333FD">
              <w:rPr>
                <w:rFonts w:ascii="Arial" w:hAnsi="Arial" w:cs="Arial"/>
              </w:rPr>
              <w:t>P</w:t>
            </w:r>
            <w:proofErr w:type="gramEnd"/>
            <w:r w:rsidRPr="00F333FD">
              <w:rPr>
                <w:rFonts w:ascii="Arial" w:hAnsi="Arial" w:cs="Arial"/>
              </w:rPr>
              <w:t>у</w:t>
            </w:r>
            <w:proofErr w:type="spellEnd"/>
            <w:r w:rsidRPr="00F333FD">
              <w:rPr>
                <w:rFonts w:ascii="Arial" w:hAnsi="Arial" w:cs="Arial"/>
              </w:rPr>
              <w:t xml:space="preserve"> – увеличение количества комфортных (безопасных) мест массового отдыха людей на водных объектах по отношению к базовому периоду</w:t>
            </w:r>
          </w:p>
          <w:p w:rsidR="00861774" w:rsidRPr="00F333FD" w:rsidRDefault="00861774" w:rsidP="007E2F37">
            <w:pPr>
              <w:jc w:val="both"/>
              <w:rPr>
                <w:rFonts w:ascii="Arial" w:hAnsi="Arial" w:cs="Arial"/>
              </w:rPr>
            </w:pPr>
            <w:r w:rsidRPr="00F333FD">
              <w:rPr>
                <w:rFonts w:ascii="Arial" w:hAnsi="Arial" w:cs="Arial"/>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861774" w:rsidRPr="00F333FD" w:rsidRDefault="00861774" w:rsidP="007E2F37">
            <w:pPr>
              <w:jc w:val="both"/>
              <w:rPr>
                <w:rFonts w:ascii="Arial" w:hAnsi="Arial" w:cs="Arial"/>
              </w:rPr>
            </w:pPr>
            <w:r w:rsidRPr="00F333FD">
              <w:rPr>
                <w:rFonts w:ascii="Arial" w:hAnsi="Arial" w:cs="Arial"/>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861774" w:rsidRPr="00F333FD" w:rsidRDefault="00861774" w:rsidP="007E2F37">
            <w:pPr>
              <w:jc w:val="both"/>
              <w:rPr>
                <w:rFonts w:ascii="Arial" w:hAnsi="Arial" w:cs="Arial"/>
              </w:rPr>
            </w:pPr>
            <w:r w:rsidRPr="00F333FD">
              <w:rPr>
                <w:rFonts w:ascii="Arial" w:hAnsi="Arial" w:cs="Arial"/>
              </w:rPr>
              <w:t>D общ.  = (D1 / D2) + (D3 / D4) + (D5 / D6), где:</w:t>
            </w:r>
          </w:p>
          <w:p w:rsidR="00861774" w:rsidRPr="00F333FD" w:rsidRDefault="00861774" w:rsidP="007E2F37">
            <w:pPr>
              <w:jc w:val="both"/>
              <w:rPr>
                <w:rFonts w:ascii="Arial" w:hAnsi="Arial" w:cs="Arial"/>
              </w:rPr>
            </w:pPr>
            <w:r w:rsidRPr="00F333FD">
              <w:rPr>
                <w:rFonts w:ascii="Arial" w:hAnsi="Arial" w:cs="Arial"/>
              </w:rPr>
              <w:t xml:space="preserve">D1 – количество </w:t>
            </w:r>
            <w:proofErr w:type="gramStart"/>
            <w:r w:rsidRPr="00F333FD">
              <w:rPr>
                <w:rFonts w:ascii="Arial" w:hAnsi="Arial" w:cs="Arial"/>
              </w:rPr>
              <w:t>утонувших</w:t>
            </w:r>
            <w:proofErr w:type="gramEnd"/>
            <w:r w:rsidRPr="00F333FD">
              <w:rPr>
                <w:rFonts w:ascii="Arial" w:hAnsi="Arial" w:cs="Arial"/>
              </w:rPr>
              <w:t xml:space="preserve"> на территории муниципального образования Московской области за </w:t>
            </w:r>
            <w:r w:rsidRPr="00F333FD">
              <w:rPr>
                <w:rFonts w:ascii="Arial" w:hAnsi="Arial" w:cs="Arial"/>
              </w:rPr>
              <w:lastRenderedPageBreak/>
              <w:t>отчетный период;</w:t>
            </w:r>
          </w:p>
          <w:p w:rsidR="00861774" w:rsidRPr="00F333FD" w:rsidRDefault="00861774" w:rsidP="007E2F37">
            <w:pPr>
              <w:jc w:val="both"/>
              <w:rPr>
                <w:rFonts w:ascii="Arial" w:hAnsi="Arial" w:cs="Arial"/>
              </w:rPr>
            </w:pPr>
            <w:r w:rsidRPr="00F333FD">
              <w:rPr>
                <w:rFonts w:ascii="Arial" w:hAnsi="Arial" w:cs="Arial"/>
              </w:rPr>
              <w:t xml:space="preserve">D2 – количество </w:t>
            </w:r>
            <w:proofErr w:type="gramStart"/>
            <w:r w:rsidRPr="00F333FD">
              <w:rPr>
                <w:rFonts w:ascii="Arial" w:hAnsi="Arial" w:cs="Arial"/>
              </w:rPr>
              <w:t>утонувших</w:t>
            </w:r>
            <w:proofErr w:type="gramEnd"/>
            <w:r w:rsidRPr="00F333FD">
              <w:rPr>
                <w:rFonts w:ascii="Arial" w:hAnsi="Arial" w:cs="Arial"/>
              </w:rPr>
              <w:t xml:space="preserve"> на территории муниципального образования Московской области за аналогичный период 2016 года;</w:t>
            </w:r>
          </w:p>
          <w:p w:rsidR="00861774" w:rsidRPr="00F333FD" w:rsidRDefault="00861774" w:rsidP="007E2F37">
            <w:pPr>
              <w:jc w:val="both"/>
              <w:rPr>
                <w:rFonts w:ascii="Arial" w:hAnsi="Arial" w:cs="Arial"/>
              </w:rPr>
            </w:pPr>
            <w:proofErr w:type="gramStart"/>
            <w:r w:rsidRPr="00F333FD">
              <w:rPr>
                <w:rFonts w:ascii="Arial" w:hAnsi="Arial" w:cs="Arial"/>
              </w:rPr>
              <w:t>D3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861774" w:rsidRPr="00F333FD" w:rsidRDefault="00861774" w:rsidP="007E2F37">
            <w:pPr>
              <w:jc w:val="both"/>
              <w:rPr>
                <w:rFonts w:ascii="Arial" w:hAnsi="Arial" w:cs="Arial"/>
              </w:rPr>
            </w:pPr>
            <w:proofErr w:type="gramStart"/>
            <w:r w:rsidRPr="00F333FD">
              <w:rPr>
                <w:rFonts w:ascii="Arial" w:hAnsi="Arial" w:cs="Arial"/>
              </w:rPr>
              <w:t>D4 –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roofErr w:type="gramEnd"/>
          </w:p>
          <w:p w:rsidR="00861774" w:rsidRPr="00F333FD" w:rsidRDefault="00861774" w:rsidP="007E2F37">
            <w:pPr>
              <w:jc w:val="both"/>
              <w:rPr>
                <w:rFonts w:ascii="Arial" w:hAnsi="Arial" w:cs="Arial"/>
              </w:rPr>
            </w:pPr>
            <w:r w:rsidRPr="00F333FD">
              <w:rPr>
                <w:rFonts w:ascii="Arial" w:hAnsi="Arial" w:cs="Arial"/>
              </w:rPr>
              <w:t>D5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861774" w:rsidRPr="00F333FD" w:rsidRDefault="00861774" w:rsidP="007E2F37">
            <w:pPr>
              <w:jc w:val="both"/>
              <w:rPr>
                <w:rFonts w:ascii="Arial" w:hAnsi="Arial" w:cs="Arial"/>
              </w:rPr>
            </w:pPr>
            <w:r w:rsidRPr="00F333FD">
              <w:rPr>
                <w:rFonts w:ascii="Arial" w:hAnsi="Arial" w:cs="Arial"/>
              </w:rPr>
              <w:t>D6 –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861774" w:rsidRPr="00F333FD" w:rsidRDefault="00861774" w:rsidP="007E2F37">
            <w:pPr>
              <w:jc w:val="both"/>
              <w:rPr>
                <w:rFonts w:ascii="Arial" w:hAnsi="Arial" w:cs="Arial"/>
              </w:rPr>
            </w:pPr>
          </w:p>
          <w:p w:rsidR="00861774" w:rsidRPr="00F333FD" w:rsidRDefault="00861774" w:rsidP="007E2F37">
            <w:pPr>
              <w:jc w:val="both"/>
              <w:rPr>
                <w:rFonts w:ascii="Arial" w:hAnsi="Arial" w:cs="Arial"/>
              </w:rPr>
            </w:pPr>
            <w:r w:rsidRPr="00F333FD">
              <w:rPr>
                <w:rFonts w:ascii="Arial" w:hAnsi="Arial" w:cs="Arial"/>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861774" w:rsidRPr="00F333FD" w:rsidRDefault="00861774" w:rsidP="007E2F37">
            <w:pPr>
              <w:jc w:val="both"/>
              <w:rPr>
                <w:rFonts w:ascii="Arial" w:hAnsi="Arial" w:cs="Arial"/>
              </w:rPr>
            </w:pPr>
            <w:proofErr w:type="spellStart"/>
            <w:r w:rsidRPr="00F333FD">
              <w:rPr>
                <w:rFonts w:ascii="Arial" w:hAnsi="Arial" w:cs="Arial"/>
              </w:rPr>
              <w:t>Py</w:t>
            </w:r>
            <w:proofErr w:type="spellEnd"/>
            <w:r w:rsidRPr="00F333FD">
              <w:rPr>
                <w:rFonts w:ascii="Arial" w:hAnsi="Arial" w:cs="Arial"/>
              </w:rPr>
              <w:t xml:space="preserve"> = (</w:t>
            </w:r>
            <w:proofErr w:type="spellStart"/>
            <w:r w:rsidRPr="00F333FD">
              <w:rPr>
                <w:rFonts w:ascii="Arial" w:hAnsi="Arial" w:cs="Arial"/>
              </w:rPr>
              <w:t>Рп</w:t>
            </w:r>
            <w:proofErr w:type="spellEnd"/>
            <w:r w:rsidRPr="00F333FD">
              <w:rPr>
                <w:rFonts w:ascii="Arial" w:hAnsi="Arial" w:cs="Arial"/>
              </w:rPr>
              <w:t xml:space="preserve"> – (</w:t>
            </w:r>
            <w:proofErr w:type="spellStart"/>
            <w:r w:rsidRPr="00F333FD">
              <w:rPr>
                <w:rFonts w:ascii="Arial" w:hAnsi="Arial" w:cs="Arial"/>
              </w:rPr>
              <w:t>Pb</w:t>
            </w:r>
            <w:proofErr w:type="spellEnd"/>
            <w:r w:rsidRPr="00F333FD">
              <w:rPr>
                <w:rFonts w:ascii="Arial" w:hAnsi="Arial" w:cs="Arial"/>
              </w:rPr>
              <w:t xml:space="preserve"> + </w:t>
            </w:r>
            <w:proofErr w:type="spellStart"/>
            <w:r w:rsidRPr="00F333FD">
              <w:rPr>
                <w:rFonts w:ascii="Arial" w:hAnsi="Arial" w:cs="Arial"/>
              </w:rPr>
              <w:t>Ps</w:t>
            </w:r>
            <w:proofErr w:type="spellEnd"/>
            <w:r w:rsidRPr="00F333FD">
              <w:rPr>
                <w:rFonts w:ascii="Arial" w:hAnsi="Arial" w:cs="Arial"/>
              </w:rPr>
              <w:t xml:space="preserve">) / </w:t>
            </w:r>
            <w:proofErr w:type="spellStart"/>
            <w:proofErr w:type="gramStart"/>
            <w:r w:rsidRPr="00F333FD">
              <w:rPr>
                <w:rFonts w:ascii="Arial" w:hAnsi="Arial" w:cs="Arial"/>
              </w:rPr>
              <w:t>P</w:t>
            </w:r>
            <w:proofErr w:type="gramEnd"/>
            <w:r w:rsidRPr="00F333FD">
              <w:rPr>
                <w:rFonts w:ascii="Arial" w:hAnsi="Arial" w:cs="Arial"/>
              </w:rPr>
              <w:t>п</w:t>
            </w:r>
            <w:proofErr w:type="spellEnd"/>
            <w:r w:rsidRPr="00F333FD">
              <w:rPr>
                <w:rFonts w:ascii="Arial" w:hAnsi="Arial" w:cs="Arial"/>
              </w:rPr>
              <w:t xml:space="preserve"> *100, где:</w:t>
            </w:r>
          </w:p>
          <w:p w:rsidR="00861774" w:rsidRPr="00F333FD" w:rsidRDefault="00861774" w:rsidP="007E2F37">
            <w:pPr>
              <w:jc w:val="both"/>
              <w:rPr>
                <w:rFonts w:ascii="Arial" w:hAnsi="Arial" w:cs="Arial"/>
              </w:rPr>
            </w:pPr>
            <w:proofErr w:type="spellStart"/>
            <w:r w:rsidRPr="00F333FD">
              <w:rPr>
                <w:rFonts w:ascii="Arial" w:hAnsi="Arial" w:cs="Arial"/>
              </w:rPr>
              <w:t>Pb</w:t>
            </w:r>
            <w:proofErr w:type="spellEnd"/>
            <w:r w:rsidRPr="00F333FD">
              <w:rPr>
                <w:rFonts w:ascii="Arial" w:hAnsi="Arial" w:cs="Arial"/>
              </w:rPr>
              <w:t xml:space="preserve"> - количество безопасных мест массового отдыха людей на водных объектах в 2016 году;</w:t>
            </w:r>
          </w:p>
          <w:p w:rsidR="00861774" w:rsidRPr="00F333FD" w:rsidRDefault="00861774" w:rsidP="007E2F37">
            <w:pPr>
              <w:jc w:val="both"/>
              <w:rPr>
                <w:rFonts w:ascii="Arial" w:hAnsi="Arial" w:cs="Arial"/>
              </w:rPr>
            </w:pPr>
            <w:proofErr w:type="spellStart"/>
            <w:r w:rsidRPr="00F333FD">
              <w:rPr>
                <w:rFonts w:ascii="Arial" w:hAnsi="Arial" w:cs="Arial"/>
              </w:rPr>
              <w:t>Ps</w:t>
            </w:r>
            <w:proofErr w:type="spellEnd"/>
            <w:r w:rsidRPr="00F333FD">
              <w:rPr>
                <w:rFonts w:ascii="Arial" w:hAnsi="Arial" w:cs="Arial"/>
              </w:rPr>
              <w:t xml:space="preserve"> - количество безопасных мест массового отдыха людей на водных объектах, дополнительно созданных в текущем периоде</w:t>
            </w:r>
          </w:p>
          <w:p w:rsidR="00861774" w:rsidRPr="00F333FD" w:rsidRDefault="00861774" w:rsidP="007E2F37">
            <w:pPr>
              <w:jc w:val="both"/>
              <w:rPr>
                <w:rFonts w:ascii="Arial" w:hAnsi="Arial" w:cs="Arial"/>
              </w:rPr>
            </w:pPr>
            <w:proofErr w:type="spellStart"/>
            <w:proofErr w:type="gramStart"/>
            <w:r w:rsidRPr="00F333FD">
              <w:rPr>
                <w:rFonts w:ascii="Arial" w:hAnsi="Arial" w:cs="Arial"/>
              </w:rPr>
              <w:t>P</w:t>
            </w:r>
            <w:proofErr w:type="gramEnd"/>
            <w:r w:rsidRPr="00F333FD">
              <w:rPr>
                <w:rFonts w:ascii="Arial" w:hAnsi="Arial" w:cs="Arial"/>
              </w:rPr>
              <w:t>п</w:t>
            </w:r>
            <w:proofErr w:type="spellEnd"/>
            <w:r w:rsidRPr="00F333FD">
              <w:rPr>
                <w:rFonts w:ascii="Arial" w:hAnsi="Arial" w:cs="Arial"/>
              </w:rPr>
              <w:t xml:space="preserve"> – плановое значение количества пляжей которое должно быть открыто на территории ОМСУ, в рамках реализации муниципальной программы и </w:t>
            </w:r>
            <w:r w:rsidRPr="00F333FD">
              <w:rPr>
                <w:rFonts w:ascii="Arial" w:hAnsi="Arial" w:cs="Arial"/>
              </w:rPr>
              <w:lastRenderedPageBreak/>
              <w:t>согласованное с ГУ МЧС России по Московской области.</w:t>
            </w:r>
          </w:p>
          <w:p w:rsidR="00861774" w:rsidRPr="00F333FD" w:rsidRDefault="00861774" w:rsidP="007E2F37">
            <w:pPr>
              <w:jc w:val="both"/>
              <w:rPr>
                <w:rFonts w:ascii="Arial" w:hAnsi="Arial" w:cs="Arial"/>
              </w:rPr>
            </w:pPr>
          </w:p>
          <w:p w:rsidR="00861774" w:rsidRPr="00F333FD" w:rsidRDefault="00861774" w:rsidP="007E2F37">
            <w:pPr>
              <w:jc w:val="both"/>
              <w:rPr>
                <w:rFonts w:ascii="Arial" w:hAnsi="Arial" w:cs="Arial"/>
              </w:rPr>
            </w:pPr>
            <w:r w:rsidRPr="00F333FD">
              <w:rPr>
                <w:rFonts w:ascii="Arial" w:hAnsi="Arial" w:cs="Arial"/>
              </w:rPr>
              <w:t>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по формуле:</w:t>
            </w:r>
          </w:p>
          <w:p w:rsidR="00861774" w:rsidRPr="00F333FD" w:rsidRDefault="00861774" w:rsidP="007E2F37">
            <w:pPr>
              <w:jc w:val="both"/>
              <w:rPr>
                <w:rFonts w:ascii="Arial" w:hAnsi="Arial" w:cs="Arial"/>
              </w:rPr>
            </w:pPr>
            <w:r w:rsidRPr="00F333FD">
              <w:rPr>
                <w:rFonts w:ascii="Arial" w:hAnsi="Arial" w:cs="Arial"/>
              </w:rPr>
              <w:t xml:space="preserve">О = </w:t>
            </w:r>
            <w:proofErr w:type="gramStart"/>
            <w:r w:rsidRPr="00F333FD">
              <w:rPr>
                <w:rFonts w:ascii="Arial" w:hAnsi="Arial" w:cs="Arial"/>
              </w:rPr>
              <w:t>О</w:t>
            </w:r>
            <w:proofErr w:type="gramEnd"/>
            <w:r w:rsidRPr="00F333FD">
              <w:rPr>
                <w:rFonts w:ascii="Arial" w:hAnsi="Arial" w:cs="Arial"/>
              </w:rPr>
              <w:t xml:space="preserve"> общ. тек. – О общ</w:t>
            </w:r>
            <w:proofErr w:type="gramStart"/>
            <w:r w:rsidRPr="00F333FD">
              <w:rPr>
                <w:rFonts w:ascii="Arial" w:hAnsi="Arial" w:cs="Arial"/>
              </w:rPr>
              <w:t>.</w:t>
            </w:r>
            <w:proofErr w:type="gramEnd"/>
            <w:r w:rsidRPr="00F333FD">
              <w:rPr>
                <w:rFonts w:ascii="Arial" w:hAnsi="Arial" w:cs="Arial"/>
              </w:rPr>
              <w:t xml:space="preserve"> </w:t>
            </w:r>
            <w:proofErr w:type="gramStart"/>
            <w:r w:rsidRPr="00F333FD">
              <w:rPr>
                <w:rFonts w:ascii="Arial" w:hAnsi="Arial" w:cs="Arial"/>
              </w:rPr>
              <w:t>т</w:t>
            </w:r>
            <w:proofErr w:type="gramEnd"/>
            <w:r w:rsidRPr="00F333FD">
              <w:rPr>
                <w:rFonts w:ascii="Arial" w:hAnsi="Arial" w:cs="Arial"/>
              </w:rPr>
              <w:t>ек. 2016, где</w:t>
            </w:r>
          </w:p>
          <w:p w:rsidR="00861774" w:rsidRPr="00F333FD" w:rsidRDefault="00861774" w:rsidP="007E2F37">
            <w:pPr>
              <w:jc w:val="both"/>
              <w:rPr>
                <w:rFonts w:ascii="Arial" w:hAnsi="Arial" w:cs="Arial"/>
              </w:rPr>
            </w:pPr>
            <w:proofErr w:type="spellStart"/>
            <w:r w:rsidRPr="00F333FD">
              <w:rPr>
                <w:rFonts w:ascii="Arial" w:hAnsi="Arial" w:cs="Arial"/>
              </w:rPr>
              <w:t>Ообщ</w:t>
            </w:r>
            <w:proofErr w:type="spellEnd"/>
            <w:r w:rsidRPr="00F333FD">
              <w:rPr>
                <w:rFonts w:ascii="Arial" w:hAnsi="Arial" w:cs="Arial"/>
              </w:rPr>
              <w:t>. тек</w:t>
            </w:r>
            <w:proofErr w:type="gramStart"/>
            <w:r w:rsidRPr="00F333FD">
              <w:rPr>
                <w:rFonts w:ascii="Arial" w:hAnsi="Arial" w:cs="Arial"/>
              </w:rPr>
              <w:t>.</w:t>
            </w:r>
            <w:proofErr w:type="gramEnd"/>
            <w:r w:rsidRPr="00F333FD">
              <w:rPr>
                <w:rFonts w:ascii="Arial" w:hAnsi="Arial" w:cs="Arial"/>
              </w:rPr>
              <w:t xml:space="preserve"> – </w:t>
            </w:r>
            <w:proofErr w:type="gramStart"/>
            <w:r w:rsidRPr="00F333FD">
              <w:rPr>
                <w:rFonts w:ascii="Arial" w:hAnsi="Arial" w:cs="Arial"/>
              </w:rPr>
              <w:t>п</w:t>
            </w:r>
            <w:proofErr w:type="gramEnd"/>
            <w:r w:rsidRPr="00F333FD">
              <w:rPr>
                <w:rFonts w:ascii="Arial" w:hAnsi="Arial" w:cs="Arial"/>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861774" w:rsidRPr="00F333FD" w:rsidRDefault="00861774" w:rsidP="007E2F37">
            <w:pPr>
              <w:jc w:val="both"/>
              <w:rPr>
                <w:rFonts w:ascii="Arial" w:hAnsi="Arial" w:cs="Arial"/>
              </w:rPr>
            </w:pPr>
            <w:r w:rsidRPr="00F333FD">
              <w:rPr>
                <w:rFonts w:ascii="Arial" w:hAnsi="Arial" w:cs="Arial"/>
              </w:rPr>
              <w:t>О общ</w:t>
            </w:r>
            <w:proofErr w:type="gramStart"/>
            <w:r w:rsidRPr="00F333FD">
              <w:rPr>
                <w:rFonts w:ascii="Arial" w:hAnsi="Arial" w:cs="Arial"/>
              </w:rPr>
              <w:t>.</w:t>
            </w:r>
            <w:proofErr w:type="gramEnd"/>
            <w:r w:rsidRPr="00F333FD">
              <w:rPr>
                <w:rFonts w:ascii="Arial" w:hAnsi="Arial" w:cs="Arial"/>
              </w:rPr>
              <w:t xml:space="preserve"> </w:t>
            </w:r>
            <w:proofErr w:type="gramStart"/>
            <w:r w:rsidRPr="00F333FD">
              <w:rPr>
                <w:rFonts w:ascii="Arial" w:hAnsi="Arial" w:cs="Arial"/>
              </w:rPr>
              <w:t>т</w:t>
            </w:r>
            <w:proofErr w:type="gramEnd"/>
            <w:r w:rsidRPr="00F333FD">
              <w:rPr>
                <w:rFonts w:ascii="Arial" w:hAnsi="Arial" w:cs="Arial"/>
              </w:rPr>
              <w:t>ек. 2016 -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861774" w:rsidRPr="00F333FD" w:rsidRDefault="00861774" w:rsidP="007E2F37">
            <w:pPr>
              <w:jc w:val="both"/>
              <w:rPr>
                <w:rFonts w:ascii="Arial" w:hAnsi="Arial" w:cs="Arial"/>
              </w:rPr>
            </w:pPr>
            <w:r w:rsidRPr="00F333FD">
              <w:rPr>
                <w:rFonts w:ascii="Arial" w:hAnsi="Arial" w:cs="Arial"/>
              </w:rPr>
              <w:t>О общ</w:t>
            </w:r>
            <w:proofErr w:type="gramStart"/>
            <w:r w:rsidRPr="00F333FD">
              <w:rPr>
                <w:rFonts w:ascii="Arial" w:hAnsi="Arial" w:cs="Arial"/>
              </w:rPr>
              <w:t>.</w:t>
            </w:r>
            <w:proofErr w:type="gramEnd"/>
            <w:r w:rsidRPr="00F333FD">
              <w:rPr>
                <w:rFonts w:ascii="Arial" w:hAnsi="Arial" w:cs="Arial"/>
              </w:rPr>
              <w:t xml:space="preserve"> </w:t>
            </w:r>
            <w:proofErr w:type="gramStart"/>
            <w:r w:rsidRPr="00F333FD">
              <w:rPr>
                <w:rFonts w:ascii="Arial" w:hAnsi="Arial" w:cs="Arial"/>
              </w:rPr>
              <w:t>т</w:t>
            </w:r>
            <w:proofErr w:type="gramEnd"/>
            <w:r w:rsidRPr="00F333FD">
              <w:rPr>
                <w:rFonts w:ascii="Arial" w:hAnsi="Arial" w:cs="Arial"/>
              </w:rPr>
              <w:t>ек.  = (О</w:t>
            </w:r>
            <w:proofErr w:type="gramStart"/>
            <w:r w:rsidRPr="00F333FD">
              <w:rPr>
                <w:rFonts w:ascii="Arial" w:hAnsi="Arial" w:cs="Arial"/>
              </w:rPr>
              <w:t>1</w:t>
            </w:r>
            <w:proofErr w:type="gramEnd"/>
            <w:r w:rsidRPr="00F333FD">
              <w:rPr>
                <w:rFonts w:ascii="Arial" w:hAnsi="Arial" w:cs="Arial"/>
              </w:rPr>
              <w:t xml:space="preserve"> / О2) * 100%, где:</w:t>
            </w:r>
          </w:p>
          <w:p w:rsidR="00861774" w:rsidRPr="00F333FD" w:rsidRDefault="00861774" w:rsidP="007E2F37">
            <w:pPr>
              <w:jc w:val="both"/>
              <w:rPr>
                <w:rFonts w:ascii="Arial" w:hAnsi="Arial" w:cs="Arial"/>
              </w:rPr>
            </w:pPr>
            <w:r w:rsidRPr="00F333FD">
              <w:rPr>
                <w:rFonts w:ascii="Arial" w:hAnsi="Arial" w:cs="Arial"/>
              </w:rPr>
              <w:t>О</w:t>
            </w:r>
            <w:proofErr w:type="gramStart"/>
            <w:r w:rsidRPr="00F333FD">
              <w:rPr>
                <w:rFonts w:ascii="Arial" w:hAnsi="Arial" w:cs="Arial"/>
              </w:rPr>
              <w:t>1</w:t>
            </w:r>
            <w:proofErr w:type="gramEnd"/>
            <w:r w:rsidRPr="00F333FD">
              <w:rPr>
                <w:rFonts w:ascii="Arial" w:hAnsi="Arial" w:cs="Arial"/>
              </w:rPr>
              <w:t xml:space="preserve"> – количество населения прошедших обучение плаванию и приемам спасения на воде;</w:t>
            </w:r>
          </w:p>
          <w:p w:rsidR="00861774" w:rsidRPr="00F333FD" w:rsidRDefault="00861774" w:rsidP="007E2F37">
            <w:pPr>
              <w:jc w:val="both"/>
              <w:rPr>
                <w:rFonts w:ascii="Arial" w:hAnsi="Arial" w:cs="Arial"/>
              </w:rPr>
            </w:pPr>
            <w:r w:rsidRPr="00F333FD">
              <w:rPr>
                <w:rFonts w:ascii="Arial" w:hAnsi="Arial" w:cs="Arial"/>
              </w:rPr>
              <w:t>О</w:t>
            </w:r>
            <w:proofErr w:type="gramStart"/>
            <w:r w:rsidRPr="00F333FD">
              <w:rPr>
                <w:rFonts w:ascii="Arial" w:hAnsi="Arial" w:cs="Arial"/>
              </w:rPr>
              <w:t>2</w:t>
            </w:r>
            <w:proofErr w:type="gramEnd"/>
            <w:r w:rsidRPr="00F333FD">
              <w:rPr>
                <w:rFonts w:ascii="Arial" w:hAnsi="Arial" w:cs="Arial"/>
              </w:rPr>
              <w:t xml:space="preserve"> – общая численность населения муниципального образования</w:t>
            </w:r>
          </w:p>
        </w:tc>
      </w:tr>
      <w:tr w:rsidR="007E2F37" w:rsidRPr="00F333FD" w:rsidTr="005C4959">
        <w:trPr>
          <w:trHeight w:val="20"/>
        </w:trPr>
        <w:tc>
          <w:tcPr>
            <w:tcW w:w="675" w:type="dxa"/>
          </w:tcPr>
          <w:p w:rsidR="00861774" w:rsidRPr="00F333FD" w:rsidRDefault="00861774" w:rsidP="007E2F37">
            <w:pPr>
              <w:suppressAutoHyphens/>
              <w:jc w:val="center"/>
              <w:rPr>
                <w:rFonts w:ascii="Arial" w:hAnsi="Arial" w:cs="Arial"/>
              </w:rPr>
            </w:pPr>
            <w:r w:rsidRPr="00F333FD">
              <w:rPr>
                <w:rFonts w:ascii="Arial" w:hAnsi="Arial" w:cs="Arial"/>
              </w:rPr>
              <w:lastRenderedPageBreak/>
              <w:t>2.3</w:t>
            </w:r>
          </w:p>
        </w:tc>
        <w:tc>
          <w:tcPr>
            <w:tcW w:w="2552" w:type="dxa"/>
          </w:tcPr>
          <w:p w:rsidR="00861774" w:rsidRPr="00F333FD" w:rsidRDefault="00861774" w:rsidP="007E2F37">
            <w:pPr>
              <w:pStyle w:val="a5"/>
              <w:widowControl w:val="0"/>
              <w:autoSpaceDE w:val="0"/>
              <w:autoSpaceDN w:val="0"/>
              <w:adjustRightInd w:val="0"/>
              <w:rPr>
                <w:rFonts w:ascii="Arial" w:hAnsi="Arial" w:cs="Arial"/>
                <w:sz w:val="24"/>
                <w:szCs w:val="24"/>
              </w:rPr>
            </w:pPr>
            <w:r w:rsidRPr="00F333FD">
              <w:rPr>
                <w:rFonts w:ascii="Arial" w:eastAsia="Times New Roman" w:hAnsi="Arial" w:cs="Arial"/>
                <w:sz w:val="24"/>
                <w:szCs w:val="24"/>
                <w:lang w:eastAsia="ru-RU"/>
              </w:rPr>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w:t>
            </w:r>
            <w:r w:rsidRPr="00F333FD">
              <w:rPr>
                <w:rFonts w:ascii="Arial" w:eastAsia="Times New Roman" w:hAnsi="Arial" w:cs="Arial"/>
                <w:sz w:val="24"/>
                <w:szCs w:val="24"/>
                <w:lang w:eastAsia="ru-RU"/>
              </w:rPr>
              <w:lastRenderedPageBreak/>
              <w:t>образования</w:t>
            </w:r>
          </w:p>
        </w:tc>
        <w:tc>
          <w:tcPr>
            <w:tcW w:w="992" w:type="dxa"/>
          </w:tcPr>
          <w:p w:rsidR="00861774" w:rsidRPr="00F333FD" w:rsidRDefault="00861774" w:rsidP="007E2F37">
            <w:pPr>
              <w:pStyle w:val="a5"/>
              <w:widowControl w:val="0"/>
              <w:autoSpaceDE w:val="0"/>
              <w:autoSpaceDN w:val="0"/>
              <w:adjustRightInd w:val="0"/>
              <w:jc w:val="center"/>
              <w:rPr>
                <w:rFonts w:ascii="Arial" w:hAnsi="Arial" w:cs="Arial"/>
                <w:sz w:val="24"/>
                <w:szCs w:val="24"/>
              </w:rPr>
            </w:pPr>
            <w:r w:rsidRPr="00F333FD">
              <w:rPr>
                <w:rFonts w:ascii="Arial" w:hAnsi="Arial" w:cs="Arial"/>
                <w:sz w:val="24"/>
                <w:szCs w:val="24"/>
              </w:rPr>
              <w:lastRenderedPageBreak/>
              <w:t>%</w:t>
            </w:r>
          </w:p>
        </w:tc>
        <w:tc>
          <w:tcPr>
            <w:tcW w:w="4536" w:type="dxa"/>
          </w:tcPr>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Федеральная целевая программа «Создание системы обеспечения вызова экстренных оперативных служб по единому номеру «112» в Российской Федерации на 2013-2017 годы» (Постановление Правительства Российской Федерации от 16.03.2013 № 223).</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Методические рекомендации МЧС России от 17.03.2011 по программно-целевому планированию мероприятий по созданию системы обес</w:t>
            </w:r>
            <w:r w:rsidRPr="00F333FD">
              <w:rPr>
                <w:rFonts w:ascii="Arial" w:hAnsi="Arial" w:cs="Arial"/>
                <w:sz w:val="24"/>
                <w:szCs w:val="24"/>
              </w:rPr>
              <w:softHyphen/>
              <w:t xml:space="preserve">печения вызова экстренных </w:t>
            </w:r>
            <w:r w:rsidRPr="00F333FD">
              <w:rPr>
                <w:rFonts w:ascii="Arial" w:hAnsi="Arial" w:cs="Arial"/>
                <w:sz w:val="24"/>
                <w:szCs w:val="24"/>
              </w:rPr>
              <w:lastRenderedPageBreak/>
              <w:t>оперативных служб по единому номеру «112» в Российской Федерации на 2012-2017 годы.</w:t>
            </w:r>
          </w:p>
        </w:tc>
        <w:tc>
          <w:tcPr>
            <w:tcW w:w="6379" w:type="dxa"/>
          </w:tcPr>
          <w:p w:rsidR="00861774" w:rsidRPr="00F333FD" w:rsidRDefault="00861774" w:rsidP="007E2F37">
            <w:pPr>
              <w:jc w:val="both"/>
              <w:rPr>
                <w:rFonts w:ascii="Arial" w:hAnsi="Arial" w:cs="Arial"/>
              </w:rPr>
            </w:pPr>
            <w:r w:rsidRPr="00F333FD">
              <w:rPr>
                <w:rFonts w:ascii="Arial" w:hAnsi="Arial" w:cs="Arial"/>
              </w:rPr>
              <w:lastRenderedPageBreak/>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861774" w:rsidRPr="00F333FD" w:rsidRDefault="00861774" w:rsidP="007E2F37">
            <w:pPr>
              <w:jc w:val="both"/>
              <w:rPr>
                <w:rFonts w:ascii="Arial" w:hAnsi="Arial" w:cs="Arial"/>
              </w:rPr>
            </w:pPr>
          </w:p>
          <w:p w:rsidR="00861774" w:rsidRPr="00F333FD" w:rsidRDefault="007E2F37" w:rsidP="007E2F37">
            <w:pPr>
              <w:jc w:val="both"/>
              <w:rPr>
                <w:rFonts w:ascii="Arial" w:hAnsi="Arial" w:cs="Arial"/>
              </w:rPr>
            </w:pPr>
            <m:oMathPara>
              <m:oMath>
                <m:r>
                  <m:rPr>
                    <m:sty m:val="p"/>
                  </m:rPr>
                  <w:rPr>
                    <w:rFonts w:ascii="Cambria Math" w:hAnsi="Cambria Math" w:cs="Arial"/>
                  </w:rPr>
                  <m:t>С=Ттек</m:t>
                </m:r>
                <m:r>
                  <m:rPr>
                    <m:nor/>
                  </m:rPr>
                  <w:rPr>
                    <w:rFonts w:ascii="Arial" w:hAnsi="Arial" w:cs="Arial"/>
                  </w:rPr>
                  <m:t>÷ Тисх</m:t>
                </m:r>
                <m:r>
                  <m:rPr>
                    <m:sty m:val="p"/>
                  </m:rPr>
                  <w:rPr>
                    <w:rFonts w:ascii="Cambria Math" w:hAnsi="Cambria Math" w:cs="Arial"/>
                  </w:rPr>
                  <m:t>*100%</m:t>
                </m:r>
              </m:oMath>
            </m:oMathPara>
          </w:p>
          <w:p w:rsidR="00861774" w:rsidRPr="00F333FD" w:rsidRDefault="00861774" w:rsidP="007E2F37">
            <w:pPr>
              <w:jc w:val="both"/>
              <w:rPr>
                <w:rFonts w:ascii="Arial" w:hAnsi="Arial" w:cs="Arial"/>
              </w:rPr>
            </w:pPr>
          </w:p>
          <w:p w:rsidR="00861774" w:rsidRPr="00F333FD" w:rsidRDefault="00861774" w:rsidP="007E2F37">
            <w:pPr>
              <w:jc w:val="both"/>
              <w:rPr>
                <w:rFonts w:ascii="Arial" w:hAnsi="Arial" w:cs="Arial"/>
              </w:rPr>
            </w:pPr>
            <w:r w:rsidRPr="00F333FD">
              <w:rPr>
                <w:rFonts w:ascii="Arial" w:hAnsi="Arial" w:cs="Arial"/>
              </w:rPr>
              <w:t>где:</w:t>
            </w:r>
          </w:p>
          <w:p w:rsidR="00861774" w:rsidRPr="00F333FD" w:rsidRDefault="00861774" w:rsidP="007E2F37">
            <w:pPr>
              <w:jc w:val="both"/>
              <w:rPr>
                <w:rFonts w:ascii="Arial" w:hAnsi="Arial" w:cs="Arial"/>
              </w:rPr>
            </w:pPr>
            <w:r w:rsidRPr="00F333FD">
              <w:rPr>
                <w:rFonts w:ascii="Arial" w:hAnsi="Arial" w:cs="Arial"/>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861774" w:rsidRPr="00F333FD" w:rsidRDefault="00861774" w:rsidP="007E2F37">
            <w:pPr>
              <w:jc w:val="both"/>
              <w:rPr>
                <w:rFonts w:ascii="Arial" w:hAnsi="Arial" w:cs="Arial"/>
              </w:rPr>
            </w:pPr>
            <w:proofErr w:type="spellStart"/>
            <w:r w:rsidRPr="00F333FD">
              <w:rPr>
                <w:rFonts w:ascii="Arial" w:hAnsi="Arial" w:cs="Arial"/>
              </w:rPr>
              <w:lastRenderedPageBreak/>
              <w:t>Ттек</w:t>
            </w:r>
            <w:proofErr w:type="spellEnd"/>
            <w:r w:rsidRPr="00F333FD">
              <w:rPr>
                <w:rFonts w:ascii="Arial" w:hAnsi="Arial" w:cs="Arial"/>
              </w:rPr>
              <w:t xml:space="preserve"> - среднее времени совместного реагирования нескольких экстренных оперативных служб после введения в эксплуатацию системы обеспечения вызова по единому номеру «112» в текущем году.</w:t>
            </w:r>
          </w:p>
          <w:p w:rsidR="00861774" w:rsidRPr="00F333FD" w:rsidRDefault="00861774" w:rsidP="007E2F37">
            <w:pPr>
              <w:jc w:val="both"/>
              <w:rPr>
                <w:rFonts w:ascii="Arial" w:hAnsi="Arial" w:cs="Arial"/>
              </w:rPr>
            </w:pPr>
            <w:proofErr w:type="spellStart"/>
            <w:r w:rsidRPr="00F333FD">
              <w:rPr>
                <w:rFonts w:ascii="Arial" w:hAnsi="Arial" w:cs="Arial"/>
              </w:rPr>
              <w:t>Тис</w:t>
            </w:r>
            <w:proofErr w:type="gramStart"/>
            <w:r w:rsidRPr="00F333FD">
              <w:rPr>
                <w:rFonts w:ascii="Arial" w:hAnsi="Arial" w:cs="Arial"/>
              </w:rPr>
              <w:t>х</w:t>
            </w:r>
            <w:proofErr w:type="spellEnd"/>
            <w:r w:rsidRPr="00F333FD">
              <w:rPr>
                <w:rFonts w:ascii="Arial" w:hAnsi="Arial" w:cs="Arial"/>
              </w:rPr>
              <w:t>-</w:t>
            </w:r>
            <w:proofErr w:type="gramEnd"/>
            <w:r w:rsidRPr="00F333FD">
              <w:rPr>
                <w:rFonts w:ascii="Arial" w:hAnsi="Arial" w:cs="Arial"/>
              </w:rPr>
              <w:t xml:space="preserve"> среднее времени совместного реагирования нескольких экстренных оперативных служб до введения в эксплуатацию системы обеспечения вызова по единому номеру «112» </w:t>
            </w:r>
          </w:p>
        </w:tc>
      </w:tr>
      <w:tr w:rsidR="007E2F37" w:rsidRPr="00F333FD" w:rsidTr="005C4959">
        <w:trPr>
          <w:trHeight w:val="20"/>
        </w:trPr>
        <w:tc>
          <w:tcPr>
            <w:tcW w:w="15134" w:type="dxa"/>
            <w:gridSpan w:val="5"/>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lastRenderedPageBreak/>
              <w:t>3. Подпрограмма «Развитие и совершенствование систем оповещения и информирования населения городского округа Королёв»</w:t>
            </w:r>
          </w:p>
        </w:tc>
      </w:tr>
      <w:tr w:rsidR="007E2F37" w:rsidRPr="00F333FD" w:rsidTr="005C4959">
        <w:trPr>
          <w:trHeight w:val="20"/>
        </w:trPr>
        <w:tc>
          <w:tcPr>
            <w:tcW w:w="675" w:type="dxa"/>
          </w:tcPr>
          <w:p w:rsidR="00861774" w:rsidRPr="00F333FD" w:rsidRDefault="00861774" w:rsidP="007E2F37">
            <w:pPr>
              <w:suppressAutoHyphens/>
              <w:jc w:val="center"/>
              <w:rPr>
                <w:rFonts w:ascii="Arial" w:hAnsi="Arial" w:cs="Arial"/>
              </w:rPr>
            </w:pPr>
            <w:r w:rsidRPr="00F333FD">
              <w:rPr>
                <w:rFonts w:ascii="Arial" w:hAnsi="Arial" w:cs="Arial"/>
              </w:rPr>
              <w:t>3.1</w:t>
            </w:r>
          </w:p>
        </w:tc>
        <w:tc>
          <w:tcPr>
            <w:tcW w:w="2552" w:type="dxa"/>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 xml:space="preserve">Увеличение </w:t>
            </w:r>
            <w:proofErr w:type="gramStart"/>
            <w:r w:rsidRPr="00F333FD">
              <w:rPr>
                <w:rFonts w:ascii="Arial" w:hAnsi="Arial" w:cs="Arial"/>
              </w:rPr>
              <w:t>процента территории муниципального образования Московской области покрытия</w:t>
            </w:r>
            <w:proofErr w:type="gramEnd"/>
            <w:r w:rsidRPr="00F333FD">
              <w:rPr>
                <w:rFonts w:ascii="Arial" w:hAnsi="Arial" w:cs="Arial"/>
              </w:rPr>
              <w:t xml:space="preserve"> системой централизованного оповещения и информирования при чрезвычайных ситуациях или угрозе их возникновения территории муниципального образования.</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t>Постановление Правительства Московской области от 04.02.2014 № 25/1 «О Московской областной системе предупреждения и ликвидации чрезвычайных ситуаций». Данные по количеству населения, находящегося в зоне воздействия средств информирования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официально опубликованных территориальным органом федеральной службы Государственной статистики по Московской области на расчетный период.</w:t>
            </w:r>
          </w:p>
        </w:tc>
        <w:tc>
          <w:tcPr>
            <w:tcW w:w="6379" w:type="dxa"/>
          </w:tcPr>
          <w:p w:rsidR="00861774" w:rsidRPr="00F333FD" w:rsidRDefault="00861774" w:rsidP="007E2F37">
            <w:pPr>
              <w:jc w:val="both"/>
              <w:rPr>
                <w:rFonts w:ascii="Arial" w:hAnsi="Arial" w:cs="Arial"/>
              </w:rPr>
            </w:pPr>
            <w:r w:rsidRPr="00F333FD">
              <w:rPr>
                <w:rFonts w:ascii="Arial" w:hAnsi="Arial" w:cs="Arial"/>
              </w:rPr>
              <w:t>Значение показателя рассчитывается по формуле:</w:t>
            </w:r>
          </w:p>
          <w:p w:rsidR="00861774" w:rsidRPr="00F333FD" w:rsidRDefault="00861774" w:rsidP="007E2F37">
            <w:pPr>
              <w:jc w:val="both"/>
              <w:rPr>
                <w:rFonts w:ascii="Arial" w:hAnsi="Arial" w:cs="Arial"/>
              </w:rPr>
            </w:pPr>
          </w:p>
          <w:p w:rsidR="00861774" w:rsidRPr="00F333FD" w:rsidRDefault="00861774" w:rsidP="007E2F37">
            <w:pPr>
              <w:jc w:val="both"/>
              <w:rPr>
                <w:rFonts w:ascii="Arial" w:hAnsi="Arial" w:cs="Arial"/>
                <w:lang w:val="en-US"/>
              </w:rPr>
            </w:pPr>
            <w:r w:rsidRPr="00F333FD">
              <w:rPr>
                <w:rFonts w:ascii="Arial" w:hAnsi="Arial" w:cs="Arial"/>
                <w:lang w:val="en-US"/>
              </w:rPr>
              <w:t xml:space="preserve">S </w:t>
            </w:r>
            <w:r w:rsidRPr="00F333FD">
              <w:rPr>
                <w:rFonts w:ascii="Arial" w:hAnsi="Arial" w:cs="Arial"/>
              </w:rPr>
              <w:t>общ</w:t>
            </w:r>
            <w:r w:rsidRPr="00F333FD">
              <w:rPr>
                <w:rFonts w:ascii="Arial" w:hAnsi="Arial" w:cs="Arial"/>
                <w:lang w:val="en-US"/>
              </w:rPr>
              <w:t xml:space="preserve">. = (S1+ S2 + S3) / S4, </w:t>
            </w:r>
            <w:r w:rsidRPr="00F333FD">
              <w:rPr>
                <w:rFonts w:ascii="Arial" w:hAnsi="Arial" w:cs="Arial"/>
              </w:rPr>
              <w:t>где</w:t>
            </w:r>
          </w:p>
          <w:p w:rsidR="00861774" w:rsidRPr="00F333FD" w:rsidRDefault="00861774" w:rsidP="007E2F37">
            <w:pPr>
              <w:jc w:val="both"/>
              <w:rPr>
                <w:rFonts w:ascii="Arial" w:hAnsi="Arial" w:cs="Arial"/>
                <w:lang w:val="en-US"/>
              </w:rPr>
            </w:pPr>
          </w:p>
          <w:p w:rsidR="00861774" w:rsidRPr="00F333FD" w:rsidRDefault="00861774" w:rsidP="007E2F37">
            <w:pPr>
              <w:jc w:val="both"/>
              <w:rPr>
                <w:rFonts w:ascii="Arial" w:hAnsi="Arial" w:cs="Arial"/>
              </w:rPr>
            </w:pPr>
            <w:r w:rsidRPr="00F333FD">
              <w:rPr>
                <w:rFonts w:ascii="Arial" w:hAnsi="Arial" w:cs="Arial"/>
              </w:rPr>
              <w:t xml:space="preserve">S1 – площадь населения Московской </w:t>
            </w:r>
            <w:proofErr w:type="gramStart"/>
            <w:r w:rsidRPr="00F333FD">
              <w:rPr>
                <w:rFonts w:ascii="Arial" w:hAnsi="Arial" w:cs="Arial"/>
              </w:rPr>
              <w:t>области</w:t>
            </w:r>
            <w:proofErr w:type="gramEnd"/>
            <w:r w:rsidRPr="00F333FD">
              <w:rPr>
                <w:rFonts w:ascii="Arial" w:hAnsi="Arial" w:cs="Arial"/>
              </w:rPr>
              <w:t xml:space="preserve"> охватывающая централизованным оповещением и информированием проживающего в пределах сель</w:t>
            </w:r>
            <w:r w:rsidRPr="00F333FD">
              <w:rPr>
                <w:rFonts w:ascii="Arial" w:hAnsi="Arial" w:cs="Arial"/>
              </w:rPr>
              <w:softHyphen/>
              <w:t>ских поселений муниципального района;</w:t>
            </w:r>
          </w:p>
          <w:p w:rsidR="00861774" w:rsidRPr="00F333FD" w:rsidRDefault="00861774" w:rsidP="007E2F37">
            <w:pPr>
              <w:jc w:val="both"/>
              <w:rPr>
                <w:rFonts w:ascii="Arial" w:hAnsi="Arial" w:cs="Arial"/>
              </w:rPr>
            </w:pPr>
            <w:r w:rsidRPr="00F333FD">
              <w:rPr>
                <w:rFonts w:ascii="Arial" w:hAnsi="Arial" w:cs="Arial"/>
              </w:rPr>
              <w:t xml:space="preserve">S2 – площадь населения Московской </w:t>
            </w:r>
            <w:proofErr w:type="gramStart"/>
            <w:r w:rsidRPr="00F333FD">
              <w:rPr>
                <w:rFonts w:ascii="Arial" w:hAnsi="Arial" w:cs="Arial"/>
              </w:rPr>
              <w:t>области</w:t>
            </w:r>
            <w:proofErr w:type="gramEnd"/>
            <w:r w:rsidRPr="00F333FD">
              <w:rPr>
                <w:rFonts w:ascii="Arial" w:hAnsi="Arial" w:cs="Arial"/>
              </w:rPr>
              <w:t xml:space="preserve"> охватывающая централизованным оповещением и информированием проживающего в пределах городских поселений муниципального района;</w:t>
            </w:r>
          </w:p>
          <w:p w:rsidR="00861774" w:rsidRPr="00F333FD" w:rsidRDefault="00861774" w:rsidP="007E2F37">
            <w:pPr>
              <w:jc w:val="both"/>
              <w:rPr>
                <w:rFonts w:ascii="Arial" w:hAnsi="Arial" w:cs="Arial"/>
              </w:rPr>
            </w:pPr>
            <w:r w:rsidRPr="00F333FD">
              <w:rPr>
                <w:rFonts w:ascii="Arial" w:hAnsi="Arial" w:cs="Arial"/>
              </w:rPr>
              <w:t xml:space="preserve">S2 – площадь населения Московской </w:t>
            </w:r>
            <w:proofErr w:type="gramStart"/>
            <w:r w:rsidRPr="00F333FD">
              <w:rPr>
                <w:rFonts w:ascii="Arial" w:hAnsi="Arial" w:cs="Arial"/>
              </w:rPr>
              <w:t>области</w:t>
            </w:r>
            <w:proofErr w:type="gramEnd"/>
            <w:r w:rsidRPr="00F333FD">
              <w:rPr>
                <w:rFonts w:ascii="Arial" w:hAnsi="Arial" w:cs="Arial"/>
              </w:rPr>
              <w:t xml:space="preserve"> охватывающая централизованным оповещением и информированием проживающего в пределах городского округа;</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S4 – площадь муниципального образования Московской области.</w:t>
            </w:r>
          </w:p>
        </w:tc>
      </w:tr>
      <w:tr w:rsidR="007E2F37" w:rsidRPr="00F333FD" w:rsidTr="005C4959">
        <w:trPr>
          <w:trHeight w:val="20"/>
        </w:trPr>
        <w:tc>
          <w:tcPr>
            <w:tcW w:w="675" w:type="dxa"/>
          </w:tcPr>
          <w:p w:rsidR="00861774" w:rsidRPr="00F333FD" w:rsidRDefault="00861774" w:rsidP="007E2F37">
            <w:pPr>
              <w:suppressAutoHyphens/>
              <w:jc w:val="center"/>
              <w:rPr>
                <w:rFonts w:ascii="Arial" w:hAnsi="Arial" w:cs="Arial"/>
              </w:rPr>
            </w:pPr>
            <w:r w:rsidRPr="00F333FD">
              <w:rPr>
                <w:rFonts w:ascii="Arial" w:hAnsi="Arial" w:cs="Arial"/>
              </w:rPr>
              <w:t>3.2.</w:t>
            </w:r>
          </w:p>
        </w:tc>
        <w:tc>
          <w:tcPr>
            <w:tcW w:w="2552" w:type="dxa"/>
          </w:tcPr>
          <w:p w:rsidR="00861774" w:rsidRPr="00F333FD" w:rsidRDefault="00861774" w:rsidP="007E2F37">
            <w:pPr>
              <w:rPr>
                <w:rFonts w:ascii="Arial" w:hAnsi="Arial" w:cs="Arial"/>
              </w:rPr>
            </w:pPr>
            <w:r w:rsidRPr="00F333FD">
              <w:rPr>
                <w:rFonts w:ascii="Arial" w:hAnsi="Arial" w:cs="Arial"/>
              </w:rPr>
              <w:t xml:space="preserve">Доля построения и развития систем аппаратно-программного комплекса «Безопасный город» </w:t>
            </w:r>
            <w:r w:rsidRPr="00F333FD">
              <w:rPr>
                <w:rFonts w:ascii="Arial" w:hAnsi="Arial" w:cs="Arial"/>
              </w:rPr>
              <w:lastRenderedPageBreak/>
              <w:t>на территории муниципального образования Московской области.</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lastRenderedPageBreak/>
              <w:t>%</w:t>
            </w:r>
          </w:p>
        </w:tc>
        <w:tc>
          <w:tcPr>
            <w:tcW w:w="4536" w:type="dxa"/>
          </w:tcPr>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 xml:space="preserve">Распоряжение Правительства Российской Федерации от 03.12.2014 № 2446-р </w:t>
            </w:r>
            <w:r w:rsidRPr="00F333FD">
              <w:rPr>
                <w:rFonts w:ascii="Arial" w:hAnsi="Arial" w:cs="Arial"/>
                <w:sz w:val="24"/>
                <w:szCs w:val="24"/>
              </w:rPr>
              <w:br/>
              <w:t xml:space="preserve">«Об утверждении концепции построения и развития аппаратно-программного комплекса  </w:t>
            </w:r>
            <w:r w:rsidRPr="00F333FD">
              <w:rPr>
                <w:rFonts w:ascii="Arial" w:hAnsi="Arial" w:cs="Arial"/>
                <w:sz w:val="24"/>
                <w:szCs w:val="24"/>
              </w:rPr>
              <w:lastRenderedPageBreak/>
              <w:t>«Безопасный город»</w:t>
            </w:r>
          </w:p>
        </w:tc>
        <w:tc>
          <w:tcPr>
            <w:tcW w:w="6379" w:type="dxa"/>
          </w:tcPr>
          <w:p w:rsidR="00861774" w:rsidRPr="00F333FD" w:rsidRDefault="00861774" w:rsidP="007E2F37">
            <w:pPr>
              <w:jc w:val="both"/>
              <w:rPr>
                <w:rFonts w:ascii="Arial" w:hAnsi="Arial" w:cs="Arial"/>
              </w:rPr>
            </w:pPr>
            <w:r w:rsidRPr="00F333FD">
              <w:rPr>
                <w:rFonts w:ascii="Arial" w:hAnsi="Arial" w:cs="Arial"/>
              </w:rPr>
              <w:lastRenderedPageBreak/>
              <w:t>Значение показателя рассчитывается по формуле:</w:t>
            </w:r>
          </w:p>
          <w:p w:rsidR="00861774" w:rsidRPr="00F333FD" w:rsidRDefault="007E2F37" w:rsidP="007E2F37">
            <w:pPr>
              <w:jc w:val="both"/>
              <w:rPr>
                <w:rFonts w:ascii="Arial" w:hAnsi="Arial" w:cs="Arial"/>
              </w:rPr>
            </w:pPr>
            <m:oMathPara>
              <m:oMath>
                <m:r>
                  <m:rPr>
                    <m:sty m:val="p"/>
                  </m:rPr>
                  <w:rPr>
                    <w:rFonts w:ascii="Cambria Math" w:hAnsi="Cambria Math" w:cs="Arial"/>
                  </w:rPr>
                  <m:t>Дапк=(Рп+Срг+Рмп+Гед+Ртз+Зоб+Писп+Рнпа)х100%,  где</m:t>
                </m:r>
              </m:oMath>
            </m:oMathPara>
          </w:p>
          <w:p w:rsidR="00861774" w:rsidRPr="00F333FD" w:rsidRDefault="00861774" w:rsidP="007E2F37">
            <w:pPr>
              <w:jc w:val="both"/>
              <w:rPr>
                <w:rFonts w:ascii="Arial" w:hAnsi="Arial" w:cs="Arial"/>
              </w:rPr>
            </w:pPr>
            <w:proofErr w:type="spellStart"/>
            <w:r w:rsidRPr="00F333FD">
              <w:rPr>
                <w:rFonts w:ascii="Arial" w:hAnsi="Arial" w:cs="Arial"/>
              </w:rPr>
              <w:t>Дапк</w:t>
            </w:r>
            <w:proofErr w:type="spellEnd"/>
            <w:r w:rsidRPr="00F333FD">
              <w:rPr>
                <w:rFonts w:ascii="Arial" w:hAnsi="Arial" w:cs="Arial"/>
              </w:rPr>
              <w:t xml:space="preserve"> - доля построения и развития систем АПК «БГ» на территории муниципального образования Московской области;</w:t>
            </w:r>
          </w:p>
          <w:p w:rsidR="00861774" w:rsidRPr="00F333FD" w:rsidRDefault="00861774" w:rsidP="007E2F37">
            <w:pPr>
              <w:jc w:val="both"/>
              <w:rPr>
                <w:rFonts w:ascii="Arial" w:hAnsi="Arial" w:cs="Arial"/>
              </w:rPr>
            </w:pPr>
            <w:proofErr w:type="spellStart"/>
            <w:r w:rsidRPr="00F333FD">
              <w:rPr>
                <w:rFonts w:ascii="Arial" w:hAnsi="Arial" w:cs="Arial"/>
              </w:rPr>
              <w:lastRenderedPageBreak/>
              <w:t>Рп</w:t>
            </w:r>
            <w:proofErr w:type="spellEnd"/>
            <w:r w:rsidRPr="00F333FD">
              <w:rPr>
                <w:rFonts w:ascii="Arial" w:hAnsi="Arial" w:cs="Arial"/>
              </w:rPr>
              <w:t xml:space="preserve"> – разработка плана построения, внедрения и эксплуатации АПК «БГ»;</w:t>
            </w:r>
          </w:p>
          <w:p w:rsidR="00861774" w:rsidRPr="00F333FD" w:rsidRDefault="00861774" w:rsidP="007E2F37">
            <w:pPr>
              <w:jc w:val="both"/>
              <w:rPr>
                <w:rFonts w:ascii="Arial" w:hAnsi="Arial" w:cs="Arial"/>
              </w:rPr>
            </w:pPr>
            <w:proofErr w:type="spellStart"/>
            <w:r w:rsidRPr="00F333FD">
              <w:rPr>
                <w:rFonts w:ascii="Arial" w:hAnsi="Arial" w:cs="Arial"/>
              </w:rPr>
              <w:t>Срг</w:t>
            </w:r>
            <w:proofErr w:type="spellEnd"/>
            <w:r w:rsidRPr="00F333FD">
              <w:rPr>
                <w:rFonts w:ascii="Arial" w:hAnsi="Arial" w:cs="Arial"/>
              </w:rPr>
              <w:t xml:space="preserve"> – создание рабочей группы построения и развития систем аппаратно-программного комплекса «БГ»;</w:t>
            </w:r>
          </w:p>
          <w:p w:rsidR="00861774" w:rsidRPr="00F333FD" w:rsidRDefault="00861774" w:rsidP="007E2F37">
            <w:pPr>
              <w:jc w:val="both"/>
              <w:rPr>
                <w:rFonts w:ascii="Arial" w:hAnsi="Arial" w:cs="Arial"/>
              </w:rPr>
            </w:pPr>
            <w:proofErr w:type="spellStart"/>
            <w:r w:rsidRPr="00F333FD">
              <w:rPr>
                <w:rFonts w:ascii="Arial" w:hAnsi="Arial" w:cs="Arial"/>
              </w:rPr>
              <w:t>Рмп</w:t>
            </w:r>
            <w:proofErr w:type="spellEnd"/>
            <w:r w:rsidRPr="00F333FD">
              <w:rPr>
                <w:rFonts w:ascii="Arial" w:hAnsi="Arial" w:cs="Arial"/>
              </w:rPr>
              <w:t xml:space="preserve"> – разработка муниципальной программы «Построение АПК «БГ» до 2020 года»;</w:t>
            </w:r>
          </w:p>
          <w:p w:rsidR="00861774" w:rsidRPr="00F333FD" w:rsidRDefault="00861774" w:rsidP="007E2F37">
            <w:pPr>
              <w:jc w:val="both"/>
              <w:rPr>
                <w:rFonts w:ascii="Arial" w:hAnsi="Arial" w:cs="Arial"/>
              </w:rPr>
            </w:pPr>
            <w:proofErr w:type="spellStart"/>
            <w:r w:rsidRPr="00F333FD">
              <w:rPr>
                <w:rFonts w:ascii="Arial" w:hAnsi="Arial" w:cs="Arial"/>
              </w:rPr>
              <w:t>Гед</w:t>
            </w:r>
            <w:proofErr w:type="spellEnd"/>
            <w:r w:rsidRPr="00F333FD">
              <w:rPr>
                <w:rFonts w:ascii="Arial" w:hAnsi="Arial" w:cs="Arial"/>
              </w:rPr>
              <w:t xml:space="preserve"> – готовность ЕДДС ОМСУ к внедрению АПК «БГ»;</w:t>
            </w:r>
          </w:p>
          <w:p w:rsidR="00861774" w:rsidRPr="00F333FD" w:rsidRDefault="00861774" w:rsidP="007E2F37">
            <w:pPr>
              <w:jc w:val="both"/>
              <w:rPr>
                <w:rFonts w:ascii="Arial" w:hAnsi="Arial" w:cs="Arial"/>
              </w:rPr>
            </w:pPr>
            <w:proofErr w:type="spellStart"/>
            <w:r w:rsidRPr="00F333FD">
              <w:rPr>
                <w:rFonts w:ascii="Arial" w:hAnsi="Arial" w:cs="Arial"/>
              </w:rPr>
              <w:t>Ртз</w:t>
            </w:r>
            <w:proofErr w:type="spellEnd"/>
            <w:r w:rsidRPr="00F333FD">
              <w:rPr>
                <w:rFonts w:ascii="Arial" w:hAnsi="Arial" w:cs="Arial"/>
              </w:rPr>
              <w:t xml:space="preserve"> – разработка, согласование и утверждение ТЗ на построение АПК «БГ»;</w:t>
            </w:r>
          </w:p>
          <w:p w:rsidR="00861774" w:rsidRPr="00F333FD" w:rsidRDefault="00861774" w:rsidP="007E2F37">
            <w:pPr>
              <w:jc w:val="both"/>
              <w:rPr>
                <w:rFonts w:ascii="Arial" w:hAnsi="Arial" w:cs="Arial"/>
              </w:rPr>
            </w:pPr>
            <w:r w:rsidRPr="00F333FD">
              <w:rPr>
                <w:rFonts w:ascii="Arial" w:hAnsi="Arial" w:cs="Arial"/>
              </w:rPr>
              <w:t>Зоб – закупка оборудования, программного обеспечения, проведение монтажных и пусконаладочных работ;</w:t>
            </w:r>
          </w:p>
          <w:p w:rsidR="00861774" w:rsidRPr="00F333FD" w:rsidRDefault="00861774" w:rsidP="007E2F37">
            <w:pPr>
              <w:jc w:val="both"/>
              <w:rPr>
                <w:rFonts w:ascii="Arial" w:hAnsi="Arial" w:cs="Arial"/>
              </w:rPr>
            </w:pPr>
            <w:proofErr w:type="spellStart"/>
            <w:r w:rsidRPr="00F333FD">
              <w:rPr>
                <w:rFonts w:ascii="Arial" w:hAnsi="Arial" w:cs="Arial"/>
              </w:rPr>
              <w:t>Писп</w:t>
            </w:r>
            <w:proofErr w:type="spellEnd"/>
            <w:r w:rsidRPr="00F333FD">
              <w:rPr>
                <w:rFonts w:ascii="Arial" w:hAnsi="Arial" w:cs="Arial"/>
              </w:rPr>
              <w:t xml:space="preserve"> – проведение испытаний АПК «БГ»;</w:t>
            </w:r>
          </w:p>
          <w:p w:rsidR="00861774" w:rsidRPr="00F333FD" w:rsidRDefault="00861774" w:rsidP="007E2F37">
            <w:pPr>
              <w:jc w:val="both"/>
              <w:rPr>
                <w:rFonts w:ascii="Arial" w:hAnsi="Arial" w:cs="Arial"/>
              </w:rPr>
            </w:pPr>
            <w:proofErr w:type="spellStart"/>
            <w:r w:rsidRPr="00F333FD">
              <w:rPr>
                <w:rFonts w:ascii="Arial" w:hAnsi="Arial" w:cs="Arial"/>
              </w:rPr>
              <w:t>Рнпа</w:t>
            </w:r>
            <w:proofErr w:type="spellEnd"/>
            <w:r w:rsidRPr="00F333FD">
              <w:rPr>
                <w:rFonts w:ascii="Arial" w:hAnsi="Arial" w:cs="Arial"/>
              </w:rPr>
              <w:t xml:space="preserve"> – разработка НПА о вводе в постоянную эксплуатацию АПК «БГ».</w:t>
            </w:r>
          </w:p>
          <w:p w:rsidR="00861774" w:rsidRPr="00F333FD" w:rsidRDefault="00861774" w:rsidP="007E2F37">
            <w:pPr>
              <w:jc w:val="both"/>
              <w:rPr>
                <w:rFonts w:ascii="Arial" w:hAnsi="Arial" w:cs="Arial"/>
              </w:rPr>
            </w:pPr>
            <w:r w:rsidRPr="00F333FD">
              <w:rPr>
                <w:rFonts w:ascii="Arial" w:hAnsi="Arial" w:cs="Arial"/>
              </w:rPr>
              <w:t xml:space="preserve">*примечание: </w:t>
            </w:r>
            <w:proofErr w:type="spellStart"/>
            <w:r w:rsidRPr="00F333FD">
              <w:rPr>
                <w:rFonts w:ascii="Arial" w:hAnsi="Arial" w:cs="Arial"/>
              </w:rPr>
              <w:t>Рп</w:t>
            </w:r>
            <w:proofErr w:type="spellEnd"/>
            <w:r w:rsidRPr="00F333FD">
              <w:rPr>
                <w:rFonts w:ascii="Arial" w:hAnsi="Arial" w:cs="Arial"/>
              </w:rPr>
              <w:t xml:space="preserve"> = 0,1; </w:t>
            </w:r>
            <w:proofErr w:type="spellStart"/>
            <w:r w:rsidRPr="00F333FD">
              <w:rPr>
                <w:rFonts w:ascii="Arial" w:hAnsi="Arial" w:cs="Arial"/>
              </w:rPr>
              <w:t>Срг</w:t>
            </w:r>
            <w:proofErr w:type="spellEnd"/>
            <w:r w:rsidRPr="00F333FD">
              <w:rPr>
                <w:rFonts w:ascii="Arial" w:hAnsi="Arial" w:cs="Arial"/>
              </w:rPr>
              <w:t xml:space="preserve"> = 0,1; Рмп-0,2; Гед-0,1; </w:t>
            </w:r>
            <w:proofErr w:type="spellStart"/>
            <w:r w:rsidRPr="00F333FD">
              <w:rPr>
                <w:rFonts w:ascii="Arial" w:hAnsi="Arial" w:cs="Arial"/>
              </w:rPr>
              <w:t>Ртз</w:t>
            </w:r>
            <w:proofErr w:type="spellEnd"/>
            <w:r w:rsidRPr="00F333FD">
              <w:rPr>
                <w:rFonts w:ascii="Arial" w:hAnsi="Arial" w:cs="Arial"/>
              </w:rPr>
              <w:t xml:space="preserve"> – 0,1; Зоб – 0,2; </w:t>
            </w:r>
            <w:proofErr w:type="spellStart"/>
            <w:r w:rsidRPr="00F333FD">
              <w:rPr>
                <w:rFonts w:ascii="Arial" w:hAnsi="Arial" w:cs="Arial"/>
              </w:rPr>
              <w:t>Писп</w:t>
            </w:r>
            <w:proofErr w:type="spellEnd"/>
            <w:r w:rsidRPr="00F333FD">
              <w:rPr>
                <w:rFonts w:ascii="Arial" w:hAnsi="Arial" w:cs="Arial"/>
              </w:rPr>
              <w:t>- 0,1; Рнпа-01.</w:t>
            </w:r>
          </w:p>
          <w:p w:rsidR="00861774" w:rsidRPr="00F333FD" w:rsidRDefault="00861774" w:rsidP="007E2F37">
            <w:pPr>
              <w:jc w:val="both"/>
              <w:rPr>
                <w:rFonts w:ascii="Arial" w:hAnsi="Arial" w:cs="Arial"/>
              </w:rPr>
            </w:pPr>
            <w:r w:rsidRPr="00F333FD">
              <w:rPr>
                <w:rFonts w:ascii="Arial" w:hAnsi="Arial" w:cs="Arial"/>
              </w:rPr>
              <w:t xml:space="preserve">**100% в 2018 г должен быть показатель в городских округах: </w:t>
            </w:r>
            <w:proofErr w:type="gramStart"/>
            <w:r w:rsidRPr="00F333FD">
              <w:rPr>
                <w:rFonts w:ascii="Arial" w:hAnsi="Arial" w:cs="Arial"/>
              </w:rPr>
              <w:t>Красногорск; Химки; Бронницы; Дзержинский; Домодедово; Долгопрудный; Истра; Лобня; Королев; Орехово-Зуево; Мытищи; Люберцы; Электросталь и муниципальных районах:</w:t>
            </w:r>
            <w:proofErr w:type="gramEnd"/>
            <w:r w:rsidRPr="00F333FD">
              <w:rPr>
                <w:rFonts w:ascii="Arial" w:hAnsi="Arial" w:cs="Arial"/>
              </w:rPr>
              <w:t xml:space="preserve"> Наро-Фоминский; Дмитровский; Раменский; </w:t>
            </w:r>
            <w:proofErr w:type="spellStart"/>
            <w:r w:rsidRPr="00F333FD">
              <w:rPr>
                <w:rFonts w:ascii="Arial" w:hAnsi="Arial" w:cs="Arial"/>
              </w:rPr>
              <w:t>Солнечногорский</w:t>
            </w:r>
            <w:proofErr w:type="spellEnd"/>
            <w:r w:rsidRPr="00F333FD">
              <w:rPr>
                <w:rFonts w:ascii="Arial" w:hAnsi="Arial" w:cs="Arial"/>
              </w:rPr>
              <w:t>; Одинцовский.</w:t>
            </w:r>
          </w:p>
        </w:tc>
      </w:tr>
      <w:tr w:rsidR="007E2F37" w:rsidRPr="00F333FD" w:rsidTr="005C4959">
        <w:trPr>
          <w:trHeight w:val="20"/>
        </w:trPr>
        <w:tc>
          <w:tcPr>
            <w:tcW w:w="15134" w:type="dxa"/>
            <w:gridSpan w:val="5"/>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lastRenderedPageBreak/>
              <w:t>4. Подпрограмма «Обеспечение пожарной безопасности на территории городского округа Королёв»</w:t>
            </w:r>
          </w:p>
        </w:tc>
      </w:tr>
      <w:tr w:rsidR="007E2F37" w:rsidRPr="00F333FD" w:rsidTr="005C4959">
        <w:trPr>
          <w:trHeight w:val="20"/>
        </w:trPr>
        <w:tc>
          <w:tcPr>
            <w:tcW w:w="675" w:type="dxa"/>
          </w:tcPr>
          <w:p w:rsidR="00861774" w:rsidRPr="00F333FD" w:rsidRDefault="00861774" w:rsidP="007E2F37">
            <w:pPr>
              <w:suppressAutoHyphens/>
              <w:jc w:val="center"/>
              <w:rPr>
                <w:rFonts w:ascii="Arial" w:hAnsi="Arial" w:cs="Arial"/>
              </w:rPr>
            </w:pPr>
            <w:r w:rsidRPr="00F333FD">
              <w:rPr>
                <w:rFonts w:ascii="Arial" w:hAnsi="Arial" w:cs="Arial"/>
              </w:rPr>
              <w:t>4.1.</w:t>
            </w:r>
          </w:p>
        </w:tc>
        <w:tc>
          <w:tcPr>
            <w:tcW w:w="2552" w:type="dxa"/>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 xml:space="preserve">Повышение степени пожарной защищенности муниципального образования Московской области, по отношению к </w:t>
            </w:r>
            <w:r w:rsidRPr="00F333FD">
              <w:rPr>
                <w:rFonts w:ascii="Arial" w:hAnsi="Arial" w:cs="Arial"/>
              </w:rPr>
              <w:lastRenderedPageBreak/>
              <w:t>базовому периоду.</w:t>
            </w:r>
          </w:p>
        </w:tc>
        <w:tc>
          <w:tcPr>
            <w:tcW w:w="992" w:type="dxa"/>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lastRenderedPageBreak/>
              <w:t>%</w:t>
            </w:r>
          </w:p>
        </w:tc>
        <w:tc>
          <w:tcPr>
            <w:tcW w:w="4536" w:type="dxa"/>
          </w:tcPr>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 xml:space="preserve">Указание Управление по обеспечению деятельности противопожарно-спасательной службы Московской области от 10.09.2014 № 41 Исх-1901/41-04 Методика </w:t>
            </w:r>
            <w:proofErr w:type="gramStart"/>
            <w:r w:rsidRPr="00F333FD">
              <w:rPr>
                <w:rFonts w:ascii="Arial" w:hAnsi="Arial" w:cs="Arial"/>
                <w:sz w:val="24"/>
                <w:szCs w:val="24"/>
              </w:rPr>
              <w:t>расчета значений показателей эффективности реализации подпрограмм</w:t>
            </w:r>
            <w:proofErr w:type="gramEnd"/>
          </w:p>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lastRenderedPageBreak/>
              <w:t>По итогам мониторинга. Приказ Министерства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Указание ГУ МЧС России по Московской области от 01.09.2015 № 13681-4-6-18.</w:t>
            </w:r>
          </w:p>
          <w:p w:rsidR="00861774" w:rsidRPr="00F333FD" w:rsidRDefault="00861774" w:rsidP="007E2F37">
            <w:pPr>
              <w:pStyle w:val="a8"/>
              <w:spacing w:after="0"/>
              <w:jc w:val="both"/>
              <w:rPr>
                <w:rFonts w:ascii="Arial" w:hAnsi="Arial" w:cs="Arial"/>
                <w:sz w:val="24"/>
                <w:szCs w:val="24"/>
              </w:rPr>
            </w:pPr>
          </w:p>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t xml:space="preserve">Указание Управление по обеспечению деятельности противопожарно-спасательной службы Московской области от 10.09.2014 № 41 Исх-1901/41-04 Методика </w:t>
            </w:r>
            <w:proofErr w:type="gramStart"/>
            <w:r w:rsidRPr="00F333FD">
              <w:rPr>
                <w:rFonts w:ascii="Arial" w:hAnsi="Arial" w:cs="Arial"/>
                <w:sz w:val="24"/>
                <w:szCs w:val="24"/>
              </w:rPr>
              <w:t>расчета значений показателей эффективности реализации подпрограмм</w:t>
            </w:r>
            <w:proofErr w:type="gramEnd"/>
          </w:p>
          <w:p w:rsidR="00861774" w:rsidRPr="00F333FD" w:rsidRDefault="00861774" w:rsidP="007E2F37">
            <w:pPr>
              <w:pStyle w:val="a8"/>
              <w:spacing w:after="0"/>
              <w:rPr>
                <w:rFonts w:ascii="Arial" w:hAnsi="Arial" w:cs="Arial"/>
                <w:sz w:val="24"/>
                <w:szCs w:val="24"/>
              </w:rPr>
            </w:pPr>
            <w:r w:rsidRPr="00F333FD">
              <w:rPr>
                <w:rFonts w:ascii="Arial" w:hAnsi="Arial" w:cs="Arial"/>
                <w:sz w:val="24"/>
                <w:szCs w:val="24"/>
              </w:rPr>
              <w:t>По итогам мониторинга. Приказ Министерства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861774" w:rsidRPr="00F333FD" w:rsidRDefault="00861774" w:rsidP="007E2F37">
            <w:pPr>
              <w:pStyle w:val="a8"/>
              <w:spacing w:after="0"/>
              <w:jc w:val="both"/>
              <w:rPr>
                <w:rFonts w:ascii="Arial" w:hAnsi="Arial" w:cs="Arial"/>
                <w:sz w:val="24"/>
                <w:szCs w:val="24"/>
              </w:rPr>
            </w:pPr>
            <w:r w:rsidRPr="00F333FD">
              <w:rPr>
                <w:rFonts w:ascii="Arial" w:hAnsi="Arial" w:cs="Arial"/>
                <w:sz w:val="24"/>
                <w:szCs w:val="24"/>
              </w:rPr>
              <w:t>Указание ГУ МЧС России по Московской области от 01.09.2015 № 13681-4-6-18.</w:t>
            </w:r>
          </w:p>
          <w:p w:rsidR="00861774" w:rsidRPr="00F333FD" w:rsidRDefault="00861774" w:rsidP="007E2F37">
            <w:pPr>
              <w:pStyle w:val="a8"/>
              <w:spacing w:after="0"/>
              <w:rPr>
                <w:rFonts w:ascii="Arial" w:hAnsi="Arial" w:cs="Arial"/>
                <w:sz w:val="24"/>
                <w:szCs w:val="24"/>
              </w:rPr>
            </w:pPr>
            <w:proofErr w:type="gramStart"/>
            <w:r w:rsidRPr="00F333FD">
              <w:rPr>
                <w:rFonts w:ascii="Arial" w:hAnsi="Arial" w:cs="Arial"/>
                <w:sz w:val="24"/>
                <w:szCs w:val="24"/>
              </w:rPr>
              <w:t xml:space="preserve">Методика оценки эффективности работы органов местного самоуправления Московской области </w:t>
            </w:r>
            <w:r w:rsidRPr="00F333FD">
              <w:rPr>
                <w:rFonts w:ascii="Arial" w:hAnsi="Arial" w:cs="Arial"/>
                <w:sz w:val="24"/>
                <w:szCs w:val="24"/>
              </w:rPr>
              <w:lastRenderedPageBreak/>
              <w:t>по пункту 51 «Доля добровольных пожарных зарегистрированных в едином реестре Московской области (обученных, застрахованных и задействованных по назначению ОМС) от нормативного количества для муниципального образования Московской области», утвержденная Главным управлением МЧС России по Московской области от 07.04.2016 № 4900-3-3-2.</w:t>
            </w:r>
            <w:proofErr w:type="gramEnd"/>
          </w:p>
        </w:tc>
        <w:tc>
          <w:tcPr>
            <w:tcW w:w="6379" w:type="dxa"/>
          </w:tcPr>
          <w:p w:rsidR="00861774" w:rsidRPr="00F333FD" w:rsidRDefault="00861774" w:rsidP="007E2F37">
            <w:pPr>
              <w:jc w:val="both"/>
              <w:rPr>
                <w:rFonts w:ascii="Arial" w:hAnsi="Arial" w:cs="Arial"/>
              </w:rPr>
            </w:pPr>
            <w:r w:rsidRPr="00F333FD">
              <w:rPr>
                <w:rFonts w:ascii="Arial" w:hAnsi="Arial" w:cs="Arial"/>
              </w:rPr>
              <w:lastRenderedPageBreak/>
              <w:t>Значение рассчитывается по формуле:</w:t>
            </w:r>
          </w:p>
          <w:p w:rsidR="00861774" w:rsidRPr="00F333FD" w:rsidRDefault="00861774" w:rsidP="007E2F37">
            <w:pPr>
              <w:jc w:val="both"/>
              <w:rPr>
                <w:rFonts w:ascii="Arial" w:hAnsi="Arial" w:cs="Arial"/>
              </w:rPr>
            </w:pPr>
            <w:r w:rsidRPr="00F333FD">
              <w:rPr>
                <w:rFonts w:ascii="Arial" w:hAnsi="Arial" w:cs="Arial"/>
              </w:rPr>
              <w:t>S = (L + M + J + Y) / 4</w:t>
            </w:r>
          </w:p>
          <w:p w:rsidR="00861774" w:rsidRPr="00F333FD" w:rsidRDefault="00861774" w:rsidP="007E2F37">
            <w:pPr>
              <w:jc w:val="both"/>
              <w:rPr>
                <w:rFonts w:ascii="Arial" w:hAnsi="Arial" w:cs="Arial"/>
              </w:rPr>
            </w:pPr>
            <w:r w:rsidRPr="00F333FD">
              <w:rPr>
                <w:rFonts w:ascii="Arial" w:hAnsi="Arial" w:cs="Arial"/>
              </w:rPr>
              <w:t>L - процент снижения пожаров, произошедших на территории муниципального образования Московской области, по отношению к базовому показателю;</w:t>
            </w:r>
          </w:p>
          <w:p w:rsidR="00861774" w:rsidRPr="00F333FD" w:rsidRDefault="00861774" w:rsidP="007E2F37">
            <w:pPr>
              <w:jc w:val="both"/>
              <w:rPr>
                <w:rFonts w:ascii="Arial" w:hAnsi="Arial" w:cs="Arial"/>
              </w:rPr>
            </w:pPr>
            <w:r w:rsidRPr="00F333FD">
              <w:rPr>
                <w:rFonts w:ascii="Arial" w:hAnsi="Arial" w:cs="Arial"/>
              </w:rPr>
              <w:t xml:space="preserve">M – процент снижения погибших и травмированных людей на пожарах, произошедших на территории муниципального образования Московской области за </w:t>
            </w:r>
            <w:r w:rsidRPr="00F333FD">
              <w:rPr>
                <w:rFonts w:ascii="Arial" w:hAnsi="Arial" w:cs="Arial"/>
              </w:rPr>
              <w:lastRenderedPageBreak/>
              <w:t>отчетный период, по отношению к аналогичному периоду базового года;</w:t>
            </w:r>
          </w:p>
          <w:p w:rsidR="00861774" w:rsidRPr="00F333FD" w:rsidRDefault="00861774" w:rsidP="007E2F37">
            <w:pPr>
              <w:jc w:val="both"/>
              <w:rPr>
                <w:rFonts w:ascii="Arial" w:hAnsi="Arial" w:cs="Arial"/>
              </w:rPr>
            </w:pPr>
            <w:r w:rsidRPr="00F333FD">
              <w:rPr>
                <w:rFonts w:ascii="Arial" w:hAnsi="Arial" w:cs="Arial"/>
              </w:rPr>
              <w:t>J – увеличение процента количество добровольных пожарных обученных, застрахованных и задействованных по назначению ОМС;</w:t>
            </w:r>
          </w:p>
          <w:p w:rsidR="00861774" w:rsidRPr="00F333FD" w:rsidRDefault="00861774" w:rsidP="007E2F37">
            <w:pPr>
              <w:jc w:val="both"/>
              <w:rPr>
                <w:rFonts w:ascii="Arial" w:hAnsi="Arial" w:cs="Arial"/>
              </w:rPr>
            </w:pPr>
            <w:r w:rsidRPr="00F333FD">
              <w:rPr>
                <w:rFonts w:ascii="Arial" w:hAnsi="Arial" w:cs="Arial"/>
              </w:rPr>
              <w:t>Y – увеличение процента исправных гидрантов на территории муниципального района от нормативного количества, по отношению к базовому периоду</w:t>
            </w:r>
          </w:p>
          <w:p w:rsidR="00861774" w:rsidRPr="00F333FD" w:rsidRDefault="00861774" w:rsidP="007E2F37">
            <w:pPr>
              <w:jc w:val="both"/>
              <w:rPr>
                <w:rFonts w:ascii="Arial" w:hAnsi="Arial" w:cs="Arial"/>
              </w:rPr>
            </w:pPr>
            <w:r w:rsidRPr="00F333FD">
              <w:rPr>
                <w:rFonts w:ascii="Arial" w:hAnsi="Arial" w:cs="Arial"/>
              </w:rPr>
              <w:t>процент снижения пожаров, произошедших на территории муниципального образования Московской области, по отношению к базовому показателю рассчитывается по формуле:</w:t>
            </w:r>
          </w:p>
          <w:p w:rsidR="00861774" w:rsidRPr="00F333FD" w:rsidRDefault="00861774" w:rsidP="007E2F37">
            <w:pPr>
              <w:jc w:val="both"/>
              <w:rPr>
                <w:rFonts w:ascii="Arial" w:hAnsi="Arial" w:cs="Arial"/>
              </w:rPr>
            </w:pPr>
            <w:proofErr w:type="gramStart"/>
            <w:r w:rsidRPr="00F333FD">
              <w:rPr>
                <w:rFonts w:ascii="Arial" w:hAnsi="Arial" w:cs="Arial"/>
              </w:rPr>
              <w:t>L =  100 % - (D тек.</w:t>
            </w:r>
            <w:proofErr w:type="gramEnd"/>
            <w:r w:rsidRPr="00F333FD">
              <w:rPr>
                <w:rFonts w:ascii="Arial" w:hAnsi="Arial" w:cs="Arial"/>
              </w:rPr>
              <w:t xml:space="preserve"> / </w:t>
            </w:r>
            <w:proofErr w:type="spellStart"/>
            <w:proofErr w:type="gramStart"/>
            <w:r w:rsidRPr="00F333FD">
              <w:rPr>
                <w:rFonts w:ascii="Arial" w:hAnsi="Arial" w:cs="Arial"/>
              </w:rPr>
              <w:t>D</w:t>
            </w:r>
            <w:proofErr w:type="gramEnd"/>
            <w:r w:rsidRPr="00F333FD">
              <w:rPr>
                <w:rFonts w:ascii="Arial" w:hAnsi="Arial" w:cs="Arial"/>
              </w:rPr>
              <w:t>баз</w:t>
            </w:r>
            <w:proofErr w:type="spellEnd"/>
            <w:r w:rsidRPr="00F333FD">
              <w:rPr>
                <w:rFonts w:ascii="Arial" w:hAnsi="Arial" w:cs="Arial"/>
              </w:rPr>
              <w:t>. * 100%), где:</w:t>
            </w:r>
          </w:p>
          <w:p w:rsidR="00861774" w:rsidRPr="00F333FD" w:rsidRDefault="00861774" w:rsidP="007E2F37">
            <w:pPr>
              <w:jc w:val="both"/>
              <w:rPr>
                <w:rFonts w:ascii="Arial" w:hAnsi="Arial" w:cs="Arial"/>
              </w:rPr>
            </w:pPr>
            <w:r w:rsidRPr="00F333FD">
              <w:rPr>
                <w:rFonts w:ascii="Arial" w:hAnsi="Arial" w:cs="Arial"/>
              </w:rPr>
              <w:t>D тек</w:t>
            </w:r>
            <w:proofErr w:type="gramStart"/>
            <w:r w:rsidRPr="00F333FD">
              <w:rPr>
                <w:rFonts w:ascii="Arial" w:hAnsi="Arial" w:cs="Arial"/>
              </w:rPr>
              <w:t>.</w:t>
            </w:r>
            <w:proofErr w:type="gramEnd"/>
            <w:r w:rsidRPr="00F333FD">
              <w:rPr>
                <w:rFonts w:ascii="Arial" w:hAnsi="Arial" w:cs="Arial"/>
              </w:rPr>
              <w:t xml:space="preserve"> – </w:t>
            </w:r>
            <w:proofErr w:type="gramStart"/>
            <w:r w:rsidRPr="00F333FD">
              <w:rPr>
                <w:rFonts w:ascii="Arial" w:hAnsi="Arial" w:cs="Arial"/>
              </w:rPr>
              <w:t>к</w:t>
            </w:r>
            <w:proofErr w:type="gramEnd"/>
            <w:r w:rsidRPr="00F333FD">
              <w:rPr>
                <w:rFonts w:ascii="Arial" w:hAnsi="Arial" w:cs="Arial"/>
              </w:rPr>
              <w:t>оличество зарегистрированных пожаров на территории муниципального образования Московской области за отчетный период;</w:t>
            </w:r>
          </w:p>
          <w:p w:rsidR="00861774" w:rsidRPr="00F333FD" w:rsidRDefault="00861774" w:rsidP="007E2F37">
            <w:pPr>
              <w:jc w:val="both"/>
              <w:rPr>
                <w:rFonts w:ascii="Arial" w:hAnsi="Arial" w:cs="Arial"/>
              </w:rPr>
            </w:pPr>
            <w:proofErr w:type="spellStart"/>
            <w:proofErr w:type="gramStart"/>
            <w:r w:rsidRPr="00F333FD">
              <w:rPr>
                <w:rFonts w:ascii="Arial" w:hAnsi="Arial" w:cs="Arial"/>
              </w:rPr>
              <w:t>D</w:t>
            </w:r>
            <w:proofErr w:type="gramEnd"/>
            <w:r w:rsidRPr="00F333FD">
              <w:rPr>
                <w:rFonts w:ascii="Arial" w:hAnsi="Arial" w:cs="Arial"/>
              </w:rPr>
              <w:t>баз</w:t>
            </w:r>
            <w:proofErr w:type="spellEnd"/>
            <w:r w:rsidRPr="00F333FD">
              <w:rPr>
                <w:rFonts w:ascii="Arial" w:hAnsi="Arial" w:cs="Arial"/>
              </w:rPr>
              <w:t>. - количество зарегистрированных пожаров на территории муниципального образования Московской области аналогичному периоду базового года.</w:t>
            </w:r>
          </w:p>
          <w:p w:rsidR="00861774" w:rsidRPr="00F333FD" w:rsidRDefault="00861774" w:rsidP="007E2F37">
            <w:pPr>
              <w:jc w:val="both"/>
              <w:rPr>
                <w:rFonts w:ascii="Arial" w:hAnsi="Arial" w:cs="Arial"/>
              </w:rPr>
            </w:pPr>
            <w:r w:rsidRPr="00F333FD">
              <w:rPr>
                <w:rFonts w:ascii="Arial" w:hAnsi="Arial" w:cs="Arial"/>
              </w:rPr>
              <w:t>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 рассчитывается по формуле:</w:t>
            </w:r>
          </w:p>
          <w:p w:rsidR="00861774" w:rsidRPr="00F333FD" w:rsidRDefault="00861774" w:rsidP="007E2F37">
            <w:pPr>
              <w:jc w:val="both"/>
              <w:rPr>
                <w:rFonts w:ascii="Arial" w:hAnsi="Arial" w:cs="Arial"/>
              </w:rPr>
            </w:pPr>
            <w:proofErr w:type="gramStart"/>
            <w:r w:rsidRPr="00F333FD">
              <w:rPr>
                <w:rFonts w:ascii="Arial" w:hAnsi="Arial" w:cs="Arial"/>
              </w:rPr>
              <w:t>M =  100 % - (D тек.</w:t>
            </w:r>
            <w:proofErr w:type="gramEnd"/>
            <w:r w:rsidRPr="00F333FD">
              <w:rPr>
                <w:rFonts w:ascii="Arial" w:hAnsi="Arial" w:cs="Arial"/>
              </w:rPr>
              <w:t xml:space="preserve"> / </w:t>
            </w:r>
            <w:proofErr w:type="spellStart"/>
            <w:proofErr w:type="gramStart"/>
            <w:r w:rsidRPr="00F333FD">
              <w:rPr>
                <w:rFonts w:ascii="Arial" w:hAnsi="Arial" w:cs="Arial"/>
              </w:rPr>
              <w:t>D</w:t>
            </w:r>
            <w:proofErr w:type="gramEnd"/>
            <w:r w:rsidRPr="00F333FD">
              <w:rPr>
                <w:rFonts w:ascii="Arial" w:hAnsi="Arial" w:cs="Arial"/>
              </w:rPr>
              <w:t>баз</w:t>
            </w:r>
            <w:proofErr w:type="spellEnd"/>
            <w:r w:rsidRPr="00F333FD">
              <w:rPr>
                <w:rFonts w:ascii="Arial" w:hAnsi="Arial" w:cs="Arial"/>
              </w:rPr>
              <w:t>. * 100%), где:</w:t>
            </w:r>
          </w:p>
          <w:p w:rsidR="00861774" w:rsidRPr="00F333FD" w:rsidRDefault="00861774" w:rsidP="007E2F37">
            <w:pPr>
              <w:jc w:val="both"/>
              <w:rPr>
                <w:rFonts w:ascii="Arial" w:hAnsi="Arial" w:cs="Arial"/>
              </w:rPr>
            </w:pPr>
          </w:p>
          <w:p w:rsidR="00861774" w:rsidRPr="00F333FD" w:rsidRDefault="00861774" w:rsidP="007E2F37">
            <w:pPr>
              <w:jc w:val="both"/>
              <w:rPr>
                <w:rFonts w:ascii="Arial" w:hAnsi="Arial" w:cs="Arial"/>
              </w:rPr>
            </w:pPr>
            <w:r w:rsidRPr="00F333FD">
              <w:rPr>
                <w:rFonts w:ascii="Arial" w:hAnsi="Arial" w:cs="Arial"/>
              </w:rPr>
              <w:t>D тек</w:t>
            </w:r>
            <w:proofErr w:type="gramStart"/>
            <w:r w:rsidRPr="00F333FD">
              <w:rPr>
                <w:rFonts w:ascii="Arial" w:hAnsi="Arial" w:cs="Arial"/>
              </w:rPr>
              <w:t>.</w:t>
            </w:r>
            <w:proofErr w:type="gramEnd"/>
            <w:r w:rsidRPr="00F333FD">
              <w:rPr>
                <w:rFonts w:ascii="Arial" w:hAnsi="Arial" w:cs="Arial"/>
              </w:rPr>
              <w:t xml:space="preserve"> – </w:t>
            </w:r>
            <w:proofErr w:type="gramStart"/>
            <w:r w:rsidRPr="00F333FD">
              <w:rPr>
                <w:rFonts w:ascii="Arial" w:hAnsi="Arial" w:cs="Arial"/>
              </w:rPr>
              <w:t>к</w:t>
            </w:r>
            <w:proofErr w:type="gramEnd"/>
            <w:r w:rsidRPr="00F333FD">
              <w:rPr>
                <w:rFonts w:ascii="Arial" w:hAnsi="Arial" w:cs="Arial"/>
              </w:rPr>
              <w:t>оличество погибших и травмированных людей на пожарах на территории Московской области в общем числе погибших и травмированных за отчетный период;</w:t>
            </w:r>
          </w:p>
          <w:p w:rsidR="00861774" w:rsidRPr="00F333FD" w:rsidRDefault="00861774" w:rsidP="007E2F37">
            <w:pPr>
              <w:jc w:val="both"/>
              <w:rPr>
                <w:rFonts w:ascii="Arial" w:hAnsi="Arial" w:cs="Arial"/>
              </w:rPr>
            </w:pPr>
            <w:proofErr w:type="spellStart"/>
            <w:proofErr w:type="gramStart"/>
            <w:r w:rsidRPr="00F333FD">
              <w:rPr>
                <w:rFonts w:ascii="Arial" w:hAnsi="Arial" w:cs="Arial"/>
              </w:rPr>
              <w:t>D</w:t>
            </w:r>
            <w:proofErr w:type="gramEnd"/>
            <w:r w:rsidRPr="00F333FD">
              <w:rPr>
                <w:rFonts w:ascii="Arial" w:hAnsi="Arial" w:cs="Arial"/>
              </w:rPr>
              <w:t>баз</w:t>
            </w:r>
            <w:proofErr w:type="spellEnd"/>
            <w:r w:rsidRPr="00F333FD">
              <w:rPr>
                <w:rFonts w:ascii="Arial" w:hAnsi="Arial" w:cs="Arial"/>
              </w:rPr>
              <w:t>. - количество погибших и травмированных людей на пожарах на территории Московской области, зарегистрированных в Росстате аналогичному периоду базового года.</w:t>
            </w:r>
          </w:p>
          <w:p w:rsidR="00861774" w:rsidRPr="00F333FD" w:rsidRDefault="00861774" w:rsidP="007E2F37">
            <w:pPr>
              <w:jc w:val="both"/>
              <w:rPr>
                <w:rFonts w:ascii="Arial" w:hAnsi="Arial" w:cs="Arial"/>
              </w:rPr>
            </w:pPr>
          </w:p>
          <w:p w:rsidR="00861774" w:rsidRPr="00F333FD" w:rsidRDefault="00861774" w:rsidP="007E2F37">
            <w:pPr>
              <w:jc w:val="both"/>
              <w:rPr>
                <w:rFonts w:ascii="Arial" w:hAnsi="Arial" w:cs="Arial"/>
              </w:rPr>
            </w:pPr>
            <w:r w:rsidRPr="00F333FD">
              <w:rPr>
                <w:rFonts w:ascii="Arial" w:hAnsi="Arial" w:cs="Arial"/>
              </w:rPr>
              <w:t>Увеличение процента количество добровольных пожарных обученных, застрахованных и задействованных по назначению ОМС по отношению к базовому показателю, рассчитывается по формуле:</w:t>
            </w:r>
          </w:p>
          <w:p w:rsidR="00861774" w:rsidRPr="00F333FD" w:rsidRDefault="00861774" w:rsidP="007E2F37">
            <w:pPr>
              <w:jc w:val="both"/>
              <w:rPr>
                <w:rFonts w:ascii="Arial" w:hAnsi="Arial" w:cs="Arial"/>
              </w:rPr>
            </w:pPr>
            <w:proofErr w:type="gramStart"/>
            <w:r w:rsidRPr="00F333FD">
              <w:rPr>
                <w:rFonts w:ascii="Arial" w:hAnsi="Arial" w:cs="Arial"/>
              </w:rPr>
              <w:t>J =(Q1 / Q2) *100) – Q3, где:</w:t>
            </w:r>
            <w:proofErr w:type="gramEnd"/>
          </w:p>
          <w:p w:rsidR="00861774" w:rsidRPr="00F333FD" w:rsidRDefault="00861774" w:rsidP="007E2F37">
            <w:pPr>
              <w:jc w:val="both"/>
              <w:rPr>
                <w:rFonts w:ascii="Arial" w:hAnsi="Arial" w:cs="Arial"/>
              </w:rPr>
            </w:pPr>
            <w:r w:rsidRPr="00F333FD">
              <w:rPr>
                <w:rFonts w:ascii="Arial" w:hAnsi="Arial" w:cs="Arial"/>
              </w:rPr>
              <w:t>Q1 - количество добровольных пожарных обученных, задействованных по назначению ОМС, человек;</w:t>
            </w:r>
          </w:p>
          <w:p w:rsidR="00861774" w:rsidRPr="00F333FD" w:rsidRDefault="00861774" w:rsidP="007E2F37">
            <w:pPr>
              <w:jc w:val="both"/>
              <w:rPr>
                <w:rFonts w:ascii="Arial" w:hAnsi="Arial" w:cs="Arial"/>
              </w:rPr>
            </w:pPr>
            <w:r w:rsidRPr="00F333FD">
              <w:rPr>
                <w:rFonts w:ascii="Arial" w:hAnsi="Arial" w:cs="Arial"/>
              </w:rPr>
              <w:t>Q2 - нормативное количество добровольных пожарных на территории муниципального района (городского округа), человек.</w:t>
            </w:r>
          </w:p>
          <w:p w:rsidR="00861774" w:rsidRPr="00F333FD" w:rsidRDefault="00861774" w:rsidP="007E2F37">
            <w:pPr>
              <w:jc w:val="both"/>
              <w:rPr>
                <w:rFonts w:ascii="Arial" w:hAnsi="Arial" w:cs="Arial"/>
              </w:rPr>
            </w:pPr>
            <w:r w:rsidRPr="00F333FD">
              <w:rPr>
                <w:rFonts w:ascii="Arial" w:hAnsi="Arial" w:cs="Arial"/>
              </w:rPr>
              <w:t>Q3 - процент добровольных пожарных обученных, задействованных по назначению ОМС, за базовый период 2016 года.</w:t>
            </w:r>
          </w:p>
          <w:p w:rsidR="00861774" w:rsidRPr="00F333FD" w:rsidRDefault="00861774" w:rsidP="007E2F37">
            <w:pPr>
              <w:jc w:val="both"/>
              <w:rPr>
                <w:rFonts w:ascii="Arial" w:hAnsi="Arial" w:cs="Arial"/>
              </w:rPr>
            </w:pPr>
            <w:r w:rsidRPr="00F333FD">
              <w:rPr>
                <w:rFonts w:ascii="Arial" w:hAnsi="Arial" w:cs="Arial"/>
              </w:rPr>
              <w:t>Увеличение процента исправных гидрантов на территории муниципального образования Московской области от нормативного количества по отношению к базовому показателю, рассчитывается по формуле:</w:t>
            </w:r>
          </w:p>
          <w:p w:rsidR="00861774" w:rsidRPr="00F333FD" w:rsidRDefault="00861774" w:rsidP="007E2F37">
            <w:pPr>
              <w:jc w:val="both"/>
              <w:rPr>
                <w:rFonts w:ascii="Arial" w:hAnsi="Arial" w:cs="Arial"/>
              </w:rPr>
            </w:pPr>
            <w:r w:rsidRPr="00F333FD">
              <w:rPr>
                <w:rFonts w:ascii="Arial" w:hAnsi="Arial" w:cs="Arial"/>
              </w:rPr>
              <w:t>Y = Y1 - Y2, где</w:t>
            </w:r>
          </w:p>
          <w:p w:rsidR="00861774" w:rsidRPr="00F333FD" w:rsidRDefault="00861774" w:rsidP="007E2F37">
            <w:pPr>
              <w:jc w:val="both"/>
              <w:rPr>
                <w:rFonts w:ascii="Arial" w:hAnsi="Arial" w:cs="Arial"/>
              </w:rPr>
            </w:pPr>
            <w:r w:rsidRPr="00F333FD">
              <w:rPr>
                <w:rFonts w:ascii="Arial" w:hAnsi="Arial" w:cs="Arial"/>
              </w:rPr>
              <w:t>Y1 – процент исправных гидрантов на территории муниципального образования Московской области от нормативного количества, за текущий период;</w:t>
            </w:r>
          </w:p>
          <w:p w:rsidR="00861774" w:rsidRPr="00F333FD" w:rsidRDefault="00861774" w:rsidP="007E2F37">
            <w:pPr>
              <w:jc w:val="both"/>
              <w:rPr>
                <w:rFonts w:ascii="Arial" w:hAnsi="Arial" w:cs="Arial"/>
              </w:rPr>
            </w:pPr>
            <w:r w:rsidRPr="00F333FD">
              <w:rPr>
                <w:rFonts w:ascii="Arial" w:hAnsi="Arial" w:cs="Arial"/>
              </w:rPr>
              <w:t>Y1 = N исправное / N нормативное</w:t>
            </w:r>
          </w:p>
          <w:p w:rsidR="00861774" w:rsidRPr="00F333FD" w:rsidRDefault="00861774" w:rsidP="005C4959">
            <w:pPr>
              <w:widowControl w:val="0"/>
              <w:autoSpaceDE w:val="0"/>
              <w:autoSpaceDN w:val="0"/>
              <w:adjustRightInd w:val="0"/>
              <w:jc w:val="both"/>
              <w:rPr>
                <w:rFonts w:ascii="Arial" w:hAnsi="Arial" w:cs="Arial"/>
              </w:rPr>
            </w:pPr>
            <w:r w:rsidRPr="00F333FD">
              <w:rPr>
                <w:rFonts w:ascii="Arial" w:hAnsi="Arial" w:cs="Arial"/>
              </w:rPr>
              <w:t>Y2 - исправных гидрантов на территории муниципального образования Московской области от нормативного количества, за аналогичный период базового периода.</w:t>
            </w:r>
          </w:p>
        </w:tc>
      </w:tr>
      <w:tr w:rsidR="007E2F37" w:rsidRPr="00F333FD" w:rsidTr="005C4959">
        <w:trPr>
          <w:trHeight w:val="20"/>
        </w:trPr>
        <w:tc>
          <w:tcPr>
            <w:tcW w:w="15134" w:type="dxa"/>
            <w:gridSpan w:val="5"/>
          </w:tcPr>
          <w:p w:rsidR="00861774" w:rsidRPr="00F333FD" w:rsidRDefault="00861774" w:rsidP="007E2F37">
            <w:pPr>
              <w:suppressAutoHyphens/>
              <w:jc w:val="center"/>
              <w:rPr>
                <w:rFonts w:ascii="Arial" w:hAnsi="Arial" w:cs="Arial"/>
              </w:rPr>
            </w:pPr>
            <w:r w:rsidRPr="00F333FD">
              <w:rPr>
                <w:rFonts w:ascii="Arial" w:hAnsi="Arial" w:cs="Arial"/>
              </w:rPr>
              <w:lastRenderedPageBreak/>
              <w:t>5. Подпрограмма «Обеспечение мероприятий гражданской обороны на территории городского округа Королёв»</w:t>
            </w:r>
          </w:p>
        </w:tc>
      </w:tr>
      <w:tr w:rsidR="007E2F37" w:rsidRPr="00F333FD" w:rsidTr="005C4959">
        <w:trPr>
          <w:trHeight w:val="20"/>
        </w:trPr>
        <w:tc>
          <w:tcPr>
            <w:tcW w:w="675" w:type="dxa"/>
            <w:shd w:val="clear" w:color="auto" w:fill="auto"/>
          </w:tcPr>
          <w:p w:rsidR="00861774" w:rsidRPr="00F333FD" w:rsidRDefault="00861774" w:rsidP="007E2F37">
            <w:pPr>
              <w:suppressAutoHyphens/>
              <w:jc w:val="center"/>
              <w:rPr>
                <w:rFonts w:ascii="Arial" w:hAnsi="Arial" w:cs="Arial"/>
              </w:rPr>
            </w:pPr>
            <w:r w:rsidRPr="00F333FD">
              <w:rPr>
                <w:rFonts w:ascii="Arial" w:hAnsi="Arial" w:cs="Arial"/>
              </w:rPr>
              <w:t>5.1.</w:t>
            </w:r>
          </w:p>
        </w:tc>
        <w:tc>
          <w:tcPr>
            <w:tcW w:w="2552" w:type="dxa"/>
            <w:shd w:val="clear" w:color="auto" w:fill="auto"/>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 xml:space="preserve">Увеличение степени готовности муниципального образования Московской области в области </w:t>
            </w:r>
            <w:r w:rsidRPr="00F333FD">
              <w:rPr>
                <w:rFonts w:ascii="Arial" w:hAnsi="Arial" w:cs="Arial"/>
              </w:rPr>
              <w:lastRenderedPageBreak/>
              <w:t>гражданской обороны по отношению к базовому показателю</w:t>
            </w:r>
          </w:p>
        </w:tc>
        <w:tc>
          <w:tcPr>
            <w:tcW w:w="992" w:type="dxa"/>
            <w:shd w:val="clear" w:color="auto" w:fill="auto"/>
          </w:tcPr>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lastRenderedPageBreak/>
              <w:t>%</w:t>
            </w:r>
          </w:p>
        </w:tc>
        <w:tc>
          <w:tcPr>
            <w:tcW w:w="4536" w:type="dxa"/>
          </w:tcPr>
          <w:p w:rsidR="00861774" w:rsidRPr="00F333FD" w:rsidRDefault="00861774" w:rsidP="007E2F37">
            <w:pPr>
              <w:pStyle w:val="a8"/>
              <w:spacing w:after="0"/>
              <w:rPr>
                <w:rFonts w:ascii="Arial" w:hAnsi="Arial" w:cs="Arial"/>
                <w:sz w:val="24"/>
                <w:szCs w:val="24"/>
              </w:rPr>
            </w:pPr>
            <w:proofErr w:type="gramStart"/>
            <w:r w:rsidRPr="00F333FD">
              <w:rPr>
                <w:rFonts w:ascii="Arial" w:hAnsi="Arial" w:cs="Arial"/>
                <w:sz w:val="24"/>
                <w:szCs w:val="24"/>
              </w:rPr>
              <w:t xml:space="preserve">Методические рекомендации по оценке эффективности территориальных органов специально уполномоченных в области гражданской обороны и предупреждения чрезвычайных </w:t>
            </w:r>
            <w:r w:rsidRPr="00F333FD">
              <w:rPr>
                <w:rFonts w:ascii="Arial" w:hAnsi="Arial" w:cs="Arial"/>
                <w:sz w:val="24"/>
                <w:szCs w:val="24"/>
              </w:rPr>
              <w:lastRenderedPageBreak/>
              <w:t>ситуаций природного и техногенного характера, постановление Правительства Московской области от 12.10.2012 № 1316/38 «Об утверждении номенклатуры и объемов резервов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 постановление Правительства Московской области от 22.11.2012 № 1481/42 «О</w:t>
            </w:r>
            <w:proofErr w:type="gramEnd"/>
            <w:r w:rsidRPr="00F333FD">
              <w:rPr>
                <w:rFonts w:ascii="Arial" w:hAnsi="Arial" w:cs="Arial"/>
                <w:sz w:val="24"/>
                <w:szCs w:val="24"/>
              </w:rPr>
              <w:t xml:space="preserve"> </w:t>
            </w:r>
            <w:proofErr w:type="gramStart"/>
            <w:r w:rsidRPr="00F333FD">
              <w:rPr>
                <w:rFonts w:ascii="Arial" w:hAnsi="Arial" w:cs="Arial"/>
                <w:sz w:val="24"/>
                <w:szCs w:val="24"/>
              </w:rPr>
              <w:t>создании</w:t>
            </w:r>
            <w:proofErr w:type="gramEnd"/>
            <w:r w:rsidRPr="00F333FD">
              <w:rPr>
                <w:rFonts w:ascii="Arial" w:hAnsi="Arial" w:cs="Arial"/>
                <w:sz w:val="24"/>
                <w:szCs w:val="24"/>
              </w:rPr>
              <w:t xml:space="preserve"> и содержании запасов материально-технических, продовольственных, медицинских и иных средств в целях гражданской обороны»</w:t>
            </w:r>
          </w:p>
        </w:tc>
        <w:tc>
          <w:tcPr>
            <w:tcW w:w="6379" w:type="dxa"/>
          </w:tcPr>
          <w:p w:rsidR="00861774" w:rsidRPr="00F333FD" w:rsidRDefault="00861774" w:rsidP="007E2F37">
            <w:pPr>
              <w:jc w:val="both"/>
              <w:rPr>
                <w:rFonts w:ascii="Arial" w:hAnsi="Arial" w:cs="Arial"/>
              </w:rPr>
            </w:pPr>
            <w:r w:rsidRPr="00F333FD">
              <w:rPr>
                <w:rFonts w:ascii="Arial" w:hAnsi="Arial" w:cs="Arial"/>
              </w:rPr>
              <w:lastRenderedPageBreak/>
              <w:t>Показатель рассчитывается по формуле:</w:t>
            </w:r>
          </w:p>
          <w:p w:rsidR="00861774" w:rsidRPr="00F333FD" w:rsidRDefault="00861774" w:rsidP="007E2F37">
            <w:pPr>
              <w:jc w:val="both"/>
              <w:rPr>
                <w:rFonts w:ascii="Arial" w:hAnsi="Arial" w:cs="Arial"/>
              </w:rPr>
            </w:pPr>
            <w:r w:rsidRPr="00F333FD">
              <w:rPr>
                <w:rFonts w:ascii="Arial" w:hAnsi="Arial" w:cs="Arial"/>
              </w:rPr>
              <w:t>H = H1 - H2, где</w:t>
            </w:r>
          </w:p>
          <w:p w:rsidR="00861774" w:rsidRPr="00F333FD" w:rsidRDefault="00861774" w:rsidP="007E2F37">
            <w:pPr>
              <w:jc w:val="both"/>
              <w:rPr>
                <w:rFonts w:ascii="Arial" w:hAnsi="Arial" w:cs="Arial"/>
              </w:rPr>
            </w:pPr>
            <w:r w:rsidRPr="00F333FD">
              <w:rPr>
                <w:rFonts w:ascii="Arial" w:hAnsi="Arial" w:cs="Arial"/>
              </w:rPr>
              <w:t>Н</w:t>
            </w:r>
            <w:proofErr w:type="gramStart"/>
            <w:r w:rsidRPr="00F333FD">
              <w:rPr>
                <w:rFonts w:ascii="Arial" w:hAnsi="Arial" w:cs="Arial"/>
              </w:rPr>
              <w:t>1</w:t>
            </w:r>
            <w:proofErr w:type="gramEnd"/>
            <w:r w:rsidRPr="00F333FD">
              <w:rPr>
                <w:rFonts w:ascii="Arial" w:hAnsi="Arial" w:cs="Arial"/>
              </w:rPr>
              <w:t xml:space="preserve"> - степень готовности муниципального образования Московской области в области гражданской обороны за отчетный период;</w:t>
            </w:r>
          </w:p>
          <w:p w:rsidR="00861774" w:rsidRPr="00F333FD" w:rsidRDefault="00861774" w:rsidP="007E2F37">
            <w:pPr>
              <w:jc w:val="both"/>
              <w:rPr>
                <w:rFonts w:ascii="Arial" w:hAnsi="Arial" w:cs="Arial"/>
              </w:rPr>
            </w:pPr>
            <w:r w:rsidRPr="00F333FD">
              <w:rPr>
                <w:rFonts w:ascii="Arial" w:hAnsi="Arial" w:cs="Arial"/>
              </w:rPr>
              <w:t>Н</w:t>
            </w:r>
            <w:proofErr w:type="gramStart"/>
            <w:r w:rsidRPr="00F333FD">
              <w:rPr>
                <w:rFonts w:ascii="Arial" w:hAnsi="Arial" w:cs="Arial"/>
              </w:rPr>
              <w:t>2</w:t>
            </w:r>
            <w:proofErr w:type="gramEnd"/>
            <w:r w:rsidRPr="00F333FD">
              <w:rPr>
                <w:rFonts w:ascii="Arial" w:hAnsi="Arial" w:cs="Arial"/>
              </w:rPr>
              <w:t xml:space="preserve"> - степени готовности муниципального образования </w:t>
            </w:r>
            <w:r w:rsidRPr="00F333FD">
              <w:rPr>
                <w:rFonts w:ascii="Arial" w:hAnsi="Arial" w:cs="Arial"/>
              </w:rPr>
              <w:lastRenderedPageBreak/>
              <w:t>Московской области в области гражданской обороны за аналогичный период базового года.</w:t>
            </w:r>
          </w:p>
          <w:p w:rsidR="00861774" w:rsidRPr="00F333FD" w:rsidRDefault="00861774" w:rsidP="007E2F37">
            <w:pPr>
              <w:jc w:val="both"/>
              <w:rPr>
                <w:rFonts w:ascii="Arial" w:hAnsi="Arial" w:cs="Arial"/>
              </w:rPr>
            </w:pPr>
            <w:r w:rsidRPr="00F333FD">
              <w:rPr>
                <w:rFonts w:ascii="Arial" w:hAnsi="Arial" w:cs="Arial"/>
              </w:rPr>
              <w:t>Н</w:t>
            </w:r>
            <w:proofErr w:type="gramStart"/>
            <w:r w:rsidRPr="00F333FD">
              <w:rPr>
                <w:rFonts w:ascii="Arial" w:hAnsi="Arial" w:cs="Arial"/>
              </w:rPr>
              <w:t>1</w:t>
            </w:r>
            <w:proofErr w:type="gramEnd"/>
            <w:r w:rsidRPr="00F333FD">
              <w:rPr>
                <w:rFonts w:ascii="Arial" w:hAnsi="Arial" w:cs="Arial"/>
              </w:rPr>
              <w:t xml:space="preserve"> = Y</w:t>
            </w:r>
          </w:p>
          <w:p w:rsidR="00861774" w:rsidRPr="00F333FD" w:rsidRDefault="00861774" w:rsidP="007E2F37">
            <w:pPr>
              <w:jc w:val="both"/>
              <w:rPr>
                <w:rFonts w:ascii="Arial" w:hAnsi="Arial" w:cs="Arial"/>
              </w:rPr>
            </w:pPr>
            <w:r w:rsidRPr="00F333FD">
              <w:rPr>
                <w:rFonts w:ascii="Arial" w:hAnsi="Arial" w:cs="Arial"/>
              </w:rPr>
              <w:t>Повышение степени обеспеченности запасами материально-технических, продовольственных, медицинских и иных сре</w:t>
            </w:r>
            <w:proofErr w:type="gramStart"/>
            <w:r w:rsidRPr="00F333FD">
              <w:rPr>
                <w:rFonts w:ascii="Arial" w:hAnsi="Arial" w:cs="Arial"/>
              </w:rPr>
              <w:t>дств дл</w:t>
            </w:r>
            <w:proofErr w:type="gramEnd"/>
            <w:r w:rsidRPr="00F333FD">
              <w:rPr>
                <w:rFonts w:ascii="Arial" w:hAnsi="Arial" w:cs="Arial"/>
              </w:rPr>
              <w:t>я целей гражданской обороны рассчитывается по формуле:</w:t>
            </w:r>
          </w:p>
          <w:p w:rsidR="00861774" w:rsidRPr="00F333FD" w:rsidRDefault="00861774" w:rsidP="007E2F37">
            <w:pPr>
              <w:jc w:val="both"/>
              <w:rPr>
                <w:rFonts w:ascii="Arial" w:hAnsi="Arial" w:cs="Arial"/>
              </w:rPr>
            </w:pPr>
            <w:r w:rsidRPr="00F333FD">
              <w:rPr>
                <w:rFonts w:ascii="Arial" w:hAnsi="Arial" w:cs="Arial"/>
              </w:rPr>
              <w:t>Y = (F / N)  * 100%, где:</w:t>
            </w:r>
          </w:p>
          <w:p w:rsidR="00861774" w:rsidRPr="00F333FD" w:rsidRDefault="00861774" w:rsidP="007E2F37">
            <w:pPr>
              <w:jc w:val="both"/>
              <w:rPr>
                <w:rFonts w:ascii="Arial" w:hAnsi="Arial" w:cs="Arial"/>
              </w:rPr>
            </w:pPr>
            <w:r w:rsidRPr="00F333FD">
              <w:rPr>
                <w:rFonts w:ascii="Arial" w:hAnsi="Arial" w:cs="Arial"/>
              </w:rPr>
              <w:t>F – количество имеющегося в наличии имущества на складах;</w:t>
            </w:r>
          </w:p>
          <w:p w:rsidR="00861774" w:rsidRPr="00F333FD" w:rsidRDefault="00861774" w:rsidP="007E2F37">
            <w:pPr>
              <w:jc w:val="both"/>
              <w:rPr>
                <w:rFonts w:ascii="Arial" w:hAnsi="Arial" w:cs="Arial"/>
              </w:rPr>
            </w:pPr>
            <w:r w:rsidRPr="00F333FD">
              <w:rPr>
                <w:rFonts w:ascii="Arial" w:hAnsi="Arial" w:cs="Arial"/>
              </w:rPr>
              <w:t>№– количество имущества по нормам обеспечения</w:t>
            </w:r>
          </w:p>
          <w:p w:rsidR="00861774" w:rsidRPr="00F333FD" w:rsidRDefault="00861774" w:rsidP="007E2F37">
            <w:pPr>
              <w:jc w:val="both"/>
              <w:rPr>
                <w:rFonts w:ascii="Arial" w:hAnsi="Arial" w:cs="Arial"/>
              </w:rPr>
            </w:pPr>
            <w:r w:rsidRPr="00F333FD">
              <w:rPr>
                <w:rFonts w:ascii="Arial" w:hAnsi="Arial" w:cs="Arial"/>
              </w:rPr>
              <w:t>Увеличение степени готовности ЗСГО по отношению к имеюще</w:t>
            </w:r>
            <w:r w:rsidRPr="00F333FD">
              <w:rPr>
                <w:rFonts w:ascii="Arial" w:hAnsi="Arial" w:cs="Arial"/>
              </w:rPr>
              <w:softHyphen/>
              <w:t>муся фонду ЗСГО рассчитывается по формуле:</w:t>
            </w:r>
          </w:p>
          <w:p w:rsidR="00861774" w:rsidRPr="00F333FD" w:rsidRDefault="00861774" w:rsidP="007E2F37">
            <w:pPr>
              <w:jc w:val="both"/>
              <w:rPr>
                <w:rFonts w:ascii="Arial" w:hAnsi="Arial" w:cs="Arial"/>
              </w:rPr>
            </w:pPr>
            <w:r w:rsidRPr="00F333FD">
              <w:rPr>
                <w:rFonts w:ascii="Arial" w:hAnsi="Arial" w:cs="Arial"/>
              </w:rPr>
              <w:t xml:space="preserve">(D+E) /A) – (D1+ E1/A1), где: </w:t>
            </w:r>
          </w:p>
          <w:p w:rsidR="00861774" w:rsidRPr="00F333FD" w:rsidRDefault="00861774" w:rsidP="007E2F37">
            <w:pPr>
              <w:jc w:val="both"/>
              <w:rPr>
                <w:rFonts w:ascii="Arial" w:hAnsi="Arial" w:cs="Arial"/>
              </w:rPr>
            </w:pPr>
            <w:r w:rsidRPr="00F333FD">
              <w:rPr>
                <w:rFonts w:ascii="Arial" w:hAnsi="Arial" w:cs="Arial"/>
              </w:rPr>
              <w:t xml:space="preserve">А – общее количество ЗСГО </w:t>
            </w:r>
            <w:proofErr w:type="gramStart"/>
            <w:r w:rsidRPr="00F333FD">
              <w:rPr>
                <w:rFonts w:ascii="Arial" w:hAnsi="Arial" w:cs="Arial"/>
              </w:rPr>
              <w:t>имеющихся</w:t>
            </w:r>
            <w:proofErr w:type="gramEnd"/>
            <w:r w:rsidRPr="00F333FD">
              <w:rPr>
                <w:rFonts w:ascii="Arial" w:hAnsi="Arial" w:cs="Arial"/>
              </w:rPr>
              <w:t xml:space="preserve"> на территории муниципального образования по состоянию на 01 число отчетного периода;</w:t>
            </w:r>
          </w:p>
          <w:p w:rsidR="00861774" w:rsidRPr="00F333FD" w:rsidRDefault="00861774" w:rsidP="007E2F37">
            <w:pPr>
              <w:jc w:val="both"/>
              <w:rPr>
                <w:rFonts w:ascii="Arial" w:hAnsi="Arial" w:cs="Arial"/>
              </w:rPr>
            </w:pPr>
            <w:r w:rsidRPr="00F333FD">
              <w:rPr>
                <w:rFonts w:ascii="Arial" w:hAnsi="Arial" w:cs="Arial"/>
              </w:rPr>
              <w:t>А</w:t>
            </w:r>
            <w:proofErr w:type="gramStart"/>
            <w:r w:rsidRPr="00F333FD">
              <w:rPr>
                <w:rFonts w:ascii="Arial" w:hAnsi="Arial" w:cs="Arial"/>
              </w:rPr>
              <w:t>1</w:t>
            </w:r>
            <w:proofErr w:type="gramEnd"/>
            <w:r w:rsidRPr="00F333FD">
              <w:rPr>
                <w:rFonts w:ascii="Arial" w:hAnsi="Arial" w:cs="Arial"/>
              </w:rPr>
              <w:t xml:space="preserve"> – общее количество ЗСГО имеющихся на территории муниципального образования по состоянию на 01 число базового года.</w:t>
            </w:r>
          </w:p>
          <w:p w:rsidR="00861774" w:rsidRPr="00F333FD" w:rsidRDefault="00861774" w:rsidP="007E2F37">
            <w:pPr>
              <w:jc w:val="both"/>
              <w:rPr>
                <w:rFonts w:ascii="Arial" w:hAnsi="Arial" w:cs="Arial"/>
              </w:rPr>
            </w:pPr>
            <w:r w:rsidRPr="00F333FD">
              <w:rPr>
                <w:rFonts w:ascii="Arial" w:hAnsi="Arial" w:cs="Arial"/>
              </w:rPr>
              <w:t xml:space="preserve">D – количество ЗСГО </w:t>
            </w:r>
            <w:proofErr w:type="gramStart"/>
            <w:r w:rsidRPr="00F333FD">
              <w:rPr>
                <w:rFonts w:ascii="Arial" w:hAnsi="Arial" w:cs="Arial"/>
              </w:rPr>
              <w:t>оцененных</w:t>
            </w:r>
            <w:proofErr w:type="gramEnd"/>
            <w:r w:rsidRPr="00F333FD">
              <w:rPr>
                <w:rFonts w:ascii="Arial" w:hAnsi="Arial" w:cs="Arial"/>
              </w:rPr>
              <w:t xml:space="preserve"> как «Ограниченно готово» по состоянию на 01 число отчетного периода;</w:t>
            </w:r>
          </w:p>
          <w:p w:rsidR="00861774" w:rsidRPr="00F333FD" w:rsidRDefault="00861774" w:rsidP="007E2F37">
            <w:pPr>
              <w:jc w:val="both"/>
              <w:rPr>
                <w:rFonts w:ascii="Arial" w:hAnsi="Arial" w:cs="Arial"/>
              </w:rPr>
            </w:pPr>
            <w:r w:rsidRPr="00F333FD">
              <w:rPr>
                <w:rFonts w:ascii="Arial" w:hAnsi="Arial" w:cs="Arial"/>
              </w:rPr>
              <w:t>Е – количество ЗСГО оцененных как «Готово» по состоянию на 01 число отчетного периода;</w:t>
            </w:r>
          </w:p>
          <w:p w:rsidR="00861774" w:rsidRPr="00F333FD" w:rsidRDefault="00861774" w:rsidP="007E2F37">
            <w:pPr>
              <w:jc w:val="both"/>
              <w:rPr>
                <w:rFonts w:ascii="Arial" w:hAnsi="Arial" w:cs="Arial"/>
              </w:rPr>
            </w:pPr>
            <w:r w:rsidRPr="00F333FD">
              <w:rPr>
                <w:rFonts w:ascii="Arial" w:hAnsi="Arial" w:cs="Arial"/>
              </w:rPr>
              <w:t xml:space="preserve">D1 – количество ЗСГО </w:t>
            </w:r>
            <w:proofErr w:type="gramStart"/>
            <w:r w:rsidRPr="00F333FD">
              <w:rPr>
                <w:rFonts w:ascii="Arial" w:hAnsi="Arial" w:cs="Arial"/>
              </w:rPr>
              <w:t>оцененных</w:t>
            </w:r>
            <w:proofErr w:type="gramEnd"/>
            <w:r w:rsidRPr="00F333FD">
              <w:rPr>
                <w:rFonts w:ascii="Arial" w:hAnsi="Arial" w:cs="Arial"/>
              </w:rPr>
              <w:t xml:space="preserve"> как «Ограниченно готово» по состоянию на 01 число отчетного периода, базового периода;</w:t>
            </w:r>
          </w:p>
          <w:p w:rsidR="00861774" w:rsidRPr="00F333FD" w:rsidRDefault="00861774" w:rsidP="007E2F37">
            <w:pPr>
              <w:jc w:val="both"/>
              <w:rPr>
                <w:rFonts w:ascii="Arial" w:hAnsi="Arial" w:cs="Arial"/>
              </w:rPr>
            </w:pPr>
            <w:r w:rsidRPr="00F333FD">
              <w:rPr>
                <w:rFonts w:ascii="Arial" w:hAnsi="Arial" w:cs="Arial"/>
              </w:rPr>
              <w:t>Е</w:t>
            </w:r>
            <w:proofErr w:type="gramStart"/>
            <w:r w:rsidRPr="00F333FD">
              <w:rPr>
                <w:rFonts w:ascii="Arial" w:hAnsi="Arial" w:cs="Arial"/>
              </w:rPr>
              <w:t>1</w:t>
            </w:r>
            <w:proofErr w:type="gramEnd"/>
            <w:r w:rsidRPr="00F333FD">
              <w:rPr>
                <w:rFonts w:ascii="Arial" w:hAnsi="Arial" w:cs="Arial"/>
              </w:rPr>
              <w:t xml:space="preserve"> – количество ЗСГО оцененных как «Готово» по состоянию на 01 число отчетного периода, базового периода.</w:t>
            </w:r>
          </w:p>
        </w:tc>
      </w:tr>
      <w:tr w:rsidR="007E2F37" w:rsidRPr="00F333FD" w:rsidTr="005C4959">
        <w:trPr>
          <w:trHeight w:val="20"/>
        </w:trPr>
        <w:tc>
          <w:tcPr>
            <w:tcW w:w="15134" w:type="dxa"/>
            <w:gridSpan w:val="5"/>
            <w:shd w:val="clear" w:color="auto" w:fill="auto"/>
          </w:tcPr>
          <w:p w:rsidR="00861774" w:rsidRPr="00F333FD" w:rsidRDefault="00861774" w:rsidP="007E2F37">
            <w:pPr>
              <w:suppressAutoHyphens/>
              <w:jc w:val="center"/>
              <w:rPr>
                <w:rFonts w:ascii="Arial" w:hAnsi="Arial" w:cs="Arial"/>
              </w:rPr>
            </w:pPr>
            <w:r w:rsidRPr="00F333FD">
              <w:rPr>
                <w:rFonts w:ascii="Arial" w:hAnsi="Arial" w:cs="Arial"/>
              </w:rPr>
              <w:lastRenderedPageBreak/>
              <w:t>6. Подпрограмма «Профилактика безнадзорности, беспризорности, алкоголизма, наркомании, токсикомании и правонарушений несовершеннолетних»</w:t>
            </w:r>
          </w:p>
          <w:p w:rsidR="005C4959" w:rsidRPr="00F333FD" w:rsidRDefault="005C4959" w:rsidP="007E2F37">
            <w:pPr>
              <w:suppressAutoHyphens/>
              <w:jc w:val="center"/>
              <w:rPr>
                <w:rFonts w:ascii="Arial" w:hAnsi="Arial" w:cs="Arial"/>
              </w:rPr>
            </w:pPr>
          </w:p>
        </w:tc>
      </w:tr>
      <w:tr w:rsidR="007E2F37" w:rsidRPr="00F333FD" w:rsidTr="005C4959">
        <w:trPr>
          <w:trHeight w:val="20"/>
        </w:trPr>
        <w:tc>
          <w:tcPr>
            <w:tcW w:w="675" w:type="dxa"/>
          </w:tcPr>
          <w:p w:rsidR="00861774" w:rsidRPr="00F333FD" w:rsidRDefault="00861774" w:rsidP="007E2F37">
            <w:pPr>
              <w:suppressAutoHyphens/>
              <w:jc w:val="center"/>
              <w:rPr>
                <w:rFonts w:ascii="Arial" w:hAnsi="Arial" w:cs="Arial"/>
              </w:rPr>
            </w:pPr>
            <w:r w:rsidRPr="00F333FD">
              <w:rPr>
                <w:rFonts w:ascii="Arial" w:hAnsi="Arial" w:cs="Arial"/>
              </w:rPr>
              <w:lastRenderedPageBreak/>
              <w:t>6.1.</w:t>
            </w:r>
          </w:p>
        </w:tc>
        <w:tc>
          <w:tcPr>
            <w:tcW w:w="2552" w:type="dxa"/>
          </w:tcPr>
          <w:p w:rsidR="00861774" w:rsidRPr="00F333FD" w:rsidRDefault="00861774" w:rsidP="007E2F37">
            <w:pPr>
              <w:widowControl w:val="0"/>
              <w:tabs>
                <w:tab w:val="center" w:pos="4677"/>
                <w:tab w:val="right" w:pos="9355"/>
              </w:tabs>
              <w:suppressAutoHyphens/>
              <w:autoSpaceDE w:val="0"/>
              <w:autoSpaceDN w:val="0"/>
              <w:adjustRightInd w:val="0"/>
              <w:rPr>
                <w:rFonts w:ascii="Arial" w:hAnsi="Arial" w:cs="Arial"/>
                <w:lang w:eastAsia="en-US"/>
              </w:rPr>
            </w:pPr>
            <w:r w:rsidRPr="00F333FD">
              <w:rPr>
                <w:rFonts w:ascii="Arial" w:hAnsi="Arial" w:cs="Arial"/>
              </w:rPr>
              <w:t>Снижение количества преступлений, совершаемых несовершеннолетними  или при их участии</w:t>
            </w:r>
          </w:p>
        </w:tc>
        <w:tc>
          <w:tcPr>
            <w:tcW w:w="992"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p>
        </w:tc>
        <w:tc>
          <w:tcPr>
            <w:tcW w:w="6379" w:type="dxa"/>
          </w:tcPr>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r w:rsidRPr="00F333FD">
              <w:rPr>
                <w:rFonts w:ascii="Arial" w:hAnsi="Arial" w:cs="Arial"/>
              </w:rPr>
              <w:t>Значение данных показателей рассчитывается по формуле:</w:t>
            </w:r>
          </w:p>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proofErr w:type="gramStart"/>
            <w:r w:rsidRPr="00F333FD">
              <w:rPr>
                <w:rFonts w:ascii="Arial" w:hAnsi="Arial" w:cs="Arial"/>
              </w:rPr>
              <w:t>Р</w:t>
            </w:r>
            <w:proofErr w:type="gramEnd"/>
            <w:r w:rsidRPr="00F333FD">
              <w:rPr>
                <w:rFonts w:ascii="Arial" w:hAnsi="Arial" w:cs="Arial"/>
              </w:rPr>
              <w:t xml:space="preserve"> = (R1/R)×100%, где:</w:t>
            </w:r>
          </w:p>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proofErr w:type="gramStart"/>
            <w:r w:rsidRPr="00F333FD">
              <w:rPr>
                <w:rFonts w:ascii="Arial" w:hAnsi="Arial" w:cs="Arial"/>
              </w:rPr>
              <w:t>Р</w:t>
            </w:r>
            <w:proofErr w:type="gramEnd"/>
            <w:r w:rsidRPr="00F333FD">
              <w:rPr>
                <w:rFonts w:ascii="Arial" w:hAnsi="Arial" w:cs="Arial"/>
              </w:rPr>
              <w:t xml:space="preserve"> – показатель эффективности (%);</w:t>
            </w:r>
          </w:p>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r w:rsidRPr="00F333FD">
              <w:rPr>
                <w:rFonts w:ascii="Arial" w:hAnsi="Arial" w:cs="Arial"/>
              </w:rPr>
              <w:t>R – базовый показатель на начало работы подпрограммы;</w:t>
            </w:r>
          </w:p>
          <w:p w:rsidR="00861774" w:rsidRPr="00F333FD" w:rsidRDefault="00861774" w:rsidP="007E2F37">
            <w:pPr>
              <w:widowControl w:val="0"/>
              <w:tabs>
                <w:tab w:val="center" w:pos="4677"/>
                <w:tab w:val="right" w:pos="9355"/>
              </w:tabs>
              <w:suppressAutoHyphens/>
              <w:jc w:val="both"/>
              <w:rPr>
                <w:rFonts w:ascii="Arial" w:hAnsi="Arial" w:cs="Arial"/>
              </w:rPr>
            </w:pPr>
            <w:r w:rsidRPr="00F333FD">
              <w:rPr>
                <w:rFonts w:ascii="Arial" w:hAnsi="Arial" w:cs="Arial"/>
              </w:rPr>
              <w:t>R1 – планируемый числовой показатель при завершении действия подпрограммы</w:t>
            </w:r>
          </w:p>
        </w:tc>
      </w:tr>
      <w:tr w:rsidR="007E2F37" w:rsidRPr="00F333FD" w:rsidTr="005C4959">
        <w:trPr>
          <w:trHeight w:val="20"/>
        </w:trPr>
        <w:tc>
          <w:tcPr>
            <w:tcW w:w="675" w:type="dxa"/>
          </w:tcPr>
          <w:p w:rsidR="00861774" w:rsidRPr="00F333FD" w:rsidRDefault="00861774" w:rsidP="007E2F37">
            <w:pPr>
              <w:suppressAutoHyphens/>
              <w:jc w:val="center"/>
              <w:rPr>
                <w:rFonts w:ascii="Arial" w:hAnsi="Arial" w:cs="Arial"/>
              </w:rPr>
            </w:pPr>
            <w:r w:rsidRPr="00F333FD">
              <w:rPr>
                <w:rFonts w:ascii="Arial" w:hAnsi="Arial" w:cs="Arial"/>
              </w:rPr>
              <w:t>6.2.</w:t>
            </w:r>
          </w:p>
        </w:tc>
        <w:tc>
          <w:tcPr>
            <w:tcW w:w="2552" w:type="dxa"/>
          </w:tcPr>
          <w:p w:rsidR="00861774" w:rsidRPr="00F333FD" w:rsidRDefault="00861774" w:rsidP="007E2F37">
            <w:pPr>
              <w:pStyle w:val="ConsPlusCell"/>
              <w:widowControl/>
              <w:suppressAutoHyphens/>
              <w:autoSpaceDE/>
              <w:autoSpaceDN/>
              <w:adjustRightInd/>
              <w:rPr>
                <w:rFonts w:ascii="Arial" w:hAnsi="Arial" w:cs="Arial"/>
                <w:sz w:val="24"/>
                <w:szCs w:val="24"/>
                <w:lang w:eastAsia="en-US"/>
              </w:rPr>
            </w:pPr>
            <w:r w:rsidRPr="00F333FD">
              <w:rPr>
                <w:rFonts w:ascii="Arial" w:hAnsi="Arial" w:cs="Arial"/>
                <w:sz w:val="24"/>
                <w:szCs w:val="24"/>
                <w:lang w:eastAsia="en-US"/>
              </w:rPr>
              <w:t>Снижение количества правонарушений, совершаемых несовершеннолетними</w:t>
            </w:r>
          </w:p>
        </w:tc>
        <w:tc>
          <w:tcPr>
            <w:tcW w:w="992"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p>
        </w:tc>
        <w:tc>
          <w:tcPr>
            <w:tcW w:w="6379" w:type="dxa"/>
          </w:tcPr>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r w:rsidRPr="00F333FD">
              <w:rPr>
                <w:rFonts w:ascii="Arial" w:hAnsi="Arial" w:cs="Arial"/>
              </w:rPr>
              <w:t>Значение данных показателей рассчитывается по формуле:</w:t>
            </w:r>
          </w:p>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proofErr w:type="gramStart"/>
            <w:r w:rsidRPr="00F333FD">
              <w:rPr>
                <w:rFonts w:ascii="Arial" w:hAnsi="Arial" w:cs="Arial"/>
              </w:rPr>
              <w:t>Р</w:t>
            </w:r>
            <w:proofErr w:type="gramEnd"/>
            <w:r w:rsidRPr="00F333FD">
              <w:rPr>
                <w:rFonts w:ascii="Arial" w:hAnsi="Arial" w:cs="Arial"/>
              </w:rPr>
              <w:t xml:space="preserve"> = (R1/R)×100%, где:</w:t>
            </w:r>
          </w:p>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proofErr w:type="gramStart"/>
            <w:r w:rsidRPr="00F333FD">
              <w:rPr>
                <w:rFonts w:ascii="Arial" w:hAnsi="Arial" w:cs="Arial"/>
              </w:rPr>
              <w:t>Р</w:t>
            </w:r>
            <w:proofErr w:type="gramEnd"/>
            <w:r w:rsidRPr="00F333FD">
              <w:rPr>
                <w:rFonts w:ascii="Arial" w:hAnsi="Arial" w:cs="Arial"/>
              </w:rPr>
              <w:t xml:space="preserve"> – показатель эффективности (%);</w:t>
            </w:r>
          </w:p>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r w:rsidRPr="00F333FD">
              <w:rPr>
                <w:rFonts w:ascii="Arial" w:hAnsi="Arial" w:cs="Arial"/>
              </w:rPr>
              <w:t>R – базовый показатель на начало работы подпрограммы;</w:t>
            </w:r>
          </w:p>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r w:rsidRPr="00F333FD">
              <w:rPr>
                <w:rFonts w:ascii="Arial" w:hAnsi="Arial" w:cs="Arial"/>
              </w:rPr>
              <w:t>R1 – планируемый числовой показатель при завершении действия подпрограммы</w:t>
            </w:r>
          </w:p>
        </w:tc>
      </w:tr>
      <w:tr w:rsidR="007E2F37" w:rsidRPr="00F333FD" w:rsidTr="005C4959">
        <w:trPr>
          <w:trHeight w:val="20"/>
        </w:trPr>
        <w:tc>
          <w:tcPr>
            <w:tcW w:w="675" w:type="dxa"/>
          </w:tcPr>
          <w:p w:rsidR="00861774" w:rsidRPr="00F333FD" w:rsidRDefault="00861774" w:rsidP="007E2F37">
            <w:pPr>
              <w:suppressAutoHyphens/>
              <w:jc w:val="center"/>
              <w:rPr>
                <w:rFonts w:ascii="Arial" w:hAnsi="Arial" w:cs="Arial"/>
              </w:rPr>
            </w:pPr>
            <w:r w:rsidRPr="00F333FD">
              <w:rPr>
                <w:rFonts w:ascii="Arial" w:hAnsi="Arial" w:cs="Arial"/>
              </w:rPr>
              <w:t>6.3.</w:t>
            </w:r>
          </w:p>
        </w:tc>
        <w:tc>
          <w:tcPr>
            <w:tcW w:w="2552" w:type="dxa"/>
          </w:tcPr>
          <w:p w:rsidR="00861774" w:rsidRPr="00F333FD" w:rsidRDefault="00861774" w:rsidP="007E2F37">
            <w:pPr>
              <w:widowControl w:val="0"/>
              <w:suppressAutoHyphens/>
              <w:autoSpaceDE w:val="0"/>
              <w:autoSpaceDN w:val="0"/>
              <w:adjustRightInd w:val="0"/>
              <w:rPr>
                <w:rFonts w:ascii="Arial" w:hAnsi="Arial" w:cs="Arial"/>
              </w:rPr>
            </w:pPr>
            <w:r w:rsidRPr="00F333FD">
              <w:rPr>
                <w:rFonts w:ascii="Arial" w:hAnsi="Arial" w:cs="Arial"/>
              </w:rPr>
              <w:t>Снижение количества несовершеннолетних, употребляющих спиртные напитки</w:t>
            </w:r>
          </w:p>
        </w:tc>
        <w:tc>
          <w:tcPr>
            <w:tcW w:w="992"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w:t>
            </w:r>
          </w:p>
        </w:tc>
        <w:tc>
          <w:tcPr>
            <w:tcW w:w="4536"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p>
        </w:tc>
        <w:tc>
          <w:tcPr>
            <w:tcW w:w="6379" w:type="dxa"/>
          </w:tcPr>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r w:rsidRPr="00F333FD">
              <w:rPr>
                <w:rFonts w:ascii="Arial" w:hAnsi="Arial" w:cs="Arial"/>
              </w:rPr>
              <w:t>Значение данных показателей рассчитывается по формуле:</w:t>
            </w:r>
          </w:p>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proofErr w:type="gramStart"/>
            <w:r w:rsidRPr="00F333FD">
              <w:rPr>
                <w:rFonts w:ascii="Arial" w:hAnsi="Arial" w:cs="Arial"/>
              </w:rPr>
              <w:t>Р</w:t>
            </w:r>
            <w:proofErr w:type="gramEnd"/>
            <w:r w:rsidRPr="00F333FD">
              <w:rPr>
                <w:rFonts w:ascii="Arial" w:hAnsi="Arial" w:cs="Arial"/>
              </w:rPr>
              <w:t xml:space="preserve"> = (R1/R)×100%, где:</w:t>
            </w:r>
          </w:p>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proofErr w:type="gramStart"/>
            <w:r w:rsidRPr="00F333FD">
              <w:rPr>
                <w:rFonts w:ascii="Arial" w:hAnsi="Arial" w:cs="Arial"/>
              </w:rPr>
              <w:t>Р</w:t>
            </w:r>
            <w:proofErr w:type="gramEnd"/>
            <w:r w:rsidRPr="00F333FD">
              <w:rPr>
                <w:rFonts w:ascii="Arial" w:hAnsi="Arial" w:cs="Arial"/>
              </w:rPr>
              <w:t xml:space="preserve"> – показатель эффективности (%);</w:t>
            </w:r>
          </w:p>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r w:rsidRPr="00F333FD">
              <w:rPr>
                <w:rFonts w:ascii="Arial" w:hAnsi="Arial" w:cs="Arial"/>
              </w:rPr>
              <w:t>R – базовый показатель на начало работы подпрограммы;</w:t>
            </w:r>
          </w:p>
          <w:p w:rsidR="00861774" w:rsidRPr="00F333FD" w:rsidRDefault="00861774" w:rsidP="007E2F37">
            <w:pPr>
              <w:widowControl w:val="0"/>
              <w:tabs>
                <w:tab w:val="center" w:pos="4677"/>
                <w:tab w:val="right" w:pos="9355"/>
              </w:tabs>
              <w:suppressAutoHyphens/>
              <w:autoSpaceDE w:val="0"/>
              <w:autoSpaceDN w:val="0"/>
              <w:adjustRightInd w:val="0"/>
              <w:jc w:val="both"/>
              <w:rPr>
                <w:rFonts w:ascii="Arial" w:hAnsi="Arial" w:cs="Arial"/>
              </w:rPr>
            </w:pPr>
            <w:r w:rsidRPr="00F333FD">
              <w:rPr>
                <w:rFonts w:ascii="Arial" w:hAnsi="Arial" w:cs="Arial"/>
              </w:rPr>
              <w:t>R1 – планируемый числовой показатель при завершении действия подпрограммы</w:t>
            </w:r>
          </w:p>
        </w:tc>
      </w:tr>
    </w:tbl>
    <w:p w:rsidR="00861774" w:rsidRPr="00F333FD" w:rsidRDefault="00861774" w:rsidP="007E2F37">
      <w:pPr>
        <w:ind w:firstLine="709"/>
        <w:jc w:val="both"/>
        <w:rPr>
          <w:rFonts w:ascii="Arial" w:hAnsi="Arial" w:cs="Arial"/>
        </w:rPr>
      </w:pPr>
      <w:r w:rsidRPr="00F333FD">
        <w:rPr>
          <w:rFonts w:ascii="Arial" w:hAnsi="Arial" w:cs="Arial"/>
        </w:rPr>
        <w:t>* Методика расчета данного показателя будет определена после утверждения концепции развития АПК «Безопасный город» на территории Московской области.</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______________</w:t>
      </w:r>
    </w:p>
    <w:p w:rsidR="00861774" w:rsidRPr="00F333FD" w:rsidRDefault="00861774" w:rsidP="007E2F37">
      <w:pPr>
        <w:rPr>
          <w:rFonts w:ascii="Arial" w:hAnsi="Arial" w:cs="Arial"/>
        </w:rPr>
        <w:sectPr w:rsidR="00861774" w:rsidRPr="00F333FD" w:rsidSect="005C4959">
          <w:headerReference w:type="default" r:id="rId13"/>
          <w:headerReference w:type="first" r:id="rId14"/>
          <w:pgSz w:w="16838" w:h="11906" w:orient="landscape"/>
          <w:pgMar w:top="1134" w:right="567" w:bottom="1134" w:left="1134" w:header="709" w:footer="709" w:gutter="0"/>
          <w:pgNumType w:start="19"/>
          <w:cols w:space="708"/>
          <w:docGrid w:linePitch="360"/>
        </w:sect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Муниципальная программа</w:t>
      </w:r>
    </w:p>
    <w:p w:rsidR="00861774" w:rsidRPr="00F333FD" w:rsidRDefault="00861774" w:rsidP="007E2F37">
      <w:pPr>
        <w:jc w:val="center"/>
        <w:rPr>
          <w:rFonts w:ascii="Arial" w:hAnsi="Arial" w:cs="Arial"/>
        </w:rPr>
      </w:pPr>
      <w:r w:rsidRPr="00F333FD">
        <w:rPr>
          <w:rFonts w:ascii="Arial" w:hAnsi="Arial" w:cs="Arial"/>
        </w:rPr>
        <w:t>городского округа Королёв Московской области</w:t>
      </w:r>
    </w:p>
    <w:p w:rsidR="00861774" w:rsidRPr="00F333FD" w:rsidRDefault="00861774" w:rsidP="007E2F37">
      <w:pPr>
        <w:jc w:val="center"/>
        <w:rPr>
          <w:rFonts w:ascii="Arial" w:hAnsi="Arial" w:cs="Arial"/>
        </w:rPr>
      </w:pPr>
      <w:r w:rsidRPr="00F333FD">
        <w:rPr>
          <w:rFonts w:ascii="Arial" w:hAnsi="Arial" w:cs="Arial"/>
        </w:rPr>
        <w:t>«Безопасность городского округа Королёв»</w:t>
      </w:r>
    </w:p>
    <w:p w:rsidR="00861774" w:rsidRPr="00F333FD" w:rsidRDefault="00861774" w:rsidP="007E2F37">
      <w:pPr>
        <w:jc w:val="center"/>
        <w:rPr>
          <w:rFonts w:ascii="Arial" w:hAnsi="Arial" w:cs="Arial"/>
        </w:rPr>
      </w:pPr>
      <w:r w:rsidRPr="00F333FD">
        <w:rPr>
          <w:rFonts w:ascii="Arial" w:hAnsi="Arial" w:cs="Arial"/>
        </w:rPr>
        <w:t>на 2017-2021 годы</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Подпрограмма 1</w:t>
      </w:r>
    </w:p>
    <w:p w:rsidR="00861774" w:rsidRPr="00F333FD" w:rsidRDefault="00861774" w:rsidP="007E2F37">
      <w:pPr>
        <w:jc w:val="center"/>
        <w:rPr>
          <w:rFonts w:ascii="Arial" w:hAnsi="Arial" w:cs="Arial"/>
        </w:rPr>
      </w:pPr>
    </w:p>
    <w:p w:rsidR="00861774" w:rsidRPr="00F333FD" w:rsidRDefault="00861774" w:rsidP="007E2F37">
      <w:pPr>
        <w:shd w:val="clear" w:color="auto" w:fill="FFFFFF" w:themeFill="background1"/>
        <w:autoSpaceDE w:val="0"/>
        <w:autoSpaceDN w:val="0"/>
        <w:adjustRightInd w:val="0"/>
        <w:jc w:val="center"/>
        <w:rPr>
          <w:rFonts w:ascii="Arial" w:hAnsi="Arial" w:cs="Arial"/>
        </w:rPr>
      </w:pPr>
      <w:r w:rsidRPr="00F333FD">
        <w:rPr>
          <w:rFonts w:ascii="Arial" w:hAnsi="Arial" w:cs="Arial"/>
        </w:rPr>
        <w:t>«Профилактика преступлений и иных правонарушений»</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widowControl w:val="0"/>
        <w:autoSpaceDE w:val="0"/>
        <w:autoSpaceDN w:val="0"/>
        <w:adjustRightInd w:val="0"/>
        <w:rPr>
          <w:rFonts w:ascii="Arial" w:hAnsi="Arial" w:cs="Arial"/>
        </w:rPr>
        <w:sectPr w:rsidR="00861774" w:rsidRPr="00F333FD" w:rsidSect="007E2F37">
          <w:headerReference w:type="even" r:id="rId15"/>
          <w:headerReference w:type="default" r:id="rId16"/>
          <w:pgSz w:w="11906" w:h="16838"/>
          <w:pgMar w:top="1134" w:right="567" w:bottom="1134" w:left="1134" w:header="709" w:footer="709" w:gutter="0"/>
          <w:pgNumType w:start="41"/>
          <w:cols w:space="708"/>
          <w:docGrid w:linePitch="360"/>
        </w:sectPr>
      </w:pPr>
    </w:p>
    <w:p w:rsidR="00861774" w:rsidRPr="00F333FD" w:rsidRDefault="00861774" w:rsidP="007E2F37">
      <w:pPr>
        <w:shd w:val="clear" w:color="auto" w:fill="FFFFFF" w:themeFill="background1"/>
        <w:autoSpaceDE w:val="0"/>
        <w:autoSpaceDN w:val="0"/>
        <w:adjustRightInd w:val="0"/>
        <w:jc w:val="center"/>
        <w:rPr>
          <w:rFonts w:ascii="Arial" w:hAnsi="Arial" w:cs="Arial"/>
        </w:rPr>
      </w:pPr>
      <w:r w:rsidRPr="00F333FD">
        <w:rPr>
          <w:rFonts w:ascii="Arial" w:hAnsi="Arial" w:cs="Arial"/>
        </w:rPr>
        <w:lastRenderedPageBreak/>
        <w:t>ПАСПОРТ</w:t>
      </w:r>
    </w:p>
    <w:p w:rsidR="00861774" w:rsidRPr="00F333FD" w:rsidRDefault="00861774" w:rsidP="007E2F37">
      <w:pPr>
        <w:shd w:val="clear" w:color="auto" w:fill="FFFFFF" w:themeFill="background1"/>
        <w:autoSpaceDE w:val="0"/>
        <w:autoSpaceDN w:val="0"/>
        <w:adjustRightInd w:val="0"/>
        <w:jc w:val="center"/>
        <w:rPr>
          <w:rFonts w:ascii="Arial" w:hAnsi="Arial" w:cs="Arial"/>
        </w:rPr>
      </w:pPr>
      <w:r w:rsidRPr="00F333FD">
        <w:rPr>
          <w:rFonts w:ascii="Arial" w:hAnsi="Arial" w:cs="Arial"/>
        </w:rPr>
        <w:t>подпрограммы 1 «Профилактика преступлений и иных правонарушений» муниципальной программы</w:t>
      </w:r>
    </w:p>
    <w:p w:rsidR="00861774" w:rsidRPr="00F333FD" w:rsidRDefault="00861774" w:rsidP="007E2F37">
      <w:pPr>
        <w:pStyle w:val="ConsPlusNormal"/>
        <w:jc w:val="center"/>
        <w:rPr>
          <w:rFonts w:ascii="Arial" w:eastAsia="Calibri" w:hAnsi="Arial" w:cs="Arial"/>
          <w:sz w:val="24"/>
          <w:szCs w:val="24"/>
          <w:lang w:eastAsia="en-US"/>
        </w:rPr>
      </w:pPr>
      <w:r w:rsidRPr="00F333FD">
        <w:rPr>
          <w:rFonts w:ascii="Arial" w:eastAsia="Calibri" w:hAnsi="Arial" w:cs="Arial"/>
          <w:sz w:val="24"/>
          <w:szCs w:val="24"/>
          <w:lang w:eastAsia="en-US"/>
        </w:rPr>
        <w:t>городского округа Королёв Московской области «Безопасность городского округа Королёв» на 2017-2021 годы</w:t>
      </w:r>
    </w:p>
    <w:p w:rsidR="00861774" w:rsidRPr="00F333FD" w:rsidRDefault="00861774" w:rsidP="007E2F37">
      <w:pPr>
        <w:pStyle w:val="ConsPlusNormal"/>
        <w:jc w:val="center"/>
        <w:rPr>
          <w:rFonts w:ascii="Arial" w:hAnsi="Arial" w:cs="Arial"/>
          <w:sz w:val="24"/>
          <w:szCs w:val="24"/>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418"/>
        <w:gridCol w:w="1843"/>
        <w:gridCol w:w="1559"/>
        <w:gridCol w:w="1559"/>
        <w:gridCol w:w="1276"/>
        <w:gridCol w:w="1417"/>
        <w:gridCol w:w="1418"/>
        <w:gridCol w:w="1843"/>
      </w:tblGrid>
      <w:tr w:rsidR="007E2F37" w:rsidRPr="00F333FD" w:rsidTr="005C4959">
        <w:trPr>
          <w:trHeight w:val="571"/>
        </w:trPr>
        <w:tc>
          <w:tcPr>
            <w:tcW w:w="2835"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Муниципальный заказчик подпрограммы</w:t>
            </w:r>
          </w:p>
        </w:tc>
        <w:tc>
          <w:tcPr>
            <w:tcW w:w="10490" w:type="dxa"/>
            <w:gridSpan w:val="7"/>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1843"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5C4959">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418"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Главный распорядитель бюджетных средств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 финансирования</w:t>
            </w:r>
          </w:p>
        </w:tc>
        <w:tc>
          <w:tcPr>
            <w:tcW w:w="7229" w:type="dxa"/>
            <w:gridSpan w:val="5"/>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Расходы (тыс. рублей)</w:t>
            </w:r>
          </w:p>
        </w:tc>
        <w:tc>
          <w:tcPr>
            <w:tcW w:w="1843"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5C4959">
        <w:trPr>
          <w:trHeight w:val="748"/>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2017</w:t>
            </w:r>
          </w:p>
        </w:tc>
        <w:tc>
          <w:tcPr>
            <w:tcW w:w="1559"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2018</w:t>
            </w:r>
          </w:p>
        </w:tc>
        <w:tc>
          <w:tcPr>
            <w:tcW w:w="1276"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2019</w:t>
            </w:r>
          </w:p>
        </w:tc>
        <w:tc>
          <w:tcPr>
            <w:tcW w:w="1417"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2020</w:t>
            </w:r>
          </w:p>
        </w:tc>
        <w:tc>
          <w:tcPr>
            <w:tcW w:w="1418"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2021</w:t>
            </w:r>
          </w:p>
        </w:tc>
        <w:tc>
          <w:tcPr>
            <w:tcW w:w="1843"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Итого</w:t>
            </w:r>
          </w:p>
        </w:tc>
      </w:tr>
      <w:tr w:rsidR="007E2F37" w:rsidRPr="00F333FD" w:rsidTr="005C4959">
        <w:trPr>
          <w:trHeight w:val="463"/>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418" w:type="dxa"/>
            <w:vMerge w:val="restart"/>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Администрация городского округа</w:t>
            </w:r>
          </w:p>
        </w:tc>
        <w:tc>
          <w:tcPr>
            <w:tcW w:w="1843"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Всего:</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 том числе:</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16636,4</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16329,0</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18240,0</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18240,0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1500,0</w:t>
            </w:r>
          </w:p>
        </w:tc>
        <w:tc>
          <w:tcPr>
            <w:tcW w:w="1843"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70945,4</w:t>
            </w:r>
          </w:p>
        </w:tc>
      </w:tr>
      <w:tr w:rsidR="00861774" w:rsidRPr="00F333FD" w:rsidTr="005C4959">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Средства бюджета городского округа</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16636,4</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16329,0</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18240,0</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18240,0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1500,0</w:t>
            </w:r>
          </w:p>
        </w:tc>
        <w:tc>
          <w:tcPr>
            <w:tcW w:w="1843"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70945,4</w:t>
            </w:r>
          </w:p>
        </w:tc>
      </w:tr>
    </w:tbl>
    <w:p w:rsidR="00861774" w:rsidRPr="00F333FD" w:rsidRDefault="00861774" w:rsidP="007E2F37">
      <w:pP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____________</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sectPr w:rsidR="00861774" w:rsidRPr="00F333FD" w:rsidSect="005C4959">
          <w:pgSz w:w="16838" w:h="11906" w:orient="landscape"/>
          <w:pgMar w:top="1134" w:right="567" w:bottom="1134" w:left="1134" w:header="709" w:footer="709" w:gutter="0"/>
          <w:pgNumType w:start="42"/>
          <w:cols w:space="708"/>
          <w:docGrid w:linePitch="360"/>
        </w:sectPr>
      </w:pPr>
    </w:p>
    <w:p w:rsidR="00861774" w:rsidRPr="00F333FD" w:rsidRDefault="00861774" w:rsidP="007E2F37">
      <w:pPr>
        <w:widowControl w:val="0"/>
        <w:shd w:val="clear" w:color="auto" w:fill="FFFFFF" w:themeFill="background1"/>
        <w:suppressAutoHyphens/>
        <w:autoSpaceDE w:val="0"/>
        <w:autoSpaceDN w:val="0"/>
        <w:adjustRightInd w:val="0"/>
        <w:jc w:val="center"/>
        <w:rPr>
          <w:rFonts w:ascii="Arial" w:hAnsi="Arial" w:cs="Arial"/>
        </w:rPr>
      </w:pPr>
      <w:r w:rsidRPr="00F333FD">
        <w:rPr>
          <w:rFonts w:ascii="Arial" w:hAnsi="Arial" w:cs="Arial"/>
        </w:rPr>
        <w:lastRenderedPageBreak/>
        <w:t>1. Характеристика проблем, решаемых посредством мероприятий</w:t>
      </w:r>
    </w:p>
    <w:p w:rsidR="00861774" w:rsidRPr="00F333FD" w:rsidRDefault="00861774" w:rsidP="007E2F37">
      <w:pPr>
        <w:widowControl w:val="0"/>
        <w:shd w:val="clear" w:color="auto" w:fill="FFFFFF" w:themeFill="background1"/>
        <w:suppressAutoHyphens/>
        <w:autoSpaceDE w:val="0"/>
        <w:autoSpaceDN w:val="0"/>
        <w:adjustRightInd w:val="0"/>
        <w:ind w:firstLine="709"/>
        <w:jc w:val="center"/>
        <w:rPr>
          <w:rFonts w:ascii="Arial" w:hAnsi="Arial" w:cs="Arial"/>
        </w:rPr>
      </w:pP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Практика и накопленный за последние годы опыт реализации задач по обеспечению безопасности граждан городского округа Королёв свидетельствуют о необходимости внедрения комплексного подхода в этой работе.</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 xml:space="preserve">По результатам реализованных </w:t>
      </w:r>
      <w:proofErr w:type="gramStart"/>
      <w:r w:rsidRPr="00F333FD">
        <w:rPr>
          <w:rFonts w:ascii="Arial" w:hAnsi="Arial" w:cs="Arial"/>
        </w:rPr>
        <w:t>мероприятий муниципальной целевой программы городского округа Королёв Московской области</w:t>
      </w:r>
      <w:proofErr w:type="gramEnd"/>
      <w:r w:rsidRPr="00F333FD">
        <w:rPr>
          <w:rFonts w:ascii="Arial" w:hAnsi="Arial" w:cs="Arial"/>
        </w:rPr>
        <w:t xml:space="preserve"> на 2014-2018 годы «Безопасность города Королёва» наметились определенные положительные тенденции в борьбе с преступностью, укреплении правопорядка и обеспечении пожарной безопасности на территории городского округа Королёв Московской области.</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Различные угрозы безопасности городского округа Королёв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городского округа, его жителей и гостей, находятся в тесной взаимосвязи и во взаимодействии друг с другом.</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Исходя из этого, обеспечить эффективное противодействие существующим и потенциальным угрозам можно только при учёте особенностей каждой из них, а также специфики их проявления в единой системе деструктивных факторов.</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Отсюда вытекает вывод, что меры по обеспечению безопасности городского округа Королёв должны носить комплексный и системный характер.</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на 2017-2021 годы (далее – Программа), разработанная с учётом складывающейся обстановки, а также мероприятий, затрагивающих вопросы обеспечения безопасности, и предложений территориальных органов федеральных правоохранительных органов по Московской области, Главного управления региональной безопасности Московской области.</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Нейтрализация существующих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Применение программно-целевого метода обеспечения безопасности городского округа Королёв позволит осуществить:</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 развитие приоритетных направлений профилактики правонарушений, повышение уровня и результативности борьбы с преступностью;</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 координацию деятельности территориальных органов федеральных органов власти и органов местного самоуправления в сфере обеспечения безопасности территории, инфраструктуры и граждан.</w:t>
      </w:r>
    </w:p>
    <w:p w:rsidR="00861774" w:rsidRPr="00F333FD" w:rsidRDefault="00861774" w:rsidP="007E2F37">
      <w:pPr>
        <w:shd w:val="clear" w:color="auto" w:fill="FFFFFF" w:themeFill="background1"/>
        <w:ind w:firstLine="709"/>
        <w:jc w:val="both"/>
        <w:rPr>
          <w:rFonts w:ascii="Arial" w:hAnsi="Arial" w:cs="Arial"/>
        </w:rPr>
      </w:pPr>
      <w:r w:rsidRPr="00F333FD">
        <w:rPr>
          <w:rFonts w:ascii="Arial" w:hAnsi="Arial" w:cs="Arial"/>
        </w:rPr>
        <w:t>Вместе с тем, при наличии некоторых позитивных изменений в динамике и структуре преступности криминальная обстановка в городском округе Королёв Московской области остается сложной. При общем сокращении на 13,5% количества зарегистрированных в 2016 году преступлений (1432), уровень преступности в расчете на 10 тысяч населения составил 64,8, в среднем по Московской области 73,4 (16 место).</w:t>
      </w:r>
    </w:p>
    <w:p w:rsidR="00861774" w:rsidRPr="00F333FD" w:rsidRDefault="00861774" w:rsidP="007E2F37">
      <w:pPr>
        <w:shd w:val="clear" w:color="auto" w:fill="FFFFFF" w:themeFill="background1"/>
        <w:tabs>
          <w:tab w:val="left" w:pos="8385"/>
        </w:tabs>
        <w:ind w:firstLine="709"/>
        <w:contextualSpacing/>
        <w:jc w:val="both"/>
        <w:rPr>
          <w:rFonts w:ascii="Arial" w:hAnsi="Arial" w:cs="Arial"/>
        </w:rPr>
      </w:pPr>
      <w:r w:rsidRPr="00F333FD">
        <w:rPr>
          <w:rFonts w:ascii="Arial" w:hAnsi="Arial" w:cs="Arial"/>
        </w:rPr>
        <w:t xml:space="preserve">Анализ подростковой преступности показал, что количество преступлений, совершенных несовершеннолетними на территории обслуживания УМВД России по городскому округу Королев уменьшилась. При сокращении на 72,7% количества преступлений, совершенных несовершеннолетними, доля их в общем массиве </w:t>
      </w:r>
      <w:r w:rsidRPr="00F333FD">
        <w:rPr>
          <w:rFonts w:ascii="Arial" w:hAnsi="Arial" w:cs="Arial"/>
        </w:rPr>
        <w:lastRenderedPageBreak/>
        <w:t xml:space="preserve">преступлений по сравнению с прошлым годом существенно сократилась и составляет 0,7% (в 2015 – 2,1%, </w:t>
      </w:r>
      <w:proofErr w:type="spellStart"/>
      <w:r w:rsidRPr="00F333FD">
        <w:rPr>
          <w:rFonts w:ascii="Arial" w:hAnsi="Arial" w:cs="Arial"/>
        </w:rPr>
        <w:t>среднеобластная</w:t>
      </w:r>
      <w:proofErr w:type="spellEnd"/>
      <w:r w:rsidRPr="00F333FD">
        <w:rPr>
          <w:rFonts w:ascii="Arial" w:hAnsi="Arial" w:cs="Arial"/>
        </w:rPr>
        <w:t xml:space="preserve"> 1,9%).</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Организация спортивной, досуговой работы по месту жительства и учебы несовершеннолетних и молодежи, пропаганда нравственных ценностей и здорового образа жизни должны положительно сказаться на снижении преступлений и иных правонарушений среди данной категории граждан.</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 xml:space="preserve">Определённое влияние на состояние </w:t>
      </w:r>
      <w:proofErr w:type="gramStart"/>
      <w:r w:rsidRPr="00F333FD">
        <w:rPr>
          <w:rFonts w:ascii="Arial" w:hAnsi="Arial" w:cs="Arial"/>
        </w:rPr>
        <w:t>криминогенной обстановки</w:t>
      </w:r>
      <w:proofErr w:type="gramEnd"/>
      <w:r w:rsidRPr="00F333FD">
        <w:rPr>
          <w:rFonts w:ascii="Arial" w:hAnsi="Arial" w:cs="Arial"/>
        </w:rPr>
        <w:t xml:space="preserve"> окажет развитие АПК «Безопасный город».</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Угроза терроризма продолжает оставаться одним из основных факторов, дестабилизирующих общественно-политическую обстановку в Российской Федерации, в том числе и на территории городского округа Королёв Московской области. Особо остро стоят вопросы предотвращения террористических актов в местах с массовым пребыванием людей и на объектах жизнеобеспечения населения.</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Острой, несмотря на принимаемые меры, остается проблема борьбы с потреблением и незаконным оборотом наркотических средств.</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В настоящее время на прежнем уровне остается количество преступлений и иных правонарушений, связанных с незаконным распространением наркотиков и их немедицинским потреблением. Вместе с тем, раскрываемость преступлений, связанных с незаконным оборотом и потреблением наркотических средств, в 2016 году по сравнению аналогичным периодом 2015 года увеличилась с 48,4% до 55,3%.</w:t>
      </w:r>
    </w:p>
    <w:p w:rsidR="00861774" w:rsidRPr="00F333FD" w:rsidRDefault="00861774" w:rsidP="007E2F37">
      <w:pPr>
        <w:shd w:val="clear" w:color="auto" w:fill="FFFFFF" w:themeFill="background1"/>
        <w:autoSpaceDE w:val="0"/>
        <w:autoSpaceDN w:val="0"/>
        <w:adjustRightInd w:val="0"/>
        <w:ind w:firstLine="709"/>
        <w:jc w:val="both"/>
        <w:outlineLvl w:val="1"/>
        <w:rPr>
          <w:rFonts w:ascii="Arial" w:hAnsi="Arial" w:cs="Arial"/>
        </w:rPr>
      </w:pPr>
      <w:r w:rsidRPr="00F333FD">
        <w:rPr>
          <w:rFonts w:ascii="Arial" w:hAnsi="Arial" w:cs="Arial"/>
        </w:rPr>
        <w:t xml:space="preserve">Сложившаяся ситуация требует разработки и реализации долгосрочных мер и мероприятий направленных на решение задач профилактики преступлений и правонарушений, повышения защищенности населения городского округа Королёв Московской области, которые на современном этапе являются одними </w:t>
      </w:r>
      <w:proofErr w:type="gramStart"/>
      <w:r w:rsidRPr="00F333FD">
        <w:rPr>
          <w:rFonts w:ascii="Arial" w:hAnsi="Arial" w:cs="Arial"/>
        </w:rPr>
        <w:t>из</w:t>
      </w:r>
      <w:proofErr w:type="gramEnd"/>
      <w:r w:rsidRPr="00F333FD">
        <w:rPr>
          <w:rFonts w:ascii="Arial" w:hAnsi="Arial" w:cs="Arial"/>
        </w:rPr>
        <w:t xml:space="preserve"> наиболее приоритетных.</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Программный сценарий развития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861774" w:rsidRPr="00F333FD" w:rsidRDefault="00861774" w:rsidP="007E2F37">
      <w:pPr>
        <w:shd w:val="clear" w:color="auto" w:fill="FFFFFF" w:themeFill="background1"/>
        <w:suppressAutoHyphens/>
        <w:ind w:firstLine="709"/>
        <w:jc w:val="both"/>
        <w:rPr>
          <w:rFonts w:ascii="Arial" w:hAnsi="Arial" w:cs="Arial"/>
        </w:rPr>
      </w:pPr>
      <w:proofErr w:type="gramStart"/>
      <w:r w:rsidRPr="00F333FD">
        <w:rPr>
          <w:rFonts w:ascii="Arial" w:hAnsi="Arial" w:cs="Arial"/>
          <w:bCs/>
          <w:iCs/>
        </w:rPr>
        <w:t xml:space="preserve">Реализация программных мероприятий, процесс реформирования, модернизации и преобразования отдельных сфер социально-экономического развития </w:t>
      </w:r>
      <w:r w:rsidRPr="00F333FD">
        <w:rPr>
          <w:rFonts w:ascii="Arial" w:hAnsi="Arial" w:cs="Arial"/>
        </w:rPr>
        <w:t xml:space="preserve">позволит </w:t>
      </w:r>
      <w:r w:rsidRPr="00F333FD">
        <w:rPr>
          <w:rFonts w:ascii="Arial" w:hAnsi="Arial" w:cs="Arial"/>
          <w:bCs/>
          <w:iCs/>
        </w:rPr>
        <w:t>стабилизировать криминогенную о</w:t>
      </w:r>
      <w:r w:rsidRPr="00F333FD">
        <w:rPr>
          <w:rFonts w:ascii="Arial" w:hAnsi="Arial" w:cs="Arial"/>
        </w:rPr>
        <w:t xml:space="preserve">бстановку в городском округе Королёв, </w:t>
      </w:r>
      <w:r w:rsidRPr="00F333FD">
        <w:rPr>
          <w:rFonts w:ascii="Arial" w:hAnsi="Arial" w:cs="Arial"/>
          <w:bCs/>
          <w:iCs/>
        </w:rPr>
        <w:t xml:space="preserve">нейтрализовать </w:t>
      </w:r>
      <w:r w:rsidRPr="00F333FD">
        <w:rPr>
          <w:rFonts w:ascii="Arial" w:hAnsi="Arial" w:cs="Arial"/>
        </w:rPr>
        <w:t>рост преступности и других негативных явлений по отдельным направлениям, и тем самым создать условия для повышения реального уровня безопасности жизни жителей города, обеспечения защищенности объектов социальной сферы и мест с массовым пребыванием людей.</w:t>
      </w:r>
      <w:proofErr w:type="gramEnd"/>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Перечень мероприятий приведён в Приложении № 1 к подпрограмме.</w:t>
      </w:r>
    </w:p>
    <w:p w:rsidR="00861774" w:rsidRPr="00F333FD" w:rsidRDefault="00861774" w:rsidP="007E2F37">
      <w:pPr>
        <w:shd w:val="clear" w:color="auto" w:fill="FFFFFF" w:themeFill="background1"/>
        <w:suppressAutoHyphens/>
        <w:ind w:firstLine="709"/>
        <w:jc w:val="both"/>
        <w:rPr>
          <w:rFonts w:ascii="Arial" w:hAnsi="Arial" w:cs="Arial"/>
        </w:rPr>
      </w:pPr>
    </w:p>
    <w:p w:rsidR="00861774" w:rsidRPr="00F333FD" w:rsidRDefault="00861774" w:rsidP="007E2F37">
      <w:pPr>
        <w:shd w:val="clear" w:color="auto" w:fill="FFFFFF" w:themeFill="background1"/>
        <w:suppressAutoHyphens/>
        <w:jc w:val="center"/>
        <w:rPr>
          <w:rFonts w:ascii="Arial" w:hAnsi="Arial" w:cs="Arial"/>
        </w:rPr>
      </w:pPr>
      <w:r w:rsidRPr="00F333FD">
        <w:rPr>
          <w:rFonts w:ascii="Arial" w:hAnsi="Arial" w:cs="Arial"/>
        </w:rPr>
        <w:t>2. Концептуальные направления реформирования, модернизации,</w:t>
      </w:r>
    </w:p>
    <w:p w:rsidR="00861774" w:rsidRPr="00F333FD" w:rsidRDefault="00861774" w:rsidP="007E2F37">
      <w:pPr>
        <w:shd w:val="clear" w:color="auto" w:fill="FFFFFF" w:themeFill="background1"/>
        <w:suppressAutoHyphens/>
        <w:jc w:val="center"/>
        <w:rPr>
          <w:rFonts w:ascii="Arial" w:hAnsi="Arial" w:cs="Arial"/>
        </w:rPr>
      </w:pPr>
      <w:r w:rsidRPr="00F333FD">
        <w:rPr>
          <w:rFonts w:ascii="Arial" w:hAnsi="Arial" w:cs="Arial"/>
        </w:rPr>
        <w:t>преобразования отдельных сфер социально-экономического развития</w:t>
      </w:r>
    </w:p>
    <w:p w:rsidR="00861774" w:rsidRPr="00F333FD" w:rsidRDefault="00861774" w:rsidP="007E2F37">
      <w:pPr>
        <w:shd w:val="clear" w:color="auto" w:fill="FFFFFF" w:themeFill="background1"/>
        <w:suppressAutoHyphens/>
        <w:jc w:val="center"/>
        <w:rPr>
          <w:rFonts w:ascii="Arial" w:hAnsi="Arial" w:cs="Arial"/>
        </w:rPr>
      </w:pPr>
      <w:r w:rsidRPr="00F333FD">
        <w:rPr>
          <w:rFonts w:ascii="Arial" w:hAnsi="Arial" w:cs="Arial"/>
        </w:rPr>
        <w:t>городского округа Королёв, реализуемых в рамках подпрограммы</w:t>
      </w:r>
    </w:p>
    <w:p w:rsidR="00861774" w:rsidRPr="00F333FD" w:rsidRDefault="00861774" w:rsidP="007E2F37">
      <w:pPr>
        <w:shd w:val="clear" w:color="auto" w:fill="FFFFFF" w:themeFill="background1"/>
        <w:autoSpaceDE w:val="0"/>
        <w:autoSpaceDN w:val="0"/>
        <w:adjustRightInd w:val="0"/>
        <w:ind w:firstLine="709"/>
        <w:jc w:val="both"/>
        <w:rPr>
          <w:rFonts w:ascii="Arial" w:hAnsi="Arial" w:cs="Arial"/>
        </w:rPr>
      </w:pPr>
    </w:p>
    <w:p w:rsidR="00861774" w:rsidRPr="00F333FD" w:rsidRDefault="00861774" w:rsidP="007E2F37">
      <w:pPr>
        <w:widowControl w:val="0"/>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Основой для формирования и реализации государственной политики в сфере обеспечения национальной безопасности Российской Федерации является Стратегия национальной безопасности Российской Федерации, утвержденная Указом Президента Российской Федерации от 31.12.2015 № 683.</w:t>
      </w:r>
    </w:p>
    <w:p w:rsidR="00861774" w:rsidRPr="00F333FD" w:rsidRDefault="00861774" w:rsidP="007E2F37">
      <w:pPr>
        <w:widowControl w:val="0"/>
        <w:shd w:val="clear" w:color="auto" w:fill="FFFFFF" w:themeFill="background1"/>
        <w:autoSpaceDE w:val="0"/>
        <w:autoSpaceDN w:val="0"/>
        <w:adjustRightInd w:val="0"/>
        <w:ind w:firstLine="709"/>
        <w:jc w:val="both"/>
        <w:rPr>
          <w:rFonts w:ascii="Arial" w:hAnsi="Arial" w:cs="Arial"/>
        </w:rPr>
      </w:pPr>
      <w:proofErr w:type="gramStart"/>
      <w:r w:rsidRPr="00F333FD">
        <w:rPr>
          <w:rFonts w:ascii="Arial" w:hAnsi="Arial" w:cs="Arial"/>
        </w:rPr>
        <w:t xml:space="preserve">В соответствии с положениями Концепции общественной безопасности в Российской Федерации, утвержденной Президентом Российской Федерации 14.11.2013 № Пр-2685 (далее - Концепция), при обеспечении общественной безопасности на долгосрочную перспективу Российская Федерация исходит из необходимости постоянного совершенствования системы мер по предупреждению, выявлению и пресечению террористической и экстремистской деятельности, преступлений, связанных </w:t>
      </w:r>
      <w:r w:rsidRPr="00F333FD">
        <w:rPr>
          <w:rFonts w:ascii="Arial" w:hAnsi="Arial" w:cs="Arial"/>
        </w:rPr>
        <w:lastRenderedPageBreak/>
        <w:t>с незаконным оборотом наркотических средств и психотропных веществ, оружия, боеприпасов, взрывчатых веществ, организацией незаконной миграции</w:t>
      </w:r>
      <w:proofErr w:type="gramEnd"/>
      <w:r w:rsidRPr="00F333FD">
        <w:rPr>
          <w:rFonts w:ascii="Arial" w:hAnsi="Arial" w:cs="Arial"/>
        </w:rPr>
        <w:t>, а также других преступных посягательств на права и свободы человека и гражданина, по профилактике социальных и межнациональных конфликтов.</w:t>
      </w:r>
    </w:p>
    <w:p w:rsidR="00861774" w:rsidRPr="00F333FD" w:rsidRDefault="00861774" w:rsidP="007E2F37">
      <w:pPr>
        <w:widowControl w:val="0"/>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Стратегия государственной антинаркотической политики Российской Федерации до 2020 года, утвержденная Указом Президента Российской Федерации от 09.06.2010 № 690, определяет, что достижение стратегической цели профилактики немедицинского потребления наркотиков достигается путем решения следующих основных задач:</w:t>
      </w:r>
    </w:p>
    <w:p w:rsidR="00861774" w:rsidRPr="00F333FD" w:rsidRDefault="00861774" w:rsidP="007E2F37">
      <w:pPr>
        <w:widowControl w:val="0"/>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формирования негативного отношения в обществе к немедицинскому потреблению наркотиков, в том числе путем:</w:t>
      </w:r>
    </w:p>
    <w:p w:rsidR="00861774" w:rsidRPr="00F333FD" w:rsidRDefault="00861774" w:rsidP="007E2F37">
      <w:pPr>
        <w:widowControl w:val="0"/>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 xml:space="preserve">проведения активной антинаркотической пропаганды и противодействия деятельности по пропаганде и незаконной рекламе наркотиков и других </w:t>
      </w:r>
      <w:proofErr w:type="spellStart"/>
      <w:r w:rsidRPr="00F333FD">
        <w:rPr>
          <w:rFonts w:ascii="Arial" w:hAnsi="Arial" w:cs="Arial"/>
        </w:rPr>
        <w:t>психоактивных</w:t>
      </w:r>
      <w:proofErr w:type="spellEnd"/>
      <w:r w:rsidRPr="00F333FD">
        <w:rPr>
          <w:rFonts w:ascii="Arial" w:hAnsi="Arial" w:cs="Arial"/>
        </w:rPr>
        <w:t xml:space="preserve"> веществ;</w:t>
      </w:r>
    </w:p>
    <w:p w:rsidR="00861774" w:rsidRPr="00F333FD" w:rsidRDefault="00861774" w:rsidP="007E2F37">
      <w:pPr>
        <w:widowControl w:val="0"/>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повышения уровня осведомленности населения о негативных последствиях немедицинского потребления наркотиков;</w:t>
      </w:r>
    </w:p>
    <w:p w:rsidR="00861774" w:rsidRPr="00F333FD" w:rsidRDefault="00861774" w:rsidP="007E2F37">
      <w:pPr>
        <w:widowControl w:val="0"/>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организации и проведения профилактических мероприятий с группами риска немедицинского потребления наркотиков;</w:t>
      </w:r>
    </w:p>
    <w:p w:rsidR="00861774" w:rsidRPr="00F333FD" w:rsidRDefault="00861774" w:rsidP="007E2F37">
      <w:pPr>
        <w:widowControl w:val="0"/>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развития системы раннего выявления незаконных потребителей наркотиков, в частности посредством ежегодной диспансеризации;</w:t>
      </w:r>
    </w:p>
    <w:p w:rsidR="00861774" w:rsidRPr="00F333FD" w:rsidRDefault="00861774" w:rsidP="007E2F37">
      <w:pPr>
        <w:widowControl w:val="0"/>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создания условий для вовлечения граждан в антинаркотическую деятельность.</w:t>
      </w:r>
    </w:p>
    <w:p w:rsidR="00861774" w:rsidRPr="00F333FD" w:rsidRDefault="00861774" w:rsidP="007E2F37">
      <w:pPr>
        <w:widowControl w:val="0"/>
        <w:shd w:val="clear" w:color="auto" w:fill="FFFFFF" w:themeFill="background1"/>
        <w:autoSpaceDE w:val="0"/>
        <w:autoSpaceDN w:val="0"/>
        <w:adjustRightInd w:val="0"/>
        <w:ind w:firstLine="709"/>
        <w:jc w:val="both"/>
        <w:rPr>
          <w:rFonts w:ascii="Arial" w:hAnsi="Arial" w:cs="Arial"/>
        </w:rPr>
      </w:pPr>
      <w:proofErr w:type="gramStart"/>
      <w:r w:rsidRPr="00F333FD">
        <w:rPr>
          <w:rFonts w:ascii="Arial" w:hAnsi="Arial" w:cs="Arial"/>
        </w:rPr>
        <w:t>Концепция построения и развития аппаратно-программного комплекса «Безопасный город» (далее - АПК «Безопасный город»), утвержденная распоряжением Правительства Российской Федерации от 03.12.2014 № 2446-р, определяет единые подходы в работе органов государственной власти и местного самоуправления при выполнении мероприятий по созданию и внедрению АПК «Безопасный город» в муниципальных районах и городских округах в целях обеспечения общественной безопасности граждан.</w:t>
      </w:r>
      <w:proofErr w:type="gramEnd"/>
    </w:p>
    <w:p w:rsidR="00861774" w:rsidRPr="00F333FD" w:rsidRDefault="00861774" w:rsidP="007E2F37">
      <w:pPr>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 xml:space="preserve">В </w:t>
      </w:r>
      <w:hyperlink r:id="rId17" w:history="1">
        <w:r w:rsidRPr="00F333FD">
          <w:rPr>
            <w:rFonts w:ascii="Arial" w:hAnsi="Arial" w:cs="Arial"/>
          </w:rPr>
          <w:t>Концепции</w:t>
        </w:r>
      </w:hyperlink>
      <w:r w:rsidRPr="00F333FD">
        <w:rPr>
          <w:rFonts w:ascii="Arial" w:hAnsi="Arial" w:cs="Arial"/>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приоритетами в сфере обеспечения общественного порядка определены снижение уровня преступности, укрепление системы профилактики беспризорности и безнадзорности несовершеннолетних, повышение безопасности населения и защищенности важных объектов.</w:t>
      </w:r>
    </w:p>
    <w:p w:rsidR="00861774" w:rsidRPr="00F333FD" w:rsidRDefault="00861774" w:rsidP="007E2F37">
      <w:pPr>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Исходя из положений указанных концептуальных документов и нормативных правовых актов, сформулирована главная цель подпрограммы 1 - закрепление достигнутых результатов в обеспечении правопорядка и безопасности граждан, повышение уровня и результативности борьбы с преступностью.</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По предварительным оценкам при программно-целевом, прогрессивном сценарии развития сферы безопасности к 2021 году в городском округе Королёв будут получены следующие значения целевых показателей по основным концептуальным направлениям:</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1. Увеличение доли социальных объектов (учреждений), оборудованных в целях антитеррористической защищенности средствами обеспечения безопасности, до 100%, к 2021 году.</w:t>
      </w:r>
    </w:p>
    <w:p w:rsidR="00861774" w:rsidRPr="00F333FD" w:rsidRDefault="00861774" w:rsidP="007E2F37">
      <w:pPr>
        <w:shd w:val="clear" w:color="auto" w:fill="FFFFFF" w:themeFill="background1"/>
        <w:ind w:firstLine="709"/>
        <w:jc w:val="both"/>
        <w:rPr>
          <w:rFonts w:ascii="Arial" w:hAnsi="Arial" w:cs="Arial"/>
        </w:rPr>
      </w:pPr>
      <w:r w:rsidRPr="00F333FD">
        <w:rPr>
          <w:rFonts w:ascii="Arial" w:hAnsi="Arial" w:cs="Arial"/>
        </w:rPr>
        <w:t>2. Увеличение числа граждан, участвующих в деятельности общественных формирований правоохранительной направленности, до 70 человек, к 2021 году.</w:t>
      </w:r>
    </w:p>
    <w:p w:rsidR="00861774" w:rsidRPr="00F333FD" w:rsidRDefault="00861774" w:rsidP="007E2F37">
      <w:pPr>
        <w:shd w:val="clear" w:color="auto" w:fill="FFFFFF" w:themeFill="background1"/>
        <w:ind w:firstLine="709"/>
        <w:jc w:val="both"/>
        <w:rPr>
          <w:rFonts w:ascii="Arial" w:hAnsi="Arial" w:cs="Arial"/>
        </w:rPr>
      </w:pPr>
      <w:r w:rsidRPr="00F333FD">
        <w:rPr>
          <w:rFonts w:ascii="Arial" w:hAnsi="Arial" w:cs="Arial"/>
        </w:rPr>
        <w:t>3. Снижение доли несовершеннолетних в общем числе лиц, совершивших преступления, до 85,0%, к 2021 году.</w:t>
      </w:r>
    </w:p>
    <w:p w:rsidR="00861774" w:rsidRPr="00F333FD" w:rsidRDefault="00861774" w:rsidP="007E2F37">
      <w:pPr>
        <w:shd w:val="clear" w:color="auto" w:fill="FFFFFF" w:themeFill="background1"/>
        <w:ind w:firstLine="709"/>
        <w:jc w:val="both"/>
        <w:rPr>
          <w:rFonts w:ascii="Arial" w:hAnsi="Arial" w:cs="Arial"/>
        </w:rPr>
      </w:pPr>
      <w:r w:rsidRPr="00F333FD">
        <w:rPr>
          <w:rFonts w:ascii="Arial" w:hAnsi="Arial" w:cs="Arial"/>
        </w:rPr>
        <w:t>4. Увеличение количества выявленных административных правонарушений при содействии членов народных дружин, до 150% к 2021 году.</w:t>
      </w:r>
    </w:p>
    <w:p w:rsidR="00861774" w:rsidRPr="00F333FD" w:rsidRDefault="00861774" w:rsidP="007E2F37">
      <w:pPr>
        <w:shd w:val="clear" w:color="auto" w:fill="FFFFFF" w:themeFill="background1"/>
        <w:ind w:firstLine="709"/>
        <w:jc w:val="both"/>
        <w:rPr>
          <w:rFonts w:ascii="Arial" w:hAnsi="Arial" w:cs="Arial"/>
        </w:rPr>
      </w:pPr>
      <w:r w:rsidRPr="00F333FD">
        <w:rPr>
          <w:rFonts w:ascii="Arial" w:hAnsi="Arial" w:cs="Arial"/>
        </w:rPr>
        <w:t>5. Увеличение доли объектов социальной сферы, мест с массовым пребыванием людей, оборудованных системами видеонаблюдения и подключенных к системе «Безопасный регион», в общем числе таковых, до 100,0% к 2021 году.</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lastRenderedPageBreak/>
        <w:t xml:space="preserve">6. Доля коммерческих объектов, оборудованных системами </w:t>
      </w:r>
      <w:proofErr w:type="gramStart"/>
      <w:r w:rsidRPr="00F333FD">
        <w:rPr>
          <w:rFonts w:ascii="Arial" w:hAnsi="Arial" w:cs="Arial"/>
        </w:rPr>
        <w:t>видео-наблюдения</w:t>
      </w:r>
      <w:proofErr w:type="gramEnd"/>
      <w:r w:rsidRPr="00F333FD">
        <w:rPr>
          <w:rFonts w:ascii="Arial" w:hAnsi="Arial" w:cs="Arial"/>
        </w:rPr>
        <w:t xml:space="preserve"> и подключенных к системе «Безопасный регион», до 100,0% к 2021 году.</w:t>
      </w:r>
    </w:p>
    <w:p w:rsidR="00861774" w:rsidRPr="00F333FD" w:rsidRDefault="00861774" w:rsidP="007E2F37">
      <w:pPr>
        <w:shd w:val="clear" w:color="auto" w:fill="FFFFFF" w:themeFill="background1"/>
        <w:suppressAutoHyphens/>
        <w:ind w:firstLine="709"/>
        <w:jc w:val="both"/>
        <w:rPr>
          <w:rFonts w:ascii="Arial" w:hAnsi="Arial" w:cs="Arial"/>
        </w:rPr>
      </w:pPr>
      <w:r w:rsidRPr="00F333FD">
        <w:rPr>
          <w:rFonts w:ascii="Arial" w:hAnsi="Arial" w:cs="Arial"/>
        </w:rPr>
        <w:t xml:space="preserve">7. Увеличение количества мероприятий </w:t>
      </w:r>
      <w:proofErr w:type="spellStart"/>
      <w:r w:rsidRPr="00F333FD">
        <w:rPr>
          <w:rFonts w:ascii="Arial" w:hAnsi="Arial" w:cs="Arial"/>
        </w:rPr>
        <w:t>антиэкстремистской</w:t>
      </w:r>
      <w:proofErr w:type="spellEnd"/>
      <w:r w:rsidR="005C4959" w:rsidRPr="00F333FD">
        <w:rPr>
          <w:rFonts w:ascii="Arial" w:hAnsi="Arial" w:cs="Arial"/>
        </w:rPr>
        <w:t xml:space="preserve"> направленности, до 150% к 2021</w:t>
      </w:r>
    </w:p>
    <w:p w:rsidR="00861774" w:rsidRPr="00F333FD" w:rsidRDefault="00861774" w:rsidP="007E2F37">
      <w:pPr>
        <w:widowControl w:val="0"/>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8. Рост числа лиц, состоящих на диспансерном учете с диагнозом «Употребление наркотиков с вредными последствиями» (не менее 2% ежегодно), до 108% к 2021 году.</w:t>
      </w:r>
    </w:p>
    <w:p w:rsidR="00861774" w:rsidRPr="00F333FD" w:rsidRDefault="00861774" w:rsidP="007E2F37">
      <w:pPr>
        <w:shd w:val="clear" w:color="auto" w:fill="FFFFFF" w:themeFill="background1"/>
        <w:suppressAutoHyphens/>
        <w:ind w:firstLine="709"/>
        <w:jc w:val="both"/>
        <w:rPr>
          <w:rFonts w:ascii="Arial" w:hAnsi="Arial" w:cs="Arial"/>
        </w:rPr>
      </w:pPr>
      <w:proofErr w:type="gramStart"/>
      <w:r w:rsidRPr="00F333FD">
        <w:rPr>
          <w:rFonts w:ascii="Arial" w:hAnsi="Arial" w:cs="Arial"/>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позволят создать систему эффективных мер по охране общественного порядка, обеспечению антитеррористической защищенности населения, оснастить места с массовым пребыванием людей и объекты жизнеобеспечения населения современными инженерно-техническими, защитными средствами, охранными системами, системами видеонаблюдения.</w:t>
      </w:r>
      <w:proofErr w:type="gramEnd"/>
    </w:p>
    <w:p w:rsidR="00861774" w:rsidRPr="00F333FD" w:rsidRDefault="00861774" w:rsidP="007E2F37">
      <w:pPr>
        <w:shd w:val="clear" w:color="auto" w:fill="FFFFFF" w:themeFill="background1"/>
        <w:suppressAutoHyphens/>
        <w:autoSpaceDE w:val="0"/>
        <w:autoSpaceDN w:val="0"/>
        <w:adjustRightInd w:val="0"/>
        <w:rPr>
          <w:rFonts w:ascii="Arial" w:hAnsi="Arial" w:cs="Arial"/>
        </w:rPr>
      </w:pPr>
    </w:p>
    <w:p w:rsidR="00861774" w:rsidRPr="00F333FD" w:rsidRDefault="00861774" w:rsidP="007E2F37">
      <w:pPr>
        <w:shd w:val="clear" w:color="auto" w:fill="FFFFFF" w:themeFill="background1"/>
        <w:suppressAutoHyphens/>
        <w:autoSpaceDE w:val="0"/>
        <w:autoSpaceDN w:val="0"/>
        <w:adjustRightInd w:val="0"/>
        <w:jc w:val="center"/>
        <w:rPr>
          <w:rFonts w:ascii="Arial" w:hAnsi="Arial" w:cs="Arial"/>
        </w:rPr>
      </w:pPr>
      <w:r w:rsidRPr="00F333FD">
        <w:rPr>
          <w:rFonts w:ascii="Arial" w:hAnsi="Arial" w:cs="Arial"/>
        </w:rPr>
        <w:t>_____________</w:t>
      </w:r>
    </w:p>
    <w:p w:rsidR="00861774" w:rsidRPr="00F333FD" w:rsidRDefault="00861774" w:rsidP="007E2F37">
      <w:pPr>
        <w:shd w:val="clear" w:color="auto" w:fill="FFFFFF" w:themeFill="background1"/>
        <w:suppressAutoHyphens/>
        <w:autoSpaceDE w:val="0"/>
        <w:autoSpaceDN w:val="0"/>
        <w:adjustRightInd w:val="0"/>
        <w:jc w:val="center"/>
        <w:rPr>
          <w:rFonts w:ascii="Arial" w:hAnsi="Arial" w:cs="Arial"/>
        </w:rPr>
      </w:pPr>
    </w:p>
    <w:p w:rsidR="00861774" w:rsidRPr="00F333FD" w:rsidRDefault="00861774" w:rsidP="007E2F37">
      <w:pPr>
        <w:shd w:val="clear" w:color="auto" w:fill="FFFFFF" w:themeFill="background1"/>
        <w:suppressAutoHyphens/>
        <w:autoSpaceDE w:val="0"/>
        <w:autoSpaceDN w:val="0"/>
        <w:adjustRightInd w:val="0"/>
        <w:jc w:val="center"/>
        <w:rPr>
          <w:rFonts w:ascii="Arial" w:hAnsi="Arial" w:cs="Arial"/>
        </w:rPr>
        <w:sectPr w:rsidR="00861774" w:rsidRPr="00F333FD" w:rsidSect="007E2F37">
          <w:headerReference w:type="even" r:id="rId18"/>
          <w:headerReference w:type="default" r:id="rId19"/>
          <w:headerReference w:type="first" r:id="rId20"/>
          <w:pgSz w:w="11906" w:h="16838" w:code="9"/>
          <w:pgMar w:top="1134" w:right="567" w:bottom="1134" w:left="1134" w:header="709" w:footer="709" w:gutter="0"/>
          <w:cols w:space="708"/>
          <w:docGrid w:linePitch="360"/>
        </w:sectPr>
      </w:pPr>
    </w:p>
    <w:p w:rsidR="00861774" w:rsidRPr="00F333FD" w:rsidRDefault="00861774" w:rsidP="005C4959">
      <w:pPr>
        <w:shd w:val="clear" w:color="auto" w:fill="FFFFFF" w:themeFill="background1"/>
        <w:suppressAutoHyphens/>
        <w:autoSpaceDE w:val="0"/>
        <w:autoSpaceDN w:val="0"/>
        <w:adjustRightInd w:val="0"/>
        <w:ind w:left="10632"/>
        <w:rPr>
          <w:rFonts w:ascii="Arial" w:hAnsi="Arial" w:cs="Arial"/>
        </w:rPr>
      </w:pPr>
      <w:r w:rsidRPr="00F333FD">
        <w:rPr>
          <w:rFonts w:ascii="Arial" w:hAnsi="Arial" w:cs="Arial"/>
        </w:rPr>
        <w:lastRenderedPageBreak/>
        <w:t>Приложение № 1</w:t>
      </w:r>
    </w:p>
    <w:p w:rsidR="00861774" w:rsidRPr="00F333FD" w:rsidRDefault="00861774" w:rsidP="005C4959">
      <w:pPr>
        <w:shd w:val="clear" w:color="auto" w:fill="FFFFFF" w:themeFill="background1"/>
        <w:suppressAutoHyphens/>
        <w:autoSpaceDE w:val="0"/>
        <w:autoSpaceDN w:val="0"/>
        <w:adjustRightInd w:val="0"/>
        <w:ind w:left="10632"/>
        <w:rPr>
          <w:rFonts w:ascii="Arial" w:hAnsi="Arial" w:cs="Arial"/>
        </w:rPr>
      </w:pPr>
      <w:r w:rsidRPr="00F333FD">
        <w:rPr>
          <w:rFonts w:ascii="Arial" w:hAnsi="Arial" w:cs="Arial"/>
        </w:rPr>
        <w:t>к подпрограмме «Профилактика</w:t>
      </w:r>
    </w:p>
    <w:p w:rsidR="00861774" w:rsidRPr="00F333FD" w:rsidRDefault="00861774" w:rsidP="005C4959">
      <w:pPr>
        <w:shd w:val="clear" w:color="auto" w:fill="FFFFFF" w:themeFill="background1"/>
        <w:suppressAutoHyphens/>
        <w:autoSpaceDE w:val="0"/>
        <w:autoSpaceDN w:val="0"/>
        <w:adjustRightInd w:val="0"/>
        <w:ind w:left="10632"/>
        <w:rPr>
          <w:rFonts w:ascii="Arial" w:hAnsi="Arial" w:cs="Arial"/>
        </w:rPr>
      </w:pPr>
      <w:r w:rsidRPr="00F333FD">
        <w:rPr>
          <w:rFonts w:ascii="Arial" w:hAnsi="Arial" w:cs="Arial"/>
        </w:rPr>
        <w:t>преступлений и иных правонарушений»</w:t>
      </w:r>
    </w:p>
    <w:p w:rsidR="00861774" w:rsidRPr="00F333FD" w:rsidRDefault="00861774" w:rsidP="007E2F37">
      <w:pPr>
        <w:shd w:val="clear" w:color="auto" w:fill="FFFFFF" w:themeFill="background1"/>
        <w:suppressAutoHyphens/>
        <w:autoSpaceDE w:val="0"/>
        <w:autoSpaceDN w:val="0"/>
        <w:adjustRightInd w:val="0"/>
        <w:rPr>
          <w:rFonts w:ascii="Arial" w:hAnsi="Arial" w:cs="Arial"/>
        </w:rPr>
      </w:pPr>
    </w:p>
    <w:p w:rsidR="00861774" w:rsidRPr="00F333FD" w:rsidRDefault="00861774" w:rsidP="007E2F37">
      <w:pPr>
        <w:widowControl w:val="0"/>
        <w:shd w:val="clear" w:color="auto" w:fill="FFFFFF" w:themeFill="background1"/>
        <w:suppressAutoHyphens/>
        <w:autoSpaceDE w:val="0"/>
        <w:autoSpaceDN w:val="0"/>
        <w:adjustRightInd w:val="0"/>
        <w:jc w:val="center"/>
        <w:rPr>
          <w:rFonts w:ascii="Arial" w:hAnsi="Arial" w:cs="Arial"/>
        </w:rPr>
      </w:pPr>
      <w:r w:rsidRPr="00F333FD">
        <w:rPr>
          <w:rFonts w:ascii="Arial" w:hAnsi="Arial" w:cs="Arial"/>
        </w:rPr>
        <w:t>Перечень мероприятий</w:t>
      </w:r>
    </w:p>
    <w:p w:rsidR="00861774" w:rsidRPr="00F333FD" w:rsidRDefault="00861774" w:rsidP="007E2F37">
      <w:pPr>
        <w:shd w:val="clear" w:color="auto" w:fill="FFFFFF" w:themeFill="background1"/>
        <w:suppressAutoHyphens/>
        <w:autoSpaceDE w:val="0"/>
        <w:autoSpaceDN w:val="0"/>
        <w:adjustRightInd w:val="0"/>
        <w:jc w:val="center"/>
        <w:outlineLvl w:val="1"/>
        <w:rPr>
          <w:rFonts w:ascii="Arial" w:hAnsi="Arial" w:cs="Arial"/>
        </w:rPr>
      </w:pPr>
      <w:r w:rsidRPr="00F333FD">
        <w:rPr>
          <w:rFonts w:ascii="Arial" w:hAnsi="Arial" w:cs="Arial"/>
        </w:rPr>
        <w:t>подпрограммы 1 «Профилактика преступлений и иных правонарушений» муниципальной</w:t>
      </w:r>
    </w:p>
    <w:p w:rsidR="00861774" w:rsidRPr="00F333FD" w:rsidRDefault="00861774" w:rsidP="007E2F37">
      <w:pPr>
        <w:shd w:val="clear" w:color="auto" w:fill="FFFFFF" w:themeFill="background1"/>
        <w:suppressAutoHyphens/>
        <w:autoSpaceDE w:val="0"/>
        <w:autoSpaceDN w:val="0"/>
        <w:adjustRightInd w:val="0"/>
        <w:jc w:val="center"/>
        <w:outlineLvl w:val="1"/>
        <w:rPr>
          <w:rFonts w:ascii="Arial" w:hAnsi="Arial" w:cs="Arial"/>
        </w:rPr>
      </w:pPr>
      <w:r w:rsidRPr="00F333FD">
        <w:rPr>
          <w:rFonts w:ascii="Arial" w:hAnsi="Arial" w:cs="Arial"/>
        </w:rPr>
        <w:t>программы городского округа Королёв «Безопасность городского округа Королёв» на 2017-2021 годы</w:t>
      </w:r>
    </w:p>
    <w:p w:rsidR="00861774" w:rsidRPr="00F333FD" w:rsidRDefault="00861774" w:rsidP="007E2F37">
      <w:pPr>
        <w:widowControl w:val="0"/>
        <w:shd w:val="clear" w:color="auto" w:fill="FFFFFF" w:themeFill="background1"/>
        <w:autoSpaceDE w:val="0"/>
        <w:autoSpaceDN w:val="0"/>
        <w:adjustRightInd w:val="0"/>
        <w:jc w:val="center"/>
        <w:rPr>
          <w:rFonts w:ascii="Arial" w:hAnsi="Arial" w:cs="Arial"/>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9"/>
        <w:gridCol w:w="2268"/>
        <w:gridCol w:w="851"/>
        <w:gridCol w:w="992"/>
        <w:gridCol w:w="1134"/>
        <w:gridCol w:w="949"/>
        <w:gridCol w:w="1035"/>
        <w:gridCol w:w="993"/>
        <w:gridCol w:w="992"/>
        <w:gridCol w:w="992"/>
        <w:gridCol w:w="851"/>
        <w:gridCol w:w="1701"/>
        <w:gridCol w:w="1701"/>
      </w:tblGrid>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roofErr w:type="gramStart"/>
            <w:r w:rsidRPr="00F333FD">
              <w:rPr>
                <w:rFonts w:ascii="Arial" w:hAnsi="Arial" w:cs="Arial"/>
              </w:rPr>
              <w:t>п</w:t>
            </w:r>
            <w:proofErr w:type="gramEnd"/>
            <w:r w:rsidRPr="00F333FD">
              <w:rPr>
                <w:rFonts w:ascii="Arial" w:hAnsi="Arial" w:cs="Arial"/>
              </w:rPr>
              <w:t>/п</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Мероприятие подпрограммы</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Сроки исполнения мероприятий</w:t>
            </w:r>
          </w:p>
        </w:tc>
        <w:tc>
          <w:tcPr>
            <w:tcW w:w="992"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Источники финансирования</w:t>
            </w:r>
          </w:p>
        </w:tc>
        <w:tc>
          <w:tcPr>
            <w:tcW w:w="1134" w:type="dxa"/>
            <w:vMerge w:val="restart"/>
          </w:tcPr>
          <w:p w:rsidR="00861774" w:rsidRPr="00F333FD" w:rsidRDefault="00861774" w:rsidP="007E2F37">
            <w:pPr>
              <w:widowControl w:val="0"/>
              <w:shd w:val="clear" w:color="auto" w:fill="FFFFFF" w:themeFill="background1"/>
              <w:autoSpaceDE w:val="0"/>
              <w:autoSpaceDN w:val="0"/>
              <w:jc w:val="center"/>
              <w:rPr>
                <w:rFonts w:ascii="Arial" w:hAnsi="Arial" w:cs="Arial"/>
              </w:rPr>
            </w:pPr>
            <w:r w:rsidRPr="00F333FD">
              <w:rPr>
                <w:rFonts w:ascii="Arial" w:hAnsi="Arial" w:cs="Arial"/>
              </w:rPr>
              <w:t xml:space="preserve">Объем финансирования мероприятия в текущем финансовом году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(тыс. руб.)</w:t>
            </w:r>
            <w:hyperlink w:anchor="P981" w:history="1">
              <w:r w:rsidRPr="00F333FD">
                <w:rPr>
                  <w:rFonts w:ascii="Arial" w:hAnsi="Arial" w:cs="Arial"/>
                </w:rPr>
                <w:t>*</w:t>
              </w:r>
            </w:hyperlink>
            <w:r w:rsidRPr="00F333FD">
              <w:rPr>
                <w:rFonts w:ascii="Arial" w:hAnsi="Arial" w:cs="Arial"/>
              </w:rPr>
              <w:t xml:space="preserve"> </w:t>
            </w:r>
          </w:p>
        </w:tc>
        <w:tc>
          <w:tcPr>
            <w:tcW w:w="94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Всего, (тыс. руб.)</w:t>
            </w:r>
          </w:p>
        </w:tc>
        <w:tc>
          <w:tcPr>
            <w:tcW w:w="4863" w:type="dxa"/>
            <w:gridSpan w:val="5"/>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Объем финансирования по годам</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(тыс. руб.)</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roofErr w:type="gramStart"/>
            <w:r w:rsidRPr="00F333FD">
              <w:rPr>
                <w:rFonts w:ascii="Arial" w:hAnsi="Arial" w:cs="Arial"/>
              </w:rPr>
              <w:t>Ответственный</w:t>
            </w:r>
            <w:proofErr w:type="gramEnd"/>
            <w:r w:rsidRPr="00F333FD">
              <w:rPr>
                <w:rFonts w:ascii="Arial" w:hAnsi="Arial" w:cs="Arial"/>
              </w:rPr>
              <w:t xml:space="preserve"> за выполнение мероприятия подпрограммы </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Результаты выполнения мероприятий подпрограммы</w:t>
            </w:r>
          </w:p>
        </w:tc>
      </w:tr>
      <w:tr w:rsidR="00861774"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134"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4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035"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2018</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2019</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2020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2021</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r>
    </w:tbl>
    <w:p w:rsidR="00861774" w:rsidRPr="00F333FD" w:rsidRDefault="00861774" w:rsidP="007E2F37">
      <w:pPr>
        <w:shd w:val="clear" w:color="auto" w:fill="FFFFFF" w:themeFill="background1"/>
        <w:rPr>
          <w:rFonts w:ascii="Arial" w:hAnsi="Arial" w:cs="Arial"/>
          <w:sz w:val="2"/>
          <w:szCs w:val="2"/>
        </w:rPr>
      </w:pPr>
    </w:p>
    <w:tbl>
      <w:tblPr>
        <w:tblW w:w="151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09"/>
        <w:gridCol w:w="2268"/>
        <w:gridCol w:w="851"/>
        <w:gridCol w:w="992"/>
        <w:gridCol w:w="1134"/>
        <w:gridCol w:w="951"/>
        <w:gridCol w:w="1033"/>
        <w:gridCol w:w="993"/>
        <w:gridCol w:w="992"/>
        <w:gridCol w:w="992"/>
        <w:gridCol w:w="851"/>
        <w:gridCol w:w="1701"/>
        <w:gridCol w:w="1701"/>
      </w:tblGrid>
      <w:tr w:rsidR="007E2F37" w:rsidRPr="00F333FD" w:rsidTr="005C4959">
        <w:trPr>
          <w:trHeight w:val="20"/>
          <w:tblHeader/>
        </w:trPr>
        <w:tc>
          <w:tcPr>
            <w:tcW w:w="709"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w:t>
            </w:r>
          </w:p>
        </w:tc>
        <w:tc>
          <w:tcPr>
            <w:tcW w:w="2268"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3</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4</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5</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6</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7</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8</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9</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11</w:t>
            </w:r>
          </w:p>
        </w:tc>
        <w:tc>
          <w:tcPr>
            <w:tcW w:w="170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12</w:t>
            </w:r>
          </w:p>
        </w:tc>
        <w:tc>
          <w:tcPr>
            <w:tcW w:w="170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13</w:t>
            </w: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Основное мероприятие 1</w:t>
            </w:r>
          </w:p>
          <w:p w:rsidR="00861774" w:rsidRPr="00F333FD" w:rsidRDefault="00861774" w:rsidP="007E2F37">
            <w:pPr>
              <w:shd w:val="clear" w:color="auto" w:fill="FFFFFF" w:themeFill="background1"/>
              <w:rPr>
                <w:rFonts w:ascii="Arial" w:hAnsi="Arial" w:cs="Arial"/>
              </w:rPr>
            </w:pPr>
            <w:r w:rsidRPr="00F333FD">
              <w:rPr>
                <w:rFonts w:ascii="Arial" w:hAnsi="Arial" w:cs="Arial"/>
              </w:rPr>
              <w:t xml:space="preserve">Оборудование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w:t>
            </w:r>
            <w:r w:rsidRPr="00F333FD">
              <w:rPr>
                <w:rFonts w:ascii="Arial" w:hAnsi="Arial" w:cs="Arial"/>
              </w:rPr>
              <w:lastRenderedPageBreak/>
              <w:t>оповещение о возникновении угроз</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Комитет образования Администрации </w:t>
            </w:r>
            <w:proofErr w:type="spellStart"/>
            <w:r w:rsidRPr="00F333FD">
              <w:rPr>
                <w:rFonts w:ascii="Arial" w:hAnsi="Arial" w:cs="Arial"/>
              </w:rPr>
              <w:t>г.о</w:t>
            </w:r>
            <w:proofErr w:type="spellEnd"/>
            <w:r w:rsidRPr="00F333FD">
              <w:rPr>
                <w:rFonts w:ascii="Arial" w:hAnsi="Arial" w:cs="Arial"/>
              </w:rPr>
              <w:t>. Королёв,</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Комитет по культуре Администрации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Установка инженерно-технических средств антитеррористической защиты</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1.1.</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1.1</w:t>
            </w:r>
          </w:p>
          <w:p w:rsidR="00861774" w:rsidRPr="00F333FD" w:rsidRDefault="00861774" w:rsidP="007E2F37">
            <w:pPr>
              <w:shd w:val="clear" w:color="auto" w:fill="FFFFFF" w:themeFill="background1"/>
              <w:rPr>
                <w:rFonts w:ascii="Arial" w:hAnsi="Arial" w:cs="Arial"/>
              </w:rPr>
            </w:pPr>
            <w:r w:rsidRPr="00F333FD">
              <w:rPr>
                <w:rFonts w:ascii="Arial" w:hAnsi="Arial" w:cs="Arial"/>
              </w:rPr>
              <w:t>Оборудование объектов культуры средствами обеспечения безопасности в целях антитеррористической защищенности</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Комитет по культуре Администрации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Установка инженерно-технических средств антитеррористической защиты</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5C4959">
            <w:pPr>
              <w:widowControl w:val="0"/>
              <w:shd w:val="clear" w:color="auto" w:fill="FFFFFF" w:themeFill="background1"/>
              <w:tabs>
                <w:tab w:val="center" w:pos="4677"/>
                <w:tab w:val="right" w:pos="9355"/>
              </w:tabs>
              <w:autoSpaceDE w:val="0"/>
              <w:autoSpaceDN w:val="0"/>
              <w:adjustRightInd w:val="0"/>
              <w:ind w:left="-57" w:right="-57"/>
              <w:jc w:val="center"/>
              <w:rPr>
                <w:rFonts w:ascii="Arial" w:hAnsi="Arial" w:cs="Arial"/>
              </w:rPr>
            </w:pPr>
            <w:r w:rsidRPr="00F333FD">
              <w:rPr>
                <w:rFonts w:ascii="Arial" w:hAnsi="Arial" w:cs="Arial"/>
              </w:rPr>
              <w:t>1.1.1.</w:t>
            </w:r>
          </w:p>
        </w:tc>
        <w:tc>
          <w:tcPr>
            <w:tcW w:w="2268"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t>Мероприятие 1.1. 1</w:t>
            </w:r>
          </w:p>
          <w:p w:rsidR="00861774" w:rsidRPr="00F333FD" w:rsidRDefault="00861774" w:rsidP="007E2F37">
            <w:pPr>
              <w:shd w:val="clear" w:color="auto" w:fill="FFFFFF" w:themeFill="background1"/>
              <w:rPr>
                <w:rFonts w:ascii="Arial" w:hAnsi="Arial" w:cs="Arial"/>
              </w:rPr>
            </w:pPr>
            <w:r w:rsidRPr="00F333FD">
              <w:rPr>
                <w:rFonts w:ascii="Arial" w:hAnsi="Arial" w:cs="Arial"/>
              </w:rPr>
              <w:t>Установка инженерно-технических средств антитеррористической защиты</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Комитет по культуре Администрации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Установка инженерно-технических средств антитеррористической защиты</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1.1.2</w:t>
            </w:r>
          </w:p>
        </w:tc>
        <w:tc>
          <w:tcPr>
            <w:tcW w:w="2268"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t xml:space="preserve">Мероприятие 1.1.2 </w:t>
            </w:r>
          </w:p>
          <w:p w:rsidR="00861774" w:rsidRPr="00F333FD" w:rsidRDefault="00861774" w:rsidP="007E2F37">
            <w:pPr>
              <w:shd w:val="clear" w:color="auto" w:fill="FFFFFF" w:themeFill="background1"/>
              <w:rPr>
                <w:rFonts w:ascii="Arial" w:hAnsi="Arial" w:cs="Arial"/>
              </w:rPr>
            </w:pPr>
            <w:r w:rsidRPr="00F333FD">
              <w:rPr>
                <w:rFonts w:ascii="Arial" w:hAnsi="Arial" w:cs="Arial"/>
              </w:rPr>
              <w:t xml:space="preserve">Оснащение </w:t>
            </w:r>
            <w:proofErr w:type="gramStart"/>
            <w:r w:rsidRPr="00F333FD">
              <w:rPr>
                <w:rFonts w:ascii="Arial" w:hAnsi="Arial" w:cs="Arial"/>
              </w:rPr>
              <w:t>стационарными</w:t>
            </w:r>
            <w:proofErr w:type="gramEnd"/>
            <w:r w:rsidRPr="00F333FD">
              <w:rPr>
                <w:rFonts w:ascii="Arial" w:hAnsi="Arial" w:cs="Arial"/>
              </w:rPr>
              <w:t xml:space="preserve"> (рамочными) и ручными </w:t>
            </w:r>
            <w:proofErr w:type="spellStart"/>
            <w:r w:rsidRPr="00F333FD">
              <w:rPr>
                <w:rFonts w:ascii="Arial" w:hAnsi="Arial" w:cs="Arial"/>
              </w:rPr>
              <w:t>металло</w:t>
            </w:r>
            <w:proofErr w:type="spellEnd"/>
            <w:r w:rsidRPr="00F333FD">
              <w:rPr>
                <w:rFonts w:ascii="Arial" w:hAnsi="Arial" w:cs="Arial"/>
              </w:rPr>
              <w:t xml:space="preserve">-обнаружителями </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Комитет по культуре Администрации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Установка инженерно-технических средств антитеррористической защиты</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1.1.3</w:t>
            </w:r>
          </w:p>
        </w:tc>
        <w:tc>
          <w:tcPr>
            <w:tcW w:w="2268"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t xml:space="preserve">Мероприятие 1.1.3 </w:t>
            </w:r>
          </w:p>
          <w:p w:rsidR="00861774" w:rsidRPr="00F333FD" w:rsidRDefault="00861774" w:rsidP="007E2F37">
            <w:pPr>
              <w:shd w:val="clear" w:color="auto" w:fill="FFFFFF" w:themeFill="background1"/>
              <w:rPr>
                <w:rFonts w:ascii="Arial" w:hAnsi="Arial" w:cs="Arial"/>
              </w:rPr>
            </w:pPr>
            <w:r w:rsidRPr="00F333FD">
              <w:rPr>
                <w:rFonts w:ascii="Arial" w:hAnsi="Arial" w:cs="Arial"/>
              </w:rPr>
              <w:t xml:space="preserve">Установка громкоговорящей связи </w:t>
            </w:r>
            <w:r w:rsidRPr="00F333FD">
              <w:rPr>
                <w:rFonts w:ascii="Arial" w:hAnsi="Arial" w:cs="Arial"/>
              </w:rPr>
              <w:lastRenderedPageBreak/>
              <w:t>(оповещение о возникновении угрозы совершения террористического акта или иного преступления)</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Комитет по </w:t>
            </w:r>
            <w:r w:rsidRPr="00F333FD">
              <w:rPr>
                <w:rFonts w:ascii="Arial" w:hAnsi="Arial" w:cs="Arial"/>
              </w:rPr>
              <w:lastRenderedPageBreak/>
              <w:t xml:space="preserve">культуре Администрации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lastRenderedPageBreak/>
              <w:t xml:space="preserve">Установка инженерно-технических средств </w:t>
            </w:r>
            <w:r w:rsidRPr="00F333FD">
              <w:rPr>
                <w:rFonts w:ascii="Arial" w:hAnsi="Arial" w:cs="Arial"/>
              </w:rPr>
              <w:lastRenderedPageBreak/>
              <w:t>антитеррористической защиты</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Средства бюджет</w:t>
            </w:r>
            <w:r w:rsidRPr="00F333FD">
              <w:rPr>
                <w:rFonts w:ascii="Arial" w:hAnsi="Arial" w:cs="Arial"/>
              </w:rPr>
              <w:lastRenderedPageBreak/>
              <w:t xml:space="preserve">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1.2.</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2</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Оборудование объектов образования средствами обеспечения безопасности в целях антитеррористической защищенности</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Комитет образования Администрации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Установка инженерно-технических средств антитеррористической защиты</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851"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1.2.1</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Мероприятие 1.2.1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Установка инженерно-технических средств антитеррористической защиты</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w:t>
            </w:r>
          </w:p>
          <w:p w:rsidR="00861774" w:rsidRPr="00F333FD" w:rsidRDefault="00861774" w:rsidP="005C4959">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Комитет образования Администрации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Установка инженерно-технических средств антитеррористической защиты</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851"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1.2.2</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1.2.2</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Оснащение объектов </w:t>
            </w:r>
            <w:proofErr w:type="gramStart"/>
            <w:r w:rsidRPr="00F333FD">
              <w:rPr>
                <w:rFonts w:ascii="Arial" w:hAnsi="Arial" w:cs="Arial"/>
              </w:rPr>
              <w:t>стационарными</w:t>
            </w:r>
            <w:proofErr w:type="gramEnd"/>
            <w:r w:rsidRPr="00F333FD">
              <w:rPr>
                <w:rFonts w:ascii="Arial" w:hAnsi="Arial" w:cs="Arial"/>
              </w:rPr>
              <w:t xml:space="preserve"> (рамочными) и ручными </w:t>
            </w:r>
            <w:proofErr w:type="spellStart"/>
            <w:r w:rsidRPr="00F333FD">
              <w:rPr>
                <w:rFonts w:ascii="Arial" w:hAnsi="Arial" w:cs="Arial"/>
              </w:rPr>
              <w:t>металло</w:t>
            </w:r>
            <w:proofErr w:type="spellEnd"/>
            <w:r w:rsidRPr="00F333FD">
              <w:rPr>
                <w:rFonts w:ascii="Arial" w:hAnsi="Arial" w:cs="Arial"/>
              </w:rPr>
              <w:t>-обнаружителями</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Комитет образования Администрации </w:t>
            </w:r>
            <w:proofErr w:type="spellStart"/>
            <w:r w:rsidRPr="00F333FD">
              <w:rPr>
                <w:rFonts w:ascii="Arial" w:hAnsi="Arial" w:cs="Arial"/>
              </w:rPr>
              <w:t>г.о</w:t>
            </w:r>
            <w:proofErr w:type="spellEnd"/>
            <w:r w:rsidRPr="00F333FD">
              <w:rPr>
                <w:rFonts w:ascii="Arial" w:hAnsi="Arial" w:cs="Arial"/>
              </w:rPr>
              <w:t xml:space="preserve">. </w:t>
            </w:r>
            <w:r w:rsidRPr="00F333FD">
              <w:rPr>
                <w:rFonts w:ascii="Arial" w:hAnsi="Arial" w:cs="Arial"/>
              </w:rPr>
              <w:lastRenderedPageBreak/>
              <w:t>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lastRenderedPageBreak/>
              <w:t>Установка инженерно-технических средств антитеррористической защиты</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w:t>
            </w:r>
            <w:r w:rsidRPr="00F333FD">
              <w:rPr>
                <w:rFonts w:ascii="Arial" w:hAnsi="Arial" w:cs="Arial"/>
              </w:rPr>
              <w:lastRenderedPageBreak/>
              <w:t xml:space="preserve">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851"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1.2.3</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Мероприятие 1.2.3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Установка громкоговорящей связи (оповещение о возникновении угрозы совершения террористического акта или иного преступления)</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Комитет образования Администрации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Установка инженерно-технических средств антитеррористической защиты</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851"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Основное мероприятие 2</w:t>
            </w:r>
          </w:p>
          <w:p w:rsidR="00861774" w:rsidRPr="00F333FD" w:rsidRDefault="00861774" w:rsidP="005C4959">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Снижение общего количества преступлений, совершённых на территории муниципального образования Московской области</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shd w:val="clear" w:color="auto" w:fill="FFFFFF" w:themeFill="background1"/>
              <w:suppressAutoHyphens/>
              <w:autoSpaceDE w:val="0"/>
              <w:autoSpaceDN w:val="0"/>
              <w:adjustRightInd w:val="0"/>
              <w:rPr>
                <w:rFonts w:ascii="Arial" w:hAnsi="Arial" w:cs="Arial"/>
              </w:rPr>
            </w:pPr>
            <w:r w:rsidRPr="00F333FD">
              <w:rPr>
                <w:rFonts w:ascii="Arial" w:hAnsi="Arial" w:cs="Arial"/>
              </w:rPr>
              <w:t xml:space="preserve">Управление по ТБ, ГО и ЧС при участии УМВД России по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t>Сокращение количества преступлений и правонарушений</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2.1</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2.1</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Обеспечение деятельности общественных объединений правоохранительной направленности</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shd w:val="clear" w:color="auto" w:fill="FFFFFF" w:themeFill="background1"/>
              <w:suppressAutoHyphen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Управление по ТБ, ГО и ЧС при участии УМВД России по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t>Увеличение численности добровольной народной дружины</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2.2.</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2.2</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Формирование добровольных народных дружин</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 xml:space="preserve">Управление по ТБ, ГО и ЧС при участии УМВД России по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Вовлечение населения в состав ДНД</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2.3.</w:t>
            </w:r>
          </w:p>
        </w:tc>
        <w:tc>
          <w:tcPr>
            <w:tcW w:w="2268" w:type="dxa"/>
            <w:vMerge w:val="restart"/>
          </w:tcPr>
          <w:p w:rsidR="00861774" w:rsidRPr="00F333FD" w:rsidRDefault="005C4959"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2.3</w:t>
            </w:r>
          </w:p>
          <w:p w:rsidR="00861774" w:rsidRPr="00F333FD" w:rsidRDefault="00861774" w:rsidP="005C4959">
            <w:pPr>
              <w:widowControl w:val="0"/>
              <w:shd w:val="clear" w:color="auto" w:fill="FFFFFF" w:themeFill="background1"/>
              <w:tabs>
                <w:tab w:val="center" w:pos="4677"/>
                <w:tab w:val="right" w:pos="9355"/>
              </w:tabs>
              <w:autoSpaceDE w:val="0"/>
              <w:autoSpaceDN w:val="0"/>
              <w:adjustRightInd w:val="0"/>
              <w:rPr>
                <w:rFonts w:ascii="Arial" w:hAnsi="Arial" w:cs="Arial"/>
              </w:rPr>
            </w:pPr>
            <w:proofErr w:type="gramStart"/>
            <w:r w:rsidRPr="00F333FD">
              <w:rPr>
                <w:rFonts w:ascii="Arial" w:hAnsi="Arial" w:cs="Arial"/>
              </w:rPr>
              <w:t>Материальное-техническое</w:t>
            </w:r>
            <w:proofErr w:type="gramEnd"/>
            <w:r w:rsidRPr="00F333FD">
              <w:rPr>
                <w:rFonts w:ascii="Arial" w:hAnsi="Arial" w:cs="Arial"/>
              </w:rPr>
              <w:t xml:space="preserve"> обеспечение деятельности народных дружин, стимулирование народных дружинников</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Королёв МО,</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Управление по ТБ, ГО и ЧС</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Обеспечение деятельности ДНД</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2.4.</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2.4</w:t>
            </w:r>
          </w:p>
          <w:p w:rsidR="00861774" w:rsidRPr="00F333FD" w:rsidRDefault="00861774" w:rsidP="007E2F37">
            <w:pPr>
              <w:shd w:val="clear" w:color="auto" w:fill="FFFFFF" w:themeFill="background1"/>
              <w:rPr>
                <w:rFonts w:ascii="Arial" w:hAnsi="Arial" w:cs="Arial"/>
              </w:rPr>
            </w:pPr>
            <w:r w:rsidRPr="00F333FD">
              <w:rPr>
                <w:rFonts w:ascii="Arial" w:hAnsi="Arial" w:cs="Arial"/>
              </w:rPr>
              <w:t>Информирование населения городского округа о деятельности добровольных народных дружин</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Управление по ТБ, ГО и ЧС, при участии УМВД России по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Информирование населения с целью вовлечения в состав ДНД</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3.</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Основное мероприятие 3</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Реализация мероприятий по обеспечению общественного </w:t>
            </w:r>
            <w:r w:rsidRPr="00F333FD">
              <w:rPr>
                <w:rFonts w:ascii="Arial" w:hAnsi="Arial" w:cs="Arial"/>
              </w:rPr>
              <w:lastRenderedPageBreak/>
              <w:t>порядка и общественной безопасности</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Управление по ТБ, ГО и ЧС, при </w:t>
            </w:r>
            <w:r w:rsidRPr="00F333FD">
              <w:rPr>
                <w:rFonts w:ascii="Arial" w:hAnsi="Arial" w:cs="Arial"/>
              </w:rPr>
              <w:lastRenderedPageBreak/>
              <w:t xml:space="preserve">участии УМВД России по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lastRenderedPageBreak/>
              <w:t xml:space="preserve">Обеспечение общественной безопасности населения и территории </w:t>
            </w:r>
            <w:r w:rsidRPr="00F333FD">
              <w:rPr>
                <w:rFonts w:ascii="Arial" w:hAnsi="Arial" w:cs="Arial"/>
              </w:rPr>
              <w:lastRenderedPageBreak/>
              <w:t>городского округа</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Средства бюджета городск</w:t>
            </w:r>
            <w:r w:rsidRPr="00F333FD">
              <w:rPr>
                <w:rFonts w:ascii="Arial" w:hAnsi="Arial" w:cs="Arial"/>
              </w:rPr>
              <w:lastRenderedPageBreak/>
              <w:t xml:space="preserve">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3.1.</w:t>
            </w:r>
          </w:p>
        </w:tc>
        <w:tc>
          <w:tcPr>
            <w:tcW w:w="2268"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t>Мероприятие 3.1</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Информирование граждан о способах и средствах правомерной защиты от преступных и иных посягательств путем проведения соответствующей разъяснительной работы в средствах массовой информации</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Управление по ТБ, ГО и ЧС, при участии УМВД России по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Осуществление информирования населения в СМИ, проведение разъяснительной работы</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4.</w:t>
            </w:r>
          </w:p>
        </w:tc>
        <w:tc>
          <w:tcPr>
            <w:tcW w:w="2268" w:type="dxa"/>
            <w:vMerge w:val="restart"/>
          </w:tcPr>
          <w:p w:rsidR="00861774" w:rsidRPr="00F333FD" w:rsidRDefault="00861774" w:rsidP="007E2F37">
            <w:pPr>
              <w:widowControl w:val="0"/>
              <w:shd w:val="clear" w:color="auto" w:fill="FFFFFF" w:themeFill="background1"/>
              <w:autoSpaceDE w:val="0"/>
              <w:autoSpaceDN w:val="0"/>
              <w:adjustRightInd w:val="0"/>
              <w:jc w:val="both"/>
              <w:rPr>
                <w:rFonts w:ascii="Arial" w:hAnsi="Arial" w:cs="Arial"/>
              </w:rPr>
            </w:pPr>
            <w:r w:rsidRPr="00F333FD">
              <w:rPr>
                <w:rFonts w:ascii="Arial" w:hAnsi="Arial" w:cs="Arial"/>
              </w:rPr>
              <w:t>Основное мероприятие 4</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Установка систем видеонаблюдения (видеокамер и мониторов) в ме</w:t>
            </w:r>
            <w:r w:rsidR="005C4959" w:rsidRPr="00F333FD">
              <w:rPr>
                <w:rFonts w:ascii="Arial" w:hAnsi="Arial" w:cs="Arial"/>
              </w:rPr>
              <w:t>стах массового пребывания людей</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23403,4</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70945,4</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16636,4</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16329,0</w:t>
            </w:r>
          </w:p>
        </w:tc>
        <w:tc>
          <w:tcPr>
            <w:tcW w:w="992" w:type="dxa"/>
          </w:tcPr>
          <w:p w:rsidR="00861774" w:rsidRPr="00F333FD" w:rsidRDefault="00861774" w:rsidP="007E2F37">
            <w:pPr>
              <w:shd w:val="clear" w:color="auto" w:fill="FFFFFF" w:themeFill="background1"/>
              <w:rPr>
                <w:rFonts w:ascii="Arial" w:hAnsi="Arial" w:cs="Arial"/>
              </w:rPr>
            </w:pPr>
            <w:r w:rsidRPr="00F333FD">
              <w:rPr>
                <w:rFonts w:ascii="Arial" w:hAnsi="Arial" w:cs="Arial"/>
              </w:rPr>
              <w:t>18240,0</w:t>
            </w:r>
          </w:p>
        </w:tc>
        <w:tc>
          <w:tcPr>
            <w:tcW w:w="992" w:type="dxa"/>
          </w:tcPr>
          <w:p w:rsidR="00861774" w:rsidRPr="00F333FD" w:rsidRDefault="00861774" w:rsidP="007E2F37">
            <w:pPr>
              <w:shd w:val="clear" w:color="auto" w:fill="FFFFFF" w:themeFill="background1"/>
              <w:rPr>
                <w:rFonts w:ascii="Arial" w:hAnsi="Arial" w:cs="Arial"/>
              </w:rPr>
            </w:pPr>
            <w:r w:rsidRPr="00F333FD">
              <w:rPr>
                <w:rFonts w:ascii="Arial" w:hAnsi="Arial" w:cs="Arial"/>
              </w:rPr>
              <w:t>18240,0</w:t>
            </w:r>
          </w:p>
        </w:tc>
        <w:tc>
          <w:tcPr>
            <w:tcW w:w="851" w:type="dxa"/>
          </w:tcPr>
          <w:p w:rsidR="00861774" w:rsidRPr="00F333FD" w:rsidRDefault="00861774" w:rsidP="007E2F37">
            <w:pPr>
              <w:shd w:val="clear" w:color="auto" w:fill="FFFFFF" w:themeFill="background1"/>
              <w:rPr>
                <w:rFonts w:ascii="Arial" w:hAnsi="Arial" w:cs="Arial"/>
              </w:rPr>
            </w:pPr>
            <w:r w:rsidRPr="00F333FD">
              <w:rPr>
                <w:rFonts w:ascii="Arial" w:hAnsi="Arial" w:cs="Arial"/>
              </w:rPr>
              <w:t>1500,0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Королёв МО,</w:t>
            </w:r>
          </w:p>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r w:rsidRPr="00F333FD">
              <w:rPr>
                <w:rFonts w:ascii="Arial" w:hAnsi="Arial" w:cs="Arial"/>
              </w:rPr>
              <w:t xml:space="preserve">УМВД России по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r w:rsidRPr="00F333FD">
              <w:rPr>
                <w:rFonts w:ascii="Arial" w:hAnsi="Arial" w:cs="Arial"/>
              </w:rPr>
              <w:t>Реализация задач по развитию сети видеонаблюдения</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23403,4</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70945,4</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16636,4</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16329,0</w:t>
            </w:r>
          </w:p>
        </w:tc>
        <w:tc>
          <w:tcPr>
            <w:tcW w:w="992" w:type="dxa"/>
          </w:tcPr>
          <w:p w:rsidR="00861774" w:rsidRPr="00F333FD" w:rsidRDefault="00861774" w:rsidP="007E2F37">
            <w:pPr>
              <w:shd w:val="clear" w:color="auto" w:fill="FFFFFF" w:themeFill="background1"/>
              <w:rPr>
                <w:rFonts w:ascii="Arial" w:hAnsi="Arial" w:cs="Arial"/>
              </w:rPr>
            </w:pPr>
            <w:r w:rsidRPr="00F333FD">
              <w:rPr>
                <w:rFonts w:ascii="Arial" w:hAnsi="Arial" w:cs="Arial"/>
              </w:rPr>
              <w:t>18240,0</w:t>
            </w:r>
          </w:p>
        </w:tc>
        <w:tc>
          <w:tcPr>
            <w:tcW w:w="992" w:type="dxa"/>
          </w:tcPr>
          <w:p w:rsidR="00861774" w:rsidRPr="00F333FD" w:rsidRDefault="00861774" w:rsidP="007E2F37">
            <w:pPr>
              <w:shd w:val="clear" w:color="auto" w:fill="FFFFFF" w:themeFill="background1"/>
              <w:rPr>
                <w:rFonts w:ascii="Arial" w:hAnsi="Arial" w:cs="Arial"/>
              </w:rPr>
            </w:pPr>
            <w:r w:rsidRPr="00F333FD">
              <w:rPr>
                <w:rFonts w:ascii="Arial" w:hAnsi="Arial" w:cs="Arial"/>
              </w:rPr>
              <w:t>18240,0</w:t>
            </w:r>
          </w:p>
        </w:tc>
        <w:tc>
          <w:tcPr>
            <w:tcW w:w="851" w:type="dxa"/>
          </w:tcPr>
          <w:p w:rsidR="00861774" w:rsidRPr="00F333FD" w:rsidRDefault="00861774" w:rsidP="007E2F37">
            <w:pPr>
              <w:shd w:val="clear" w:color="auto" w:fill="FFFFFF" w:themeFill="background1"/>
              <w:rPr>
                <w:rFonts w:ascii="Arial" w:hAnsi="Arial" w:cs="Arial"/>
              </w:rPr>
            </w:pPr>
            <w:r w:rsidRPr="00F333FD">
              <w:rPr>
                <w:rFonts w:ascii="Arial" w:hAnsi="Arial" w:cs="Arial"/>
              </w:rPr>
              <w:t>1500,0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4.1.</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4.1</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Покупка новых, техническое обслуживание </w:t>
            </w:r>
            <w:r w:rsidRPr="00F333FD">
              <w:rPr>
                <w:rFonts w:ascii="Arial" w:hAnsi="Arial" w:cs="Arial"/>
              </w:rPr>
              <w:lastRenderedPageBreak/>
              <w:t>существующих камер видеонаблюдения</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1500,0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1500,0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Управление </w:t>
            </w:r>
            <w:r w:rsidRPr="00F333FD">
              <w:rPr>
                <w:rFonts w:ascii="Arial" w:hAnsi="Arial" w:cs="Arial"/>
              </w:rPr>
              <w:lastRenderedPageBreak/>
              <w:t xml:space="preserve">по ТБ, ГО и ЧС, при участии УМВД России по </w:t>
            </w:r>
            <w:proofErr w:type="spellStart"/>
            <w:r w:rsidRPr="00F333FD">
              <w:rPr>
                <w:rFonts w:ascii="Arial" w:hAnsi="Arial" w:cs="Arial"/>
              </w:rPr>
              <w:t>г</w:t>
            </w:r>
            <w:proofErr w:type="gramStart"/>
            <w:r w:rsidRPr="00F333FD">
              <w:rPr>
                <w:rFonts w:ascii="Arial" w:hAnsi="Arial" w:cs="Arial"/>
              </w:rPr>
              <w:t>.о</w:t>
            </w:r>
            <w:proofErr w:type="spellEnd"/>
            <w:proofErr w:type="gramEnd"/>
            <w:r w:rsidRPr="00F333FD">
              <w:rPr>
                <w:rFonts w:ascii="Arial" w:hAnsi="Arial" w:cs="Arial"/>
              </w:rPr>
              <w:t xml:space="preserve"> Королёв</w:t>
            </w:r>
          </w:p>
        </w:tc>
        <w:tc>
          <w:tcPr>
            <w:tcW w:w="1701"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lastRenderedPageBreak/>
              <w:t xml:space="preserve">Поддержание в работоспособном </w:t>
            </w:r>
            <w:r w:rsidRPr="00F333FD">
              <w:rPr>
                <w:rFonts w:ascii="Arial" w:hAnsi="Arial" w:cs="Arial"/>
              </w:rPr>
              <w:lastRenderedPageBreak/>
              <w:t>состоянии сети видеонаблюдения</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Средства бюджет</w:t>
            </w:r>
            <w:r w:rsidRPr="00F333FD">
              <w:rPr>
                <w:rFonts w:ascii="Arial" w:hAnsi="Arial" w:cs="Arial"/>
              </w:rPr>
              <w:lastRenderedPageBreak/>
              <w:t xml:space="preserve">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1500,0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1500,0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4.2.</w:t>
            </w:r>
          </w:p>
        </w:tc>
        <w:tc>
          <w:tcPr>
            <w:tcW w:w="2268"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t>Мероприятие 4.2</w:t>
            </w:r>
          </w:p>
          <w:p w:rsidR="00861774" w:rsidRPr="00F333FD" w:rsidRDefault="00861774" w:rsidP="007E2F37">
            <w:pPr>
              <w:shd w:val="clear" w:color="auto" w:fill="FFFFFF" w:themeFill="background1"/>
              <w:rPr>
                <w:rFonts w:ascii="Arial" w:hAnsi="Arial" w:cs="Arial"/>
              </w:rPr>
            </w:pPr>
            <w:r w:rsidRPr="00F333FD">
              <w:rPr>
                <w:rFonts w:ascii="Arial" w:hAnsi="Arial" w:cs="Arial"/>
              </w:rPr>
              <w:t xml:space="preserve">Поставка серверного оборудования, систем хранения мультимедийной информации, резервного копирования информации и оказание услуг по предоставлению видеоизображения территорий средних, дошкольных и дополнительных образовательных учреждений городского округа </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23403,4</w:t>
            </w:r>
          </w:p>
        </w:tc>
        <w:tc>
          <w:tcPr>
            <w:tcW w:w="951" w:type="dxa"/>
          </w:tcPr>
          <w:p w:rsidR="00861774" w:rsidRPr="00F333FD" w:rsidRDefault="00861774" w:rsidP="005C4959">
            <w:pPr>
              <w:widowControl w:val="0"/>
              <w:shd w:val="clear" w:color="auto" w:fill="FFFFFF" w:themeFill="background1"/>
              <w:tabs>
                <w:tab w:val="center" w:pos="4677"/>
                <w:tab w:val="right" w:pos="9355"/>
              </w:tabs>
              <w:autoSpaceDE w:val="0"/>
              <w:autoSpaceDN w:val="0"/>
              <w:adjustRightInd w:val="0"/>
              <w:ind w:left="-57" w:right="-57"/>
              <w:jc w:val="center"/>
              <w:rPr>
                <w:rFonts w:ascii="Arial" w:hAnsi="Arial" w:cs="Arial"/>
              </w:rPr>
            </w:pPr>
            <w:r w:rsidRPr="00F333FD">
              <w:rPr>
                <w:rFonts w:ascii="Arial" w:hAnsi="Arial" w:cs="Arial"/>
              </w:rPr>
              <w:t>69445,4</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16636,4</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16329,0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18240,0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18240,0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Управление по ТБ, ГО и ЧС, при участии УМВД России по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t>Установка серверного оборудования на различных объектах, сбор видеоинформации в единую базу данных</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23403,4</w:t>
            </w:r>
          </w:p>
        </w:tc>
        <w:tc>
          <w:tcPr>
            <w:tcW w:w="951" w:type="dxa"/>
          </w:tcPr>
          <w:p w:rsidR="00861774" w:rsidRPr="00F333FD" w:rsidRDefault="00861774" w:rsidP="005C4959">
            <w:pPr>
              <w:widowControl w:val="0"/>
              <w:shd w:val="clear" w:color="auto" w:fill="FFFFFF" w:themeFill="background1"/>
              <w:tabs>
                <w:tab w:val="center" w:pos="4677"/>
                <w:tab w:val="right" w:pos="9355"/>
              </w:tabs>
              <w:autoSpaceDE w:val="0"/>
              <w:autoSpaceDN w:val="0"/>
              <w:adjustRightInd w:val="0"/>
              <w:ind w:left="-57" w:right="-57"/>
              <w:jc w:val="center"/>
              <w:rPr>
                <w:rFonts w:ascii="Arial" w:hAnsi="Arial" w:cs="Arial"/>
              </w:rPr>
            </w:pPr>
            <w:r w:rsidRPr="00F333FD">
              <w:rPr>
                <w:rFonts w:ascii="Arial" w:hAnsi="Arial" w:cs="Arial"/>
              </w:rPr>
              <w:t>69445,4</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16636,4</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16329,0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18240,0</w:t>
            </w:r>
          </w:p>
        </w:tc>
        <w:tc>
          <w:tcPr>
            <w:tcW w:w="992" w:type="dxa"/>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18240,0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4.3.</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4.3</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Осуществление мероприятий по подключению торговых центров, автозаправочных станций, </w:t>
            </w:r>
            <w:r w:rsidRPr="00F333FD">
              <w:rPr>
                <w:rFonts w:ascii="Arial" w:hAnsi="Arial" w:cs="Arial"/>
              </w:rPr>
              <w:lastRenderedPageBreak/>
              <w:t>оборудованных системами видеонаблюдения, к системе «Безопасный регион»</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Администрация </w:t>
            </w:r>
            <w:proofErr w:type="spellStart"/>
            <w:r w:rsidRPr="00F333FD">
              <w:rPr>
                <w:rFonts w:ascii="Arial" w:hAnsi="Arial" w:cs="Arial"/>
              </w:rPr>
              <w:t>г.о</w:t>
            </w:r>
            <w:proofErr w:type="spellEnd"/>
            <w:r w:rsidRPr="00F333FD">
              <w:rPr>
                <w:rFonts w:ascii="Arial" w:hAnsi="Arial" w:cs="Arial"/>
              </w:rPr>
              <w:t xml:space="preserve">. Королёв МО, Управление по ТБ, ГО и ЧС, при участии </w:t>
            </w:r>
            <w:r w:rsidRPr="00F333FD">
              <w:rPr>
                <w:rFonts w:ascii="Arial" w:hAnsi="Arial" w:cs="Arial"/>
              </w:rPr>
              <w:lastRenderedPageBreak/>
              <w:t xml:space="preserve">УМВД России по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lastRenderedPageBreak/>
              <w:t xml:space="preserve">Установка камер на различных объектах, подключение к АПК «Безопасный </w:t>
            </w:r>
            <w:r w:rsidRPr="00F333FD">
              <w:rPr>
                <w:rFonts w:ascii="Arial" w:hAnsi="Arial" w:cs="Arial"/>
              </w:rPr>
              <w:lastRenderedPageBreak/>
              <w:t>регион»</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w:t>
            </w:r>
            <w:r w:rsidRPr="00F333FD">
              <w:rPr>
                <w:rFonts w:ascii="Arial" w:hAnsi="Arial" w:cs="Arial"/>
              </w:rPr>
              <w:lastRenderedPageBreak/>
              <w:t xml:space="preserve">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5</w:t>
            </w:r>
          </w:p>
        </w:tc>
        <w:tc>
          <w:tcPr>
            <w:tcW w:w="2268" w:type="dxa"/>
            <w:vMerge w:val="restart"/>
          </w:tcPr>
          <w:p w:rsidR="00861774" w:rsidRPr="00F333FD" w:rsidRDefault="00861774" w:rsidP="007E2F37">
            <w:pPr>
              <w:shd w:val="clear" w:color="auto" w:fill="FFFFFF" w:themeFill="background1"/>
              <w:tabs>
                <w:tab w:val="left" w:pos="320"/>
              </w:tabs>
              <w:autoSpaceDE w:val="0"/>
              <w:autoSpaceDN w:val="0"/>
              <w:adjustRightInd w:val="0"/>
              <w:rPr>
                <w:rFonts w:ascii="Arial" w:hAnsi="Arial" w:cs="Arial"/>
              </w:rPr>
            </w:pPr>
            <w:r w:rsidRPr="00F333FD">
              <w:rPr>
                <w:rFonts w:ascii="Arial" w:hAnsi="Arial" w:cs="Arial"/>
              </w:rPr>
              <w:t xml:space="preserve">Основное мероприятие 5 </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Снижение количества преступлений экстремистского характера</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Управление по ТБ, ГО и ЧС, при участии УМВД России по </w:t>
            </w:r>
            <w:proofErr w:type="spellStart"/>
            <w:r w:rsidRPr="00F333FD">
              <w:rPr>
                <w:rFonts w:ascii="Arial" w:hAnsi="Arial" w:cs="Arial"/>
              </w:rPr>
              <w:t>г.о</w:t>
            </w:r>
            <w:proofErr w:type="spellEnd"/>
            <w:r w:rsidRPr="00F333FD">
              <w:rPr>
                <w:rFonts w:ascii="Arial" w:hAnsi="Arial" w:cs="Arial"/>
              </w:rPr>
              <w:t>. Королёв, ОУФСБ по МО</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Недопущение экстремизма, расовой и национальной дискриминации</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5.1</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Мероприятие 5.1</w:t>
            </w:r>
          </w:p>
          <w:p w:rsidR="00861774" w:rsidRPr="00F333FD" w:rsidRDefault="00861774" w:rsidP="007E2F37">
            <w:pPr>
              <w:shd w:val="clear" w:color="auto" w:fill="FFFFFF" w:themeFill="background1"/>
              <w:rPr>
                <w:rFonts w:ascii="Arial" w:hAnsi="Arial" w:cs="Arial"/>
              </w:rPr>
            </w:pPr>
            <w:r w:rsidRPr="00F333FD">
              <w:rPr>
                <w:rFonts w:ascii="Arial" w:hAnsi="Arial" w:cs="Arial"/>
              </w:rPr>
              <w:t>Организация и проведение мероприятий, направленных на предупреждение проявлений экстремизма, формирование мульти культурности и толерантности в молодежной среде</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 xml:space="preserve">Управление по ТБ, ГО и ЧС, при участии УМВД России по </w:t>
            </w:r>
            <w:proofErr w:type="spellStart"/>
            <w:r w:rsidRPr="00F333FD">
              <w:rPr>
                <w:rFonts w:ascii="Arial" w:hAnsi="Arial" w:cs="Arial"/>
              </w:rPr>
              <w:t>г.о</w:t>
            </w:r>
            <w:proofErr w:type="spellEnd"/>
            <w:r w:rsidRPr="00F333FD">
              <w:rPr>
                <w:rFonts w:ascii="Arial" w:hAnsi="Arial" w:cs="Arial"/>
              </w:rPr>
              <w:t>. Королёв, отдел УФСБ по МО</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Формирование толерантных отношений в обществе</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5.2.</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Мероприятие 5.2</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Постоянный мониторинг религиозной ситуации и анализ </w:t>
            </w:r>
            <w:r w:rsidRPr="00F333FD">
              <w:rPr>
                <w:rFonts w:ascii="Arial" w:hAnsi="Arial" w:cs="Arial"/>
              </w:rPr>
              <w:lastRenderedPageBreak/>
              <w:t>деятельности религиозных объединений с целью своевременного выявления возможных конфликтов на религиозной почве. Выработка предложений по предупреждению проявлений религиозного экстремизма, удержанию возникших конфликтных ситуаций в правовом поле и их разрешению.</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 xml:space="preserve">Межведомственная комиссия по профилактике </w:t>
            </w:r>
            <w:r w:rsidRPr="00F333FD">
              <w:rPr>
                <w:rFonts w:ascii="Arial" w:hAnsi="Arial" w:cs="Arial"/>
              </w:rPr>
              <w:lastRenderedPageBreak/>
              <w:t xml:space="preserve">правонарушений в городском округе Королёв МО, при участии УМВД России по </w:t>
            </w:r>
            <w:proofErr w:type="spellStart"/>
            <w:r w:rsidRPr="00F333FD">
              <w:rPr>
                <w:rFonts w:ascii="Arial" w:hAnsi="Arial" w:cs="Arial"/>
              </w:rPr>
              <w:t>г.о</w:t>
            </w:r>
            <w:proofErr w:type="spellEnd"/>
            <w:r w:rsidRPr="00F333FD">
              <w:rPr>
                <w:rFonts w:ascii="Arial" w:hAnsi="Arial" w:cs="Arial"/>
              </w:rPr>
              <w:t xml:space="preserve">. Королёв </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lastRenderedPageBreak/>
              <w:t xml:space="preserve">Результаты исследования вместе с обобщенными данными </w:t>
            </w:r>
            <w:r w:rsidRPr="00F333FD">
              <w:rPr>
                <w:rFonts w:ascii="Arial" w:hAnsi="Arial" w:cs="Arial"/>
              </w:rPr>
              <w:lastRenderedPageBreak/>
              <w:t>мониторинга рассматриваются на заседании Антитеррористической комиссии для выработки практических мер реагирования</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w:t>
            </w:r>
            <w:r w:rsidRPr="00F333FD">
              <w:rPr>
                <w:rFonts w:ascii="Arial" w:hAnsi="Arial" w:cs="Arial"/>
              </w:rPr>
              <w:lastRenderedPageBreak/>
              <w:t>городского округа</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5.3.</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5.3</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Проведение рабочих встреч с руководителями партий и движений, а также представителями религиозных конфессий по недопущению экстремистских проявлений в </w:t>
            </w:r>
            <w:r w:rsidRPr="00F333FD">
              <w:rPr>
                <w:rFonts w:ascii="Arial" w:hAnsi="Arial" w:cs="Arial"/>
              </w:rPr>
              <w:lastRenderedPageBreak/>
              <w:t>обществе.</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 xml:space="preserve">Межведомственная комиссия по профилактике правонарушений в городском округе Королёв МО, УМВД России по </w:t>
            </w:r>
            <w:proofErr w:type="spellStart"/>
            <w:r w:rsidRPr="00F333FD">
              <w:rPr>
                <w:rFonts w:ascii="Arial" w:hAnsi="Arial" w:cs="Arial"/>
              </w:rPr>
              <w:t>г.о</w:t>
            </w:r>
            <w:proofErr w:type="spellEnd"/>
            <w:r w:rsidRPr="00F333FD">
              <w:rPr>
                <w:rFonts w:ascii="Arial" w:hAnsi="Arial" w:cs="Arial"/>
              </w:rPr>
              <w:t xml:space="preserve">. </w:t>
            </w:r>
            <w:r w:rsidRPr="00F333FD">
              <w:rPr>
                <w:rFonts w:ascii="Arial" w:hAnsi="Arial" w:cs="Arial"/>
              </w:rPr>
              <w:lastRenderedPageBreak/>
              <w:t>Королёв</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lastRenderedPageBreak/>
              <w:t>Встречи проводятся в соответствии с утвержденным планом работ на год</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5.4.</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5.4</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Размещение на территории городского округа социальной рекламы по профилактике проявлений национализма в молодежной среде, формированию толерантных отношений в обществе.</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 xml:space="preserve">Межведомственная комиссия по профилактике правонарушений в городском округе Королёв МО, при участии УМВД России по </w:t>
            </w:r>
            <w:proofErr w:type="spellStart"/>
            <w:r w:rsidRPr="00F333FD">
              <w:rPr>
                <w:rFonts w:ascii="Arial" w:hAnsi="Arial" w:cs="Arial"/>
              </w:rPr>
              <w:t>г.о</w:t>
            </w:r>
            <w:proofErr w:type="spellEnd"/>
            <w:r w:rsidRPr="00F333FD">
              <w:rPr>
                <w:rFonts w:ascii="Arial" w:hAnsi="Arial" w:cs="Arial"/>
              </w:rPr>
              <w:t>. Королёв, руководители СМИ</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 xml:space="preserve">Ежегодное размещение на территории </w:t>
            </w:r>
            <w:proofErr w:type="spellStart"/>
            <w:r w:rsidRPr="00F333FD">
              <w:rPr>
                <w:rFonts w:ascii="Arial" w:hAnsi="Arial" w:cs="Arial"/>
              </w:rPr>
              <w:t>г.о</w:t>
            </w:r>
            <w:proofErr w:type="spellEnd"/>
            <w:r w:rsidRPr="00F333FD">
              <w:rPr>
                <w:rFonts w:ascii="Arial" w:hAnsi="Arial" w:cs="Arial"/>
              </w:rPr>
              <w:t xml:space="preserve">. рекламы по профилактике проявлений национализма в молодежной среде, формированию толерантных отношений в обществе </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5.5.</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5.5</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Организация и проведение городских культурно-зрелищных, спортивных и иных мероприятий, приуроченных к памятным датам</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Комитет культуры, Комитет образования, Управление по ТБ, ГО и ЧС, при участии УМВД России по </w:t>
            </w:r>
            <w:proofErr w:type="spellStart"/>
            <w:r w:rsidRPr="00F333FD">
              <w:rPr>
                <w:rFonts w:ascii="Arial" w:hAnsi="Arial" w:cs="Arial"/>
              </w:rPr>
              <w:t>г.о</w:t>
            </w:r>
            <w:proofErr w:type="spellEnd"/>
            <w:r w:rsidRPr="00F333FD">
              <w:rPr>
                <w:rFonts w:ascii="Arial" w:hAnsi="Arial" w:cs="Arial"/>
              </w:rPr>
              <w:t>. Королёв, ОУФСБ по МО</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Недопущение экстремизма, расовой и национальной дискриминации</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5.6.</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Мероприятие 5.6</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Организация и </w:t>
            </w:r>
            <w:r w:rsidRPr="00F333FD">
              <w:rPr>
                <w:rFonts w:ascii="Arial" w:hAnsi="Arial" w:cs="Arial"/>
              </w:rPr>
              <w:lastRenderedPageBreak/>
              <w:t>проведение круглых столов, конференций, семинаров по профилактике проявлений терроризма и экстремизма, в том числе в молодежной среде, по формированию толерантных отношений в обществе</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Управление по ТБ, ГО и </w:t>
            </w:r>
            <w:r w:rsidRPr="00F333FD">
              <w:rPr>
                <w:rFonts w:ascii="Arial" w:hAnsi="Arial" w:cs="Arial"/>
              </w:rPr>
              <w:lastRenderedPageBreak/>
              <w:t xml:space="preserve">ЧС, при участии УМВД России по </w:t>
            </w:r>
            <w:proofErr w:type="spellStart"/>
            <w:r w:rsidRPr="00F333FD">
              <w:rPr>
                <w:rFonts w:ascii="Arial" w:hAnsi="Arial" w:cs="Arial"/>
              </w:rPr>
              <w:t>г.о</w:t>
            </w:r>
            <w:proofErr w:type="spellEnd"/>
            <w:r w:rsidRPr="00F333FD">
              <w:rPr>
                <w:rFonts w:ascii="Arial" w:hAnsi="Arial" w:cs="Arial"/>
              </w:rPr>
              <w:t>. Королёв, ОУФСБ по МО, Комитет культуры, Комитет образования</w:t>
            </w:r>
          </w:p>
        </w:tc>
        <w:tc>
          <w:tcPr>
            <w:tcW w:w="170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lastRenderedPageBreak/>
              <w:t xml:space="preserve">Недопущение экстремизма, </w:t>
            </w:r>
            <w:r w:rsidRPr="00F333FD">
              <w:rPr>
                <w:rFonts w:ascii="Arial" w:hAnsi="Arial" w:cs="Arial"/>
              </w:rPr>
              <w:lastRenderedPageBreak/>
              <w:t>расовой и национальной дискриминации</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Средст</w:t>
            </w:r>
            <w:r w:rsidRPr="00F333FD">
              <w:rPr>
                <w:rFonts w:ascii="Arial" w:hAnsi="Arial" w:cs="Arial"/>
              </w:rPr>
              <w:lastRenderedPageBreak/>
              <w:t xml:space="preserve">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 xml:space="preserve">6. </w:t>
            </w:r>
          </w:p>
        </w:tc>
        <w:tc>
          <w:tcPr>
            <w:tcW w:w="2268"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Основное мероприятие 6</w:t>
            </w:r>
          </w:p>
          <w:p w:rsidR="00861774" w:rsidRPr="00F333FD" w:rsidRDefault="00861774" w:rsidP="007E2F37">
            <w:pPr>
              <w:shd w:val="clear" w:color="auto" w:fill="FFFFFF" w:themeFill="background1"/>
              <w:rPr>
                <w:rFonts w:ascii="Arial" w:hAnsi="Arial" w:cs="Arial"/>
              </w:rPr>
            </w:pPr>
            <w:r w:rsidRPr="00F333FD">
              <w:rPr>
                <w:rFonts w:ascii="Arial" w:hAnsi="Arial" w:cs="Arial"/>
              </w:rPr>
              <w:t>Увеличение числа лиц,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(не менее 7% ежегодно)</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 xml:space="preserve">Антинаркотическая комиссия, УМВД России по </w:t>
            </w:r>
            <w:proofErr w:type="spellStart"/>
            <w:r w:rsidRPr="00F333FD">
              <w:rPr>
                <w:rFonts w:ascii="Arial" w:hAnsi="Arial" w:cs="Arial"/>
              </w:rPr>
              <w:t>г.о</w:t>
            </w:r>
            <w:proofErr w:type="spellEnd"/>
            <w:r w:rsidRPr="00F333FD">
              <w:rPr>
                <w:rFonts w:ascii="Arial" w:hAnsi="Arial" w:cs="Arial"/>
              </w:rPr>
              <w:t>. Королёв, ГУЗ «</w:t>
            </w:r>
            <w:proofErr w:type="spellStart"/>
            <w:r w:rsidRPr="00F333FD">
              <w:rPr>
                <w:rFonts w:ascii="Arial" w:hAnsi="Arial" w:cs="Arial"/>
              </w:rPr>
              <w:t>Королёвский</w:t>
            </w:r>
            <w:proofErr w:type="spellEnd"/>
            <w:r w:rsidRPr="00F333FD">
              <w:rPr>
                <w:rFonts w:ascii="Arial" w:hAnsi="Arial" w:cs="Arial"/>
              </w:rPr>
              <w:t xml:space="preserve"> </w:t>
            </w:r>
            <w:proofErr w:type="spellStart"/>
            <w:r w:rsidRPr="00F333FD">
              <w:rPr>
                <w:rFonts w:ascii="Arial" w:hAnsi="Arial" w:cs="Arial"/>
              </w:rPr>
              <w:t>наркодиспансер</w:t>
            </w:r>
            <w:proofErr w:type="spellEnd"/>
            <w:r w:rsidRPr="00F333FD">
              <w:rPr>
                <w:rFonts w:ascii="Arial" w:hAnsi="Arial" w:cs="Arial"/>
              </w:rPr>
              <w:t>»</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Сокращение уровня наркозависимых людей</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Средства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6.1</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both"/>
              <w:rPr>
                <w:rFonts w:ascii="Arial" w:hAnsi="Arial" w:cs="Arial"/>
              </w:rPr>
            </w:pPr>
            <w:r w:rsidRPr="00F333FD">
              <w:rPr>
                <w:rFonts w:ascii="Arial" w:hAnsi="Arial" w:cs="Arial"/>
              </w:rPr>
              <w:t>Мероприятие 6.1</w:t>
            </w:r>
          </w:p>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 xml:space="preserve">Организация </w:t>
            </w:r>
            <w:r w:rsidRPr="00F333FD">
              <w:rPr>
                <w:rFonts w:ascii="Arial" w:hAnsi="Arial" w:cs="Arial"/>
              </w:rPr>
              <w:lastRenderedPageBreak/>
              <w:t xml:space="preserve">мониторинга </w:t>
            </w:r>
            <w:proofErr w:type="spellStart"/>
            <w:r w:rsidRPr="00F333FD">
              <w:rPr>
                <w:rFonts w:ascii="Arial" w:hAnsi="Arial" w:cs="Arial"/>
              </w:rPr>
              <w:t>наркоситуации</w:t>
            </w:r>
            <w:proofErr w:type="spellEnd"/>
            <w:r w:rsidRPr="00F333FD">
              <w:rPr>
                <w:rFonts w:ascii="Arial" w:hAnsi="Arial" w:cs="Arial"/>
              </w:rPr>
              <w:t xml:space="preserve"> на территории городского округа</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 xml:space="preserve">Антинаркотическая </w:t>
            </w:r>
            <w:r w:rsidRPr="00F333FD">
              <w:rPr>
                <w:rFonts w:ascii="Arial" w:hAnsi="Arial" w:cs="Arial"/>
              </w:rPr>
              <w:lastRenderedPageBreak/>
              <w:t xml:space="preserve">комиссия, УМВД России по </w:t>
            </w:r>
            <w:proofErr w:type="spellStart"/>
            <w:r w:rsidRPr="00F333FD">
              <w:rPr>
                <w:rFonts w:ascii="Arial" w:hAnsi="Arial" w:cs="Arial"/>
              </w:rPr>
              <w:t>г.о</w:t>
            </w:r>
            <w:proofErr w:type="spellEnd"/>
            <w:r w:rsidRPr="00F333FD">
              <w:rPr>
                <w:rFonts w:ascii="Arial" w:hAnsi="Arial" w:cs="Arial"/>
              </w:rPr>
              <w:t>. Королёв МО, ГУЗ «</w:t>
            </w:r>
            <w:proofErr w:type="spellStart"/>
            <w:r w:rsidRPr="00F333FD">
              <w:rPr>
                <w:rFonts w:ascii="Arial" w:hAnsi="Arial" w:cs="Arial"/>
              </w:rPr>
              <w:t>Королёвский</w:t>
            </w:r>
            <w:proofErr w:type="spellEnd"/>
            <w:r w:rsidRPr="00F333FD">
              <w:rPr>
                <w:rFonts w:ascii="Arial" w:hAnsi="Arial" w:cs="Arial"/>
              </w:rPr>
              <w:t xml:space="preserve"> </w:t>
            </w:r>
            <w:proofErr w:type="spellStart"/>
            <w:r w:rsidRPr="00F333FD">
              <w:rPr>
                <w:rFonts w:ascii="Arial" w:hAnsi="Arial" w:cs="Arial"/>
              </w:rPr>
              <w:t>наркодиспансер</w:t>
            </w:r>
            <w:proofErr w:type="spellEnd"/>
            <w:r w:rsidRPr="00F333FD">
              <w:rPr>
                <w:rFonts w:ascii="Arial" w:hAnsi="Arial" w:cs="Arial"/>
              </w:rPr>
              <w:t>»</w:t>
            </w:r>
          </w:p>
        </w:tc>
        <w:tc>
          <w:tcPr>
            <w:tcW w:w="1701"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lastRenderedPageBreak/>
              <w:t xml:space="preserve">Выявление и пресечение </w:t>
            </w:r>
            <w:r w:rsidRPr="00F333FD">
              <w:rPr>
                <w:rFonts w:ascii="Arial" w:hAnsi="Arial" w:cs="Arial"/>
              </w:rPr>
              <w:lastRenderedPageBreak/>
              <w:t>распространения наркотиков</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Средст</w:t>
            </w:r>
            <w:r w:rsidRPr="00F333FD">
              <w:rPr>
                <w:rFonts w:ascii="Arial" w:hAnsi="Arial" w:cs="Arial"/>
              </w:rPr>
              <w:lastRenderedPageBreak/>
              <w:t xml:space="preserve">ва бюджета городского округа </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6.2.</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r w:rsidRPr="00F333FD">
              <w:rPr>
                <w:rFonts w:ascii="Arial" w:hAnsi="Arial" w:cs="Arial"/>
              </w:rPr>
              <w:t>Мероприятие 6.2</w:t>
            </w:r>
          </w:p>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r w:rsidRPr="00F333FD">
              <w:rPr>
                <w:rFonts w:ascii="Arial" w:hAnsi="Arial" w:cs="Arial"/>
              </w:rPr>
              <w:t>Осуществление ежеквартальной сверки списка наркоманов, состоящих на учёте в ГУЗ «</w:t>
            </w:r>
            <w:proofErr w:type="spellStart"/>
            <w:proofErr w:type="gramStart"/>
            <w:r w:rsidRPr="00F333FD">
              <w:rPr>
                <w:rFonts w:ascii="Arial" w:hAnsi="Arial" w:cs="Arial"/>
              </w:rPr>
              <w:t>Королёвский</w:t>
            </w:r>
            <w:proofErr w:type="spellEnd"/>
            <w:proofErr w:type="gramEnd"/>
            <w:r w:rsidRPr="00F333FD">
              <w:rPr>
                <w:rFonts w:ascii="Arial" w:hAnsi="Arial" w:cs="Arial"/>
              </w:rPr>
              <w:t xml:space="preserve"> </w:t>
            </w:r>
            <w:proofErr w:type="spellStart"/>
            <w:r w:rsidRPr="00F333FD">
              <w:rPr>
                <w:rFonts w:ascii="Arial" w:hAnsi="Arial" w:cs="Arial"/>
              </w:rPr>
              <w:t>наркодиспансер</w:t>
            </w:r>
            <w:proofErr w:type="spellEnd"/>
            <w:r w:rsidRPr="00F333FD">
              <w:rPr>
                <w:rFonts w:ascii="Arial" w:hAnsi="Arial" w:cs="Arial"/>
              </w:rPr>
              <w:t>», со списками наркозависимых людей</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 xml:space="preserve">Антинаркотическая комиссия, УМВД России по </w:t>
            </w:r>
            <w:proofErr w:type="spellStart"/>
            <w:r w:rsidRPr="00F333FD">
              <w:rPr>
                <w:rFonts w:ascii="Arial" w:hAnsi="Arial" w:cs="Arial"/>
              </w:rPr>
              <w:t>г.о</w:t>
            </w:r>
            <w:proofErr w:type="spellEnd"/>
            <w:r w:rsidRPr="00F333FD">
              <w:rPr>
                <w:rFonts w:ascii="Arial" w:hAnsi="Arial" w:cs="Arial"/>
              </w:rPr>
              <w:t>. Королёв МО, ГУЗ «</w:t>
            </w:r>
            <w:proofErr w:type="spellStart"/>
            <w:r w:rsidRPr="00F333FD">
              <w:rPr>
                <w:rFonts w:ascii="Arial" w:hAnsi="Arial" w:cs="Arial"/>
              </w:rPr>
              <w:t>Королёвский</w:t>
            </w:r>
            <w:proofErr w:type="spellEnd"/>
            <w:r w:rsidRPr="00F333FD">
              <w:rPr>
                <w:rFonts w:ascii="Arial" w:hAnsi="Arial" w:cs="Arial"/>
              </w:rPr>
              <w:t xml:space="preserve"> </w:t>
            </w:r>
            <w:proofErr w:type="spellStart"/>
            <w:r w:rsidRPr="00F333FD">
              <w:rPr>
                <w:rFonts w:ascii="Arial" w:hAnsi="Arial" w:cs="Arial"/>
              </w:rPr>
              <w:t>наркодиспансер</w:t>
            </w:r>
            <w:proofErr w:type="spellEnd"/>
            <w:r w:rsidRPr="00F333FD">
              <w:rPr>
                <w:rFonts w:ascii="Arial" w:hAnsi="Arial" w:cs="Arial"/>
              </w:rPr>
              <w:t>»</w:t>
            </w:r>
          </w:p>
        </w:tc>
        <w:tc>
          <w:tcPr>
            <w:tcW w:w="1701"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t>Выявление и постановка на учёт наркозависимых людей, их лечение</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6.3.</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r w:rsidRPr="00F333FD">
              <w:rPr>
                <w:rFonts w:ascii="Arial" w:hAnsi="Arial" w:cs="Arial"/>
              </w:rPr>
              <w:t>Мероприятие 6.3</w:t>
            </w:r>
          </w:p>
          <w:p w:rsidR="00861774" w:rsidRPr="00F333FD" w:rsidRDefault="00861774" w:rsidP="005C4959">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r w:rsidRPr="00F333FD">
              <w:rPr>
                <w:rFonts w:ascii="Arial" w:hAnsi="Arial" w:cs="Arial"/>
              </w:rPr>
              <w:t xml:space="preserve">Проведение информационно-просветительской работы среди населения с использованием СМИ для </w:t>
            </w:r>
            <w:r w:rsidRPr="00F333FD">
              <w:rPr>
                <w:rFonts w:ascii="Arial" w:hAnsi="Arial" w:cs="Arial"/>
              </w:rPr>
              <w:lastRenderedPageBreak/>
              <w:t>привлечения общественности к проблемам наркомании и токсикомании.</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 xml:space="preserve">Антинаркотическая комиссия, УМВД России по </w:t>
            </w:r>
            <w:proofErr w:type="spellStart"/>
            <w:r w:rsidRPr="00F333FD">
              <w:rPr>
                <w:rFonts w:ascii="Arial" w:hAnsi="Arial" w:cs="Arial"/>
              </w:rPr>
              <w:t>г.о</w:t>
            </w:r>
            <w:proofErr w:type="spellEnd"/>
            <w:r w:rsidRPr="00F333FD">
              <w:rPr>
                <w:rFonts w:ascii="Arial" w:hAnsi="Arial" w:cs="Arial"/>
              </w:rPr>
              <w:t>. Королёв МО, ГУЗ «</w:t>
            </w:r>
            <w:proofErr w:type="spellStart"/>
            <w:r w:rsidRPr="00F333FD">
              <w:rPr>
                <w:rFonts w:ascii="Arial" w:hAnsi="Arial" w:cs="Arial"/>
              </w:rPr>
              <w:t>Королёвский</w:t>
            </w:r>
            <w:proofErr w:type="spellEnd"/>
            <w:r w:rsidRPr="00F333FD">
              <w:rPr>
                <w:rFonts w:ascii="Arial" w:hAnsi="Arial" w:cs="Arial"/>
              </w:rPr>
              <w:t xml:space="preserve"> </w:t>
            </w:r>
            <w:proofErr w:type="spellStart"/>
            <w:r w:rsidRPr="00F333FD">
              <w:rPr>
                <w:rFonts w:ascii="Arial" w:hAnsi="Arial" w:cs="Arial"/>
              </w:rPr>
              <w:lastRenderedPageBreak/>
              <w:t>наркодиспансер</w:t>
            </w:r>
            <w:proofErr w:type="spellEnd"/>
            <w:r w:rsidRPr="00F333FD">
              <w:rPr>
                <w:rFonts w:ascii="Arial" w:hAnsi="Arial" w:cs="Arial"/>
              </w:rPr>
              <w:t>»</w:t>
            </w:r>
          </w:p>
        </w:tc>
        <w:tc>
          <w:tcPr>
            <w:tcW w:w="1701"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lastRenderedPageBreak/>
              <w:t>Информирование населения о вреде наркомании и токсикомании, последствиях</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r>
      <w:tr w:rsidR="007E2F37" w:rsidRPr="00F333FD" w:rsidTr="005C4959">
        <w:trPr>
          <w:trHeight w:val="20"/>
        </w:trPr>
        <w:tc>
          <w:tcPr>
            <w:tcW w:w="709"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lastRenderedPageBreak/>
              <w:t>6.4.</w:t>
            </w:r>
          </w:p>
        </w:tc>
        <w:tc>
          <w:tcPr>
            <w:tcW w:w="2268" w:type="dxa"/>
            <w:vMerge w:val="restart"/>
          </w:tcPr>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r w:rsidRPr="00F333FD">
              <w:rPr>
                <w:rFonts w:ascii="Arial" w:hAnsi="Arial" w:cs="Arial"/>
              </w:rPr>
              <w:t>Мероприятие 6.4</w:t>
            </w:r>
          </w:p>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r w:rsidRPr="00F333FD">
              <w:rPr>
                <w:rFonts w:ascii="Arial" w:hAnsi="Arial" w:cs="Arial"/>
              </w:rPr>
              <w:t>Организация и проведение в общеобразовательных учреждениях городского округа Дней профилактики наркомании и токсикомании</w:t>
            </w:r>
          </w:p>
        </w:tc>
        <w:tc>
          <w:tcPr>
            <w:tcW w:w="851" w:type="dxa"/>
            <w:vMerge w:val="restart"/>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val="restart"/>
          </w:tcPr>
          <w:p w:rsidR="00861774" w:rsidRPr="00F333FD" w:rsidRDefault="00861774" w:rsidP="007E2F37">
            <w:pPr>
              <w:shd w:val="clear" w:color="auto" w:fill="FFFFFF" w:themeFill="background1"/>
              <w:suppressAutoHyphens/>
              <w:rPr>
                <w:rFonts w:ascii="Arial" w:hAnsi="Arial" w:cs="Arial"/>
              </w:rPr>
            </w:pPr>
            <w:r w:rsidRPr="00F333FD">
              <w:rPr>
                <w:rFonts w:ascii="Arial" w:hAnsi="Arial" w:cs="Arial"/>
              </w:rPr>
              <w:t xml:space="preserve">Комитет образования Администрации </w:t>
            </w:r>
            <w:proofErr w:type="spellStart"/>
            <w:r w:rsidRPr="00F333FD">
              <w:rPr>
                <w:rFonts w:ascii="Arial" w:hAnsi="Arial" w:cs="Arial"/>
              </w:rPr>
              <w:t>г.о</w:t>
            </w:r>
            <w:proofErr w:type="spellEnd"/>
            <w:r w:rsidRPr="00F333FD">
              <w:rPr>
                <w:rFonts w:ascii="Arial" w:hAnsi="Arial" w:cs="Arial"/>
              </w:rPr>
              <w:t>. Королёв</w:t>
            </w:r>
          </w:p>
        </w:tc>
        <w:tc>
          <w:tcPr>
            <w:tcW w:w="1701" w:type="dxa"/>
            <w:vMerge w:val="restart"/>
          </w:tcPr>
          <w:p w:rsidR="00861774" w:rsidRPr="00F333FD" w:rsidRDefault="00861774" w:rsidP="007E2F37">
            <w:pPr>
              <w:shd w:val="clear" w:color="auto" w:fill="FFFFFF" w:themeFill="background1"/>
              <w:rPr>
                <w:rFonts w:ascii="Arial" w:hAnsi="Arial" w:cs="Arial"/>
              </w:rPr>
            </w:pPr>
            <w:r w:rsidRPr="00F333FD">
              <w:rPr>
                <w:rFonts w:ascii="Arial" w:hAnsi="Arial" w:cs="Arial"/>
              </w:rPr>
              <w:t>Информирование учащихся о вреде наркомании и токсикомании, последствиях</w:t>
            </w:r>
          </w:p>
        </w:tc>
      </w:tr>
      <w:tr w:rsidR="007E2F37" w:rsidRPr="00F333FD" w:rsidTr="005C4959">
        <w:trPr>
          <w:trHeight w:val="20"/>
        </w:trPr>
        <w:tc>
          <w:tcPr>
            <w:tcW w:w="709"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tcPr>
          <w:p w:rsidR="00861774" w:rsidRPr="00F333FD" w:rsidRDefault="00861774" w:rsidP="007E2F37">
            <w:pPr>
              <w:widowControl w:val="0"/>
              <w:shd w:val="clear" w:color="auto" w:fill="FFFFFF" w:themeFill="background1"/>
              <w:tabs>
                <w:tab w:val="center" w:pos="4677"/>
                <w:tab w:val="right" w:pos="9355"/>
              </w:tabs>
              <w:suppressAutoHyphens/>
              <w:autoSpaceDE w:val="0"/>
              <w:autoSpaceDN w:val="0"/>
              <w:adjustRightInd w:val="0"/>
              <w:rPr>
                <w:rFonts w:ascii="Arial" w:hAnsi="Arial" w:cs="Arial"/>
              </w:rPr>
            </w:pPr>
          </w:p>
        </w:tc>
        <w:tc>
          <w:tcPr>
            <w:tcW w:w="85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03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3"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1" w:type="dxa"/>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701" w:type="dxa"/>
            <w:vMerge/>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r>
      <w:tr w:rsidR="007E2F37" w:rsidRPr="00F333FD" w:rsidTr="005C4959">
        <w:trPr>
          <w:trHeight w:val="270"/>
        </w:trPr>
        <w:tc>
          <w:tcPr>
            <w:tcW w:w="709" w:type="dxa"/>
            <w:vMerge w:val="restart"/>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val="restart"/>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Всего по подпрограмме 1</w:t>
            </w:r>
          </w:p>
        </w:tc>
        <w:tc>
          <w:tcPr>
            <w:tcW w:w="851" w:type="dxa"/>
            <w:vMerge w:val="restart"/>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2017-2021</w:t>
            </w:r>
          </w:p>
        </w:tc>
        <w:tc>
          <w:tcPr>
            <w:tcW w:w="992" w:type="dxa"/>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Итого</w:t>
            </w:r>
          </w:p>
        </w:tc>
        <w:tc>
          <w:tcPr>
            <w:tcW w:w="1134" w:type="dxa"/>
            <w:shd w:val="clear" w:color="auto" w:fill="auto"/>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23403,4</w:t>
            </w:r>
          </w:p>
        </w:tc>
        <w:tc>
          <w:tcPr>
            <w:tcW w:w="951" w:type="dxa"/>
            <w:shd w:val="clear" w:color="auto" w:fill="FFFFFF" w:themeFill="background1"/>
          </w:tcPr>
          <w:p w:rsidR="00861774" w:rsidRPr="00F333FD" w:rsidRDefault="00861774" w:rsidP="005C4959">
            <w:pPr>
              <w:widowControl w:val="0"/>
              <w:shd w:val="clear" w:color="auto" w:fill="FFFFFF" w:themeFill="background1"/>
              <w:tabs>
                <w:tab w:val="center" w:pos="4677"/>
                <w:tab w:val="right" w:pos="9355"/>
              </w:tabs>
              <w:autoSpaceDE w:val="0"/>
              <w:autoSpaceDN w:val="0"/>
              <w:adjustRightInd w:val="0"/>
              <w:ind w:left="-57" w:right="-57"/>
              <w:jc w:val="center"/>
              <w:rPr>
                <w:rFonts w:ascii="Arial" w:hAnsi="Arial" w:cs="Arial"/>
              </w:rPr>
            </w:pPr>
            <w:r w:rsidRPr="00F333FD">
              <w:rPr>
                <w:rFonts w:ascii="Arial" w:hAnsi="Arial" w:cs="Arial"/>
              </w:rPr>
              <w:t>70945,4</w:t>
            </w:r>
          </w:p>
        </w:tc>
        <w:tc>
          <w:tcPr>
            <w:tcW w:w="1033" w:type="dxa"/>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16636,4</w:t>
            </w:r>
          </w:p>
        </w:tc>
        <w:tc>
          <w:tcPr>
            <w:tcW w:w="993" w:type="dxa"/>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16329,0</w:t>
            </w:r>
          </w:p>
        </w:tc>
        <w:tc>
          <w:tcPr>
            <w:tcW w:w="992" w:type="dxa"/>
            <w:shd w:val="clear" w:color="auto" w:fill="FFFFFF" w:themeFill="background1"/>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18240,0</w:t>
            </w:r>
          </w:p>
        </w:tc>
        <w:tc>
          <w:tcPr>
            <w:tcW w:w="992" w:type="dxa"/>
            <w:shd w:val="clear" w:color="auto" w:fill="FFFFFF" w:themeFill="background1"/>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18240,0</w:t>
            </w:r>
          </w:p>
        </w:tc>
        <w:tc>
          <w:tcPr>
            <w:tcW w:w="851" w:type="dxa"/>
            <w:shd w:val="clear" w:color="auto" w:fill="FFFFFF" w:themeFill="background1"/>
          </w:tcPr>
          <w:p w:rsidR="00861774" w:rsidRPr="00F333FD" w:rsidRDefault="00861774" w:rsidP="007E2F37">
            <w:pPr>
              <w:shd w:val="clear" w:color="auto" w:fill="FFFFFF" w:themeFill="background1"/>
              <w:rPr>
                <w:rFonts w:ascii="Arial" w:hAnsi="Arial" w:cs="Arial"/>
              </w:rPr>
            </w:pPr>
            <w:r w:rsidRPr="00F333FD">
              <w:rPr>
                <w:rFonts w:ascii="Arial" w:hAnsi="Arial" w:cs="Arial"/>
              </w:rPr>
              <w:t>1500,0</w:t>
            </w:r>
          </w:p>
        </w:tc>
        <w:tc>
          <w:tcPr>
            <w:tcW w:w="1701" w:type="dxa"/>
            <w:vMerge w:val="restart"/>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701" w:type="dxa"/>
            <w:vMerge w:val="restart"/>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r>
      <w:tr w:rsidR="007E2F37" w:rsidRPr="00F333FD" w:rsidTr="005C4959">
        <w:trPr>
          <w:trHeight w:val="270"/>
        </w:trPr>
        <w:tc>
          <w:tcPr>
            <w:tcW w:w="709" w:type="dxa"/>
            <w:vMerge/>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2268" w:type="dxa"/>
            <w:vMerge/>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p>
        </w:tc>
        <w:tc>
          <w:tcPr>
            <w:tcW w:w="851" w:type="dxa"/>
            <w:vMerge/>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992" w:type="dxa"/>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rPr>
                <w:rFonts w:ascii="Arial" w:hAnsi="Arial" w:cs="Arial"/>
              </w:rPr>
            </w:pPr>
            <w:r w:rsidRPr="00F333FD">
              <w:rPr>
                <w:rFonts w:ascii="Arial" w:hAnsi="Arial" w:cs="Arial"/>
              </w:rPr>
              <w:t>Средства бюджета городского округа</w:t>
            </w:r>
          </w:p>
        </w:tc>
        <w:tc>
          <w:tcPr>
            <w:tcW w:w="1134" w:type="dxa"/>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23403,4</w:t>
            </w:r>
          </w:p>
        </w:tc>
        <w:tc>
          <w:tcPr>
            <w:tcW w:w="951" w:type="dxa"/>
            <w:shd w:val="clear" w:color="auto" w:fill="FFFFFF" w:themeFill="background1"/>
          </w:tcPr>
          <w:p w:rsidR="00861774" w:rsidRPr="00F333FD" w:rsidRDefault="00861774" w:rsidP="005C4959">
            <w:pPr>
              <w:widowControl w:val="0"/>
              <w:shd w:val="clear" w:color="auto" w:fill="FFFFFF" w:themeFill="background1"/>
              <w:tabs>
                <w:tab w:val="center" w:pos="4677"/>
                <w:tab w:val="right" w:pos="9355"/>
              </w:tabs>
              <w:autoSpaceDE w:val="0"/>
              <w:autoSpaceDN w:val="0"/>
              <w:adjustRightInd w:val="0"/>
              <w:ind w:left="-57" w:right="-57"/>
              <w:jc w:val="center"/>
              <w:rPr>
                <w:rFonts w:ascii="Arial" w:hAnsi="Arial" w:cs="Arial"/>
              </w:rPr>
            </w:pPr>
            <w:r w:rsidRPr="00F333FD">
              <w:rPr>
                <w:rFonts w:ascii="Arial" w:hAnsi="Arial" w:cs="Arial"/>
              </w:rPr>
              <w:t>70945,4</w:t>
            </w:r>
          </w:p>
        </w:tc>
        <w:tc>
          <w:tcPr>
            <w:tcW w:w="1033" w:type="dxa"/>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16636,4</w:t>
            </w:r>
          </w:p>
        </w:tc>
        <w:tc>
          <w:tcPr>
            <w:tcW w:w="993" w:type="dxa"/>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r w:rsidRPr="00F333FD">
              <w:rPr>
                <w:rFonts w:ascii="Arial" w:hAnsi="Arial" w:cs="Arial"/>
              </w:rPr>
              <w:t>16329,0</w:t>
            </w:r>
          </w:p>
        </w:tc>
        <w:tc>
          <w:tcPr>
            <w:tcW w:w="992" w:type="dxa"/>
            <w:shd w:val="clear" w:color="auto" w:fill="FFFFFF" w:themeFill="background1"/>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18240,0</w:t>
            </w:r>
          </w:p>
        </w:tc>
        <w:tc>
          <w:tcPr>
            <w:tcW w:w="992" w:type="dxa"/>
            <w:shd w:val="clear" w:color="auto" w:fill="FFFFFF" w:themeFill="background1"/>
          </w:tcPr>
          <w:p w:rsidR="00861774" w:rsidRPr="00F333FD" w:rsidRDefault="00861774" w:rsidP="007E2F37">
            <w:pPr>
              <w:shd w:val="clear" w:color="auto" w:fill="FFFFFF" w:themeFill="background1"/>
              <w:jc w:val="center"/>
              <w:rPr>
                <w:rFonts w:ascii="Arial" w:hAnsi="Arial" w:cs="Arial"/>
              </w:rPr>
            </w:pPr>
            <w:r w:rsidRPr="00F333FD">
              <w:rPr>
                <w:rFonts w:ascii="Arial" w:hAnsi="Arial" w:cs="Arial"/>
              </w:rPr>
              <w:t>18240,0</w:t>
            </w:r>
          </w:p>
        </w:tc>
        <w:tc>
          <w:tcPr>
            <w:tcW w:w="851" w:type="dxa"/>
            <w:shd w:val="clear" w:color="auto" w:fill="FFFFFF" w:themeFill="background1"/>
          </w:tcPr>
          <w:p w:rsidR="00861774" w:rsidRPr="00F333FD" w:rsidRDefault="00861774" w:rsidP="007E2F37">
            <w:pPr>
              <w:shd w:val="clear" w:color="auto" w:fill="FFFFFF" w:themeFill="background1"/>
              <w:rPr>
                <w:rFonts w:ascii="Arial" w:hAnsi="Arial" w:cs="Arial"/>
              </w:rPr>
            </w:pPr>
            <w:r w:rsidRPr="00F333FD">
              <w:rPr>
                <w:rFonts w:ascii="Arial" w:hAnsi="Arial" w:cs="Arial"/>
              </w:rPr>
              <w:t>1500,0</w:t>
            </w:r>
          </w:p>
        </w:tc>
        <w:tc>
          <w:tcPr>
            <w:tcW w:w="1701" w:type="dxa"/>
            <w:vMerge/>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c>
          <w:tcPr>
            <w:tcW w:w="1701" w:type="dxa"/>
            <w:vMerge/>
            <w:shd w:val="clear" w:color="auto" w:fill="FFFFFF" w:themeFill="background1"/>
          </w:tcPr>
          <w:p w:rsidR="00861774" w:rsidRPr="00F333FD" w:rsidRDefault="00861774" w:rsidP="007E2F37">
            <w:pPr>
              <w:widowControl w:val="0"/>
              <w:shd w:val="clear" w:color="auto" w:fill="FFFFFF" w:themeFill="background1"/>
              <w:tabs>
                <w:tab w:val="center" w:pos="4677"/>
                <w:tab w:val="right" w:pos="9355"/>
              </w:tabs>
              <w:autoSpaceDE w:val="0"/>
              <w:autoSpaceDN w:val="0"/>
              <w:adjustRightInd w:val="0"/>
              <w:jc w:val="center"/>
              <w:rPr>
                <w:rFonts w:ascii="Arial" w:hAnsi="Arial" w:cs="Arial"/>
              </w:rPr>
            </w:pPr>
          </w:p>
        </w:tc>
      </w:tr>
    </w:tbl>
    <w:p w:rsidR="00861774" w:rsidRPr="00F333FD" w:rsidRDefault="00861774" w:rsidP="007E2F37">
      <w:pPr>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 - объём финансирования подлежит уточнению в очередном финансовом году</w:t>
      </w:r>
    </w:p>
    <w:p w:rsidR="00861774" w:rsidRPr="00F333FD" w:rsidRDefault="00861774" w:rsidP="007E2F37">
      <w:pPr>
        <w:shd w:val="clear" w:color="auto" w:fill="FFFFFF" w:themeFill="background1"/>
        <w:autoSpaceDE w:val="0"/>
        <w:autoSpaceDN w:val="0"/>
        <w:adjustRightInd w:val="0"/>
        <w:ind w:firstLine="709"/>
        <w:jc w:val="both"/>
        <w:rPr>
          <w:rFonts w:ascii="Arial" w:hAnsi="Arial" w:cs="Arial"/>
        </w:rPr>
      </w:pPr>
      <w:r w:rsidRPr="00F333FD">
        <w:rPr>
          <w:rFonts w:ascii="Arial" w:hAnsi="Arial" w:cs="Arial"/>
        </w:rPr>
        <w:t>**- финансирование осуществляется в рамках соответствующих программ Комитета по культуре и Комитета образов</w:t>
      </w:r>
      <w:r w:rsidR="005C4959" w:rsidRPr="00F333FD">
        <w:rPr>
          <w:rFonts w:ascii="Arial" w:hAnsi="Arial" w:cs="Arial"/>
        </w:rPr>
        <w:t>ания городского округа Королёв.</w:t>
      </w:r>
    </w:p>
    <w:p w:rsidR="00861774" w:rsidRPr="00F333FD" w:rsidRDefault="00861774" w:rsidP="007E2F37">
      <w:pPr>
        <w:shd w:val="clear" w:color="auto" w:fill="FFFFFF" w:themeFill="background1"/>
        <w:autoSpaceDE w:val="0"/>
        <w:autoSpaceDN w:val="0"/>
        <w:adjustRightInd w:val="0"/>
        <w:ind w:firstLine="709"/>
        <w:rPr>
          <w:rFonts w:ascii="Arial" w:hAnsi="Arial" w:cs="Arial"/>
        </w:rPr>
      </w:pPr>
    </w:p>
    <w:p w:rsidR="00861774" w:rsidRPr="00F333FD" w:rsidRDefault="00861774" w:rsidP="007E2F37">
      <w:pPr>
        <w:shd w:val="clear" w:color="auto" w:fill="FFFFFF" w:themeFill="background1"/>
        <w:autoSpaceDE w:val="0"/>
        <w:autoSpaceDN w:val="0"/>
        <w:adjustRightInd w:val="0"/>
        <w:jc w:val="center"/>
        <w:rPr>
          <w:rFonts w:ascii="Arial" w:hAnsi="Arial" w:cs="Arial"/>
        </w:rPr>
      </w:pPr>
      <w:r w:rsidRPr="00F333FD">
        <w:rPr>
          <w:rFonts w:ascii="Arial" w:hAnsi="Arial" w:cs="Arial"/>
        </w:rPr>
        <w:t>________________</w:t>
      </w:r>
    </w:p>
    <w:p w:rsidR="00861774" w:rsidRPr="00F333FD" w:rsidRDefault="00861774" w:rsidP="007E2F37">
      <w:pPr>
        <w:rPr>
          <w:rFonts w:ascii="Arial" w:hAnsi="Arial" w:cs="Arial"/>
        </w:rPr>
        <w:sectPr w:rsidR="00861774" w:rsidRPr="00F333FD" w:rsidSect="005C4959">
          <w:pgSz w:w="16838" w:h="11906" w:orient="landscape" w:code="9"/>
          <w:pgMar w:top="1134" w:right="567" w:bottom="1134" w:left="1134" w:header="709" w:footer="709" w:gutter="0"/>
          <w:cols w:space="708"/>
          <w:docGrid w:linePitch="360"/>
        </w:sect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Муниципальная программа</w:t>
      </w:r>
    </w:p>
    <w:p w:rsidR="00861774" w:rsidRPr="00F333FD" w:rsidRDefault="00861774" w:rsidP="007E2F37">
      <w:pPr>
        <w:jc w:val="center"/>
        <w:rPr>
          <w:rFonts w:ascii="Arial" w:hAnsi="Arial" w:cs="Arial"/>
        </w:rPr>
      </w:pPr>
      <w:r w:rsidRPr="00F333FD">
        <w:rPr>
          <w:rFonts w:ascii="Arial" w:hAnsi="Arial" w:cs="Arial"/>
        </w:rPr>
        <w:t>городского округа Королёв Московской области</w:t>
      </w:r>
    </w:p>
    <w:p w:rsidR="00861774" w:rsidRPr="00F333FD" w:rsidRDefault="00861774" w:rsidP="007E2F37">
      <w:pPr>
        <w:jc w:val="center"/>
        <w:rPr>
          <w:rFonts w:ascii="Arial" w:hAnsi="Arial" w:cs="Arial"/>
        </w:rPr>
      </w:pPr>
      <w:r w:rsidRPr="00F333FD">
        <w:rPr>
          <w:rFonts w:ascii="Arial" w:hAnsi="Arial" w:cs="Arial"/>
        </w:rPr>
        <w:t>«Безопасность городского округа Королёв»</w:t>
      </w:r>
    </w:p>
    <w:p w:rsidR="00861774" w:rsidRPr="00F333FD" w:rsidRDefault="00861774" w:rsidP="007E2F37">
      <w:pPr>
        <w:jc w:val="center"/>
        <w:rPr>
          <w:rFonts w:ascii="Arial" w:hAnsi="Arial" w:cs="Arial"/>
        </w:rPr>
      </w:pPr>
      <w:r w:rsidRPr="00F333FD">
        <w:rPr>
          <w:rFonts w:ascii="Arial" w:hAnsi="Arial" w:cs="Arial"/>
        </w:rPr>
        <w:t>на 2017-2021 годы</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Подпрограмма 2</w:t>
      </w:r>
    </w:p>
    <w:p w:rsidR="00861774" w:rsidRPr="00F333FD" w:rsidRDefault="00861774" w:rsidP="007E2F37">
      <w:pPr>
        <w:jc w:val="center"/>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«Снижение рисков возникновения и смягчение последствий</w:t>
      </w:r>
    </w:p>
    <w:p w:rsidR="00861774" w:rsidRPr="00F333FD" w:rsidRDefault="00861774" w:rsidP="007E2F37">
      <w:pPr>
        <w:suppressAutoHyphens/>
        <w:jc w:val="center"/>
        <w:rPr>
          <w:rFonts w:ascii="Arial" w:hAnsi="Arial" w:cs="Arial"/>
        </w:rPr>
      </w:pPr>
      <w:r w:rsidRPr="00F333FD">
        <w:rPr>
          <w:rFonts w:ascii="Arial" w:hAnsi="Arial" w:cs="Arial"/>
        </w:rPr>
        <w:t>чрезвычайных ситуаций природного и техногенного характера</w:t>
      </w:r>
    </w:p>
    <w:p w:rsidR="00861774" w:rsidRPr="00F333FD" w:rsidRDefault="00861774" w:rsidP="007E2F37">
      <w:pPr>
        <w:suppressAutoHyphens/>
        <w:jc w:val="center"/>
        <w:rPr>
          <w:rFonts w:ascii="Arial" w:hAnsi="Arial" w:cs="Arial"/>
        </w:rPr>
      </w:pPr>
      <w:r w:rsidRPr="00F333FD">
        <w:rPr>
          <w:rFonts w:ascii="Arial" w:hAnsi="Arial" w:cs="Arial"/>
        </w:rPr>
        <w:t>на территории городского округа Королёв»</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widowControl w:val="0"/>
        <w:autoSpaceDE w:val="0"/>
        <w:autoSpaceDN w:val="0"/>
        <w:adjustRightInd w:val="0"/>
        <w:rPr>
          <w:rFonts w:ascii="Arial" w:hAnsi="Arial" w:cs="Arial"/>
        </w:rPr>
        <w:sectPr w:rsidR="00861774" w:rsidRPr="00F333FD" w:rsidSect="007E2F37">
          <w:headerReference w:type="even" r:id="rId21"/>
          <w:headerReference w:type="default" r:id="rId22"/>
          <w:pgSz w:w="11906" w:h="16838"/>
          <w:pgMar w:top="1134" w:right="567" w:bottom="1134" w:left="1134" w:header="709" w:footer="709" w:gutter="0"/>
          <w:pgNumType w:start="62"/>
          <w:cols w:space="708"/>
          <w:docGrid w:linePitch="360"/>
        </w:sectPr>
      </w:pPr>
    </w:p>
    <w:p w:rsidR="00861774" w:rsidRPr="00F333FD" w:rsidRDefault="00861774" w:rsidP="007E2F37">
      <w:pPr>
        <w:shd w:val="clear" w:color="auto" w:fill="FFFFFF" w:themeFill="background1"/>
        <w:autoSpaceDE w:val="0"/>
        <w:autoSpaceDN w:val="0"/>
        <w:adjustRightInd w:val="0"/>
        <w:jc w:val="center"/>
        <w:rPr>
          <w:rFonts w:ascii="Arial" w:hAnsi="Arial" w:cs="Arial"/>
        </w:rPr>
      </w:pPr>
      <w:r w:rsidRPr="00F333FD">
        <w:rPr>
          <w:rFonts w:ascii="Arial" w:hAnsi="Arial" w:cs="Arial"/>
        </w:rPr>
        <w:lastRenderedPageBreak/>
        <w:t>ПАСПОРТ</w:t>
      </w:r>
    </w:p>
    <w:p w:rsidR="00861774" w:rsidRPr="00F333FD" w:rsidRDefault="00861774" w:rsidP="007E2F37">
      <w:pPr>
        <w:suppressAutoHyphens/>
        <w:jc w:val="center"/>
        <w:rPr>
          <w:rFonts w:ascii="Arial" w:hAnsi="Arial" w:cs="Arial"/>
        </w:rPr>
      </w:pPr>
      <w:r w:rsidRPr="00F333FD">
        <w:rPr>
          <w:rFonts w:ascii="Arial" w:hAnsi="Arial" w:cs="Arial"/>
        </w:rPr>
        <w:t>подпрограммы 2 «Снижение рисков возникновения и смягчение последствий чрезвычайных</w:t>
      </w:r>
    </w:p>
    <w:p w:rsidR="00861774" w:rsidRPr="00F333FD" w:rsidRDefault="00861774" w:rsidP="007E2F37">
      <w:pPr>
        <w:suppressAutoHyphens/>
        <w:jc w:val="center"/>
        <w:rPr>
          <w:rFonts w:ascii="Arial" w:hAnsi="Arial" w:cs="Arial"/>
        </w:rPr>
      </w:pPr>
      <w:r w:rsidRPr="00F333FD">
        <w:rPr>
          <w:rFonts w:ascii="Arial" w:hAnsi="Arial" w:cs="Arial"/>
        </w:rPr>
        <w:t>ситуаций природного и техногенного характера на территории городского округа Королёв»</w:t>
      </w:r>
    </w:p>
    <w:p w:rsidR="00861774" w:rsidRPr="00F333FD" w:rsidRDefault="00861774" w:rsidP="007E2F37">
      <w:pPr>
        <w:suppressAutoHyphens/>
        <w:jc w:val="center"/>
        <w:rPr>
          <w:rFonts w:ascii="Arial" w:hAnsi="Arial" w:cs="Arial"/>
        </w:rPr>
      </w:pPr>
      <w:r w:rsidRPr="00F333FD">
        <w:rPr>
          <w:rFonts w:ascii="Arial" w:hAnsi="Arial" w:cs="Arial"/>
        </w:rPr>
        <w:t>муниципальной программы городского округа Королёв Московской области</w:t>
      </w:r>
    </w:p>
    <w:p w:rsidR="00861774" w:rsidRPr="00F333FD" w:rsidRDefault="00861774" w:rsidP="007E2F37">
      <w:pPr>
        <w:suppressAutoHyphens/>
        <w:jc w:val="center"/>
        <w:rPr>
          <w:rFonts w:ascii="Arial" w:hAnsi="Arial" w:cs="Arial"/>
        </w:rPr>
      </w:pPr>
      <w:r w:rsidRPr="00F333FD">
        <w:rPr>
          <w:rFonts w:ascii="Arial" w:hAnsi="Arial" w:cs="Arial"/>
        </w:rPr>
        <w:t>«Безопасность городского округа Королёв» на 2017-2021 годы</w:t>
      </w:r>
    </w:p>
    <w:p w:rsidR="00861774" w:rsidRPr="00F333FD" w:rsidRDefault="00861774" w:rsidP="005C4959">
      <w:pPr>
        <w:shd w:val="clear" w:color="auto" w:fill="FFFFFF" w:themeFill="background1"/>
        <w:autoSpaceDE w:val="0"/>
        <w:autoSpaceDN w:val="0"/>
        <w:adjustRightInd w:val="0"/>
        <w:ind w:right="-31"/>
        <w:jc w:val="center"/>
        <w:rPr>
          <w:rFonts w:ascii="Arial" w:hAnsi="Arial" w:cs="Arial"/>
        </w:rPr>
      </w:pPr>
    </w:p>
    <w:tbl>
      <w:tblPr>
        <w:tblW w:w="1502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2410"/>
        <w:gridCol w:w="1843"/>
        <w:gridCol w:w="1276"/>
        <w:gridCol w:w="1417"/>
        <w:gridCol w:w="1418"/>
        <w:gridCol w:w="1417"/>
        <w:gridCol w:w="1559"/>
        <w:gridCol w:w="1418"/>
      </w:tblGrid>
      <w:tr w:rsidR="007E2F37" w:rsidRPr="00F333FD" w:rsidTr="005C4959">
        <w:trPr>
          <w:trHeight w:val="571"/>
        </w:trPr>
        <w:tc>
          <w:tcPr>
            <w:tcW w:w="2268"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Муниципальный заказчик подпрограммы</w:t>
            </w:r>
          </w:p>
        </w:tc>
        <w:tc>
          <w:tcPr>
            <w:tcW w:w="11340" w:type="dxa"/>
            <w:gridSpan w:val="7"/>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5C4959">
        <w:trPr>
          <w:trHeight w:val="20"/>
        </w:trPr>
        <w:tc>
          <w:tcPr>
            <w:tcW w:w="2268"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2410"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Главный распорядитель бюджетных средств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 финансирования</w:t>
            </w:r>
          </w:p>
        </w:tc>
        <w:tc>
          <w:tcPr>
            <w:tcW w:w="7087" w:type="dxa"/>
            <w:gridSpan w:val="5"/>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Расходы (тыс. рублей)</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5C4959">
        <w:trPr>
          <w:trHeight w:val="748"/>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2017</w:t>
            </w:r>
          </w:p>
        </w:tc>
        <w:tc>
          <w:tcPr>
            <w:tcW w:w="1417"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2018</w:t>
            </w:r>
          </w:p>
        </w:tc>
        <w:tc>
          <w:tcPr>
            <w:tcW w:w="1418"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2019</w:t>
            </w:r>
          </w:p>
        </w:tc>
        <w:tc>
          <w:tcPr>
            <w:tcW w:w="1417"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2020</w:t>
            </w:r>
          </w:p>
        </w:tc>
        <w:tc>
          <w:tcPr>
            <w:tcW w:w="1559"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2021</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Итого</w:t>
            </w:r>
          </w:p>
        </w:tc>
      </w:tr>
      <w:tr w:rsidR="007E2F37" w:rsidRPr="00F333FD" w:rsidTr="005C4959">
        <w:trPr>
          <w:trHeight w:val="463"/>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2410" w:type="dxa"/>
            <w:vMerge w:val="restart"/>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Администрация городского округа</w:t>
            </w:r>
          </w:p>
        </w:tc>
        <w:tc>
          <w:tcPr>
            <w:tcW w:w="1843"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Всего:</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 том числе:</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17646,7</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18530,5</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18610,2</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18694,4</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15387,9</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88869,7</w:t>
            </w:r>
          </w:p>
        </w:tc>
      </w:tr>
      <w:tr w:rsidR="00861774" w:rsidRPr="00F333FD" w:rsidTr="005C4959">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Средства бюджета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17646,7</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18530,5</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18610,2</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18694,4</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15387,9</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88869,7</w:t>
            </w:r>
          </w:p>
        </w:tc>
      </w:tr>
    </w:tbl>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____________</w:t>
      </w:r>
    </w:p>
    <w:p w:rsidR="00861774" w:rsidRPr="00F333FD" w:rsidRDefault="00861774" w:rsidP="007E2F37">
      <w:pPr>
        <w:jc w:val="center"/>
        <w:rPr>
          <w:rFonts w:ascii="Arial" w:hAnsi="Arial" w:cs="Arial"/>
        </w:rPr>
      </w:pPr>
      <w:r w:rsidRPr="00F333FD">
        <w:rPr>
          <w:rFonts w:ascii="Arial" w:hAnsi="Arial" w:cs="Arial"/>
        </w:rPr>
        <w:t xml:space="preserve"> </w:t>
      </w:r>
    </w:p>
    <w:p w:rsidR="00861774" w:rsidRPr="00F333FD" w:rsidRDefault="00861774" w:rsidP="007E2F37">
      <w:pPr>
        <w:jc w:val="center"/>
        <w:rPr>
          <w:rFonts w:ascii="Arial" w:hAnsi="Arial" w:cs="Arial"/>
        </w:rPr>
        <w:sectPr w:rsidR="00861774" w:rsidRPr="00F333FD" w:rsidSect="005C4959">
          <w:pgSz w:w="16838" w:h="11906" w:orient="landscape"/>
          <w:pgMar w:top="1134" w:right="567" w:bottom="1134" w:left="1134" w:header="709" w:footer="709" w:gutter="0"/>
          <w:pgNumType w:start="63"/>
          <w:cols w:space="708"/>
          <w:docGrid w:linePitch="360"/>
        </w:sectPr>
      </w:pPr>
    </w:p>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lastRenderedPageBreak/>
        <w:t>1. Характеристика проблем, решаемых посредством мероприятий</w:t>
      </w:r>
    </w:p>
    <w:p w:rsidR="00861774" w:rsidRPr="00F333FD" w:rsidRDefault="00861774" w:rsidP="007E2F37">
      <w:pPr>
        <w:widowControl w:val="0"/>
        <w:suppressAutoHyphens/>
        <w:autoSpaceDE w:val="0"/>
        <w:autoSpaceDN w:val="0"/>
        <w:adjustRightInd w:val="0"/>
        <w:ind w:firstLine="709"/>
        <w:jc w:val="both"/>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861774" w:rsidRPr="00F333FD" w:rsidRDefault="00861774" w:rsidP="007E2F37">
      <w:pPr>
        <w:suppressAutoHyphens/>
        <w:ind w:firstLine="709"/>
        <w:jc w:val="both"/>
        <w:rPr>
          <w:rFonts w:ascii="Arial" w:hAnsi="Arial" w:cs="Arial"/>
        </w:rPr>
      </w:pPr>
      <w:r w:rsidRPr="00F333FD">
        <w:rPr>
          <w:rFonts w:ascii="Arial" w:hAnsi="Arial" w:cs="Arial"/>
        </w:rPr>
        <w:t>Практика и накопленный за последние годы опыт реализации задач по обеспечению безопасности инфраструктуры, территории и населения городского округа Королёв свидетельствуют о необходимости внедрения комплексного подхода в этой работе.</w:t>
      </w:r>
    </w:p>
    <w:p w:rsidR="00861774" w:rsidRPr="00F333FD" w:rsidRDefault="00861774" w:rsidP="007E2F37">
      <w:pPr>
        <w:suppressAutoHyphens/>
        <w:ind w:firstLine="709"/>
        <w:jc w:val="both"/>
        <w:rPr>
          <w:rFonts w:ascii="Arial" w:hAnsi="Arial" w:cs="Arial"/>
        </w:rPr>
      </w:pPr>
      <w:r w:rsidRPr="00F333FD">
        <w:rPr>
          <w:rFonts w:ascii="Arial" w:hAnsi="Arial" w:cs="Arial"/>
        </w:rPr>
        <w:t>По результатам реализованных мероприятий ранее принятых целевых программ городского округа Королёв Московской области в области безопасности населения, готовности по предупреждению и ликвидации ЧС, обеспечения безопасности людей на водных объектах, наметились определенные положительные тенденции в реализации мер профилактики на территории городского округа Королёв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Существующие риски возникновения ЧС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и потенциальным рискам можно только при учёте особенностей каждой из них, а также специфики их проявления в единой системе деструктивных факторов.</w:t>
      </w:r>
    </w:p>
    <w:p w:rsidR="00861774" w:rsidRPr="00F333FD" w:rsidRDefault="00861774" w:rsidP="007E2F37">
      <w:pPr>
        <w:suppressAutoHyphens/>
        <w:ind w:firstLine="709"/>
        <w:jc w:val="both"/>
        <w:rPr>
          <w:rFonts w:ascii="Arial" w:hAnsi="Arial" w:cs="Arial"/>
        </w:rPr>
      </w:pPr>
      <w:r w:rsidRPr="00F333FD">
        <w:rPr>
          <w:rFonts w:ascii="Arial" w:hAnsi="Arial" w:cs="Arial"/>
        </w:rPr>
        <w:t>Отсюда вытекает вывод, что меры по обеспечению безопасности городского округа Королёв должны носить комплексный и системный характер.</w:t>
      </w:r>
    </w:p>
    <w:p w:rsidR="00861774" w:rsidRPr="00F333FD" w:rsidRDefault="00861774" w:rsidP="007E2F37">
      <w:pPr>
        <w:suppressAutoHyphens/>
        <w:ind w:firstLine="709"/>
        <w:jc w:val="both"/>
        <w:rPr>
          <w:rFonts w:ascii="Arial" w:hAnsi="Arial" w:cs="Arial"/>
        </w:rPr>
      </w:pPr>
      <w:r w:rsidRPr="00F333FD">
        <w:rPr>
          <w:rFonts w:ascii="Arial" w:hAnsi="Arial" w:cs="Arial"/>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Московской области» на 2017-2021 годы (далее – Программа), в частности подпрограмма 2, направленная на повышение уровня защиты населения от чрезвычайных ситуаций и защищенности опасных объектов от угроз природного и техногенного характера при возникновении чрезвычайных ситуаций. Данная подпрограмма разработана с учётом складывающейся обстановки, а также мероприятий, затрагивающих вопросы обеспечения безопасности, и предложений Главного управления МЧС России по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Нейтрализация существующих угроз и рисков в рамках подпрограммы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 xml:space="preserve">На территории городского округа Королёв Московской области е исключается возможность возникновения чрезвычайных ситуаций природного и техногенного характера. В зонах непосредственной угрозы жизни и здоровью населения в случае возникновения чрезвычайных ситуаций (далее – ЧС) техногенного характера может оказаться более 10 тыс. человек, проживающих в городском округе. </w:t>
      </w:r>
      <w:proofErr w:type="gramStart"/>
      <w:r w:rsidRPr="00F333FD">
        <w:rPr>
          <w:rFonts w:ascii="Arial" w:hAnsi="Arial" w:cs="Arial"/>
        </w:rPr>
        <w:t xml:space="preserve">Территория может быть подвержена воздействию широкого спектра опасных факторов, из которых наибольшую опасность представляют ЧС природного (ураганны, обильные осадки, ледяной дождь и </w:t>
      </w:r>
      <w:proofErr w:type="spellStart"/>
      <w:r w:rsidRPr="00F333FD">
        <w:rPr>
          <w:rFonts w:ascii="Arial" w:hAnsi="Arial" w:cs="Arial"/>
        </w:rPr>
        <w:t>д.р</w:t>
      </w:r>
      <w:proofErr w:type="spellEnd"/>
      <w:r w:rsidRPr="00F333FD">
        <w:rPr>
          <w:rFonts w:ascii="Arial" w:hAnsi="Arial" w:cs="Arial"/>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авиационном транспорте и </w:t>
      </w:r>
      <w:proofErr w:type="spellStart"/>
      <w:r w:rsidRPr="00F333FD">
        <w:rPr>
          <w:rFonts w:ascii="Arial" w:hAnsi="Arial" w:cs="Arial"/>
        </w:rPr>
        <w:t>д.р</w:t>
      </w:r>
      <w:proofErr w:type="spellEnd"/>
      <w:r w:rsidRPr="00F333FD">
        <w:rPr>
          <w:rFonts w:ascii="Arial" w:hAnsi="Arial" w:cs="Arial"/>
        </w:rPr>
        <w:t xml:space="preserve">.) На территории городского округа Королёв расположено 6 </w:t>
      </w:r>
      <w:proofErr w:type="spellStart"/>
      <w:r w:rsidRPr="00F333FD">
        <w:rPr>
          <w:rFonts w:ascii="Arial" w:hAnsi="Arial" w:cs="Arial"/>
        </w:rPr>
        <w:t>пожаровзрывоопасных</w:t>
      </w:r>
      <w:proofErr w:type="spellEnd"/>
      <w:r w:rsidRPr="00F333FD">
        <w:rPr>
          <w:rFonts w:ascii="Arial" w:hAnsi="Arial" w:cs="Arial"/>
        </w:rPr>
        <w:t xml:space="preserve"> объектов, осуществляющих хранение и переработку нефтепродуктов.</w:t>
      </w:r>
      <w:proofErr w:type="gramEnd"/>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 xml:space="preserve">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городского округа Королёв и ее жителей, находятся в тесной </w:t>
      </w:r>
      <w:r w:rsidRPr="00F333FD">
        <w:rPr>
          <w:rFonts w:ascii="Arial" w:hAnsi="Arial" w:cs="Arial"/>
        </w:rPr>
        <w:lastRenderedPageBreak/>
        <w:t>взаимосвязи друг с другом. Исходя из этого, обеспечить эффективное противодействие существующим и потенциальным угрозам можно только при учёте особенностей каждой из них, а также специфики их проявления в единой системе деструктивных факторов.</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Отсюда вытекает вывод, что меры по обеспечению безопасности должны носить комплексный и системный характер.</w:t>
      </w:r>
    </w:p>
    <w:p w:rsidR="00861774" w:rsidRPr="00F333FD" w:rsidRDefault="00861774" w:rsidP="007E2F37">
      <w:pPr>
        <w:shd w:val="clear" w:color="auto" w:fill="FFFFFF"/>
        <w:ind w:firstLine="709"/>
        <w:jc w:val="both"/>
        <w:rPr>
          <w:rFonts w:ascii="Arial" w:hAnsi="Arial" w:cs="Arial"/>
          <w:highlight w:val="yellow"/>
        </w:rPr>
      </w:pPr>
      <w:proofErr w:type="gramStart"/>
      <w:r w:rsidRPr="00F333FD">
        <w:rPr>
          <w:rFonts w:ascii="Arial" w:hAnsi="Arial" w:cs="Arial"/>
        </w:rPr>
        <w:t xml:space="preserve">Повышение уровня защиты населения и территории городского округа Королёв 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путём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w:t>
      </w:r>
      <w:proofErr w:type="spellStart"/>
      <w:r w:rsidRPr="00F333FD">
        <w:rPr>
          <w:rFonts w:ascii="Arial" w:hAnsi="Arial" w:cs="Arial"/>
        </w:rPr>
        <w:t>Королёвского</w:t>
      </w:r>
      <w:proofErr w:type="spellEnd"/>
      <w:r w:rsidRPr="00F333FD">
        <w:rPr>
          <w:rFonts w:ascii="Arial" w:hAnsi="Arial" w:cs="Arial"/>
        </w:rPr>
        <w:t xml:space="preserve"> городского звена МОСЧС, сокращения среднего времени совместного реагирования нескольких экстренных</w:t>
      </w:r>
      <w:proofErr w:type="gramEnd"/>
      <w:r w:rsidRPr="00F333FD">
        <w:rPr>
          <w:rFonts w:ascii="Arial" w:hAnsi="Arial" w:cs="Arial"/>
        </w:rPr>
        <w:t xml:space="preserve"> оперативных служб на обращения населения, происшествия, аварии, ЧС.</w:t>
      </w:r>
    </w:p>
    <w:p w:rsidR="00861774" w:rsidRPr="00F333FD" w:rsidRDefault="00861774" w:rsidP="007E2F37">
      <w:pPr>
        <w:suppressAutoHyphens/>
        <w:ind w:firstLine="709"/>
        <w:jc w:val="both"/>
        <w:rPr>
          <w:rFonts w:ascii="Arial" w:hAnsi="Arial" w:cs="Arial"/>
        </w:rPr>
      </w:pPr>
      <w:r w:rsidRPr="00F333FD">
        <w:rPr>
          <w:rFonts w:ascii="Arial" w:hAnsi="Arial" w:cs="Arial"/>
        </w:rPr>
        <w:t>Программный сценарий реализации мер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861774" w:rsidRPr="00F333FD" w:rsidRDefault="00861774" w:rsidP="007E2F37">
      <w:pPr>
        <w:suppressAutoHyphens/>
        <w:ind w:firstLine="709"/>
        <w:jc w:val="both"/>
        <w:rPr>
          <w:rFonts w:ascii="Arial" w:hAnsi="Arial" w:cs="Arial"/>
        </w:rPr>
      </w:pPr>
      <w:proofErr w:type="gramStart"/>
      <w:r w:rsidRPr="00F333FD">
        <w:rPr>
          <w:rFonts w:ascii="Arial" w:hAnsi="Arial" w:cs="Arial"/>
          <w:bCs/>
          <w:iCs/>
        </w:rPr>
        <w:t xml:space="preserve">Реализация программных мероприятий, процесс реформирования, модернизации и преобразования отдельных сфер социально-экономического развития </w:t>
      </w:r>
      <w:r w:rsidRPr="00F333FD">
        <w:rPr>
          <w:rFonts w:ascii="Arial" w:hAnsi="Arial" w:cs="Arial"/>
        </w:rPr>
        <w:t xml:space="preserve">позволит </w:t>
      </w:r>
      <w:r w:rsidRPr="00F333FD">
        <w:rPr>
          <w:rFonts w:ascii="Arial" w:hAnsi="Arial" w:cs="Arial"/>
          <w:bCs/>
          <w:iCs/>
        </w:rPr>
        <w:t>стабилизировать о</w:t>
      </w:r>
      <w:r w:rsidRPr="00F333FD">
        <w:rPr>
          <w:rFonts w:ascii="Arial" w:hAnsi="Arial" w:cs="Arial"/>
        </w:rPr>
        <w:t xml:space="preserve">бстановку в городском округе Королёв, </w:t>
      </w:r>
      <w:r w:rsidRPr="00F333FD">
        <w:rPr>
          <w:rFonts w:ascii="Arial" w:hAnsi="Arial" w:cs="Arial"/>
          <w:bCs/>
          <w:iCs/>
        </w:rPr>
        <w:t>не допустить чрезвычайных ситуаций, погибших и травмированных людей</w:t>
      </w:r>
      <w:r w:rsidRPr="00F333FD">
        <w:rPr>
          <w:rFonts w:ascii="Arial" w:hAnsi="Arial" w:cs="Arial"/>
        </w:rPr>
        <w:t xml:space="preserve"> и других негативных явлений по отдельным направлениям, и тем самым создать условия для повышения реального уровня безопасности жизни жителей городского округа, обеспечения защищенности объектов социальной сферы и мест с массовым пребыванием людей.</w:t>
      </w:r>
      <w:proofErr w:type="gramEnd"/>
    </w:p>
    <w:p w:rsidR="00861774" w:rsidRPr="00F333FD" w:rsidRDefault="00861774" w:rsidP="007E2F37">
      <w:pPr>
        <w:suppressAutoHyphens/>
        <w:ind w:firstLine="709"/>
        <w:jc w:val="both"/>
        <w:rPr>
          <w:rFonts w:ascii="Arial" w:hAnsi="Arial" w:cs="Arial"/>
        </w:rPr>
      </w:pPr>
      <w:r w:rsidRPr="00F333FD">
        <w:rPr>
          <w:rFonts w:ascii="Arial" w:hAnsi="Arial" w:cs="Arial"/>
        </w:rPr>
        <w:t>Перечень мероприятий приведён в приложении № 1 к подпрограмме.</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2. Концептуальные направления реформирования, модернизации,</w:t>
      </w:r>
    </w:p>
    <w:p w:rsidR="00861774" w:rsidRPr="00F333FD" w:rsidRDefault="00861774" w:rsidP="007E2F37">
      <w:pPr>
        <w:suppressAutoHyphens/>
        <w:jc w:val="center"/>
        <w:rPr>
          <w:rFonts w:ascii="Arial" w:hAnsi="Arial" w:cs="Arial"/>
        </w:rPr>
      </w:pPr>
      <w:r w:rsidRPr="00F333FD">
        <w:rPr>
          <w:rFonts w:ascii="Arial" w:hAnsi="Arial" w:cs="Arial"/>
        </w:rPr>
        <w:t>преобразования отдельных сфер социально-экономического развития</w:t>
      </w:r>
    </w:p>
    <w:p w:rsidR="00861774" w:rsidRPr="00F333FD" w:rsidRDefault="00861774" w:rsidP="007E2F37">
      <w:pPr>
        <w:suppressAutoHyphens/>
        <w:jc w:val="center"/>
        <w:rPr>
          <w:rFonts w:ascii="Arial" w:hAnsi="Arial" w:cs="Arial"/>
        </w:rPr>
      </w:pPr>
      <w:r w:rsidRPr="00F333FD">
        <w:rPr>
          <w:rFonts w:ascii="Arial" w:hAnsi="Arial" w:cs="Arial"/>
        </w:rPr>
        <w:t>городского округа Королёв, реализуемых в рамках подпрограммы</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Городской округ Королёв Московской области при обеспечении безопасности на долгосрочную перспективу исходит из необходимости постоянного совершенствования системы обеспечения общественной безопасности, организационных, социально-экономических, информационных, правовых и иных мер:</w:t>
      </w:r>
    </w:p>
    <w:p w:rsidR="00861774" w:rsidRPr="00F333FD" w:rsidRDefault="00861774" w:rsidP="007E2F37">
      <w:pPr>
        <w:suppressAutoHyphens/>
        <w:ind w:firstLine="709"/>
        <w:jc w:val="both"/>
        <w:rPr>
          <w:rFonts w:ascii="Arial" w:hAnsi="Arial" w:cs="Arial"/>
        </w:rPr>
      </w:pPr>
      <w:r w:rsidRPr="00F333FD">
        <w:rPr>
          <w:rFonts w:ascii="Arial" w:hAnsi="Arial" w:cs="Arial"/>
        </w:rPr>
        <w:t>по предупреждению, ликвидации и (или) минимизации последствий чрезвычайных ситуаций природного и техногенного характера, включая оказание первой помощи лицам, находящимся в беспомощном состоянии либо в состоянии, опасном для их жизни и здоровья;</w:t>
      </w:r>
    </w:p>
    <w:p w:rsidR="00861774" w:rsidRPr="00F333FD" w:rsidRDefault="00861774" w:rsidP="007E2F37">
      <w:pPr>
        <w:suppressAutoHyphens/>
        <w:ind w:firstLine="709"/>
        <w:jc w:val="both"/>
        <w:rPr>
          <w:rFonts w:ascii="Arial" w:hAnsi="Arial" w:cs="Arial"/>
        </w:rPr>
      </w:pPr>
      <w:r w:rsidRPr="00F333FD">
        <w:rPr>
          <w:rFonts w:ascii="Arial" w:hAnsi="Arial" w:cs="Arial"/>
        </w:rPr>
        <w:t>по совершенствованию государственного управления в области пожарной, химической, биологической, ядерной, радиационной, гидрометеорологической, промышленной и транспортной безопасности;</w:t>
      </w:r>
    </w:p>
    <w:p w:rsidR="00861774" w:rsidRPr="00F333FD" w:rsidRDefault="00861774" w:rsidP="007E2F37">
      <w:pPr>
        <w:suppressAutoHyphens/>
        <w:ind w:firstLine="709"/>
        <w:jc w:val="both"/>
        <w:rPr>
          <w:rFonts w:ascii="Arial" w:hAnsi="Arial" w:cs="Arial"/>
        </w:rPr>
      </w:pPr>
      <w:r w:rsidRPr="00F333FD">
        <w:rPr>
          <w:rFonts w:ascii="Arial" w:hAnsi="Arial" w:cs="Arial"/>
        </w:rPr>
        <w:t>по развитию международного сотрудничества в правоохранительной сфере, а также в области предупреждения чрезвычайных ситуаций природного и техногенного характе</w:t>
      </w:r>
      <w:r w:rsidR="00B40E9C" w:rsidRPr="00F333FD">
        <w:rPr>
          <w:rFonts w:ascii="Arial" w:hAnsi="Arial" w:cs="Arial"/>
        </w:rPr>
        <w:t>ра и ликвидации их последствий.</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Такой подход требует реализации комплекса взаимоувязанных по ресурсам, срокам и этапам преобразований. </w:t>
      </w:r>
      <w:proofErr w:type="gramStart"/>
      <w:r w:rsidRPr="00F333FD">
        <w:rPr>
          <w:rFonts w:ascii="Arial" w:hAnsi="Arial" w:cs="Arial"/>
        </w:rPr>
        <w:t xml:space="preserve">При этом должна произойти смена приоритетов при защите населения и территорий от опасностей и угроз различного характера – вместо культуры реагирования на чрезвычайные ситуации на первом месте должна быть культура предупреждения, что соответствует </w:t>
      </w:r>
      <w:hyperlink r:id="rId23" w:history="1">
        <w:r w:rsidRPr="00F333FD">
          <w:rPr>
            <w:rFonts w:ascii="Arial" w:hAnsi="Arial" w:cs="Arial"/>
          </w:rPr>
          <w:t>Концепции</w:t>
        </w:r>
      </w:hyperlink>
      <w:r w:rsidRPr="00F333FD">
        <w:rPr>
          <w:rFonts w:ascii="Arial" w:hAnsi="Arial" w:cs="Arial"/>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w:t>
      </w:r>
      <w:proofErr w:type="gramEnd"/>
    </w:p>
    <w:p w:rsidR="00861774" w:rsidRPr="00F333FD" w:rsidRDefault="00861774" w:rsidP="007E2F37">
      <w:pPr>
        <w:suppressAutoHyphens/>
        <w:ind w:firstLine="709"/>
        <w:jc w:val="both"/>
        <w:rPr>
          <w:rFonts w:ascii="Arial" w:hAnsi="Arial" w:cs="Arial"/>
        </w:rPr>
      </w:pPr>
      <w:r w:rsidRPr="00F333FD">
        <w:rPr>
          <w:rFonts w:ascii="Arial" w:hAnsi="Arial" w:cs="Arial"/>
        </w:rPr>
        <w:lastRenderedPageBreak/>
        <w:t>По предварительным оценкам при программно-целевом, прогрессивном сценарии развития сферы безопасности в городском округе Королёв будут получены следующие значения целевых показателей:</w:t>
      </w:r>
    </w:p>
    <w:p w:rsidR="00861774" w:rsidRPr="00F333FD" w:rsidRDefault="00861774" w:rsidP="007E2F37">
      <w:pPr>
        <w:ind w:firstLine="709"/>
        <w:jc w:val="both"/>
        <w:rPr>
          <w:rFonts w:ascii="Arial" w:hAnsi="Arial" w:cs="Arial"/>
        </w:rPr>
      </w:pPr>
      <w:r w:rsidRPr="00F333FD">
        <w:rPr>
          <w:rFonts w:ascii="Arial" w:hAnsi="Arial" w:cs="Arial"/>
        </w:rPr>
        <w:t>1. Количество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 – (ежегодно до 50% населения городского округа), 4,8%/12949чел.</w:t>
      </w:r>
    </w:p>
    <w:p w:rsidR="00861774" w:rsidRPr="00F333FD" w:rsidRDefault="00B40E9C" w:rsidP="007E2F37">
      <w:pPr>
        <w:widowControl w:val="0"/>
        <w:autoSpaceDE w:val="0"/>
        <w:autoSpaceDN w:val="0"/>
        <w:adjustRightInd w:val="0"/>
        <w:ind w:firstLine="709"/>
        <w:jc w:val="both"/>
        <w:rPr>
          <w:rFonts w:ascii="Arial" w:hAnsi="Arial" w:cs="Arial"/>
        </w:rPr>
      </w:pPr>
      <w:r w:rsidRPr="00F333FD">
        <w:rPr>
          <w:rFonts w:ascii="Arial" w:hAnsi="Arial" w:cs="Arial"/>
        </w:rPr>
        <w:t>2. </w:t>
      </w:r>
      <w:r w:rsidR="00861774" w:rsidRPr="00F333FD">
        <w:rPr>
          <w:rFonts w:ascii="Arial" w:hAnsi="Arial" w:cs="Arial"/>
        </w:rPr>
        <w:t>Увеличение объема финансового резервного фонда для ликвидации чрезвычайных ситуаций, в том числе последствий террористических актов, создаваемых органами местного самоуправления Московской области, до 30% к 2021 году.</w:t>
      </w:r>
    </w:p>
    <w:p w:rsidR="00861774" w:rsidRPr="00F333FD" w:rsidRDefault="00861774" w:rsidP="007E2F37">
      <w:pPr>
        <w:ind w:firstLine="709"/>
        <w:jc w:val="both"/>
        <w:rPr>
          <w:rFonts w:ascii="Arial" w:hAnsi="Arial" w:cs="Arial"/>
        </w:rPr>
      </w:pPr>
      <w:r w:rsidRPr="00F333FD">
        <w:rPr>
          <w:rFonts w:ascii="Arial" w:hAnsi="Arial" w:cs="Arial"/>
        </w:rPr>
        <w:t>3. Соотношение фактического и нормативного объема накопления резервного фонда финансовых,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 до 75,0% к 2021 году.</w:t>
      </w:r>
    </w:p>
    <w:p w:rsidR="00861774" w:rsidRPr="00F333FD" w:rsidRDefault="00B40E9C" w:rsidP="007E2F37">
      <w:pPr>
        <w:widowControl w:val="0"/>
        <w:autoSpaceDE w:val="0"/>
        <w:autoSpaceDN w:val="0"/>
        <w:adjustRightInd w:val="0"/>
        <w:ind w:firstLine="709"/>
        <w:jc w:val="both"/>
        <w:rPr>
          <w:rFonts w:ascii="Arial" w:hAnsi="Arial" w:cs="Arial"/>
        </w:rPr>
      </w:pPr>
      <w:r w:rsidRPr="00F333FD">
        <w:rPr>
          <w:rFonts w:ascii="Arial" w:hAnsi="Arial" w:cs="Arial"/>
        </w:rPr>
        <w:t>4. </w:t>
      </w:r>
      <w:r w:rsidR="00861774" w:rsidRPr="00F333FD">
        <w:rPr>
          <w:rFonts w:ascii="Arial" w:hAnsi="Arial" w:cs="Arial"/>
        </w:rPr>
        <w:t>Увеличение объема финансового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муниципального образования Московской области, до 70,0% к 2021 году.</w:t>
      </w:r>
    </w:p>
    <w:p w:rsidR="00861774" w:rsidRPr="00F333FD" w:rsidRDefault="00861774" w:rsidP="007E2F37">
      <w:pPr>
        <w:ind w:firstLine="709"/>
        <w:jc w:val="both"/>
        <w:rPr>
          <w:rFonts w:ascii="Arial" w:hAnsi="Arial" w:cs="Arial"/>
        </w:rPr>
      </w:pPr>
      <w:r w:rsidRPr="00F333FD">
        <w:rPr>
          <w:rFonts w:ascii="Arial" w:hAnsi="Arial" w:cs="Arial"/>
        </w:rPr>
        <w:t>5. Соотношение фактического и нормативного объема накопления резервного фонда финансовых, материальных ресурсов для ликвидации чрезвычайных ситуаций, в том числе последствий террористических актов, созданных организациями, расположенных на территории муниципального образования Московской области, до 70,0% к 2021 году.</w:t>
      </w:r>
    </w:p>
    <w:p w:rsidR="00861774" w:rsidRPr="00F333FD" w:rsidRDefault="00861774" w:rsidP="007E2F37">
      <w:pPr>
        <w:ind w:firstLine="709"/>
        <w:jc w:val="both"/>
        <w:rPr>
          <w:rFonts w:ascii="Arial" w:hAnsi="Arial" w:cs="Arial"/>
        </w:rPr>
      </w:pPr>
      <w:r w:rsidRPr="00F333FD">
        <w:rPr>
          <w:rFonts w:ascii="Arial" w:hAnsi="Arial" w:cs="Arial"/>
        </w:rPr>
        <w:t>6. Снижение количества погибших людей на водных объектах, из числа постоянно зарегистрированных на территории муниципального образования, до 38,0% к 2021 году.</w:t>
      </w:r>
    </w:p>
    <w:p w:rsidR="00861774" w:rsidRPr="00F333FD" w:rsidRDefault="00861774" w:rsidP="007E2F37">
      <w:pPr>
        <w:ind w:firstLine="709"/>
        <w:jc w:val="both"/>
        <w:rPr>
          <w:rFonts w:ascii="Arial" w:hAnsi="Arial" w:cs="Arial"/>
        </w:rPr>
      </w:pPr>
      <w:r w:rsidRPr="00F333FD">
        <w:rPr>
          <w:rFonts w:ascii="Arial" w:hAnsi="Arial" w:cs="Arial"/>
        </w:rPr>
        <w:t>7. Снижение гибели и травматизма в местах массового отдыха людей муниципального образования на водных объектах, до 38,0% к 2021 году.</w:t>
      </w:r>
    </w:p>
    <w:p w:rsidR="00861774" w:rsidRPr="00F333FD" w:rsidRDefault="00861774" w:rsidP="007E2F37">
      <w:pPr>
        <w:ind w:firstLine="709"/>
        <w:jc w:val="both"/>
        <w:rPr>
          <w:rFonts w:ascii="Arial" w:hAnsi="Arial" w:cs="Arial"/>
          <w:bCs/>
          <w:lang w:eastAsia="ar-SA"/>
        </w:rPr>
      </w:pPr>
      <w:r w:rsidRPr="00F333FD">
        <w:rPr>
          <w:rFonts w:ascii="Arial" w:hAnsi="Arial" w:cs="Arial"/>
        </w:rPr>
        <w:t xml:space="preserve">8. Процент населения муниципального образования, </w:t>
      </w:r>
      <w:r w:rsidRPr="00F333FD">
        <w:rPr>
          <w:rFonts w:ascii="Arial" w:hAnsi="Arial" w:cs="Arial"/>
          <w:bCs/>
          <w:lang w:eastAsia="ar-SA"/>
        </w:rPr>
        <w:t xml:space="preserve">прежде всего детей, </w:t>
      </w:r>
      <w:r w:rsidRPr="00F333FD">
        <w:rPr>
          <w:rFonts w:ascii="Arial" w:hAnsi="Arial" w:cs="Arial"/>
        </w:rPr>
        <w:t xml:space="preserve">обученного </w:t>
      </w:r>
      <w:r w:rsidRPr="00F333FD">
        <w:rPr>
          <w:rFonts w:ascii="Arial" w:hAnsi="Arial" w:cs="Arial"/>
          <w:bCs/>
          <w:lang w:eastAsia="ar-SA"/>
        </w:rPr>
        <w:t>плаванию и приёмам спасения на воде, ежегодно 12,3%/27201чел.</w:t>
      </w:r>
    </w:p>
    <w:p w:rsidR="00861774" w:rsidRPr="00F333FD" w:rsidRDefault="00861774" w:rsidP="007E2F37">
      <w:pPr>
        <w:ind w:firstLine="709"/>
        <w:jc w:val="both"/>
        <w:rPr>
          <w:rFonts w:ascii="Arial" w:hAnsi="Arial" w:cs="Arial"/>
        </w:rPr>
      </w:pPr>
      <w:r w:rsidRPr="00F333FD">
        <w:rPr>
          <w:rFonts w:ascii="Arial" w:hAnsi="Arial" w:cs="Arial"/>
        </w:rPr>
        <w:t>9.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30,0%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позволит создать систему эффективных мер по защите населения и территорий от ЧС природного и техногенного характера.</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___________</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sectPr w:rsidR="00861774" w:rsidRPr="00F333FD" w:rsidSect="007E2F37">
          <w:headerReference w:type="even" r:id="rId24"/>
          <w:headerReference w:type="default" r:id="rId25"/>
          <w:footerReference w:type="even" r:id="rId26"/>
          <w:footerReference w:type="default" r:id="rId27"/>
          <w:headerReference w:type="first" r:id="rId28"/>
          <w:footerReference w:type="first" r:id="rId29"/>
          <w:pgSz w:w="11906" w:h="16838"/>
          <w:pgMar w:top="1134" w:right="567" w:bottom="1134" w:left="1134" w:header="709" w:footer="709" w:gutter="0"/>
          <w:cols w:space="708"/>
          <w:docGrid w:linePitch="360"/>
        </w:sectPr>
      </w:pPr>
    </w:p>
    <w:p w:rsidR="00861774" w:rsidRPr="00F333FD" w:rsidRDefault="00861774" w:rsidP="00B40E9C">
      <w:pPr>
        <w:suppressAutoHyphens/>
        <w:autoSpaceDE w:val="0"/>
        <w:autoSpaceDN w:val="0"/>
        <w:adjustRightInd w:val="0"/>
        <w:ind w:left="10773"/>
        <w:rPr>
          <w:rFonts w:ascii="Arial" w:hAnsi="Arial" w:cs="Arial"/>
        </w:rPr>
      </w:pPr>
      <w:r w:rsidRPr="00F333FD">
        <w:rPr>
          <w:rFonts w:ascii="Arial" w:hAnsi="Arial" w:cs="Arial"/>
        </w:rPr>
        <w:lastRenderedPageBreak/>
        <w:t>Приложение № 1</w:t>
      </w:r>
    </w:p>
    <w:p w:rsidR="00861774" w:rsidRPr="00F333FD" w:rsidRDefault="00861774" w:rsidP="00B40E9C">
      <w:pPr>
        <w:suppressAutoHyphens/>
        <w:autoSpaceDE w:val="0"/>
        <w:autoSpaceDN w:val="0"/>
        <w:adjustRightInd w:val="0"/>
        <w:ind w:left="10773"/>
        <w:rPr>
          <w:rFonts w:ascii="Arial" w:hAnsi="Arial" w:cs="Arial"/>
        </w:rPr>
      </w:pPr>
      <w:proofErr w:type="gramStart"/>
      <w:r w:rsidRPr="00F333FD">
        <w:rPr>
          <w:rFonts w:ascii="Arial" w:hAnsi="Arial" w:cs="Arial"/>
        </w:rPr>
        <w:t>к</w:t>
      </w:r>
      <w:proofErr w:type="gramEnd"/>
      <w:r w:rsidRPr="00F333FD">
        <w:rPr>
          <w:rFonts w:ascii="Arial" w:hAnsi="Arial" w:cs="Arial"/>
        </w:rPr>
        <w:t xml:space="preserve"> «Снижение рисков и смягчение</w:t>
      </w:r>
    </w:p>
    <w:p w:rsidR="00861774" w:rsidRPr="00F333FD" w:rsidRDefault="00861774" w:rsidP="00B40E9C">
      <w:pPr>
        <w:suppressAutoHyphens/>
        <w:autoSpaceDE w:val="0"/>
        <w:autoSpaceDN w:val="0"/>
        <w:adjustRightInd w:val="0"/>
        <w:ind w:left="10773"/>
        <w:rPr>
          <w:rFonts w:ascii="Arial" w:hAnsi="Arial" w:cs="Arial"/>
        </w:rPr>
      </w:pPr>
      <w:r w:rsidRPr="00F333FD">
        <w:rPr>
          <w:rFonts w:ascii="Arial" w:hAnsi="Arial" w:cs="Arial"/>
        </w:rPr>
        <w:t>последствий чрезвычайных ситуаций</w:t>
      </w:r>
    </w:p>
    <w:p w:rsidR="00861774" w:rsidRPr="00F333FD" w:rsidRDefault="00861774" w:rsidP="00B40E9C">
      <w:pPr>
        <w:suppressAutoHyphens/>
        <w:autoSpaceDE w:val="0"/>
        <w:autoSpaceDN w:val="0"/>
        <w:adjustRightInd w:val="0"/>
        <w:ind w:left="10773"/>
        <w:rPr>
          <w:rFonts w:ascii="Arial" w:hAnsi="Arial" w:cs="Arial"/>
        </w:rPr>
      </w:pPr>
      <w:r w:rsidRPr="00F333FD">
        <w:rPr>
          <w:rFonts w:ascii="Arial" w:hAnsi="Arial" w:cs="Arial"/>
        </w:rPr>
        <w:t>природного и техногенного характера</w:t>
      </w:r>
    </w:p>
    <w:p w:rsidR="00861774" w:rsidRPr="00F333FD" w:rsidRDefault="00861774" w:rsidP="00B40E9C">
      <w:pPr>
        <w:suppressAutoHyphens/>
        <w:autoSpaceDE w:val="0"/>
        <w:autoSpaceDN w:val="0"/>
        <w:adjustRightInd w:val="0"/>
        <w:ind w:left="10773"/>
        <w:rPr>
          <w:rFonts w:ascii="Arial" w:hAnsi="Arial" w:cs="Arial"/>
        </w:rPr>
      </w:pPr>
      <w:r w:rsidRPr="00F333FD">
        <w:rPr>
          <w:rFonts w:ascii="Arial" w:hAnsi="Arial" w:cs="Arial"/>
        </w:rPr>
        <w:t>на территории городского округа</w:t>
      </w:r>
    </w:p>
    <w:p w:rsidR="00861774" w:rsidRPr="00F333FD" w:rsidRDefault="00861774" w:rsidP="00B40E9C">
      <w:pPr>
        <w:suppressAutoHyphens/>
        <w:autoSpaceDE w:val="0"/>
        <w:autoSpaceDN w:val="0"/>
        <w:adjustRightInd w:val="0"/>
        <w:ind w:left="10773"/>
        <w:rPr>
          <w:rFonts w:ascii="Arial" w:hAnsi="Arial" w:cs="Arial"/>
        </w:rPr>
      </w:pPr>
      <w:r w:rsidRPr="00F333FD">
        <w:rPr>
          <w:rFonts w:ascii="Arial" w:hAnsi="Arial" w:cs="Arial"/>
        </w:rPr>
        <w:t>Королёв»</w:t>
      </w:r>
    </w:p>
    <w:p w:rsidR="00861774" w:rsidRPr="00F333FD" w:rsidRDefault="00861774" w:rsidP="007E2F37">
      <w:pPr>
        <w:widowControl w:val="0"/>
        <w:autoSpaceDE w:val="0"/>
        <w:autoSpaceDN w:val="0"/>
        <w:rPr>
          <w:rFonts w:ascii="Arial" w:hAnsi="Arial" w:cs="Arial"/>
        </w:rPr>
      </w:pPr>
    </w:p>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Перечень мероприятий</w:t>
      </w:r>
    </w:p>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подпрограммы 2 «Снижение рисков возникновения и смягчение последствий чрезвычайных ситуаций</w:t>
      </w:r>
    </w:p>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природного и техногенного характера на территории городского округа Королёв» муниципальной программы</w:t>
      </w:r>
    </w:p>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городского округа Королёв Московской области «Безопасность городского округа Королёв» на 2017-2021 годы</w:t>
      </w:r>
    </w:p>
    <w:p w:rsidR="00861774" w:rsidRPr="00F333FD" w:rsidRDefault="00861774" w:rsidP="007E2F37">
      <w:pPr>
        <w:widowControl w:val="0"/>
        <w:autoSpaceDE w:val="0"/>
        <w:autoSpaceDN w:val="0"/>
        <w:jc w:val="center"/>
        <w:rPr>
          <w:rFonts w:ascii="Arial" w:hAnsi="Arial" w:cs="Arial"/>
        </w:rPr>
      </w:pPr>
    </w:p>
    <w:tbl>
      <w:tblPr>
        <w:tblW w:w="151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09"/>
        <w:gridCol w:w="2268"/>
        <w:gridCol w:w="992"/>
        <w:gridCol w:w="851"/>
        <w:gridCol w:w="1134"/>
        <w:gridCol w:w="992"/>
        <w:gridCol w:w="1134"/>
        <w:gridCol w:w="1134"/>
        <w:gridCol w:w="1134"/>
        <w:gridCol w:w="1134"/>
        <w:gridCol w:w="936"/>
        <w:gridCol w:w="1332"/>
        <w:gridCol w:w="1418"/>
      </w:tblGrid>
      <w:tr w:rsidR="007E2F37" w:rsidRPr="00F333FD" w:rsidTr="00B40E9C">
        <w:trPr>
          <w:trHeight w:val="20"/>
        </w:trPr>
        <w:tc>
          <w:tcPr>
            <w:tcW w:w="709" w:type="dxa"/>
            <w:vMerge w:val="restart"/>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w:t>
            </w:r>
          </w:p>
          <w:p w:rsidR="00861774" w:rsidRPr="00F333FD" w:rsidRDefault="00861774" w:rsidP="00B40E9C">
            <w:pPr>
              <w:widowControl w:val="0"/>
              <w:autoSpaceDE w:val="0"/>
              <w:autoSpaceDN w:val="0"/>
              <w:ind w:left="-57" w:right="-57"/>
              <w:jc w:val="center"/>
              <w:rPr>
                <w:rFonts w:ascii="Arial" w:hAnsi="Arial" w:cs="Arial"/>
              </w:rPr>
            </w:pPr>
            <w:proofErr w:type="gramStart"/>
            <w:r w:rsidRPr="00F333FD">
              <w:rPr>
                <w:rFonts w:ascii="Arial" w:hAnsi="Arial" w:cs="Arial"/>
              </w:rPr>
              <w:t>п</w:t>
            </w:r>
            <w:proofErr w:type="gramEnd"/>
            <w:r w:rsidRPr="00F333FD">
              <w:rPr>
                <w:rFonts w:ascii="Arial" w:hAnsi="Arial" w:cs="Arial"/>
              </w:rPr>
              <w:t>/п</w:t>
            </w:r>
          </w:p>
        </w:tc>
        <w:tc>
          <w:tcPr>
            <w:tcW w:w="2268" w:type="dxa"/>
            <w:vMerge w:val="restart"/>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 xml:space="preserve">Мероприятие подпрограммы </w:t>
            </w:r>
          </w:p>
        </w:tc>
        <w:tc>
          <w:tcPr>
            <w:tcW w:w="992" w:type="dxa"/>
            <w:vMerge w:val="restart"/>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Сроки исполнения мероприятий</w:t>
            </w:r>
          </w:p>
        </w:tc>
        <w:tc>
          <w:tcPr>
            <w:tcW w:w="851" w:type="dxa"/>
            <w:vMerge w:val="restart"/>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Источники финансирования</w:t>
            </w:r>
          </w:p>
        </w:tc>
        <w:tc>
          <w:tcPr>
            <w:tcW w:w="1134" w:type="dxa"/>
            <w:vMerge w:val="restart"/>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 xml:space="preserve">Объем финансирования мероприятия в текущем финансовом году </w:t>
            </w:r>
          </w:p>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(тыс. руб.)</w:t>
            </w:r>
            <w:hyperlink w:anchor="P981" w:history="1">
              <w:r w:rsidRPr="00F333FD">
                <w:rPr>
                  <w:rFonts w:ascii="Arial" w:hAnsi="Arial" w:cs="Arial"/>
                </w:rPr>
                <w:t>*</w:t>
              </w:r>
            </w:hyperlink>
          </w:p>
        </w:tc>
        <w:tc>
          <w:tcPr>
            <w:tcW w:w="992" w:type="dxa"/>
            <w:vMerge w:val="restart"/>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 xml:space="preserve">Всего </w:t>
            </w:r>
          </w:p>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(тыс. руб.)</w:t>
            </w:r>
          </w:p>
        </w:tc>
        <w:tc>
          <w:tcPr>
            <w:tcW w:w="5472" w:type="dxa"/>
            <w:gridSpan w:val="5"/>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Объем финансирования по годам (тыс. руб.)</w:t>
            </w:r>
          </w:p>
        </w:tc>
        <w:tc>
          <w:tcPr>
            <w:tcW w:w="1332" w:type="dxa"/>
            <w:vMerge w:val="restart"/>
          </w:tcPr>
          <w:p w:rsidR="00861774" w:rsidRPr="00F333FD" w:rsidRDefault="00861774" w:rsidP="00B40E9C">
            <w:pPr>
              <w:widowControl w:val="0"/>
              <w:autoSpaceDE w:val="0"/>
              <w:autoSpaceDN w:val="0"/>
              <w:ind w:left="-57" w:right="-57"/>
              <w:jc w:val="center"/>
              <w:rPr>
                <w:rFonts w:ascii="Arial" w:hAnsi="Arial" w:cs="Arial"/>
              </w:rPr>
            </w:pPr>
            <w:proofErr w:type="gramStart"/>
            <w:r w:rsidRPr="00F333FD">
              <w:rPr>
                <w:rFonts w:ascii="Arial" w:hAnsi="Arial" w:cs="Arial"/>
              </w:rPr>
              <w:t>Ответственный</w:t>
            </w:r>
            <w:proofErr w:type="gramEnd"/>
            <w:r w:rsidRPr="00F333FD">
              <w:rPr>
                <w:rFonts w:ascii="Arial" w:hAnsi="Arial" w:cs="Arial"/>
              </w:rPr>
              <w:t xml:space="preserve"> за выполнение мероприятия подпрограммы</w:t>
            </w:r>
          </w:p>
        </w:tc>
        <w:tc>
          <w:tcPr>
            <w:tcW w:w="1418" w:type="dxa"/>
            <w:vMerge w:val="restart"/>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Результаты выполнения мероприятий подпрограммы</w:t>
            </w:r>
          </w:p>
        </w:tc>
      </w:tr>
      <w:tr w:rsidR="00861774" w:rsidRPr="00F333FD" w:rsidTr="00B40E9C">
        <w:trPr>
          <w:trHeight w:val="20"/>
        </w:trPr>
        <w:tc>
          <w:tcPr>
            <w:tcW w:w="709" w:type="dxa"/>
            <w:vMerge/>
          </w:tcPr>
          <w:p w:rsidR="00861774" w:rsidRPr="00F333FD" w:rsidRDefault="00861774" w:rsidP="00B40E9C">
            <w:pPr>
              <w:ind w:left="-57" w:right="-57"/>
              <w:jc w:val="center"/>
              <w:rPr>
                <w:rFonts w:ascii="Arial" w:hAnsi="Arial" w:cs="Arial"/>
              </w:rPr>
            </w:pPr>
          </w:p>
        </w:tc>
        <w:tc>
          <w:tcPr>
            <w:tcW w:w="2268" w:type="dxa"/>
            <w:vMerge/>
          </w:tcPr>
          <w:p w:rsidR="00861774" w:rsidRPr="00F333FD" w:rsidRDefault="00861774" w:rsidP="00B40E9C">
            <w:pPr>
              <w:ind w:left="-57" w:right="-57"/>
              <w:rPr>
                <w:rFonts w:ascii="Arial" w:hAnsi="Arial" w:cs="Arial"/>
              </w:rPr>
            </w:pPr>
          </w:p>
        </w:tc>
        <w:tc>
          <w:tcPr>
            <w:tcW w:w="992" w:type="dxa"/>
            <w:vMerge/>
          </w:tcPr>
          <w:p w:rsidR="00861774" w:rsidRPr="00F333FD" w:rsidRDefault="00861774" w:rsidP="00B40E9C">
            <w:pPr>
              <w:ind w:left="-57" w:right="-57"/>
              <w:rPr>
                <w:rFonts w:ascii="Arial" w:hAnsi="Arial" w:cs="Arial"/>
              </w:rPr>
            </w:pPr>
          </w:p>
        </w:tc>
        <w:tc>
          <w:tcPr>
            <w:tcW w:w="851" w:type="dxa"/>
            <w:vMerge/>
          </w:tcPr>
          <w:p w:rsidR="00861774" w:rsidRPr="00F333FD" w:rsidRDefault="00861774" w:rsidP="00B40E9C">
            <w:pPr>
              <w:ind w:left="-57" w:right="-57"/>
              <w:rPr>
                <w:rFonts w:ascii="Arial" w:hAnsi="Arial" w:cs="Arial"/>
              </w:rPr>
            </w:pPr>
          </w:p>
        </w:tc>
        <w:tc>
          <w:tcPr>
            <w:tcW w:w="1134" w:type="dxa"/>
            <w:vMerge/>
          </w:tcPr>
          <w:p w:rsidR="00861774" w:rsidRPr="00F333FD" w:rsidRDefault="00861774" w:rsidP="00B40E9C">
            <w:pPr>
              <w:ind w:left="-57" w:right="-57"/>
              <w:rPr>
                <w:rFonts w:ascii="Arial" w:hAnsi="Arial" w:cs="Arial"/>
              </w:rPr>
            </w:pPr>
          </w:p>
        </w:tc>
        <w:tc>
          <w:tcPr>
            <w:tcW w:w="992" w:type="dxa"/>
            <w:vMerge/>
          </w:tcPr>
          <w:p w:rsidR="00861774" w:rsidRPr="00F333FD" w:rsidRDefault="00861774" w:rsidP="00B40E9C">
            <w:pPr>
              <w:ind w:left="-57" w:right="-57"/>
              <w:rPr>
                <w:rFonts w:ascii="Arial" w:hAnsi="Arial" w:cs="Arial"/>
              </w:rPr>
            </w:pPr>
          </w:p>
        </w:tc>
        <w:tc>
          <w:tcPr>
            <w:tcW w:w="1134" w:type="dxa"/>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2017</w:t>
            </w:r>
          </w:p>
        </w:tc>
        <w:tc>
          <w:tcPr>
            <w:tcW w:w="1134" w:type="dxa"/>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2018</w:t>
            </w:r>
          </w:p>
        </w:tc>
        <w:tc>
          <w:tcPr>
            <w:tcW w:w="1134" w:type="dxa"/>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2019</w:t>
            </w:r>
          </w:p>
        </w:tc>
        <w:tc>
          <w:tcPr>
            <w:tcW w:w="1134" w:type="dxa"/>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2020</w:t>
            </w:r>
          </w:p>
        </w:tc>
        <w:tc>
          <w:tcPr>
            <w:tcW w:w="936" w:type="dxa"/>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2021</w:t>
            </w:r>
          </w:p>
        </w:tc>
        <w:tc>
          <w:tcPr>
            <w:tcW w:w="1332" w:type="dxa"/>
            <w:vMerge/>
          </w:tcPr>
          <w:p w:rsidR="00861774" w:rsidRPr="00F333FD" w:rsidRDefault="00861774" w:rsidP="00B40E9C">
            <w:pPr>
              <w:ind w:left="-57" w:right="-57"/>
              <w:rPr>
                <w:rFonts w:ascii="Arial" w:hAnsi="Arial" w:cs="Arial"/>
              </w:rPr>
            </w:pPr>
          </w:p>
        </w:tc>
        <w:tc>
          <w:tcPr>
            <w:tcW w:w="1418" w:type="dxa"/>
            <w:vMerge/>
          </w:tcPr>
          <w:p w:rsidR="00861774" w:rsidRPr="00F333FD" w:rsidRDefault="00861774" w:rsidP="00B40E9C">
            <w:pPr>
              <w:ind w:left="-57" w:right="-57"/>
              <w:rPr>
                <w:rFonts w:ascii="Arial" w:hAnsi="Arial" w:cs="Arial"/>
              </w:rPr>
            </w:pPr>
          </w:p>
        </w:tc>
      </w:tr>
    </w:tbl>
    <w:p w:rsidR="00861774" w:rsidRPr="00F333FD" w:rsidRDefault="00861774" w:rsidP="007E2F37">
      <w:pPr>
        <w:rPr>
          <w:rFonts w:ascii="Arial" w:hAnsi="Arial" w:cs="Arial"/>
          <w:sz w:val="2"/>
          <w:szCs w:val="2"/>
        </w:rPr>
      </w:pPr>
    </w:p>
    <w:tbl>
      <w:tblPr>
        <w:tblW w:w="151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09"/>
        <w:gridCol w:w="2268"/>
        <w:gridCol w:w="992"/>
        <w:gridCol w:w="851"/>
        <w:gridCol w:w="1134"/>
        <w:gridCol w:w="992"/>
        <w:gridCol w:w="1134"/>
        <w:gridCol w:w="992"/>
        <w:gridCol w:w="142"/>
        <w:gridCol w:w="992"/>
        <w:gridCol w:w="142"/>
        <w:gridCol w:w="1134"/>
        <w:gridCol w:w="936"/>
        <w:gridCol w:w="1332"/>
        <w:gridCol w:w="1418"/>
      </w:tblGrid>
      <w:tr w:rsidR="007E2F37" w:rsidRPr="00F333FD" w:rsidTr="00B40E9C">
        <w:trPr>
          <w:trHeight w:val="20"/>
          <w:tblHeader/>
        </w:trPr>
        <w:tc>
          <w:tcPr>
            <w:tcW w:w="70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w:t>
            </w:r>
          </w:p>
        </w:tc>
        <w:tc>
          <w:tcPr>
            <w:tcW w:w="2268"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w:t>
            </w:r>
          </w:p>
        </w:tc>
        <w:tc>
          <w:tcPr>
            <w:tcW w:w="85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4</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6</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8</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9</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10</w:t>
            </w:r>
          </w:p>
        </w:tc>
        <w:tc>
          <w:tcPr>
            <w:tcW w:w="936"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w:t>
            </w:r>
          </w:p>
        </w:tc>
        <w:tc>
          <w:tcPr>
            <w:tcW w:w="133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12</w:t>
            </w:r>
          </w:p>
        </w:tc>
        <w:tc>
          <w:tcPr>
            <w:tcW w:w="1418"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13</w:t>
            </w: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w:t>
            </w:r>
          </w:p>
        </w:tc>
        <w:tc>
          <w:tcPr>
            <w:tcW w:w="226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Основное мероприятие 1</w:t>
            </w:r>
          </w:p>
          <w:p w:rsidR="00861774" w:rsidRPr="00F333FD" w:rsidRDefault="00861774" w:rsidP="007E2F37">
            <w:pPr>
              <w:widowControl w:val="0"/>
              <w:autoSpaceDE w:val="0"/>
              <w:autoSpaceDN w:val="0"/>
              <w:rPr>
                <w:rFonts w:ascii="Arial" w:hAnsi="Arial" w:cs="Arial"/>
                <w:strike/>
              </w:rPr>
            </w:pPr>
            <w:r w:rsidRPr="00F333FD">
              <w:rPr>
                <w:rFonts w:ascii="Arial" w:hAnsi="Arial" w:cs="Arial"/>
              </w:rPr>
              <w:t xml:space="preserve">Увеличение степени готовности сил и средств муниципального звена территориальной подсистемы Московской </w:t>
            </w:r>
            <w:r w:rsidRPr="00F333FD">
              <w:rPr>
                <w:rFonts w:ascii="Arial" w:hAnsi="Arial" w:cs="Arial"/>
              </w:rPr>
              <w:lastRenderedPageBreak/>
              <w:t>областной системы предупреждения и ликвидации чрезвычайных ситуаций природного и техногенного характера относительно нормативной степени готовности</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lastRenderedPageBreak/>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1958,6</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11842,2</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3648,2</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2048,5</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2048,5</w:t>
            </w:r>
          </w:p>
        </w:tc>
        <w:tc>
          <w:tcPr>
            <w:tcW w:w="1134" w:type="dxa"/>
          </w:tcPr>
          <w:p w:rsidR="00861774" w:rsidRPr="00F333FD" w:rsidRDefault="00861774" w:rsidP="007E2F37">
            <w:pPr>
              <w:jc w:val="center"/>
              <w:rPr>
                <w:rFonts w:ascii="Arial" w:hAnsi="Arial" w:cs="Arial"/>
              </w:rPr>
            </w:pPr>
            <w:r w:rsidRPr="00F333FD">
              <w:rPr>
                <w:rFonts w:ascii="Arial" w:hAnsi="Arial" w:cs="Arial"/>
              </w:rPr>
              <w:t>2048,5</w:t>
            </w:r>
          </w:p>
        </w:tc>
        <w:tc>
          <w:tcPr>
            <w:tcW w:w="936" w:type="dxa"/>
          </w:tcPr>
          <w:p w:rsidR="00861774" w:rsidRPr="00F333FD" w:rsidRDefault="00861774" w:rsidP="007E2F37">
            <w:pPr>
              <w:jc w:val="center"/>
              <w:rPr>
                <w:rFonts w:ascii="Arial" w:hAnsi="Arial" w:cs="Arial"/>
              </w:rPr>
            </w:pPr>
            <w:r w:rsidRPr="00F333FD">
              <w:rPr>
                <w:rFonts w:ascii="Arial" w:hAnsi="Arial" w:cs="Arial"/>
              </w:rPr>
              <w:t>2048,5</w:t>
            </w:r>
          </w:p>
        </w:tc>
        <w:tc>
          <w:tcPr>
            <w:tcW w:w="133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Оперативное реагирование на ЧС</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1958,6</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11842,2</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3648,2</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2048,5</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2048,5</w:t>
            </w:r>
          </w:p>
        </w:tc>
        <w:tc>
          <w:tcPr>
            <w:tcW w:w="1134" w:type="dxa"/>
          </w:tcPr>
          <w:p w:rsidR="00861774" w:rsidRPr="00F333FD" w:rsidRDefault="00861774" w:rsidP="007E2F37">
            <w:pPr>
              <w:jc w:val="center"/>
              <w:rPr>
                <w:rFonts w:ascii="Arial" w:hAnsi="Arial" w:cs="Arial"/>
              </w:rPr>
            </w:pPr>
            <w:r w:rsidRPr="00F333FD">
              <w:rPr>
                <w:rFonts w:ascii="Arial" w:hAnsi="Arial" w:cs="Arial"/>
              </w:rPr>
              <w:t>2048,5</w:t>
            </w:r>
          </w:p>
        </w:tc>
        <w:tc>
          <w:tcPr>
            <w:tcW w:w="936" w:type="dxa"/>
          </w:tcPr>
          <w:p w:rsidR="00861774" w:rsidRPr="00F333FD" w:rsidRDefault="00861774" w:rsidP="007E2F37">
            <w:pPr>
              <w:jc w:val="center"/>
              <w:rPr>
                <w:rFonts w:ascii="Arial" w:hAnsi="Arial" w:cs="Arial"/>
              </w:rPr>
            </w:pPr>
            <w:r w:rsidRPr="00F333FD">
              <w:rPr>
                <w:rFonts w:ascii="Arial" w:hAnsi="Arial" w:cs="Arial"/>
              </w:rPr>
              <w:t>2048,5</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1.1.</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1.1</w:t>
            </w:r>
          </w:p>
          <w:p w:rsidR="00861774" w:rsidRPr="00F333FD" w:rsidRDefault="00861774" w:rsidP="007E2F37">
            <w:pPr>
              <w:widowControl w:val="0"/>
              <w:autoSpaceDE w:val="0"/>
              <w:autoSpaceDN w:val="0"/>
              <w:rPr>
                <w:rFonts w:ascii="Arial" w:hAnsi="Arial" w:cs="Arial"/>
              </w:rPr>
            </w:pPr>
            <w:r w:rsidRPr="00F333FD">
              <w:rPr>
                <w:rFonts w:ascii="Arial" w:hAnsi="Arial" w:cs="Arial"/>
              </w:rPr>
              <w:t>Оснащение оперативного штаба по предупреждению и ликвидации ЧС городского округа инвентарём, оборудованием, средствами связи, рабочими картами и другими необходимыми материальными</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Управление по ТБ, ГО и ЧС</w:t>
            </w:r>
          </w:p>
          <w:p w:rsidR="00861774" w:rsidRPr="00F333FD" w:rsidRDefault="00861774" w:rsidP="007E2F37">
            <w:pPr>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Укомплектование Н-1 инвентарем, оборудованием, необходимыми материалами, </w:t>
            </w:r>
            <w:proofErr w:type="spellStart"/>
            <w:r w:rsidRPr="00F333FD">
              <w:rPr>
                <w:rFonts w:ascii="Arial" w:hAnsi="Arial" w:cs="Arial"/>
              </w:rPr>
              <w:t>бензогенератором</w:t>
            </w:r>
            <w:proofErr w:type="spellEnd"/>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t>1.2.</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1.2</w:t>
            </w:r>
          </w:p>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Проведение планового технического обслуживания, технического </w:t>
            </w:r>
            <w:r w:rsidRPr="00F333FD">
              <w:rPr>
                <w:rFonts w:ascii="Arial" w:hAnsi="Arial" w:cs="Arial"/>
              </w:rPr>
              <w:lastRenderedPageBreak/>
              <w:t>диагностирования автомобиля оперативного штаба</w:t>
            </w:r>
          </w:p>
        </w:tc>
        <w:tc>
          <w:tcPr>
            <w:tcW w:w="992" w:type="dxa"/>
            <w:vMerge w:val="restart"/>
          </w:tcPr>
          <w:p w:rsidR="00861774" w:rsidRPr="00F333FD" w:rsidRDefault="00861774" w:rsidP="007E2F37">
            <w:pPr>
              <w:rPr>
                <w:rFonts w:ascii="Arial" w:hAnsi="Arial" w:cs="Arial"/>
              </w:rPr>
            </w:pPr>
            <w:r w:rsidRPr="00F333FD">
              <w:rPr>
                <w:rFonts w:ascii="Arial" w:hAnsi="Arial" w:cs="Arial"/>
              </w:rPr>
              <w:lastRenderedPageBreak/>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21,00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250,00</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50,00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50,00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50,00</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50,00</w:t>
            </w:r>
          </w:p>
        </w:tc>
        <w:tc>
          <w:tcPr>
            <w:tcW w:w="936"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50,00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Проведение </w:t>
            </w:r>
            <w:proofErr w:type="gramStart"/>
            <w:r w:rsidRPr="00F333FD">
              <w:rPr>
                <w:rFonts w:ascii="Arial" w:hAnsi="Arial" w:cs="Arial"/>
              </w:rPr>
              <w:t>ежегодных</w:t>
            </w:r>
            <w:proofErr w:type="gramEnd"/>
            <w:r w:rsidRPr="00F333FD">
              <w:rPr>
                <w:rFonts w:ascii="Arial" w:hAnsi="Arial" w:cs="Arial"/>
              </w:rPr>
              <w:t xml:space="preserve"> плановых ТО автомобил</w:t>
            </w:r>
            <w:r w:rsidRPr="00F333FD">
              <w:rPr>
                <w:rFonts w:ascii="Arial" w:hAnsi="Arial" w:cs="Arial"/>
              </w:rPr>
              <w:lastRenderedPageBreak/>
              <w:t xml:space="preserve">я </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w:t>
            </w:r>
            <w:r w:rsidRPr="00F333FD">
              <w:rPr>
                <w:rFonts w:ascii="Arial" w:hAnsi="Arial" w:cs="Arial"/>
              </w:rPr>
              <w:lastRenderedPageBreak/>
              <w:t>ского округа</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21,00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250,00</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50,00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50,00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50,00</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50,00</w:t>
            </w:r>
          </w:p>
        </w:tc>
        <w:tc>
          <w:tcPr>
            <w:tcW w:w="936"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50,00</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1.3.</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1.3</w:t>
            </w:r>
          </w:p>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Приобретение горюче-смазочных материалов для автомобиля оперативного штаба и </w:t>
            </w:r>
            <w:proofErr w:type="spellStart"/>
            <w:r w:rsidRPr="00F333FD">
              <w:rPr>
                <w:rFonts w:ascii="Arial" w:hAnsi="Arial" w:cs="Arial"/>
              </w:rPr>
              <w:t>мотобензотехники</w:t>
            </w:r>
            <w:proofErr w:type="spellEnd"/>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267,50</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53,50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53,50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53,50</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53,50</w:t>
            </w:r>
          </w:p>
        </w:tc>
        <w:tc>
          <w:tcPr>
            <w:tcW w:w="936"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53,50</w:t>
            </w:r>
          </w:p>
        </w:tc>
        <w:tc>
          <w:tcPr>
            <w:tcW w:w="133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Приобретение дизельного топлива, масел</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267,50</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53,50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53,50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53,50</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53,50</w:t>
            </w:r>
          </w:p>
        </w:tc>
        <w:tc>
          <w:tcPr>
            <w:tcW w:w="936"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53,50</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1.4.</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1.4</w:t>
            </w:r>
          </w:p>
          <w:p w:rsidR="00861774" w:rsidRPr="00F333FD" w:rsidRDefault="00861774" w:rsidP="007E2F37">
            <w:pPr>
              <w:rPr>
                <w:rFonts w:ascii="Arial" w:hAnsi="Arial" w:cs="Arial"/>
              </w:rPr>
            </w:pPr>
            <w:r w:rsidRPr="00F333FD">
              <w:rPr>
                <w:rFonts w:ascii="Arial" w:hAnsi="Arial" w:cs="Arial"/>
              </w:rPr>
              <w:t>Разработка, уточнение и корректировка Паспорта</w:t>
            </w:r>
            <w:r w:rsidR="00B40E9C" w:rsidRPr="00F333FD">
              <w:rPr>
                <w:rFonts w:ascii="Arial" w:hAnsi="Arial" w:cs="Arial"/>
              </w:rPr>
              <w:t xml:space="preserve"> безопасности городского округа</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Внесение изменений на </w:t>
            </w:r>
            <w:r w:rsidRPr="00F333FD">
              <w:rPr>
                <w:rFonts w:ascii="Arial" w:hAnsi="Arial" w:cs="Arial"/>
                <w:lang w:val="en-US"/>
              </w:rPr>
              <w:t>ftp</w:t>
            </w:r>
            <w:r w:rsidRPr="00F333FD">
              <w:rPr>
                <w:rFonts w:ascii="Arial" w:hAnsi="Arial" w:cs="Arial"/>
              </w:rPr>
              <w:t>-сервере ЦУКС</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финансовых средств, предусмотренных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1.5</w:t>
            </w:r>
          </w:p>
          <w:p w:rsidR="00861774" w:rsidRPr="00F333FD" w:rsidRDefault="00861774" w:rsidP="007E2F37">
            <w:pPr>
              <w:rPr>
                <w:rFonts w:ascii="Arial" w:hAnsi="Arial" w:cs="Arial"/>
              </w:rPr>
            </w:pPr>
            <w:r w:rsidRPr="00F333FD">
              <w:rPr>
                <w:rFonts w:ascii="Arial" w:hAnsi="Arial" w:cs="Arial"/>
              </w:rPr>
              <w:t>Расходы на подготовку и проведение эвакуационных мероприятий в ЧС</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Организация </w:t>
            </w:r>
            <w:proofErr w:type="spellStart"/>
            <w:r w:rsidRPr="00F333FD">
              <w:rPr>
                <w:rFonts w:ascii="Arial" w:hAnsi="Arial" w:cs="Arial"/>
              </w:rPr>
              <w:t>эвакомерпориятий</w:t>
            </w:r>
            <w:proofErr w:type="spellEnd"/>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1.6.</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1.6</w:t>
            </w:r>
          </w:p>
          <w:p w:rsidR="00861774" w:rsidRPr="00F333FD" w:rsidRDefault="00861774" w:rsidP="007E2F37">
            <w:pPr>
              <w:rPr>
                <w:rFonts w:ascii="Arial" w:hAnsi="Arial" w:cs="Arial"/>
              </w:rPr>
            </w:pPr>
            <w:r w:rsidRPr="00F333FD">
              <w:rPr>
                <w:rFonts w:ascii="Arial" w:hAnsi="Arial" w:cs="Arial"/>
              </w:rPr>
              <w:t xml:space="preserve">Транспортные услуги при проведении учений и </w:t>
            </w:r>
            <w:r w:rsidRPr="00F333FD">
              <w:rPr>
                <w:rFonts w:ascii="Arial" w:hAnsi="Arial" w:cs="Arial"/>
              </w:rPr>
              <w:lastRenderedPageBreak/>
              <w:t>тренировок сил и средств городского звена МОСЧС по гражданск</w:t>
            </w:r>
            <w:r w:rsidR="00B40E9C" w:rsidRPr="00F333FD">
              <w:rPr>
                <w:rFonts w:ascii="Arial" w:hAnsi="Arial" w:cs="Arial"/>
              </w:rPr>
              <w:t>ой обороне, эвакуации населения</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lastRenderedPageBreak/>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12,6</w:t>
            </w:r>
          </w:p>
        </w:tc>
        <w:tc>
          <w:tcPr>
            <w:tcW w:w="992"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100,0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20,0</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20,0</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20,0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20,0</w:t>
            </w:r>
          </w:p>
        </w:tc>
        <w:tc>
          <w:tcPr>
            <w:tcW w:w="936" w:type="dxa"/>
          </w:tcPr>
          <w:p w:rsidR="00861774" w:rsidRPr="00F333FD" w:rsidRDefault="00861774" w:rsidP="007E2F37">
            <w:pPr>
              <w:suppressAutoHyphens/>
              <w:jc w:val="center"/>
              <w:rPr>
                <w:rFonts w:ascii="Arial" w:hAnsi="Arial" w:cs="Arial"/>
              </w:rPr>
            </w:pPr>
            <w:r w:rsidRPr="00F333FD">
              <w:rPr>
                <w:rFonts w:ascii="Arial" w:hAnsi="Arial" w:cs="Arial"/>
              </w:rPr>
              <w:t>20,0</w:t>
            </w:r>
          </w:p>
        </w:tc>
        <w:tc>
          <w:tcPr>
            <w:tcW w:w="133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w:t>
            </w:r>
            <w:r w:rsidRPr="00F333FD">
              <w:rPr>
                <w:rFonts w:ascii="Arial" w:hAnsi="Arial" w:cs="Arial"/>
              </w:rPr>
              <w:lastRenderedPageBreak/>
              <w:t>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lastRenderedPageBreak/>
              <w:t>Оплата подвижного транспорта</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Средства бюджета </w:t>
            </w:r>
            <w:r w:rsidRPr="00F333FD">
              <w:rPr>
                <w:rFonts w:ascii="Arial" w:hAnsi="Arial" w:cs="Arial"/>
              </w:rPr>
              <w:lastRenderedPageBreak/>
              <w:t>городского округа</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lastRenderedPageBreak/>
              <w:t>12,6</w:t>
            </w:r>
          </w:p>
        </w:tc>
        <w:tc>
          <w:tcPr>
            <w:tcW w:w="992"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100,0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20,0</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20,0</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20,0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20,0</w:t>
            </w:r>
          </w:p>
        </w:tc>
        <w:tc>
          <w:tcPr>
            <w:tcW w:w="936" w:type="dxa"/>
          </w:tcPr>
          <w:p w:rsidR="00861774" w:rsidRPr="00F333FD" w:rsidRDefault="00861774" w:rsidP="007E2F37">
            <w:pPr>
              <w:suppressAutoHyphens/>
              <w:jc w:val="center"/>
              <w:rPr>
                <w:rFonts w:ascii="Arial" w:hAnsi="Arial" w:cs="Arial"/>
              </w:rPr>
            </w:pPr>
            <w:r w:rsidRPr="00F333FD">
              <w:rPr>
                <w:rFonts w:ascii="Arial" w:hAnsi="Arial" w:cs="Arial"/>
              </w:rPr>
              <w:t>20,0</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1.7.</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1.7</w:t>
            </w:r>
          </w:p>
          <w:p w:rsidR="00861774" w:rsidRPr="00F333FD" w:rsidRDefault="00861774" w:rsidP="00B40E9C">
            <w:pPr>
              <w:rPr>
                <w:rFonts w:ascii="Arial" w:hAnsi="Arial" w:cs="Arial"/>
              </w:rPr>
            </w:pPr>
            <w:r w:rsidRPr="00F333FD">
              <w:rPr>
                <w:rFonts w:ascii="Arial" w:hAnsi="Arial" w:cs="Arial"/>
              </w:rPr>
              <w:t>Организация подготовки личного состава штатных и не штатных аварийно-спасательных формирований сил городского звена МОСЧС в специализированных учебных учреждениях, на курсах ГО и учебных консультационных пунктах</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Проведение занятий согласно годовому плану</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1.8.</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1.8</w:t>
            </w:r>
          </w:p>
          <w:p w:rsidR="00861774" w:rsidRPr="00F333FD" w:rsidRDefault="00861774" w:rsidP="007E2F37">
            <w:pPr>
              <w:rPr>
                <w:rFonts w:ascii="Arial" w:hAnsi="Arial" w:cs="Arial"/>
              </w:rPr>
            </w:pPr>
            <w:r w:rsidRPr="00F333FD">
              <w:rPr>
                <w:rFonts w:ascii="Arial" w:hAnsi="Arial" w:cs="Arial"/>
              </w:rPr>
              <w:t xml:space="preserve">Мониторинг уровня количественной и качественной подготовки личного состава </w:t>
            </w:r>
            <w:r w:rsidRPr="00F333FD">
              <w:rPr>
                <w:rFonts w:ascii="Arial" w:hAnsi="Arial" w:cs="Arial"/>
              </w:rPr>
              <w:lastRenderedPageBreak/>
              <w:t>штатных и не штатных аварийно-спасательных формирований сил городского звена МОСЧС</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lastRenderedPageBreak/>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Изучение степени подготовленности личного состава к выполнени</w:t>
            </w:r>
            <w:r w:rsidRPr="00F333FD">
              <w:rPr>
                <w:rFonts w:ascii="Arial" w:hAnsi="Arial" w:cs="Arial"/>
              </w:rPr>
              <w:lastRenderedPageBreak/>
              <w:t>ю задач по предназначению</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Средства бюджета городского </w:t>
            </w:r>
            <w:r w:rsidRPr="00F333FD">
              <w:rPr>
                <w:rFonts w:ascii="Arial" w:hAnsi="Arial" w:cs="Arial"/>
              </w:rPr>
              <w:lastRenderedPageBreak/>
              <w:t>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lastRenderedPageBreak/>
              <w:t>В пределах средств, предусматриваемых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1.9.</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1.9</w:t>
            </w:r>
          </w:p>
          <w:p w:rsidR="00861774" w:rsidRPr="00F333FD" w:rsidRDefault="00861774" w:rsidP="007E2F37">
            <w:pPr>
              <w:rPr>
                <w:rFonts w:ascii="Arial" w:hAnsi="Arial" w:cs="Arial"/>
              </w:rPr>
            </w:pPr>
            <w:r w:rsidRPr="00F333FD">
              <w:rPr>
                <w:rFonts w:ascii="Arial" w:hAnsi="Arial" w:cs="Arial"/>
              </w:rPr>
              <w:t>Обеспечение деятельности Комиссии по предупреждению и ликвидации ЧС и обеспечению пожарной безопасности</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Функционирование КЧС и ОПБ в соответствии с Положением</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1.10.</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1.10</w:t>
            </w:r>
          </w:p>
          <w:p w:rsidR="00861774" w:rsidRPr="00F333FD" w:rsidRDefault="00861774" w:rsidP="007E2F37">
            <w:pPr>
              <w:rPr>
                <w:rFonts w:ascii="Arial" w:hAnsi="Arial" w:cs="Arial"/>
              </w:rPr>
            </w:pPr>
            <w:r w:rsidRPr="00F333FD">
              <w:rPr>
                <w:rFonts w:ascii="Arial" w:hAnsi="Arial" w:cs="Arial"/>
              </w:rPr>
              <w:t>Проведение учебно-методических сборов с руководителями учреждений, организаций и предприятий по вопросам предупреждения и ликвидации ЧС природного и техногенного характера на территории городского округа</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Организация, обеспечение и проведение сборов</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1.11.</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1.11</w:t>
            </w:r>
          </w:p>
          <w:p w:rsidR="00861774" w:rsidRPr="00F333FD" w:rsidRDefault="00861774" w:rsidP="007E2F37">
            <w:pPr>
              <w:rPr>
                <w:rFonts w:ascii="Arial" w:hAnsi="Arial" w:cs="Arial"/>
              </w:rPr>
            </w:pPr>
            <w:r w:rsidRPr="00F333FD">
              <w:rPr>
                <w:rFonts w:ascii="Arial" w:hAnsi="Arial" w:cs="Arial"/>
              </w:rPr>
              <w:t>Изготовление и размещение информационного материала для населения городского округа по вопросам обеспечения безопасности и защиты от ЧС</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Выпуск печатной продукции, приобретение стендов, изготовление памяток</w:t>
            </w:r>
          </w:p>
        </w:tc>
      </w:tr>
      <w:tr w:rsidR="007E2F37" w:rsidRPr="00F333FD" w:rsidTr="00B40E9C">
        <w:trPr>
          <w:trHeight w:val="1012"/>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t>1.12.</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1.12</w:t>
            </w:r>
          </w:p>
          <w:p w:rsidR="00861774" w:rsidRPr="00F333FD" w:rsidRDefault="00861774" w:rsidP="007E2F37">
            <w:pPr>
              <w:rPr>
                <w:rFonts w:ascii="Arial" w:hAnsi="Arial" w:cs="Arial"/>
              </w:rPr>
            </w:pPr>
            <w:r w:rsidRPr="00F333FD">
              <w:rPr>
                <w:rFonts w:ascii="Arial" w:hAnsi="Arial" w:cs="Arial"/>
              </w:rPr>
              <w:t xml:space="preserve">Закупка материальных, технических средств, для проведения аварийных работ в случае ЧС, создания и плановой замены запасов материальных ресурсов для ликвидации ЧС </w:t>
            </w:r>
          </w:p>
        </w:tc>
        <w:tc>
          <w:tcPr>
            <w:tcW w:w="992" w:type="dxa"/>
            <w:vMerge w:val="restart"/>
          </w:tcPr>
          <w:p w:rsidR="00861774" w:rsidRPr="00F333FD" w:rsidRDefault="00861774" w:rsidP="007E2F37">
            <w:pPr>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Плановая замена материальных ресурсов для ликвидации ЧС</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t>1.13.</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1.13</w:t>
            </w:r>
          </w:p>
          <w:p w:rsidR="00861774" w:rsidRPr="00F333FD" w:rsidRDefault="00861774" w:rsidP="007E2F37">
            <w:pPr>
              <w:rPr>
                <w:rFonts w:ascii="Arial" w:hAnsi="Arial" w:cs="Arial"/>
              </w:rPr>
            </w:pPr>
            <w:r w:rsidRPr="00F333FD">
              <w:rPr>
                <w:rFonts w:ascii="Arial" w:hAnsi="Arial" w:cs="Arial"/>
              </w:rPr>
              <w:t xml:space="preserve">Организация и проведение работ по созданию, содержанию и подготовке к применению по предназначению </w:t>
            </w:r>
            <w:r w:rsidRPr="00F333FD">
              <w:rPr>
                <w:rFonts w:ascii="Arial" w:hAnsi="Arial" w:cs="Arial"/>
              </w:rPr>
              <w:lastRenderedPageBreak/>
              <w:t>имущества рез</w:t>
            </w:r>
            <w:r w:rsidR="00B40E9C" w:rsidRPr="00F333FD">
              <w:rPr>
                <w:rFonts w:ascii="Arial" w:hAnsi="Arial" w:cs="Arial"/>
              </w:rPr>
              <w:t>ервного фонда для ликвидации ЧС</w:t>
            </w:r>
          </w:p>
        </w:tc>
        <w:tc>
          <w:tcPr>
            <w:tcW w:w="992" w:type="dxa"/>
            <w:vMerge w:val="restart"/>
          </w:tcPr>
          <w:p w:rsidR="00861774" w:rsidRPr="00F333FD" w:rsidRDefault="00861774" w:rsidP="007E2F37">
            <w:pPr>
              <w:rPr>
                <w:rFonts w:ascii="Arial" w:hAnsi="Arial" w:cs="Arial"/>
              </w:rPr>
            </w:pPr>
            <w:r w:rsidRPr="00F333FD">
              <w:rPr>
                <w:rFonts w:ascii="Arial" w:hAnsi="Arial" w:cs="Arial"/>
              </w:rPr>
              <w:lastRenderedPageBreak/>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Использование по предназначению при необходимости имущества резервного </w:t>
            </w:r>
            <w:r w:rsidRPr="00F333FD">
              <w:rPr>
                <w:rFonts w:ascii="Arial" w:hAnsi="Arial" w:cs="Arial"/>
              </w:rPr>
              <w:lastRenderedPageBreak/>
              <w:t>фонда</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lastRenderedPageBreak/>
              <w:t>1.14.</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1.14</w:t>
            </w:r>
          </w:p>
          <w:p w:rsidR="00861774" w:rsidRPr="00F333FD" w:rsidRDefault="00861774" w:rsidP="007E2F37">
            <w:pPr>
              <w:rPr>
                <w:rFonts w:ascii="Arial" w:hAnsi="Arial" w:cs="Arial"/>
              </w:rPr>
            </w:pPr>
            <w:r w:rsidRPr="00F333FD">
              <w:rPr>
                <w:rFonts w:ascii="Arial" w:hAnsi="Arial" w:cs="Arial"/>
              </w:rPr>
              <w:t>Организация работы по заключению договоров на создание, содержание и поставку материальных запасов для ликвидации ЧС</w:t>
            </w:r>
          </w:p>
        </w:tc>
        <w:tc>
          <w:tcPr>
            <w:tcW w:w="992" w:type="dxa"/>
            <w:vMerge w:val="restart"/>
          </w:tcPr>
          <w:p w:rsidR="00861774" w:rsidRPr="00F333FD" w:rsidRDefault="00861774" w:rsidP="007E2F37">
            <w:pPr>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Заключение договоров на поставку</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t>1.15.</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1.15</w:t>
            </w:r>
          </w:p>
          <w:p w:rsidR="00861774" w:rsidRPr="00F333FD" w:rsidRDefault="00861774" w:rsidP="007E2F37">
            <w:pPr>
              <w:rPr>
                <w:rFonts w:ascii="Arial" w:hAnsi="Arial" w:cs="Arial"/>
              </w:rPr>
            </w:pPr>
            <w:r w:rsidRPr="00F333FD">
              <w:rPr>
                <w:rFonts w:ascii="Arial" w:hAnsi="Arial" w:cs="Arial"/>
              </w:rPr>
              <w:t xml:space="preserve">Мониторинг и анализ сведений о наличии и состоянии учёта хранения и использования материальных запасов учреждений, предприятий и организаций, осуществляющих свою хозяйственную деятельность на территории городского округа, </w:t>
            </w:r>
            <w:r w:rsidRPr="00F333FD">
              <w:rPr>
                <w:rFonts w:ascii="Arial" w:hAnsi="Arial" w:cs="Arial"/>
              </w:rPr>
              <w:lastRenderedPageBreak/>
              <w:t>для ликвидации ЧС локального (объектового) характера</w:t>
            </w:r>
          </w:p>
        </w:tc>
        <w:tc>
          <w:tcPr>
            <w:tcW w:w="992" w:type="dxa"/>
            <w:vMerge w:val="restart"/>
          </w:tcPr>
          <w:p w:rsidR="00861774" w:rsidRPr="00F333FD" w:rsidRDefault="00861774" w:rsidP="007E2F37">
            <w:pPr>
              <w:rPr>
                <w:rFonts w:ascii="Arial" w:hAnsi="Arial" w:cs="Arial"/>
              </w:rPr>
            </w:pPr>
            <w:r w:rsidRPr="00F333FD">
              <w:rPr>
                <w:rFonts w:ascii="Arial" w:hAnsi="Arial" w:cs="Arial"/>
              </w:rPr>
              <w:lastRenderedPageBreak/>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Изучение материальных запасов предприятий, организаций</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выделяемых на основную деятельность</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lastRenderedPageBreak/>
              <w:t>1.16.</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1.16</w:t>
            </w:r>
          </w:p>
          <w:p w:rsidR="00861774" w:rsidRPr="00F333FD" w:rsidRDefault="00861774" w:rsidP="007E2F37">
            <w:pPr>
              <w:rPr>
                <w:rFonts w:ascii="Arial" w:hAnsi="Arial" w:cs="Arial"/>
              </w:rPr>
            </w:pPr>
            <w:r w:rsidRPr="00F333FD">
              <w:rPr>
                <w:rFonts w:ascii="Arial" w:hAnsi="Arial" w:cs="Arial"/>
              </w:rPr>
              <w:t>Резервный фонд городского округа Королёв на предупреждение и ликвидацию чрезвычайных ситуаций и последствий стихийных бедствий</w:t>
            </w:r>
          </w:p>
        </w:tc>
        <w:tc>
          <w:tcPr>
            <w:tcW w:w="992" w:type="dxa"/>
            <w:vMerge w:val="restart"/>
          </w:tcPr>
          <w:p w:rsidR="00861774" w:rsidRPr="00F333FD" w:rsidRDefault="00861774" w:rsidP="007E2F37">
            <w:pPr>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1925,0</w:t>
            </w:r>
          </w:p>
        </w:tc>
        <w:tc>
          <w:tcPr>
            <w:tcW w:w="992" w:type="dxa"/>
          </w:tcPr>
          <w:p w:rsidR="00861774" w:rsidRPr="00F333FD" w:rsidRDefault="00861774" w:rsidP="007E2F37">
            <w:pPr>
              <w:suppressAutoHyphens/>
              <w:jc w:val="center"/>
              <w:rPr>
                <w:rFonts w:ascii="Arial" w:hAnsi="Arial" w:cs="Arial"/>
              </w:rPr>
            </w:pPr>
            <w:r w:rsidRPr="00F333FD">
              <w:rPr>
                <w:rFonts w:ascii="Arial" w:hAnsi="Arial" w:cs="Arial"/>
              </w:rPr>
              <w:t>11224,7</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3524,7</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1925,0</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1925,0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1925,0</w:t>
            </w:r>
          </w:p>
        </w:tc>
        <w:tc>
          <w:tcPr>
            <w:tcW w:w="936" w:type="dxa"/>
          </w:tcPr>
          <w:p w:rsidR="00861774" w:rsidRPr="00F333FD" w:rsidRDefault="00861774" w:rsidP="007E2F37">
            <w:pPr>
              <w:suppressAutoHyphens/>
              <w:jc w:val="center"/>
              <w:rPr>
                <w:rFonts w:ascii="Arial" w:hAnsi="Arial" w:cs="Arial"/>
              </w:rPr>
            </w:pPr>
            <w:r w:rsidRPr="00F333FD">
              <w:rPr>
                <w:rFonts w:ascii="Arial" w:hAnsi="Arial" w:cs="Arial"/>
              </w:rPr>
              <w:t>1925,0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Резервный фонд отдельной строкой в бюджете</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1925,0</w:t>
            </w:r>
          </w:p>
        </w:tc>
        <w:tc>
          <w:tcPr>
            <w:tcW w:w="992" w:type="dxa"/>
          </w:tcPr>
          <w:p w:rsidR="00861774" w:rsidRPr="00F333FD" w:rsidRDefault="00861774" w:rsidP="007E2F37">
            <w:pPr>
              <w:suppressAutoHyphens/>
              <w:jc w:val="center"/>
              <w:rPr>
                <w:rFonts w:ascii="Arial" w:hAnsi="Arial" w:cs="Arial"/>
              </w:rPr>
            </w:pPr>
            <w:r w:rsidRPr="00F333FD">
              <w:rPr>
                <w:rFonts w:ascii="Arial" w:hAnsi="Arial" w:cs="Arial"/>
              </w:rPr>
              <w:t>11224,7</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3524,7</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1925,0</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1925,0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1925,0</w:t>
            </w:r>
          </w:p>
        </w:tc>
        <w:tc>
          <w:tcPr>
            <w:tcW w:w="936" w:type="dxa"/>
          </w:tcPr>
          <w:p w:rsidR="00861774" w:rsidRPr="00F333FD" w:rsidRDefault="00861774" w:rsidP="007E2F37">
            <w:pPr>
              <w:suppressAutoHyphens/>
              <w:jc w:val="center"/>
              <w:rPr>
                <w:rFonts w:ascii="Arial" w:hAnsi="Arial" w:cs="Arial"/>
              </w:rPr>
            </w:pPr>
            <w:r w:rsidRPr="00F333FD">
              <w:rPr>
                <w:rFonts w:ascii="Arial" w:hAnsi="Arial" w:cs="Arial"/>
              </w:rPr>
              <w:t>1925,0</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t>1.17.</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1.17</w:t>
            </w:r>
          </w:p>
          <w:p w:rsidR="00861774" w:rsidRPr="00F333FD" w:rsidRDefault="00861774" w:rsidP="007E2F37">
            <w:pPr>
              <w:rPr>
                <w:rFonts w:ascii="Arial" w:hAnsi="Arial" w:cs="Arial"/>
              </w:rPr>
            </w:pPr>
            <w:r w:rsidRPr="00F333FD">
              <w:rPr>
                <w:rFonts w:ascii="Arial" w:hAnsi="Arial" w:cs="Arial"/>
              </w:rPr>
              <w:t xml:space="preserve">Организация работы по формированию резервного фонда финансовых ресурсов учреждений, предприятий и организаций, осуществляющих свою деятельность на территории городского округа, для ликвидации ЧС локального (объектового) </w:t>
            </w:r>
            <w:r w:rsidRPr="00F333FD">
              <w:rPr>
                <w:rFonts w:ascii="Arial" w:hAnsi="Arial" w:cs="Arial"/>
              </w:rPr>
              <w:lastRenderedPageBreak/>
              <w:t>характера</w:t>
            </w:r>
          </w:p>
        </w:tc>
        <w:tc>
          <w:tcPr>
            <w:tcW w:w="992" w:type="dxa"/>
            <w:vMerge w:val="restart"/>
          </w:tcPr>
          <w:p w:rsidR="00861774" w:rsidRPr="00F333FD" w:rsidRDefault="00861774" w:rsidP="007E2F37">
            <w:pPr>
              <w:rPr>
                <w:rFonts w:ascii="Arial" w:hAnsi="Arial" w:cs="Arial"/>
              </w:rPr>
            </w:pPr>
            <w:r w:rsidRPr="00F333FD">
              <w:rPr>
                <w:rFonts w:ascii="Arial" w:hAnsi="Arial" w:cs="Arial"/>
              </w:rPr>
              <w:lastRenderedPageBreak/>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Контроль создания резервного фонда предприятиями, организациями, учреждениями</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учреждений, предприятий и организаций</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lastRenderedPageBreak/>
              <w:t>1.18.</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1.18</w:t>
            </w:r>
          </w:p>
          <w:p w:rsidR="00861774" w:rsidRPr="00F333FD" w:rsidRDefault="00861774" w:rsidP="007E2F37">
            <w:pPr>
              <w:rPr>
                <w:rFonts w:ascii="Arial" w:hAnsi="Arial" w:cs="Arial"/>
              </w:rPr>
            </w:pPr>
            <w:r w:rsidRPr="00F333FD">
              <w:rPr>
                <w:rFonts w:ascii="Arial" w:hAnsi="Arial" w:cs="Arial"/>
              </w:rPr>
              <w:t>Мониторинг и анализ сведений о наличии резервного фонда финансовых ресурсов учреждений, предприятий и организаций, осуществляющих свою хозяйственную деятельность на территории городского округа, для ликвидации ЧС локального (объектового) характера</w:t>
            </w:r>
          </w:p>
        </w:tc>
        <w:tc>
          <w:tcPr>
            <w:tcW w:w="992" w:type="dxa"/>
            <w:vMerge w:val="restart"/>
          </w:tcPr>
          <w:p w:rsidR="00861774" w:rsidRPr="00F333FD" w:rsidRDefault="00861774" w:rsidP="007E2F37">
            <w:pPr>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276"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Изучение сведений о наличии резервного фонда</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t>1.19.</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1.19</w:t>
            </w:r>
          </w:p>
          <w:p w:rsidR="00861774" w:rsidRPr="00F333FD" w:rsidRDefault="00861774" w:rsidP="007E2F37">
            <w:pPr>
              <w:rPr>
                <w:rFonts w:ascii="Arial" w:hAnsi="Arial" w:cs="Arial"/>
              </w:rPr>
            </w:pPr>
            <w:r w:rsidRPr="00F333FD">
              <w:rPr>
                <w:rFonts w:ascii="Arial" w:hAnsi="Arial" w:cs="Arial"/>
              </w:rPr>
              <w:t xml:space="preserve">Формирование бюджетных заявок на очередной финансовый год с обоснованием ежегодного объема финансирования для создания резерва финансовых и </w:t>
            </w:r>
            <w:r w:rsidRPr="00F333FD">
              <w:rPr>
                <w:rFonts w:ascii="Arial" w:hAnsi="Arial" w:cs="Arial"/>
              </w:rPr>
              <w:lastRenderedPageBreak/>
              <w:t>материальных ресурсов</w:t>
            </w:r>
          </w:p>
        </w:tc>
        <w:tc>
          <w:tcPr>
            <w:tcW w:w="992" w:type="dxa"/>
            <w:vMerge w:val="restart"/>
          </w:tcPr>
          <w:p w:rsidR="00861774" w:rsidRPr="00F333FD" w:rsidRDefault="00861774" w:rsidP="007E2F37">
            <w:pPr>
              <w:rPr>
                <w:rFonts w:ascii="Arial" w:hAnsi="Arial" w:cs="Arial"/>
              </w:rPr>
            </w:pPr>
            <w:r w:rsidRPr="00F333FD">
              <w:rPr>
                <w:rFonts w:ascii="Arial" w:hAnsi="Arial" w:cs="Arial"/>
              </w:rPr>
              <w:lastRenderedPageBreak/>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276"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Формирование бюджетных заявок</w:t>
            </w:r>
          </w:p>
        </w:tc>
      </w:tr>
      <w:tr w:rsidR="007E2F37" w:rsidRPr="00F333FD" w:rsidTr="00B40E9C">
        <w:trPr>
          <w:trHeight w:val="397"/>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lastRenderedPageBreak/>
              <w:t>2.</w:t>
            </w:r>
          </w:p>
        </w:tc>
        <w:tc>
          <w:tcPr>
            <w:tcW w:w="2268" w:type="dxa"/>
            <w:vMerge w:val="restart"/>
          </w:tcPr>
          <w:p w:rsidR="00861774" w:rsidRPr="00F333FD" w:rsidRDefault="00861774" w:rsidP="007E2F37">
            <w:pPr>
              <w:rPr>
                <w:rFonts w:ascii="Arial" w:hAnsi="Arial" w:cs="Arial"/>
              </w:rPr>
            </w:pPr>
            <w:r w:rsidRPr="00F333FD">
              <w:rPr>
                <w:rFonts w:ascii="Arial" w:hAnsi="Arial" w:cs="Arial"/>
              </w:rPr>
              <w:t>Основное мероприятие 2</w:t>
            </w:r>
          </w:p>
          <w:p w:rsidR="00861774" w:rsidRPr="00F333FD" w:rsidRDefault="00861774" w:rsidP="00B40E9C">
            <w:pPr>
              <w:rPr>
                <w:rFonts w:ascii="Arial" w:hAnsi="Arial" w:cs="Arial"/>
              </w:rPr>
            </w:pPr>
            <w:r w:rsidRPr="00F333FD">
              <w:rPr>
                <w:rFonts w:ascii="Arial" w:hAnsi="Arial" w:cs="Arial"/>
              </w:rPr>
              <w:t>Обеспечение безопасности людей на водных объектах, расположенных в границах городского округа</w:t>
            </w:r>
          </w:p>
        </w:tc>
        <w:tc>
          <w:tcPr>
            <w:tcW w:w="992" w:type="dxa"/>
            <w:vMerge w:val="restart"/>
          </w:tcPr>
          <w:p w:rsidR="00861774" w:rsidRPr="00F333FD" w:rsidRDefault="00861774" w:rsidP="007E2F37">
            <w:pPr>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611,00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3974,8</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794,9</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992" w:type="dxa"/>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1276" w:type="dxa"/>
            <w:gridSpan w:val="2"/>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936" w:type="dxa"/>
          </w:tcPr>
          <w:p w:rsidR="00861774" w:rsidRPr="00F333FD" w:rsidRDefault="00861774" w:rsidP="007E2F37">
            <w:pPr>
              <w:suppressAutoHyphens/>
              <w:jc w:val="center"/>
              <w:rPr>
                <w:rFonts w:ascii="Arial" w:hAnsi="Arial" w:cs="Arial"/>
              </w:rPr>
            </w:pPr>
            <w:r w:rsidRPr="00F333FD">
              <w:rPr>
                <w:rFonts w:ascii="Arial" w:hAnsi="Arial" w:cs="Arial"/>
              </w:rPr>
              <w:t>794,9</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Обеспечение мер безопасности</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611,00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3974,8</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794,9</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992" w:type="dxa"/>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1276" w:type="dxa"/>
            <w:gridSpan w:val="2"/>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936" w:type="dxa"/>
          </w:tcPr>
          <w:p w:rsidR="00861774" w:rsidRPr="00F333FD" w:rsidRDefault="00861774" w:rsidP="007E2F37">
            <w:pPr>
              <w:suppressAutoHyphens/>
              <w:jc w:val="center"/>
              <w:rPr>
                <w:rFonts w:ascii="Arial" w:hAnsi="Arial" w:cs="Arial"/>
              </w:rPr>
            </w:pPr>
            <w:r w:rsidRPr="00F333FD">
              <w:rPr>
                <w:rFonts w:ascii="Arial" w:hAnsi="Arial" w:cs="Arial"/>
              </w:rPr>
              <w:t>794,9</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2.1.</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2.1</w:t>
            </w:r>
          </w:p>
          <w:p w:rsidR="00861774" w:rsidRPr="00F333FD" w:rsidRDefault="00861774" w:rsidP="007E2F37">
            <w:pPr>
              <w:rPr>
                <w:rFonts w:ascii="Arial" w:hAnsi="Arial" w:cs="Arial"/>
              </w:rPr>
            </w:pPr>
            <w:r w:rsidRPr="00F333FD">
              <w:rPr>
                <w:rFonts w:ascii="Arial" w:hAnsi="Arial" w:cs="Arial"/>
              </w:rPr>
              <w:t>Создание безопасных мест отдыха населения на водных объектах</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276"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Поддержание в надлежащем состоянии зоны отдыха</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2.2.</w:t>
            </w:r>
          </w:p>
        </w:tc>
        <w:tc>
          <w:tcPr>
            <w:tcW w:w="2268" w:type="dxa"/>
            <w:vMerge w:val="restart"/>
          </w:tcPr>
          <w:p w:rsidR="00861774" w:rsidRPr="00F333FD" w:rsidRDefault="00861774" w:rsidP="007E2F37">
            <w:pPr>
              <w:rPr>
                <w:rFonts w:ascii="Arial" w:hAnsi="Arial" w:cs="Arial"/>
              </w:rPr>
            </w:pPr>
            <w:r w:rsidRPr="00F333FD">
              <w:rPr>
                <w:rFonts w:ascii="Arial" w:hAnsi="Arial" w:cs="Arial"/>
              </w:rPr>
              <w:t xml:space="preserve">Мероприятие 2.2 </w:t>
            </w:r>
          </w:p>
          <w:p w:rsidR="00861774" w:rsidRPr="00F333FD" w:rsidRDefault="00861774" w:rsidP="007E2F37">
            <w:pPr>
              <w:rPr>
                <w:rFonts w:ascii="Arial" w:hAnsi="Arial" w:cs="Arial"/>
              </w:rPr>
            </w:pPr>
            <w:r w:rsidRPr="00F333FD">
              <w:rPr>
                <w:rFonts w:ascii="Arial" w:hAnsi="Arial" w:cs="Arial"/>
              </w:rPr>
              <w:t>Разработка методических рекомендаций для населения по вопросам обеспечения безопасности и правилам поведения на водных объектах</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276"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p w:rsidR="00861774" w:rsidRPr="00F333FD" w:rsidRDefault="00861774" w:rsidP="007E2F37">
            <w:pPr>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Изготовление рекомендаций</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2.3.</w:t>
            </w:r>
          </w:p>
        </w:tc>
        <w:tc>
          <w:tcPr>
            <w:tcW w:w="2268" w:type="dxa"/>
            <w:vMerge w:val="restart"/>
          </w:tcPr>
          <w:p w:rsidR="00861774" w:rsidRPr="00F333FD" w:rsidRDefault="00861774" w:rsidP="007E2F37">
            <w:pPr>
              <w:rPr>
                <w:rFonts w:ascii="Arial" w:hAnsi="Arial" w:cs="Arial"/>
              </w:rPr>
            </w:pPr>
            <w:r w:rsidRPr="00F333FD">
              <w:rPr>
                <w:rFonts w:ascii="Arial" w:hAnsi="Arial" w:cs="Arial"/>
              </w:rPr>
              <w:t xml:space="preserve">Мероприятие 2.3 Организация и проведение </w:t>
            </w:r>
            <w:r w:rsidRPr="00F333FD">
              <w:rPr>
                <w:rFonts w:ascii="Arial" w:hAnsi="Arial" w:cs="Arial"/>
              </w:rPr>
              <w:lastRenderedPageBreak/>
              <w:t>месячника обеспечения безопасности людей на водных объектах</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lastRenderedPageBreak/>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rPr>
                <w:rFonts w:ascii="Arial" w:hAnsi="Arial" w:cs="Arial"/>
              </w:rPr>
            </w:pPr>
            <w:r w:rsidRPr="00F333FD">
              <w:rPr>
                <w:rFonts w:ascii="Arial" w:hAnsi="Arial" w:cs="Arial"/>
              </w:rPr>
              <w:lastRenderedPageBreak/>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proofErr w:type="gramStart"/>
            <w:r w:rsidRPr="00F333FD">
              <w:rPr>
                <w:rFonts w:ascii="Arial" w:hAnsi="Arial" w:cs="Arial"/>
              </w:rPr>
              <w:lastRenderedPageBreak/>
              <w:t xml:space="preserve">Комплекс мер в летний и </w:t>
            </w:r>
            <w:r w:rsidRPr="00F333FD">
              <w:rPr>
                <w:rFonts w:ascii="Arial" w:hAnsi="Arial" w:cs="Arial"/>
              </w:rPr>
              <w:lastRenderedPageBreak/>
              <w:t>зимний периоды года</w:t>
            </w:r>
            <w:proofErr w:type="gramEnd"/>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Средства </w:t>
            </w:r>
            <w:r w:rsidRPr="00F333FD">
              <w:rPr>
                <w:rFonts w:ascii="Arial" w:hAnsi="Arial" w:cs="Arial"/>
              </w:rPr>
              <w:lastRenderedPageBreak/>
              <w:t>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lastRenderedPageBreak/>
              <w:t>В пределах средств, предусматриваемых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2.4.</w:t>
            </w:r>
          </w:p>
        </w:tc>
        <w:tc>
          <w:tcPr>
            <w:tcW w:w="2268"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Мероприятие 2.4 Организация и проведение мониторинга состояния мест рекреации на водных объектах</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276" w:type="dxa"/>
            <w:gridSpan w:val="3"/>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Изучение состояния водного объекта</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2.5.</w:t>
            </w:r>
          </w:p>
        </w:tc>
        <w:tc>
          <w:tcPr>
            <w:tcW w:w="2268"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 xml:space="preserve">Мероприятие 2.5 </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Проведение агитационно-пропагандистских мероприятий, направленных на профилактику происшествий на водных объектах городского округа, в том числе создание (пополнение) вид</w:t>
            </w:r>
            <w:proofErr w:type="gramStart"/>
            <w:r w:rsidRPr="00F333FD">
              <w:rPr>
                <w:rFonts w:ascii="Arial" w:hAnsi="Arial" w:cs="Arial"/>
              </w:rPr>
              <w:t>ео и ау</w:t>
            </w:r>
            <w:proofErr w:type="gramEnd"/>
            <w:r w:rsidRPr="00F333FD">
              <w:rPr>
                <w:rFonts w:ascii="Arial" w:hAnsi="Arial" w:cs="Arial"/>
              </w:rPr>
              <w:t>дио материалов по тематике обеспечение безопасности людей на водных объектах</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Агитационно-массовая работа в плане профилактики несчастных случаев на воде</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2.6.</w:t>
            </w:r>
          </w:p>
        </w:tc>
        <w:tc>
          <w:tcPr>
            <w:tcW w:w="2268"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Мероприятие 2.6 Организация обучения детей плаванию и приемам спасения на воде в профильных учреждениях городского округа и местах массового отдыха на водных объектах</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p w:rsidR="00861774" w:rsidRPr="00F333FD" w:rsidRDefault="00861774" w:rsidP="00B40E9C">
            <w:pPr>
              <w:widowControl w:val="0"/>
              <w:autoSpaceDE w:val="0"/>
              <w:autoSpaceDN w:val="0"/>
              <w:rPr>
                <w:rFonts w:ascii="Arial" w:hAnsi="Arial" w:cs="Arial"/>
              </w:rPr>
            </w:pPr>
            <w:r w:rsidRPr="00F333FD">
              <w:rPr>
                <w:rFonts w:ascii="Arial" w:hAnsi="Arial" w:cs="Arial"/>
              </w:rPr>
              <w:t>Комитет по физической культуре, спорту и туризму</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Уроки безопасного поведения на воде в рамках курса ОБЖ</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2.7.</w:t>
            </w:r>
          </w:p>
        </w:tc>
        <w:tc>
          <w:tcPr>
            <w:tcW w:w="2268"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Мероприятие 2.7</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Создание, содержание и организация деятельности спасательных постов на водных объектах в границах городского округа</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jc w:val="center"/>
              <w:rPr>
                <w:rFonts w:ascii="Arial" w:hAnsi="Arial" w:cs="Arial"/>
              </w:rPr>
            </w:pPr>
            <w:r w:rsidRPr="00F333FD">
              <w:rPr>
                <w:rFonts w:ascii="Arial" w:hAnsi="Arial" w:cs="Arial"/>
              </w:rPr>
              <w:t>611,00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3974,8</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794,9</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936" w:type="dxa"/>
          </w:tcPr>
          <w:p w:rsidR="00861774" w:rsidRPr="00F333FD" w:rsidRDefault="00861774" w:rsidP="007E2F37">
            <w:pPr>
              <w:suppressAutoHyphens/>
              <w:jc w:val="center"/>
              <w:rPr>
                <w:rFonts w:ascii="Arial" w:hAnsi="Arial" w:cs="Arial"/>
              </w:rPr>
            </w:pPr>
            <w:r w:rsidRPr="00F333FD">
              <w:rPr>
                <w:rFonts w:ascii="Arial" w:hAnsi="Arial" w:cs="Arial"/>
              </w:rPr>
              <w:t>794,9</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Дежурство аттестованных спасателей</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611,00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3974,8</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794,9</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1134" w:type="dxa"/>
            <w:gridSpan w:val="2"/>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1134" w:type="dxa"/>
          </w:tcPr>
          <w:p w:rsidR="00861774" w:rsidRPr="00F333FD" w:rsidRDefault="00861774" w:rsidP="007E2F37">
            <w:pPr>
              <w:suppressAutoHyphens/>
              <w:jc w:val="center"/>
              <w:rPr>
                <w:rFonts w:ascii="Arial" w:hAnsi="Arial" w:cs="Arial"/>
              </w:rPr>
            </w:pPr>
            <w:r w:rsidRPr="00F333FD">
              <w:rPr>
                <w:rFonts w:ascii="Arial" w:hAnsi="Arial" w:cs="Arial"/>
              </w:rPr>
              <w:t>795,0</w:t>
            </w:r>
          </w:p>
        </w:tc>
        <w:tc>
          <w:tcPr>
            <w:tcW w:w="936" w:type="dxa"/>
          </w:tcPr>
          <w:p w:rsidR="00861774" w:rsidRPr="00F333FD" w:rsidRDefault="00861774" w:rsidP="007E2F37">
            <w:pPr>
              <w:suppressAutoHyphens/>
              <w:jc w:val="center"/>
              <w:rPr>
                <w:rFonts w:ascii="Arial" w:hAnsi="Arial" w:cs="Arial"/>
              </w:rPr>
            </w:pPr>
            <w:r w:rsidRPr="00F333FD">
              <w:rPr>
                <w:rFonts w:ascii="Arial" w:hAnsi="Arial" w:cs="Arial"/>
              </w:rPr>
              <w:t>794,9</w:t>
            </w:r>
          </w:p>
        </w:tc>
        <w:tc>
          <w:tcPr>
            <w:tcW w:w="1332" w:type="dxa"/>
            <w:vMerge/>
          </w:tcPr>
          <w:p w:rsidR="00861774" w:rsidRPr="00F333FD" w:rsidRDefault="00861774" w:rsidP="007E2F37">
            <w:pPr>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t>3.</w:t>
            </w:r>
          </w:p>
        </w:tc>
        <w:tc>
          <w:tcPr>
            <w:tcW w:w="2268" w:type="dxa"/>
            <w:vMerge w:val="restart"/>
          </w:tcPr>
          <w:p w:rsidR="00861774" w:rsidRPr="00F333FD" w:rsidRDefault="00861774" w:rsidP="007E2F37">
            <w:pPr>
              <w:rPr>
                <w:rFonts w:ascii="Arial" w:hAnsi="Arial" w:cs="Arial"/>
              </w:rPr>
            </w:pPr>
            <w:r w:rsidRPr="00F333FD">
              <w:rPr>
                <w:rFonts w:ascii="Arial" w:hAnsi="Arial" w:cs="Arial"/>
              </w:rPr>
              <w:t>Основное мероприятие 3</w:t>
            </w:r>
          </w:p>
          <w:p w:rsidR="00861774" w:rsidRPr="00F333FD" w:rsidRDefault="00861774" w:rsidP="00B40E9C">
            <w:pPr>
              <w:rPr>
                <w:rFonts w:ascii="Arial" w:hAnsi="Arial" w:cs="Arial"/>
              </w:rPr>
            </w:pPr>
            <w:r w:rsidRPr="00F333FD">
              <w:rPr>
                <w:rFonts w:ascii="Arial" w:hAnsi="Arial" w:cs="Arial"/>
              </w:rPr>
              <w:t xml:space="preserve">Совершенствование механизма реагирования экстренных оперативных служб на обращения населения </w:t>
            </w:r>
            <w:r w:rsidRPr="00F333FD">
              <w:rPr>
                <w:rFonts w:ascii="Arial" w:hAnsi="Arial" w:cs="Arial"/>
              </w:rPr>
              <w:lastRenderedPageBreak/>
              <w:t>городского округа по единому номеру «112»</w:t>
            </w:r>
          </w:p>
        </w:tc>
        <w:tc>
          <w:tcPr>
            <w:tcW w:w="992" w:type="dxa"/>
            <w:vMerge w:val="restart"/>
          </w:tcPr>
          <w:p w:rsidR="00861774" w:rsidRPr="00F333FD" w:rsidRDefault="00861774" w:rsidP="007E2F37">
            <w:pPr>
              <w:rPr>
                <w:rFonts w:ascii="Arial" w:hAnsi="Arial" w:cs="Arial"/>
              </w:rPr>
            </w:pPr>
            <w:r w:rsidRPr="00F333FD">
              <w:rPr>
                <w:rFonts w:ascii="Arial" w:hAnsi="Arial" w:cs="Arial"/>
              </w:rPr>
              <w:lastRenderedPageBreak/>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12451,00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73052,7</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13203,6</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15687,0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15766,7</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15850,9</w:t>
            </w:r>
          </w:p>
        </w:tc>
        <w:tc>
          <w:tcPr>
            <w:tcW w:w="936" w:type="dxa"/>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12544,5</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Обеспечение немедленного реагирования на поступающие вызовы</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12451,00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73052,7</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13203,6</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15687,0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15766,7</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15850,9</w:t>
            </w:r>
          </w:p>
        </w:tc>
        <w:tc>
          <w:tcPr>
            <w:tcW w:w="936" w:type="dxa"/>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12544,5</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3.1.</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3.1 Обеспечение деятельности МКУ «</w:t>
            </w:r>
            <w:proofErr w:type="spellStart"/>
            <w:r w:rsidRPr="00F333FD">
              <w:rPr>
                <w:rFonts w:ascii="Arial" w:hAnsi="Arial" w:cs="Arial"/>
              </w:rPr>
              <w:t>Королёвская</w:t>
            </w:r>
            <w:proofErr w:type="spellEnd"/>
            <w:r w:rsidRPr="00F333FD">
              <w:rPr>
                <w:rFonts w:ascii="Arial" w:hAnsi="Arial" w:cs="Arial"/>
              </w:rPr>
              <w:t xml:space="preserve"> </w:t>
            </w:r>
            <w:proofErr w:type="gramStart"/>
            <w:r w:rsidRPr="00F333FD">
              <w:rPr>
                <w:rFonts w:ascii="Arial" w:hAnsi="Arial" w:cs="Arial"/>
              </w:rPr>
              <w:t>АСС</w:t>
            </w:r>
            <w:proofErr w:type="gramEnd"/>
            <w:r w:rsidRPr="00F333FD">
              <w:rPr>
                <w:rFonts w:ascii="Arial" w:hAnsi="Arial" w:cs="Arial"/>
              </w:rPr>
              <w:t>», в том числе содержание и эксплуатация ЕДДС, дальнейшее развитие системы вызова экстренных служб по единому номеру 112</w:t>
            </w:r>
          </w:p>
        </w:tc>
        <w:tc>
          <w:tcPr>
            <w:tcW w:w="99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12451,00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73052,7</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13203,6</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15687,0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15766,7</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15850,9</w:t>
            </w:r>
          </w:p>
        </w:tc>
        <w:tc>
          <w:tcPr>
            <w:tcW w:w="936" w:type="dxa"/>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12544,5</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Содержание помещений, заработная плата</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12451,00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73052,7</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13203,6</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15687,0</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15766,7</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15850,9</w:t>
            </w:r>
          </w:p>
        </w:tc>
        <w:tc>
          <w:tcPr>
            <w:tcW w:w="936" w:type="dxa"/>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12544,5</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t>3.2.</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3.2</w:t>
            </w:r>
          </w:p>
          <w:p w:rsidR="00861774" w:rsidRPr="00F333FD" w:rsidRDefault="00861774" w:rsidP="007E2F37">
            <w:pPr>
              <w:rPr>
                <w:rFonts w:ascii="Arial" w:hAnsi="Arial" w:cs="Arial"/>
              </w:rPr>
            </w:pPr>
            <w:r w:rsidRPr="00F333FD">
              <w:rPr>
                <w:rFonts w:ascii="Arial" w:hAnsi="Arial" w:cs="Arial"/>
              </w:rPr>
              <w:t>Ремонт помещения 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992" w:type="dxa"/>
            <w:vMerge w:val="restart"/>
          </w:tcPr>
          <w:p w:rsidR="00861774" w:rsidRPr="00F333FD" w:rsidRDefault="00861774" w:rsidP="007E2F37">
            <w:pPr>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Проведение косметического ремонта помещений</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t>3.3.</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3.3</w:t>
            </w:r>
          </w:p>
          <w:p w:rsidR="00861774" w:rsidRPr="00F333FD" w:rsidRDefault="00861774" w:rsidP="007E2F37">
            <w:pPr>
              <w:rPr>
                <w:rFonts w:ascii="Arial" w:hAnsi="Arial" w:cs="Arial"/>
              </w:rPr>
            </w:pPr>
            <w:r w:rsidRPr="00F333FD">
              <w:rPr>
                <w:rFonts w:ascii="Arial" w:hAnsi="Arial" w:cs="Arial"/>
              </w:rPr>
              <w:t xml:space="preserve">Организация обучения специалистов вызова экстренных оперативных служб на обращения населения </w:t>
            </w:r>
            <w:r w:rsidRPr="00F333FD">
              <w:rPr>
                <w:rFonts w:ascii="Arial" w:hAnsi="Arial" w:cs="Arial"/>
              </w:rPr>
              <w:lastRenderedPageBreak/>
              <w:t>городского округа по единому номеру «112»</w:t>
            </w:r>
          </w:p>
        </w:tc>
        <w:tc>
          <w:tcPr>
            <w:tcW w:w="992" w:type="dxa"/>
            <w:vMerge w:val="restart"/>
          </w:tcPr>
          <w:p w:rsidR="00861774" w:rsidRPr="00F333FD" w:rsidRDefault="00861774" w:rsidP="007E2F37">
            <w:pPr>
              <w:rPr>
                <w:rFonts w:ascii="Arial" w:hAnsi="Arial" w:cs="Arial"/>
              </w:rPr>
            </w:pPr>
            <w:r w:rsidRPr="00F333FD">
              <w:rPr>
                <w:rFonts w:ascii="Arial" w:hAnsi="Arial" w:cs="Arial"/>
              </w:rPr>
              <w:lastRenderedPageBreak/>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Обучение операторов-112, дежурных и диспетчеров</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r w:rsidRPr="00F333FD">
              <w:rPr>
                <w:rFonts w:ascii="Arial" w:hAnsi="Arial" w:cs="Arial"/>
              </w:rPr>
              <w:lastRenderedPageBreak/>
              <w:t>3.4.</w:t>
            </w:r>
          </w:p>
        </w:tc>
        <w:tc>
          <w:tcPr>
            <w:tcW w:w="2268" w:type="dxa"/>
            <w:vMerge w:val="restart"/>
          </w:tcPr>
          <w:p w:rsidR="00861774" w:rsidRPr="00F333FD" w:rsidRDefault="00861774" w:rsidP="007E2F37">
            <w:pPr>
              <w:rPr>
                <w:rFonts w:ascii="Arial" w:hAnsi="Arial" w:cs="Arial"/>
              </w:rPr>
            </w:pPr>
            <w:r w:rsidRPr="00F333FD">
              <w:rPr>
                <w:rFonts w:ascii="Arial" w:hAnsi="Arial" w:cs="Arial"/>
              </w:rPr>
              <w:t>Мероприятие 3.4</w:t>
            </w:r>
          </w:p>
          <w:p w:rsidR="00861774" w:rsidRPr="00F333FD" w:rsidRDefault="00861774" w:rsidP="007E2F37">
            <w:pPr>
              <w:rPr>
                <w:rFonts w:ascii="Arial" w:hAnsi="Arial" w:cs="Arial"/>
              </w:rPr>
            </w:pPr>
            <w:r w:rsidRPr="00F333FD">
              <w:rPr>
                <w:rFonts w:ascii="Arial" w:hAnsi="Arial" w:cs="Arial"/>
              </w:rPr>
              <w:t>Мониторинг времени совместного реагирования экстренных оперативных служб на обращения населения городского округа по единому номеру «112»</w:t>
            </w:r>
          </w:p>
        </w:tc>
        <w:tc>
          <w:tcPr>
            <w:tcW w:w="992" w:type="dxa"/>
            <w:vMerge w:val="restart"/>
          </w:tcPr>
          <w:p w:rsidR="00861774" w:rsidRPr="00F333FD" w:rsidRDefault="00861774" w:rsidP="007E2F37">
            <w:pPr>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gridSpan w:val="2"/>
          </w:tcPr>
          <w:p w:rsidR="00861774" w:rsidRPr="00F333FD" w:rsidRDefault="00861774" w:rsidP="007E2F37">
            <w:pPr>
              <w:jc w:val="center"/>
              <w:rPr>
                <w:rFonts w:ascii="Arial" w:hAnsi="Arial" w:cs="Arial"/>
              </w:rPr>
            </w:pPr>
            <w:r w:rsidRPr="00F333FD">
              <w:rPr>
                <w:rFonts w:ascii="Arial" w:hAnsi="Arial" w:cs="Arial"/>
              </w:rPr>
              <w:t>0,0</w:t>
            </w:r>
          </w:p>
        </w:tc>
        <w:tc>
          <w:tcPr>
            <w:tcW w:w="1134" w:type="dxa"/>
          </w:tcPr>
          <w:p w:rsidR="00861774" w:rsidRPr="00F333FD" w:rsidRDefault="00861774" w:rsidP="007E2F37">
            <w:pPr>
              <w:jc w:val="center"/>
              <w:rPr>
                <w:rFonts w:ascii="Arial" w:hAnsi="Arial" w:cs="Arial"/>
              </w:rPr>
            </w:pPr>
            <w:r w:rsidRPr="00F333FD">
              <w:rPr>
                <w:rFonts w:ascii="Arial" w:hAnsi="Arial" w:cs="Arial"/>
              </w:rPr>
              <w:t>0,0</w:t>
            </w:r>
          </w:p>
        </w:tc>
        <w:tc>
          <w:tcPr>
            <w:tcW w:w="936" w:type="dxa"/>
          </w:tcPr>
          <w:p w:rsidR="00861774" w:rsidRPr="00F333FD" w:rsidRDefault="00861774" w:rsidP="007E2F37">
            <w:pPr>
              <w:jc w:val="center"/>
              <w:rPr>
                <w:rFonts w:ascii="Arial" w:hAnsi="Arial" w:cs="Arial"/>
              </w:rPr>
            </w:pPr>
            <w:r w:rsidRPr="00F333FD">
              <w:rPr>
                <w:rFonts w:ascii="Arial" w:hAnsi="Arial" w:cs="Arial"/>
              </w:rPr>
              <w:t>0,0</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Сокращение время совместного реагирования служб 01,02,03,04</w:t>
            </w: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7598" w:type="dxa"/>
            <w:gridSpan w:val="9"/>
          </w:tcPr>
          <w:p w:rsidR="00861774" w:rsidRPr="00F333FD" w:rsidRDefault="00861774" w:rsidP="007E2F37">
            <w:pPr>
              <w:jc w:val="center"/>
              <w:rPr>
                <w:rFonts w:ascii="Arial" w:hAnsi="Arial" w:cs="Arial"/>
              </w:rPr>
            </w:pPr>
            <w:r w:rsidRPr="00F333FD">
              <w:rPr>
                <w:rFonts w:ascii="Arial" w:hAnsi="Arial" w:cs="Arial"/>
              </w:rPr>
              <w:t>В пределах средств, предусматриваемых на основную деятельность</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val="restart"/>
          </w:tcPr>
          <w:p w:rsidR="00861774" w:rsidRPr="00F333FD" w:rsidRDefault="00861774" w:rsidP="007E2F37">
            <w:pPr>
              <w:jc w:val="center"/>
              <w:rPr>
                <w:rFonts w:ascii="Arial" w:hAnsi="Arial" w:cs="Arial"/>
              </w:rPr>
            </w:pPr>
          </w:p>
        </w:tc>
        <w:tc>
          <w:tcPr>
            <w:tcW w:w="2268" w:type="dxa"/>
            <w:vMerge w:val="restart"/>
          </w:tcPr>
          <w:p w:rsidR="00861774" w:rsidRPr="00F333FD" w:rsidRDefault="00861774" w:rsidP="007E2F37">
            <w:pPr>
              <w:rPr>
                <w:rFonts w:ascii="Arial" w:hAnsi="Arial" w:cs="Arial"/>
              </w:rPr>
            </w:pPr>
            <w:r w:rsidRPr="00F333FD">
              <w:rPr>
                <w:rFonts w:ascii="Arial" w:hAnsi="Arial" w:cs="Arial"/>
              </w:rPr>
              <w:t>Всего по Подпрограмме 2</w:t>
            </w:r>
          </w:p>
        </w:tc>
        <w:tc>
          <w:tcPr>
            <w:tcW w:w="992" w:type="dxa"/>
            <w:vMerge w:val="restart"/>
          </w:tcPr>
          <w:p w:rsidR="00861774" w:rsidRPr="00F333FD" w:rsidRDefault="00861774" w:rsidP="007E2F37">
            <w:pPr>
              <w:rPr>
                <w:rFonts w:ascii="Arial" w:hAnsi="Arial" w:cs="Arial"/>
              </w:rPr>
            </w:pPr>
            <w:r w:rsidRPr="00F333FD">
              <w:rPr>
                <w:rFonts w:ascii="Arial" w:hAnsi="Arial" w:cs="Arial"/>
              </w:rPr>
              <w:t>2017-2021</w:t>
            </w: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Итого</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15020,6</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88869,7</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17646,7</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18530,5</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18610,2</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18694,4</w:t>
            </w:r>
          </w:p>
        </w:tc>
        <w:tc>
          <w:tcPr>
            <w:tcW w:w="936" w:type="dxa"/>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15387,9</w:t>
            </w:r>
          </w:p>
        </w:tc>
        <w:tc>
          <w:tcPr>
            <w:tcW w:w="133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418" w:type="dxa"/>
            <w:vMerge w:val="restart"/>
          </w:tcPr>
          <w:p w:rsidR="00861774" w:rsidRPr="00F333FD" w:rsidRDefault="00861774" w:rsidP="007E2F37">
            <w:pPr>
              <w:widowControl w:val="0"/>
              <w:autoSpaceDE w:val="0"/>
              <w:autoSpaceDN w:val="0"/>
              <w:rPr>
                <w:rFonts w:ascii="Arial" w:hAnsi="Arial" w:cs="Arial"/>
              </w:rPr>
            </w:pPr>
          </w:p>
        </w:tc>
      </w:tr>
      <w:tr w:rsidR="007E2F37" w:rsidRPr="00F333FD" w:rsidTr="00B40E9C">
        <w:trPr>
          <w:trHeight w:val="20"/>
        </w:trPr>
        <w:tc>
          <w:tcPr>
            <w:tcW w:w="709" w:type="dxa"/>
            <w:vMerge/>
          </w:tcPr>
          <w:p w:rsidR="00861774" w:rsidRPr="00F333FD" w:rsidRDefault="00861774" w:rsidP="007E2F37">
            <w:pPr>
              <w:jc w:val="center"/>
              <w:rPr>
                <w:rFonts w:ascii="Arial" w:hAnsi="Arial" w:cs="Arial"/>
              </w:rPr>
            </w:pPr>
          </w:p>
        </w:tc>
        <w:tc>
          <w:tcPr>
            <w:tcW w:w="2268" w:type="dxa"/>
            <w:vMerge/>
          </w:tcPr>
          <w:p w:rsidR="00861774" w:rsidRPr="00F333FD" w:rsidRDefault="00861774" w:rsidP="007E2F37">
            <w:pPr>
              <w:rPr>
                <w:rFonts w:ascii="Arial" w:hAnsi="Arial" w:cs="Arial"/>
              </w:rPr>
            </w:pPr>
          </w:p>
        </w:tc>
        <w:tc>
          <w:tcPr>
            <w:tcW w:w="992" w:type="dxa"/>
            <w:vMerge/>
          </w:tcPr>
          <w:p w:rsidR="00861774" w:rsidRPr="00F333FD" w:rsidRDefault="00861774" w:rsidP="007E2F37">
            <w:pPr>
              <w:rPr>
                <w:rFonts w:ascii="Arial" w:hAnsi="Arial" w:cs="Arial"/>
              </w:rPr>
            </w:pPr>
          </w:p>
        </w:tc>
        <w:tc>
          <w:tcPr>
            <w:tcW w:w="851" w:type="dxa"/>
          </w:tcPr>
          <w:p w:rsidR="00861774" w:rsidRPr="00F333FD" w:rsidRDefault="00861774" w:rsidP="007E2F37">
            <w:pPr>
              <w:widowControl w:val="0"/>
              <w:autoSpaceDE w:val="0"/>
              <w:autoSpaceDN w:val="0"/>
              <w:rPr>
                <w:rFonts w:ascii="Arial" w:hAnsi="Arial" w:cs="Arial"/>
              </w:rPr>
            </w:pPr>
            <w:r w:rsidRPr="00F333FD">
              <w:rPr>
                <w:rFonts w:ascii="Arial" w:hAnsi="Arial" w:cs="Arial"/>
              </w:rPr>
              <w:t>Средства бюджета городского округа</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15020,6</w:t>
            </w:r>
          </w:p>
        </w:tc>
        <w:tc>
          <w:tcPr>
            <w:tcW w:w="99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88869,7</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17646,7</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18530,5</w:t>
            </w:r>
          </w:p>
        </w:tc>
        <w:tc>
          <w:tcPr>
            <w:tcW w:w="1134" w:type="dxa"/>
            <w:gridSpan w:val="2"/>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18610,2</w:t>
            </w:r>
          </w:p>
        </w:tc>
        <w:tc>
          <w:tcPr>
            <w:tcW w:w="113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18694,4</w:t>
            </w:r>
          </w:p>
        </w:tc>
        <w:tc>
          <w:tcPr>
            <w:tcW w:w="936" w:type="dxa"/>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15387,9</w:t>
            </w:r>
          </w:p>
        </w:tc>
        <w:tc>
          <w:tcPr>
            <w:tcW w:w="1332" w:type="dxa"/>
            <w:vMerge/>
          </w:tcPr>
          <w:p w:rsidR="00861774" w:rsidRPr="00F333FD" w:rsidRDefault="00861774" w:rsidP="007E2F37">
            <w:pPr>
              <w:widowControl w:val="0"/>
              <w:autoSpaceDE w:val="0"/>
              <w:autoSpaceDN w:val="0"/>
              <w:rPr>
                <w:rFonts w:ascii="Arial" w:hAnsi="Arial" w:cs="Arial"/>
              </w:rPr>
            </w:pPr>
          </w:p>
        </w:tc>
        <w:tc>
          <w:tcPr>
            <w:tcW w:w="1418" w:type="dxa"/>
            <w:vMerge/>
          </w:tcPr>
          <w:p w:rsidR="00861774" w:rsidRPr="00F333FD" w:rsidRDefault="00861774" w:rsidP="007E2F37">
            <w:pPr>
              <w:widowControl w:val="0"/>
              <w:autoSpaceDE w:val="0"/>
              <w:autoSpaceDN w:val="0"/>
              <w:rPr>
                <w:rFonts w:ascii="Arial" w:hAnsi="Arial" w:cs="Arial"/>
              </w:rPr>
            </w:pPr>
          </w:p>
        </w:tc>
      </w:tr>
    </w:tbl>
    <w:p w:rsidR="00861774" w:rsidRPr="00F333FD" w:rsidRDefault="00861774" w:rsidP="007E2F37">
      <w:pPr>
        <w:widowControl w:val="0"/>
        <w:autoSpaceDE w:val="0"/>
        <w:autoSpaceDN w:val="0"/>
        <w:ind w:firstLine="709"/>
        <w:jc w:val="both"/>
        <w:rPr>
          <w:rFonts w:ascii="Arial" w:hAnsi="Arial" w:cs="Arial"/>
        </w:rPr>
      </w:pPr>
      <w:r w:rsidRPr="00F333FD">
        <w:rPr>
          <w:rFonts w:ascii="Arial" w:hAnsi="Arial" w:cs="Arial"/>
        </w:rPr>
        <w:t>* - объем финансирования подлежит уточнению в очередном финансовом году.</w:t>
      </w:r>
    </w:p>
    <w:p w:rsidR="00861774" w:rsidRPr="00F333FD" w:rsidRDefault="00861774" w:rsidP="007E2F37">
      <w:pPr>
        <w:widowControl w:val="0"/>
        <w:autoSpaceDE w:val="0"/>
        <w:autoSpaceDN w:val="0"/>
        <w:ind w:firstLine="709"/>
        <w:jc w:val="both"/>
        <w:rPr>
          <w:rFonts w:ascii="Arial" w:hAnsi="Arial" w:cs="Arial"/>
        </w:rPr>
      </w:pPr>
    </w:p>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____________</w:t>
      </w:r>
    </w:p>
    <w:p w:rsidR="00861774" w:rsidRPr="00F333FD" w:rsidRDefault="00861774" w:rsidP="007E2F37">
      <w:pPr>
        <w:rPr>
          <w:rFonts w:ascii="Arial" w:hAnsi="Arial" w:cs="Arial"/>
        </w:rPr>
        <w:sectPr w:rsidR="00861774" w:rsidRPr="00F333FD" w:rsidSect="00B40E9C">
          <w:headerReference w:type="even" r:id="rId30"/>
          <w:headerReference w:type="default" r:id="rId31"/>
          <w:footerReference w:type="even" r:id="rId32"/>
          <w:footerReference w:type="default" r:id="rId33"/>
          <w:headerReference w:type="first" r:id="rId34"/>
          <w:footerReference w:type="first" r:id="rId35"/>
          <w:pgSz w:w="16838" w:h="11906" w:orient="landscape"/>
          <w:pgMar w:top="1134" w:right="567" w:bottom="1134" w:left="1134" w:header="709" w:footer="709" w:gutter="0"/>
          <w:cols w:space="708"/>
          <w:docGrid w:linePitch="360"/>
        </w:sect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Муниципальная программа</w:t>
      </w:r>
    </w:p>
    <w:p w:rsidR="00861774" w:rsidRPr="00F333FD" w:rsidRDefault="00861774" w:rsidP="007E2F37">
      <w:pPr>
        <w:jc w:val="center"/>
        <w:rPr>
          <w:rFonts w:ascii="Arial" w:hAnsi="Arial" w:cs="Arial"/>
        </w:rPr>
      </w:pPr>
      <w:r w:rsidRPr="00F333FD">
        <w:rPr>
          <w:rFonts w:ascii="Arial" w:hAnsi="Arial" w:cs="Arial"/>
        </w:rPr>
        <w:t>городского округа Королёв Московской области</w:t>
      </w:r>
    </w:p>
    <w:p w:rsidR="00861774" w:rsidRPr="00F333FD" w:rsidRDefault="00861774" w:rsidP="007E2F37">
      <w:pPr>
        <w:jc w:val="center"/>
        <w:rPr>
          <w:rFonts w:ascii="Arial" w:hAnsi="Arial" w:cs="Arial"/>
        </w:rPr>
      </w:pPr>
      <w:r w:rsidRPr="00F333FD">
        <w:rPr>
          <w:rFonts w:ascii="Arial" w:hAnsi="Arial" w:cs="Arial"/>
        </w:rPr>
        <w:t>«Безопасность городского округа Королёв»</w:t>
      </w:r>
    </w:p>
    <w:p w:rsidR="00861774" w:rsidRPr="00F333FD" w:rsidRDefault="00861774" w:rsidP="007E2F37">
      <w:pPr>
        <w:jc w:val="center"/>
        <w:rPr>
          <w:rFonts w:ascii="Arial" w:hAnsi="Arial" w:cs="Arial"/>
        </w:rPr>
      </w:pPr>
      <w:r w:rsidRPr="00F333FD">
        <w:rPr>
          <w:rFonts w:ascii="Arial" w:hAnsi="Arial" w:cs="Arial"/>
        </w:rPr>
        <w:t>на 2017-2021 годы</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Подпрограмма 3</w:t>
      </w:r>
    </w:p>
    <w:p w:rsidR="00861774" w:rsidRPr="00F333FD" w:rsidRDefault="00861774" w:rsidP="007E2F37">
      <w:pPr>
        <w:jc w:val="center"/>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«Развитие и совершенствование систем оповещения</w:t>
      </w:r>
    </w:p>
    <w:p w:rsidR="00861774" w:rsidRPr="00F333FD" w:rsidRDefault="00861774" w:rsidP="007E2F37">
      <w:pPr>
        <w:suppressAutoHyphens/>
        <w:jc w:val="center"/>
        <w:rPr>
          <w:rFonts w:ascii="Arial" w:hAnsi="Arial" w:cs="Arial"/>
        </w:rPr>
      </w:pPr>
      <w:r w:rsidRPr="00F333FD">
        <w:rPr>
          <w:rFonts w:ascii="Arial" w:hAnsi="Arial" w:cs="Arial"/>
        </w:rPr>
        <w:t>и информирования населения городского округа Королёв»</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widowControl w:val="0"/>
        <w:autoSpaceDE w:val="0"/>
        <w:autoSpaceDN w:val="0"/>
        <w:adjustRightInd w:val="0"/>
        <w:rPr>
          <w:rFonts w:ascii="Arial" w:hAnsi="Arial" w:cs="Arial"/>
        </w:rPr>
        <w:sectPr w:rsidR="00861774" w:rsidRPr="00F333FD" w:rsidSect="007E2F37">
          <w:headerReference w:type="even" r:id="rId36"/>
          <w:headerReference w:type="default" r:id="rId37"/>
          <w:pgSz w:w="11906" w:h="16838"/>
          <w:pgMar w:top="1134" w:right="567" w:bottom="1134" w:left="1134" w:header="709" w:footer="709" w:gutter="0"/>
          <w:pgNumType w:start="83"/>
          <w:cols w:space="708"/>
          <w:docGrid w:linePitch="360"/>
        </w:sectPr>
      </w:pPr>
    </w:p>
    <w:p w:rsidR="00861774" w:rsidRPr="00F333FD" w:rsidRDefault="00861774" w:rsidP="007E2F37">
      <w:pPr>
        <w:shd w:val="clear" w:color="auto" w:fill="FFFFFF" w:themeFill="background1"/>
        <w:autoSpaceDE w:val="0"/>
        <w:autoSpaceDN w:val="0"/>
        <w:adjustRightInd w:val="0"/>
        <w:jc w:val="center"/>
        <w:rPr>
          <w:rFonts w:ascii="Arial" w:hAnsi="Arial" w:cs="Arial"/>
        </w:rPr>
      </w:pPr>
      <w:r w:rsidRPr="00F333FD">
        <w:rPr>
          <w:rFonts w:ascii="Arial" w:hAnsi="Arial" w:cs="Arial"/>
        </w:rPr>
        <w:lastRenderedPageBreak/>
        <w:t>ПАСПОРТ</w:t>
      </w:r>
    </w:p>
    <w:p w:rsidR="00861774" w:rsidRPr="00F333FD" w:rsidRDefault="00861774" w:rsidP="007E2F37">
      <w:pPr>
        <w:suppressAutoHyphens/>
        <w:jc w:val="center"/>
        <w:rPr>
          <w:rFonts w:ascii="Arial" w:hAnsi="Arial" w:cs="Arial"/>
        </w:rPr>
      </w:pPr>
      <w:r w:rsidRPr="00F333FD">
        <w:rPr>
          <w:rFonts w:ascii="Arial" w:hAnsi="Arial" w:cs="Arial"/>
        </w:rPr>
        <w:t>подпрограммы 3 «Развитие и совершенствование систем оповещения и информирования населения городского</w:t>
      </w:r>
    </w:p>
    <w:p w:rsidR="00861774" w:rsidRPr="00F333FD" w:rsidRDefault="00861774" w:rsidP="007E2F37">
      <w:pPr>
        <w:suppressAutoHyphens/>
        <w:jc w:val="center"/>
        <w:rPr>
          <w:rFonts w:ascii="Arial" w:hAnsi="Arial" w:cs="Arial"/>
        </w:rPr>
      </w:pPr>
      <w:r w:rsidRPr="00F333FD">
        <w:rPr>
          <w:rFonts w:ascii="Arial" w:hAnsi="Arial" w:cs="Arial"/>
        </w:rPr>
        <w:t>округа Королёв» муниципальной программы городского округа Королёв Московской области</w:t>
      </w:r>
    </w:p>
    <w:p w:rsidR="00861774" w:rsidRPr="00F333FD" w:rsidRDefault="00861774" w:rsidP="007E2F37">
      <w:pPr>
        <w:suppressAutoHyphens/>
        <w:jc w:val="center"/>
        <w:rPr>
          <w:rFonts w:ascii="Arial" w:hAnsi="Arial" w:cs="Arial"/>
        </w:rPr>
      </w:pPr>
      <w:r w:rsidRPr="00F333FD">
        <w:rPr>
          <w:rFonts w:ascii="Arial" w:hAnsi="Arial" w:cs="Arial"/>
        </w:rPr>
        <w:t>«Безопасность городского округа Королёв» на 2017-2021 годы</w:t>
      </w:r>
    </w:p>
    <w:p w:rsidR="00861774" w:rsidRPr="00F333FD" w:rsidRDefault="00861774" w:rsidP="007E2F37">
      <w:pPr>
        <w:suppressAutoHyphens/>
        <w:jc w:val="center"/>
        <w:rPr>
          <w:rFonts w:ascii="Arial" w:hAnsi="Arial" w:cs="Arial"/>
        </w:rPr>
      </w:pPr>
    </w:p>
    <w:tbl>
      <w:tblPr>
        <w:tblW w:w="1502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94"/>
        <w:gridCol w:w="1984"/>
        <w:gridCol w:w="1843"/>
        <w:gridCol w:w="1276"/>
        <w:gridCol w:w="1417"/>
        <w:gridCol w:w="1276"/>
        <w:gridCol w:w="1417"/>
        <w:gridCol w:w="1701"/>
        <w:gridCol w:w="1418"/>
      </w:tblGrid>
      <w:tr w:rsidR="007E2F37" w:rsidRPr="00F333FD" w:rsidTr="00B40E9C">
        <w:trPr>
          <w:trHeight w:val="571"/>
        </w:trPr>
        <w:tc>
          <w:tcPr>
            <w:tcW w:w="2694"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Муниципальный заказчик подпрограммы</w:t>
            </w:r>
          </w:p>
        </w:tc>
        <w:tc>
          <w:tcPr>
            <w:tcW w:w="10914" w:type="dxa"/>
            <w:gridSpan w:val="7"/>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B40E9C">
        <w:trPr>
          <w:trHeight w:val="20"/>
        </w:trPr>
        <w:tc>
          <w:tcPr>
            <w:tcW w:w="2694"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984"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Главный распорядитель бюджетных средств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 финансирования</w:t>
            </w:r>
          </w:p>
        </w:tc>
        <w:tc>
          <w:tcPr>
            <w:tcW w:w="7087" w:type="dxa"/>
            <w:gridSpan w:val="5"/>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Расходы (тыс. рублей)</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B40E9C">
        <w:trPr>
          <w:trHeight w:val="748"/>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2017</w:t>
            </w:r>
          </w:p>
        </w:tc>
        <w:tc>
          <w:tcPr>
            <w:tcW w:w="1417"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2018</w:t>
            </w:r>
          </w:p>
        </w:tc>
        <w:tc>
          <w:tcPr>
            <w:tcW w:w="1276"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2019</w:t>
            </w:r>
          </w:p>
        </w:tc>
        <w:tc>
          <w:tcPr>
            <w:tcW w:w="1417"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2020</w:t>
            </w:r>
          </w:p>
        </w:tc>
        <w:tc>
          <w:tcPr>
            <w:tcW w:w="1701"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2021</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Итого</w:t>
            </w:r>
          </w:p>
        </w:tc>
      </w:tr>
      <w:tr w:rsidR="007E2F37" w:rsidRPr="00F333FD" w:rsidTr="00B40E9C">
        <w:trPr>
          <w:trHeight w:val="463"/>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4" w:type="dxa"/>
            <w:vMerge w:val="restart"/>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Администрация городского округа</w:t>
            </w:r>
          </w:p>
        </w:tc>
        <w:tc>
          <w:tcPr>
            <w:tcW w:w="1843"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Всего:</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 том числе:</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4600,0</w:t>
            </w:r>
          </w:p>
        </w:tc>
      </w:tr>
      <w:tr w:rsidR="00861774" w:rsidRPr="00F333FD" w:rsidTr="00B40E9C">
        <w:trPr>
          <w:trHeight w:val="20"/>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Средства бюджета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4600,0</w:t>
            </w:r>
          </w:p>
        </w:tc>
      </w:tr>
    </w:tbl>
    <w:p w:rsidR="00861774" w:rsidRPr="00F333FD" w:rsidRDefault="00861774" w:rsidP="007E2F37">
      <w:pP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___________</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sectPr w:rsidR="00861774" w:rsidRPr="00F333FD" w:rsidSect="00B40E9C">
          <w:pgSz w:w="16838" w:h="11906" w:orient="landscape"/>
          <w:pgMar w:top="1134" w:right="567" w:bottom="1134" w:left="1134" w:header="709" w:footer="709" w:gutter="0"/>
          <w:pgNumType w:start="84"/>
          <w:cols w:space="708"/>
          <w:docGrid w:linePitch="360"/>
        </w:sectPr>
      </w:pPr>
    </w:p>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lastRenderedPageBreak/>
        <w:t>1. Характеристика проблем, решаемых посредством мероприятий</w:t>
      </w:r>
    </w:p>
    <w:p w:rsidR="00861774" w:rsidRPr="00F333FD" w:rsidRDefault="00861774" w:rsidP="007E2F37">
      <w:pPr>
        <w:widowControl w:val="0"/>
        <w:suppressAutoHyphens/>
        <w:autoSpaceDE w:val="0"/>
        <w:autoSpaceDN w:val="0"/>
        <w:adjustRightInd w:val="0"/>
        <w:ind w:firstLine="709"/>
        <w:jc w:val="both"/>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861774" w:rsidRPr="00F333FD" w:rsidRDefault="00861774" w:rsidP="007E2F37">
      <w:pPr>
        <w:suppressAutoHyphens/>
        <w:ind w:firstLine="709"/>
        <w:jc w:val="both"/>
        <w:rPr>
          <w:rFonts w:ascii="Arial" w:hAnsi="Arial" w:cs="Arial"/>
        </w:rPr>
      </w:pPr>
      <w:r w:rsidRPr="00F333FD">
        <w:rPr>
          <w:rFonts w:ascii="Arial" w:hAnsi="Arial" w:cs="Arial"/>
        </w:rPr>
        <w:t>Практика и накопленный за последние годы опыт реализации задач по обеспечению безопасности инфраструктуры, территории и населения городского округа Королёв свидетельствуют о необходимости внедрения комплексного подхода в этой работе.</w:t>
      </w:r>
    </w:p>
    <w:p w:rsidR="00861774" w:rsidRPr="00F333FD" w:rsidRDefault="00861774" w:rsidP="007E2F37">
      <w:pPr>
        <w:suppressAutoHyphens/>
        <w:ind w:firstLine="709"/>
        <w:jc w:val="both"/>
        <w:rPr>
          <w:rFonts w:ascii="Arial" w:hAnsi="Arial" w:cs="Arial"/>
        </w:rPr>
      </w:pPr>
      <w:r w:rsidRPr="00F333FD">
        <w:rPr>
          <w:rFonts w:ascii="Arial" w:hAnsi="Arial" w:cs="Arial"/>
        </w:rPr>
        <w:t>По результатам реализованных мероприятий ранее принятых целевых программ городского округа Королёв Московской области в области безопасности населения, готовности по предупреждению и ликвидации ЧС, наметились определенные положительные тенденции в реализации мер профилактики на территории городского округа Королёв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Существующие риски возникновения ЧС, пожаров, происшествий на водных объектах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и потенциальным рискам можно только при учёте особенностей каждой из них, а также специфики их проявления в единой системе деструктивных факторов.</w:t>
      </w:r>
    </w:p>
    <w:p w:rsidR="00861774" w:rsidRPr="00F333FD" w:rsidRDefault="00861774" w:rsidP="007E2F37">
      <w:pPr>
        <w:suppressAutoHyphens/>
        <w:ind w:firstLine="709"/>
        <w:jc w:val="both"/>
        <w:rPr>
          <w:rFonts w:ascii="Arial" w:hAnsi="Arial" w:cs="Arial"/>
        </w:rPr>
      </w:pPr>
      <w:r w:rsidRPr="00F333FD">
        <w:rPr>
          <w:rFonts w:ascii="Arial" w:hAnsi="Arial" w:cs="Arial"/>
        </w:rPr>
        <w:t>Отсюда вытекает вывод, что меры по обеспечению безопасности городского округа Королёв должны носить комплексный и системный характер.</w:t>
      </w:r>
    </w:p>
    <w:p w:rsidR="00861774" w:rsidRPr="00F333FD" w:rsidRDefault="00861774" w:rsidP="007E2F37">
      <w:pPr>
        <w:suppressAutoHyphens/>
        <w:ind w:firstLine="709"/>
        <w:jc w:val="both"/>
        <w:rPr>
          <w:rFonts w:ascii="Arial" w:hAnsi="Arial" w:cs="Arial"/>
        </w:rPr>
      </w:pPr>
      <w:proofErr w:type="gramStart"/>
      <w:r w:rsidRPr="00F333FD">
        <w:rPr>
          <w:rFonts w:ascii="Arial" w:hAnsi="Arial" w:cs="Arial"/>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на 2017-2021 годы (далее – Программа), в частности подпрограмма 3, направленная на повышение эффективности оповещения и информирования населения об угрозе возникновения чрезвычайных ситуаций и защищенности опасных объектов от угроз природного и техногенного характера, совершенствование системы оповещения и информирования населения при возникновении чрезвычайных ситуаций.</w:t>
      </w:r>
      <w:proofErr w:type="gramEnd"/>
      <w:r w:rsidRPr="00F333FD">
        <w:rPr>
          <w:rFonts w:ascii="Arial" w:hAnsi="Arial" w:cs="Arial"/>
        </w:rPr>
        <w:t xml:space="preserve"> Данная подпрограмма разработана с учётом складывающейся обстановки, а также мероприятий, затрагивающих вопросы обеспечения безопасности, и предложений Главного управления МЧС России по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Своевременное оповещение населения о существующих угрозах и рисках в рамках подпрограммы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861774" w:rsidRPr="00F333FD" w:rsidRDefault="00861774" w:rsidP="007E2F37">
      <w:pPr>
        <w:ind w:firstLine="709"/>
        <w:jc w:val="both"/>
        <w:rPr>
          <w:rFonts w:ascii="Arial" w:hAnsi="Arial" w:cs="Arial"/>
        </w:rPr>
      </w:pPr>
      <w:r w:rsidRPr="00F333FD">
        <w:rPr>
          <w:rFonts w:ascii="Arial" w:hAnsi="Arial" w:cs="Arial"/>
        </w:rPr>
        <w:t>На территории городского округа Королёв Московской области созданы и функционируют:</w:t>
      </w:r>
    </w:p>
    <w:p w:rsidR="00861774" w:rsidRPr="00F333FD" w:rsidRDefault="00861774" w:rsidP="007E2F37">
      <w:pPr>
        <w:ind w:firstLine="709"/>
        <w:jc w:val="both"/>
        <w:rPr>
          <w:rFonts w:ascii="Arial" w:hAnsi="Arial" w:cs="Arial"/>
        </w:rPr>
      </w:pPr>
      <w:r w:rsidRPr="00F333FD">
        <w:rPr>
          <w:rFonts w:ascii="Arial" w:hAnsi="Arial" w:cs="Arial"/>
        </w:rPr>
        <w:t xml:space="preserve">1. Региональная система оповещения населения на базе аппаратуры П-164, П-166 (29 </w:t>
      </w:r>
      <w:proofErr w:type="spellStart"/>
      <w:r w:rsidRPr="00F333FD">
        <w:rPr>
          <w:rFonts w:ascii="Arial" w:hAnsi="Arial" w:cs="Arial"/>
        </w:rPr>
        <w:t>электросирен</w:t>
      </w:r>
      <w:proofErr w:type="spellEnd"/>
      <w:r w:rsidRPr="00F333FD">
        <w:rPr>
          <w:rFonts w:ascii="Arial" w:hAnsi="Arial" w:cs="Arial"/>
        </w:rPr>
        <w:t xml:space="preserve"> С-40).</w:t>
      </w:r>
    </w:p>
    <w:p w:rsidR="00861774" w:rsidRPr="00F333FD" w:rsidRDefault="00861774" w:rsidP="007E2F37">
      <w:pPr>
        <w:ind w:firstLine="709"/>
        <w:jc w:val="both"/>
        <w:rPr>
          <w:rFonts w:ascii="Arial" w:hAnsi="Arial" w:cs="Arial"/>
        </w:rPr>
      </w:pPr>
      <w:r w:rsidRPr="00F333FD">
        <w:rPr>
          <w:rFonts w:ascii="Arial" w:hAnsi="Arial" w:cs="Arial"/>
        </w:rPr>
        <w:t>2. Комплексная система экстренного оповещения населения Московской области на базе аппаратуры П-166Ц (КСЭОН).</w:t>
      </w:r>
    </w:p>
    <w:p w:rsidR="00861774" w:rsidRPr="00F333FD" w:rsidRDefault="00861774" w:rsidP="007E2F37">
      <w:pPr>
        <w:ind w:firstLine="709"/>
        <w:jc w:val="both"/>
        <w:rPr>
          <w:rFonts w:ascii="Arial" w:hAnsi="Arial" w:cs="Arial"/>
        </w:rPr>
      </w:pPr>
      <w:r w:rsidRPr="00F333FD">
        <w:rPr>
          <w:rFonts w:ascii="Arial" w:hAnsi="Arial" w:cs="Arial"/>
        </w:rPr>
        <w:t xml:space="preserve">3. Муниципальная система оповещения на базе аппаратуры П-160 среднее звено для запуска </w:t>
      </w:r>
      <w:proofErr w:type="spellStart"/>
      <w:r w:rsidRPr="00F333FD">
        <w:rPr>
          <w:rFonts w:ascii="Arial" w:hAnsi="Arial" w:cs="Arial"/>
        </w:rPr>
        <w:t>электросирен</w:t>
      </w:r>
      <w:proofErr w:type="spellEnd"/>
      <w:r w:rsidRPr="00F333FD">
        <w:rPr>
          <w:rFonts w:ascii="Arial" w:hAnsi="Arial" w:cs="Arial"/>
        </w:rPr>
        <w:t>.</w:t>
      </w:r>
    </w:p>
    <w:p w:rsidR="00861774" w:rsidRPr="00F333FD" w:rsidRDefault="00861774" w:rsidP="007E2F37">
      <w:pPr>
        <w:ind w:firstLine="709"/>
        <w:jc w:val="both"/>
        <w:rPr>
          <w:rFonts w:ascii="Arial" w:hAnsi="Arial" w:cs="Arial"/>
        </w:rPr>
      </w:pPr>
      <w:r w:rsidRPr="00F333FD">
        <w:rPr>
          <w:rFonts w:ascii="Arial" w:hAnsi="Arial" w:cs="Arial"/>
        </w:rPr>
        <w:t xml:space="preserve">4. Система АСО РУПОР для оповещения руководящего состава органов управления ГО городского округа и </w:t>
      </w:r>
      <w:proofErr w:type="spellStart"/>
      <w:r w:rsidRPr="00F333FD">
        <w:rPr>
          <w:rFonts w:ascii="Arial" w:hAnsi="Arial" w:cs="Arial"/>
        </w:rPr>
        <w:t>Королёвского</w:t>
      </w:r>
      <w:proofErr w:type="spellEnd"/>
      <w:r w:rsidRPr="00F333FD">
        <w:rPr>
          <w:rFonts w:ascii="Arial" w:hAnsi="Arial" w:cs="Arial"/>
        </w:rPr>
        <w:t xml:space="preserve"> городского звена МОСЧС по телефонным каналам связи.</w:t>
      </w:r>
    </w:p>
    <w:p w:rsidR="00861774" w:rsidRPr="00F333FD" w:rsidRDefault="00861774" w:rsidP="007E2F37">
      <w:pPr>
        <w:ind w:firstLine="709"/>
        <w:jc w:val="both"/>
        <w:rPr>
          <w:rFonts w:ascii="Arial" w:hAnsi="Arial" w:cs="Arial"/>
        </w:rPr>
      </w:pPr>
      <w:r w:rsidRPr="00F333FD">
        <w:rPr>
          <w:rFonts w:ascii="Arial" w:hAnsi="Arial" w:cs="Arial"/>
        </w:rPr>
        <w:t>5. Система мониторинга пожарной безопасности «Стрелец-Мониторинг».</w:t>
      </w:r>
    </w:p>
    <w:p w:rsidR="00861774" w:rsidRPr="00F333FD" w:rsidRDefault="00861774" w:rsidP="007E2F37">
      <w:pPr>
        <w:ind w:firstLine="709"/>
        <w:jc w:val="both"/>
        <w:rPr>
          <w:rFonts w:ascii="Arial" w:hAnsi="Arial" w:cs="Arial"/>
        </w:rPr>
      </w:pPr>
      <w:r w:rsidRPr="00F333FD">
        <w:rPr>
          <w:rFonts w:ascii="Arial" w:hAnsi="Arial" w:cs="Arial"/>
        </w:rPr>
        <w:lastRenderedPageBreak/>
        <w:t>Покрытие территории городского округа Королёв действующими системами оповещения и информирования населения составляет 84,5 %.</w:t>
      </w:r>
    </w:p>
    <w:p w:rsidR="00861774" w:rsidRPr="00F333FD" w:rsidRDefault="00861774" w:rsidP="007E2F37">
      <w:pPr>
        <w:ind w:firstLine="709"/>
        <w:jc w:val="both"/>
        <w:rPr>
          <w:rFonts w:ascii="Arial" w:hAnsi="Arial" w:cs="Arial"/>
        </w:rPr>
      </w:pPr>
      <w:r w:rsidRPr="00F333FD">
        <w:rPr>
          <w:rFonts w:ascii="Arial" w:hAnsi="Arial" w:cs="Arial"/>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sidRPr="00F333FD">
        <w:rPr>
          <w:rFonts w:ascii="Arial" w:hAnsi="Arial" w:cs="Arial"/>
        </w:rPr>
        <w:t>Для достижения необходимых показателей подпрограммы требуется продолжить работу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городского округа, расширению и наращиванию функционала МСО, путём дополнения специального программного обеспечения, а также увеличить зону покрытия МСО за счёт дополнительной установки оконечного оборудования в местах массового пребывания людей</w:t>
      </w:r>
      <w:proofErr w:type="gramEnd"/>
      <w:r w:rsidRPr="00F333FD">
        <w:rPr>
          <w:rFonts w:ascii="Arial" w:hAnsi="Arial" w:cs="Arial"/>
        </w:rPr>
        <w:t xml:space="preserve">, не </w:t>
      </w:r>
      <w:proofErr w:type="gramStart"/>
      <w:r w:rsidRPr="00F333FD">
        <w:rPr>
          <w:rFonts w:ascii="Arial" w:hAnsi="Arial" w:cs="Arial"/>
        </w:rPr>
        <w:t>оснащенных</w:t>
      </w:r>
      <w:proofErr w:type="gramEnd"/>
      <w:r w:rsidRPr="00F333FD">
        <w:rPr>
          <w:rFonts w:ascii="Arial" w:hAnsi="Arial" w:cs="Arial"/>
        </w:rPr>
        <w:t xml:space="preserve"> техническими средствами оповещения.</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обеспечить создание, развитие и функционирование АПК «Безопасный город» на территории. Осуществить интеграцию всех имеющихся на территории района систем, обеспечивающих и направленных на обеспечение безопасности населения городского округа.</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Программный сценарий реализации мер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861774" w:rsidRPr="00F333FD" w:rsidRDefault="00861774" w:rsidP="007E2F37">
      <w:pPr>
        <w:suppressAutoHyphens/>
        <w:ind w:firstLine="709"/>
        <w:jc w:val="both"/>
        <w:rPr>
          <w:rFonts w:ascii="Arial" w:hAnsi="Arial" w:cs="Arial"/>
        </w:rPr>
      </w:pPr>
      <w:proofErr w:type="gramStart"/>
      <w:r w:rsidRPr="00F333FD">
        <w:rPr>
          <w:rFonts w:ascii="Arial" w:hAnsi="Arial" w:cs="Arial"/>
          <w:bCs/>
          <w:iCs/>
        </w:rPr>
        <w:t xml:space="preserve">Реализация программных мероприятий, процесс реформирования, модернизации и преобразования отдельных сфер социально-экономического развития </w:t>
      </w:r>
      <w:r w:rsidRPr="00F333FD">
        <w:rPr>
          <w:rFonts w:ascii="Arial" w:hAnsi="Arial" w:cs="Arial"/>
        </w:rPr>
        <w:t xml:space="preserve">позволит </w:t>
      </w:r>
      <w:r w:rsidRPr="00F333FD">
        <w:rPr>
          <w:rFonts w:ascii="Arial" w:hAnsi="Arial" w:cs="Arial"/>
          <w:bCs/>
          <w:iCs/>
        </w:rPr>
        <w:t>стабилизировать о</w:t>
      </w:r>
      <w:r w:rsidRPr="00F333FD">
        <w:rPr>
          <w:rFonts w:ascii="Arial" w:hAnsi="Arial" w:cs="Arial"/>
        </w:rPr>
        <w:t xml:space="preserve">бстановку в городском округе Королёв, </w:t>
      </w:r>
      <w:r w:rsidRPr="00F333FD">
        <w:rPr>
          <w:rFonts w:ascii="Arial" w:hAnsi="Arial" w:cs="Arial"/>
          <w:bCs/>
          <w:iCs/>
        </w:rPr>
        <w:t>не допустить чрезвычайных ситуаций, погибших и травмированных людей</w:t>
      </w:r>
      <w:r w:rsidRPr="00F333FD">
        <w:rPr>
          <w:rFonts w:ascii="Arial" w:hAnsi="Arial" w:cs="Arial"/>
        </w:rPr>
        <w:t xml:space="preserve"> и других негативных явлений по отдельным направлениям, и тем самым создать условия для повышения реального уровня безопасности жизни жителей городского округа, обеспечения защищенности объектов социальной сферы и мест с массовым пребыванием людей. </w:t>
      </w:r>
      <w:proofErr w:type="gramEnd"/>
    </w:p>
    <w:p w:rsidR="00861774" w:rsidRPr="00F333FD" w:rsidRDefault="00861774" w:rsidP="007E2F37">
      <w:pPr>
        <w:suppressAutoHyphens/>
        <w:ind w:firstLine="709"/>
        <w:jc w:val="both"/>
        <w:rPr>
          <w:rFonts w:ascii="Arial" w:hAnsi="Arial" w:cs="Arial"/>
        </w:rPr>
      </w:pPr>
      <w:r w:rsidRPr="00F333FD">
        <w:rPr>
          <w:rFonts w:ascii="Arial" w:hAnsi="Arial" w:cs="Arial"/>
        </w:rPr>
        <w:t>Перечень мероприятий приведён в приложении №1 к подпрограмме.</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2. Концептуальные направления реформирования, модернизации,</w:t>
      </w:r>
    </w:p>
    <w:p w:rsidR="00861774" w:rsidRPr="00F333FD" w:rsidRDefault="00861774" w:rsidP="007E2F37">
      <w:pPr>
        <w:suppressAutoHyphens/>
        <w:jc w:val="center"/>
        <w:rPr>
          <w:rFonts w:ascii="Arial" w:hAnsi="Arial" w:cs="Arial"/>
        </w:rPr>
      </w:pPr>
      <w:r w:rsidRPr="00F333FD">
        <w:rPr>
          <w:rFonts w:ascii="Arial" w:hAnsi="Arial" w:cs="Arial"/>
        </w:rPr>
        <w:t>преобразования отдельных сфер социально-экономического развития</w:t>
      </w:r>
    </w:p>
    <w:p w:rsidR="00861774" w:rsidRPr="00F333FD" w:rsidRDefault="00861774" w:rsidP="007E2F37">
      <w:pPr>
        <w:suppressAutoHyphens/>
        <w:jc w:val="center"/>
        <w:rPr>
          <w:rFonts w:ascii="Arial" w:hAnsi="Arial" w:cs="Arial"/>
        </w:rPr>
      </w:pPr>
      <w:r w:rsidRPr="00F333FD">
        <w:rPr>
          <w:rFonts w:ascii="Arial" w:hAnsi="Arial" w:cs="Arial"/>
        </w:rPr>
        <w:t>городского округа Королёв, реализуемых в рамках подпрограммы</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ind w:firstLine="709"/>
        <w:jc w:val="both"/>
        <w:rPr>
          <w:rFonts w:ascii="Arial" w:hAnsi="Arial" w:cs="Arial"/>
        </w:rPr>
      </w:pPr>
      <w:proofErr w:type="gramStart"/>
      <w:r w:rsidRPr="00F333FD">
        <w:rPr>
          <w:rFonts w:ascii="Arial" w:hAnsi="Arial" w:cs="Arial"/>
        </w:rPr>
        <w:t xml:space="preserve">В результате реализации подпрограммы 3 прогнозируется снижение уровня смертности и числа пострадавших при происшествиях и чрезвычайных ситуациях, обеспечение роста безопасности и благополучия граждан городского округа, что соответствует Стратегии национальной безопасности Российской Федерации до 2020 года, утвержденной </w:t>
      </w:r>
      <w:hyperlink r:id="rId38" w:history="1">
        <w:r w:rsidRPr="00F333FD">
          <w:rPr>
            <w:rFonts w:ascii="Arial" w:hAnsi="Arial" w:cs="Arial"/>
          </w:rPr>
          <w:t>Указом</w:t>
        </w:r>
      </w:hyperlink>
      <w:r w:rsidRPr="00F333FD">
        <w:rPr>
          <w:rFonts w:ascii="Arial" w:hAnsi="Arial" w:cs="Arial"/>
        </w:rPr>
        <w:t xml:space="preserve"> Президента Российской Федерации от 12.05.2009 № 537 и </w:t>
      </w:r>
      <w:hyperlink r:id="rId39" w:history="1">
        <w:r w:rsidRPr="00F333FD">
          <w:rPr>
            <w:rFonts w:ascii="Arial" w:hAnsi="Arial" w:cs="Arial"/>
          </w:rPr>
          <w:t>Концепции</w:t>
        </w:r>
      </w:hyperlink>
      <w:r w:rsidRPr="00F333FD">
        <w:rPr>
          <w:rFonts w:ascii="Arial" w:hAnsi="Arial" w:cs="Arial"/>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w:t>
      </w:r>
      <w:proofErr w:type="gramEnd"/>
      <w:r w:rsidRPr="00F333FD">
        <w:rPr>
          <w:rFonts w:ascii="Arial" w:hAnsi="Arial" w:cs="Arial"/>
        </w:rPr>
        <w:t xml:space="preserve"> от 17.11.2008 № 1662-р, а также </w:t>
      </w:r>
      <w:hyperlink r:id="rId40" w:history="1">
        <w:r w:rsidRPr="00F333FD">
          <w:rPr>
            <w:rFonts w:ascii="Arial" w:hAnsi="Arial" w:cs="Arial"/>
          </w:rPr>
          <w:t>Концепции</w:t>
        </w:r>
      </w:hyperlink>
      <w:r w:rsidRPr="00F333FD">
        <w:rPr>
          <w:rFonts w:ascii="Arial" w:hAnsi="Arial" w:cs="Arial"/>
        </w:rPr>
        <w:t xml:space="preserve"> </w:t>
      </w:r>
      <w:proofErr w:type="gramStart"/>
      <w:r w:rsidRPr="00F333FD">
        <w:rPr>
          <w:rFonts w:ascii="Arial" w:hAnsi="Arial" w:cs="Arial"/>
        </w:rPr>
        <w:t>создания системы обеспечения вызова экстренных оперативных служб</w:t>
      </w:r>
      <w:proofErr w:type="gramEnd"/>
      <w:r w:rsidRPr="00F333FD">
        <w:rPr>
          <w:rFonts w:ascii="Arial" w:hAnsi="Arial" w:cs="Arial"/>
        </w:rPr>
        <w:t xml:space="preserve"> через единый номер «112» на базе единых дежурно-диспетчерских служб муниципальных образований, одобренной распоряжением Правительства Российской Федерации от 25.08.2008 № 1240-р.</w:t>
      </w:r>
    </w:p>
    <w:p w:rsidR="00861774" w:rsidRPr="00F333FD" w:rsidRDefault="00861774" w:rsidP="007E2F37">
      <w:pPr>
        <w:suppressAutoHyphens/>
        <w:ind w:firstLine="709"/>
        <w:jc w:val="both"/>
        <w:rPr>
          <w:rFonts w:ascii="Arial" w:hAnsi="Arial" w:cs="Arial"/>
        </w:rPr>
      </w:pPr>
      <w:proofErr w:type="gramStart"/>
      <w:r w:rsidRPr="00F333FD">
        <w:rPr>
          <w:rFonts w:ascii="Arial" w:hAnsi="Arial" w:cs="Arial"/>
        </w:rPr>
        <w:t xml:space="preserve">Система-112 должна обеспечить информационное взаимодействие органов повседневного управления единой государственной системы предупреждения и ликвидации чрезвычайных ситуаций, в том числе единых дежурно-диспетчерских служб, а </w:t>
      </w:r>
      <w:r w:rsidRPr="00F333FD">
        <w:rPr>
          <w:rFonts w:ascii="Arial" w:hAnsi="Arial" w:cs="Arial"/>
        </w:rPr>
        <w:lastRenderedPageBreak/>
        <w:t>также дежурно-диспетчерских служб экстренных оперативных служб, перечень которых определяется Правительством Российской Федерации, включая службу пожарной охраны, службу реагирования в чрезвычайных ситуациях, службу полиции, службу скорой медицинской помощи, аварийную службу газовой сети и службу «Антитеррор».</w:t>
      </w:r>
      <w:proofErr w:type="gramEnd"/>
    </w:p>
    <w:p w:rsidR="00861774" w:rsidRPr="00F333FD" w:rsidRDefault="00861774" w:rsidP="007E2F37">
      <w:pPr>
        <w:suppressAutoHyphens/>
        <w:ind w:firstLine="709"/>
        <w:jc w:val="both"/>
        <w:rPr>
          <w:rFonts w:ascii="Arial" w:hAnsi="Arial" w:cs="Arial"/>
        </w:rPr>
      </w:pPr>
      <w:r w:rsidRPr="00F333FD">
        <w:rPr>
          <w:rFonts w:ascii="Arial" w:hAnsi="Arial" w:cs="Arial"/>
        </w:rPr>
        <w:t>По предварительным оценкам при программно-целевом, прогрессивном сценарии развития сферы безопасности в городском округе Королёв будут получены следующие значения целевых показателей:</w:t>
      </w:r>
    </w:p>
    <w:p w:rsidR="00861774" w:rsidRPr="00F333FD" w:rsidRDefault="00861774" w:rsidP="007E2F37">
      <w:pPr>
        <w:ind w:firstLine="709"/>
        <w:jc w:val="both"/>
        <w:rPr>
          <w:rFonts w:ascii="Arial" w:hAnsi="Arial" w:cs="Arial"/>
        </w:rPr>
      </w:pPr>
      <w:r w:rsidRPr="00F333FD">
        <w:rPr>
          <w:rFonts w:ascii="Arial" w:hAnsi="Arial" w:cs="Arial"/>
        </w:rPr>
        <w:t>1. Повышение процента охвата населения, проживающего в сельских населенных пунктах – в границах городского округа Королёв сельские населённые пункты отсутствуют.</w:t>
      </w:r>
    </w:p>
    <w:p w:rsidR="00861774" w:rsidRPr="00F333FD" w:rsidRDefault="00861774" w:rsidP="007E2F37">
      <w:pPr>
        <w:ind w:firstLine="709"/>
        <w:jc w:val="both"/>
        <w:rPr>
          <w:rFonts w:ascii="Arial" w:hAnsi="Arial" w:cs="Arial"/>
        </w:rPr>
      </w:pPr>
      <w:r w:rsidRPr="00F333FD">
        <w:rPr>
          <w:rFonts w:ascii="Arial" w:hAnsi="Arial" w:cs="Arial"/>
        </w:rPr>
        <w:t>2. Увеличение площади территории муниципального образования Московской области, покрытой комплексной системой «Безопасный город» – до 50% к 2021 году (Методика расчета данного показателя будет определена после утверждения концепции развития АПК «Безопасный город» на территории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позволит создать систему эффективных мер по защите населения и территорий от ЧС природного и техногенного характера.</w:t>
      </w:r>
    </w:p>
    <w:p w:rsidR="00861774" w:rsidRPr="00F333FD" w:rsidRDefault="00861774" w:rsidP="007E2F37">
      <w:pPr>
        <w:suppressAutoHyphens/>
        <w:jc w:val="both"/>
        <w:rPr>
          <w:rFonts w:ascii="Arial" w:hAnsi="Arial" w:cs="Arial"/>
        </w:rPr>
      </w:pPr>
    </w:p>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___________</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sectPr w:rsidR="00861774" w:rsidRPr="00F333FD" w:rsidSect="007E2F37">
          <w:headerReference w:type="even" r:id="rId41"/>
          <w:headerReference w:type="default" r:id="rId42"/>
          <w:headerReference w:type="first" r:id="rId43"/>
          <w:pgSz w:w="11906" w:h="16838"/>
          <w:pgMar w:top="1134" w:right="567" w:bottom="1134" w:left="1134" w:header="709" w:footer="709" w:gutter="0"/>
          <w:cols w:space="708"/>
          <w:docGrid w:linePitch="360"/>
        </w:sectPr>
      </w:pP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lastRenderedPageBreak/>
        <w:t>Приложение № 1</w:t>
      </w: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к подпрограмме «Развитие</w:t>
      </w: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и совершенствование систем оповещения</w:t>
      </w: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 xml:space="preserve">и информирования населения </w:t>
      </w:r>
      <w:proofErr w:type="gramStart"/>
      <w:r w:rsidRPr="00F333FD">
        <w:rPr>
          <w:rFonts w:ascii="Arial" w:hAnsi="Arial" w:cs="Arial"/>
        </w:rPr>
        <w:t>на</w:t>
      </w:r>
      <w:proofErr w:type="gramEnd"/>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территории городского округа Королёв»</w:t>
      </w: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 xml:space="preserve">муниципальной программы </w:t>
      </w:r>
      <w:proofErr w:type="gramStart"/>
      <w:r w:rsidRPr="00F333FD">
        <w:rPr>
          <w:rFonts w:ascii="Arial" w:hAnsi="Arial" w:cs="Arial"/>
        </w:rPr>
        <w:t>городского</w:t>
      </w:r>
      <w:proofErr w:type="gramEnd"/>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округа Королёв Московской области</w:t>
      </w: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«Безопасность городского округа</w:t>
      </w: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Королёв» на 2017-2021 годы</w:t>
      </w:r>
    </w:p>
    <w:p w:rsidR="00861774" w:rsidRPr="00F333FD" w:rsidRDefault="00861774" w:rsidP="007E2F37">
      <w:pPr>
        <w:tabs>
          <w:tab w:val="left" w:pos="10404"/>
        </w:tabs>
        <w:autoSpaceDE w:val="0"/>
        <w:autoSpaceDN w:val="0"/>
        <w:adjustRightInd w:val="0"/>
        <w:rPr>
          <w:rFonts w:ascii="Arial" w:hAnsi="Arial" w:cs="Arial"/>
        </w:rPr>
      </w:pPr>
    </w:p>
    <w:p w:rsidR="00861774" w:rsidRPr="00F333FD" w:rsidRDefault="00861774" w:rsidP="007E2F37">
      <w:pPr>
        <w:autoSpaceDE w:val="0"/>
        <w:autoSpaceDN w:val="0"/>
        <w:adjustRightInd w:val="0"/>
        <w:jc w:val="center"/>
        <w:rPr>
          <w:rFonts w:ascii="Arial" w:hAnsi="Arial" w:cs="Arial"/>
        </w:rPr>
      </w:pPr>
      <w:r w:rsidRPr="00F333FD">
        <w:rPr>
          <w:rFonts w:ascii="Arial" w:hAnsi="Arial" w:cs="Arial"/>
        </w:rPr>
        <w:t>Перечень мероприятий</w:t>
      </w:r>
    </w:p>
    <w:p w:rsidR="00861774" w:rsidRPr="00F333FD" w:rsidRDefault="00861774" w:rsidP="007E2F37">
      <w:pPr>
        <w:suppressAutoHyphens/>
        <w:jc w:val="center"/>
        <w:rPr>
          <w:rFonts w:ascii="Arial" w:hAnsi="Arial" w:cs="Arial"/>
        </w:rPr>
      </w:pPr>
      <w:r w:rsidRPr="00F333FD">
        <w:rPr>
          <w:rFonts w:ascii="Arial" w:hAnsi="Arial" w:cs="Arial"/>
        </w:rPr>
        <w:t>подпрограммы 3 «Развитие и совершенствование систем оповещения и информирования населения городского</w:t>
      </w:r>
    </w:p>
    <w:p w:rsidR="00861774" w:rsidRPr="00F333FD" w:rsidRDefault="00861774" w:rsidP="007E2F37">
      <w:pPr>
        <w:suppressAutoHyphens/>
        <w:jc w:val="center"/>
        <w:rPr>
          <w:rFonts w:ascii="Arial" w:hAnsi="Arial" w:cs="Arial"/>
        </w:rPr>
      </w:pPr>
      <w:r w:rsidRPr="00F333FD">
        <w:rPr>
          <w:rFonts w:ascii="Arial" w:hAnsi="Arial" w:cs="Arial"/>
        </w:rPr>
        <w:t>округа Королёв» муниципальной программы городского округа Королёв Московской области</w:t>
      </w:r>
    </w:p>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«Безопасность городского округа Королёв» на 2017-2021 годы</w:t>
      </w:r>
    </w:p>
    <w:p w:rsidR="00861774" w:rsidRPr="00F333FD" w:rsidRDefault="00861774" w:rsidP="00B40E9C">
      <w:pPr>
        <w:widowControl w:val="0"/>
        <w:autoSpaceDE w:val="0"/>
        <w:autoSpaceDN w:val="0"/>
        <w:ind w:left="-57" w:right="-57"/>
        <w:jc w:val="center"/>
        <w:rPr>
          <w:rFonts w:ascii="Arial" w:hAnsi="Arial" w:cs="Arial"/>
        </w:rPr>
      </w:pPr>
    </w:p>
    <w:tbl>
      <w:tblPr>
        <w:tblW w:w="15026" w:type="dxa"/>
        <w:tblInd w:w="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51"/>
        <w:gridCol w:w="2326"/>
        <w:gridCol w:w="851"/>
        <w:gridCol w:w="1356"/>
        <w:gridCol w:w="1279"/>
        <w:gridCol w:w="908"/>
        <w:gridCol w:w="851"/>
        <w:gridCol w:w="850"/>
        <w:gridCol w:w="851"/>
        <w:gridCol w:w="850"/>
        <w:gridCol w:w="851"/>
        <w:gridCol w:w="1701"/>
        <w:gridCol w:w="1701"/>
      </w:tblGrid>
      <w:tr w:rsidR="007E2F37" w:rsidRPr="00F333FD" w:rsidTr="00B40E9C">
        <w:tc>
          <w:tcPr>
            <w:tcW w:w="651" w:type="dxa"/>
            <w:vMerge w:val="restart"/>
            <w:tcBorders>
              <w:top w:val="single" w:sz="4" w:space="0" w:color="auto"/>
              <w:left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w:t>
            </w:r>
          </w:p>
          <w:p w:rsidR="00861774" w:rsidRPr="00F333FD" w:rsidRDefault="00861774" w:rsidP="00B40E9C">
            <w:pPr>
              <w:widowControl w:val="0"/>
              <w:autoSpaceDE w:val="0"/>
              <w:autoSpaceDN w:val="0"/>
              <w:ind w:left="-57" w:right="-57"/>
              <w:jc w:val="center"/>
              <w:rPr>
                <w:rFonts w:ascii="Arial" w:hAnsi="Arial" w:cs="Arial"/>
              </w:rPr>
            </w:pPr>
            <w:proofErr w:type="gramStart"/>
            <w:r w:rsidRPr="00F333FD">
              <w:rPr>
                <w:rFonts w:ascii="Arial" w:hAnsi="Arial" w:cs="Arial"/>
              </w:rPr>
              <w:t>п</w:t>
            </w:r>
            <w:proofErr w:type="gramEnd"/>
            <w:r w:rsidRPr="00F333FD">
              <w:rPr>
                <w:rFonts w:ascii="Arial" w:hAnsi="Arial" w:cs="Arial"/>
              </w:rPr>
              <w:t>/п</w:t>
            </w:r>
          </w:p>
        </w:tc>
        <w:tc>
          <w:tcPr>
            <w:tcW w:w="2326" w:type="dxa"/>
            <w:vMerge w:val="restart"/>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Мероприятие подпрограммы</w:t>
            </w:r>
          </w:p>
        </w:tc>
        <w:tc>
          <w:tcPr>
            <w:tcW w:w="851" w:type="dxa"/>
            <w:vMerge w:val="restart"/>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Сроки исполнения мероприятий</w:t>
            </w:r>
          </w:p>
        </w:tc>
        <w:tc>
          <w:tcPr>
            <w:tcW w:w="1356" w:type="dxa"/>
            <w:vMerge w:val="restart"/>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Источники финансирования</w:t>
            </w:r>
          </w:p>
        </w:tc>
        <w:tc>
          <w:tcPr>
            <w:tcW w:w="1279" w:type="dxa"/>
            <w:vMerge w:val="restart"/>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Объем финансирования мероприятия в текущем финансовом году</w:t>
            </w:r>
          </w:p>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(тыс. руб.)</w:t>
            </w:r>
            <w:hyperlink w:anchor="P981" w:history="1">
              <w:r w:rsidRPr="00F333FD">
                <w:rPr>
                  <w:rFonts w:ascii="Arial" w:hAnsi="Arial" w:cs="Arial"/>
                </w:rPr>
                <w:t>*</w:t>
              </w:r>
            </w:hyperlink>
          </w:p>
        </w:tc>
        <w:tc>
          <w:tcPr>
            <w:tcW w:w="908" w:type="dxa"/>
            <w:vMerge w:val="restart"/>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Всего (тыс. руб.)</w:t>
            </w:r>
          </w:p>
        </w:tc>
        <w:tc>
          <w:tcPr>
            <w:tcW w:w="4253" w:type="dxa"/>
            <w:gridSpan w:val="5"/>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Объем финансирования по годам</w:t>
            </w:r>
          </w:p>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(тыс. руб.)</w:t>
            </w:r>
          </w:p>
        </w:tc>
        <w:tc>
          <w:tcPr>
            <w:tcW w:w="1701" w:type="dxa"/>
            <w:vMerge w:val="restart"/>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proofErr w:type="gramStart"/>
            <w:r w:rsidRPr="00F333FD">
              <w:rPr>
                <w:rFonts w:ascii="Arial" w:hAnsi="Arial" w:cs="Arial"/>
              </w:rPr>
              <w:t>Ответственный</w:t>
            </w:r>
            <w:proofErr w:type="gramEnd"/>
            <w:r w:rsidRPr="00F333FD">
              <w:rPr>
                <w:rFonts w:ascii="Arial" w:hAnsi="Arial" w:cs="Arial"/>
              </w:rPr>
              <w:t xml:space="preserve"> за выполнение мероприятия подпрограммы</w:t>
            </w:r>
          </w:p>
        </w:tc>
        <w:tc>
          <w:tcPr>
            <w:tcW w:w="1701" w:type="dxa"/>
            <w:vMerge w:val="restart"/>
            <w:tcBorders>
              <w:top w:val="single" w:sz="4" w:space="0" w:color="auto"/>
              <w:bottom w:val="single" w:sz="4" w:space="0" w:color="auto"/>
              <w:right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Результаты выполнения мероприятий подпрограммы</w:t>
            </w:r>
          </w:p>
        </w:tc>
      </w:tr>
      <w:tr w:rsidR="00861774" w:rsidRPr="00F333FD" w:rsidTr="00B40E9C">
        <w:tc>
          <w:tcPr>
            <w:tcW w:w="651" w:type="dxa"/>
            <w:vMerge/>
            <w:tcBorders>
              <w:top w:val="single" w:sz="4" w:space="0" w:color="auto"/>
              <w:left w:val="single" w:sz="4" w:space="0" w:color="auto"/>
              <w:bottom w:val="single" w:sz="4" w:space="0" w:color="auto"/>
            </w:tcBorders>
          </w:tcPr>
          <w:p w:rsidR="00861774" w:rsidRPr="00F333FD" w:rsidRDefault="00861774" w:rsidP="00B40E9C">
            <w:pPr>
              <w:ind w:left="-57" w:right="-57"/>
              <w:jc w:val="center"/>
              <w:rPr>
                <w:rFonts w:ascii="Arial" w:hAnsi="Arial" w:cs="Arial"/>
              </w:rPr>
            </w:pPr>
          </w:p>
        </w:tc>
        <w:tc>
          <w:tcPr>
            <w:tcW w:w="2326" w:type="dxa"/>
            <w:vMerge/>
            <w:tcBorders>
              <w:top w:val="single" w:sz="4" w:space="0" w:color="auto"/>
              <w:bottom w:val="single" w:sz="4" w:space="0" w:color="auto"/>
            </w:tcBorders>
          </w:tcPr>
          <w:p w:rsidR="00861774" w:rsidRPr="00F333FD" w:rsidRDefault="00861774" w:rsidP="00B40E9C">
            <w:pPr>
              <w:ind w:left="-57" w:right="-57"/>
              <w:jc w:val="center"/>
              <w:rPr>
                <w:rFonts w:ascii="Arial" w:hAnsi="Arial" w:cs="Arial"/>
              </w:rPr>
            </w:pPr>
          </w:p>
        </w:tc>
        <w:tc>
          <w:tcPr>
            <w:tcW w:w="851" w:type="dxa"/>
            <w:vMerge/>
            <w:tcBorders>
              <w:top w:val="single" w:sz="4" w:space="0" w:color="auto"/>
              <w:bottom w:val="single" w:sz="4" w:space="0" w:color="auto"/>
            </w:tcBorders>
          </w:tcPr>
          <w:p w:rsidR="00861774" w:rsidRPr="00F333FD" w:rsidRDefault="00861774" w:rsidP="00B40E9C">
            <w:pPr>
              <w:ind w:left="-57" w:right="-57"/>
              <w:jc w:val="center"/>
              <w:rPr>
                <w:rFonts w:ascii="Arial" w:hAnsi="Arial" w:cs="Arial"/>
              </w:rPr>
            </w:pPr>
          </w:p>
        </w:tc>
        <w:tc>
          <w:tcPr>
            <w:tcW w:w="1356" w:type="dxa"/>
            <w:vMerge/>
            <w:tcBorders>
              <w:top w:val="single" w:sz="4" w:space="0" w:color="auto"/>
              <w:bottom w:val="single" w:sz="4" w:space="0" w:color="auto"/>
            </w:tcBorders>
          </w:tcPr>
          <w:p w:rsidR="00861774" w:rsidRPr="00F333FD" w:rsidRDefault="00861774" w:rsidP="00B40E9C">
            <w:pPr>
              <w:ind w:left="-57" w:right="-57"/>
              <w:jc w:val="center"/>
              <w:rPr>
                <w:rFonts w:ascii="Arial" w:hAnsi="Arial" w:cs="Arial"/>
              </w:rPr>
            </w:pPr>
          </w:p>
        </w:tc>
        <w:tc>
          <w:tcPr>
            <w:tcW w:w="1279" w:type="dxa"/>
            <w:vMerge/>
            <w:tcBorders>
              <w:top w:val="single" w:sz="4" w:space="0" w:color="auto"/>
              <w:bottom w:val="single" w:sz="4" w:space="0" w:color="auto"/>
            </w:tcBorders>
          </w:tcPr>
          <w:p w:rsidR="00861774" w:rsidRPr="00F333FD" w:rsidRDefault="00861774" w:rsidP="00B40E9C">
            <w:pPr>
              <w:ind w:left="-57" w:right="-57"/>
              <w:jc w:val="center"/>
              <w:rPr>
                <w:rFonts w:ascii="Arial" w:hAnsi="Arial" w:cs="Arial"/>
              </w:rPr>
            </w:pPr>
          </w:p>
        </w:tc>
        <w:tc>
          <w:tcPr>
            <w:tcW w:w="908" w:type="dxa"/>
            <w:vMerge/>
            <w:tcBorders>
              <w:top w:val="single" w:sz="4" w:space="0" w:color="auto"/>
              <w:bottom w:val="single" w:sz="4" w:space="0" w:color="auto"/>
            </w:tcBorders>
          </w:tcPr>
          <w:p w:rsidR="00861774" w:rsidRPr="00F333FD" w:rsidRDefault="00861774" w:rsidP="00B40E9C">
            <w:pPr>
              <w:ind w:left="-57" w:right="-57"/>
              <w:jc w:val="center"/>
              <w:rPr>
                <w:rFonts w:ascii="Arial" w:hAnsi="Arial" w:cs="Arial"/>
              </w:rPr>
            </w:pPr>
          </w:p>
        </w:tc>
        <w:tc>
          <w:tcPr>
            <w:tcW w:w="851" w:type="dxa"/>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2017</w:t>
            </w:r>
          </w:p>
        </w:tc>
        <w:tc>
          <w:tcPr>
            <w:tcW w:w="850" w:type="dxa"/>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2018</w:t>
            </w:r>
          </w:p>
        </w:tc>
        <w:tc>
          <w:tcPr>
            <w:tcW w:w="851" w:type="dxa"/>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2019</w:t>
            </w:r>
          </w:p>
        </w:tc>
        <w:tc>
          <w:tcPr>
            <w:tcW w:w="850" w:type="dxa"/>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2020</w:t>
            </w:r>
          </w:p>
        </w:tc>
        <w:tc>
          <w:tcPr>
            <w:tcW w:w="851" w:type="dxa"/>
            <w:tcBorders>
              <w:top w:val="single" w:sz="4" w:space="0" w:color="auto"/>
              <w:bottom w:val="single" w:sz="4" w:space="0" w:color="auto"/>
            </w:tcBorders>
          </w:tcPr>
          <w:p w:rsidR="00861774" w:rsidRPr="00F333FD" w:rsidRDefault="00861774" w:rsidP="00B40E9C">
            <w:pPr>
              <w:widowControl w:val="0"/>
              <w:autoSpaceDE w:val="0"/>
              <w:autoSpaceDN w:val="0"/>
              <w:ind w:left="-57" w:right="-57"/>
              <w:jc w:val="center"/>
              <w:rPr>
                <w:rFonts w:ascii="Arial" w:hAnsi="Arial" w:cs="Arial"/>
              </w:rPr>
            </w:pPr>
            <w:r w:rsidRPr="00F333FD">
              <w:rPr>
                <w:rFonts w:ascii="Arial" w:hAnsi="Arial" w:cs="Arial"/>
              </w:rPr>
              <w:t>2021</w:t>
            </w:r>
          </w:p>
        </w:tc>
        <w:tc>
          <w:tcPr>
            <w:tcW w:w="1701" w:type="dxa"/>
            <w:vMerge/>
            <w:tcBorders>
              <w:top w:val="single" w:sz="4" w:space="0" w:color="auto"/>
              <w:bottom w:val="single" w:sz="4" w:space="0" w:color="auto"/>
            </w:tcBorders>
          </w:tcPr>
          <w:p w:rsidR="00861774" w:rsidRPr="00F333FD" w:rsidRDefault="00861774" w:rsidP="00B40E9C">
            <w:pPr>
              <w:ind w:left="-57" w:right="-57"/>
              <w:jc w:val="center"/>
              <w:rPr>
                <w:rFonts w:ascii="Arial" w:hAnsi="Arial" w:cs="Arial"/>
              </w:rPr>
            </w:pPr>
          </w:p>
        </w:tc>
        <w:tc>
          <w:tcPr>
            <w:tcW w:w="1701" w:type="dxa"/>
            <w:vMerge/>
            <w:tcBorders>
              <w:top w:val="single" w:sz="4" w:space="0" w:color="auto"/>
              <w:bottom w:val="single" w:sz="4" w:space="0" w:color="auto"/>
              <w:right w:val="single" w:sz="4" w:space="0" w:color="auto"/>
            </w:tcBorders>
          </w:tcPr>
          <w:p w:rsidR="00861774" w:rsidRPr="00F333FD" w:rsidRDefault="00861774" w:rsidP="00B40E9C">
            <w:pPr>
              <w:ind w:left="-57" w:right="-57"/>
              <w:jc w:val="center"/>
              <w:rPr>
                <w:rFonts w:ascii="Arial" w:hAnsi="Arial" w:cs="Arial"/>
              </w:rPr>
            </w:pPr>
          </w:p>
        </w:tc>
      </w:tr>
    </w:tbl>
    <w:p w:rsidR="00861774" w:rsidRPr="00F333FD" w:rsidRDefault="00861774" w:rsidP="007E2F37">
      <w:pPr>
        <w:rPr>
          <w:rFonts w:ascii="Arial" w:hAnsi="Arial" w:cs="Arial"/>
          <w:sz w:val="2"/>
          <w:szCs w:val="2"/>
        </w:rPr>
      </w:pPr>
    </w:p>
    <w:tbl>
      <w:tblPr>
        <w:tblW w:w="15026" w:type="dxa"/>
        <w:tblInd w:w="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51"/>
        <w:gridCol w:w="2326"/>
        <w:gridCol w:w="851"/>
        <w:gridCol w:w="1356"/>
        <w:gridCol w:w="1279"/>
        <w:gridCol w:w="908"/>
        <w:gridCol w:w="851"/>
        <w:gridCol w:w="850"/>
        <w:gridCol w:w="851"/>
        <w:gridCol w:w="850"/>
        <w:gridCol w:w="851"/>
        <w:gridCol w:w="1701"/>
        <w:gridCol w:w="1701"/>
      </w:tblGrid>
      <w:tr w:rsidR="007E2F37" w:rsidRPr="00F333FD" w:rsidTr="00B40E9C">
        <w:trPr>
          <w:trHeight w:val="20"/>
          <w:tblHeader/>
        </w:trPr>
        <w:tc>
          <w:tcPr>
            <w:tcW w:w="651" w:type="dxa"/>
            <w:tcBorders>
              <w:top w:val="single" w:sz="4" w:space="0" w:color="auto"/>
              <w:left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w:t>
            </w:r>
          </w:p>
        </w:tc>
        <w:tc>
          <w:tcPr>
            <w:tcW w:w="2326"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w:t>
            </w: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4</w:t>
            </w:r>
          </w:p>
        </w:tc>
        <w:tc>
          <w:tcPr>
            <w:tcW w:w="1279"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w:t>
            </w:r>
          </w:p>
        </w:tc>
        <w:tc>
          <w:tcPr>
            <w:tcW w:w="908"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6</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w:t>
            </w:r>
          </w:p>
        </w:tc>
        <w:tc>
          <w:tcPr>
            <w:tcW w:w="850"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8</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9</w:t>
            </w:r>
          </w:p>
        </w:tc>
        <w:tc>
          <w:tcPr>
            <w:tcW w:w="850"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w:t>
            </w:r>
          </w:p>
        </w:tc>
        <w:tc>
          <w:tcPr>
            <w:tcW w:w="170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12</w:t>
            </w:r>
          </w:p>
        </w:tc>
        <w:tc>
          <w:tcPr>
            <w:tcW w:w="1701" w:type="dxa"/>
            <w:tcBorders>
              <w:top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13</w:t>
            </w:r>
          </w:p>
        </w:tc>
      </w:tr>
      <w:tr w:rsidR="007E2F37" w:rsidRPr="00F333FD" w:rsidTr="00B40E9C">
        <w:trPr>
          <w:trHeight w:val="20"/>
        </w:trPr>
        <w:tc>
          <w:tcPr>
            <w:tcW w:w="651" w:type="dxa"/>
            <w:vMerge w:val="restart"/>
            <w:tcBorders>
              <w:top w:val="single" w:sz="4" w:space="0" w:color="auto"/>
              <w:left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w:t>
            </w:r>
          </w:p>
        </w:tc>
        <w:tc>
          <w:tcPr>
            <w:tcW w:w="2326" w:type="dxa"/>
            <w:vMerge w:val="restart"/>
            <w:tcBorders>
              <w:top w:val="single" w:sz="4" w:space="0" w:color="auto"/>
              <w:bottom w:val="single" w:sz="4" w:space="0" w:color="auto"/>
            </w:tcBorders>
          </w:tcPr>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Основное мероприятие 1 </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 xml:space="preserve">Увеличение количества населения муниципального образования Московской области, </w:t>
            </w:r>
            <w:r w:rsidRPr="00F333FD">
              <w:rPr>
                <w:rFonts w:ascii="Arial" w:hAnsi="Arial" w:cs="Arial"/>
              </w:rPr>
              <w:lastRenderedPageBreak/>
              <w:t>попадающего в зону действия системы централизованного оповещения и информирования при чрезвычайных ситуациях или угрозе их возникновения</w:t>
            </w:r>
          </w:p>
        </w:tc>
        <w:tc>
          <w:tcPr>
            <w:tcW w:w="851" w:type="dxa"/>
            <w:vMerge w:val="restart"/>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lastRenderedPageBreak/>
              <w:t>2017-2021</w:t>
            </w: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9"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705,0</w:t>
            </w:r>
          </w:p>
        </w:tc>
        <w:tc>
          <w:tcPr>
            <w:tcW w:w="908" w:type="dxa"/>
            <w:tcBorders>
              <w:top w:val="single" w:sz="4" w:space="0" w:color="auto"/>
              <w:bottom w:val="single" w:sz="4" w:space="0" w:color="auto"/>
            </w:tcBorders>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4600,0</w:t>
            </w:r>
          </w:p>
        </w:tc>
        <w:tc>
          <w:tcPr>
            <w:tcW w:w="851"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0"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1"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0"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1"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701" w:type="dxa"/>
            <w:vMerge w:val="restart"/>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701" w:type="dxa"/>
            <w:vMerge w:val="restart"/>
            <w:tcBorders>
              <w:top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 xml:space="preserve">Увеличение площади покрытия территории городского округа зонами охвата местной </w:t>
            </w:r>
            <w:r w:rsidRPr="00F333FD">
              <w:rPr>
                <w:rFonts w:ascii="Arial" w:hAnsi="Arial" w:cs="Arial"/>
              </w:rPr>
              <w:lastRenderedPageBreak/>
              <w:t xml:space="preserve">системы оповещения </w:t>
            </w:r>
          </w:p>
        </w:tc>
      </w:tr>
      <w:tr w:rsidR="007E2F37" w:rsidRPr="00F333FD" w:rsidTr="00B40E9C">
        <w:trPr>
          <w:trHeight w:val="1104"/>
        </w:trPr>
        <w:tc>
          <w:tcPr>
            <w:tcW w:w="651" w:type="dxa"/>
            <w:vMerge/>
            <w:tcBorders>
              <w:top w:val="single" w:sz="4" w:space="0" w:color="auto"/>
              <w:left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p>
        </w:tc>
        <w:tc>
          <w:tcPr>
            <w:tcW w:w="2326" w:type="dxa"/>
            <w:vMerge/>
            <w:tcBorders>
              <w:top w:val="single" w:sz="4" w:space="0" w:color="auto"/>
              <w:bottom w:val="single" w:sz="4" w:space="0" w:color="auto"/>
            </w:tcBorders>
          </w:tcPr>
          <w:p w:rsidR="00861774" w:rsidRPr="00F333FD" w:rsidRDefault="00861774" w:rsidP="007E2F37">
            <w:pPr>
              <w:widowControl w:val="0"/>
              <w:autoSpaceDE w:val="0"/>
              <w:autoSpaceDN w:val="0"/>
              <w:rPr>
                <w:rFonts w:ascii="Arial" w:hAnsi="Arial" w:cs="Arial"/>
              </w:rPr>
            </w:pPr>
          </w:p>
        </w:tc>
        <w:tc>
          <w:tcPr>
            <w:tcW w:w="851" w:type="dxa"/>
            <w:vMerge/>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p>
        </w:tc>
        <w:tc>
          <w:tcPr>
            <w:tcW w:w="1356" w:type="dxa"/>
            <w:tcBorders>
              <w:top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9" w:type="dxa"/>
            <w:tcBorders>
              <w:top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705,0</w:t>
            </w:r>
          </w:p>
        </w:tc>
        <w:tc>
          <w:tcPr>
            <w:tcW w:w="908" w:type="dxa"/>
            <w:tcBorders>
              <w:top w:val="single" w:sz="4" w:space="0" w:color="auto"/>
            </w:tcBorders>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4600,0</w:t>
            </w:r>
          </w:p>
        </w:tc>
        <w:tc>
          <w:tcPr>
            <w:tcW w:w="851" w:type="dxa"/>
            <w:tcBorders>
              <w:top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0" w:type="dxa"/>
            <w:tcBorders>
              <w:top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1" w:type="dxa"/>
            <w:tcBorders>
              <w:top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0" w:type="dxa"/>
            <w:tcBorders>
              <w:top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1" w:type="dxa"/>
            <w:tcBorders>
              <w:top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701" w:type="dxa"/>
            <w:vMerge/>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p>
        </w:tc>
        <w:tc>
          <w:tcPr>
            <w:tcW w:w="1701" w:type="dxa"/>
            <w:vMerge/>
            <w:tcBorders>
              <w:top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both"/>
              <w:rPr>
                <w:rFonts w:ascii="Arial" w:hAnsi="Arial" w:cs="Arial"/>
              </w:rPr>
            </w:pPr>
          </w:p>
        </w:tc>
      </w:tr>
      <w:tr w:rsidR="007E2F37" w:rsidRPr="00F333FD" w:rsidTr="00B40E9C">
        <w:trPr>
          <w:trHeight w:val="20"/>
        </w:trPr>
        <w:tc>
          <w:tcPr>
            <w:tcW w:w="651" w:type="dxa"/>
            <w:vMerge w:val="restart"/>
            <w:tcBorders>
              <w:top w:val="single" w:sz="4" w:space="0" w:color="auto"/>
              <w:left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1.1.</w:t>
            </w:r>
          </w:p>
        </w:tc>
        <w:tc>
          <w:tcPr>
            <w:tcW w:w="2326" w:type="dxa"/>
            <w:vMerge w:val="restart"/>
            <w:tcBorders>
              <w:top w:val="single" w:sz="4" w:space="0" w:color="auto"/>
              <w:bottom w:val="single" w:sz="4" w:space="0" w:color="auto"/>
            </w:tcBorders>
          </w:tcPr>
          <w:p w:rsidR="00861774" w:rsidRPr="00F333FD" w:rsidRDefault="00861774" w:rsidP="007E2F37">
            <w:pPr>
              <w:rPr>
                <w:rFonts w:ascii="Arial" w:hAnsi="Arial" w:cs="Arial"/>
              </w:rPr>
            </w:pPr>
            <w:r w:rsidRPr="00F333FD">
              <w:rPr>
                <w:rFonts w:ascii="Arial" w:hAnsi="Arial" w:cs="Arial"/>
              </w:rPr>
              <w:t>Мероприятие 1.1</w:t>
            </w:r>
          </w:p>
          <w:p w:rsidR="00861774" w:rsidRPr="00F333FD" w:rsidRDefault="00861774" w:rsidP="007E2F37">
            <w:pPr>
              <w:suppressAutoHyphens/>
              <w:rPr>
                <w:rFonts w:ascii="Arial" w:hAnsi="Arial" w:cs="Arial"/>
              </w:rPr>
            </w:pPr>
            <w:r w:rsidRPr="00F333FD">
              <w:rPr>
                <w:rFonts w:ascii="Arial" w:hAnsi="Arial" w:cs="Arial"/>
              </w:rPr>
              <w:t>Поддержание в постоянной готовности технических элементов местной системы оповещения путём прокладки новых, ремонта и оплаты существующих прямых проводов</w:t>
            </w:r>
          </w:p>
        </w:tc>
        <w:tc>
          <w:tcPr>
            <w:tcW w:w="851" w:type="dxa"/>
            <w:vMerge w:val="restart"/>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2017-2021</w:t>
            </w: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9"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185,0</w:t>
            </w:r>
          </w:p>
        </w:tc>
        <w:tc>
          <w:tcPr>
            <w:tcW w:w="908"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1000,0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200,0</w:t>
            </w:r>
          </w:p>
        </w:tc>
        <w:tc>
          <w:tcPr>
            <w:tcW w:w="850"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200,0</w:t>
            </w:r>
          </w:p>
        </w:tc>
        <w:tc>
          <w:tcPr>
            <w:tcW w:w="850"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200,0</w:t>
            </w:r>
          </w:p>
        </w:tc>
        <w:tc>
          <w:tcPr>
            <w:tcW w:w="1701" w:type="dxa"/>
            <w:vMerge w:val="restart"/>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701" w:type="dxa"/>
            <w:vMerge w:val="restart"/>
            <w:tcBorders>
              <w:top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Заключение договоров</w:t>
            </w:r>
          </w:p>
        </w:tc>
      </w:tr>
      <w:tr w:rsidR="007E2F37" w:rsidRPr="00F333FD" w:rsidTr="00B40E9C">
        <w:trPr>
          <w:trHeight w:val="20"/>
        </w:trPr>
        <w:tc>
          <w:tcPr>
            <w:tcW w:w="651" w:type="dxa"/>
            <w:vMerge/>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rPr>
            </w:pPr>
          </w:p>
        </w:tc>
        <w:tc>
          <w:tcPr>
            <w:tcW w:w="2326" w:type="dxa"/>
            <w:vMerge/>
            <w:tcBorders>
              <w:top w:val="single" w:sz="4" w:space="0" w:color="auto"/>
              <w:bottom w:val="single" w:sz="4" w:space="0" w:color="auto"/>
            </w:tcBorders>
          </w:tcPr>
          <w:p w:rsidR="00861774" w:rsidRPr="00F333FD" w:rsidRDefault="00861774" w:rsidP="007E2F37">
            <w:pPr>
              <w:rPr>
                <w:rFonts w:ascii="Arial" w:hAnsi="Arial" w:cs="Arial"/>
              </w:rPr>
            </w:pPr>
          </w:p>
        </w:tc>
        <w:tc>
          <w:tcPr>
            <w:tcW w:w="851" w:type="dxa"/>
            <w:vMerge/>
            <w:tcBorders>
              <w:top w:val="single" w:sz="4" w:space="0" w:color="auto"/>
              <w:bottom w:val="single" w:sz="4" w:space="0" w:color="auto"/>
            </w:tcBorders>
          </w:tcPr>
          <w:p w:rsidR="00861774" w:rsidRPr="00F333FD" w:rsidRDefault="00861774" w:rsidP="007E2F37">
            <w:pPr>
              <w:jc w:val="both"/>
              <w:rPr>
                <w:rFonts w:ascii="Arial" w:hAnsi="Arial" w:cs="Arial"/>
              </w:rPr>
            </w:pP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9"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185,0</w:t>
            </w:r>
          </w:p>
        </w:tc>
        <w:tc>
          <w:tcPr>
            <w:tcW w:w="908"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1000,0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200,0</w:t>
            </w:r>
          </w:p>
        </w:tc>
        <w:tc>
          <w:tcPr>
            <w:tcW w:w="850"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200,0</w:t>
            </w:r>
          </w:p>
        </w:tc>
        <w:tc>
          <w:tcPr>
            <w:tcW w:w="850"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200,0</w:t>
            </w:r>
          </w:p>
        </w:tc>
        <w:tc>
          <w:tcPr>
            <w:tcW w:w="1701" w:type="dxa"/>
            <w:vMerge/>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p>
        </w:tc>
        <w:tc>
          <w:tcPr>
            <w:tcW w:w="1701" w:type="dxa"/>
            <w:vMerge/>
            <w:tcBorders>
              <w:top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both"/>
              <w:rPr>
                <w:rFonts w:ascii="Arial" w:hAnsi="Arial" w:cs="Arial"/>
              </w:rPr>
            </w:pPr>
          </w:p>
        </w:tc>
      </w:tr>
      <w:tr w:rsidR="007E2F37" w:rsidRPr="00F333FD" w:rsidTr="00B40E9C">
        <w:trPr>
          <w:trHeight w:val="20"/>
        </w:trPr>
        <w:tc>
          <w:tcPr>
            <w:tcW w:w="651" w:type="dxa"/>
            <w:vMerge w:val="restart"/>
            <w:tcBorders>
              <w:top w:val="single" w:sz="4" w:space="0" w:color="auto"/>
              <w:left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1.2.</w:t>
            </w:r>
          </w:p>
        </w:tc>
        <w:tc>
          <w:tcPr>
            <w:tcW w:w="2326" w:type="dxa"/>
            <w:vMerge w:val="restart"/>
            <w:tcBorders>
              <w:top w:val="single" w:sz="4" w:space="0" w:color="auto"/>
              <w:bottom w:val="single" w:sz="4" w:space="0" w:color="auto"/>
            </w:tcBorders>
          </w:tcPr>
          <w:p w:rsidR="00861774" w:rsidRPr="00F333FD" w:rsidRDefault="00B40E9C" w:rsidP="007E2F37">
            <w:pPr>
              <w:widowControl w:val="0"/>
              <w:autoSpaceDE w:val="0"/>
              <w:autoSpaceDN w:val="0"/>
              <w:adjustRightInd w:val="0"/>
              <w:rPr>
                <w:rFonts w:ascii="Arial" w:hAnsi="Arial" w:cs="Arial"/>
              </w:rPr>
            </w:pPr>
            <w:r w:rsidRPr="00F333FD">
              <w:rPr>
                <w:rFonts w:ascii="Arial" w:hAnsi="Arial" w:cs="Arial"/>
              </w:rPr>
              <w:t>Мероприятие 1.2</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Модернизация МСО, создание и дальнейшее развитие комплексной системы экстренного оповещения населения, эксплуатационно-</w:t>
            </w:r>
            <w:r w:rsidRPr="00F333FD">
              <w:rPr>
                <w:rFonts w:ascii="Arial" w:hAnsi="Arial" w:cs="Arial"/>
              </w:rPr>
              <w:lastRenderedPageBreak/>
              <w:t xml:space="preserve">техническое обслуживание аппаратуры систем оповещения и информирования населения, управления, мониторинга и видеонаблюдения </w:t>
            </w:r>
          </w:p>
        </w:tc>
        <w:tc>
          <w:tcPr>
            <w:tcW w:w="851" w:type="dxa"/>
            <w:vMerge w:val="restart"/>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lastRenderedPageBreak/>
              <w:t>2017-2021</w:t>
            </w: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9"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520,0</w:t>
            </w:r>
          </w:p>
        </w:tc>
        <w:tc>
          <w:tcPr>
            <w:tcW w:w="908"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3600,0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720,0</w:t>
            </w:r>
          </w:p>
        </w:tc>
        <w:tc>
          <w:tcPr>
            <w:tcW w:w="850"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720,0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720,0</w:t>
            </w:r>
          </w:p>
        </w:tc>
        <w:tc>
          <w:tcPr>
            <w:tcW w:w="850"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720,0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720,0</w:t>
            </w:r>
          </w:p>
        </w:tc>
        <w:tc>
          <w:tcPr>
            <w:tcW w:w="1701" w:type="dxa"/>
            <w:vMerge w:val="restart"/>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701" w:type="dxa"/>
            <w:vMerge w:val="restart"/>
            <w:tcBorders>
              <w:top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Заключение договоров</w:t>
            </w:r>
          </w:p>
        </w:tc>
      </w:tr>
      <w:tr w:rsidR="007E2F37" w:rsidRPr="00F333FD" w:rsidTr="00B40E9C">
        <w:trPr>
          <w:trHeight w:val="20"/>
        </w:trPr>
        <w:tc>
          <w:tcPr>
            <w:tcW w:w="651" w:type="dxa"/>
            <w:vMerge/>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highlight w:val="yellow"/>
              </w:rPr>
            </w:pPr>
          </w:p>
        </w:tc>
        <w:tc>
          <w:tcPr>
            <w:tcW w:w="2326" w:type="dxa"/>
            <w:vMerge/>
            <w:tcBorders>
              <w:top w:val="single" w:sz="4" w:space="0" w:color="auto"/>
              <w:bottom w:val="single" w:sz="4" w:space="0" w:color="auto"/>
            </w:tcBorders>
          </w:tcPr>
          <w:p w:rsidR="00861774" w:rsidRPr="00F333FD" w:rsidRDefault="00861774" w:rsidP="007E2F37">
            <w:pPr>
              <w:rPr>
                <w:rFonts w:ascii="Arial" w:hAnsi="Arial" w:cs="Arial"/>
                <w:highlight w:val="yellow"/>
              </w:rPr>
            </w:pPr>
          </w:p>
        </w:tc>
        <w:tc>
          <w:tcPr>
            <w:tcW w:w="851" w:type="dxa"/>
            <w:vMerge/>
            <w:tcBorders>
              <w:top w:val="single" w:sz="4" w:space="0" w:color="auto"/>
              <w:bottom w:val="single" w:sz="4" w:space="0" w:color="auto"/>
            </w:tcBorders>
          </w:tcPr>
          <w:p w:rsidR="00861774" w:rsidRPr="00F333FD" w:rsidRDefault="00861774" w:rsidP="007E2F37">
            <w:pPr>
              <w:jc w:val="both"/>
              <w:rPr>
                <w:rFonts w:ascii="Arial" w:hAnsi="Arial" w:cs="Arial"/>
                <w:highlight w:val="yellow"/>
              </w:rPr>
            </w:pP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9"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520,0</w:t>
            </w:r>
          </w:p>
        </w:tc>
        <w:tc>
          <w:tcPr>
            <w:tcW w:w="908"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3600,0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720,0</w:t>
            </w:r>
          </w:p>
        </w:tc>
        <w:tc>
          <w:tcPr>
            <w:tcW w:w="850"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720,0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720,0</w:t>
            </w:r>
          </w:p>
        </w:tc>
        <w:tc>
          <w:tcPr>
            <w:tcW w:w="850"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720,0</w:t>
            </w:r>
          </w:p>
        </w:tc>
        <w:tc>
          <w:tcPr>
            <w:tcW w:w="851"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720,0</w:t>
            </w:r>
          </w:p>
        </w:tc>
        <w:tc>
          <w:tcPr>
            <w:tcW w:w="1701" w:type="dxa"/>
            <w:vMerge/>
            <w:tcBorders>
              <w:top w:val="single" w:sz="4" w:space="0" w:color="auto"/>
              <w:bottom w:val="single" w:sz="4" w:space="0" w:color="auto"/>
            </w:tcBorders>
          </w:tcPr>
          <w:p w:rsidR="00861774" w:rsidRPr="00F333FD" w:rsidRDefault="00861774" w:rsidP="007E2F37">
            <w:pPr>
              <w:widowControl w:val="0"/>
              <w:autoSpaceDE w:val="0"/>
              <w:autoSpaceDN w:val="0"/>
              <w:adjustRightInd w:val="0"/>
              <w:jc w:val="both"/>
              <w:rPr>
                <w:rFonts w:ascii="Arial" w:hAnsi="Arial" w:cs="Arial"/>
              </w:rPr>
            </w:pPr>
          </w:p>
        </w:tc>
        <w:tc>
          <w:tcPr>
            <w:tcW w:w="1701" w:type="dxa"/>
            <w:vMerge/>
            <w:tcBorders>
              <w:top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both"/>
              <w:rPr>
                <w:rFonts w:ascii="Arial" w:hAnsi="Arial" w:cs="Arial"/>
                <w:highlight w:val="yellow"/>
              </w:rPr>
            </w:pPr>
          </w:p>
        </w:tc>
      </w:tr>
      <w:tr w:rsidR="007E2F37" w:rsidRPr="00F333FD" w:rsidTr="00B40E9C">
        <w:trPr>
          <w:trHeight w:val="20"/>
        </w:trPr>
        <w:tc>
          <w:tcPr>
            <w:tcW w:w="651" w:type="dxa"/>
            <w:vMerge w:val="restart"/>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highlight w:val="yellow"/>
              </w:rPr>
            </w:pPr>
            <w:r w:rsidRPr="00F333FD">
              <w:rPr>
                <w:rFonts w:ascii="Arial" w:hAnsi="Arial" w:cs="Arial"/>
              </w:rPr>
              <w:lastRenderedPageBreak/>
              <w:t>2</w:t>
            </w:r>
          </w:p>
        </w:tc>
        <w:tc>
          <w:tcPr>
            <w:tcW w:w="2326" w:type="dxa"/>
            <w:vMerge w:val="restart"/>
            <w:tcBorders>
              <w:top w:val="single" w:sz="4" w:space="0" w:color="auto"/>
              <w:bottom w:val="single" w:sz="4" w:space="0" w:color="auto"/>
            </w:tcBorders>
          </w:tcPr>
          <w:p w:rsidR="00861774" w:rsidRPr="00F333FD" w:rsidRDefault="00861774" w:rsidP="007E2F37">
            <w:pPr>
              <w:rPr>
                <w:rFonts w:ascii="Arial" w:hAnsi="Arial" w:cs="Arial"/>
              </w:rPr>
            </w:pPr>
            <w:r w:rsidRPr="00F333FD">
              <w:rPr>
                <w:rFonts w:ascii="Arial" w:hAnsi="Arial" w:cs="Arial"/>
              </w:rPr>
              <w:t>Основное мероприятие 2</w:t>
            </w:r>
          </w:p>
          <w:p w:rsidR="00861774" w:rsidRPr="00F333FD" w:rsidRDefault="00861774" w:rsidP="007E2F37">
            <w:pPr>
              <w:rPr>
                <w:rFonts w:ascii="Arial" w:hAnsi="Arial" w:cs="Arial"/>
                <w:highlight w:val="yellow"/>
              </w:rPr>
            </w:pPr>
            <w:r w:rsidRPr="00F333FD">
              <w:rPr>
                <w:rFonts w:ascii="Arial" w:hAnsi="Arial" w:cs="Arial"/>
              </w:rPr>
              <w:t>Создание и развитие на территории городского округа Королёв аппаратно-программного комплекса «Безопасный город»</w:t>
            </w:r>
          </w:p>
        </w:tc>
        <w:tc>
          <w:tcPr>
            <w:tcW w:w="851" w:type="dxa"/>
            <w:vMerge w:val="restart"/>
            <w:tcBorders>
              <w:top w:val="single" w:sz="4" w:space="0" w:color="auto"/>
              <w:bottom w:val="single" w:sz="4" w:space="0" w:color="auto"/>
            </w:tcBorders>
          </w:tcPr>
          <w:p w:rsidR="00861774" w:rsidRPr="00F333FD" w:rsidRDefault="00861774" w:rsidP="007E2F37">
            <w:pPr>
              <w:jc w:val="both"/>
              <w:rPr>
                <w:rFonts w:ascii="Arial" w:hAnsi="Arial" w:cs="Arial"/>
                <w:highlight w:val="yellow"/>
              </w:rPr>
            </w:pPr>
            <w:r w:rsidRPr="00F333FD">
              <w:rPr>
                <w:rFonts w:ascii="Arial" w:hAnsi="Arial" w:cs="Arial"/>
              </w:rPr>
              <w:t>2017-2021</w:t>
            </w: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9" w:type="dxa"/>
            <w:tcBorders>
              <w:top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08" w:type="dxa"/>
            <w:tcBorders>
              <w:top w:val="single" w:sz="4" w:space="0" w:color="auto"/>
              <w:bottom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851" w:type="dxa"/>
            <w:tcBorders>
              <w:top w:val="single" w:sz="4" w:space="0" w:color="auto"/>
              <w:bottom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850" w:type="dxa"/>
            <w:tcBorders>
              <w:top w:val="single" w:sz="4" w:space="0" w:color="auto"/>
              <w:bottom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851" w:type="dxa"/>
            <w:tcBorders>
              <w:top w:val="single" w:sz="4" w:space="0" w:color="auto"/>
              <w:bottom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850" w:type="dxa"/>
            <w:tcBorders>
              <w:top w:val="single" w:sz="4" w:space="0" w:color="auto"/>
              <w:bottom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851" w:type="dxa"/>
            <w:tcBorders>
              <w:top w:val="single" w:sz="4" w:space="0" w:color="auto"/>
              <w:bottom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1701" w:type="dxa"/>
            <w:vMerge w:val="restart"/>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701" w:type="dxa"/>
            <w:vMerge w:val="restart"/>
            <w:tcBorders>
              <w:top w:val="single" w:sz="4" w:space="0" w:color="auto"/>
              <w:bottom w:val="single" w:sz="4" w:space="0" w:color="auto"/>
              <w:right w:val="single" w:sz="4" w:space="0" w:color="auto"/>
            </w:tcBorders>
            <w:shd w:val="clear" w:color="auto" w:fill="auto"/>
          </w:tcPr>
          <w:p w:rsidR="00861774" w:rsidRPr="00F333FD" w:rsidRDefault="00861774" w:rsidP="007E2F37">
            <w:pPr>
              <w:widowControl w:val="0"/>
              <w:autoSpaceDE w:val="0"/>
              <w:autoSpaceDN w:val="0"/>
              <w:jc w:val="both"/>
              <w:rPr>
                <w:rFonts w:ascii="Arial" w:hAnsi="Arial" w:cs="Arial"/>
                <w:highlight w:val="yellow"/>
              </w:rPr>
            </w:pPr>
            <w:r w:rsidRPr="00F333FD">
              <w:rPr>
                <w:rFonts w:ascii="Arial" w:hAnsi="Arial" w:cs="Arial"/>
              </w:rPr>
              <w:t>Установка дополнительных видеокамер</w:t>
            </w:r>
          </w:p>
        </w:tc>
      </w:tr>
      <w:tr w:rsidR="007E2F37" w:rsidRPr="00F333FD" w:rsidTr="00B40E9C">
        <w:trPr>
          <w:trHeight w:val="20"/>
        </w:trPr>
        <w:tc>
          <w:tcPr>
            <w:tcW w:w="651" w:type="dxa"/>
            <w:vMerge/>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highlight w:val="yellow"/>
              </w:rPr>
            </w:pPr>
          </w:p>
        </w:tc>
        <w:tc>
          <w:tcPr>
            <w:tcW w:w="2326" w:type="dxa"/>
            <w:vMerge/>
            <w:tcBorders>
              <w:top w:val="single" w:sz="4" w:space="0" w:color="auto"/>
              <w:bottom w:val="single" w:sz="4" w:space="0" w:color="auto"/>
            </w:tcBorders>
          </w:tcPr>
          <w:p w:rsidR="00861774" w:rsidRPr="00F333FD" w:rsidRDefault="00861774" w:rsidP="007E2F37">
            <w:pPr>
              <w:rPr>
                <w:rFonts w:ascii="Arial" w:hAnsi="Arial" w:cs="Arial"/>
                <w:highlight w:val="yellow"/>
              </w:rPr>
            </w:pPr>
          </w:p>
        </w:tc>
        <w:tc>
          <w:tcPr>
            <w:tcW w:w="851" w:type="dxa"/>
            <w:vMerge/>
            <w:tcBorders>
              <w:top w:val="single" w:sz="4" w:space="0" w:color="auto"/>
              <w:bottom w:val="single" w:sz="4" w:space="0" w:color="auto"/>
            </w:tcBorders>
          </w:tcPr>
          <w:p w:rsidR="00861774" w:rsidRPr="00F333FD" w:rsidRDefault="00861774" w:rsidP="007E2F37">
            <w:pPr>
              <w:jc w:val="both"/>
              <w:rPr>
                <w:rFonts w:ascii="Arial" w:hAnsi="Arial" w:cs="Arial"/>
                <w:highlight w:val="yellow"/>
              </w:rPr>
            </w:pP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6440" w:type="dxa"/>
            <w:gridSpan w:val="7"/>
            <w:tcBorders>
              <w:top w:val="single" w:sz="4" w:space="0" w:color="auto"/>
              <w:bottom w:val="single" w:sz="4" w:space="0" w:color="auto"/>
            </w:tcBorders>
          </w:tcPr>
          <w:p w:rsidR="00861774" w:rsidRPr="00F333FD" w:rsidRDefault="00861774" w:rsidP="007E2F37">
            <w:pPr>
              <w:rPr>
                <w:rFonts w:ascii="Arial" w:hAnsi="Arial" w:cs="Arial"/>
              </w:rPr>
            </w:pPr>
            <w:r w:rsidRPr="00F333FD">
              <w:rPr>
                <w:rFonts w:ascii="Arial" w:hAnsi="Arial" w:cs="Arial"/>
              </w:rPr>
              <w:t>В пределах средств, предусмотренных на реализацию задачи 1 «Повышение степени защищенности социально-значимых объектов и мест с массовым пребыванием людей. Развитие АПК «Безопасный регион» подпрограммы 1 «Профилактика преступлений и иных правонарушений»</w:t>
            </w:r>
          </w:p>
        </w:tc>
        <w:tc>
          <w:tcPr>
            <w:tcW w:w="1701" w:type="dxa"/>
            <w:vMerge/>
            <w:tcBorders>
              <w:top w:val="single" w:sz="4" w:space="0" w:color="auto"/>
              <w:bottom w:val="single" w:sz="4" w:space="0" w:color="auto"/>
            </w:tcBorders>
          </w:tcPr>
          <w:p w:rsidR="00861774" w:rsidRPr="00F333FD" w:rsidRDefault="00861774" w:rsidP="007E2F37">
            <w:pPr>
              <w:widowControl w:val="0"/>
              <w:autoSpaceDE w:val="0"/>
              <w:autoSpaceDN w:val="0"/>
              <w:adjustRightInd w:val="0"/>
              <w:jc w:val="both"/>
              <w:rPr>
                <w:rFonts w:ascii="Arial" w:hAnsi="Arial" w:cs="Arial"/>
              </w:rPr>
            </w:pPr>
          </w:p>
        </w:tc>
        <w:tc>
          <w:tcPr>
            <w:tcW w:w="1701" w:type="dxa"/>
            <w:vMerge/>
            <w:tcBorders>
              <w:top w:val="single" w:sz="4" w:space="0" w:color="auto"/>
              <w:bottom w:val="single" w:sz="4" w:space="0" w:color="auto"/>
              <w:right w:val="single" w:sz="4" w:space="0" w:color="auto"/>
            </w:tcBorders>
            <w:shd w:val="clear" w:color="auto" w:fill="auto"/>
          </w:tcPr>
          <w:p w:rsidR="00861774" w:rsidRPr="00F333FD" w:rsidRDefault="00861774" w:rsidP="007E2F37">
            <w:pPr>
              <w:widowControl w:val="0"/>
              <w:autoSpaceDE w:val="0"/>
              <w:autoSpaceDN w:val="0"/>
              <w:jc w:val="both"/>
              <w:rPr>
                <w:rFonts w:ascii="Arial" w:hAnsi="Arial" w:cs="Arial"/>
                <w:highlight w:val="yellow"/>
              </w:rPr>
            </w:pPr>
          </w:p>
        </w:tc>
      </w:tr>
      <w:tr w:rsidR="007E2F37" w:rsidRPr="00F333FD" w:rsidTr="00B40E9C">
        <w:trPr>
          <w:trHeight w:val="20"/>
        </w:trPr>
        <w:tc>
          <w:tcPr>
            <w:tcW w:w="651" w:type="dxa"/>
            <w:vMerge w:val="restart"/>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highlight w:val="yellow"/>
              </w:rPr>
            </w:pPr>
            <w:r w:rsidRPr="00F333FD">
              <w:rPr>
                <w:rFonts w:ascii="Arial" w:hAnsi="Arial" w:cs="Arial"/>
              </w:rPr>
              <w:t>2.1.</w:t>
            </w:r>
          </w:p>
        </w:tc>
        <w:tc>
          <w:tcPr>
            <w:tcW w:w="2326" w:type="dxa"/>
            <w:vMerge w:val="restart"/>
            <w:tcBorders>
              <w:top w:val="single" w:sz="4" w:space="0" w:color="auto"/>
              <w:bottom w:val="single" w:sz="4" w:space="0" w:color="auto"/>
            </w:tcBorders>
          </w:tcPr>
          <w:p w:rsidR="00861774" w:rsidRPr="00F333FD" w:rsidRDefault="00861774" w:rsidP="007E2F37">
            <w:pPr>
              <w:rPr>
                <w:rFonts w:ascii="Arial" w:hAnsi="Arial" w:cs="Arial"/>
              </w:rPr>
            </w:pPr>
            <w:r w:rsidRPr="00F333FD">
              <w:rPr>
                <w:rFonts w:ascii="Arial" w:hAnsi="Arial" w:cs="Arial"/>
              </w:rPr>
              <w:t>Мероприятие 2.1</w:t>
            </w:r>
          </w:p>
          <w:p w:rsidR="00861774" w:rsidRPr="00F333FD" w:rsidRDefault="00861774" w:rsidP="007E2F37">
            <w:pPr>
              <w:rPr>
                <w:rFonts w:ascii="Arial" w:hAnsi="Arial" w:cs="Arial"/>
              </w:rPr>
            </w:pPr>
            <w:r w:rsidRPr="00F333FD">
              <w:rPr>
                <w:rFonts w:ascii="Arial" w:hAnsi="Arial" w:cs="Arial"/>
              </w:rPr>
              <w:t>Создание, содержание, развитие и организация функционирования аппаратно-программного комплекса «Безопасный город»</w:t>
            </w:r>
          </w:p>
          <w:p w:rsidR="00B40E9C" w:rsidRPr="00F333FD" w:rsidRDefault="00B40E9C" w:rsidP="007E2F37">
            <w:pPr>
              <w:rPr>
                <w:rFonts w:ascii="Arial" w:hAnsi="Arial" w:cs="Arial"/>
                <w:highlight w:val="yellow"/>
              </w:rPr>
            </w:pPr>
          </w:p>
        </w:tc>
        <w:tc>
          <w:tcPr>
            <w:tcW w:w="851" w:type="dxa"/>
            <w:vMerge w:val="restart"/>
            <w:tcBorders>
              <w:top w:val="single" w:sz="4" w:space="0" w:color="auto"/>
              <w:bottom w:val="single" w:sz="4" w:space="0" w:color="auto"/>
            </w:tcBorders>
          </w:tcPr>
          <w:p w:rsidR="00861774" w:rsidRPr="00F333FD" w:rsidRDefault="00861774" w:rsidP="007E2F37">
            <w:pPr>
              <w:jc w:val="both"/>
              <w:rPr>
                <w:rFonts w:ascii="Arial" w:hAnsi="Arial" w:cs="Arial"/>
                <w:highlight w:val="yellow"/>
              </w:rPr>
            </w:pPr>
            <w:r w:rsidRPr="00F333FD">
              <w:rPr>
                <w:rFonts w:ascii="Arial" w:hAnsi="Arial" w:cs="Arial"/>
              </w:rPr>
              <w:t>2017-2021</w:t>
            </w: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9" w:type="dxa"/>
            <w:tcBorders>
              <w:top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90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851" w:type="dxa"/>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850" w:type="dxa"/>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851" w:type="dxa"/>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850" w:type="dxa"/>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851" w:type="dxa"/>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1701" w:type="dxa"/>
            <w:vMerge w:val="restart"/>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701" w:type="dxa"/>
            <w:vMerge w:val="restart"/>
            <w:tcBorders>
              <w:top w:val="single" w:sz="4" w:space="0" w:color="auto"/>
              <w:bottom w:val="single" w:sz="4" w:space="0" w:color="auto"/>
              <w:right w:val="single" w:sz="4" w:space="0" w:color="auto"/>
            </w:tcBorders>
            <w:shd w:val="clear" w:color="auto" w:fill="auto"/>
          </w:tcPr>
          <w:p w:rsidR="00861774" w:rsidRPr="00F333FD" w:rsidRDefault="00861774" w:rsidP="007E2F37">
            <w:pPr>
              <w:widowControl w:val="0"/>
              <w:autoSpaceDE w:val="0"/>
              <w:autoSpaceDN w:val="0"/>
              <w:jc w:val="both"/>
              <w:rPr>
                <w:rFonts w:ascii="Arial" w:hAnsi="Arial" w:cs="Arial"/>
                <w:highlight w:val="yellow"/>
              </w:rPr>
            </w:pPr>
            <w:r w:rsidRPr="00F333FD">
              <w:rPr>
                <w:rFonts w:ascii="Arial" w:hAnsi="Arial" w:cs="Arial"/>
              </w:rPr>
              <w:t>Установка дополнительных видеокамер</w:t>
            </w:r>
          </w:p>
        </w:tc>
      </w:tr>
      <w:tr w:rsidR="007E2F37" w:rsidRPr="00F333FD" w:rsidTr="00B40E9C">
        <w:trPr>
          <w:trHeight w:val="20"/>
        </w:trPr>
        <w:tc>
          <w:tcPr>
            <w:tcW w:w="651" w:type="dxa"/>
            <w:vMerge/>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highlight w:val="yellow"/>
              </w:rPr>
            </w:pPr>
          </w:p>
        </w:tc>
        <w:tc>
          <w:tcPr>
            <w:tcW w:w="2326" w:type="dxa"/>
            <w:vMerge/>
            <w:tcBorders>
              <w:top w:val="single" w:sz="4" w:space="0" w:color="auto"/>
              <w:bottom w:val="single" w:sz="4" w:space="0" w:color="auto"/>
            </w:tcBorders>
          </w:tcPr>
          <w:p w:rsidR="00861774" w:rsidRPr="00F333FD" w:rsidRDefault="00861774" w:rsidP="007E2F37">
            <w:pPr>
              <w:rPr>
                <w:rFonts w:ascii="Arial" w:hAnsi="Arial" w:cs="Arial"/>
                <w:highlight w:val="yellow"/>
              </w:rPr>
            </w:pPr>
          </w:p>
        </w:tc>
        <w:tc>
          <w:tcPr>
            <w:tcW w:w="851" w:type="dxa"/>
            <w:vMerge/>
            <w:tcBorders>
              <w:top w:val="single" w:sz="4" w:space="0" w:color="auto"/>
              <w:bottom w:val="single" w:sz="4" w:space="0" w:color="auto"/>
            </w:tcBorders>
          </w:tcPr>
          <w:p w:rsidR="00861774" w:rsidRPr="00F333FD" w:rsidRDefault="00861774" w:rsidP="007E2F37">
            <w:pPr>
              <w:jc w:val="both"/>
              <w:rPr>
                <w:rFonts w:ascii="Arial" w:hAnsi="Arial" w:cs="Arial"/>
                <w:highlight w:val="yellow"/>
              </w:rPr>
            </w:pP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p>
        </w:tc>
        <w:tc>
          <w:tcPr>
            <w:tcW w:w="6440" w:type="dxa"/>
            <w:gridSpan w:val="7"/>
            <w:tcBorders>
              <w:top w:val="single" w:sz="4" w:space="0" w:color="auto"/>
              <w:bottom w:val="single" w:sz="4" w:space="0" w:color="auto"/>
            </w:tcBorders>
          </w:tcPr>
          <w:p w:rsidR="00861774" w:rsidRPr="00F333FD" w:rsidRDefault="00861774" w:rsidP="007E2F37">
            <w:pPr>
              <w:rPr>
                <w:rFonts w:ascii="Arial" w:hAnsi="Arial" w:cs="Arial"/>
              </w:rPr>
            </w:pPr>
            <w:r w:rsidRPr="00F333FD">
              <w:rPr>
                <w:rFonts w:ascii="Arial" w:hAnsi="Arial" w:cs="Arial"/>
              </w:rPr>
              <w:t>В пределах средств, предусмотренных на реализацию задачи 1 «Повышение степени защищенности социально-значимых объектов и мест с массовым пребыванием людей. Развитие АПК «Безопасный регион» подпрограммы 1 «Профилактика преступлений и иных правонарушений»</w:t>
            </w:r>
          </w:p>
        </w:tc>
        <w:tc>
          <w:tcPr>
            <w:tcW w:w="1701" w:type="dxa"/>
            <w:vMerge/>
            <w:tcBorders>
              <w:top w:val="single" w:sz="4" w:space="0" w:color="auto"/>
              <w:bottom w:val="single" w:sz="4" w:space="0" w:color="auto"/>
            </w:tcBorders>
          </w:tcPr>
          <w:p w:rsidR="00861774" w:rsidRPr="00F333FD" w:rsidRDefault="00861774" w:rsidP="007E2F37">
            <w:pPr>
              <w:jc w:val="both"/>
              <w:rPr>
                <w:rFonts w:ascii="Arial" w:hAnsi="Arial" w:cs="Arial"/>
              </w:rPr>
            </w:pPr>
          </w:p>
        </w:tc>
        <w:tc>
          <w:tcPr>
            <w:tcW w:w="1701" w:type="dxa"/>
            <w:vMerge/>
            <w:tcBorders>
              <w:top w:val="single" w:sz="4" w:space="0" w:color="auto"/>
              <w:bottom w:val="single" w:sz="4" w:space="0" w:color="auto"/>
              <w:right w:val="single" w:sz="4" w:space="0" w:color="auto"/>
            </w:tcBorders>
            <w:shd w:val="clear" w:color="auto" w:fill="auto"/>
          </w:tcPr>
          <w:p w:rsidR="00861774" w:rsidRPr="00F333FD" w:rsidRDefault="00861774" w:rsidP="007E2F37">
            <w:pPr>
              <w:widowControl w:val="0"/>
              <w:autoSpaceDE w:val="0"/>
              <w:autoSpaceDN w:val="0"/>
              <w:jc w:val="both"/>
              <w:rPr>
                <w:rFonts w:ascii="Arial" w:hAnsi="Arial" w:cs="Arial"/>
                <w:highlight w:val="yellow"/>
              </w:rPr>
            </w:pPr>
          </w:p>
        </w:tc>
      </w:tr>
      <w:tr w:rsidR="007E2F37" w:rsidRPr="00F333FD" w:rsidTr="00B40E9C">
        <w:trPr>
          <w:trHeight w:val="20"/>
        </w:trPr>
        <w:tc>
          <w:tcPr>
            <w:tcW w:w="651" w:type="dxa"/>
            <w:vMerge w:val="restart"/>
            <w:tcBorders>
              <w:top w:val="single" w:sz="4" w:space="0" w:color="auto"/>
              <w:left w:val="single" w:sz="4" w:space="0" w:color="auto"/>
              <w:bottom w:val="single" w:sz="4" w:space="0" w:color="auto"/>
            </w:tcBorders>
          </w:tcPr>
          <w:p w:rsidR="00861774" w:rsidRPr="00F333FD" w:rsidRDefault="00861774" w:rsidP="007E2F37">
            <w:pPr>
              <w:widowControl w:val="0"/>
              <w:autoSpaceDE w:val="0"/>
              <w:autoSpaceDN w:val="0"/>
              <w:jc w:val="center"/>
              <w:rPr>
                <w:rFonts w:ascii="Arial" w:hAnsi="Arial" w:cs="Arial"/>
              </w:rPr>
            </w:pPr>
          </w:p>
        </w:tc>
        <w:tc>
          <w:tcPr>
            <w:tcW w:w="2326" w:type="dxa"/>
            <w:vMerge w:val="restart"/>
            <w:tcBorders>
              <w:top w:val="single" w:sz="4" w:space="0" w:color="auto"/>
              <w:bottom w:val="single" w:sz="4" w:space="0" w:color="auto"/>
            </w:tcBorders>
          </w:tcPr>
          <w:p w:rsidR="00861774" w:rsidRPr="00F333FD" w:rsidRDefault="00861774" w:rsidP="007E2F37">
            <w:pPr>
              <w:widowControl w:val="0"/>
              <w:autoSpaceDE w:val="0"/>
              <w:autoSpaceDN w:val="0"/>
              <w:rPr>
                <w:rFonts w:ascii="Arial" w:hAnsi="Arial" w:cs="Arial"/>
              </w:rPr>
            </w:pPr>
            <w:r w:rsidRPr="00F333FD">
              <w:rPr>
                <w:rFonts w:ascii="Arial" w:hAnsi="Arial" w:cs="Arial"/>
              </w:rPr>
              <w:t>Всего по Подпрограмме 3</w:t>
            </w:r>
          </w:p>
        </w:tc>
        <w:tc>
          <w:tcPr>
            <w:tcW w:w="851" w:type="dxa"/>
            <w:vMerge w:val="restart"/>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2017-2021</w:t>
            </w: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9"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705,0</w:t>
            </w:r>
          </w:p>
        </w:tc>
        <w:tc>
          <w:tcPr>
            <w:tcW w:w="908" w:type="dxa"/>
            <w:tcBorders>
              <w:top w:val="single" w:sz="4" w:space="0" w:color="auto"/>
              <w:bottom w:val="single" w:sz="4" w:space="0" w:color="auto"/>
            </w:tcBorders>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4600,0</w:t>
            </w:r>
          </w:p>
        </w:tc>
        <w:tc>
          <w:tcPr>
            <w:tcW w:w="851"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0"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1"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0"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1"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701" w:type="dxa"/>
            <w:vMerge w:val="restart"/>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701" w:type="dxa"/>
            <w:vMerge w:val="restart"/>
            <w:tcBorders>
              <w:top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both"/>
              <w:rPr>
                <w:rFonts w:ascii="Arial" w:hAnsi="Arial" w:cs="Arial"/>
              </w:rPr>
            </w:pPr>
          </w:p>
        </w:tc>
      </w:tr>
      <w:tr w:rsidR="007E2F37" w:rsidRPr="00F333FD" w:rsidTr="00B40E9C">
        <w:trPr>
          <w:trHeight w:val="20"/>
        </w:trPr>
        <w:tc>
          <w:tcPr>
            <w:tcW w:w="651" w:type="dxa"/>
            <w:vMerge/>
            <w:tcBorders>
              <w:top w:val="single" w:sz="4" w:space="0" w:color="auto"/>
              <w:left w:val="single" w:sz="4" w:space="0" w:color="auto"/>
              <w:bottom w:val="single" w:sz="4" w:space="0" w:color="auto"/>
            </w:tcBorders>
          </w:tcPr>
          <w:p w:rsidR="00861774" w:rsidRPr="00F333FD" w:rsidRDefault="00861774" w:rsidP="007E2F37">
            <w:pPr>
              <w:jc w:val="center"/>
              <w:rPr>
                <w:rFonts w:ascii="Arial" w:hAnsi="Arial" w:cs="Arial"/>
              </w:rPr>
            </w:pPr>
          </w:p>
        </w:tc>
        <w:tc>
          <w:tcPr>
            <w:tcW w:w="2326" w:type="dxa"/>
            <w:vMerge/>
            <w:tcBorders>
              <w:top w:val="single" w:sz="4" w:space="0" w:color="auto"/>
              <w:bottom w:val="single" w:sz="4" w:space="0" w:color="auto"/>
            </w:tcBorders>
          </w:tcPr>
          <w:p w:rsidR="00861774" w:rsidRPr="00F333FD" w:rsidRDefault="00861774" w:rsidP="007E2F37">
            <w:pPr>
              <w:jc w:val="both"/>
              <w:rPr>
                <w:rFonts w:ascii="Arial" w:hAnsi="Arial" w:cs="Arial"/>
              </w:rPr>
            </w:pPr>
          </w:p>
        </w:tc>
        <w:tc>
          <w:tcPr>
            <w:tcW w:w="851" w:type="dxa"/>
            <w:vMerge/>
            <w:tcBorders>
              <w:top w:val="single" w:sz="4" w:space="0" w:color="auto"/>
              <w:bottom w:val="single" w:sz="4" w:space="0" w:color="auto"/>
            </w:tcBorders>
          </w:tcPr>
          <w:p w:rsidR="00861774" w:rsidRPr="00F333FD" w:rsidRDefault="00861774" w:rsidP="007E2F37">
            <w:pPr>
              <w:jc w:val="both"/>
              <w:rPr>
                <w:rFonts w:ascii="Arial" w:hAnsi="Arial" w:cs="Arial"/>
              </w:rPr>
            </w:pPr>
          </w:p>
        </w:tc>
        <w:tc>
          <w:tcPr>
            <w:tcW w:w="1356" w:type="dxa"/>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9"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705,0</w:t>
            </w:r>
          </w:p>
        </w:tc>
        <w:tc>
          <w:tcPr>
            <w:tcW w:w="908" w:type="dxa"/>
            <w:tcBorders>
              <w:top w:val="single" w:sz="4" w:space="0" w:color="auto"/>
              <w:bottom w:val="single" w:sz="4" w:space="0" w:color="auto"/>
            </w:tcBorders>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4600,0</w:t>
            </w:r>
          </w:p>
        </w:tc>
        <w:tc>
          <w:tcPr>
            <w:tcW w:w="851"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0"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1"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0"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851" w:type="dxa"/>
            <w:tcBorders>
              <w:top w:val="single" w:sz="4" w:space="0" w:color="auto"/>
              <w:bottom w:val="single" w:sz="4" w:space="0" w:color="auto"/>
            </w:tcBorders>
          </w:tcPr>
          <w:p w:rsidR="00861774" w:rsidRPr="00F333FD" w:rsidRDefault="00861774" w:rsidP="007E2F37">
            <w:pPr>
              <w:suppressAutoHyphens/>
              <w:jc w:val="center"/>
              <w:rPr>
                <w:rFonts w:ascii="Arial" w:hAnsi="Arial" w:cs="Arial"/>
              </w:rPr>
            </w:pPr>
            <w:r w:rsidRPr="00F333FD">
              <w:rPr>
                <w:rFonts w:ascii="Arial" w:hAnsi="Arial" w:cs="Arial"/>
              </w:rPr>
              <w:t>920,0</w:t>
            </w:r>
          </w:p>
        </w:tc>
        <w:tc>
          <w:tcPr>
            <w:tcW w:w="1701" w:type="dxa"/>
            <w:vMerge/>
            <w:tcBorders>
              <w:top w:val="single" w:sz="4" w:space="0" w:color="auto"/>
              <w:bottom w:val="single" w:sz="4" w:space="0" w:color="auto"/>
            </w:tcBorders>
          </w:tcPr>
          <w:p w:rsidR="00861774" w:rsidRPr="00F333FD" w:rsidRDefault="00861774" w:rsidP="007E2F37">
            <w:pPr>
              <w:widowControl w:val="0"/>
              <w:autoSpaceDE w:val="0"/>
              <w:autoSpaceDN w:val="0"/>
              <w:jc w:val="both"/>
              <w:rPr>
                <w:rFonts w:ascii="Arial" w:hAnsi="Arial" w:cs="Arial"/>
              </w:rPr>
            </w:pPr>
          </w:p>
        </w:tc>
        <w:tc>
          <w:tcPr>
            <w:tcW w:w="1701" w:type="dxa"/>
            <w:vMerge/>
            <w:tcBorders>
              <w:top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both"/>
              <w:rPr>
                <w:rFonts w:ascii="Arial" w:hAnsi="Arial" w:cs="Arial"/>
              </w:rPr>
            </w:pPr>
          </w:p>
        </w:tc>
      </w:tr>
    </w:tbl>
    <w:p w:rsidR="00861774" w:rsidRPr="00F333FD" w:rsidRDefault="00861774" w:rsidP="00B40E9C">
      <w:pPr>
        <w:widowControl w:val="0"/>
        <w:autoSpaceDE w:val="0"/>
        <w:autoSpaceDN w:val="0"/>
        <w:ind w:firstLine="709"/>
        <w:jc w:val="both"/>
        <w:rPr>
          <w:rFonts w:ascii="Arial" w:hAnsi="Arial" w:cs="Arial"/>
        </w:rPr>
      </w:pPr>
      <w:r w:rsidRPr="00F333FD">
        <w:rPr>
          <w:rFonts w:ascii="Arial" w:hAnsi="Arial" w:cs="Arial"/>
        </w:rPr>
        <w:t>* - объем финансирования подлежит уточнению в очередном финансовом году.</w:t>
      </w:r>
    </w:p>
    <w:p w:rsidR="00861774" w:rsidRPr="00F333FD" w:rsidRDefault="00861774" w:rsidP="007E2F37">
      <w:pP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___________</w:t>
      </w:r>
    </w:p>
    <w:p w:rsidR="00861774" w:rsidRPr="00F333FD" w:rsidRDefault="00861774" w:rsidP="007E2F37">
      <w:pPr>
        <w:rPr>
          <w:rFonts w:ascii="Arial" w:hAnsi="Arial" w:cs="Arial"/>
        </w:rPr>
        <w:sectPr w:rsidR="00861774" w:rsidRPr="00F333FD" w:rsidSect="00B40E9C">
          <w:headerReference w:type="even" r:id="rId44"/>
          <w:headerReference w:type="default" r:id="rId45"/>
          <w:headerReference w:type="first" r:id="rId46"/>
          <w:pgSz w:w="16838" w:h="11906" w:orient="landscape"/>
          <w:pgMar w:top="1134" w:right="567" w:bottom="1134" w:left="1134" w:header="709" w:footer="709" w:gutter="0"/>
          <w:cols w:space="708"/>
          <w:docGrid w:linePitch="360"/>
        </w:sect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Муниципальная программа</w:t>
      </w:r>
    </w:p>
    <w:p w:rsidR="00861774" w:rsidRPr="00F333FD" w:rsidRDefault="00861774" w:rsidP="007E2F37">
      <w:pPr>
        <w:jc w:val="center"/>
        <w:rPr>
          <w:rFonts w:ascii="Arial" w:hAnsi="Arial" w:cs="Arial"/>
        </w:rPr>
      </w:pPr>
      <w:r w:rsidRPr="00F333FD">
        <w:rPr>
          <w:rFonts w:ascii="Arial" w:hAnsi="Arial" w:cs="Arial"/>
        </w:rPr>
        <w:t>городского округа Королёв Московской области</w:t>
      </w:r>
    </w:p>
    <w:p w:rsidR="00861774" w:rsidRPr="00F333FD" w:rsidRDefault="00861774" w:rsidP="007E2F37">
      <w:pPr>
        <w:jc w:val="center"/>
        <w:rPr>
          <w:rFonts w:ascii="Arial" w:hAnsi="Arial" w:cs="Arial"/>
        </w:rPr>
      </w:pPr>
      <w:r w:rsidRPr="00F333FD">
        <w:rPr>
          <w:rFonts w:ascii="Arial" w:hAnsi="Arial" w:cs="Arial"/>
        </w:rPr>
        <w:t>«Безопасность городского округа Королёв»</w:t>
      </w:r>
    </w:p>
    <w:p w:rsidR="00861774" w:rsidRPr="00F333FD" w:rsidRDefault="00861774" w:rsidP="007E2F37">
      <w:pPr>
        <w:jc w:val="center"/>
        <w:rPr>
          <w:rFonts w:ascii="Arial" w:hAnsi="Arial" w:cs="Arial"/>
        </w:rPr>
      </w:pPr>
      <w:r w:rsidRPr="00F333FD">
        <w:rPr>
          <w:rFonts w:ascii="Arial" w:hAnsi="Arial" w:cs="Arial"/>
        </w:rPr>
        <w:t>на 2017-2021 годы</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Подпрограмма 4</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«Обеспечение пожарной безопасности</w:t>
      </w:r>
    </w:p>
    <w:p w:rsidR="00861774" w:rsidRPr="00F333FD" w:rsidRDefault="00861774" w:rsidP="007E2F37">
      <w:pPr>
        <w:jc w:val="center"/>
        <w:rPr>
          <w:rFonts w:ascii="Arial" w:hAnsi="Arial" w:cs="Arial"/>
        </w:rPr>
      </w:pPr>
      <w:r w:rsidRPr="00F333FD">
        <w:rPr>
          <w:rFonts w:ascii="Arial" w:hAnsi="Arial" w:cs="Arial"/>
        </w:rPr>
        <w:t>на территории городского округа Королёв»</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widowControl w:val="0"/>
        <w:autoSpaceDE w:val="0"/>
        <w:autoSpaceDN w:val="0"/>
        <w:adjustRightInd w:val="0"/>
        <w:rPr>
          <w:rFonts w:ascii="Arial" w:hAnsi="Arial" w:cs="Arial"/>
        </w:rPr>
        <w:sectPr w:rsidR="00861774" w:rsidRPr="00F333FD" w:rsidSect="007E2F37">
          <w:headerReference w:type="even" r:id="rId47"/>
          <w:headerReference w:type="default" r:id="rId48"/>
          <w:pgSz w:w="11906" w:h="16838"/>
          <w:pgMar w:top="1134" w:right="567" w:bottom="1134" w:left="1134" w:header="709" w:footer="709" w:gutter="0"/>
          <w:pgNumType w:start="92"/>
          <w:cols w:space="708"/>
          <w:docGrid w:linePitch="360"/>
        </w:sectPr>
      </w:pPr>
    </w:p>
    <w:p w:rsidR="00861774" w:rsidRPr="00F333FD" w:rsidRDefault="00861774" w:rsidP="007E2F37">
      <w:pPr>
        <w:shd w:val="clear" w:color="auto" w:fill="FFFFFF" w:themeFill="background1"/>
        <w:autoSpaceDE w:val="0"/>
        <w:autoSpaceDN w:val="0"/>
        <w:adjustRightInd w:val="0"/>
        <w:jc w:val="center"/>
        <w:rPr>
          <w:rFonts w:ascii="Arial" w:hAnsi="Arial" w:cs="Arial"/>
        </w:rPr>
      </w:pPr>
      <w:r w:rsidRPr="00F333FD">
        <w:rPr>
          <w:rFonts w:ascii="Arial" w:hAnsi="Arial" w:cs="Arial"/>
        </w:rPr>
        <w:lastRenderedPageBreak/>
        <w:t>ПАСПОРТ</w:t>
      </w:r>
    </w:p>
    <w:p w:rsidR="00861774" w:rsidRPr="00F333FD" w:rsidRDefault="00861774" w:rsidP="007E2F37">
      <w:pPr>
        <w:suppressAutoHyphens/>
        <w:jc w:val="center"/>
        <w:rPr>
          <w:rFonts w:ascii="Arial" w:hAnsi="Arial" w:cs="Arial"/>
        </w:rPr>
      </w:pPr>
      <w:r w:rsidRPr="00F333FD">
        <w:rPr>
          <w:rFonts w:ascii="Arial" w:hAnsi="Arial" w:cs="Arial"/>
        </w:rPr>
        <w:t>подпрограммы 4 «Обеспечение пожарной безопасности на территории городского округа Королёв»</w:t>
      </w:r>
    </w:p>
    <w:p w:rsidR="00861774" w:rsidRPr="00F333FD" w:rsidRDefault="00861774" w:rsidP="007E2F37">
      <w:pPr>
        <w:suppressAutoHyphens/>
        <w:jc w:val="center"/>
        <w:rPr>
          <w:rFonts w:ascii="Arial" w:hAnsi="Arial" w:cs="Arial"/>
        </w:rPr>
      </w:pPr>
      <w:r w:rsidRPr="00F333FD">
        <w:rPr>
          <w:rFonts w:ascii="Arial" w:hAnsi="Arial" w:cs="Arial"/>
        </w:rPr>
        <w:t>муниципальной программы городского округа Королёв Московской области «Безопасность городского округа</w:t>
      </w:r>
    </w:p>
    <w:p w:rsidR="00861774" w:rsidRPr="00F333FD" w:rsidRDefault="00861774" w:rsidP="007E2F37">
      <w:pPr>
        <w:suppressAutoHyphens/>
        <w:jc w:val="center"/>
        <w:rPr>
          <w:rFonts w:ascii="Arial" w:hAnsi="Arial" w:cs="Arial"/>
        </w:rPr>
      </w:pPr>
      <w:r w:rsidRPr="00F333FD">
        <w:rPr>
          <w:rFonts w:ascii="Arial" w:hAnsi="Arial" w:cs="Arial"/>
        </w:rPr>
        <w:t>Королёв» на 2017-2021 годы</w:t>
      </w:r>
    </w:p>
    <w:p w:rsidR="00861774" w:rsidRPr="00F333FD" w:rsidRDefault="00861774" w:rsidP="00B40E9C">
      <w:pPr>
        <w:suppressAutoHyphens/>
        <w:ind w:right="-31"/>
        <w:jc w:val="center"/>
        <w:rPr>
          <w:rFonts w:ascii="Arial" w:hAnsi="Arial" w:cs="Arial"/>
        </w:rPr>
      </w:pPr>
    </w:p>
    <w:tbl>
      <w:tblPr>
        <w:tblW w:w="1502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985"/>
        <w:gridCol w:w="2126"/>
        <w:gridCol w:w="1418"/>
        <w:gridCol w:w="1275"/>
        <w:gridCol w:w="1418"/>
        <w:gridCol w:w="1559"/>
        <w:gridCol w:w="1418"/>
        <w:gridCol w:w="1559"/>
      </w:tblGrid>
      <w:tr w:rsidR="007E2F37" w:rsidRPr="00F333FD" w:rsidTr="00B40E9C">
        <w:trPr>
          <w:trHeight w:val="571"/>
        </w:trPr>
        <w:tc>
          <w:tcPr>
            <w:tcW w:w="2268"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Муниципальный заказчик подпрограммы</w:t>
            </w:r>
          </w:p>
        </w:tc>
        <w:tc>
          <w:tcPr>
            <w:tcW w:w="11199" w:type="dxa"/>
            <w:gridSpan w:val="7"/>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B40E9C">
        <w:trPr>
          <w:trHeight w:val="20"/>
        </w:trPr>
        <w:tc>
          <w:tcPr>
            <w:tcW w:w="2268"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985"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Главный распорядитель бюджетных средств</w:t>
            </w:r>
          </w:p>
        </w:tc>
        <w:tc>
          <w:tcPr>
            <w:tcW w:w="2126"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 финансирования</w:t>
            </w:r>
          </w:p>
        </w:tc>
        <w:tc>
          <w:tcPr>
            <w:tcW w:w="7088" w:type="dxa"/>
            <w:gridSpan w:val="5"/>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Расходы (тыс. рублей)</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B40E9C">
        <w:trPr>
          <w:trHeight w:val="748"/>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2017</w:t>
            </w:r>
          </w:p>
        </w:tc>
        <w:tc>
          <w:tcPr>
            <w:tcW w:w="1275"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2018</w:t>
            </w:r>
          </w:p>
        </w:tc>
        <w:tc>
          <w:tcPr>
            <w:tcW w:w="1418"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2019</w:t>
            </w:r>
          </w:p>
        </w:tc>
        <w:tc>
          <w:tcPr>
            <w:tcW w:w="1559"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2020</w:t>
            </w:r>
          </w:p>
        </w:tc>
        <w:tc>
          <w:tcPr>
            <w:tcW w:w="1418"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2021</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Итого</w:t>
            </w:r>
          </w:p>
        </w:tc>
      </w:tr>
      <w:tr w:rsidR="007E2F37" w:rsidRPr="00F333FD" w:rsidTr="00B40E9C">
        <w:trPr>
          <w:trHeight w:val="463"/>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5" w:type="dxa"/>
            <w:vMerge w:val="restart"/>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Администрация городского округа</w:t>
            </w:r>
          </w:p>
        </w:tc>
        <w:tc>
          <w:tcPr>
            <w:tcW w:w="2126"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Всего:</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 том числе:</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2876,1</w:t>
            </w:r>
          </w:p>
        </w:tc>
        <w:tc>
          <w:tcPr>
            <w:tcW w:w="1275"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983,1</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983,1</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983,1</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983,2</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6808,6</w:t>
            </w:r>
          </w:p>
        </w:tc>
      </w:tr>
      <w:tr w:rsidR="007E2F37" w:rsidRPr="00F333FD" w:rsidTr="00B40E9C">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Средства бюджета городского округа</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1395,1</w:t>
            </w:r>
          </w:p>
        </w:tc>
        <w:tc>
          <w:tcPr>
            <w:tcW w:w="1275"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776,0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776,0</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776,0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776,1</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4499,2</w:t>
            </w:r>
          </w:p>
        </w:tc>
      </w:tr>
      <w:tr w:rsidR="007E2F37" w:rsidRPr="00F333FD" w:rsidTr="00B40E9C">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Средства 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1481,0</w:t>
            </w:r>
          </w:p>
        </w:tc>
        <w:tc>
          <w:tcPr>
            <w:tcW w:w="1275"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1481,0</w:t>
            </w:r>
          </w:p>
        </w:tc>
      </w:tr>
      <w:tr w:rsidR="00861774" w:rsidRPr="00F333FD" w:rsidTr="00B40E9C">
        <w:trPr>
          <w:trHeight w:val="383"/>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Внебюджетные средства</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0,0</w:t>
            </w:r>
          </w:p>
        </w:tc>
        <w:tc>
          <w:tcPr>
            <w:tcW w:w="1275"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207,1</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207,1</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207,1</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jc w:val="center"/>
              <w:rPr>
                <w:rFonts w:ascii="Arial" w:hAnsi="Arial" w:cs="Arial"/>
              </w:rPr>
            </w:pPr>
            <w:r w:rsidRPr="00F333FD">
              <w:rPr>
                <w:rFonts w:ascii="Arial" w:hAnsi="Arial" w:cs="Arial"/>
              </w:rPr>
              <w:t>207,1</w:t>
            </w:r>
          </w:p>
        </w:tc>
        <w:tc>
          <w:tcPr>
            <w:tcW w:w="1559"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828,4</w:t>
            </w:r>
          </w:p>
        </w:tc>
      </w:tr>
    </w:tbl>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 xml:space="preserve">____________ </w:t>
      </w:r>
    </w:p>
    <w:p w:rsidR="00861774" w:rsidRPr="00F333FD" w:rsidRDefault="00861774" w:rsidP="007E2F37">
      <w:pPr>
        <w:jc w:val="center"/>
        <w:rPr>
          <w:rFonts w:ascii="Arial" w:hAnsi="Arial" w:cs="Arial"/>
        </w:rPr>
        <w:sectPr w:rsidR="00861774" w:rsidRPr="00F333FD" w:rsidSect="00B40E9C">
          <w:pgSz w:w="16838" w:h="11906" w:orient="landscape"/>
          <w:pgMar w:top="1134" w:right="567" w:bottom="1134" w:left="1134" w:header="709" w:footer="709" w:gutter="0"/>
          <w:pgNumType w:start="93"/>
          <w:cols w:space="708"/>
          <w:docGrid w:linePitch="360"/>
        </w:sectPr>
      </w:pPr>
    </w:p>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lastRenderedPageBreak/>
        <w:t>1. Характеристика проблем, решаемых посредством мероприятий</w:t>
      </w:r>
    </w:p>
    <w:p w:rsidR="00861774" w:rsidRPr="00F333FD" w:rsidRDefault="00861774" w:rsidP="007E2F37">
      <w:pPr>
        <w:widowControl w:val="0"/>
        <w:suppressAutoHyphens/>
        <w:autoSpaceDE w:val="0"/>
        <w:autoSpaceDN w:val="0"/>
        <w:adjustRightInd w:val="0"/>
        <w:jc w:val="center"/>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861774" w:rsidRPr="00F333FD" w:rsidRDefault="00861774" w:rsidP="007E2F37">
      <w:pPr>
        <w:suppressAutoHyphens/>
        <w:ind w:firstLine="709"/>
        <w:jc w:val="both"/>
        <w:rPr>
          <w:rFonts w:ascii="Arial" w:hAnsi="Arial" w:cs="Arial"/>
        </w:rPr>
      </w:pPr>
      <w:r w:rsidRPr="00F333FD">
        <w:rPr>
          <w:rFonts w:ascii="Arial" w:hAnsi="Arial" w:cs="Arial"/>
        </w:rPr>
        <w:t>Практика и накопленный за последние годы опыт реализации задач по обеспечению безопасности инфраструктуры, территории и населения городского округа Королёв свидетельствуют о необходимости внедрения комплексного подхода в этой работе.</w:t>
      </w:r>
    </w:p>
    <w:p w:rsidR="00861774" w:rsidRPr="00F333FD" w:rsidRDefault="00861774" w:rsidP="007E2F37">
      <w:pPr>
        <w:suppressAutoHyphens/>
        <w:ind w:firstLine="709"/>
        <w:jc w:val="both"/>
        <w:rPr>
          <w:rFonts w:ascii="Arial" w:hAnsi="Arial" w:cs="Arial"/>
        </w:rPr>
      </w:pPr>
      <w:r w:rsidRPr="00F333FD">
        <w:rPr>
          <w:rFonts w:ascii="Arial" w:hAnsi="Arial" w:cs="Arial"/>
        </w:rPr>
        <w:t>По результатам реализованных мероприятий ранее принятых целевых программ городского округа Королёв Московской области в области реализации первичных мер пожарной безопасности, наметились определенные положительные тенденции в реализации мер профилактики на территории городского округа Королёв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Существующие риски возникновения ЧС, связанных с пожарами,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рискам возникновения пожаров можно только при учёте особенностей каждой из них, а также специфики их проявления в единой системе деструктивных факторов.</w:t>
      </w:r>
    </w:p>
    <w:p w:rsidR="00861774" w:rsidRPr="00F333FD" w:rsidRDefault="00861774" w:rsidP="007E2F37">
      <w:pPr>
        <w:suppressAutoHyphens/>
        <w:ind w:firstLine="709"/>
        <w:jc w:val="both"/>
        <w:rPr>
          <w:rFonts w:ascii="Arial" w:hAnsi="Arial" w:cs="Arial"/>
        </w:rPr>
      </w:pPr>
      <w:r w:rsidRPr="00F333FD">
        <w:rPr>
          <w:rFonts w:ascii="Arial" w:hAnsi="Arial" w:cs="Arial"/>
        </w:rPr>
        <w:t>Отсюда вытекает вывод, что меры по обеспечению безопасности городского округа Королёв должны носить комплексный и системный характер.</w:t>
      </w:r>
    </w:p>
    <w:p w:rsidR="00861774" w:rsidRPr="00F333FD" w:rsidRDefault="00861774" w:rsidP="007E2F37">
      <w:pPr>
        <w:suppressAutoHyphens/>
        <w:ind w:firstLine="709"/>
        <w:jc w:val="both"/>
        <w:rPr>
          <w:rFonts w:ascii="Arial" w:hAnsi="Arial" w:cs="Arial"/>
        </w:rPr>
      </w:pPr>
      <w:r w:rsidRPr="00F333FD">
        <w:rPr>
          <w:rFonts w:ascii="Arial" w:hAnsi="Arial" w:cs="Arial"/>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Московской области» на 2017-2021 годы (далее – Программа), в частности подпрограмма 4, направленная на повышение уровня пожарной безопасности населения, территории и инфраструктуры городского округа. Данная подпрограмма разработана с учётом складывающейся обстановки, а также мероприятий, затрагивающих вопросы обеспечения безопасности, и предложений Главного управления МЧС России по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Нейтрализация существующих угроз и рисков в рамках подпрограммы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861774" w:rsidRPr="00F333FD" w:rsidRDefault="00861774" w:rsidP="007E2F37">
      <w:pPr>
        <w:ind w:firstLine="709"/>
        <w:jc w:val="both"/>
        <w:rPr>
          <w:rFonts w:ascii="Arial" w:hAnsi="Arial" w:cs="Arial"/>
        </w:rPr>
      </w:pPr>
      <w:r w:rsidRPr="00F333FD">
        <w:rPr>
          <w:rFonts w:ascii="Arial" w:hAnsi="Arial" w:cs="Arial"/>
        </w:rPr>
        <w:t xml:space="preserve">На территории городского округа Королёв Московской области, несмотря на общее снижение количества пожаров, погибших и травмированных людей, доля их по-прежнему достаточно велика. По состоянию на 31.10.2016 произошло 90 пожаров (-5,3%), при которых погибло 3 (-40,0%) и пострадал 1 человек (-11р.). Доля пожаров на 100 тыс. населения составляет 40,23 при </w:t>
      </w:r>
      <w:proofErr w:type="spellStart"/>
      <w:r w:rsidRPr="00F333FD">
        <w:rPr>
          <w:rFonts w:ascii="Arial" w:hAnsi="Arial" w:cs="Arial"/>
        </w:rPr>
        <w:t>среднеобластном</w:t>
      </w:r>
      <w:proofErr w:type="spellEnd"/>
      <w:r w:rsidRPr="00F333FD">
        <w:rPr>
          <w:rFonts w:ascii="Arial" w:hAnsi="Arial" w:cs="Arial"/>
        </w:rPr>
        <w:t xml:space="preserve"> показателе 77,23.</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Учитывая, что порядка 75% пожаров происходит в жилом секторе, принимая во внимание тот факт, что причиной их возникновения в 65% случаев является человеческий фактор – неосторожное обращение с огнём, основные усилия необходимо направить на профилактику пожаров и информирование населения, в первую очередь, в жилом фонде, как ведомственном, так и частном.</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 xml:space="preserve">Эти и другие угрозы пожарной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городского округа Королёв и его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учёте </w:t>
      </w:r>
      <w:r w:rsidRPr="00F333FD">
        <w:rPr>
          <w:rFonts w:ascii="Arial" w:hAnsi="Arial" w:cs="Arial"/>
        </w:rPr>
        <w:lastRenderedPageBreak/>
        <w:t>особенностей каждой из них, а также специфики их проявления в единой системе деструктивных факторов.</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Отсюда вытекает вывод, что меры по обеспечению пожарной безопасности должны носить комплексный и системный характер.</w:t>
      </w:r>
    </w:p>
    <w:p w:rsidR="00861774" w:rsidRPr="00F333FD" w:rsidRDefault="00861774" w:rsidP="007E2F37">
      <w:pPr>
        <w:shd w:val="clear" w:color="auto" w:fill="FFFFFF"/>
        <w:ind w:firstLine="709"/>
        <w:jc w:val="both"/>
        <w:rPr>
          <w:rFonts w:ascii="Arial" w:hAnsi="Arial" w:cs="Arial"/>
          <w:highlight w:val="yellow"/>
        </w:rPr>
      </w:pPr>
      <w:proofErr w:type="gramStart"/>
      <w:r w:rsidRPr="00F333FD">
        <w:rPr>
          <w:rFonts w:ascii="Arial" w:hAnsi="Arial" w:cs="Arial"/>
        </w:rPr>
        <w:t xml:space="preserve">Повышение уровня защиты населения и территории городского округа Королёв от опасностей, возникающих при угрозе возникновения пожаров, планируется достигнуть путём реализации основных мероприятий, направленных на совершенствование системы подготовки населения в области предупреждения пожаров, порядка действий в чрезвычайных экстремальных ситуациях, а также повышения готовности сил и средств </w:t>
      </w:r>
      <w:proofErr w:type="spellStart"/>
      <w:r w:rsidRPr="00F333FD">
        <w:rPr>
          <w:rFonts w:ascii="Arial" w:hAnsi="Arial" w:cs="Arial"/>
        </w:rPr>
        <w:t>Королёвского</w:t>
      </w:r>
      <w:proofErr w:type="spellEnd"/>
      <w:r w:rsidRPr="00F333FD">
        <w:rPr>
          <w:rFonts w:ascii="Arial" w:hAnsi="Arial" w:cs="Arial"/>
        </w:rPr>
        <w:t xml:space="preserve"> городского звена МОСЧС, сокращения среднего времени совместного реагирования нескольких экстренных оперативных служб на обращения</w:t>
      </w:r>
      <w:proofErr w:type="gramEnd"/>
      <w:r w:rsidRPr="00F333FD">
        <w:rPr>
          <w:rFonts w:ascii="Arial" w:hAnsi="Arial" w:cs="Arial"/>
        </w:rPr>
        <w:t xml:space="preserve"> населения о пожарах.</w:t>
      </w:r>
    </w:p>
    <w:p w:rsidR="00861774" w:rsidRPr="00F333FD" w:rsidRDefault="00861774" w:rsidP="007E2F37">
      <w:pPr>
        <w:suppressAutoHyphens/>
        <w:ind w:firstLine="709"/>
        <w:jc w:val="both"/>
        <w:rPr>
          <w:rFonts w:ascii="Arial" w:hAnsi="Arial" w:cs="Arial"/>
        </w:rPr>
      </w:pPr>
      <w:r w:rsidRPr="00F333FD">
        <w:rPr>
          <w:rFonts w:ascii="Arial" w:hAnsi="Arial" w:cs="Arial"/>
        </w:rPr>
        <w:t>Программный сценарий реализации мер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861774" w:rsidRPr="00F333FD" w:rsidRDefault="00861774" w:rsidP="007E2F37">
      <w:pPr>
        <w:suppressAutoHyphens/>
        <w:ind w:firstLine="709"/>
        <w:jc w:val="both"/>
        <w:rPr>
          <w:rFonts w:ascii="Arial" w:hAnsi="Arial" w:cs="Arial"/>
        </w:rPr>
      </w:pPr>
      <w:proofErr w:type="gramStart"/>
      <w:r w:rsidRPr="00F333FD">
        <w:rPr>
          <w:rFonts w:ascii="Arial" w:hAnsi="Arial" w:cs="Arial"/>
          <w:bCs/>
          <w:iCs/>
        </w:rPr>
        <w:t xml:space="preserve">Реализация программных мероприятий, процесс реформирования, модернизации и преобразования отдельных сфер социально-экономического развития </w:t>
      </w:r>
      <w:r w:rsidRPr="00F333FD">
        <w:rPr>
          <w:rFonts w:ascii="Arial" w:hAnsi="Arial" w:cs="Arial"/>
        </w:rPr>
        <w:t xml:space="preserve">позволит </w:t>
      </w:r>
      <w:r w:rsidRPr="00F333FD">
        <w:rPr>
          <w:rFonts w:ascii="Arial" w:hAnsi="Arial" w:cs="Arial"/>
          <w:bCs/>
          <w:iCs/>
        </w:rPr>
        <w:t>стабилизировать о</w:t>
      </w:r>
      <w:r w:rsidRPr="00F333FD">
        <w:rPr>
          <w:rFonts w:ascii="Arial" w:hAnsi="Arial" w:cs="Arial"/>
        </w:rPr>
        <w:t xml:space="preserve">бстановку в городском округе Королёв, </w:t>
      </w:r>
      <w:r w:rsidRPr="00F333FD">
        <w:rPr>
          <w:rFonts w:ascii="Arial" w:hAnsi="Arial" w:cs="Arial"/>
          <w:bCs/>
          <w:iCs/>
        </w:rPr>
        <w:t>не допустить чрезвычайных ситуаций, погибших и травмированных людей</w:t>
      </w:r>
      <w:r w:rsidRPr="00F333FD">
        <w:rPr>
          <w:rFonts w:ascii="Arial" w:hAnsi="Arial" w:cs="Arial"/>
        </w:rPr>
        <w:t xml:space="preserve"> и других негативных явлений по отдельным направлениям, и тем самым создать условия для повышения реального уровня безопасности жизни жителей городского округа, обеспечения защищенности объектов социальной сферы и мест с массовым пребыванием людей. </w:t>
      </w:r>
      <w:proofErr w:type="gramEnd"/>
    </w:p>
    <w:p w:rsidR="00861774" w:rsidRPr="00F333FD" w:rsidRDefault="00861774" w:rsidP="007E2F37">
      <w:pPr>
        <w:suppressAutoHyphens/>
        <w:ind w:firstLine="709"/>
        <w:jc w:val="both"/>
        <w:rPr>
          <w:rFonts w:ascii="Arial" w:hAnsi="Arial" w:cs="Arial"/>
        </w:rPr>
      </w:pPr>
      <w:r w:rsidRPr="00F333FD">
        <w:rPr>
          <w:rFonts w:ascii="Arial" w:hAnsi="Arial" w:cs="Arial"/>
        </w:rPr>
        <w:t>Перечень мероприятий приведён в приложении № 1 к подпрограмме.</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2. Концептуальные направления реформирования, модернизации,</w:t>
      </w:r>
    </w:p>
    <w:p w:rsidR="00861774" w:rsidRPr="00F333FD" w:rsidRDefault="00861774" w:rsidP="007E2F37">
      <w:pPr>
        <w:suppressAutoHyphens/>
        <w:jc w:val="center"/>
        <w:rPr>
          <w:rFonts w:ascii="Arial" w:hAnsi="Arial" w:cs="Arial"/>
        </w:rPr>
      </w:pPr>
      <w:r w:rsidRPr="00F333FD">
        <w:rPr>
          <w:rFonts w:ascii="Arial" w:hAnsi="Arial" w:cs="Arial"/>
        </w:rPr>
        <w:t>преобразования отдельных сфер социально-экономического развития</w:t>
      </w:r>
    </w:p>
    <w:p w:rsidR="00861774" w:rsidRPr="00F333FD" w:rsidRDefault="00861774" w:rsidP="007E2F37">
      <w:pPr>
        <w:suppressAutoHyphens/>
        <w:jc w:val="center"/>
        <w:rPr>
          <w:rFonts w:ascii="Arial" w:hAnsi="Arial" w:cs="Arial"/>
        </w:rPr>
      </w:pPr>
      <w:r w:rsidRPr="00F333FD">
        <w:rPr>
          <w:rFonts w:ascii="Arial" w:hAnsi="Arial" w:cs="Arial"/>
        </w:rPr>
        <w:t>городского округа Королёв, реализуемых в рамках подпрограммы</w:t>
      </w:r>
    </w:p>
    <w:p w:rsidR="00861774" w:rsidRPr="00F333FD" w:rsidRDefault="00861774" w:rsidP="007E2F37">
      <w:pPr>
        <w:suppressAutoHyphens/>
        <w:jc w:val="center"/>
        <w:rPr>
          <w:rFonts w:ascii="Arial" w:hAnsi="Arial" w:cs="Arial"/>
        </w:rPr>
      </w:pPr>
    </w:p>
    <w:p w:rsidR="00861774" w:rsidRPr="00F333FD" w:rsidRDefault="00861774" w:rsidP="007E2F37">
      <w:pPr>
        <w:autoSpaceDE w:val="0"/>
        <w:autoSpaceDN w:val="0"/>
        <w:adjustRightInd w:val="0"/>
        <w:ind w:firstLine="709"/>
        <w:jc w:val="both"/>
        <w:rPr>
          <w:rFonts w:ascii="Arial" w:hAnsi="Arial" w:cs="Arial"/>
        </w:rPr>
      </w:pPr>
      <w:proofErr w:type="gramStart"/>
      <w:r w:rsidRPr="00F333FD">
        <w:rPr>
          <w:rFonts w:ascii="Arial" w:hAnsi="Arial" w:cs="Arial"/>
        </w:rPr>
        <w:t xml:space="preserve">Решение задачи подпрограммы 4 по обеспечению пожарной безопасности с учетом норм Федерального </w:t>
      </w:r>
      <w:hyperlink r:id="rId49" w:history="1">
        <w:r w:rsidRPr="00F333FD">
          <w:rPr>
            <w:rFonts w:ascii="Arial" w:hAnsi="Arial" w:cs="Arial"/>
          </w:rPr>
          <w:t>закона</w:t>
        </w:r>
      </w:hyperlink>
      <w:r w:rsidRPr="00F333FD">
        <w:rPr>
          <w:rFonts w:ascii="Arial" w:hAnsi="Arial" w:cs="Arial"/>
        </w:rPr>
        <w:t xml:space="preserve"> от 21.12.1994 № 69-ФЗ «О пожарной безопасности» и Федерального </w:t>
      </w:r>
      <w:hyperlink r:id="rId50" w:history="1">
        <w:r w:rsidRPr="00F333FD">
          <w:rPr>
            <w:rFonts w:ascii="Arial" w:hAnsi="Arial" w:cs="Arial"/>
          </w:rPr>
          <w:t>закона</w:t>
        </w:r>
      </w:hyperlink>
      <w:r w:rsidRPr="00F333FD">
        <w:rPr>
          <w:rFonts w:ascii="Arial" w:hAnsi="Arial" w:cs="Arial"/>
        </w:rPr>
        <w:t xml:space="preserve"> от 22.07.2008 № 123-ФЗ «Технический регламент о требованиях пожарной безопасности», регламентирующих разграничение полномочий органов государственной власти и органов местного самоуправления и организаций в области обеспечения пожарной безопасности в Российской Федерации, позволит разработать и провести противопожарные мероприятия, направленные на профилактику</w:t>
      </w:r>
      <w:proofErr w:type="gramEnd"/>
      <w:r w:rsidRPr="00F333FD">
        <w:rPr>
          <w:rFonts w:ascii="Arial" w:hAnsi="Arial" w:cs="Arial"/>
        </w:rPr>
        <w:t xml:space="preserve"> пожаров среди населения, а также реализацию системы мер по обучению населения правилам пожарной безопасности.</w:t>
      </w:r>
    </w:p>
    <w:p w:rsidR="00861774" w:rsidRPr="00F333FD" w:rsidRDefault="00861774" w:rsidP="007E2F37">
      <w:pPr>
        <w:suppressAutoHyphens/>
        <w:ind w:firstLine="709"/>
        <w:jc w:val="both"/>
        <w:rPr>
          <w:rFonts w:ascii="Arial" w:hAnsi="Arial" w:cs="Arial"/>
        </w:rPr>
      </w:pPr>
      <w:proofErr w:type="gramStart"/>
      <w:r w:rsidRPr="00F333FD">
        <w:rPr>
          <w:rFonts w:ascii="Arial" w:hAnsi="Arial" w:cs="Arial"/>
        </w:rPr>
        <w:t>Разработка проектных решений по реализации мероприятий в области пожарной безопасности, направленных на повышение пожарной безопасности в учреждениях и организациях, в том числе по системам автоматической пожарной сигнализации, системам оповещения и управления эвакуацией и автоматическим установкам пожаротушения, а также разработка требований к системам обнаружения и тушения пожаров в технологических циклах производства, оборудование мест хранения огнетушащих веществ, приобретение печатной продукции агитационного характера</w:t>
      </w:r>
      <w:proofErr w:type="gramEnd"/>
      <w:r w:rsidRPr="00F333FD">
        <w:rPr>
          <w:rFonts w:ascii="Arial" w:hAnsi="Arial" w:cs="Arial"/>
        </w:rPr>
        <w:t xml:space="preserve">, будет способствовать соблюдению требований Стратегии национальной безопасности Российской Федерации до 2020 года, утвержденной </w:t>
      </w:r>
      <w:hyperlink r:id="rId51" w:history="1">
        <w:r w:rsidRPr="00F333FD">
          <w:rPr>
            <w:rFonts w:ascii="Arial" w:hAnsi="Arial" w:cs="Arial"/>
          </w:rPr>
          <w:t>Указом</w:t>
        </w:r>
      </w:hyperlink>
      <w:r w:rsidRPr="00F333FD">
        <w:rPr>
          <w:rFonts w:ascii="Arial" w:hAnsi="Arial" w:cs="Arial"/>
        </w:rPr>
        <w:t xml:space="preserve"> Президента Российской Федерации от 12.05.2009 № 537 и </w:t>
      </w:r>
      <w:hyperlink r:id="rId52" w:history="1">
        <w:r w:rsidRPr="00F333FD">
          <w:rPr>
            <w:rFonts w:ascii="Arial" w:hAnsi="Arial" w:cs="Arial"/>
          </w:rPr>
          <w:t>Концепции</w:t>
        </w:r>
      </w:hyperlink>
      <w:r w:rsidRPr="00F333FD">
        <w:rPr>
          <w:rFonts w:ascii="Arial" w:hAnsi="Arial" w:cs="Arial"/>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w:t>
      </w:r>
    </w:p>
    <w:p w:rsidR="00861774" w:rsidRPr="00F333FD" w:rsidRDefault="00861774" w:rsidP="007E2F37">
      <w:pPr>
        <w:suppressAutoHyphens/>
        <w:ind w:firstLine="709"/>
        <w:jc w:val="both"/>
        <w:rPr>
          <w:rFonts w:ascii="Arial" w:hAnsi="Arial" w:cs="Arial"/>
        </w:rPr>
      </w:pPr>
      <w:r w:rsidRPr="00F333FD">
        <w:rPr>
          <w:rFonts w:ascii="Arial" w:hAnsi="Arial" w:cs="Arial"/>
        </w:rPr>
        <w:lastRenderedPageBreak/>
        <w:t>По предварительным оценкам при программно-целевом, прогрессивном сценарии развития сферы безопасности в городском округе Королёв будут получены следующие значения целевых показателей:</w:t>
      </w:r>
    </w:p>
    <w:p w:rsidR="00861774" w:rsidRPr="00F333FD" w:rsidRDefault="00861774" w:rsidP="007E2F37">
      <w:pPr>
        <w:ind w:firstLine="709"/>
        <w:jc w:val="both"/>
        <w:rPr>
          <w:rFonts w:ascii="Arial" w:hAnsi="Arial" w:cs="Arial"/>
        </w:rPr>
      </w:pPr>
      <w:r w:rsidRPr="00F333FD">
        <w:rPr>
          <w:rFonts w:ascii="Arial" w:hAnsi="Arial" w:cs="Arial"/>
        </w:rPr>
        <w:t>1. Снижение процента погибших и травмированных людей на пожарах, произошедших на территории муниципального образования Московской области по отношению к базовому, до 3,5% к 2021 году.</w:t>
      </w:r>
    </w:p>
    <w:p w:rsidR="00861774" w:rsidRPr="00F333FD" w:rsidRDefault="00861774" w:rsidP="007E2F37">
      <w:pPr>
        <w:ind w:firstLine="709"/>
        <w:jc w:val="both"/>
        <w:rPr>
          <w:rFonts w:ascii="Arial" w:hAnsi="Arial" w:cs="Arial"/>
        </w:rPr>
      </w:pPr>
      <w:r w:rsidRPr="00F333FD">
        <w:rPr>
          <w:rFonts w:ascii="Arial" w:hAnsi="Arial" w:cs="Arial"/>
        </w:rPr>
        <w:t xml:space="preserve">2. Доведение доли помещений, в которых проживают многодетные семьи и семьи, находящиеся в трудной жизненной ситуации, оборудованных автономными дымовыми пожарными </w:t>
      </w:r>
      <w:proofErr w:type="spellStart"/>
      <w:r w:rsidRPr="00F333FD">
        <w:rPr>
          <w:rFonts w:ascii="Arial" w:hAnsi="Arial" w:cs="Arial"/>
        </w:rPr>
        <w:t>извещателями</w:t>
      </w:r>
      <w:proofErr w:type="spellEnd"/>
      <w:r w:rsidRPr="00F333FD">
        <w:rPr>
          <w:rFonts w:ascii="Arial" w:hAnsi="Arial" w:cs="Arial"/>
        </w:rPr>
        <w:t>, до 100% к концу 2017 года.</w:t>
      </w:r>
    </w:p>
    <w:p w:rsidR="00861774" w:rsidRPr="00F333FD" w:rsidRDefault="00861774" w:rsidP="007E2F37">
      <w:pPr>
        <w:ind w:firstLine="709"/>
        <w:jc w:val="both"/>
        <w:rPr>
          <w:rFonts w:ascii="Arial" w:hAnsi="Arial" w:cs="Arial"/>
        </w:rPr>
      </w:pPr>
      <w:r w:rsidRPr="00F333FD">
        <w:rPr>
          <w:rFonts w:ascii="Arial" w:hAnsi="Arial" w:cs="Arial"/>
        </w:rPr>
        <w:t>3. Доведение доли добровольных пожарных зарегистрированных в едином реестре Московской области (обученных, застрахованных и задействованных по назначению ОМС) от нормативного количества для муниципального образования Московской области, до 100%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позволит создать систему эффективных мер по защите населения и территорий от ЧС природного и техногенного характера.</w:t>
      </w:r>
    </w:p>
    <w:p w:rsidR="00861774" w:rsidRPr="00F333FD" w:rsidRDefault="00861774" w:rsidP="007E2F37">
      <w:pP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____________</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sectPr w:rsidR="00861774" w:rsidRPr="00F333FD" w:rsidSect="007E2F37">
          <w:headerReference w:type="even" r:id="rId53"/>
          <w:headerReference w:type="default" r:id="rId54"/>
          <w:headerReference w:type="first" r:id="rId55"/>
          <w:pgSz w:w="11906" w:h="16838"/>
          <w:pgMar w:top="1134" w:right="567" w:bottom="1134" w:left="1134" w:header="709" w:footer="709" w:gutter="0"/>
          <w:cols w:space="708"/>
          <w:docGrid w:linePitch="360"/>
        </w:sectPr>
      </w:pP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lastRenderedPageBreak/>
        <w:t>Приложение № 1</w:t>
      </w: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к подпрограмме «Обеспечение пожарной</w:t>
      </w: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 xml:space="preserve">безопасности на территории </w:t>
      </w:r>
      <w:proofErr w:type="gramStart"/>
      <w:r w:rsidRPr="00F333FD">
        <w:rPr>
          <w:rFonts w:ascii="Arial" w:hAnsi="Arial" w:cs="Arial"/>
        </w:rPr>
        <w:t>городского</w:t>
      </w:r>
      <w:proofErr w:type="gramEnd"/>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 xml:space="preserve">округа Королёв» </w:t>
      </w:r>
      <w:proofErr w:type="gramStart"/>
      <w:r w:rsidRPr="00F333FD">
        <w:rPr>
          <w:rFonts w:ascii="Arial" w:hAnsi="Arial" w:cs="Arial"/>
        </w:rPr>
        <w:t>муниципальной</w:t>
      </w:r>
      <w:proofErr w:type="gramEnd"/>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программы городского округа Королёв</w:t>
      </w: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Московской области «Безопасность</w:t>
      </w: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городского округа Королёв»</w:t>
      </w:r>
    </w:p>
    <w:p w:rsidR="00861774" w:rsidRPr="00F333FD" w:rsidRDefault="00861774" w:rsidP="00B40E9C">
      <w:pPr>
        <w:suppressAutoHyphens/>
        <w:autoSpaceDE w:val="0"/>
        <w:autoSpaceDN w:val="0"/>
        <w:adjustRightInd w:val="0"/>
        <w:ind w:left="10348"/>
        <w:rPr>
          <w:rFonts w:ascii="Arial" w:hAnsi="Arial" w:cs="Arial"/>
        </w:rPr>
      </w:pPr>
      <w:r w:rsidRPr="00F333FD">
        <w:rPr>
          <w:rFonts w:ascii="Arial" w:hAnsi="Arial" w:cs="Arial"/>
        </w:rPr>
        <w:t>на 2017-2021 годы</w:t>
      </w:r>
    </w:p>
    <w:p w:rsidR="00861774" w:rsidRPr="00F333FD" w:rsidRDefault="00861774" w:rsidP="007E2F37">
      <w:pPr>
        <w:widowControl w:val="0"/>
        <w:autoSpaceDE w:val="0"/>
        <w:autoSpaceDN w:val="0"/>
        <w:jc w:val="center"/>
        <w:rPr>
          <w:rFonts w:ascii="Arial" w:hAnsi="Arial" w:cs="Arial"/>
        </w:rPr>
      </w:pPr>
    </w:p>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Перечень мероприятий</w:t>
      </w:r>
    </w:p>
    <w:p w:rsidR="00861774" w:rsidRPr="00F333FD" w:rsidRDefault="00861774" w:rsidP="007E2F37">
      <w:pPr>
        <w:suppressAutoHyphens/>
        <w:jc w:val="center"/>
        <w:rPr>
          <w:rFonts w:ascii="Arial" w:hAnsi="Arial" w:cs="Arial"/>
        </w:rPr>
      </w:pPr>
      <w:r w:rsidRPr="00F333FD">
        <w:rPr>
          <w:rFonts w:ascii="Arial" w:hAnsi="Arial" w:cs="Arial"/>
        </w:rPr>
        <w:t>подпрограммы 4 «Обеспечение пожарной безопасности на территории городского округа Королёв»</w:t>
      </w:r>
    </w:p>
    <w:p w:rsidR="00861774" w:rsidRPr="00F333FD" w:rsidRDefault="00861774" w:rsidP="007E2F37">
      <w:pPr>
        <w:suppressAutoHyphens/>
        <w:jc w:val="center"/>
        <w:rPr>
          <w:rFonts w:ascii="Arial" w:hAnsi="Arial" w:cs="Arial"/>
        </w:rPr>
      </w:pPr>
      <w:r w:rsidRPr="00F333FD">
        <w:rPr>
          <w:rFonts w:ascii="Arial" w:hAnsi="Arial" w:cs="Arial"/>
        </w:rPr>
        <w:t>муниципальной программы городского округа Королёв Московской области «Безопасность городского округа</w:t>
      </w:r>
    </w:p>
    <w:p w:rsidR="00861774" w:rsidRPr="00F333FD" w:rsidRDefault="00861774" w:rsidP="007E2F37">
      <w:pPr>
        <w:suppressAutoHyphens/>
        <w:jc w:val="center"/>
        <w:rPr>
          <w:rFonts w:ascii="Arial" w:hAnsi="Arial" w:cs="Arial"/>
        </w:rPr>
      </w:pPr>
      <w:r w:rsidRPr="00F333FD">
        <w:rPr>
          <w:rFonts w:ascii="Arial" w:hAnsi="Arial" w:cs="Arial"/>
        </w:rPr>
        <w:t>Королёв» на 2017-2021 годы</w:t>
      </w:r>
    </w:p>
    <w:p w:rsidR="00861774" w:rsidRPr="00F333FD" w:rsidRDefault="00861774" w:rsidP="007E2F37">
      <w:pPr>
        <w:widowControl w:val="0"/>
        <w:autoSpaceDE w:val="0"/>
        <w:autoSpaceDN w:val="0"/>
        <w:jc w:val="center"/>
        <w:rPr>
          <w:rFonts w:ascii="Arial" w:hAnsi="Arial" w:cs="Arial"/>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2835"/>
        <w:gridCol w:w="709"/>
        <w:gridCol w:w="1417"/>
        <w:gridCol w:w="1413"/>
        <w:gridCol w:w="992"/>
        <w:gridCol w:w="851"/>
        <w:gridCol w:w="850"/>
        <w:gridCol w:w="851"/>
        <w:gridCol w:w="850"/>
        <w:gridCol w:w="851"/>
        <w:gridCol w:w="1139"/>
        <w:gridCol w:w="1701"/>
      </w:tblGrid>
      <w:tr w:rsidR="007E2F37" w:rsidRPr="00F333FD" w:rsidTr="00B40E9C">
        <w:trPr>
          <w:trHeight w:val="20"/>
        </w:trPr>
        <w:tc>
          <w:tcPr>
            <w:tcW w:w="709"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w:t>
            </w:r>
          </w:p>
          <w:p w:rsidR="00861774" w:rsidRPr="00F333FD" w:rsidRDefault="00861774" w:rsidP="007E2F37">
            <w:pPr>
              <w:widowControl w:val="0"/>
              <w:autoSpaceDE w:val="0"/>
              <w:autoSpaceDN w:val="0"/>
              <w:jc w:val="center"/>
              <w:rPr>
                <w:rFonts w:ascii="Arial" w:hAnsi="Arial" w:cs="Arial"/>
                <w:sz w:val="22"/>
                <w:szCs w:val="22"/>
              </w:rPr>
            </w:pPr>
            <w:proofErr w:type="gramStart"/>
            <w:r w:rsidRPr="00F333FD">
              <w:rPr>
                <w:rFonts w:ascii="Arial" w:hAnsi="Arial" w:cs="Arial"/>
                <w:sz w:val="22"/>
                <w:szCs w:val="22"/>
              </w:rPr>
              <w:t>п</w:t>
            </w:r>
            <w:proofErr w:type="gramEnd"/>
            <w:r w:rsidRPr="00F333FD">
              <w:rPr>
                <w:rFonts w:ascii="Arial" w:hAnsi="Arial" w:cs="Arial"/>
                <w:sz w:val="22"/>
                <w:szCs w:val="22"/>
              </w:rPr>
              <w:t>/п</w:t>
            </w:r>
          </w:p>
        </w:tc>
        <w:tc>
          <w:tcPr>
            <w:tcW w:w="2835"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 xml:space="preserve">Мероприятие подпрограммы </w:t>
            </w:r>
          </w:p>
        </w:tc>
        <w:tc>
          <w:tcPr>
            <w:tcW w:w="709"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Сроки исполнения мероприятий</w:t>
            </w:r>
          </w:p>
        </w:tc>
        <w:tc>
          <w:tcPr>
            <w:tcW w:w="1417"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Источники финансирования</w:t>
            </w:r>
          </w:p>
        </w:tc>
        <w:tc>
          <w:tcPr>
            <w:tcW w:w="1413"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 xml:space="preserve">Объем финансирования мероприятия в текущем финансовом году </w:t>
            </w:r>
          </w:p>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(тыс. руб.)</w:t>
            </w:r>
            <w:hyperlink w:anchor="P981" w:history="1">
              <w:r w:rsidRPr="00F333FD">
                <w:rPr>
                  <w:rFonts w:ascii="Arial" w:hAnsi="Arial" w:cs="Arial"/>
                  <w:sz w:val="22"/>
                  <w:szCs w:val="22"/>
                </w:rPr>
                <w:t>*</w:t>
              </w:r>
            </w:hyperlink>
          </w:p>
        </w:tc>
        <w:tc>
          <w:tcPr>
            <w:tcW w:w="992"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Всего (тыс. руб.)</w:t>
            </w:r>
          </w:p>
        </w:tc>
        <w:tc>
          <w:tcPr>
            <w:tcW w:w="4253" w:type="dxa"/>
            <w:gridSpan w:val="5"/>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Объем финансирования по годам</w:t>
            </w:r>
          </w:p>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(тыс. руб.)</w:t>
            </w:r>
          </w:p>
        </w:tc>
        <w:tc>
          <w:tcPr>
            <w:tcW w:w="1139" w:type="dxa"/>
            <w:vMerge w:val="restart"/>
          </w:tcPr>
          <w:p w:rsidR="00861774" w:rsidRPr="00F333FD" w:rsidRDefault="00861774" w:rsidP="007E2F37">
            <w:pPr>
              <w:widowControl w:val="0"/>
              <w:autoSpaceDE w:val="0"/>
              <w:autoSpaceDN w:val="0"/>
              <w:jc w:val="center"/>
              <w:rPr>
                <w:rFonts w:ascii="Arial" w:hAnsi="Arial" w:cs="Arial"/>
                <w:sz w:val="22"/>
                <w:szCs w:val="22"/>
              </w:rPr>
            </w:pPr>
            <w:proofErr w:type="gramStart"/>
            <w:r w:rsidRPr="00F333FD">
              <w:rPr>
                <w:rFonts w:ascii="Arial" w:hAnsi="Arial" w:cs="Arial"/>
                <w:sz w:val="22"/>
                <w:szCs w:val="22"/>
              </w:rPr>
              <w:t>Ответственный</w:t>
            </w:r>
            <w:proofErr w:type="gramEnd"/>
            <w:r w:rsidRPr="00F333FD">
              <w:rPr>
                <w:rFonts w:ascii="Arial" w:hAnsi="Arial" w:cs="Arial"/>
                <w:sz w:val="22"/>
                <w:szCs w:val="22"/>
              </w:rPr>
              <w:t xml:space="preserve"> за выполнение мероприятия подпрограммы</w:t>
            </w:r>
          </w:p>
        </w:tc>
        <w:tc>
          <w:tcPr>
            <w:tcW w:w="1701"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Результаты выполнения мероприятий подпрограммы</w:t>
            </w:r>
          </w:p>
        </w:tc>
      </w:tr>
      <w:tr w:rsidR="00861774" w:rsidRPr="00F333FD" w:rsidTr="00B40E9C">
        <w:trPr>
          <w:trHeight w:val="20"/>
        </w:trPr>
        <w:tc>
          <w:tcPr>
            <w:tcW w:w="709" w:type="dxa"/>
            <w:vMerge/>
          </w:tcPr>
          <w:p w:rsidR="00861774" w:rsidRPr="00F333FD" w:rsidRDefault="00861774" w:rsidP="007E2F37">
            <w:pPr>
              <w:jc w:val="center"/>
              <w:rPr>
                <w:rFonts w:ascii="Arial" w:hAnsi="Arial" w:cs="Arial"/>
                <w:sz w:val="22"/>
                <w:szCs w:val="22"/>
              </w:rPr>
            </w:pPr>
          </w:p>
        </w:tc>
        <w:tc>
          <w:tcPr>
            <w:tcW w:w="2835"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vMerge/>
          </w:tcPr>
          <w:p w:rsidR="00861774" w:rsidRPr="00F333FD" w:rsidRDefault="00861774" w:rsidP="007E2F37">
            <w:pPr>
              <w:rPr>
                <w:rFonts w:ascii="Arial" w:hAnsi="Arial" w:cs="Arial"/>
                <w:sz w:val="22"/>
                <w:szCs w:val="22"/>
              </w:rPr>
            </w:pPr>
          </w:p>
        </w:tc>
        <w:tc>
          <w:tcPr>
            <w:tcW w:w="1413" w:type="dxa"/>
            <w:vMerge/>
          </w:tcPr>
          <w:p w:rsidR="00861774" w:rsidRPr="00F333FD" w:rsidRDefault="00861774" w:rsidP="007E2F37">
            <w:pPr>
              <w:rPr>
                <w:rFonts w:ascii="Arial" w:hAnsi="Arial" w:cs="Arial"/>
                <w:sz w:val="22"/>
                <w:szCs w:val="22"/>
              </w:rPr>
            </w:pPr>
          </w:p>
        </w:tc>
        <w:tc>
          <w:tcPr>
            <w:tcW w:w="992" w:type="dxa"/>
            <w:vMerge/>
          </w:tcPr>
          <w:p w:rsidR="00861774" w:rsidRPr="00F333FD" w:rsidRDefault="00861774" w:rsidP="007E2F37">
            <w:pPr>
              <w:rPr>
                <w:rFonts w:ascii="Arial" w:hAnsi="Arial" w:cs="Arial"/>
                <w:sz w:val="22"/>
                <w:szCs w:val="22"/>
              </w:rPr>
            </w:pPr>
          </w:p>
        </w:tc>
        <w:tc>
          <w:tcPr>
            <w:tcW w:w="85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2017</w:t>
            </w:r>
          </w:p>
        </w:tc>
        <w:tc>
          <w:tcPr>
            <w:tcW w:w="85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2018</w:t>
            </w:r>
          </w:p>
        </w:tc>
        <w:tc>
          <w:tcPr>
            <w:tcW w:w="85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2019</w:t>
            </w:r>
          </w:p>
        </w:tc>
        <w:tc>
          <w:tcPr>
            <w:tcW w:w="85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2020</w:t>
            </w:r>
          </w:p>
        </w:tc>
        <w:tc>
          <w:tcPr>
            <w:tcW w:w="85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2021</w:t>
            </w:r>
          </w:p>
        </w:tc>
        <w:tc>
          <w:tcPr>
            <w:tcW w:w="1139" w:type="dxa"/>
            <w:vMerge/>
          </w:tcPr>
          <w:p w:rsidR="00861774" w:rsidRPr="00F333FD" w:rsidRDefault="00861774" w:rsidP="007E2F37">
            <w:pPr>
              <w:rPr>
                <w:rFonts w:ascii="Arial" w:hAnsi="Arial" w:cs="Arial"/>
                <w:sz w:val="22"/>
                <w:szCs w:val="22"/>
              </w:rPr>
            </w:pPr>
          </w:p>
        </w:tc>
        <w:tc>
          <w:tcPr>
            <w:tcW w:w="1701" w:type="dxa"/>
            <w:vMerge/>
          </w:tcPr>
          <w:p w:rsidR="00861774" w:rsidRPr="00F333FD" w:rsidRDefault="00861774" w:rsidP="007E2F37">
            <w:pPr>
              <w:rPr>
                <w:rFonts w:ascii="Arial" w:hAnsi="Arial" w:cs="Arial"/>
                <w:sz w:val="22"/>
                <w:szCs w:val="22"/>
              </w:rPr>
            </w:pPr>
          </w:p>
        </w:tc>
      </w:tr>
    </w:tbl>
    <w:p w:rsidR="00861774" w:rsidRPr="00F333FD" w:rsidRDefault="00861774" w:rsidP="007E2F37">
      <w:pPr>
        <w:rPr>
          <w:rFonts w:ascii="Arial" w:hAnsi="Arial" w:cs="Arial"/>
          <w:sz w:val="2"/>
          <w:szCs w:val="2"/>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98"/>
        <w:gridCol w:w="2846"/>
        <w:gridCol w:w="709"/>
        <w:gridCol w:w="1417"/>
        <w:gridCol w:w="1391"/>
        <w:gridCol w:w="992"/>
        <w:gridCol w:w="855"/>
        <w:gridCol w:w="855"/>
        <w:gridCol w:w="860"/>
        <w:gridCol w:w="9"/>
        <w:gridCol w:w="61"/>
        <w:gridCol w:w="771"/>
        <w:gridCol w:w="9"/>
        <w:gridCol w:w="860"/>
        <w:gridCol w:w="1134"/>
        <w:gridCol w:w="1701"/>
      </w:tblGrid>
      <w:tr w:rsidR="007E2F37" w:rsidRPr="00F333FD" w:rsidTr="00B40E9C">
        <w:trPr>
          <w:trHeight w:val="20"/>
          <w:tblHeader/>
        </w:trPr>
        <w:tc>
          <w:tcPr>
            <w:tcW w:w="698"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w:t>
            </w:r>
          </w:p>
        </w:tc>
        <w:tc>
          <w:tcPr>
            <w:tcW w:w="2846"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w:t>
            </w:r>
          </w:p>
        </w:tc>
        <w:tc>
          <w:tcPr>
            <w:tcW w:w="709"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3</w:t>
            </w:r>
          </w:p>
        </w:tc>
        <w:tc>
          <w:tcPr>
            <w:tcW w:w="1417"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4</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5</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6</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7</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8</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9</w:t>
            </w:r>
          </w:p>
        </w:tc>
        <w:tc>
          <w:tcPr>
            <w:tcW w:w="850" w:type="dxa"/>
            <w:gridSpan w:val="4"/>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11</w:t>
            </w:r>
          </w:p>
        </w:tc>
        <w:tc>
          <w:tcPr>
            <w:tcW w:w="1134"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12</w:t>
            </w:r>
          </w:p>
        </w:tc>
        <w:tc>
          <w:tcPr>
            <w:tcW w:w="170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13</w:t>
            </w:r>
          </w:p>
        </w:tc>
      </w:tr>
      <w:tr w:rsidR="007E2F37" w:rsidRPr="00F333FD" w:rsidTr="00B40E9C">
        <w:trPr>
          <w:trHeight w:val="20"/>
        </w:trPr>
        <w:tc>
          <w:tcPr>
            <w:tcW w:w="698"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w:t>
            </w:r>
          </w:p>
        </w:tc>
        <w:tc>
          <w:tcPr>
            <w:tcW w:w="2846" w:type="dxa"/>
            <w:vMerge w:val="restart"/>
          </w:tcPr>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Основное мероприятие 1</w:t>
            </w:r>
          </w:p>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Реализация первичных мер пожарной безопасности</w:t>
            </w:r>
          </w:p>
        </w:tc>
        <w:tc>
          <w:tcPr>
            <w:tcW w:w="709"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468,8</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4295,8</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1191,7</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776,0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776,0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776,0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776,1</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МКУ «</w:t>
            </w:r>
            <w:proofErr w:type="spellStart"/>
            <w:proofErr w:type="gramStart"/>
            <w:r w:rsidRPr="00F333FD">
              <w:rPr>
                <w:rFonts w:ascii="Arial" w:hAnsi="Arial" w:cs="Arial"/>
                <w:sz w:val="22"/>
                <w:szCs w:val="22"/>
              </w:rPr>
              <w:t>Королёвская</w:t>
            </w:r>
            <w:proofErr w:type="spellEnd"/>
            <w:proofErr w:type="gramEnd"/>
            <w:r w:rsidRPr="00F333FD">
              <w:rPr>
                <w:rFonts w:ascii="Arial" w:hAnsi="Arial" w:cs="Arial"/>
                <w:sz w:val="22"/>
                <w:szCs w:val="22"/>
              </w:rPr>
              <w:t xml:space="preserve"> АСС»</w:t>
            </w:r>
          </w:p>
        </w:tc>
        <w:tc>
          <w:tcPr>
            <w:tcW w:w="1701" w:type="dxa"/>
            <w:vMerge w:val="restart"/>
          </w:tcPr>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Снижение количества пожаров на территории городского округа</w:t>
            </w: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1391"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468,8</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4295,8</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1191,7</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776,0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776,0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776,0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776,1</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1.1.</w:t>
            </w:r>
          </w:p>
        </w:tc>
        <w:tc>
          <w:tcPr>
            <w:tcW w:w="2846" w:type="dxa"/>
            <w:vMerge w:val="restart"/>
          </w:tcPr>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Мероприятие 1.1</w:t>
            </w:r>
          </w:p>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 xml:space="preserve">Информирование населения о состоянии и мерах пожарной безопасности, правилах поведения в </w:t>
            </w:r>
            <w:r w:rsidRPr="00F333FD">
              <w:rPr>
                <w:rFonts w:ascii="Arial" w:hAnsi="Arial" w:cs="Arial"/>
                <w:sz w:val="22"/>
                <w:szCs w:val="22"/>
              </w:rPr>
              <w:lastRenderedPageBreak/>
              <w:t>экстремальных ситуациях. Обучение населения мерам пожарной безопасности</w:t>
            </w:r>
          </w:p>
        </w:tc>
        <w:tc>
          <w:tcPr>
            <w:tcW w:w="709"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lastRenderedPageBreak/>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992"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1000,0</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МКУ «</w:t>
            </w:r>
            <w:proofErr w:type="spellStart"/>
            <w:proofErr w:type="gramStart"/>
            <w:r w:rsidRPr="00F333FD">
              <w:rPr>
                <w:rFonts w:ascii="Arial" w:hAnsi="Arial" w:cs="Arial"/>
                <w:sz w:val="22"/>
                <w:szCs w:val="22"/>
              </w:rPr>
              <w:t>Королёвская</w:t>
            </w:r>
            <w:proofErr w:type="spellEnd"/>
            <w:proofErr w:type="gramEnd"/>
            <w:r w:rsidRPr="00F333FD">
              <w:rPr>
                <w:rFonts w:ascii="Arial" w:hAnsi="Arial" w:cs="Arial"/>
                <w:sz w:val="22"/>
                <w:szCs w:val="22"/>
              </w:rPr>
              <w:t xml:space="preserve"> </w:t>
            </w:r>
            <w:r w:rsidRPr="00F333FD">
              <w:rPr>
                <w:rFonts w:ascii="Arial" w:hAnsi="Arial" w:cs="Arial"/>
                <w:sz w:val="22"/>
                <w:szCs w:val="22"/>
              </w:rPr>
              <w:lastRenderedPageBreak/>
              <w:t>АСС»</w:t>
            </w:r>
          </w:p>
        </w:tc>
        <w:tc>
          <w:tcPr>
            <w:tcW w:w="1701"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lastRenderedPageBreak/>
              <w:t>Обучение населения в быту мерам пожарной безопасности</w:t>
            </w: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1391"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992"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1000,0</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200,0</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jc w:val="center"/>
              <w:rPr>
                <w:rFonts w:ascii="Arial" w:hAnsi="Arial" w:cs="Arial"/>
                <w:sz w:val="22"/>
                <w:szCs w:val="22"/>
              </w:rPr>
            </w:pPr>
            <w:r w:rsidRPr="00F333FD">
              <w:rPr>
                <w:rFonts w:ascii="Arial" w:hAnsi="Arial" w:cs="Arial"/>
                <w:sz w:val="22"/>
                <w:szCs w:val="22"/>
              </w:rPr>
              <w:lastRenderedPageBreak/>
              <w:t>1.2.</w:t>
            </w:r>
          </w:p>
        </w:tc>
        <w:tc>
          <w:tcPr>
            <w:tcW w:w="2846"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Мероприятие 1.2</w:t>
            </w:r>
          </w:p>
          <w:p w:rsidR="00861774" w:rsidRPr="00F333FD" w:rsidRDefault="00861774" w:rsidP="007E2F37">
            <w:pPr>
              <w:rPr>
                <w:rFonts w:ascii="Arial" w:hAnsi="Arial" w:cs="Arial"/>
                <w:sz w:val="22"/>
                <w:szCs w:val="22"/>
              </w:rPr>
            </w:pPr>
            <w:r w:rsidRPr="00F333FD">
              <w:rPr>
                <w:rFonts w:ascii="Arial" w:hAnsi="Arial" w:cs="Arial"/>
                <w:sz w:val="22"/>
                <w:szCs w:val="22"/>
              </w:rPr>
              <w:t>Изготовление информационных материалов по первичным мерам пожарной безопасности</w:t>
            </w:r>
          </w:p>
        </w:tc>
        <w:tc>
          <w:tcPr>
            <w:tcW w:w="709"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68,8</w:t>
            </w:r>
          </w:p>
        </w:tc>
        <w:tc>
          <w:tcPr>
            <w:tcW w:w="992"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880,2</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176,1</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176,0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176,0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176,0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176,1</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МКУ «</w:t>
            </w:r>
            <w:proofErr w:type="spellStart"/>
            <w:proofErr w:type="gramStart"/>
            <w:r w:rsidRPr="00F333FD">
              <w:rPr>
                <w:rFonts w:ascii="Arial" w:hAnsi="Arial" w:cs="Arial"/>
                <w:sz w:val="22"/>
                <w:szCs w:val="22"/>
              </w:rPr>
              <w:t>Королёвская</w:t>
            </w:r>
            <w:proofErr w:type="spellEnd"/>
            <w:proofErr w:type="gramEnd"/>
            <w:r w:rsidRPr="00F333FD">
              <w:rPr>
                <w:rFonts w:ascii="Arial" w:hAnsi="Arial" w:cs="Arial"/>
                <w:sz w:val="22"/>
                <w:szCs w:val="22"/>
              </w:rPr>
              <w:t xml:space="preserve"> АСС»</w:t>
            </w:r>
          </w:p>
        </w:tc>
        <w:tc>
          <w:tcPr>
            <w:tcW w:w="1701"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Изготовление листовок, брошюр</w:t>
            </w: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1391"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68,8</w:t>
            </w:r>
          </w:p>
        </w:tc>
        <w:tc>
          <w:tcPr>
            <w:tcW w:w="992"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880,2</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176,1</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176,0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176,0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176,0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176,1</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1.3.</w:t>
            </w:r>
          </w:p>
        </w:tc>
        <w:tc>
          <w:tcPr>
            <w:tcW w:w="2846"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Мероприятие 1.3 Выполнение работ по обеспечению пожарной безопасности на подведомственных муниципальных объектах Комитета образования</w:t>
            </w:r>
          </w:p>
        </w:tc>
        <w:tc>
          <w:tcPr>
            <w:tcW w:w="709"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915,6</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515,6</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100,0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100,0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100,0</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Комитет образования</w:t>
            </w:r>
          </w:p>
        </w:tc>
        <w:tc>
          <w:tcPr>
            <w:tcW w:w="1701"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Реализация мер пожарной безопасности</w:t>
            </w:r>
          </w:p>
        </w:tc>
      </w:tr>
      <w:tr w:rsidR="007E2F37" w:rsidRPr="00F333FD" w:rsidTr="00B40E9C">
        <w:trPr>
          <w:trHeight w:val="20"/>
        </w:trPr>
        <w:tc>
          <w:tcPr>
            <w:tcW w:w="698" w:type="dxa"/>
            <w:vMerge/>
          </w:tcPr>
          <w:p w:rsidR="00861774" w:rsidRPr="00F333FD" w:rsidRDefault="00861774" w:rsidP="007E2F37">
            <w:pPr>
              <w:widowControl w:val="0"/>
              <w:autoSpaceDE w:val="0"/>
              <w:autoSpaceDN w:val="0"/>
              <w:jc w:val="center"/>
              <w:rPr>
                <w:rFonts w:ascii="Arial" w:hAnsi="Arial" w:cs="Arial"/>
                <w:sz w:val="22"/>
                <w:szCs w:val="22"/>
              </w:rPr>
            </w:pPr>
          </w:p>
        </w:tc>
        <w:tc>
          <w:tcPr>
            <w:tcW w:w="2846" w:type="dxa"/>
            <w:vMerge/>
          </w:tcPr>
          <w:p w:rsidR="00861774" w:rsidRPr="00F333FD" w:rsidRDefault="00861774" w:rsidP="007E2F37">
            <w:pPr>
              <w:widowControl w:val="0"/>
              <w:autoSpaceDE w:val="0"/>
              <w:autoSpaceDN w:val="0"/>
              <w:rPr>
                <w:rFonts w:ascii="Arial" w:hAnsi="Arial" w:cs="Arial"/>
                <w:sz w:val="22"/>
                <w:szCs w:val="22"/>
              </w:rPr>
            </w:pPr>
          </w:p>
        </w:tc>
        <w:tc>
          <w:tcPr>
            <w:tcW w:w="709" w:type="dxa"/>
            <w:vMerge/>
          </w:tcPr>
          <w:p w:rsidR="00861774" w:rsidRPr="00F333FD" w:rsidRDefault="00861774" w:rsidP="007E2F37">
            <w:pPr>
              <w:widowControl w:val="0"/>
              <w:autoSpaceDE w:val="0"/>
              <w:autoSpaceDN w:val="0"/>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915,6</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515,6</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100,0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100,0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100,0</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1.4.</w:t>
            </w:r>
          </w:p>
        </w:tc>
        <w:tc>
          <w:tcPr>
            <w:tcW w:w="2846" w:type="dxa"/>
            <w:vMerge w:val="restart"/>
          </w:tcPr>
          <w:p w:rsidR="00861774" w:rsidRPr="00F333FD" w:rsidRDefault="00861774" w:rsidP="00B40E9C">
            <w:pPr>
              <w:widowControl w:val="0"/>
              <w:autoSpaceDE w:val="0"/>
              <w:autoSpaceDN w:val="0"/>
              <w:rPr>
                <w:rFonts w:ascii="Arial" w:hAnsi="Arial" w:cs="Arial"/>
                <w:sz w:val="22"/>
                <w:szCs w:val="22"/>
              </w:rPr>
            </w:pPr>
            <w:r w:rsidRPr="00F333FD">
              <w:rPr>
                <w:rFonts w:ascii="Arial" w:hAnsi="Arial" w:cs="Arial"/>
                <w:sz w:val="22"/>
                <w:szCs w:val="22"/>
              </w:rPr>
              <w:t>Мероприятие 1.4 Выполнение работ по обеспечению пожарной безопасности на подведомственных муниципальных объектах Комитета культуры</w:t>
            </w:r>
          </w:p>
        </w:tc>
        <w:tc>
          <w:tcPr>
            <w:tcW w:w="709"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1500,0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300,0</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300,0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300,0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300,0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300,0</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Комитет по культуре</w:t>
            </w:r>
          </w:p>
        </w:tc>
        <w:tc>
          <w:tcPr>
            <w:tcW w:w="1701"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Реализация мер пожарной безопасности</w:t>
            </w:r>
          </w:p>
        </w:tc>
      </w:tr>
      <w:tr w:rsidR="007E2F37" w:rsidRPr="00F333FD" w:rsidTr="00B40E9C">
        <w:trPr>
          <w:trHeight w:val="20"/>
        </w:trPr>
        <w:tc>
          <w:tcPr>
            <w:tcW w:w="698" w:type="dxa"/>
            <w:vMerge/>
          </w:tcPr>
          <w:p w:rsidR="00861774" w:rsidRPr="00F333FD" w:rsidRDefault="00861774" w:rsidP="007E2F37">
            <w:pPr>
              <w:widowControl w:val="0"/>
              <w:autoSpaceDE w:val="0"/>
              <w:autoSpaceDN w:val="0"/>
              <w:jc w:val="center"/>
              <w:rPr>
                <w:rFonts w:ascii="Arial" w:hAnsi="Arial" w:cs="Arial"/>
                <w:sz w:val="22"/>
                <w:szCs w:val="22"/>
              </w:rPr>
            </w:pPr>
          </w:p>
        </w:tc>
        <w:tc>
          <w:tcPr>
            <w:tcW w:w="2846" w:type="dxa"/>
            <w:vMerge/>
          </w:tcPr>
          <w:p w:rsidR="00861774" w:rsidRPr="00F333FD" w:rsidRDefault="00861774" w:rsidP="007E2F37">
            <w:pPr>
              <w:widowControl w:val="0"/>
              <w:autoSpaceDE w:val="0"/>
              <w:autoSpaceDN w:val="0"/>
              <w:rPr>
                <w:rFonts w:ascii="Arial" w:hAnsi="Arial" w:cs="Arial"/>
                <w:sz w:val="22"/>
                <w:szCs w:val="22"/>
              </w:rPr>
            </w:pPr>
          </w:p>
        </w:tc>
        <w:tc>
          <w:tcPr>
            <w:tcW w:w="709" w:type="dxa"/>
            <w:vMerge/>
          </w:tcPr>
          <w:p w:rsidR="00861774" w:rsidRPr="00F333FD" w:rsidRDefault="00861774" w:rsidP="007E2F37">
            <w:pPr>
              <w:widowControl w:val="0"/>
              <w:autoSpaceDE w:val="0"/>
              <w:autoSpaceDN w:val="0"/>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1500,0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300,0</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300,0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300,0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300,0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300,0</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1.5.</w:t>
            </w:r>
          </w:p>
        </w:tc>
        <w:tc>
          <w:tcPr>
            <w:tcW w:w="2846" w:type="dxa"/>
            <w:vMerge w:val="restart"/>
          </w:tcPr>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Мероприятие 1.5</w:t>
            </w:r>
          </w:p>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Организация и проведение мероприятий месячника пожарной безопасности</w:t>
            </w:r>
          </w:p>
        </w:tc>
        <w:tc>
          <w:tcPr>
            <w:tcW w:w="709"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0" w:type="dxa"/>
            <w:gridSpan w:val="4"/>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МКУ «</w:t>
            </w:r>
            <w:proofErr w:type="spellStart"/>
            <w:proofErr w:type="gramStart"/>
            <w:r w:rsidRPr="00F333FD">
              <w:rPr>
                <w:rFonts w:ascii="Arial" w:hAnsi="Arial" w:cs="Arial"/>
                <w:sz w:val="22"/>
                <w:szCs w:val="22"/>
              </w:rPr>
              <w:t>Королёвская</w:t>
            </w:r>
            <w:proofErr w:type="spellEnd"/>
            <w:proofErr w:type="gramEnd"/>
            <w:r w:rsidRPr="00F333FD">
              <w:rPr>
                <w:rFonts w:ascii="Arial" w:hAnsi="Arial" w:cs="Arial"/>
                <w:sz w:val="22"/>
                <w:szCs w:val="22"/>
              </w:rPr>
              <w:t xml:space="preserve"> АСС»</w:t>
            </w:r>
          </w:p>
        </w:tc>
        <w:tc>
          <w:tcPr>
            <w:tcW w:w="1701"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Популяризация мер пожарной безопасности</w:t>
            </w: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6663" w:type="dxa"/>
            <w:gridSpan w:val="10"/>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В пределах средств, предусматриваемых на основную деятельность</w:t>
            </w:r>
          </w:p>
        </w:tc>
        <w:tc>
          <w:tcPr>
            <w:tcW w:w="1134" w:type="dxa"/>
            <w:vMerge/>
          </w:tcPr>
          <w:p w:rsidR="00861774" w:rsidRPr="00F333FD" w:rsidRDefault="00861774" w:rsidP="007E2F37">
            <w:pPr>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1.6.</w:t>
            </w:r>
          </w:p>
        </w:tc>
        <w:tc>
          <w:tcPr>
            <w:tcW w:w="2846" w:type="dxa"/>
            <w:vMerge w:val="restart"/>
          </w:tcPr>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Мероприятие 1.6</w:t>
            </w:r>
          </w:p>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 xml:space="preserve">Организация и проведение мониторинга состояния пожарной </w:t>
            </w:r>
            <w:r w:rsidRPr="00F333FD">
              <w:rPr>
                <w:rFonts w:ascii="Arial" w:hAnsi="Arial" w:cs="Arial"/>
                <w:sz w:val="22"/>
                <w:szCs w:val="22"/>
              </w:rPr>
              <w:lastRenderedPageBreak/>
              <w:t>безопасности пожароопасных объектов, социально-значимых объектов и объектов с массовым пребыванием людей, расположенных на территории городского округа</w:t>
            </w:r>
          </w:p>
        </w:tc>
        <w:tc>
          <w:tcPr>
            <w:tcW w:w="709"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lastRenderedPageBreak/>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30" w:type="dxa"/>
            <w:gridSpan w:val="3"/>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780" w:type="dxa"/>
            <w:gridSpan w:val="2"/>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 xml:space="preserve">МКУ </w:t>
            </w:r>
            <w:r w:rsidRPr="00F333FD">
              <w:rPr>
                <w:rFonts w:ascii="Arial" w:hAnsi="Arial" w:cs="Arial"/>
                <w:sz w:val="22"/>
                <w:szCs w:val="22"/>
              </w:rPr>
              <w:lastRenderedPageBreak/>
              <w:t>«</w:t>
            </w:r>
            <w:proofErr w:type="spellStart"/>
            <w:proofErr w:type="gramStart"/>
            <w:r w:rsidRPr="00F333FD">
              <w:rPr>
                <w:rFonts w:ascii="Arial" w:hAnsi="Arial" w:cs="Arial"/>
                <w:sz w:val="22"/>
                <w:szCs w:val="22"/>
              </w:rPr>
              <w:t>Королёвская</w:t>
            </w:r>
            <w:proofErr w:type="spellEnd"/>
            <w:proofErr w:type="gramEnd"/>
            <w:r w:rsidRPr="00F333FD">
              <w:rPr>
                <w:rFonts w:ascii="Arial" w:hAnsi="Arial" w:cs="Arial"/>
                <w:sz w:val="22"/>
                <w:szCs w:val="22"/>
              </w:rPr>
              <w:t xml:space="preserve"> АСС»</w:t>
            </w:r>
          </w:p>
        </w:tc>
        <w:tc>
          <w:tcPr>
            <w:tcW w:w="1701"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lastRenderedPageBreak/>
              <w:t xml:space="preserve">Контроль состояния пожарной безопасности </w:t>
            </w:r>
            <w:r w:rsidRPr="00F333FD">
              <w:rPr>
                <w:rFonts w:ascii="Arial" w:hAnsi="Arial" w:cs="Arial"/>
                <w:sz w:val="22"/>
                <w:szCs w:val="22"/>
              </w:rPr>
              <w:lastRenderedPageBreak/>
              <w:t>объектов</w:t>
            </w: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 xml:space="preserve">Средства бюджета городского </w:t>
            </w:r>
            <w:r w:rsidRPr="00F333FD">
              <w:rPr>
                <w:rFonts w:ascii="Arial" w:hAnsi="Arial" w:cs="Arial"/>
                <w:sz w:val="22"/>
                <w:szCs w:val="22"/>
              </w:rPr>
              <w:lastRenderedPageBreak/>
              <w:t>округа</w:t>
            </w:r>
          </w:p>
        </w:tc>
        <w:tc>
          <w:tcPr>
            <w:tcW w:w="6663" w:type="dxa"/>
            <w:gridSpan w:val="10"/>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lastRenderedPageBreak/>
              <w:t>В пределах средств, предусматриваемых на основную деятельность</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ind w:hanging="62"/>
              <w:rPr>
                <w:rFonts w:ascii="Arial" w:hAnsi="Arial" w:cs="Arial"/>
                <w:sz w:val="22"/>
                <w:szCs w:val="22"/>
              </w:rPr>
            </w:pPr>
            <w:r w:rsidRPr="00F333FD">
              <w:rPr>
                <w:rFonts w:ascii="Arial" w:hAnsi="Arial" w:cs="Arial"/>
                <w:sz w:val="22"/>
                <w:szCs w:val="22"/>
              </w:rPr>
              <w:lastRenderedPageBreak/>
              <w:t>1.7.</w:t>
            </w:r>
          </w:p>
        </w:tc>
        <w:tc>
          <w:tcPr>
            <w:tcW w:w="2846"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Мероприятие 1.7</w:t>
            </w:r>
          </w:p>
          <w:p w:rsidR="00861774" w:rsidRPr="00F333FD" w:rsidRDefault="00861774" w:rsidP="00B40E9C">
            <w:pPr>
              <w:rPr>
                <w:rFonts w:ascii="Arial" w:hAnsi="Arial" w:cs="Arial"/>
                <w:sz w:val="22"/>
                <w:szCs w:val="22"/>
              </w:rPr>
            </w:pPr>
            <w:r w:rsidRPr="00F333FD">
              <w:rPr>
                <w:rFonts w:ascii="Arial" w:hAnsi="Arial" w:cs="Arial"/>
                <w:sz w:val="22"/>
                <w:szCs w:val="22"/>
              </w:rPr>
              <w:t>Разработка методических рекомендаций для руководителей учреждений, организаций и предприятий, председателей СНТ, волонтеров по вопросам организации и проведения предупредительно-профилактической работы в области пожарной безопасности</w:t>
            </w:r>
          </w:p>
        </w:tc>
        <w:tc>
          <w:tcPr>
            <w:tcW w:w="709"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0" w:type="dxa"/>
            <w:gridSpan w:val="4"/>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p w:rsidR="00861774" w:rsidRPr="00F333FD" w:rsidRDefault="00861774" w:rsidP="007E2F37">
            <w:pPr>
              <w:rPr>
                <w:rFonts w:ascii="Arial" w:hAnsi="Arial" w:cs="Arial"/>
                <w:sz w:val="22"/>
                <w:szCs w:val="22"/>
              </w:rPr>
            </w:pPr>
            <w:r w:rsidRPr="00F333FD">
              <w:rPr>
                <w:rFonts w:ascii="Arial" w:hAnsi="Arial" w:cs="Arial"/>
                <w:sz w:val="22"/>
                <w:szCs w:val="22"/>
              </w:rPr>
              <w:t>МКУ «</w:t>
            </w:r>
            <w:proofErr w:type="spellStart"/>
            <w:proofErr w:type="gramStart"/>
            <w:r w:rsidRPr="00F333FD">
              <w:rPr>
                <w:rFonts w:ascii="Arial" w:hAnsi="Arial" w:cs="Arial"/>
                <w:sz w:val="22"/>
                <w:szCs w:val="22"/>
              </w:rPr>
              <w:t>Королёвская</w:t>
            </w:r>
            <w:proofErr w:type="spellEnd"/>
            <w:proofErr w:type="gramEnd"/>
            <w:r w:rsidRPr="00F333FD">
              <w:rPr>
                <w:rFonts w:ascii="Arial" w:hAnsi="Arial" w:cs="Arial"/>
                <w:sz w:val="22"/>
                <w:szCs w:val="22"/>
              </w:rPr>
              <w:t xml:space="preserve"> АСС»</w:t>
            </w:r>
          </w:p>
        </w:tc>
        <w:tc>
          <w:tcPr>
            <w:tcW w:w="1701"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Профилактика пожаров на  территории городского округа</w:t>
            </w:r>
          </w:p>
        </w:tc>
      </w:tr>
      <w:tr w:rsidR="007E2F37" w:rsidRPr="00F333FD" w:rsidTr="00B40E9C">
        <w:trPr>
          <w:trHeight w:val="20"/>
        </w:trPr>
        <w:tc>
          <w:tcPr>
            <w:tcW w:w="698" w:type="dxa"/>
            <w:vMerge/>
          </w:tcPr>
          <w:p w:rsidR="00861774" w:rsidRPr="00F333FD" w:rsidRDefault="00861774" w:rsidP="007E2F37">
            <w:pPr>
              <w:ind w:hanging="62"/>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6663" w:type="dxa"/>
            <w:gridSpan w:val="10"/>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В пределах средств, предусматриваемых на основную деятельность</w:t>
            </w:r>
          </w:p>
        </w:tc>
        <w:tc>
          <w:tcPr>
            <w:tcW w:w="1134" w:type="dxa"/>
            <w:vMerge/>
          </w:tcPr>
          <w:p w:rsidR="00861774" w:rsidRPr="00F333FD" w:rsidRDefault="00861774" w:rsidP="007E2F37">
            <w:pPr>
              <w:rPr>
                <w:rFonts w:ascii="Arial" w:hAnsi="Arial" w:cs="Arial"/>
                <w:sz w:val="22"/>
                <w:szCs w:val="22"/>
              </w:rPr>
            </w:pPr>
          </w:p>
        </w:tc>
        <w:tc>
          <w:tcPr>
            <w:tcW w:w="1701" w:type="dxa"/>
            <w:vMerge/>
          </w:tcPr>
          <w:p w:rsidR="00861774" w:rsidRPr="00F333FD" w:rsidRDefault="00861774" w:rsidP="007E2F37">
            <w:pPr>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jc w:val="center"/>
              <w:rPr>
                <w:rFonts w:ascii="Arial" w:hAnsi="Arial" w:cs="Arial"/>
                <w:sz w:val="22"/>
                <w:szCs w:val="22"/>
              </w:rPr>
            </w:pPr>
            <w:r w:rsidRPr="00F333FD">
              <w:rPr>
                <w:rFonts w:ascii="Arial" w:hAnsi="Arial" w:cs="Arial"/>
                <w:sz w:val="22"/>
                <w:szCs w:val="22"/>
              </w:rPr>
              <w:t>2.</w:t>
            </w:r>
          </w:p>
        </w:tc>
        <w:tc>
          <w:tcPr>
            <w:tcW w:w="2846"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Основное мероприятие 2</w:t>
            </w:r>
          </w:p>
          <w:p w:rsidR="00861774" w:rsidRPr="00F333FD" w:rsidRDefault="00861774" w:rsidP="007E2F37">
            <w:pPr>
              <w:rPr>
                <w:rFonts w:ascii="Arial" w:hAnsi="Arial" w:cs="Arial"/>
                <w:sz w:val="22"/>
                <w:szCs w:val="22"/>
              </w:rPr>
            </w:pPr>
            <w:r w:rsidRPr="00F333FD">
              <w:rPr>
                <w:rFonts w:ascii="Arial" w:hAnsi="Arial" w:cs="Arial"/>
                <w:sz w:val="22"/>
                <w:szCs w:val="22"/>
              </w:rPr>
              <w:t xml:space="preserve">Установка и содержание пожарных </w:t>
            </w:r>
            <w:proofErr w:type="spellStart"/>
            <w:r w:rsidRPr="00F333FD">
              <w:rPr>
                <w:rFonts w:ascii="Arial" w:hAnsi="Arial" w:cs="Arial"/>
                <w:sz w:val="22"/>
                <w:szCs w:val="22"/>
              </w:rPr>
              <w:t>извещателей</w:t>
            </w:r>
            <w:proofErr w:type="spellEnd"/>
            <w:r w:rsidRPr="00F333FD">
              <w:rPr>
                <w:rFonts w:ascii="Arial" w:hAnsi="Arial" w:cs="Arial"/>
                <w:sz w:val="22"/>
                <w:szCs w:val="22"/>
              </w:rPr>
              <w:t xml:space="preserve"> в жилых помещениях, занимаемых малообеспеченными гражданами, малообеспеченными или многодетными семьями</w:t>
            </w:r>
          </w:p>
        </w:tc>
        <w:tc>
          <w:tcPr>
            <w:tcW w:w="709"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rPr>
                <w:rFonts w:ascii="Arial" w:hAnsi="Arial" w:cs="Arial"/>
                <w:sz w:val="22"/>
                <w:szCs w:val="22"/>
              </w:rPr>
            </w:pPr>
            <w:r w:rsidRPr="00F333FD">
              <w:rPr>
                <w:rFonts w:ascii="Arial" w:hAnsi="Arial" w:cs="Arial"/>
                <w:sz w:val="22"/>
                <w:szCs w:val="22"/>
              </w:rPr>
              <w:t>2512,8</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1684,4</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850" w:type="dxa"/>
            <w:gridSpan w:val="4"/>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1134"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Управление по ТБ, ГО и ЧС</w:t>
            </w:r>
          </w:p>
          <w:p w:rsidR="00861774" w:rsidRPr="00F333FD" w:rsidRDefault="00861774" w:rsidP="007E2F37">
            <w:pPr>
              <w:rPr>
                <w:rFonts w:ascii="Arial" w:hAnsi="Arial" w:cs="Arial"/>
                <w:sz w:val="22"/>
                <w:szCs w:val="22"/>
              </w:rPr>
            </w:pPr>
            <w:r w:rsidRPr="00F333FD">
              <w:rPr>
                <w:rFonts w:ascii="Arial" w:hAnsi="Arial" w:cs="Arial"/>
                <w:sz w:val="22"/>
                <w:szCs w:val="22"/>
              </w:rPr>
              <w:t>Управление социальной защиты населения</w:t>
            </w:r>
          </w:p>
          <w:p w:rsidR="00861774" w:rsidRPr="00F333FD" w:rsidRDefault="00861774" w:rsidP="007E2F37">
            <w:pPr>
              <w:rPr>
                <w:rFonts w:ascii="Arial" w:hAnsi="Arial" w:cs="Arial"/>
                <w:sz w:val="22"/>
                <w:szCs w:val="22"/>
              </w:rPr>
            </w:pPr>
            <w:r w:rsidRPr="00F333FD">
              <w:rPr>
                <w:rFonts w:ascii="Arial" w:hAnsi="Arial" w:cs="Arial"/>
                <w:sz w:val="22"/>
                <w:szCs w:val="22"/>
              </w:rPr>
              <w:t>Управление ЖКХ</w:t>
            </w:r>
          </w:p>
        </w:tc>
        <w:tc>
          <w:tcPr>
            <w:tcW w:w="1701"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Профилактика пожаров на  территории городского округа</w:t>
            </w:r>
          </w:p>
        </w:tc>
      </w:tr>
      <w:tr w:rsidR="007E2F37" w:rsidRPr="00F333FD" w:rsidTr="00B40E9C">
        <w:trPr>
          <w:trHeight w:val="20"/>
        </w:trPr>
        <w:tc>
          <w:tcPr>
            <w:tcW w:w="698" w:type="dxa"/>
            <w:vMerge/>
          </w:tcPr>
          <w:p w:rsidR="00861774" w:rsidRPr="00F333FD" w:rsidRDefault="00861774" w:rsidP="007E2F37">
            <w:pP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rPr>
                <w:rFonts w:ascii="Arial" w:hAnsi="Arial" w:cs="Arial"/>
                <w:sz w:val="22"/>
                <w:szCs w:val="22"/>
              </w:rPr>
            </w:pPr>
            <w:r w:rsidRPr="00F333FD">
              <w:rPr>
                <w:rFonts w:ascii="Arial" w:hAnsi="Arial" w:cs="Arial"/>
                <w:sz w:val="22"/>
                <w:szCs w:val="22"/>
              </w:rPr>
              <w:t xml:space="preserve">Средства бюджета Московской области </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1481,0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1481,0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41" w:type="dxa"/>
            <w:gridSpan w:val="3"/>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9" w:type="dxa"/>
            <w:gridSpan w:val="2"/>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1134" w:type="dxa"/>
            <w:vMerge/>
          </w:tcPr>
          <w:p w:rsidR="00861774" w:rsidRPr="00F333FD" w:rsidRDefault="00861774" w:rsidP="007E2F37">
            <w:pPr>
              <w:rPr>
                <w:rFonts w:ascii="Arial" w:hAnsi="Arial" w:cs="Arial"/>
                <w:sz w:val="22"/>
                <w:szCs w:val="22"/>
              </w:rPr>
            </w:pPr>
          </w:p>
        </w:tc>
        <w:tc>
          <w:tcPr>
            <w:tcW w:w="1701" w:type="dxa"/>
            <w:vMerge/>
          </w:tcPr>
          <w:p w:rsidR="00861774" w:rsidRPr="00F333FD" w:rsidRDefault="00861774" w:rsidP="007E2F37">
            <w:pPr>
              <w:rPr>
                <w:rFonts w:ascii="Arial" w:hAnsi="Arial" w:cs="Arial"/>
                <w:sz w:val="22"/>
                <w:szCs w:val="22"/>
              </w:rPr>
            </w:pPr>
          </w:p>
        </w:tc>
      </w:tr>
      <w:tr w:rsidR="007E2F37" w:rsidRPr="00F333FD" w:rsidTr="00B40E9C">
        <w:trPr>
          <w:trHeight w:val="20"/>
        </w:trPr>
        <w:tc>
          <w:tcPr>
            <w:tcW w:w="698" w:type="dxa"/>
            <w:vMerge/>
          </w:tcPr>
          <w:p w:rsidR="00861774" w:rsidRPr="00F333FD" w:rsidRDefault="00861774" w:rsidP="007E2F37">
            <w:pP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rPr>
                <w:rFonts w:ascii="Arial" w:hAnsi="Arial" w:cs="Arial"/>
                <w:sz w:val="22"/>
                <w:szCs w:val="22"/>
              </w:rPr>
            </w:pPr>
            <w:r w:rsidRPr="00F333FD">
              <w:rPr>
                <w:rFonts w:ascii="Arial" w:hAnsi="Arial" w:cs="Arial"/>
                <w:sz w:val="22"/>
                <w:szCs w:val="22"/>
              </w:rPr>
              <w:t>Средства бюджета городского округа</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203,4</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203,4</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41" w:type="dxa"/>
            <w:gridSpan w:val="3"/>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9" w:type="dxa"/>
            <w:gridSpan w:val="2"/>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1134" w:type="dxa"/>
            <w:vMerge/>
          </w:tcPr>
          <w:p w:rsidR="00861774" w:rsidRPr="00F333FD" w:rsidRDefault="00861774" w:rsidP="007E2F37">
            <w:pPr>
              <w:rPr>
                <w:rFonts w:ascii="Arial" w:hAnsi="Arial" w:cs="Arial"/>
                <w:sz w:val="22"/>
                <w:szCs w:val="22"/>
              </w:rPr>
            </w:pPr>
          </w:p>
        </w:tc>
        <w:tc>
          <w:tcPr>
            <w:tcW w:w="1701" w:type="dxa"/>
            <w:vMerge/>
          </w:tcPr>
          <w:p w:rsidR="00861774" w:rsidRPr="00F333FD" w:rsidRDefault="00861774" w:rsidP="007E2F37">
            <w:pPr>
              <w:rPr>
                <w:rFonts w:ascii="Arial" w:hAnsi="Arial" w:cs="Arial"/>
                <w:sz w:val="22"/>
                <w:szCs w:val="22"/>
              </w:rPr>
            </w:pPr>
          </w:p>
        </w:tc>
      </w:tr>
      <w:tr w:rsidR="007E2F37" w:rsidRPr="00F333FD" w:rsidTr="00B40E9C">
        <w:trPr>
          <w:trHeight w:val="20"/>
        </w:trPr>
        <w:tc>
          <w:tcPr>
            <w:tcW w:w="698" w:type="dxa"/>
            <w:vMerge/>
          </w:tcPr>
          <w:p w:rsidR="00861774" w:rsidRPr="00F333FD" w:rsidRDefault="00861774" w:rsidP="007E2F37">
            <w:pP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rPr>
                <w:rFonts w:ascii="Arial" w:hAnsi="Arial" w:cs="Arial"/>
                <w:sz w:val="22"/>
                <w:szCs w:val="22"/>
              </w:rPr>
            </w:pPr>
            <w:r w:rsidRPr="00F333FD">
              <w:rPr>
                <w:rFonts w:ascii="Arial" w:hAnsi="Arial" w:cs="Arial"/>
                <w:sz w:val="22"/>
                <w:szCs w:val="22"/>
              </w:rPr>
              <w:t>Внебюджетные средства</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828,4</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841" w:type="dxa"/>
            <w:gridSpan w:val="3"/>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869" w:type="dxa"/>
            <w:gridSpan w:val="2"/>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1134" w:type="dxa"/>
            <w:vMerge/>
          </w:tcPr>
          <w:p w:rsidR="00861774" w:rsidRPr="00F333FD" w:rsidRDefault="00861774" w:rsidP="007E2F37">
            <w:pPr>
              <w:rPr>
                <w:rFonts w:ascii="Arial" w:hAnsi="Arial" w:cs="Arial"/>
                <w:sz w:val="22"/>
                <w:szCs w:val="22"/>
              </w:rPr>
            </w:pPr>
          </w:p>
        </w:tc>
        <w:tc>
          <w:tcPr>
            <w:tcW w:w="1701" w:type="dxa"/>
            <w:vMerge/>
          </w:tcPr>
          <w:p w:rsidR="00861774" w:rsidRPr="00F333FD" w:rsidRDefault="00861774" w:rsidP="007E2F37">
            <w:pPr>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jc w:val="center"/>
              <w:rPr>
                <w:rFonts w:ascii="Arial" w:hAnsi="Arial" w:cs="Arial"/>
                <w:sz w:val="22"/>
                <w:szCs w:val="22"/>
              </w:rPr>
            </w:pPr>
            <w:r w:rsidRPr="00F333FD">
              <w:rPr>
                <w:rFonts w:ascii="Arial" w:hAnsi="Arial" w:cs="Arial"/>
                <w:sz w:val="22"/>
                <w:szCs w:val="22"/>
              </w:rPr>
              <w:t>2.1.</w:t>
            </w:r>
          </w:p>
        </w:tc>
        <w:tc>
          <w:tcPr>
            <w:tcW w:w="2846"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Мероприятие 2.1</w:t>
            </w:r>
          </w:p>
          <w:p w:rsidR="00861774" w:rsidRPr="00F333FD" w:rsidRDefault="00861774" w:rsidP="007E2F37">
            <w:pPr>
              <w:rPr>
                <w:rFonts w:ascii="Arial" w:hAnsi="Arial" w:cs="Arial"/>
                <w:sz w:val="22"/>
                <w:szCs w:val="22"/>
              </w:rPr>
            </w:pPr>
            <w:r w:rsidRPr="00F333FD">
              <w:rPr>
                <w:rFonts w:ascii="Arial" w:hAnsi="Arial" w:cs="Arial"/>
                <w:sz w:val="22"/>
                <w:szCs w:val="22"/>
              </w:rPr>
              <w:t xml:space="preserve">Установка пожарных </w:t>
            </w:r>
            <w:proofErr w:type="spellStart"/>
            <w:r w:rsidRPr="00F333FD">
              <w:rPr>
                <w:rFonts w:ascii="Arial" w:hAnsi="Arial" w:cs="Arial"/>
                <w:sz w:val="22"/>
                <w:szCs w:val="22"/>
              </w:rPr>
              <w:lastRenderedPageBreak/>
              <w:t>извещателей</w:t>
            </w:r>
            <w:proofErr w:type="spellEnd"/>
            <w:r w:rsidRPr="00F333FD">
              <w:rPr>
                <w:rFonts w:ascii="Arial" w:hAnsi="Arial" w:cs="Arial"/>
                <w:sz w:val="22"/>
                <w:szCs w:val="22"/>
              </w:rPr>
              <w:t xml:space="preserve"> в жилых помещениях, занимаемых малообеспеченными гражданами, малообеспеченными или многодетными семьями</w:t>
            </w:r>
          </w:p>
        </w:tc>
        <w:tc>
          <w:tcPr>
            <w:tcW w:w="709"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lastRenderedPageBreak/>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1684,4</w:t>
            </w:r>
          </w:p>
        </w:tc>
        <w:tc>
          <w:tcPr>
            <w:tcW w:w="855" w:type="dxa"/>
          </w:tcPr>
          <w:p w:rsidR="00861774" w:rsidRPr="00F333FD" w:rsidRDefault="00861774" w:rsidP="007E2F37">
            <w:pPr>
              <w:rPr>
                <w:rFonts w:ascii="Arial" w:hAnsi="Arial" w:cs="Arial"/>
                <w:sz w:val="22"/>
                <w:szCs w:val="22"/>
              </w:rPr>
            </w:pPr>
            <w:r w:rsidRPr="00F333FD">
              <w:rPr>
                <w:rFonts w:ascii="Arial" w:hAnsi="Arial" w:cs="Arial"/>
                <w:sz w:val="22"/>
                <w:szCs w:val="22"/>
              </w:rPr>
              <w:t>1684,4</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1134"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 xml:space="preserve">Управление по ТБ, </w:t>
            </w:r>
            <w:r w:rsidRPr="00F333FD">
              <w:rPr>
                <w:rFonts w:ascii="Arial" w:hAnsi="Arial" w:cs="Arial"/>
                <w:sz w:val="22"/>
                <w:szCs w:val="22"/>
              </w:rPr>
              <w:lastRenderedPageBreak/>
              <w:t>ГО и ЧС</w:t>
            </w:r>
          </w:p>
          <w:p w:rsidR="00861774" w:rsidRPr="00F333FD" w:rsidRDefault="00861774" w:rsidP="007E2F37">
            <w:pPr>
              <w:rPr>
                <w:rFonts w:ascii="Arial" w:hAnsi="Arial" w:cs="Arial"/>
                <w:sz w:val="22"/>
                <w:szCs w:val="22"/>
              </w:rPr>
            </w:pPr>
            <w:r w:rsidRPr="00F333FD">
              <w:rPr>
                <w:rFonts w:ascii="Arial" w:hAnsi="Arial" w:cs="Arial"/>
                <w:sz w:val="22"/>
                <w:szCs w:val="22"/>
              </w:rPr>
              <w:t>Управление социальной защиты населения</w:t>
            </w:r>
          </w:p>
          <w:p w:rsidR="00861774" w:rsidRPr="00F333FD" w:rsidRDefault="00861774" w:rsidP="007E2F37">
            <w:pPr>
              <w:rPr>
                <w:rFonts w:ascii="Arial" w:hAnsi="Arial" w:cs="Arial"/>
                <w:sz w:val="22"/>
                <w:szCs w:val="22"/>
              </w:rPr>
            </w:pPr>
            <w:r w:rsidRPr="00F333FD">
              <w:rPr>
                <w:rFonts w:ascii="Arial" w:hAnsi="Arial" w:cs="Arial"/>
                <w:sz w:val="22"/>
                <w:szCs w:val="22"/>
              </w:rPr>
              <w:t>Управление ЖКХ</w:t>
            </w:r>
          </w:p>
        </w:tc>
        <w:tc>
          <w:tcPr>
            <w:tcW w:w="1701"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lastRenderedPageBreak/>
              <w:t xml:space="preserve">Профилактика пожаров на  </w:t>
            </w:r>
            <w:r w:rsidRPr="00F333FD">
              <w:rPr>
                <w:rFonts w:ascii="Arial" w:hAnsi="Arial" w:cs="Arial"/>
                <w:sz w:val="22"/>
                <w:szCs w:val="22"/>
              </w:rPr>
              <w:lastRenderedPageBreak/>
              <w:t>территории городского округа</w:t>
            </w: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 xml:space="preserve">Средства </w:t>
            </w:r>
            <w:r w:rsidRPr="00F333FD">
              <w:rPr>
                <w:rFonts w:ascii="Arial" w:hAnsi="Arial" w:cs="Arial"/>
                <w:sz w:val="22"/>
                <w:szCs w:val="22"/>
              </w:rPr>
              <w:lastRenderedPageBreak/>
              <w:t>бюджета Московской области</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lastRenderedPageBreak/>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1481,0</w:t>
            </w:r>
          </w:p>
        </w:tc>
        <w:tc>
          <w:tcPr>
            <w:tcW w:w="855" w:type="dxa"/>
          </w:tcPr>
          <w:p w:rsidR="00861774" w:rsidRPr="00F333FD" w:rsidRDefault="00861774" w:rsidP="007E2F37">
            <w:pPr>
              <w:rPr>
                <w:rFonts w:ascii="Arial" w:hAnsi="Arial" w:cs="Arial"/>
                <w:sz w:val="22"/>
                <w:szCs w:val="22"/>
              </w:rPr>
            </w:pPr>
            <w:r w:rsidRPr="00F333FD">
              <w:rPr>
                <w:rFonts w:ascii="Arial" w:hAnsi="Arial" w:cs="Arial"/>
                <w:sz w:val="22"/>
                <w:szCs w:val="22"/>
              </w:rPr>
              <w:t>1481,0</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203,4</w:t>
            </w:r>
          </w:p>
        </w:tc>
        <w:tc>
          <w:tcPr>
            <w:tcW w:w="855" w:type="dxa"/>
          </w:tcPr>
          <w:p w:rsidR="00861774" w:rsidRPr="00F333FD" w:rsidRDefault="00861774" w:rsidP="007E2F37">
            <w:pPr>
              <w:rPr>
                <w:rFonts w:ascii="Arial" w:hAnsi="Arial" w:cs="Arial"/>
                <w:sz w:val="22"/>
                <w:szCs w:val="22"/>
              </w:rPr>
            </w:pPr>
            <w:r w:rsidRPr="00F333FD">
              <w:rPr>
                <w:rFonts w:ascii="Arial" w:hAnsi="Arial" w:cs="Arial"/>
                <w:sz w:val="22"/>
                <w:szCs w:val="22"/>
              </w:rPr>
              <w:t>203,4</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850" w:type="dxa"/>
            <w:gridSpan w:val="4"/>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0,0</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jc w:val="center"/>
              <w:rPr>
                <w:rFonts w:ascii="Arial" w:hAnsi="Arial" w:cs="Arial"/>
                <w:sz w:val="22"/>
                <w:szCs w:val="22"/>
              </w:rPr>
            </w:pPr>
            <w:r w:rsidRPr="00F333FD">
              <w:rPr>
                <w:rFonts w:ascii="Arial" w:hAnsi="Arial" w:cs="Arial"/>
                <w:sz w:val="22"/>
                <w:szCs w:val="22"/>
              </w:rPr>
              <w:t>2.2.</w:t>
            </w:r>
          </w:p>
        </w:tc>
        <w:tc>
          <w:tcPr>
            <w:tcW w:w="2846"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Мероприятие 2.2</w:t>
            </w:r>
          </w:p>
          <w:p w:rsidR="00861774" w:rsidRPr="00F333FD" w:rsidRDefault="00861774" w:rsidP="007E2F37">
            <w:pPr>
              <w:rPr>
                <w:rFonts w:ascii="Arial" w:hAnsi="Arial" w:cs="Arial"/>
                <w:sz w:val="22"/>
                <w:szCs w:val="22"/>
              </w:rPr>
            </w:pPr>
            <w:r w:rsidRPr="00F333FD">
              <w:rPr>
                <w:rFonts w:ascii="Arial" w:hAnsi="Arial" w:cs="Arial"/>
                <w:sz w:val="22"/>
                <w:szCs w:val="22"/>
              </w:rPr>
              <w:t xml:space="preserve">Содержание пожарных </w:t>
            </w:r>
            <w:proofErr w:type="spellStart"/>
            <w:r w:rsidRPr="00F333FD">
              <w:rPr>
                <w:rFonts w:ascii="Arial" w:hAnsi="Arial" w:cs="Arial"/>
                <w:sz w:val="22"/>
                <w:szCs w:val="22"/>
              </w:rPr>
              <w:t>извещателей</w:t>
            </w:r>
            <w:proofErr w:type="spellEnd"/>
            <w:r w:rsidRPr="00F333FD">
              <w:rPr>
                <w:rFonts w:ascii="Arial" w:hAnsi="Arial" w:cs="Arial"/>
                <w:sz w:val="22"/>
                <w:szCs w:val="22"/>
              </w:rPr>
              <w:t xml:space="preserve"> в жилых помещениях, занимаемых малообеспеченными гражданами, малообеспеченными или многодетными семьями</w:t>
            </w:r>
          </w:p>
        </w:tc>
        <w:tc>
          <w:tcPr>
            <w:tcW w:w="709"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828,4</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869" w:type="dxa"/>
            <w:gridSpan w:val="2"/>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841" w:type="dxa"/>
            <w:gridSpan w:val="3"/>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1134"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Управление ЖКХ</w:t>
            </w:r>
          </w:p>
          <w:p w:rsidR="00861774" w:rsidRPr="00F333FD" w:rsidRDefault="00861774" w:rsidP="007E2F37">
            <w:pPr>
              <w:rPr>
                <w:rFonts w:ascii="Arial" w:hAnsi="Arial" w:cs="Arial"/>
                <w:sz w:val="22"/>
                <w:szCs w:val="22"/>
              </w:rPr>
            </w:pPr>
            <w:r w:rsidRPr="00F333FD">
              <w:rPr>
                <w:rFonts w:ascii="Arial" w:hAnsi="Arial" w:cs="Arial"/>
                <w:sz w:val="22"/>
                <w:szCs w:val="22"/>
              </w:rPr>
              <w:t xml:space="preserve">Управляющие </w:t>
            </w:r>
          </w:p>
        </w:tc>
        <w:tc>
          <w:tcPr>
            <w:tcW w:w="1701"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Профилактика пожаров на  территории</w:t>
            </w: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Московской области</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9" w:type="dxa"/>
            <w:gridSpan w:val="2"/>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41" w:type="dxa"/>
            <w:gridSpan w:val="3"/>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F333FD">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6663" w:type="dxa"/>
            <w:gridSpan w:val="10"/>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В пределах средств, предусматриваемых на основную деятельность</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 xml:space="preserve">Внебюджетные средства </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828,4</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930" w:type="dxa"/>
            <w:gridSpan w:val="3"/>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780" w:type="dxa"/>
            <w:gridSpan w:val="2"/>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207,1</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jc w:val="center"/>
              <w:rPr>
                <w:rFonts w:ascii="Arial" w:hAnsi="Arial" w:cs="Arial"/>
                <w:sz w:val="22"/>
                <w:szCs w:val="22"/>
              </w:rPr>
            </w:pPr>
            <w:r w:rsidRPr="00F333FD">
              <w:rPr>
                <w:rFonts w:ascii="Arial" w:hAnsi="Arial" w:cs="Arial"/>
                <w:sz w:val="22"/>
                <w:szCs w:val="22"/>
              </w:rPr>
              <w:t>3.</w:t>
            </w:r>
          </w:p>
        </w:tc>
        <w:tc>
          <w:tcPr>
            <w:tcW w:w="2846"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Основное мероприятие 3</w:t>
            </w:r>
          </w:p>
          <w:p w:rsidR="00861774" w:rsidRPr="00F333FD" w:rsidRDefault="00861774" w:rsidP="007E2F37">
            <w:pPr>
              <w:rPr>
                <w:rFonts w:ascii="Arial" w:hAnsi="Arial" w:cs="Arial"/>
                <w:sz w:val="22"/>
                <w:szCs w:val="22"/>
              </w:rPr>
            </w:pPr>
            <w:r w:rsidRPr="00F333FD">
              <w:rPr>
                <w:rFonts w:ascii="Arial" w:hAnsi="Arial" w:cs="Arial"/>
                <w:sz w:val="22"/>
                <w:szCs w:val="22"/>
              </w:rPr>
              <w:t>Развитие добровольной пожарной охраны на территории городского округа</w:t>
            </w:r>
          </w:p>
        </w:tc>
        <w:tc>
          <w:tcPr>
            <w:tcW w:w="709"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30" w:type="dxa"/>
            <w:gridSpan w:val="3"/>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780" w:type="dxa"/>
            <w:gridSpan w:val="2"/>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tc>
        <w:tc>
          <w:tcPr>
            <w:tcW w:w="1701"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Создание территориальных и объектовых добровольных пожарных дружин</w:t>
            </w: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6663" w:type="dxa"/>
            <w:gridSpan w:val="10"/>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В пределах средств, предусматриваемых на основную деятельность</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3.1.</w:t>
            </w:r>
          </w:p>
        </w:tc>
        <w:tc>
          <w:tcPr>
            <w:tcW w:w="2846" w:type="dxa"/>
            <w:vMerge w:val="restart"/>
          </w:tcPr>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Мероприятие 3.1</w:t>
            </w:r>
          </w:p>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 xml:space="preserve">Поддержка общественных объединений добровольной пожарной охраны и добровольных пожарных, в </w:t>
            </w:r>
            <w:proofErr w:type="spellStart"/>
            <w:r w:rsidRPr="00F333FD">
              <w:rPr>
                <w:rFonts w:ascii="Arial" w:hAnsi="Arial" w:cs="Arial"/>
                <w:sz w:val="22"/>
                <w:szCs w:val="22"/>
              </w:rPr>
              <w:t>т.ч</w:t>
            </w:r>
            <w:proofErr w:type="spellEnd"/>
            <w:r w:rsidRPr="00F333FD">
              <w:rPr>
                <w:rFonts w:ascii="Arial" w:hAnsi="Arial" w:cs="Arial"/>
                <w:sz w:val="22"/>
                <w:szCs w:val="22"/>
              </w:rPr>
              <w:t xml:space="preserve">. предоставление субсидий </w:t>
            </w:r>
          </w:p>
        </w:tc>
        <w:tc>
          <w:tcPr>
            <w:tcW w:w="709"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30" w:type="dxa"/>
            <w:gridSpan w:val="3"/>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780" w:type="dxa"/>
            <w:gridSpan w:val="2"/>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tc>
        <w:tc>
          <w:tcPr>
            <w:tcW w:w="1701"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 xml:space="preserve">Обучение, страхование жизни добровольных пожарных, задействование по </w:t>
            </w:r>
            <w:r w:rsidRPr="00F333FD">
              <w:rPr>
                <w:rFonts w:ascii="Arial" w:hAnsi="Arial" w:cs="Arial"/>
                <w:sz w:val="22"/>
                <w:szCs w:val="22"/>
              </w:rPr>
              <w:lastRenderedPageBreak/>
              <w:t>назначению</w:t>
            </w: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6663" w:type="dxa"/>
            <w:gridSpan w:val="10"/>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В пределах средств, предусматриваемых на основную деятельность</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lastRenderedPageBreak/>
              <w:t>3.2.</w:t>
            </w:r>
          </w:p>
        </w:tc>
        <w:tc>
          <w:tcPr>
            <w:tcW w:w="2846" w:type="dxa"/>
            <w:vMerge w:val="restart"/>
          </w:tcPr>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 xml:space="preserve">Мероприятие 3.2 </w:t>
            </w:r>
          </w:p>
          <w:p w:rsidR="00861774" w:rsidRPr="00F333FD" w:rsidRDefault="00861774" w:rsidP="007E2F37">
            <w:pPr>
              <w:widowControl w:val="0"/>
              <w:autoSpaceDE w:val="0"/>
              <w:autoSpaceDN w:val="0"/>
              <w:adjustRightInd w:val="0"/>
              <w:rPr>
                <w:rFonts w:ascii="Arial" w:hAnsi="Arial" w:cs="Arial"/>
                <w:sz w:val="22"/>
                <w:szCs w:val="22"/>
              </w:rPr>
            </w:pPr>
            <w:r w:rsidRPr="00F333FD">
              <w:rPr>
                <w:rFonts w:ascii="Arial" w:hAnsi="Arial" w:cs="Arial"/>
                <w:sz w:val="22"/>
                <w:szCs w:val="22"/>
              </w:rPr>
              <w:t>Проведение работы по привлечению граждан в качестве добровольных пожарных</w:t>
            </w:r>
          </w:p>
        </w:tc>
        <w:tc>
          <w:tcPr>
            <w:tcW w:w="709"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55"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930" w:type="dxa"/>
            <w:gridSpan w:val="3"/>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780" w:type="dxa"/>
            <w:gridSpan w:val="2"/>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0,0</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tc>
        <w:tc>
          <w:tcPr>
            <w:tcW w:w="1701" w:type="dxa"/>
            <w:vMerge w:val="restart"/>
          </w:tcPr>
          <w:p w:rsidR="00861774" w:rsidRPr="00F333FD" w:rsidRDefault="00861774" w:rsidP="00F333FD">
            <w:pPr>
              <w:widowControl w:val="0"/>
              <w:autoSpaceDE w:val="0"/>
              <w:autoSpaceDN w:val="0"/>
              <w:rPr>
                <w:rFonts w:ascii="Arial" w:hAnsi="Arial" w:cs="Arial"/>
                <w:sz w:val="22"/>
                <w:szCs w:val="22"/>
              </w:rPr>
            </w:pPr>
            <w:r w:rsidRPr="00F333FD">
              <w:rPr>
                <w:rFonts w:ascii="Arial" w:hAnsi="Arial" w:cs="Arial"/>
                <w:sz w:val="22"/>
                <w:szCs w:val="22"/>
              </w:rPr>
              <w:t>Вовлечение населения в профилактику пожаров</w:t>
            </w: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6663" w:type="dxa"/>
            <w:gridSpan w:val="10"/>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В пределах средств, предусматриваемых на основную деятельность</w:t>
            </w:r>
          </w:p>
        </w:tc>
        <w:tc>
          <w:tcPr>
            <w:tcW w:w="1134" w:type="dxa"/>
            <w:vMerge/>
          </w:tcPr>
          <w:p w:rsidR="00861774" w:rsidRPr="00F333FD" w:rsidRDefault="00861774" w:rsidP="007E2F37">
            <w:pPr>
              <w:widowControl w:val="0"/>
              <w:autoSpaceDE w:val="0"/>
              <w:autoSpaceDN w:val="0"/>
              <w:adjustRightInd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val="restart"/>
          </w:tcPr>
          <w:p w:rsidR="00861774" w:rsidRPr="00F333FD" w:rsidRDefault="00861774" w:rsidP="007E2F37">
            <w:pPr>
              <w:widowControl w:val="0"/>
              <w:autoSpaceDE w:val="0"/>
              <w:autoSpaceDN w:val="0"/>
              <w:jc w:val="center"/>
              <w:rPr>
                <w:rFonts w:ascii="Arial" w:hAnsi="Arial" w:cs="Arial"/>
                <w:sz w:val="22"/>
                <w:szCs w:val="22"/>
              </w:rPr>
            </w:pPr>
          </w:p>
        </w:tc>
        <w:tc>
          <w:tcPr>
            <w:tcW w:w="2846"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Всего по Подпрограмме 4</w:t>
            </w:r>
          </w:p>
        </w:tc>
        <w:tc>
          <w:tcPr>
            <w:tcW w:w="709"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2017-2021</w:t>
            </w: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Итого</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761,6</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6808,6</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2876,1</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983,1</w:t>
            </w:r>
          </w:p>
        </w:tc>
        <w:tc>
          <w:tcPr>
            <w:tcW w:w="930" w:type="dxa"/>
            <w:gridSpan w:val="3"/>
          </w:tcPr>
          <w:p w:rsidR="00861774" w:rsidRPr="00F333FD" w:rsidRDefault="00861774" w:rsidP="007E2F37">
            <w:pPr>
              <w:jc w:val="center"/>
              <w:rPr>
                <w:rFonts w:ascii="Arial" w:hAnsi="Arial" w:cs="Arial"/>
                <w:sz w:val="22"/>
                <w:szCs w:val="22"/>
              </w:rPr>
            </w:pPr>
            <w:r w:rsidRPr="00F333FD">
              <w:rPr>
                <w:rFonts w:ascii="Arial" w:hAnsi="Arial" w:cs="Arial"/>
                <w:sz w:val="22"/>
                <w:szCs w:val="22"/>
              </w:rPr>
              <w:t>983,1</w:t>
            </w:r>
          </w:p>
        </w:tc>
        <w:tc>
          <w:tcPr>
            <w:tcW w:w="780" w:type="dxa"/>
            <w:gridSpan w:val="2"/>
          </w:tcPr>
          <w:p w:rsidR="00861774" w:rsidRPr="00F333FD" w:rsidRDefault="00861774" w:rsidP="007E2F37">
            <w:pPr>
              <w:jc w:val="center"/>
              <w:rPr>
                <w:rFonts w:ascii="Arial" w:hAnsi="Arial" w:cs="Arial"/>
                <w:sz w:val="22"/>
                <w:szCs w:val="22"/>
              </w:rPr>
            </w:pPr>
            <w:r w:rsidRPr="00F333FD">
              <w:rPr>
                <w:rFonts w:ascii="Arial" w:hAnsi="Arial" w:cs="Arial"/>
                <w:sz w:val="22"/>
                <w:szCs w:val="22"/>
              </w:rPr>
              <w:t>983,1</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983,2</w:t>
            </w:r>
          </w:p>
        </w:tc>
        <w:tc>
          <w:tcPr>
            <w:tcW w:w="1134" w:type="dxa"/>
            <w:vMerge w:val="restart"/>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Управление по ТБ, ГО и ЧС</w:t>
            </w:r>
          </w:p>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МКУ «</w:t>
            </w:r>
            <w:proofErr w:type="spellStart"/>
            <w:proofErr w:type="gramStart"/>
            <w:r w:rsidRPr="00F333FD">
              <w:rPr>
                <w:rFonts w:ascii="Arial" w:hAnsi="Arial" w:cs="Arial"/>
                <w:sz w:val="22"/>
                <w:szCs w:val="22"/>
              </w:rPr>
              <w:t>Королёвская</w:t>
            </w:r>
            <w:proofErr w:type="spellEnd"/>
            <w:proofErr w:type="gramEnd"/>
            <w:r w:rsidRPr="00F333FD">
              <w:rPr>
                <w:rFonts w:ascii="Arial" w:hAnsi="Arial" w:cs="Arial"/>
                <w:sz w:val="22"/>
                <w:szCs w:val="22"/>
              </w:rPr>
              <w:t xml:space="preserve"> АСС»</w:t>
            </w:r>
          </w:p>
        </w:tc>
        <w:tc>
          <w:tcPr>
            <w:tcW w:w="1701" w:type="dxa"/>
            <w:vMerge w:val="restart"/>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tcPr>
          <w:p w:rsidR="00861774" w:rsidRPr="00F333FD" w:rsidRDefault="00861774" w:rsidP="007E2F37">
            <w:pPr>
              <w:widowControl w:val="0"/>
              <w:autoSpaceDE w:val="0"/>
              <w:autoSpaceDN w:val="0"/>
              <w:jc w:val="center"/>
              <w:rPr>
                <w:rFonts w:ascii="Arial" w:hAnsi="Arial" w:cs="Arial"/>
                <w:sz w:val="22"/>
                <w:szCs w:val="22"/>
              </w:rPr>
            </w:pPr>
          </w:p>
        </w:tc>
        <w:tc>
          <w:tcPr>
            <w:tcW w:w="2846" w:type="dxa"/>
            <w:vMerge/>
          </w:tcPr>
          <w:p w:rsidR="00861774" w:rsidRPr="00F333FD" w:rsidRDefault="00861774" w:rsidP="007E2F37">
            <w:pPr>
              <w:widowControl w:val="0"/>
              <w:autoSpaceDE w:val="0"/>
              <w:autoSpaceDN w:val="0"/>
              <w:rPr>
                <w:rFonts w:ascii="Arial" w:hAnsi="Arial" w:cs="Arial"/>
                <w:sz w:val="22"/>
                <w:szCs w:val="22"/>
              </w:rPr>
            </w:pPr>
          </w:p>
        </w:tc>
        <w:tc>
          <w:tcPr>
            <w:tcW w:w="709" w:type="dxa"/>
            <w:vMerge/>
          </w:tcPr>
          <w:p w:rsidR="00861774" w:rsidRPr="00F333FD" w:rsidRDefault="00861774" w:rsidP="007E2F37">
            <w:pPr>
              <w:widowControl w:val="0"/>
              <w:autoSpaceDE w:val="0"/>
              <w:autoSpaceDN w:val="0"/>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Московской области</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1481,0</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1481,0</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w:t>
            </w:r>
          </w:p>
        </w:tc>
        <w:tc>
          <w:tcPr>
            <w:tcW w:w="930" w:type="dxa"/>
            <w:gridSpan w:val="3"/>
          </w:tcPr>
          <w:p w:rsidR="00861774" w:rsidRPr="00F333FD" w:rsidRDefault="00861774" w:rsidP="007E2F37">
            <w:pPr>
              <w:jc w:val="center"/>
              <w:rPr>
                <w:rFonts w:ascii="Arial" w:hAnsi="Arial" w:cs="Arial"/>
                <w:sz w:val="22"/>
                <w:szCs w:val="22"/>
              </w:rPr>
            </w:pPr>
            <w:r w:rsidRPr="00F333FD">
              <w:rPr>
                <w:rFonts w:ascii="Arial" w:hAnsi="Arial" w:cs="Arial"/>
                <w:sz w:val="22"/>
                <w:szCs w:val="22"/>
              </w:rPr>
              <w:t>-</w:t>
            </w:r>
          </w:p>
        </w:tc>
        <w:tc>
          <w:tcPr>
            <w:tcW w:w="780" w:type="dxa"/>
            <w:gridSpan w:val="2"/>
          </w:tcPr>
          <w:p w:rsidR="00861774" w:rsidRPr="00F333FD" w:rsidRDefault="00861774" w:rsidP="007E2F37">
            <w:pPr>
              <w:jc w:val="center"/>
              <w:rPr>
                <w:rFonts w:ascii="Arial" w:hAnsi="Arial" w:cs="Arial"/>
                <w:sz w:val="22"/>
                <w:szCs w:val="22"/>
              </w:rPr>
            </w:pPr>
            <w:r w:rsidRPr="00F333FD">
              <w:rPr>
                <w:rFonts w:ascii="Arial" w:hAnsi="Arial" w:cs="Arial"/>
                <w:sz w:val="22"/>
                <w:szCs w:val="22"/>
              </w:rPr>
              <w:t>-</w:t>
            </w:r>
          </w:p>
        </w:tc>
        <w:tc>
          <w:tcPr>
            <w:tcW w:w="860"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Средства бюджета городского округа</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761,6</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4499,2</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1395,1</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776,0</w:t>
            </w:r>
          </w:p>
        </w:tc>
        <w:tc>
          <w:tcPr>
            <w:tcW w:w="930" w:type="dxa"/>
            <w:gridSpan w:val="3"/>
          </w:tcPr>
          <w:p w:rsidR="00861774" w:rsidRPr="00F333FD" w:rsidRDefault="00861774" w:rsidP="007E2F37">
            <w:pPr>
              <w:jc w:val="center"/>
              <w:rPr>
                <w:rFonts w:ascii="Arial" w:hAnsi="Arial" w:cs="Arial"/>
                <w:sz w:val="22"/>
                <w:szCs w:val="22"/>
              </w:rPr>
            </w:pPr>
            <w:r w:rsidRPr="00F333FD">
              <w:rPr>
                <w:rFonts w:ascii="Arial" w:hAnsi="Arial" w:cs="Arial"/>
                <w:sz w:val="22"/>
                <w:szCs w:val="22"/>
              </w:rPr>
              <w:t>776,0</w:t>
            </w:r>
          </w:p>
        </w:tc>
        <w:tc>
          <w:tcPr>
            <w:tcW w:w="780" w:type="dxa"/>
            <w:gridSpan w:val="2"/>
          </w:tcPr>
          <w:p w:rsidR="00861774" w:rsidRPr="00F333FD" w:rsidRDefault="00861774" w:rsidP="007E2F37">
            <w:pPr>
              <w:jc w:val="center"/>
              <w:rPr>
                <w:rFonts w:ascii="Arial" w:hAnsi="Arial" w:cs="Arial"/>
                <w:sz w:val="22"/>
                <w:szCs w:val="22"/>
              </w:rPr>
            </w:pPr>
            <w:r w:rsidRPr="00F333FD">
              <w:rPr>
                <w:rFonts w:ascii="Arial" w:hAnsi="Arial" w:cs="Arial"/>
                <w:sz w:val="22"/>
                <w:szCs w:val="22"/>
              </w:rPr>
              <w:t>776,0</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776,1</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r w:rsidR="007E2F37" w:rsidRPr="00F333FD" w:rsidTr="00B40E9C">
        <w:trPr>
          <w:trHeight w:val="20"/>
        </w:trPr>
        <w:tc>
          <w:tcPr>
            <w:tcW w:w="698" w:type="dxa"/>
            <w:vMerge/>
          </w:tcPr>
          <w:p w:rsidR="00861774" w:rsidRPr="00F333FD" w:rsidRDefault="00861774" w:rsidP="007E2F37">
            <w:pPr>
              <w:jc w:val="center"/>
              <w:rPr>
                <w:rFonts w:ascii="Arial" w:hAnsi="Arial" w:cs="Arial"/>
                <w:sz w:val="22"/>
                <w:szCs w:val="22"/>
              </w:rPr>
            </w:pPr>
          </w:p>
        </w:tc>
        <w:tc>
          <w:tcPr>
            <w:tcW w:w="2846" w:type="dxa"/>
            <w:vMerge/>
          </w:tcPr>
          <w:p w:rsidR="00861774" w:rsidRPr="00F333FD" w:rsidRDefault="00861774" w:rsidP="007E2F37">
            <w:pPr>
              <w:rPr>
                <w:rFonts w:ascii="Arial" w:hAnsi="Arial" w:cs="Arial"/>
                <w:sz w:val="22"/>
                <w:szCs w:val="22"/>
              </w:rPr>
            </w:pPr>
          </w:p>
        </w:tc>
        <w:tc>
          <w:tcPr>
            <w:tcW w:w="709" w:type="dxa"/>
            <w:vMerge/>
          </w:tcPr>
          <w:p w:rsidR="00861774" w:rsidRPr="00F333FD" w:rsidRDefault="00861774" w:rsidP="007E2F37">
            <w:pPr>
              <w:rPr>
                <w:rFonts w:ascii="Arial" w:hAnsi="Arial" w:cs="Arial"/>
                <w:sz w:val="22"/>
                <w:szCs w:val="22"/>
              </w:rPr>
            </w:pPr>
          </w:p>
        </w:tc>
        <w:tc>
          <w:tcPr>
            <w:tcW w:w="1417" w:type="dxa"/>
          </w:tcPr>
          <w:p w:rsidR="00861774" w:rsidRPr="00F333FD" w:rsidRDefault="00861774" w:rsidP="007E2F37">
            <w:pPr>
              <w:widowControl w:val="0"/>
              <w:autoSpaceDE w:val="0"/>
              <w:autoSpaceDN w:val="0"/>
              <w:rPr>
                <w:rFonts w:ascii="Arial" w:hAnsi="Arial" w:cs="Arial"/>
                <w:sz w:val="22"/>
                <w:szCs w:val="22"/>
              </w:rPr>
            </w:pPr>
            <w:r w:rsidRPr="00F333FD">
              <w:rPr>
                <w:rFonts w:ascii="Arial" w:hAnsi="Arial" w:cs="Arial"/>
                <w:sz w:val="22"/>
                <w:szCs w:val="22"/>
              </w:rPr>
              <w:t>Внебюджетные источники</w:t>
            </w:r>
          </w:p>
        </w:tc>
        <w:tc>
          <w:tcPr>
            <w:tcW w:w="1391"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w:t>
            </w:r>
          </w:p>
        </w:tc>
        <w:tc>
          <w:tcPr>
            <w:tcW w:w="992" w:type="dxa"/>
          </w:tcPr>
          <w:p w:rsidR="00861774" w:rsidRPr="00F333FD" w:rsidRDefault="00861774" w:rsidP="007E2F37">
            <w:pPr>
              <w:widowControl w:val="0"/>
              <w:autoSpaceDE w:val="0"/>
              <w:autoSpaceDN w:val="0"/>
              <w:jc w:val="center"/>
              <w:rPr>
                <w:rFonts w:ascii="Arial" w:hAnsi="Arial" w:cs="Arial"/>
                <w:sz w:val="22"/>
                <w:szCs w:val="22"/>
              </w:rPr>
            </w:pPr>
            <w:r w:rsidRPr="00F333FD">
              <w:rPr>
                <w:rFonts w:ascii="Arial" w:hAnsi="Arial" w:cs="Arial"/>
                <w:sz w:val="22"/>
                <w:szCs w:val="22"/>
              </w:rPr>
              <w:t>828,4</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w:t>
            </w:r>
          </w:p>
        </w:tc>
        <w:tc>
          <w:tcPr>
            <w:tcW w:w="855"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207,1</w:t>
            </w:r>
          </w:p>
        </w:tc>
        <w:tc>
          <w:tcPr>
            <w:tcW w:w="930" w:type="dxa"/>
            <w:gridSpan w:val="3"/>
          </w:tcPr>
          <w:p w:rsidR="00861774" w:rsidRPr="00F333FD" w:rsidRDefault="00861774" w:rsidP="007E2F37">
            <w:pPr>
              <w:jc w:val="center"/>
              <w:rPr>
                <w:rFonts w:ascii="Arial" w:hAnsi="Arial" w:cs="Arial"/>
                <w:sz w:val="22"/>
                <w:szCs w:val="22"/>
              </w:rPr>
            </w:pPr>
            <w:r w:rsidRPr="00F333FD">
              <w:rPr>
                <w:rFonts w:ascii="Arial" w:hAnsi="Arial" w:cs="Arial"/>
                <w:sz w:val="22"/>
                <w:szCs w:val="22"/>
              </w:rPr>
              <w:t>207,1</w:t>
            </w:r>
          </w:p>
        </w:tc>
        <w:tc>
          <w:tcPr>
            <w:tcW w:w="780" w:type="dxa"/>
            <w:gridSpan w:val="2"/>
          </w:tcPr>
          <w:p w:rsidR="00861774" w:rsidRPr="00F333FD" w:rsidRDefault="00861774" w:rsidP="007E2F37">
            <w:pPr>
              <w:jc w:val="center"/>
              <w:rPr>
                <w:rFonts w:ascii="Arial" w:hAnsi="Arial" w:cs="Arial"/>
                <w:sz w:val="22"/>
                <w:szCs w:val="22"/>
              </w:rPr>
            </w:pPr>
            <w:r w:rsidRPr="00F333FD">
              <w:rPr>
                <w:rFonts w:ascii="Arial" w:hAnsi="Arial" w:cs="Arial"/>
                <w:sz w:val="22"/>
                <w:szCs w:val="22"/>
              </w:rPr>
              <w:t>207,1</w:t>
            </w:r>
          </w:p>
        </w:tc>
        <w:tc>
          <w:tcPr>
            <w:tcW w:w="860" w:type="dxa"/>
          </w:tcPr>
          <w:p w:rsidR="00861774" w:rsidRPr="00F333FD" w:rsidRDefault="00861774" w:rsidP="007E2F37">
            <w:pPr>
              <w:jc w:val="center"/>
              <w:rPr>
                <w:rFonts w:ascii="Arial" w:hAnsi="Arial" w:cs="Arial"/>
                <w:sz w:val="22"/>
                <w:szCs w:val="22"/>
              </w:rPr>
            </w:pPr>
            <w:r w:rsidRPr="00F333FD">
              <w:rPr>
                <w:rFonts w:ascii="Arial" w:hAnsi="Arial" w:cs="Arial"/>
                <w:sz w:val="22"/>
                <w:szCs w:val="22"/>
              </w:rPr>
              <w:t>207,1</w:t>
            </w:r>
          </w:p>
        </w:tc>
        <w:tc>
          <w:tcPr>
            <w:tcW w:w="1134" w:type="dxa"/>
            <w:vMerge/>
          </w:tcPr>
          <w:p w:rsidR="00861774" w:rsidRPr="00F333FD" w:rsidRDefault="00861774" w:rsidP="007E2F37">
            <w:pPr>
              <w:widowControl w:val="0"/>
              <w:autoSpaceDE w:val="0"/>
              <w:autoSpaceDN w:val="0"/>
              <w:rPr>
                <w:rFonts w:ascii="Arial" w:hAnsi="Arial" w:cs="Arial"/>
                <w:sz w:val="22"/>
                <w:szCs w:val="22"/>
              </w:rPr>
            </w:pPr>
          </w:p>
        </w:tc>
        <w:tc>
          <w:tcPr>
            <w:tcW w:w="1701" w:type="dxa"/>
            <w:vMerge/>
          </w:tcPr>
          <w:p w:rsidR="00861774" w:rsidRPr="00F333FD" w:rsidRDefault="00861774" w:rsidP="007E2F37">
            <w:pPr>
              <w:widowControl w:val="0"/>
              <w:autoSpaceDE w:val="0"/>
              <w:autoSpaceDN w:val="0"/>
              <w:rPr>
                <w:rFonts w:ascii="Arial" w:hAnsi="Arial" w:cs="Arial"/>
                <w:sz w:val="22"/>
                <w:szCs w:val="22"/>
              </w:rPr>
            </w:pPr>
          </w:p>
        </w:tc>
      </w:tr>
    </w:tbl>
    <w:p w:rsidR="00861774" w:rsidRPr="00F333FD" w:rsidRDefault="00861774" w:rsidP="007E2F37">
      <w:pPr>
        <w:widowControl w:val="0"/>
        <w:autoSpaceDE w:val="0"/>
        <w:autoSpaceDN w:val="0"/>
        <w:ind w:firstLine="709"/>
        <w:jc w:val="both"/>
        <w:rPr>
          <w:rFonts w:ascii="Arial" w:hAnsi="Arial" w:cs="Arial"/>
        </w:rPr>
      </w:pPr>
      <w:r w:rsidRPr="00F333FD">
        <w:rPr>
          <w:rFonts w:ascii="Arial" w:hAnsi="Arial" w:cs="Arial"/>
        </w:rPr>
        <w:t>* - объем финансирования подлежит уточнению в очередном финансовом году.</w:t>
      </w:r>
    </w:p>
    <w:p w:rsidR="00861774" w:rsidRPr="00F333FD" w:rsidRDefault="00861774" w:rsidP="007E2F37">
      <w:pPr>
        <w:widowControl w:val="0"/>
        <w:autoSpaceDE w:val="0"/>
        <w:autoSpaceDN w:val="0"/>
        <w:jc w:val="center"/>
        <w:outlineLvl w:val="1"/>
        <w:rPr>
          <w:rFonts w:ascii="Arial" w:hAnsi="Arial" w:cs="Arial"/>
        </w:rPr>
      </w:pPr>
    </w:p>
    <w:p w:rsidR="00861774" w:rsidRPr="00F333FD" w:rsidRDefault="00861774" w:rsidP="007E2F37">
      <w:pPr>
        <w:widowControl w:val="0"/>
        <w:autoSpaceDE w:val="0"/>
        <w:autoSpaceDN w:val="0"/>
        <w:jc w:val="center"/>
        <w:outlineLvl w:val="1"/>
        <w:rPr>
          <w:rFonts w:ascii="Arial" w:hAnsi="Arial" w:cs="Arial"/>
        </w:rPr>
      </w:pPr>
      <w:r w:rsidRPr="00F333FD">
        <w:rPr>
          <w:rFonts w:ascii="Arial" w:hAnsi="Arial" w:cs="Arial"/>
        </w:rPr>
        <w:t>___________</w:t>
      </w:r>
    </w:p>
    <w:p w:rsidR="00861774" w:rsidRPr="00F333FD" w:rsidRDefault="00861774" w:rsidP="007E2F37">
      <w:pPr>
        <w:rPr>
          <w:rFonts w:ascii="Arial" w:hAnsi="Arial" w:cs="Arial"/>
        </w:rPr>
        <w:sectPr w:rsidR="00861774" w:rsidRPr="00F333FD" w:rsidSect="00B40E9C">
          <w:headerReference w:type="even" r:id="rId56"/>
          <w:headerReference w:type="default" r:id="rId57"/>
          <w:headerReference w:type="first" r:id="rId58"/>
          <w:pgSz w:w="16838" w:h="11906" w:orient="landscape"/>
          <w:pgMar w:top="1134" w:right="567" w:bottom="1134" w:left="1134" w:header="709" w:footer="709" w:gutter="0"/>
          <w:cols w:space="708"/>
          <w:docGrid w:linePitch="360"/>
        </w:sect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Муниципальная программа</w:t>
      </w:r>
    </w:p>
    <w:p w:rsidR="00861774" w:rsidRPr="00F333FD" w:rsidRDefault="00861774" w:rsidP="007E2F37">
      <w:pPr>
        <w:jc w:val="center"/>
        <w:rPr>
          <w:rFonts w:ascii="Arial" w:hAnsi="Arial" w:cs="Arial"/>
        </w:rPr>
      </w:pPr>
      <w:r w:rsidRPr="00F333FD">
        <w:rPr>
          <w:rFonts w:ascii="Arial" w:hAnsi="Arial" w:cs="Arial"/>
        </w:rPr>
        <w:t>городского округа Королёв Московской области</w:t>
      </w:r>
    </w:p>
    <w:p w:rsidR="00861774" w:rsidRPr="00F333FD" w:rsidRDefault="00861774" w:rsidP="007E2F37">
      <w:pPr>
        <w:jc w:val="center"/>
        <w:rPr>
          <w:rFonts w:ascii="Arial" w:hAnsi="Arial" w:cs="Arial"/>
        </w:rPr>
      </w:pPr>
      <w:r w:rsidRPr="00F333FD">
        <w:rPr>
          <w:rFonts w:ascii="Arial" w:hAnsi="Arial" w:cs="Arial"/>
        </w:rPr>
        <w:t>«Безопасность городского округа Королёв»</w:t>
      </w:r>
    </w:p>
    <w:p w:rsidR="00861774" w:rsidRPr="00F333FD" w:rsidRDefault="00861774" w:rsidP="007E2F37">
      <w:pPr>
        <w:jc w:val="center"/>
        <w:rPr>
          <w:rFonts w:ascii="Arial" w:hAnsi="Arial" w:cs="Arial"/>
        </w:rPr>
      </w:pPr>
      <w:r w:rsidRPr="00F333FD">
        <w:rPr>
          <w:rFonts w:ascii="Arial" w:hAnsi="Arial" w:cs="Arial"/>
        </w:rPr>
        <w:t>на 2017-2021 годы</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Подпрограмма 5</w:t>
      </w:r>
    </w:p>
    <w:p w:rsidR="00861774" w:rsidRPr="00F333FD" w:rsidRDefault="00861774" w:rsidP="007E2F37">
      <w:pPr>
        <w:jc w:val="center"/>
        <w:rPr>
          <w:rFonts w:ascii="Arial" w:hAnsi="Arial" w:cs="Arial"/>
        </w:rPr>
      </w:pP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«Обеспечение мероприятий гражданской обороны</w:t>
      </w:r>
    </w:p>
    <w:p w:rsidR="00861774" w:rsidRPr="00F333FD" w:rsidRDefault="00861774" w:rsidP="007E2F37">
      <w:pPr>
        <w:widowControl w:val="0"/>
        <w:autoSpaceDE w:val="0"/>
        <w:autoSpaceDN w:val="0"/>
        <w:adjustRightInd w:val="0"/>
        <w:jc w:val="center"/>
        <w:rPr>
          <w:rFonts w:ascii="Arial" w:hAnsi="Arial" w:cs="Arial"/>
        </w:rPr>
      </w:pPr>
      <w:r w:rsidRPr="00F333FD">
        <w:rPr>
          <w:rFonts w:ascii="Arial" w:hAnsi="Arial" w:cs="Arial"/>
        </w:rPr>
        <w:t>на территории городского округа Королёв»</w:t>
      </w: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sectPr w:rsidR="00861774" w:rsidRPr="00F333FD" w:rsidSect="007E2F37">
          <w:headerReference w:type="even" r:id="rId59"/>
          <w:headerReference w:type="default" r:id="rId60"/>
          <w:pgSz w:w="11906" w:h="16838"/>
          <w:pgMar w:top="1134" w:right="567" w:bottom="1134" w:left="1134" w:header="709" w:footer="709" w:gutter="0"/>
          <w:pgNumType w:start="104"/>
          <w:cols w:space="708"/>
          <w:docGrid w:linePitch="360"/>
        </w:sectPr>
      </w:pPr>
    </w:p>
    <w:p w:rsidR="00861774" w:rsidRPr="00F333FD" w:rsidRDefault="00861774" w:rsidP="007E2F37">
      <w:pPr>
        <w:shd w:val="clear" w:color="auto" w:fill="FFFFFF" w:themeFill="background1"/>
        <w:autoSpaceDE w:val="0"/>
        <w:autoSpaceDN w:val="0"/>
        <w:adjustRightInd w:val="0"/>
        <w:jc w:val="center"/>
        <w:rPr>
          <w:rFonts w:ascii="Arial" w:hAnsi="Arial" w:cs="Arial"/>
        </w:rPr>
      </w:pPr>
      <w:r w:rsidRPr="00F333FD">
        <w:rPr>
          <w:rFonts w:ascii="Arial" w:hAnsi="Arial" w:cs="Arial"/>
        </w:rPr>
        <w:lastRenderedPageBreak/>
        <w:t>ПАСПОРТ</w:t>
      </w:r>
    </w:p>
    <w:p w:rsidR="00861774" w:rsidRPr="00F333FD" w:rsidRDefault="00861774" w:rsidP="007E2F37">
      <w:pPr>
        <w:suppressAutoHyphens/>
        <w:jc w:val="center"/>
        <w:rPr>
          <w:rFonts w:ascii="Arial" w:hAnsi="Arial" w:cs="Arial"/>
        </w:rPr>
      </w:pPr>
      <w:r w:rsidRPr="00F333FD">
        <w:rPr>
          <w:rFonts w:ascii="Arial" w:hAnsi="Arial" w:cs="Arial"/>
        </w:rPr>
        <w:t>подпрограммы 5 «Обеспечение мероприятий гражданской обороны на территории городского округа Королёв»</w:t>
      </w:r>
    </w:p>
    <w:p w:rsidR="00861774" w:rsidRPr="00F333FD" w:rsidRDefault="00861774" w:rsidP="007E2F37">
      <w:pPr>
        <w:suppressAutoHyphens/>
        <w:jc w:val="center"/>
        <w:rPr>
          <w:rFonts w:ascii="Arial" w:hAnsi="Arial" w:cs="Arial"/>
        </w:rPr>
      </w:pPr>
      <w:r w:rsidRPr="00F333FD">
        <w:rPr>
          <w:rFonts w:ascii="Arial" w:hAnsi="Arial" w:cs="Arial"/>
        </w:rPr>
        <w:t>муниципальной программы городского округа Королёв Московской области «Безопасность городского округа</w:t>
      </w:r>
    </w:p>
    <w:p w:rsidR="00861774" w:rsidRPr="00F333FD" w:rsidRDefault="00861774" w:rsidP="007E2F37">
      <w:pPr>
        <w:suppressAutoHyphens/>
        <w:jc w:val="center"/>
        <w:rPr>
          <w:rFonts w:ascii="Arial" w:hAnsi="Arial" w:cs="Arial"/>
        </w:rPr>
      </w:pPr>
      <w:r w:rsidRPr="00F333FD">
        <w:rPr>
          <w:rFonts w:ascii="Arial" w:hAnsi="Arial" w:cs="Arial"/>
        </w:rPr>
        <w:t>Королёв» на 2017-2021 годы</w:t>
      </w:r>
    </w:p>
    <w:p w:rsidR="00861774" w:rsidRPr="00F333FD" w:rsidRDefault="00861774" w:rsidP="007E2F37">
      <w:pPr>
        <w:suppressAutoHyphens/>
        <w:jc w:val="center"/>
        <w:rPr>
          <w:rFonts w:ascii="Arial" w:hAnsi="Arial" w:cs="Arial"/>
        </w:rPr>
      </w:pPr>
    </w:p>
    <w:tbl>
      <w:tblPr>
        <w:tblW w:w="1502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2"/>
        <w:gridCol w:w="1984"/>
        <w:gridCol w:w="2127"/>
        <w:gridCol w:w="1275"/>
        <w:gridCol w:w="1276"/>
        <w:gridCol w:w="1418"/>
        <w:gridCol w:w="1417"/>
        <w:gridCol w:w="1276"/>
        <w:gridCol w:w="1701"/>
      </w:tblGrid>
      <w:tr w:rsidR="007E2F37" w:rsidRPr="00F333FD" w:rsidTr="00F333FD">
        <w:trPr>
          <w:trHeight w:val="571"/>
        </w:trPr>
        <w:tc>
          <w:tcPr>
            <w:tcW w:w="2552"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Муниципальный заказчик подпрограммы</w:t>
            </w:r>
          </w:p>
        </w:tc>
        <w:tc>
          <w:tcPr>
            <w:tcW w:w="10773" w:type="dxa"/>
            <w:gridSpan w:val="7"/>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F333FD">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984"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Главный распорядитель бюджетных средств</w:t>
            </w:r>
          </w:p>
        </w:tc>
        <w:tc>
          <w:tcPr>
            <w:tcW w:w="2127"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 финансирования</w:t>
            </w:r>
          </w:p>
        </w:tc>
        <w:tc>
          <w:tcPr>
            <w:tcW w:w="6662" w:type="dxa"/>
            <w:gridSpan w:val="5"/>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Расходы (тыс. рублей)</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F333FD">
        <w:trPr>
          <w:trHeight w:val="748"/>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2017</w:t>
            </w:r>
          </w:p>
        </w:tc>
        <w:tc>
          <w:tcPr>
            <w:tcW w:w="1276"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2018</w:t>
            </w:r>
          </w:p>
        </w:tc>
        <w:tc>
          <w:tcPr>
            <w:tcW w:w="1418"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2019</w:t>
            </w:r>
          </w:p>
        </w:tc>
        <w:tc>
          <w:tcPr>
            <w:tcW w:w="1417"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2020</w:t>
            </w:r>
          </w:p>
        </w:tc>
        <w:tc>
          <w:tcPr>
            <w:tcW w:w="1276"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2021</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Итого</w:t>
            </w:r>
          </w:p>
        </w:tc>
      </w:tr>
      <w:tr w:rsidR="007E2F37" w:rsidRPr="00F333FD" w:rsidTr="00F333FD">
        <w:trPr>
          <w:trHeight w:val="463"/>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4" w:type="dxa"/>
            <w:vMerge w:val="restart"/>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Администрация городского округа</w:t>
            </w:r>
          </w:p>
        </w:tc>
        <w:tc>
          <w:tcPr>
            <w:tcW w:w="2127"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Всего:</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 том числе:</w:t>
            </w:r>
          </w:p>
        </w:tc>
        <w:tc>
          <w:tcPr>
            <w:tcW w:w="1275"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772,8</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780,0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780,0</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780,0</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772,8</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3885,6</w:t>
            </w:r>
          </w:p>
        </w:tc>
      </w:tr>
      <w:tr w:rsidR="00861774" w:rsidRPr="00F333FD" w:rsidTr="00F333FD">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212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772,8</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780,0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780,0</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780,0</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772,8</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3885,6</w:t>
            </w:r>
          </w:p>
        </w:tc>
      </w:tr>
    </w:tbl>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___________</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sectPr w:rsidR="00861774" w:rsidRPr="00F333FD" w:rsidSect="00F333FD">
          <w:pgSz w:w="16838" w:h="11906" w:orient="landscape"/>
          <w:pgMar w:top="1134" w:right="567" w:bottom="1134" w:left="1134" w:header="709" w:footer="709" w:gutter="0"/>
          <w:pgNumType w:start="105"/>
          <w:cols w:space="708"/>
          <w:docGrid w:linePitch="360"/>
        </w:sectPr>
      </w:pPr>
    </w:p>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lastRenderedPageBreak/>
        <w:t xml:space="preserve">1. Характеристика проблем, решаемых посредством мероприятий </w:t>
      </w:r>
    </w:p>
    <w:p w:rsidR="00861774" w:rsidRPr="00F333FD" w:rsidRDefault="00861774" w:rsidP="007E2F37">
      <w:pPr>
        <w:widowControl w:val="0"/>
        <w:suppressAutoHyphens/>
        <w:autoSpaceDE w:val="0"/>
        <w:autoSpaceDN w:val="0"/>
        <w:adjustRightInd w:val="0"/>
        <w:ind w:firstLine="709"/>
        <w:jc w:val="both"/>
        <w:rPr>
          <w:rFonts w:ascii="Arial"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861774" w:rsidRPr="00F333FD" w:rsidRDefault="00861774" w:rsidP="007E2F37">
      <w:pPr>
        <w:suppressAutoHyphens/>
        <w:ind w:firstLine="709"/>
        <w:jc w:val="both"/>
        <w:rPr>
          <w:rFonts w:ascii="Arial" w:hAnsi="Arial" w:cs="Arial"/>
        </w:rPr>
      </w:pPr>
      <w:r w:rsidRPr="00F333FD">
        <w:rPr>
          <w:rFonts w:ascii="Arial" w:hAnsi="Arial" w:cs="Arial"/>
        </w:rPr>
        <w:t>Практика и накопленный за последние годы опыт реализации задач по обеспечению безопасности инфраструктуры, территории и населения городского округа Королёв свидетельствуют о необходимости внедрения комплексного подхода в этой работе.</w:t>
      </w:r>
    </w:p>
    <w:p w:rsidR="00861774" w:rsidRPr="00F333FD" w:rsidRDefault="00861774" w:rsidP="007E2F37">
      <w:pPr>
        <w:suppressAutoHyphens/>
        <w:ind w:firstLine="709"/>
        <w:jc w:val="both"/>
        <w:rPr>
          <w:rFonts w:ascii="Arial" w:hAnsi="Arial" w:cs="Arial"/>
        </w:rPr>
      </w:pPr>
      <w:r w:rsidRPr="00F333FD">
        <w:rPr>
          <w:rFonts w:ascii="Arial" w:hAnsi="Arial" w:cs="Arial"/>
        </w:rPr>
        <w:t>По результатам реализованных мероприятий ранее принятых целевых программ городского округа Королёв Московской области в области защиты населения, выполнения задач гражданской обороны, наметились определенные положительные тенденции в реализации мер профилактики на территории городского округа Королёв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Существующие угрозы возникновения военных действий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и потенциальным рискам можно только при учёте особенностей каждой из них, а также специфики их проявления в единой системе деструктивных факторов.</w:t>
      </w:r>
    </w:p>
    <w:p w:rsidR="00861774" w:rsidRPr="00F333FD" w:rsidRDefault="00861774" w:rsidP="007E2F37">
      <w:pPr>
        <w:suppressAutoHyphens/>
        <w:ind w:firstLine="709"/>
        <w:jc w:val="both"/>
        <w:rPr>
          <w:rFonts w:ascii="Arial" w:hAnsi="Arial" w:cs="Arial"/>
        </w:rPr>
      </w:pPr>
      <w:r w:rsidRPr="00F333FD">
        <w:rPr>
          <w:rFonts w:ascii="Arial" w:hAnsi="Arial" w:cs="Arial"/>
        </w:rPr>
        <w:t>Отсюда вытекает вывод, что меры по обеспечению безопасности городского округа Королёв должны носить комплексный и системный характер.</w:t>
      </w:r>
    </w:p>
    <w:p w:rsidR="00861774" w:rsidRPr="00F333FD" w:rsidRDefault="00861774" w:rsidP="007E2F37">
      <w:pPr>
        <w:suppressAutoHyphens/>
        <w:ind w:firstLine="709"/>
        <w:jc w:val="both"/>
        <w:rPr>
          <w:rFonts w:ascii="Arial" w:hAnsi="Arial" w:cs="Arial"/>
        </w:rPr>
      </w:pPr>
      <w:r w:rsidRPr="00F333FD">
        <w:rPr>
          <w:rFonts w:ascii="Arial" w:hAnsi="Arial" w:cs="Arial"/>
        </w:rPr>
        <w:t>Таким комплексным системным документом является Муниципальная программа городского округа Королёв Московской области «Безопасность городского округа Королёв Московской области» на 2017-2021 годы (далее – Программа), в частности подпрограмма 5, направленная на повышение уровня защиты населения от угроз, наступающих вследствие ведения военных действий, на создание и содержание запасов имущества гражданской обороны необходимого уровня. Данная подпрограмма разработана с учётом складывающейся обстановки, а также мероприятий, затрагивающих вопросы обеспечения безопасности, и предложений Главного управления МЧС России по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Нейтрализация существующих угроз и рисков в рамках подпрограммы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На территории городского округа Королёв Московской области расположено 42 защитных сооружения гражданской обороны (ЗС ГО), из них готовы и ограниченного готовы 22 убежища, что составляет 55,0% от общего количества ЗС ГО. Для обеспечения к 2021 году готовности к приему укрываемых до 75,0%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а также списание с учёта установленным порядком пришедших в негодность защитных сооружений ГО.</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С целью подготовки населения в области гражданской обороны необходимо продолжить работу по созданию учебно-консультационных пунктов и обеспечение функционирования начиная с 2018 года курсов ГО городского округа Королёв.</w:t>
      </w:r>
    </w:p>
    <w:p w:rsidR="00861774" w:rsidRPr="00F333FD" w:rsidRDefault="00861774" w:rsidP="007E2F37">
      <w:pPr>
        <w:autoSpaceDE w:val="0"/>
        <w:autoSpaceDN w:val="0"/>
        <w:adjustRightInd w:val="0"/>
        <w:ind w:firstLine="709"/>
        <w:jc w:val="both"/>
        <w:rPr>
          <w:rFonts w:ascii="Arial" w:hAnsi="Arial" w:cs="Arial"/>
          <w:highlight w:val="yellow"/>
        </w:rPr>
      </w:pPr>
      <w:proofErr w:type="gramStart"/>
      <w:r w:rsidRPr="00F333FD">
        <w:rPr>
          <w:rFonts w:ascii="Arial" w:hAnsi="Arial" w:cs="Arial"/>
        </w:rPr>
        <w:t xml:space="preserve">Повышение уровня защиты населения и территории городского округа от опасностей, возникающих при военных конфликтах или вследствие этих конфликтов, планируется достигнуть путём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района, объектов гражданской обороны, защитных сооружений гражданской обороны, систем управления гражданской обороны, </w:t>
      </w:r>
      <w:r w:rsidRPr="00F333FD">
        <w:rPr>
          <w:rFonts w:ascii="Arial" w:hAnsi="Arial" w:cs="Arial"/>
        </w:rPr>
        <w:lastRenderedPageBreak/>
        <w:t>связи, создания и содержания запасов материально-технических, продовольственных, медицинских и</w:t>
      </w:r>
      <w:proofErr w:type="gramEnd"/>
      <w:r w:rsidRPr="00F333FD">
        <w:rPr>
          <w:rFonts w:ascii="Arial" w:hAnsi="Arial" w:cs="Arial"/>
        </w:rPr>
        <w:t xml:space="preserve">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Эти и другие вопросы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и потенциальным угрозам можно только при учёте особенностей каждой из них, а также специфики их проявления в единой системе деструктивных факторов.</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Отсюда вытекает вывод, что меры по защите населения должны носить комплексный и системный характер.</w:t>
      </w:r>
    </w:p>
    <w:p w:rsidR="00861774" w:rsidRPr="00F333FD" w:rsidRDefault="00861774" w:rsidP="007E2F37">
      <w:pPr>
        <w:shd w:val="clear" w:color="auto" w:fill="FFFFFF"/>
        <w:ind w:firstLine="709"/>
        <w:jc w:val="both"/>
        <w:rPr>
          <w:rFonts w:ascii="Arial" w:hAnsi="Arial" w:cs="Arial"/>
        </w:rPr>
      </w:pPr>
      <w:proofErr w:type="gramStart"/>
      <w:r w:rsidRPr="00F333FD">
        <w:rPr>
          <w:rFonts w:ascii="Arial" w:hAnsi="Arial" w:cs="Arial"/>
        </w:rPr>
        <w:t xml:space="preserve">Повышение уровня защиты населения и территории городского округа Королёв 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путём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w:t>
      </w:r>
      <w:proofErr w:type="spellStart"/>
      <w:r w:rsidRPr="00F333FD">
        <w:rPr>
          <w:rFonts w:ascii="Arial" w:hAnsi="Arial" w:cs="Arial"/>
        </w:rPr>
        <w:t>Королёвского</w:t>
      </w:r>
      <w:proofErr w:type="spellEnd"/>
      <w:r w:rsidRPr="00F333FD">
        <w:rPr>
          <w:rFonts w:ascii="Arial" w:hAnsi="Arial" w:cs="Arial"/>
        </w:rPr>
        <w:t xml:space="preserve"> городского звена МОСЧС, сокращения среднего времени совместного реагирования нескольких экстренных</w:t>
      </w:r>
      <w:proofErr w:type="gramEnd"/>
      <w:r w:rsidRPr="00F333FD">
        <w:rPr>
          <w:rFonts w:ascii="Arial" w:hAnsi="Arial" w:cs="Arial"/>
        </w:rPr>
        <w:t xml:space="preserve"> оперативных служб на обращения населения, происшествия, аварии, ЧС.</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Программный сценарий реализации мер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w:t>
      </w:r>
    </w:p>
    <w:p w:rsidR="00861774" w:rsidRPr="00F333FD" w:rsidRDefault="00861774" w:rsidP="007E2F37">
      <w:pPr>
        <w:suppressAutoHyphens/>
        <w:ind w:firstLine="709"/>
        <w:jc w:val="both"/>
        <w:rPr>
          <w:rFonts w:ascii="Arial" w:hAnsi="Arial" w:cs="Arial"/>
        </w:rPr>
      </w:pPr>
      <w:proofErr w:type="gramStart"/>
      <w:r w:rsidRPr="00F333FD">
        <w:rPr>
          <w:rFonts w:ascii="Arial" w:hAnsi="Arial" w:cs="Arial"/>
          <w:bCs/>
          <w:iCs/>
        </w:rPr>
        <w:t xml:space="preserve">Реализация программных мероприятий, процесс реформирования, модернизации и преобразования отдельных сфер социально-экономического развития </w:t>
      </w:r>
      <w:r w:rsidRPr="00F333FD">
        <w:rPr>
          <w:rFonts w:ascii="Arial" w:hAnsi="Arial" w:cs="Arial"/>
        </w:rPr>
        <w:t xml:space="preserve">позволит </w:t>
      </w:r>
      <w:r w:rsidRPr="00F333FD">
        <w:rPr>
          <w:rFonts w:ascii="Arial" w:hAnsi="Arial" w:cs="Arial"/>
          <w:bCs/>
          <w:iCs/>
        </w:rPr>
        <w:t>стабилизировать о</w:t>
      </w:r>
      <w:r w:rsidRPr="00F333FD">
        <w:rPr>
          <w:rFonts w:ascii="Arial" w:hAnsi="Arial" w:cs="Arial"/>
        </w:rPr>
        <w:t>бстановку в городском округе Королёв, н</w:t>
      </w:r>
      <w:r w:rsidRPr="00F333FD">
        <w:rPr>
          <w:rFonts w:ascii="Arial" w:hAnsi="Arial" w:cs="Arial"/>
          <w:bCs/>
          <w:iCs/>
        </w:rPr>
        <w:t>е допустить чрезвычайных ситуаций, погибших и травмированных людей</w:t>
      </w:r>
      <w:r w:rsidRPr="00F333FD">
        <w:rPr>
          <w:rFonts w:ascii="Arial" w:hAnsi="Arial" w:cs="Arial"/>
        </w:rPr>
        <w:t xml:space="preserve"> и других негативных явлений по отдельным направлениям, и тем самым создать условия для повышения реального уровня безопасности жизни жителей городского округа, обеспечения защищенности объектов социальной сферы и мест с массовым пребыванием людей.</w:t>
      </w:r>
      <w:proofErr w:type="gramEnd"/>
    </w:p>
    <w:p w:rsidR="00861774" w:rsidRPr="00F333FD" w:rsidRDefault="00861774" w:rsidP="007E2F37">
      <w:pPr>
        <w:suppressAutoHyphens/>
        <w:ind w:firstLine="709"/>
        <w:jc w:val="both"/>
        <w:rPr>
          <w:rFonts w:ascii="Arial" w:hAnsi="Arial" w:cs="Arial"/>
        </w:rPr>
      </w:pPr>
      <w:r w:rsidRPr="00F333FD">
        <w:rPr>
          <w:rFonts w:ascii="Arial" w:hAnsi="Arial" w:cs="Arial"/>
        </w:rPr>
        <w:t>Перечень мероприятий приведён в приложении №1 к подпрограмме.</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2. Концептуальные направления реформирования, модернизации,</w:t>
      </w:r>
    </w:p>
    <w:p w:rsidR="00861774" w:rsidRPr="00F333FD" w:rsidRDefault="00861774" w:rsidP="007E2F37">
      <w:pPr>
        <w:suppressAutoHyphens/>
        <w:jc w:val="center"/>
        <w:rPr>
          <w:rFonts w:ascii="Arial" w:hAnsi="Arial" w:cs="Arial"/>
        </w:rPr>
      </w:pPr>
      <w:r w:rsidRPr="00F333FD">
        <w:rPr>
          <w:rFonts w:ascii="Arial" w:hAnsi="Arial" w:cs="Arial"/>
        </w:rPr>
        <w:t>преобразования отдельных сфер социально-экономического развития</w:t>
      </w:r>
    </w:p>
    <w:p w:rsidR="00861774" w:rsidRPr="00F333FD" w:rsidRDefault="00861774" w:rsidP="007E2F37">
      <w:pPr>
        <w:suppressAutoHyphens/>
        <w:jc w:val="center"/>
        <w:rPr>
          <w:rFonts w:ascii="Arial" w:hAnsi="Arial" w:cs="Arial"/>
        </w:rPr>
      </w:pPr>
      <w:r w:rsidRPr="00F333FD">
        <w:rPr>
          <w:rFonts w:ascii="Arial" w:hAnsi="Arial" w:cs="Arial"/>
        </w:rPr>
        <w:t>городского округа Королёв, реализуемых в рамках подпрограммы</w:t>
      </w:r>
    </w:p>
    <w:p w:rsidR="00861774" w:rsidRPr="00F333FD" w:rsidRDefault="00861774" w:rsidP="007E2F37">
      <w:pPr>
        <w:suppressAutoHyphens/>
        <w:ind w:firstLine="709"/>
        <w:jc w:val="both"/>
        <w:rPr>
          <w:rFonts w:ascii="Arial" w:hAnsi="Arial" w:cs="Arial"/>
        </w:rPr>
      </w:pPr>
    </w:p>
    <w:p w:rsidR="00861774" w:rsidRPr="00F333FD" w:rsidRDefault="00861774" w:rsidP="007E2F37">
      <w:pPr>
        <w:autoSpaceDE w:val="0"/>
        <w:autoSpaceDN w:val="0"/>
        <w:adjustRightInd w:val="0"/>
        <w:ind w:firstLine="709"/>
        <w:jc w:val="both"/>
        <w:rPr>
          <w:rFonts w:ascii="Arial" w:hAnsi="Arial" w:cs="Arial"/>
        </w:rPr>
      </w:pPr>
      <w:proofErr w:type="gramStart"/>
      <w:r w:rsidRPr="00F333FD">
        <w:rPr>
          <w:rFonts w:ascii="Arial" w:hAnsi="Arial" w:cs="Arial"/>
        </w:rPr>
        <w:t xml:space="preserve">Концептуальные направления развития гражданской обороны осуществляются в соответствии с Федеральным </w:t>
      </w:r>
      <w:hyperlink r:id="rId61" w:history="1">
        <w:r w:rsidRPr="00F333FD">
          <w:rPr>
            <w:rFonts w:ascii="Arial" w:hAnsi="Arial" w:cs="Arial"/>
          </w:rPr>
          <w:t>законом</w:t>
        </w:r>
      </w:hyperlink>
      <w:r w:rsidRPr="00F333FD">
        <w:rPr>
          <w:rFonts w:ascii="Arial" w:hAnsi="Arial" w:cs="Arial"/>
        </w:rPr>
        <w:t xml:space="preserve"> от 12.02.1998 № 28-ФЗ «О гражданской обороне», </w:t>
      </w:r>
      <w:hyperlink r:id="rId62" w:history="1">
        <w:r w:rsidRPr="00F333FD">
          <w:rPr>
            <w:rFonts w:ascii="Arial" w:hAnsi="Arial" w:cs="Arial"/>
          </w:rPr>
          <w:t>Стратегией</w:t>
        </w:r>
      </w:hyperlink>
      <w:r w:rsidRPr="00F333FD">
        <w:rPr>
          <w:rFonts w:ascii="Arial" w:hAnsi="Arial" w:cs="Arial"/>
        </w:rPr>
        <w:t xml:space="preserve"> национальной безопасности Российской Федерации до 2020 года, утвержденной Указом Президента Российской Федерации от 12.05.2009 № 537, Военной </w:t>
      </w:r>
      <w:hyperlink r:id="rId63" w:history="1">
        <w:r w:rsidRPr="00F333FD">
          <w:rPr>
            <w:rFonts w:ascii="Arial" w:hAnsi="Arial" w:cs="Arial"/>
          </w:rPr>
          <w:t>доктриной</w:t>
        </w:r>
      </w:hyperlink>
      <w:r w:rsidRPr="00F333FD">
        <w:rPr>
          <w:rFonts w:ascii="Arial" w:hAnsi="Arial" w:cs="Arial"/>
        </w:rPr>
        <w:t xml:space="preserve"> Российской Федерации, утвержденной Президентом Российской Федерации от 25.12.2014 № Пр-2976, и определяют основные направления развития в области гражданской обороны.</w:t>
      </w:r>
      <w:proofErr w:type="gramEnd"/>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Совершенствование методов и способов защиты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осуществляется путем реализации следующих мероприятий:</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а) завершения создания локальных систем оповещения населения в районах размещения потенциально опасных объектов;</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lastRenderedPageBreak/>
        <w:t>б) поддержания в готовности и улучшения качества содержания и использования в установленном порядке в мирное время защитных сооружений гражданской обороны;</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г) обеспечения средствами индивидуальной защиты населения, проживающего на территории Московской области;</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д) совершенствования деятельности сети наблюдения и лабораторного контроля гражданской обороны;</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е) создания и содержания в интересах гражданской обороны запасов материально-технических, продовольственных, медицинских и иных средств, формирования эффективного механизма их накопления, хранения и использования по предназначению;</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ж) развития технической основы системы управления гражданской обороны с использованием современных программных средств и информационных технологий управления;</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з) разработки отраслевых перечней мероприятий, направленных на сохранение объектов, необходимых для устойчивого функционирования экономики и выживания населения в военное время;</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и) совершенствования системы обучения населения, подготовки должностных лиц и работников в области гражданской обороны.</w:t>
      </w:r>
    </w:p>
    <w:p w:rsidR="00861774" w:rsidRPr="00F333FD" w:rsidRDefault="00861774" w:rsidP="007E2F37">
      <w:pPr>
        <w:suppressAutoHyphens/>
        <w:ind w:firstLine="709"/>
        <w:jc w:val="both"/>
        <w:rPr>
          <w:rFonts w:ascii="Arial" w:hAnsi="Arial" w:cs="Arial"/>
        </w:rPr>
      </w:pPr>
      <w:r w:rsidRPr="00F333FD">
        <w:rPr>
          <w:rFonts w:ascii="Arial" w:hAnsi="Arial" w:cs="Arial"/>
        </w:rPr>
        <w:t>По предварительным оценкам при программно-целевом, прогрессивном сценарии развития сферы безопасности в городском округе Королёв будет достигнуто следующее значение целевого показателя:</w:t>
      </w:r>
    </w:p>
    <w:p w:rsidR="00861774" w:rsidRPr="00F333FD" w:rsidRDefault="00861774" w:rsidP="007E2F37">
      <w:pPr>
        <w:ind w:firstLine="709"/>
        <w:jc w:val="both"/>
        <w:rPr>
          <w:rFonts w:ascii="Arial" w:hAnsi="Arial" w:cs="Arial"/>
        </w:rPr>
      </w:pPr>
      <w:r w:rsidRPr="00F333FD">
        <w:rPr>
          <w:rFonts w:ascii="Arial" w:hAnsi="Arial" w:cs="Arial"/>
        </w:rPr>
        <w:t>1. Увеличение степени готовности ЗСГО по отношению к имеющемуся фонду ЗСГО, до 75,0%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позволит создать систему эффективных мер по защите населения и территорий от ЧС природного и техногенного характера.</w:t>
      </w:r>
    </w:p>
    <w:p w:rsidR="00861774" w:rsidRPr="00F333FD" w:rsidRDefault="00861774" w:rsidP="007E2F37">
      <w:pP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____________</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sectPr w:rsidR="00861774" w:rsidRPr="00F333FD" w:rsidSect="00F333FD">
          <w:pgSz w:w="11906" w:h="16838"/>
          <w:pgMar w:top="1134" w:right="567" w:bottom="1134" w:left="1134" w:header="709" w:footer="709" w:gutter="0"/>
          <w:pgNumType w:start="106"/>
          <w:cols w:space="708"/>
          <w:docGrid w:linePitch="360"/>
        </w:sectPr>
      </w:pPr>
    </w:p>
    <w:p w:rsidR="00861774" w:rsidRPr="00F333FD" w:rsidRDefault="00861774" w:rsidP="00F333FD">
      <w:pPr>
        <w:suppressAutoHyphens/>
        <w:autoSpaceDE w:val="0"/>
        <w:autoSpaceDN w:val="0"/>
        <w:adjustRightInd w:val="0"/>
        <w:ind w:left="10065"/>
        <w:rPr>
          <w:rFonts w:ascii="Arial" w:hAnsi="Arial" w:cs="Arial"/>
        </w:rPr>
      </w:pPr>
      <w:r w:rsidRPr="00F333FD">
        <w:rPr>
          <w:rFonts w:ascii="Arial" w:hAnsi="Arial" w:cs="Arial"/>
        </w:rPr>
        <w:lastRenderedPageBreak/>
        <w:t>Приложение № 1</w:t>
      </w:r>
    </w:p>
    <w:p w:rsidR="00861774" w:rsidRPr="00F333FD" w:rsidRDefault="00861774" w:rsidP="00F333FD">
      <w:pPr>
        <w:suppressAutoHyphens/>
        <w:autoSpaceDE w:val="0"/>
        <w:autoSpaceDN w:val="0"/>
        <w:adjustRightInd w:val="0"/>
        <w:ind w:left="10065"/>
        <w:rPr>
          <w:rFonts w:ascii="Arial" w:hAnsi="Arial" w:cs="Arial"/>
        </w:rPr>
      </w:pPr>
      <w:r w:rsidRPr="00F333FD">
        <w:rPr>
          <w:rFonts w:ascii="Arial" w:hAnsi="Arial" w:cs="Arial"/>
        </w:rPr>
        <w:t>к подпрограмме «Обеспечение мероприятий</w:t>
      </w:r>
    </w:p>
    <w:p w:rsidR="00861774" w:rsidRPr="00F333FD" w:rsidRDefault="00861774" w:rsidP="00F333FD">
      <w:pPr>
        <w:suppressAutoHyphens/>
        <w:autoSpaceDE w:val="0"/>
        <w:autoSpaceDN w:val="0"/>
        <w:adjustRightInd w:val="0"/>
        <w:ind w:left="10065"/>
        <w:rPr>
          <w:rFonts w:ascii="Arial" w:hAnsi="Arial" w:cs="Arial"/>
        </w:rPr>
      </w:pPr>
      <w:r w:rsidRPr="00F333FD">
        <w:rPr>
          <w:rFonts w:ascii="Arial" w:hAnsi="Arial" w:cs="Arial"/>
        </w:rPr>
        <w:t>гражданской обороны на территории</w:t>
      </w:r>
    </w:p>
    <w:p w:rsidR="00861774" w:rsidRPr="00F333FD" w:rsidRDefault="00861774" w:rsidP="00F333FD">
      <w:pPr>
        <w:suppressAutoHyphens/>
        <w:autoSpaceDE w:val="0"/>
        <w:autoSpaceDN w:val="0"/>
        <w:adjustRightInd w:val="0"/>
        <w:ind w:left="10065"/>
        <w:rPr>
          <w:rFonts w:ascii="Arial" w:hAnsi="Arial" w:cs="Arial"/>
        </w:rPr>
      </w:pPr>
      <w:r w:rsidRPr="00F333FD">
        <w:rPr>
          <w:rFonts w:ascii="Arial" w:hAnsi="Arial" w:cs="Arial"/>
        </w:rPr>
        <w:t xml:space="preserve">городского округа Королёв» </w:t>
      </w:r>
      <w:proofErr w:type="gramStart"/>
      <w:r w:rsidRPr="00F333FD">
        <w:rPr>
          <w:rFonts w:ascii="Arial" w:hAnsi="Arial" w:cs="Arial"/>
        </w:rPr>
        <w:t>муниципальной</w:t>
      </w:r>
      <w:proofErr w:type="gramEnd"/>
    </w:p>
    <w:p w:rsidR="00861774" w:rsidRPr="00F333FD" w:rsidRDefault="00861774" w:rsidP="00F333FD">
      <w:pPr>
        <w:suppressAutoHyphens/>
        <w:autoSpaceDE w:val="0"/>
        <w:autoSpaceDN w:val="0"/>
        <w:adjustRightInd w:val="0"/>
        <w:ind w:left="10065"/>
        <w:rPr>
          <w:rFonts w:ascii="Arial" w:hAnsi="Arial" w:cs="Arial"/>
        </w:rPr>
      </w:pPr>
      <w:r w:rsidRPr="00F333FD">
        <w:rPr>
          <w:rFonts w:ascii="Arial" w:hAnsi="Arial" w:cs="Arial"/>
        </w:rPr>
        <w:t>программы городского округа Королёв</w:t>
      </w:r>
    </w:p>
    <w:p w:rsidR="00861774" w:rsidRPr="00F333FD" w:rsidRDefault="00861774" w:rsidP="00F333FD">
      <w:pPr>
        <w:suppressAutoHyphens/>
        <w:autoSpaceDE w:val="0"/>
        <w:autoSpaceDN w:val="0"/>
        <w:adjustRightInd w:val="0"/>
        <w:ind w:left="10065"/>
        <w:rPr>
          <w:rFonts w:ascii="Arial" w:hAnsi="Arial" w:cs="Arial"/>
        </w:rPr>
      </w:pPr>
      <w:r w:rsidRPr="00F333FD">
        <w:rPr>
          <w:rFonts w:ascii="Arial" w:hAnsi="Arial" w:cs="Arial"/>
        </w:rPr>
        <w:t>Московской области «Безопасность</w:t>
      </w:r>
    </w:p>
    <w:p w:rsidR="00861774" w:rsidRPr="00F333FD" w:rsidRDefault="00861774" w:rsidP="00F333FD">
      <w:pPr>
        <w:suppressAutoHyphens/>
        <w:autoSpaceDE w:val="0"/>
        <w:autoSpaceDN w:val="0"/>
        <w:adjustRightInd w:val="0"/>
        <w:ind w:left="10065"/>
        <w:rPr>
          <w:rFonts w:ascii="Arial" w:hAnsi="Arial" w:cs="Arial"/>
        </w:rPr>
      </w:pPr>
      <w:r w:rsidRPr="00F333FD">
        <w:rPr>
          <w:rFonts w:ascii="Arial" w:hAnsi="Arial" w:cs="Arial"/>
        </w:rPr>
        <w:t xml:space="preserve">городского округа Королёв </w:t>
      </w:r>
      <w:proofErr w:type="gramStart"/>
      <w:r w:rsidRPr="00F333FD">
        <w:rPr>
          <w:rFonts w:ascii="Arial" w:hAnsi="Arial" w:cs="Arial"/>
        </w:rPr>
        <w:t>Московской</w:t>
      </w:r>
      <w:proofErr w:type="gramEnd"/>
    </w:p>
    <w:p w:rsidR="00861774" w:rsidRPr="00F333FD" w:rsidRDefault="00861774" w:rsidP="00F333FD">
      <w:pPr>
        <w:suppressAutoHyphens/>
        <w:autoSpaceDE w:val="0"/>
        <w:autoSpaceDN w:val="0"/>
        <w:adjustRightInd w:val="0"/>
        <w:ind w:left="10065"/>
        <w:rPr>
          <w:rFonts w:ascii="Arial" w:hAnsi="Arial" w:cs="Arial"/>
        </w:rPr>
      </w:pPr>
      <w:r w:rsidRPr="00F333FD">
        <w:rPr>
          <w:rFonts w:ascii="Arial" w:hAnsi="Arial" w:cs="Arial"/>
        </w:rPr>
        <w:t>области» на 2017-2021</w:t>
      </w:r>
    </w:p>
    <w:p w:rsidR="00861774" w:rsidRPr="00F333FD" w:rsidRDefault="00861774" w:rsidP="007E2F37">
      <w:pPr>
        <w:widowControl w:val="0"/>
        <w:autoSpaceDE w:val="0"/>
        <w:autoSpaceDN w:val="0"/>
        <w:jc w:val="center"/>
        <w:rPr>
          <w:rFonts w:ascii="Arial" w:hAnsi="Arial" w:cs="Arial"/>
        </w:rPr>
      </w:pPr>
    </w:p>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Перечень мероприятий</w:t>
      </w:r>
    </w:p>
    <w:p w:rsidR="00861774" w:rsidRPr="00F333FD" w:rsidRDefault="00861774" w:rsidP="007E2F37">
      <w:pPr>
        <w:suppressAutoHyphens/>
        <w:jc w:val="center"/>
        <w:rPr>
          <w:rFonts w:ascii="Arial" w:hAnsi="Arial" w:cs="Arial"/>
        </w:rPr>
      </w:pPr>
      <w:r w:rsidRPr="00F333FD">
        <w:rPr>
          <w:rFonts w:ascii="Arial" w:hAnsi="Arial" w:cs="Arial"/>
        </w:rPr>
        <w:t>подпрограммы 5 «Обеспечение мероприятий гражданской обороны на территории городского округа Королёв»</w:t>
      </w:r>
    </w:p>
    <w:p w:rsidR="00861774" w:rsidRPr="00F333FD" w:rsidRDefault="00861774" w:rsidP="007E2F37">
      <w:pPr>
        <w:suppressAutoHyphens/>
        <w:jc w:val="center"/>
        <w:rPr>
          <w:rFonts w:ascii="Arial" w:hAnsi="Arial" w:cs="Arial"/>
        </w:rPr>
      </w:pPr>
      <w:r w:rsidRPr="00F333FD">
        <w:rPr>
          <w:rFonts w:ascii="Arial" w:hAnsi="Arial" w:cs="Arial"/>
        </w:rPr>
        <w:t>муниципальной программы городского округа Королёв Московской области «Безопасность городского округа</w:t>
      </w:r>
    </w:p>
    <w:p w:rsidR="00861774" w:rsidRPr="00F333FD" w:rsidRDefault="00861774" w:rsidP="007E2F37">
      <w:pPr>
        <w:suppressAutoHyphens/>
        <w:jc w:val="center"/>
        <w:rPr>
          <w:rFonts w:ascii="Arial" w:hAnsi="Arial" w:cs="Arial"/>
        </w:rPr>
      </w:pPr>
      <w:r w:rsidRPr="00F333FD">
        <w:rPr>
          <w:rFonts w:ascii="Arial" w:hAnsi="Arial" w:cs="Arial"/>
        </w:rPr>
        <w:t>Королёв» на 2017-2021 годы</w:t>
      </w:r>
    </w:p>
    <w:p w:rsidR="00861774" w:rsidRPr="00F333FD" w:rsidRDefault="00861774" w:rsidP="007E2F37">
      <w:pPr>
        <w:widowControl w:val="0"/>
        <w:autoSpaceDE w:val="0"/>
        <w:autoSpaceDN w:val="0"/>
        <w:jc w:val="center"/>
        <w:rPr>
          <w:rFonts w:ascii="Arial" w:hAnsi="Arial" w:cs="Arial"/>
        </w:rPr>
      </w:pPr>
    </w:p>
    <w:tbl>
      <w:tblPr>
        <w:tblW w:w="1516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2"/>
        <w:gridCol w:w="2982"/>
        <w:gridCol w:w="851"/>
        <w:gridCol w:w="1275"/>
        <w:gridCol w:w="1276"/>
        <w:gridCol w:w="851"/>
        <w:gridCol w:w="850"/>
        <w:gridCol w:w="851"/>
        <w:gridCol w:w="850"/>
        <w:gridCol w:w="781"/>
        <w:gridCol w:w="778"/>
        <w:gridCol w:w="1271"/>
        <w:gridCol w:w="1985"/>
      </w:tblGrid>
      <w:tr w:rsidR="007E2F37" w:rsidRPr="00F333FD" w:rsidTr="00F333FD">
        <w:tc>
          <w:tcPr>
            <w:tcW w:w="562"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w:t>
            </w:r>
          </w:p>
          <w:p w:rsidR="00861774" w:rsidRPr="00F333FD" w:rsidRDefault="00861774" w:rsidP="007E2F37">
            <w:pPr>
              <w:widowControl w:val="0"/>
              <w:autoSpaceDE w:val="0"/>
              <w:autoSpaceDN w:val="0"/>
              <w:jc w:val="center"/>
              <w:rPr>
                <w:rFonts w:ascii="Arial" w:hAnsi="Arial" w:cs="Arial"/>
              </w:rPr>
            </w:pPr>
            <w:proofErr w:type="gramStart"/>
            <w:r w:rsidRPr="00F333FD">
              <w:rPr>
                <w:rFonts w:ascii="Arial" w:hAnsi="Arial" w:cs="Arial"/>
              </w:rPr>
              <w:t>п</w:t>
            </w:r>
            <w:proofErr w:type="gramEnd"/>
            <w:r w:rsidRPr="00F333FD">
              <w:rPr>
                <w:rFonts w:ascii="Arial" w:hAnsi="Arial" w:cs="Arial"/>
              </w:rPr>
              <w:t>/п</w:t>
            </w:r>
          </w:p>
        </w:tc>
        <w:tc>
          <w:tcPr>
            <w:tcW w:w="2982"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Мероприятие подпрограммы</w:t>
            </w:r>
          </w:p>
        </w:tc>
        <w:tc>
          <w:tcPr>
            <w:tcW w:w="851"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Сроки исполнения мероприятий</w:t>
            </w:r>
          </w:p>
        </w:tc>
        <w:tc>
          <w:tcPr>
            <w:tcW w:w="1275"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Источники финансирования</w:t>
            </w:r>
          </w:p>
        </w:tc>
        <w:tc>
          <w:tcPr>
            <w:tcW w:w="1276"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Объем финансирования мероприятия в текущем финансовом году (тыс. руб.)</w:t>
            </w:r>
            <w:hyperlink w:anchor="P981" w:history="1">
              <w:r w:rsidRPr="00F333FD">
                <w:rPr>
                  <w:rFonts w:ascii="Arial" w:hAnsi="Arial" w:cs="Arial"/>
                </w:rPr>
                <w:t>*</w:t>
              </w:r>
            </w:hyperlink>
          </w:p>
        </w:tc>
        <w:tc>
          <w:tcPr>
            <w:tcW w:w="851"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Всего (тыс. руб.)</w:t>
            </w:r>
          </w:p>
        </w:tc>
        <w:tc>
          <w:tcPr>
            <w:tcW w:w="4110" w:type="dxa"/>
            <w:gridSpan w:val="5"/>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Объем финансирования по годам (тыс. руб.)</w:t>
            </w:r>
          </w:p>
        </w:tc>
        <w:tc>
          <w:tcPr>
            <w:tcW w:w="1271" w:type="dxa"/>
            <w:vMerge w:val="restart"/>
          </w:tcPr>
          <w:p w:rsidR="00861774" w:rsidRPr="00F333FD" w:rsidRDefault="00861774" w:rsidP="007E2F37">
            <w:pPr>
              <w:widowControl w:val="0"/>
              <w:autoSpaceDE w:val="0"/>
              <w:autoSpaceDN w:val="0"/>
              <w:jc w:val="center"/>
              <w:rPr>
                <w:rFonts w:ascii="Arial" w:hAnsi="Arial" w:cs="Arial"/>
              </w:rPr>
            </w:pPr>
            <w:proofErr w:type="gramStart"/>
            <w:r w:rsidRPr="00F333FD">
              <w:rPr>
                <w:rFonts w:ascii="Arial" w:hAnsi="Arial" w:cs="Arial"/>
              </w:rPr>
              <w:t>Ответственный</w:t>
            </w:r>
            <w:proofErr w:type="gramEnd"/>
            <w:r w:rsidRPr="00F333FD">
              <w:rPr>
                <w:rFonts w:ascii="Arial" w:hAnsi="Arial" w:cs="Arial"/>
              </w:rPr>
              <w:t xml:space="preserve"> за выполнение мероприятия подпрограммы</w:t>
            </w:r>
          </w:p>
        </w:tc>
        <w:tc>
          <w:tcPr>
            <w:tcW w:w="1985"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Результаты выполнения мероприятий подпрограммы</w:t>
            </w:r>
          </w:p>
        </w:tc>
      </w:tr>
      <w:tr w:rsidR="00861774" w:rsidRPr="00F333FD" w:rsidTr="00F333FD">
        <w:tc>
          <w:tcPr>
            <w:tcW w:w="562" w:type="dxa"/>
            <w:vMerge/>
          </w:tcPr>
          <w:p w:rsidR="00861774" w:rsidRPr="00F333FD" w:rsidRDefault="00861774" w:rsidP="007E2F37">
            <w:pPr>
              <w:jc w:val="both"/>
              <w:rPr>
                <w:rFonts w:ascii="Arial" w:hAnsi="Arial" w:cs="Arial"/>
              </w:rPr>
            </w:pPr>
          </w:p>
        </w:tc>
        <w:tc>
          <w:tcPr>
            <w:tcW w:w="2982" w:type="dxa"/>
            <w:vMerge/>
          </w:tcPr>
          <w:p w:rsidR="00861774" w:rsidRPr="00F333FD" w:rsidRDefault="00861774" w:rsidP="007E2F37">
            <w:pPr>
              <w:jc w:val="both"/>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5" w:type="dxa"/>
            <w:vMerge/>
          </w:tcPr>
          <w:p w:rsidR="00861774" w:rsidRPr="00F333FD" w:rsidRDefault="00861774" w:rsidP="007E2F37">
            <w:pPr>
              <w:jc w:val="both"/>
              <w:rPr>
                <w:rFonts w:ascii="Arial" w:hAnsi="Arial" w:cs="Arial"/>
              </w:rPr>
            </w:pPr>
          </w:p>
        </w:tc>
        <w:tc>
          <w:tcPr>
            <w:tcW w:w="1276" w:type="dxa"/>
            <w:vMerge/>
          </w:tcPr>
          <w:p w:rsidR="00861774" w:rsidRPr="00F333FD" w:rsidRDefault="00861774" w:rsidP="007E2F37">
            <w:pPr>
              <w:jc w:val="both"/>
              <w:rPr>
                <w:rFonts w:ascii="Arial" w:hAnsi="Arial" w:cs="Arial"/>
              </w:rPr>
            </w:pPr>
          </w:p>
        </w:tc>
        <w:tc>
          <w:tcPr>
            <w:tcW w:w="851" w:type="dxa"/>
            <w:vMerge/>
          </w:tcPr>
          <w:p w:rsidR="00861774" w:rsidRPr="00F333FD" w:rsidRDefault="00861774" w:rsidP="007E2F37">
            <w:pPr>
              <w:jc w:val="both"/>
              <w:rPr>
                <w:rFonts w:ascii="Arial" w:hAnsi="Arial" w:cs="Arial"/>
              </w:rPr>
            </w:pPr>
          </w:p>
        </w:tc>
        <w:tc>
          <w:tcPr>
            <w:tcW w:w="85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2017</w:t>
            </w:r>
          </w:p>
        </w:tc>
        <w:tc>
          <w:tcPr>
            <w:tcW w:w="85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2018</w:t>
            </w:r>
          </w:p>
        </w:tc>
        <w:tc>
          <w:tcPr>
            <w:tcW w:w="85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2019</w:t>
            </w:r>
          </w:p>
        </w:tc>
        <w:tc>
          <w:tcPr>
            <w:tcW w:w="78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2020</w:t>
            </w:r>
          </w:p>
        </w:tc>
        <w:tc>
          <w:tcPr>
            <w:tcW w:w="778"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2021</w:t>
            </w:r>
          </w:p>
        </w:tc>
        <w:tc>
          <w:tcPr>
            <w:tcW w:w="1271" w:type="dxa"/>
            <w:vMerge/>
          </w:tcPr>
          <w:p w:rsidR="00861774" w:rsidRPr="00F333FD" w:rsidRDefault="00861774" w:rsidP="007E2F37">
            <w:pPr>
              <w:jc w:val="both"/>
              <w:rPr>
                <w:rFonts w:ascii="Arial" w:hAnsi="Arial" w:cs="Arial"/>
              </w:rPr>
            </w:pPr>
          </w:p>
        </w:tc>
        <w:tc>
          <w:tcPr>
            <w:tcW w:w="1985" w:type="dxa"/>
            <w:vMerge/>
          </w:tcPr>
          <w:p w:rsidR="00861774" w:rsidRPr="00F333FD" w:rsidRDefault="00861774" w:rsidP="007E2F37">
            <w:pPr>
              <w:jc w:val="both"/>
              <w:rPr>
                <w:rFonts w:ascii="Arial" w:hAnsi="Arial" w:cs="Arial"/>
              </w:rPr>
            </w:pPr>
          </w:p>
        </w:tc>
      </w:tr>
    </w:tbl>
    <w:p w:rsidR="00861774" w:rsidRPr="00F333FD" w:rsidRDefault="00861774" w:rsidP="007E2F37">
      <w:pPr>
        <w:rPr>
          <w:rFonts w:ascii="Arial" w:hAnsi="Arial" w:cs="Arial"/>
          <w:sz w:val="2"/>
          <w:szCs w:val="2"/>
        </w:rPr>
      </w:pPr>
    </w:p>
    <w:tbl>
      <w:tblPr>
        <w:tblW w:w="1516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2"/>
        <w:gridCol w:w="2982"/>
        <w:gridCol w:w="851"/>
        <w:gridCol w:w="1274"/>
        <w:gridCol w:w="1274"/>
        <w:gridCol w:w="854"/>
        <w:gridCol w:w="840"/>
        <w:gridCol w:w="861"/>
        <w:gridCol w:w="847"/>
        <w:gridCol w:w="812"/>
        <w:gridCol w:w="769"/>
        <w:gridCol w:w="1252"/>
        <w:gridCol w:w="1985"/>
      </w:tblGrid>
      <w:tr w:rsidR="007E2F37" w:rsidRPr="00F333FD" w:rsidTr="00F333FD">
        <w:trPr>
          <w:trHeight w:val="20"/>
          <w:tblHeader/>
        </w:trPr>
        <w:tc>
          <w:tcPr>
            <w:tcW w:w="56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w:t>
            </w:r>
          </w:p>
        </w:tc>
        <w:tc>
          <w:tcPr>
            <w:tcW w:w="298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w:t>
            </w:r>
          </w:p>
        </w:tc>
        <w:tc>
          <w:tcPr>
            <w:tcW w:w="85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w:t>
            </w:r>
          </w:p>
        </w:tc>
        <w:tc>
          <w:tcPr>
            <w:tcW w:w="127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4</w:t>
            </w:r>
          </w:p>
        </w:tc>
        <w:tc>
          <w:tcPr>
            <w:tcW w:w="127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w:t>
            </w:r>
          </w:p>
        </w:tc>
        <w:tc>
          <w:tcPr>
            <w:tcW w:w="85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6</w:t>
            </w:r>
          </w:p>
        </w:tc>
        <w:tc>
          <w:tcPr>
            <w:tcW w:w="84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w:t>
            </w:r>
          </w:p>
        </w:tc>
        <w:tc>
          <w:tcPr>
            <w:tcW w:w="86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8</w:t>
            </w:r>
          </w:p>
        </w:tc>
        <w:tc>
          <w:tcPr>
            <w:tcW w:w="847"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9</w:t>
            </w:r>
          </w:p>
        </w:tc>
        <w:tc>
          <w:tcPr>
            <w:tcW w:w="81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10</w:t>
            </w:r>
          </w:p>
        </w:tc>
        <w:tc>
          <w:tcPr>
            <w:tcW w:w="76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w:t>
            </w:r>
          </w:p>
        </w:tc>
        <w:tc>
          <w:tcPr>
            <w:tcW w:w="125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12</w:t>
            </w:r>
          </w:p>
        </w:tc>
        <w:tc>
          <w:tcPr>
            <w:tcW w:w="1985"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13</w:t>
            </w:r>
          </w:p>
        </w:tc>
      </w:tr>
      <w:tr w:rsidR="007E2F37" w:rsidRPr="00F333FD" w:rsidTr="00F333FD">
        <w:trPr>
          <w:trHeight w:val="20"/>
        </w:trPr>
        <w:tc>
          <w:tcPr>
            <w:tcW w:w="562"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w:t>
            </w:r>
          </w:p>
        </w:tc>
        <w:tc>
          <w:tcPr>
            <w:tcW w:w="2982" w:type="dxa"/>
            <w:vMerge w:val="restart"/>
          </w:tcPr>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Основное мероприятие 1</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Создание запасов материально-технических, продовольственных, медицинских и иных сре</w:t>
            </w:r>
            <w:proofErr w:type="gramStart"/>
            <w:r w:rsidRPr="00F333FD">
              <w:rPr>
                <w:rFonts w:ascii="Arial" w:hAnsi="Arial" w:cs="Arial"/>
              </w:rPr>
              <w:t>д</w:t>
            </w:r>
            <w:r w:rsidR="00F333FD" w:rsidRPr="00F333FD">
              <w:rPr>
                <w:rFonts w:ascii="Arial" w:hAnsi="Arial" w:cs="Arial"/>
              </w:rPr>
              <w:t>ств в ц</w:t>
            </w:r>
            <w:proofErr w:type="gramEnd"/>
            <w:r w:rsidR="00F333FD" w:rsidRPr="00F333FD">
              <w:rPr>
                <w:rFonts w:ascii="Arial" w:hAnsi="Arial" w:cs="Arial"/>
              </w:rPr>
              <w:t>елях гражданской обороны</w:t>
            </w:r>
          </w:p>
          <w:p w:rsidR="00F333FD" w:rsidRPr="00F333FD" w:rsidRDefault="00F333FD" w:rsidP="007E2F37">
            <w:pPr>
              <w:widowControl w:val="0"/>
              <w:autoSpaceDE w:val="0"/>
              <w:autoSpaceDN w:val="0"/>
              <w:adjustRightInd w:val="0"/>
              <w:rPr>
                <w:rFonts w:ascii="Arial" w:hAnsi="Arial" w:cs="Arial"/>
              </w:rPr>
            </w:pPr>
          </w:p>
        </w:tc>
        <w:tc>
          <w:tcPr>
            <w:tcW w:w="851"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4"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61" w:type="dxa"/>
          </w:tcPr>
          <w:p w:rsidR="00861774" w:rsidRPr="00F333FD" w:rsidRDefault="00861774" w:rsidP="007E2F37">
            <w:pPr>
              <w:jc w:val="center"/>
              <w:rPr>
                <w:rFonts w:ascii="Arial" w:hAnsi="Arial" w:cs="Arial"/>
              </w:rPr>
            </w:pPr>
            <w:r w:rsidRPr="00F333FD">
              <w:rPr>
                <w:rFonts w:ascii="Arial" w:hAnsi="Arial" w:cs="Arial"/>
              </w:rPr>
              <w:t>0,0</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12" w:type="dxa"/>
          </w:tcPr>
          <w:p w:rsidR="00861774" w:rsidRPr="00F333FD" w:rsidRDefault="00861774" w:rsidP="007E2F37">
            <w:pPr>
              <w:jc w:val="center"/>
              <w:rPr>
                <w:rFonts w:ascii="Arial" w:hAnsi="Arial" w:cs="Arial"/>
              </w:rPr>
            </w:pPr>
            <w:r w:rsidRPr="00F333FD">
              <w:rPr>
                <w:rFonts w:ascii="Arial" w:hAnsi="Arial" w:cs="Arial"/>
              </w:rPr>
              <w:t>426,1</w:t>
            </w:r>
          </w:p>
        </w:tc>
        <w:tc>
          <w:tcPr>
            <w:tcW w:w="769" w:type="dxa"/>
          </w:tcPr>
          <w:p w:rsidR="00861774" w:rsidRPr="00F333FD" w:rsidRDefault="00861774" w:rsidP="007E2F37">
            <w:pPr>
              <w:jc w:val="center"/>
              <w:rPr>
                <w:rFonts w:ascii="Arial" w:hAnsi="Arial" w:cs="Arial"/>
              </w:rPr>
            </w:pPr>
            <w:r w:rsidRPr="00F333FD">
              <w:rPr>
                <w:rFonts w:ascii="Arial" w:hAnsi="Arial" w:cs="Arial"/>
              </w:rPr>
              <w:t>0,0</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985" w:type="dxa"/>
            <w:vMerge w:val="restart"/>
          </w:tcPr>
          <w:p w:rsidR="00861774" w:rsidRPr="00F333FD" w:rsidRDefault="00861774" w:rsidP="007E2F37">
            <w:pPr>
              <w:suppressAutoHyphens/>
              <w:jc w:val="both"/>
              <w:rPr>
                <w:rFonts w:ascii="Arial" w:hAnsi="Arial" w:cs="Arial"/>
              </w:rPr>
            </w:pPr>
            <w:r w:rsidRPr="00F333FD">
              <w:rPr>
                <w:rFonts w:ascii="Arial" w:hAnsi="Arial" w:cs="Arial"/>
              </w:rPr>
              <w:t>Закладка недостающего до норм обеспечения имущества гражданской обороны</w:t>
            </w: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jc w:val="both"/>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4"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61" w:type="dxa"/>
          </w:tcPr>
          <w:p w:rsidR="00861774" w:rsidRPr="00F333FD" w:rsidRDefault="00861774" w:rsidP="007E2F37">
            <w:pPr>
              <w:jc w:val="center"/>
              <w:rPr>
                <w:rFonts w:ascii="Arial" w:hAnsi="Arial" w:cs="Arial"/>
              </w:rPr>
            </w:pPr>
            <w:r w:rsidRPr="00F333FD">
              <w:rPr>
                <w:rFonts w:ascii="Arial" w:hAnsi="Arial" w:cs="Arial"/>
              </w:rPr>
              <w:t>0,0</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12" w:type="dxa"/>
          </w:tcPr>
          <w:p w:rsidR="00861774" w:rsidRPr="00F333FD" w:rsidRDefault="00861774" w:rsidP="007E2F37">
            <w:pPr>
              <w:jc w:val="center"/>
              <w:rPr>
                <w:rFonts w:ascii="Arial" w:hAnsi="Arial" w:cs="Arial"/>
              </w:rPr>
            </w:pPr>
            <w:r w:rsidRPr="00F333FD">
              <w:rPr>
                <w:rFonts w:ascii="Arial" w:hAnsi="Arial" w:cs="Arial"/>
              </w:rPr>
              <w:t>426,1</w:t>
            </w:r>
          </w:p>
        </w:tc>
        <w:tc>
          <w:tcPr>
            <w:tcW w:w="769" w:type="dxa"/>
          </w:tcPr>
          <w:p w:rsidR="00861774" w:rsidRPr="00F333FD" w:rsidRDefault="00861774" w:rsidP="007E2F37">
            <w:pPr>
              <w:jc w:val="center"/>
              <w:rPr>
                <w:rFonts w:ascii="Arial" w:hAnsi="Arial" w:cs="Arial"/>
              </w:rPr>
            </w:pPr>
            <w:r w:rsidRPr="00F333FD">
              <w:rPr>
                <w:rFonts w:ascii="Arial" w:hAnsi="Arial" w:cs="Arial"/>
              </w:rPr>
              <w:t>0,0</w:t>
            </w:r>
          </w:p>
        </w:tc>
        <w:tc>
          <w:tcPr>
            <w:tcW w:w="1252" w:type="dxa"/>
            <w:vMerge/>
          </w:tcPr>
          <w:p w:rsidR="00861774" w:rsidRPr="00F333FD" w:rsidRDefault="00861774" w:rsidP="007E2F37">
            <w:pPr>
              <w:widowControl w:val="0"/>
              <w:autoSpaceDE w:val="0"/>
              <w:autoSpaceDN w:val="0"/>
              <w:jc w:val="both"/>
              <w:rPr>
                <w:rFonts w:ascii="Arial" w:hAnsi="Arial" w:cs="Arial"/>
              </w:rPr>
            </w:pPr>
          </w:p>
        </w:tc>
        <w:tc>
          <w:tcPr>
            <w:tcW w:w="1985" w:type="dxa"/>
            <w:vMerge/>
          </w:tcPr>
          <w:p w:rsidR="00861774" w:rsidRPr="00F333FD" w:rsidRDefault="00861774" w:rsidP="007E2F37">
            <w:pPr>
              <w:widowControl w:val="0"/>
              <w:autoSpaceDE w:val="0"/>
              <w:autoSpaceDN w:val="0"/>
              <w:jc w:val="both"/>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1.1.</w:t>
            </w:r>
          </w:p>
        </w:tc>
        <w:tc>
          <w:tcPr>
            <w:tcW w:w="298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Мероприятие 1.1</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Приобретение имущества гражданской обороны, организация и обеспечение его содержания</w:t>
            </w:r>
          </w:p>
        </w:tc>
        <w:tc>
          <w:tcPr>
            <w:tcW w:w="851"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4" w:type="dxa"/>
          </w:tcPr>
          <w:p w:rsidR="00861774" w:rsidRPr="00F333FD" w:rsidRDefault="00861774" w:rsidP="007E2F37">
            <w:pPr>
              <w:jc w:val="center"/>
              <w:rPr>
                <w:rFonts w:ascii="Arial" w:hAnsi="Arial" w:cs="Arial"/>
              </w:rPr>
            </w:pPr>
            <w:r w:rsidRPr="00F333FD">
              <w:rPr>
                <w:rFonts w:ascii="Arial" w:hAnsi="Arial" w:cs="Arial"/>
              </w:rPr>
              <w:t>426,1</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61" w:type="dxa"/>
          </w:tcPr>
          <w:p w:rsidR="00861774" w:rsidRPr="00F333FD" w:rsidRDefault="00861774" w:rsidP="007E2F37">
            <w:pPr>
              <w:jc w:val="center"/>
              <w:rPr>
                <w:rFonts w:ascii="Arial" w:hAnsi="Arial" w:cs="Arial"/>
              </w:rPr>
            </w:pPr>
            <w:r w:rsidRPr="00F333FD">
              <w:rPr>
                <w:rFonts w:ascii="Arial" w:hAnsi="Arial" w:cs="Arial"/>
              </w:rPr>
              <w:t>0,0</w:t>
            </w:r>
          </w:p>
        </w:tc>
        <w:tc>
          <w:tcPr>
            <w:tcW w:w="847" w:type="dxa"/>
          </w:tcPr>
          <w:p w:rsidR="00861774" w:rsidRPr="00F333FD" w:rsidRDefault="00861774" w:rsidP="007E2F37">
            <w:pPr>
              <w:jc w:val="center"/>
              <w:rPr>
                <w:rFonts w:ascii="Arial" w:hAnsi="Arial" w:cs="Arial"/>
              </w:rPr>
            </w:pPr>
            <w:r w:rsidRPr="00F333FD">
              <w:rPr>
                <w:rFonts w:ascii="Arial" w:hAnsi="Arial" w:cs="Arial"/>
              </w:rPr>
              <w:t>0,0</w:t>
            </w:r>
          </w:p>
        </w:tc>
        <w:tc>
          <w:tcPr>
            <w:tcW w:w="812" w:type="dxa"/>
          </w:tcPr>
          <w:p w:rsidR="00861774" w:rsidRPr="00F333FD" w:rsidRDefault="00861774" w:rsidP="007E2F37">
            <w:pPr>
              <w:jc w:val="center"/>
              <w:rPr>
                <w:rFonts w:ascii="Arial" w:hAnsi="Arial" w:cs="Arial"/>
              </w:rPr>
            </w:pPr>
            <w:r w:rsidRPr="00F333FD">
              <w:rPr>
                <w:rFonts w:ascii="Arial" w:hAnsi="Arial" w:cs="Arial"/>
              </w:rPr>
              <w:t>426,1</w:t>
            </w:r>
          </w:p>
        </w:tc>
        <w:tc>
          <w:tcPr>
            <w:tcW w:w="769" w:type="dxa"/>
          </w:tcPr>
          <w:p w:rsidR="00861774" w:rsidRPr="00F333FD" w:rsidRDefault="00861774" w:rsidP="007E2F37">
            <w:pPr>
              <w:jc w:val="center"/>
              <w:rPr>
                <w:rFonts w:ascii="Arial" w:hAnsi="Arial" w:cs="Arial"/>
              </w:rPr>
            </w:pPr>
            <w:r w:rsidRPr="00F333FD">
              <w:rPr>
                <w:rFonts w:ascii="Arial" w:hAnsi="Arial" w:cs="Arial"/>
              </w:rPr>
              <w:t>0,0</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985" w:type="dxa"/>
            <w:vMerge w:val="restart"/>
          </w:tcPr>
          <w:p w:rsidR="00861774" w:rsidRPr="00F333FD" w:rsidRDefault="00861774" w:rsidP="007E2F37">
            <w:pPr>
              <w:suppressAutoHyphens/>
              <w:jc w:val="both"/>
              <w:rPr>
                <w:rFonts w:ascii="Arial" w:hAnsi="Arial" w:cs="Arial"/>
              </w:rPr>
            </w:pPr>
            <w:r w:rsidRPr="00F333FD">
              <w:rPr>
                <w:rFonts w:ascii="Arial" w:hAnsi="Arial" w:cs="Arial"/>
              </w:rPr>
              <w:t>Закладка недостающего до норм обеспечения имущества гражданской обороны</w:t>
            </w: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4" w:type="dxa"/>
          </w:tcPr>
          <w:p w:rsidR="00861774" w:rsidRPr="00F333FD" w:rsidRDefault="00861774" w:rsidP="007E2F37">
            <w:pPr>
              <w:jc w:val="center"/>
              <w:rPr>
                <w:rFonts w:ascii="Arial" w:hAnsi="Arial" w:cs="Arial"/>
              </w:rPr>
            </w:pPr>
            <w:r w:rsidRPr="00F333FD">
              <w:rPr>
                <w:rFonts w:ascii="Arial" w:hAnsi="Arial" w:cs="Arial"/>
              </w:rPr>
              <w:t>426,1</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61" w:type="dxa"/>
          </w:tcPr>
          <w:p w:rsidR="00861774" w:rsidRPr="00F333FD" w:rsidRDefault="00861774" w:rsidP="007E2F37">
            <w:pPr>
              <w:jc w:val="center"/>
              <w:rPr>
                <w:rFonts w:ascii="Arial" w:hAnsi="Arial" w:cs="Arial"/>
              </w:rPr>
            </w:pPr>
            <w:r w:rsidRPr="00F333FD">
              <w:rPr>
                <w:rFonts w:ascii="Arial" w:hAnsi="Arial" w:cs="Arial"/>
              </w:rPr>
              <w:t>0,0</w:t>
            </w:r>
          </w:p>
        </w:tc>
        <w:tc>
          <w:tcPr>
            <w:tcW w:w="847" w:type="dxa"/>
          </w:tcPr>
          <w:p w:rsidR="00861774" w:rsidRPr="00F333FD" w:rsidRDefault="00861774" w:rsidP="007E2F37">
            <w:pPr>
              <w:jc w:val="center"/>
              <w:rPr>
                <w:rFonts w:ascii="Arial" w:hAnsi="Arial" w:cs="Arial"/>
              </w:rPr>
            </w:pPr>
            <w:r w:rsidRPr="00F333FD">
              <w:rPr>
                <w:rFonts w:ascii="Arial" w:hAnsi="Arial" w:cs="Arial"/>
              </w:rPr>
              <w:t>0,0</w:t>
            </w:r>
          </w:p>
        </w:tc>
        <w:tc>
          <w:tcPr>
            <w:tcW w:w="812" w:type="dxa"/>
          </w:tcPr>
          <w:p w:rsidR="00861774" w:rsidRPr="00F333FD" w:rsidRDefault="00861774" w:rsidP="007E2F37">
            <w:pPr>
              <w:jc w:val="center"/>
              <w:rPr>
                <w:rFonts w:ascii="Arial" w:hAnsi="Arial" w:cs="Arial"/>
              </w:rPr>
            </w:pPr>
            <w:r w:rsidRPr="00F333FD">
              <w:rPr>
                <w:rFonts w:ascii="Arial" w:hAnsi="Arial" w:cs="Arial"/>
              </w:rPr>
              <w:t>426,1</w:t>
            </w:r>
          </w:p>
        </w:tc>
        <w:tc>
          <w:tcPr>
            <w:tcW w:w="769" w:type="dxa"/>
          </w:tcPr>
          <w:p w:rsidR="00861774" w:rsidRPr="00F333FD" w:rsidRDefault="00861774" w:rsidP="007E2F37">
            <w:pPr>
              <w:jc w:val="center"/>
              <w:rPr>
                <w:rFonts w:ascii="Arial" w:hAnsi="Arial" w:cs="Arial"/>
              </w:rPr>
            </w:pPr>
            <w:r w:rsidRPr="00F333FD">
              <w:rPr>
                <w:rFonts w:ascii="Arial" w:hAnsi="Arial" w:cs="Arial"/>
              </w:rPr>
              <w:t>0,0</w:t>
            </w:r>
          </w:p>
        </w:tc>
        <w:tc>
          <w:tcPr>
            <w:tcW w:w="1252" w:type="dxa"/>
            <w:vMerge/>
          </w:tcPr>
          <w:p w:rsidR="00861774" w:rsidRPr="00F333FD" w:rsidRDefault="00861774" w:rsidP="007E2F37">
            <w:pPr>
              <w:widowControl w:val="0"/>
              <w:autoSpaceDE w:val="0"/>
              <w:autoSpaceDN w:val="0"/>
              <w:jc w:val="both"/>
              <w:rPr>
                <w:rFonts w:ascii="Arial" w:hAnsi="Arial" w:cs="Arial"/>
              </w:rPr>
            </w:pPr>
          </w:p>
        </w:tc>
        <w:tc>
          <w:tcPr>
            <w:tcW w:w="1985" w:type="dxa"/>
            <w:vMerge/>
          </w:tcPr>
          <w:p w:rsidR="00861774" w:rsidRPr="00F333FD" w:rsidRDefault="00861774" w:rsidP="007E2F37">
            <w:pPr>
              <w:widowControl w:val="0"/>
              <w:autoSpaceDE w:val="0"/>
              <w:autoSpaceDN w:val="0"/>
              <w:jc w:val="both"/>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jc w:val="center"/>
              <w:rPr>
                <w:rFonts w:ascii="Arial" w:hAnsi="Arial" w:cs="Arial"/>
              </w:rPr>
            </w:pPr>
            <w:r w:rsidRPr="00F333FD">
              <w:rPr>
                <w:rFonts w:ascii="Arial" w:hAnsi="Arial" w:cs="Arial"/>
              </w:rPr>
              <w:t>2.</w:t>
            </w:r>
          </w:p>
        </w:tc>
        <w:tc>
          <w:tcPr>
            <w:tcW w:w="2982" w:type="dxa"/>
            <w:vMerge w:val="restart"/>
          </w:tcPr>
          <w:p w:rsidR="00861774" w:rsidRPr="00F333FD" w:rsidRDefault="00861774" w:rsidP="007E2F37">
            <w:pPr>
              <w:rPr>
                <w:rFonts w:ascii="Arial" w:hAnsi="Arial" w:cs="Arial"/>
              </w:rPr>
            </w:pPr>
            <w:r w:rsidRPr="00F333FD">
              <w:rPr>
                <w:rFonts w:ascii="Arial" w:hAnsi="Arial" w:cs="Arial"/>
              </w:rPr>
              <w:t xml:space="preserve">Основное мероприятие 2 </w:t>
            </w:r>
          </w:p>
          <w:p w:rsidR="00861774" w:rsidRPr="00F333FD" w:rsidRDefault="00861774" w:rsidP="007E2F37">
            <w:pPr>
              <w:rPr>
                <w:rFonts w:ascii="Arial" w:hAnsi="Arial" w:cs="Arial"/>
              </w:rPr>
            </w:pPr>
            <w:r w:rsidRPr="00F333FD">
              <w:rPr>
                <w:rFonts w:ascii="Arial" w:hAnsi="Arial" w:cs="Arial"/>
              </w:rPr>
              <w:t>Повышение степени готовности ЗСГО</w:t>
            </w:r>
            <w:r w:rsidR="00F333FD" w:rsidRPr="00F333FD">
              <w:rPr>
                <w:rFonts w:ascii="Arial" w:hAnsi="Arial" w:cs="Arial"/>
              </w:rPr>
              <w:t xml:space="preserve"> к приёму укрываемого населения</w:t>
            </w:r>
          </w:p>
        </w:tc>
        <w:tc>
          <w:tcPr>
            <w:tcW w:w="851" w:type="dxa"/>
            <w:vMerge w:val="restart"/>
          </w:tcPr>
          <w:p w:rsidR="00861774" w:rsidRPr="00F333FD" w:rsidRDefault="00861774" w:rsidP="007E2F37">
            <w:pPr>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54" w:type="dxa"/>
          </w:tcPr>
          <w:p w:rsidR="00861774" w:rsidRPr="00F333FD" w:rsidRDefault="00861774" w:rsidP="007E2F37">
            <w:pPr>
              <w:suppressAutoHyphens/>
              <w:jc w:val="center"/>
              <w:rPr>
                <w:rFonts w:ascii="Arial" w:hAnsi="Arial" w:cs="Arial"/>
              </w:rPr>
            </w:pPr>
            <w:r w:rsidRPr="00F333FD">
              <w:rPr>
                <w:rFonts w:ascii="Arial" w:hAnsi="Arial" w:cs="Arial"/>
              </w:rPr>
              <w:t>1278,3</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861" w:type="dxa"/>
          </w:tcPr>
          <w:p w:rsidR="00861774" w:rsidRPr="00F333FD" w:rsidRDefault="00861774" w:rsidP="007E2F37">
            <w:pPr>
              <w:jc w:val="center"/>
              <w:rPr>
                <w:rFonts w:ascii="Arial" w:hAnsi="Arial" w:cs="Arial"/>
              </w:rPr>
            </w:pPr>
            <w:r w:rsidRPr="00F333FD">
              <w:rPr>
                <w:rFonts w:ascii="Arial" w:hAnsi="Arial" w:cs="Arial"/>
              </w:rPr>
              <w:t>0,0</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985"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rPr>
            </w:pPr>
            <w:r w:rsidRPr="00F333FD">
              <w:rPr>
                <w:rFonts w:ascii="Arial" w:hAnsi="Arial" w:cs="Arial"/>
              </w:rPr>
              <w:t xml:space="preserve">Приведение в готовность ЗС к приёму </w:t>
            </w:r>
            <w:proofErr w:type="gramStart"/>
            <w:r w:rsidRPr="00F333FD">
              <w:rPr>
                <w:rFonts w:ascii="Arial" w:hAnsi="Arial" w:cs="Arial"/>
              </w:rPr>
              <w:t>укрываемых</w:t>
            </w:r>
            <w:proofErr w:type="gramEnd"/>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54" w:type="dxa"/>
          </w:tcPr>
          <w:p w:rsidR="00861774" w:rsidRPr="00F333FD" w:rsidRDefault="00861774" w:rsidP="007E2F37">
            <w:pPr>
              <w:suppressAutoHyphens/>
              <w:jc w:val="center"/>
              <w:rPr>
                <w:rFonts w:ascii="Arial" w:hAnsi="Arial" w:cs="Arial"/>
              </w:rPr>
            </w:pPr>
            <w:r w:rsidRPr="00F333FD">
              <w:rPr>
                <w:rFonts w:ascii="Arial" w:hAnsi="Arial" w:cs="Arial"/>
              </w:rPr>
              <w:t>1278,3</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861" w:type="dxa"/>
          </w:tcPr>
          <w:p w:rsidR="00861774" w:rsidRPr="00F333FD" w:rsidRDefault="00861774" w:rsidP="007E2F37">
            <w:pPr>
              <w:jc w:val="center"/>
              <w:rPr>
                <w:rFonts w:ascii="Arial" w:hAnsi="Arial" w:cs="Arial"/>
              </w:rPr>
            </w:pPr>
            <w:r w:rsidRPr="00F333FD">
              <w:rPr>
                <w:rFonts w:ascii="Arial" w:hAnsi="Arial" w:cs="Arial"/>
              </w:rPr>
              <w:t>0,0</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1252" w:type="dxa"/>
            <w:vMerge/>
          </w:tcPr>
          <w:p w:rsidR="00861774" w:rsidRPr="00F333FD" w:rsidRDefault="00861774" w:rsidP="007E2F37">
            <w:pPr>
              <w:widowControl w:val="0"/>
              <w:autoSpaceDE w:val="0"/>
              <w:autoSpaceDN w:val="0"/>
              <w:jc w:val="both"/>
              <w:rPr>
                <w:rFonts w:ascii="Arial" w:hAnsi="Arial" w:cs="Arial"/>
              </w:rPr>
            </w:pPr>
          </w:p>
        </w:tc>
        <w:tc>
          <w:tcPr>
            <w:tcW w:w="1985" w:type="dxa"/>
            <w:vMerge/>
          </w:tcPr>
          <w:p w:rsidR="00861774" w:rsidRPr="00F333FD" w:rsidRDefault="00861774" w:rsidP="007E2F37">
            <w:pPr>
              <w:widowControl w:val="0"/>
              <w:autoSpaceDE w:val="0"/>
              <w:autoSpaceDN w:val="0"/>
              <w:jc w:val="both"/>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2.1.</w:t>
            </w:r>
          </w:p>
        </w:tc>
        <w:tc>
          <w:tcPr>
            <w:tcW w:w="298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Мероприятие 2.1</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Расходы на обследование, модернизацию, текущий ремонт, оборудование и содержание объектов ГО, защитных сооружений ГО.</w:t>
            </w:r>
          </w:p>
        </w:tc>
        <w:tc>
          <w:tcPr>
            <w:tcW w:w="851"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54" w:type="dxa"/>
          </w:tcPr>
          <w:p w:rsidR="00861774" w:rsidRPr="00F333FD" w:rsidRDefault="00861774" w:rsidP="007E2F37">
            <w:pPr>
              <w:suppressAutoHyphens/>
              <w:jc w:val="center"/>
              <w:rPr>
                <w:rFonts w:ascii="Arial" w:hAnsi="Arial" w:cs="Arial"/>
              </w:rPr>
            </w:pPr>
            <w:r w:rsidRPr="00F333FD">
              <w:rPr>
                <w:rFonts w:ascii="Arial" w:hAnsi="Arial" w:cs="Arial"/>
              </w:rPr>
              <w:t>1278,3</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861" w:type="dxa"/>
          </w:tcPr>
          <w:p w:rsidR="00861774" w:rsidRPr="00F333FD" w:rsidRDefault="00861774" w:rsidP="007E2F37">
            <w:pPr>
              <w:jc w:val="center"/>
              <w:rPr>
                <w:rFonts w:ascii="Arial" w:hAnsi="Arial" w:cs="Arial"/>
              </w:rPr>
            </w:pPr>
            <w:r w:rsidRPr="00F333FD">
              <w:rPr>
                <w:rFonts w:ascii="Arial" w:hAnsi="Arial" w:cs="Arial"/>
              </w:rPr>
              <w:t>0,0</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985"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 xml:space="preserve">Приведение в готовность ЗС к приёму </w:t>
            </w:r>
            <w:proofErr w:type="gramStart"/>
            <w:r w:rsidRPr="00F333FD">
              <w:rPr>
                <w:rFonts w:ascii="Arial" w:hAnsi="Arial" w:cs="Arial"/>
              </w:rPr>
              <w:t>укрываемых</w:t>
            </w:r>
            <w:proofErr w:type="gramEnd"/>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54" w:type="dxa"/>
          </w:tcPr>
          <w:p w:rsidR="00861774" w:rsidRPr="00F333FD" w:rsidRDefault="00861774" w:rsidP="007E2F37">
            <w:pPr>
              <w:suppressAutoHyphens/>
              <w:jc w:val="center"/>
              <w:rPr>
                <w:rFonts w:ascii="Arial" w:hAnsi="Arial" w:cs="Arial"/>
              </w:rPr>
            </w:pPr>
            <w:r w:rsidRPr="00F333FD">
              <w:rPr>
                <w:rFonts w:ascii="Arial" w:hAnsi="Arial" w:cs="Arial"/>
              </w:rPr>
              <w:t>1278,3</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861" w:type="dxa"/>
          </w:tcPr>
          <w:p w:rsidR="00861774" w:rsidRPr="00F333FD" w:rsidRDefault="00861774" w:rsidP="007E2F37">
            <w:pPr>
              <w:jc w:val="center"/>
              <w:rPr>
                <w:rFonts w:ascii="Arial" w:hAnsi="Arial" w:cs="Arial"/>
              </w:rPr>
            </w:pPr>
            <w:r w:rsidRPr="00F333FD">
              <w:rPr>
                <w:rFonts w:ascii="Arial" w:hAnsi="Arial" w:cs="Arial"/>
              </w:rPr>
              <w:t>0,0</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426,1</w:t>
            </w:r>
          </w:p>
        </w:tc>
        <w:tc>
          <w:tcPr>
            <w:tcW w:w="1252" w:type="dxa"/>
            <w:vMerge/>
          </w:tcPr>
          <w:p w:rsidR="00861774" w:rsidRPr="00F333FD" w:rsidRDefault="00861774" w:rsidP="007E2F37">
            <w:pPr>
              <w:widowControl w:val="0"/>
              <w:autoSpaceDE w:val="0"/>
              <w:autoSpaceDN w:val="0"/>
              <w:adjustRightInd w:val="0"/>
              <w:jc w:val="both"/>
              <w:rPr>
                <w:rFonts w:ascii="Arial" w:hAnsi="Arial" w:cs="Arial"/>
              </w:rPr>
            </w:pPr>
          </w:p>
        </w:tc>
        <w:tc>
          <w:tcPr>
            <w:tcW w:w="1985" w:type="dxa"/>
            <w:vMerge/>
          </w:tcPr>
          <w:p w:rsidR="00861774" w:rsidRPr="00F333FD" w:rsidRDefault="00861774" w:rsidP="007E2F37">
            <w:pPr>
              <w:widowControl w:val="0"/>
              <w:autoSpaceDE w:val="0"/>
              <w:autoSpaceDN w:val="0"/>
              <w:jc w:val="both"/>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2.2.</w:t>
            </w:r>
          </w:p>
        </w:tc>
        <w:tc>
          <w:tcPr>
            <w:tcW w:w="298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Мероприятие 2.2</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Мониторинг состояния имеющегося фонда ЗСГО</w:t>
            </w:r>
          </w:p>
        </w:tc>
        <w:tc>
          <w:tcPr>
            <w:tcW w:w="851"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5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6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7"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1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76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985"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Учёт и изучение состояния ЗСГО, списание</w:t>
            </w: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0,0</w:t>
            </w:r>
          </w:p>
        </w:tc>
        <w:tc>
          <w:tcPr>
            <w:tcW w:w="85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6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7"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1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76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1252" w:type="dxa"/>
            <w:vMerge/>
          </w:tcPr>
          <w:p w:rsidR="00861774" w:rsidRPr="00F333FD" w:rsidRDefault="00861774" w:rsidP="007E2F37">
            <w:pPr>
              <w:widowControl w:val="0"/>
              <w:autoSpaceDE w:val="0"/>
              <w:autoSpaceDN w:val="0"/>
              <w:adjustRightInd w:val="0"/>
              <w:jc w:val="both"/>
              <w:rPr>
                <w:rFonts w:ascii="Arial" w:hAnsi="Arial" w:cs="Arial"/>
              </w:rPr>
            </w:pPr>
          </w:p>
        </w:tc>
        <w:tc>
          <w:tcPr>
            <w:tcW w:w="1985" w:type="dxa"/>
            <w:vMerge/>
          </w:tcPr>
          <w:p w:rsidR="00861774" w:rsidRPr="00F333FD" w:rsidRDefault="00861774" w:rsidP="007E2F37">
            <w:pPr>
              <w:widowControl w:val="0"/>
              <w:autoSpaceDE w:val="0"/>
              <w:autoSpaceDN w:val="0"/>
              <w:jc w:val="both"/>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jc w:val="center"/>
              <w:rPr>
                <w:rFonts w:ascii="Arial" w:hAnsi="Arial" w:cs="Arial"/>
              </w:rPr>
            </w:pPr>
            <w:r w:rsidRPr="00F333FD">
              <w:rPr>
                <w:rFonts w:ascii="Arial" w:hAnsi="Arial" w:cs="Arial"/>
              </w:rPr>
              <w:t>3.</w:t>
            </w:r>
          </w:p>
        </w:tc>
        <w:tc>
          <w:tcPr>
            <w:tcW w:w="2982" w:type="dxa"/>
            <w:vMerge w:val="restart"/>
          </w:tcPr>
          <w:p w:rsidR="00861774" w:rsidRPr="00F333FD" w:rsidRDefault="00861774" w:rsidP="007E2F37">
            <w:pPr>
              <w:rPr>
                <w:rFonts w:ascii="Arial" w:hAnsi="Arial" w:cs="Arial"/>
              </w:rPr>
            </w:pPr>
            <w:r w:rsidRPr="00F333FD">
              <w:rPr>
                <w:rFonts w:ascii="Arial" w:hAnsi="Arial" w:cs="Arial"/>
              </w:rPr>
              <w:t xml:space="preserve">Основное мероприятие 3 Реализация и обеспечение плана гражданской обороны и </w:t>
            </w:r>
            <w:r w:rsidRPr="00F333FD">
              <w:rPr>
                <w:rFonts w:ascii="Arial" w:hAnsi="Arial" w:cs="Arial"/>
              </w:rPr>
              <w:lastRenderedPageBreak/>
              <w:t>защиты населения городского округа</w:t>
            </w:r>
          </w:p>
        </w:tc>
        <w:tc>
          <w:tcPr>
            <w:tcW w:w="851" w:type="dxa"/>
            <w:vMerge w:val="restart"/>
          </w:tcPr>
          <w:p w:rsidR="00861774" w:rsidRPr="00F333FD" w:rsidRDefault="00861774" w:rsidP="007E2F37">
            <w:pPr>
              <w:jc w:val="both"/>
              <w:rPr>
                <w:rFonts w:ascii="Arial" w:hAnsi="Arial" w:cs="Arial"/>
              </w:rPr>
            </w:pPr>
            <w:r w:rsidRPr="00F333FD">
              <w:rPr>
                <w:rFonts w:ascii="Arial" w:hAnsi="Arial" w:cs="Arial"/>
              </w:rPr>
              <w:lastRenderedPageBreak/>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20,0</w:t>
            </w:r>
          </w:p>
        </w:tc>
        <w:tc>
          <w:tcPr>
            <w:tcW w:w="85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987,8</w:t>
            </w:r>
          </w:p>
        </w:tc>
        <w:tc>
          <w:tcPr>
            <w:tcW w:w="84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110,0</w:t>
            </w:r>
          </w:p>
        </w:tc>
        <w:tc>
          <w:tcPr>
            <w:tcW w:w="86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540,0</w:t>
            </w:r>
          </w:p>
        </w:tc>
        <w:tc>
          <w:tcPr>
            <w:tcW w:w="847"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113,9</w:t>
            </w:r>
          </w:p>
        </w:tc>
        <w:tc>
          <w:tcPr>
            <w:tcW w:w="81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113,9</w:t>
            </w:r>
          </w:p>
        </w:tc>
        <w:tc>
          <w:tcPr>
            <w:tcW w:w="76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110,0</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 xml:space="preserve">МКУ </w:t>
            </w:r>
            <w:r w:rsidRPr="00F333FD">
              <w:rPr>
                <w:rFonts w:ascii="Arial" w:hAnsi="Arial" w:cs="Arial"/>
              </w:rPr>
              <w:lastRenderedPageBreak/>
              <w:t>«</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985"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lastRenderedPageBreak/>
              <w:t xml:space="preserve">Повышение уровня гражданской обороны </w:t>
            </w:r>
            <w:r w:rsidRPr="00F333FD">
              <w:rPr>
                <w:rFonts w:ascii="Arial" w:hAnsi="Arial" w:cs="Arial"/>
              </w:rPr>
              <w:lastRenderedPageBreak/>
              <w:t>городского округа</w:t>
            </w: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w:t>
            </w:r>
            <w:r w:rsidRPr="00F333FD">
              <w:rPr>
                <w:rFonts w:ascii="Arial" w:hAnsi="Arial" w:cs="Arial"/>
              </w:rPr>
              <w:lastRenderedPageBreak/>
              <w:t>о округа</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lastRenderedPageBreak/>
              <w:t>20,0</w:t>
            </w:r>
          </w:p>
        </w:tc>
        <w:tc>
          <w:tcPr>
            <w:tcW w:w="85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987,8</w:t>
            </w:r>
          </w:p>
        </w:tc>
        <w:tc>
          <w:tcPr>
            <w:tcW w:w="84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110,0</w:t>
            </w:r>
          </w:p>
        </w:tc>
        <w:tc>
          <w:tcPr>
            <w:tcW w:w="86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540,0</w:t>
            </w:r>
          </w:p>
        </w:tc>
        <w:tc>
          <w:tcPr>
            <w:tcW w:w="847"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113,9</w:t>
            </w:r>
          </w:p>
        </w:tc>
        <w:tc>
          <w:tcPr>
            <w:tcW w:w="81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113,9</w:t>
            </w:r>
          </w:p>
        </w:tc>
        <w:tc>
          <w:tcPr>
            <w:tcW w:w="76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110,0</w:t>
            </w:r>
          </w:p>
        </w:tc>
        <w:tc>
          <w:tcPr>
            <w:tcW w:w="1252" w:type="dxa"/>
            <w:vMerge/>
          </w:tcPr>
          <w:p w:rsidR="00861774" w:rsidRPr="00F333FD" w:rsidRDefault="00861774" w:rsidP="007E2F37">
            <w:pPr>
              <w:widowControl w:val="0"/>
              <w:autoSpaceDE w:val="0"/>
              <w:autoSpaceDN w:val="0"/>
              <w:jc w:val="both"/>
              <w:rPr>
                <w:rFonts w:ascii="Arial" w:hAnsi="Arial" w:cs="Arial"/>
              </w:rPr>
            </w:pPr>
          </w:p>
        </w:tc>
        <w:tc>
          <w:tcPr>
            <w:tcW w:w="1985" w:type="dxa"/>
            <w:vMerge/>
          </w:tcPr>
          <w:p w:rsidR="00861774" w:rsidRPr="00F333FD" w:rsidRDefault="00861774" w:rsidP="007E2F37">
            <w:pPr>
              <w:widowControl w:val="0"/>
              <w:autoSpaceDE w:val="0"/>
              <w:autoSpaceDN w:val="0"/>
              <w:jc w:val="both"/>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3.1.</w:t>
            </w:r>
          </w:p>
        </w:tc>
        <w:tc>
          <w:tcPr>
            <w:tcW w:w="298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Мероприятие 3.1</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Расходы на подготовку и обучение населения городского округа в области ГО, создание, содержание и организацию деятельности курсов ГО, учебных консультационных пунктов (УКП).</w:t>
            </w:r>
          </w:p>
        </w:tc>
        <w:tc>
          <w:tcPr>
            <w:tcW w:w="851"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10,0</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200,0</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861" w:type="dxa"/>
          </w:tcPr>
          <w:p w:rsidR="00861774" w:rsidRPr="00F333FD" w:rsidRDefault="00861774" w:rsidP="007E2F37">
            <w:pPr>
              <w:suppressAutoHyphens/>
              <w:jc w:val="center"/>
              <w:rPr>
                <w:rFonts w:ascii="Arial" w:hAnsi="Arial" w:cs="Arial"/>
              </w:rPr>
            </w:pPr>
            <w:r w:rsidRPr="00F333FD">
              <w:rPr>
                <w:rFonts w:ascii="Arial" w:hAnsi="Arial" w:cs="Arial"/>
              </w:rPr>
              <w:t>466,1</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985"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Содержание курсов ГО, УКП</w:t>
            </w: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jc w:val="both"/>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10,0</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200,0</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861" w:type="dxa"/>
          </w:tcPr>
          <w:p w:rsidR="00861774" w:rsidRPr="00F333FD" w:rsidRDefault="00861774" w:rsidP="007E2F37">
            <w:pPr>
              <w:suppressAutoHyphens/>
              <w:jc w:val="center"/>
              <w:rPr>
                <w:rFonts w:ascii="Arial" w:hAnsi="Arial" w:cs="Arial"/>
              </w:rPr>
            </w:pPr>
            <w:r w:rsidRPr="00F333FD">
              <w:rPr>
                <w:rFonts w:ascii="Arial" w:hAnsi="Arial" w:cs="Arial"/>
              </w:rPr>
              <w:t>466,1</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1252" w:type="dxa"/>
            <w:vMerge/>
          </w:tcPr>
          <w:p w:rsidR="00861774" w:rsidRPr="00F333FD" w:rsidRDefault="00861774" w:rsidP="007E2F37">
            <w:pPr>
              <w:widowControl w:val="0"/>
              <w:autoSpaceDE w:val="0"/>
              <w:autoSpaceDN w:val="0"/>
              <w:adjustRightInd w:val="0"/>
              <w:jc w:val="both"/>
              <w:rPr>
                <w:rFonts w:ascii="Arial" w:hAnsi="Arial" w:cs="Arial"/>
              </w:rPr>
            </w:pPr>
          </w:p>
        </w:tc>
        <w:tc>
          <w:tcPr>
            <w:tcW w:w="1985" w:type="dxa"/>
            <w:vMerge/>
          </w:tcPr>
          <w:p w:rsidR="00861774" w:rsidRPr="00F333FD" w:rsidRDefault="00861774" w:rsidP="007E2F37">
            <w:pPr>
              <w:widowControl w:val="0"/>
              <w:autoSpaceDE w:val="0"/>
              <w:autoSpaceDN w:val="0"/>
              <w:jc w:val="both"/>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3.2.</w:t>
            </w:r>
          </w:p>
        </w:tc>
        <w:tc>
          <w:tcPr>
            <w:tcW w:w="298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Мероприятие 3.2</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Изготовление, размещение информационного материала для населения городского округа по вопросам гражданской обороны</w:t>
            </w:r>
          </w:p>
        </w:tc>
        <w:tc>
          <w:tcPr>
            <w:tcW w:w="851"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10,0</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211,7</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861" w:type="dxa"/>
          </w:tcPr>
          <w:p w:rsidR="00861774" w:rsidRPr="00F333FD" w:rsidRDefault="00861774" w:rsidP="007E2F37">
            <w:pPr>
              <w:suppressAutoHyphens/>
              <w:jc w:val="center"/>
              <w:rPr>
                <w:rFonts w:ascii="Arial" w:hAnsi="Arial" w:cs="Arial"/>
              </w:rPr>
            </w:pPr>
            <w:r w:rsidRPr="00F333FD">
              <w:rPr>
                <w:rFonts w:ascii="Arial" w:hAnsi="Arial" w:cs="Arial"/>
              </w:rPr>
              <w:t>43,9</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43,9</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43,9</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985"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Изготовление материалов по вопросам ГО</w:t>
            </w: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10,0</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211,7</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861" w:type="dxa"/>
          </w:tcPr>
          <w:p w:rsidR="00861774" w:rsidRPr="00F333FD" w:rsidRDefault="00861774" w:rsidP="007E2F37">
            <w:pPr>
              <w:suppressAutoHyphens/>
              <w:jc w:val="center"/>
              <w:rPr>
                <w:rFonts w:ascii="Arial" w:hAnsi="Arial" w:cs="Arial"/>
              </w:rPr>
            </w:pPr>
            <w:r w:rsidRPr="00F333FD">
              <w:rPr>
                <w:rFonts w:ascii="Arial" w:hAnsi="Arial" w:cs="Arial"/>
              </w:rPr>
              <w:t>43,9</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43,9</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43,9</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40,0</w:t>
            </w:r>
          </w:p>
        </w:tc>
        <w:tc>
          <w:tcPr>
            <w:tcW w:w="1252" w:type="dxa"/>
            <w:vMerge/>
          </w:tcPr>
          <w:p w:rsidR="00861774" w:rsidRPr="00F333FD" w:rsidRDefault="00861774" w:rsidP="007E2F37">
            <w:pPr>
              <w:widowControl w:val="0"/>
              <w:autoSpaceDE w:val="0"/>
              <w:autoSpaceDN w:val="0"/>
              <w:jc w:val="both"/>
              <w:rPr>
                <w:rFonts w:ascii="Arial" w:hAnsi="Arial" w:cs="Arial"/>
              </w:rPr>
            </w:pPr>
          </w:p>
        </w:tc>
        <w:tc>
          <w:tcPr>
            <w:tcW w:w="1985" w:type="dxa"/>
            <w:vMerge/>
          </w:tcPr>
          <w:p w:rsidR="00861774" w:rsidRPr="00F333FD" w:rsidRDefault="00861774" w:rsidP="007E2F37">
            <w:pPr>
              <w:widowControl w:val="0"/>
              <w:autoSpaceDE w:val="0"/>
              <w:autoSpaceDN w:val="0"/>
              <w:jc w:val="both"/>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3.3.</w:t>
            </w:r>
          </w:p>
        </w:tc>
        <w:tc>
          <w:tcPr>
            <w:tcW w:w="298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Мероприятие 3.3</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Подготовка и обучение в УМЦ ГКУ МО «</w:t>
            </w:r>
            <w:proofErr w:type="spellStart"/>
            <w:r w:rsidRPr="00F333FD">
              <w:rPr>
                <w:rFonts w:ascii="Arial" w:hAnsi="Arial" w:cs="Arial"/>
              </w:rPr>
              <w:t>Спеццентр</w:t>
            </w:r>
            <w:proofErr w:type="spellEnd"/>
            <w:r w:rsidRPr="00F333FD">
              <w:rPr>
                <w:rFonts w:ascii="Arial" w:hAnsi="Arial" w:cs="Arial"/>
              </w:rPr>
              <w:t xml:space="preserve"> «Звенигород» руководителей и сотрудников Администрации городского округа в области ГО, предупреждения и </w:t>
            </w:r>
            <w:r w:rsidRPr="00F333FD">
              <w:rPr>
                <w:rFonts w:ascii="Arial" w:hAnsi="Arial" w:cs="Arial"/>
              </w:rPr>
              <w:lastRenderedPageBreak/>
              <w:t>ликвидации ЧС</w:t>
            </w:r>
          </w:p>
        </w:tc>
        <w:tc>
          <w:tcPr>
            <w:tcW w:w="851"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lastRenderedPageBreak/>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150,0</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30,0</w:t>
            </w:r>
          </w:p>
        </w:tc>
        <w:tc>
          <w:tcPr>
            <w:tcW w:w="861" w:type="dxa"/>
          </w:tcPr>
          <w:p w:rsidR="00861774" w:rsidRPr="00F333FD" w:rsidRDefault="00861774" w:rsidP="007E2F37">
            <w:pPr>
              <w:suppressAutoHyphens/>
              <w:jc w:val="center"/>
              <w:rPr>
                <w:rFonts w:ascii="Arial" w:hAnsi="Arial" w:cs="Arial"/>
              </w:rPr>
            </w:pPr>
            <w:r w:rsidRPr="00F333FD">
              <w:rPr>
                <w:rFonts w:ascii="Arial" w:hAnsi="Arial" w:cs="Arial"/>
              </w:rPr>
              <w:t>30,0</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30,0</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30,0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30,0</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adjustRightInd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985"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Оплата обучения, проезда и проживания</w:t>
            </w: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150,0</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30,0</w:t>
            </w:r>
          </w:p>
        </w:tc>
        <w:tc>
          <w:tcPr>
            <w:tcW w:w="861" w:type="dxa"/>
          </w:tcPr>
          <w:p w:rsidR="00861774" w:rsidRPr="00F333FD" w:rsidRDefault="00861774" w:rsidP="007E2F37">
            <w:pPr>
              <w:suppressAutoHyphens/>
              <w:jc w:val="center"/>
              <w:rPr>
                <w:rFonts w:ascii="Arial" w:hAnsi="Arial" w:cs="Arial"/>
              </w:rPr>
            </w:pPr>
            <w:r w:rsidRPr="00F333FD">
              <w:rPr>
                <w:rFonts w:ascii="Arial" w:hAnsi="Arial" w:cs="Arial"/>
              </w:rPr>
              <w:t>30,0</w:t>
            </w:r>
          </w:p>
        </w:tc>
        <w:tc>
          <w:tcPr>
            <w:tcW w:w="847"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30,0</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30,0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30,0</w:t>
            </w:r>
          </w:p>
        </w:tc>
        <w:tc>
          <w:tcPr>
            <w:tcW w:w="1252" w:type="dxa"/>
            <w:vMerge/>
          </w:tcPr>
          <w:p w:rsidR="00861774" w:rsidRPr="00F333FD" w:rsidRDefault="00861774" w:rsidP="007E2F37">
            <w:pPr>
              <w:widowControl w:val="0"/>
              <w:autoSpaceDE w:val="0"/>
              <w:autoSpaceDN w:val="0"/>
              <w:adjustRightInd w:val="0"/>
              <w:jc w:val="both"/>
              <w:rPr>
                <w:rFonts w:ascii="Arial" w:hAnsi="Arial" w:cs="Arial"/>
              </w:rPr>
            </w:pPr>
          </w:p>
        </w:tc>
        <w:tc>
          <w:tcPr>
            <w:tcW w:w="1985" w:type="dxa"/>
            <w:vMerge/>
          </w:tcPr>
          <w:p w:rsidR="00861774" w:rsidRPr="00F333FD" w:rsidRDefault="00861774" w:rsidP="007E2F37">
            <w:pPr>
              <w:widowControl w:val="0"/>
              <w:autoSpaceDE w:val="0"/>
              <w:autoSpaceDN w:val="0"/>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lastRenderedPageBreak/>
              <w:t>3.4.</w:t>
            </w:r>
          </w:p>
        </w:tc>
        <w:tc>
          <w:tcPr>
            <w:tcW w:w="298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Мероприятие 3.4</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Участие в планировании мероприятий по поддержанию устойчивого функционирования организаций в военное время</w:t>
            </w:r>
          </w:p>
        </w:tc>
        <w:tc>
          <w:tcPr>
            <w:tcW w:w="851"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5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6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7"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1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76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985"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 xml:space="preserve">Планирование мероприятий при переходе в </w:t>
            </w:r>
            <w:proofErr w:type="gramStart"/>
            <w:r w:rsidRPr="00F333FD">
              <w:rPr>
                <w:rFonts w:ascii="Arial" w:hAnsi="Arial" w:cs="Arial"/>
              </w:rPr>
              <w:t>мирного</w:t>
            </w:r>
            <w:proofErr w:type="gramEnd"/>
            <w:r w:rsidRPr="00F333FD">
              <w:rPr>
                <w:rFonts w:ascii="Arial" w:hAnsi="Arial" w:cs="Arial"/>
              </w:rPr>
              <w:t xml:space="preserve"> на военное время</w:t>
            </w: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jc w:val="both"/>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5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6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7"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1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76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1252" w:type="dxa"/>
            <w:vMerge/>
          </w:tcPr>
          <w:p w:rsidR="00861774" w:rsidRPr="00F333FD" w:rsidRDefault="00861774" w:rsidP="007E2F37">
            <w:pPr>
              <w:widowControl w:val="0"/>
              <w:autoSpaceDE w:val="0"/>
              <w:autoSpaceDN w:val="0"/>
              <w:jc w:val="both"/>
              <w:rPr>
                <w:rFonts w:ascii="Arial" w:hAnsi="Arial" w:cs="Arial"/>
              </w:rPr>
            </w:pPr>
          </w:p>
        </w:tc>
        <w:tc>
          <w:tcPr>
            <w:tcW w:w="1985" w:type="dxa"/>
            <w:vMerge/>
          </w:tcPr>
          <w:p w:rsidR="00861774" w:rsidRPr="00F333FD" w:rsidRDefault="00861774" w:rsidP="007E2F37">
            <w:pPr>
              <w:widowControl w:val="0"/>
              <w:autoSpaceDE w:val="0"/>
              <w:autoSpaceDN w:val="0"/>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3.5.</w:t>
            </w:r>
          </w:p>
        </w:tc>
        <w:tc>
          <w:tcPr>
            <w:tcW w:w="2982" w:type="dxa"/>
            <w:vMerge w:val="restart"/>
          </w:tcPr>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Мероприятие 3.5</w:t>
            </w:r>
          </w:p>
          <w:p w:rsidR="00861774" w:rsidRPr="00F333FD" w:rsidRDefault="00861774" w:rsidP="007E2F37">
            <w:pPr>
              <w:widowControl w:val="0"/>
              <w:autoSpaceDE w:val="0"/>
              <w:autoSpaceDN w:val="0"/>
              <w:adjustRightInd w:val="0"/>
              <w:rPr>
                <w:rFonts w:ascii="Arial" w:hAnsi="Arial" w:cs="Arial"/>
              </w:rPr>
            </w:pPr>
            <w:r w:rsidRPr="00F333FD">
              <w:rPr>
                <w:rFonts w:ascii="Arial" w:hAnsi="Arial" w:cs="Arial"/>
              </w:rPr>
              <w:t>Организация и проведение мероприятий месячника гражданской обороны</w:t>
            </w:r>
          </w:p>
        </w:tc>
        <w:tc>
          <w:tcPr>
            <w:tcW w:w="851"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5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6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7"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1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76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tc>
        <w:tc>
          <w:tcPr>
            <w:tcW w:w="1985"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Популяризация сил и средств ГО</w:t>
            </w: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5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6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47"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81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76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0,0</w:t>
            </w:r>
          </w:p>
        </w:tc>
        <w:tc>
          <w:tcPr>
            <w:tcW w:w="1252" w:type="dxa"/>
            <w:vMerge/>
          </w:tcPr>
          <w:p w:rsidR="00861774" w:rsidRPr="00F333FD" w:rsidRDefault="00861774" w:rsidP="007E2F37">
            <w:pPr>
              <w:widowControl w:val="0"/>
              <w:autoSpaceDE w:val="0"/>
              <w:autoSpaceDN w:val="0"/>
              <w:adjustRightInd w:val="0"/>
              <w:jc w:val="both"/>
              <w:rPr>
                <w:rFonts w:ascii="Arial" w:hAnsi="Arial" w:cs="Arial"/>
              </w:rPr>
            </w:pPr>
          </w:p>
        </w:tc>
        <w:tc>
          <w:tcPr>
            <w:tcW w:w="1985" w:type="dxa"/>
            <w:vMerge/>
          </w:tcPr>
          <w:p w:rsidR="00861774" w:rsidRPr="00F333FD" w:rsidRDefault="00861774" w:rsidP="007E2F37">
            <w:pPr>
              <w:widowControl w:val="0"/>
              <w:autoSpaceDE w:val="0"/>
              <w:autoSpaceDN w:val="0"/>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4.</w:t>
            </w:r>
          </w:p>
        </w:tc>
        <w:tc>
          <w:tcPr>
            <w:tcW w:w="2982"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rPr>
            </w:pPr>
            <w:r w:rsidRPr="00F333FD">
              <w:rPr>
                <w:rFonts w:ascii="Arial" w:hAnsi="Arial" w:cs="Arial"/>
              </w:rPr>
              <w:t>Основное мероприятие 4</w:t>
            </w:r>
          </w:p>
          <w:p w:rsidR="00861774" w:rsidRPr="00F333FD" w:rsidRDefault="00861774" w:rsidP="007E2F37">
            <w:pPr>
              <w:suppressAutoHyphens/>
              <w:rPr>
                <w:rFonts w:ascii="Arial" w:hAnsi="Arial" w:cs="Arial"/>
              </w:rPr>
            </w:pPr>
            <w:r w:rsidRPr="00F333FD">
              <w:rPr>
                <w:rFonts w:ascii="Arial" w:hAnsi="Arial" w:cs="Arial"/>
              </w:rPr>
              <w:t>Обеспечение мобилизационной готовности экономики.</w:t>
            </w:r>
          </w:p>
        </w:tc>
        <w:tc>
          <w:tcPr>
            <w:tcW w:w="851"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232,3</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1193,4</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236,7</w:t>
            </w:r>
          </w:p>
        </w:tc>
        <w:tc>
          <w:tcPr>
            <w:tcW w:w="861"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236,7</w:t>
            </w:r>
          </w:p>
        </w:tc>
        <w:tc>
          <w:tcPr>
            <w:tcW w:w="1252" w:type="dxa"/>
            <w:vMerge w:val="restart"/>
          </w:tcPr>
          <w:p w:rsidR="00861774" w:rsidRPr="00F333FD" w:rsidRDefault="00861774" w:rsidP="007E2F37">
            <w:pPr>
              <w:suppressAutoHyphens/>
              <w:jc w:val="both"/>
              <w:rPr>
                <w:rFonts w:ascii="Arial" w:hAnsi="Arial" w:cs="Arial"/>
              </w:rPr>
            </w:pPr>
            <w:r w:rsidRPr="00F333FD">
              <w:rPr>
                <w:rFonts w:ascii="Arial" w:hAnsi="Arial" w:cs="Arial"/>
              </w:rPr>
              <w:t>Мобилизационный отдел</w:t>
            </w:r>
          </w:p>
        </w:tc>
        <w:tc>
          <w:tcPr>
            <w:tcW w:w="1985" w:type="dxa"/>
            <w:vMerge w:val="restart"/>
          </w:tcPr>
          <w:p w:rsidR="00861774" w:rsidRPr="00F333FD" w:rsidRDefault="00861774" w:rsidP="007E2F37">
            <w:pPr>
              <w:suppressAutoHyphens/>
              <w:rPr>
                <w:rFonts w:ascii="Arial" w:hAnsi="Arial" w:cs="Arial"/>
              </w:rPr>
            </w:pPr>
            <w:r w:rsidRPr="00F333FD">
              <w:rPr>
                <w:rFonts w:ascii="Arial" w:hAnsi="Arial" w:cs="Arial"/>
              </w:rPr>
              <w:t>Обеспечение мобилизационной готовности объектов</w:t>
            </w: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232,3</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1193,4</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236,7</w:t>
            </w:r>
          </w:p>
        </w:tc>
        <w:tc>
          <w:tcPr>
            <w:tcW w:w="861"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236,7</w:t>
            </w:r>
          </w:p>
        </w:tc>
        <w:tc>
          <w:tcPr>
            <w:tcW w:w="1252" w:type="dxa"/>
            <w:vMerge/>
          </w:tcPr>
          <w:p w:rsidR="00861774" w:rsidRPr="00F333FD" w:rsidRDefault="00861774" w:rsidP="007E2F37">
            <w:pPr>
              <w:widowControl w:val="0"/>
              <w:autoSpaceDE w:val="0"/>
              <w:autoSpaceDN w:val="0"/>
              <w:jc w:val="both"/>
              <w:rPr>
                <w:rFonts w:ascii="Arial" w:hAnsi="Arial" w:cs="Arial"/>
              </w:rPr>
            </w:pPr>
          </w:p>
        </w:tc>
        <w:tc>
          <w:tcPr>
            <w:tcW w:w="1985" w:type="dxa"/>
            <w:vMerge/>
          </w:tcPr>
          <w:p w:rsidR="00861774" w:rsidRPr="00F333FD" w:rsidRDefault="00861774" w:rsidP="007E2F37">
            <w:pPr>
              <w:suppressAutoHyphens/>
              <w:jc w:val="both"/>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rPr>
            </w:pPr>
            <w:r w:rsidRPr="00F333FD">
              <w:rPr>
                <w:rFonts w:ascii="Arial" w:hAnsi="Arial" w:cs="Arial"/>
              </w:rPr>
              <w:t>4.1.</w:t>
            </w:r>
          </w:p>
        </w:tc>
        <w:tc>
          <w:tcPr>
            <w:tcW w:w="2982" w:type="dxa"/>
            <w:vMerge w:val="restart"/>
          </w:tcPr>
          <w:p w:rsidR="00861774" w:rsidRPr="00F333FD" w:rsidRDefault="00861774" w:rsidP="007E2F37">
            <w:pPr>
              <w:suppressAutoHyphens/>
              <w:rPr>
                <w:rFonts w:ascii="Arial" w:hAnsi="Arial" w:cs="Arial"/>
              </w:rPr>
            </w:pPr>
            <w:r w:rsidRPr="00F333FD">
              <w:rPr>
                <w:rFonts w:ascii="Arial" w:hAnsi="Arial" w:cs="Arial"/>
              </w:rPr>
              <w:t>Мероприятие 4.1</w:t>
            </w:r>
          </w:p>
          <w:p w:rsidR="00861774" w:rsidRPr="00F333FD" w:rsidRDefault="00861774" w:rsidP="007E2F37">
            <w:pPr>
              <w:widowControl w:val="0"/>
              <w:tabs>
                <w:tab w:val="center" w:pos="4677"/>
                <w:tab w:val="right" w:pos="9355"/>
              </w:tabs>
              <w:autoSpaceDE w:val="0"/>
              <w:autoSpaceDN w:val="0"/>
              <w:adjustRightInd w:val="0"/>
              <w:rPr>
                <w:rFonts w:ascii="Arial" w:hAnsi="Arial" w:cs="Arial"/>
              </w:rPr>
            </w:pPr>
            <w:r w:rsidRPr="00F333FD">
              <w:rPr>
                <w:rFonts w:ascii="Arial" w:hAnsi="Arial" w:cs="Arial"/>
              </w:rPr>
              <w:t xml:space="preserve">Закупка товаров, работ и услуг </w:t>
            </w:r>
            <w:proofErr w:type="gramStart"/>
            <w:r w:rsidRPr="00F333FD">
              <w:rPr>
                <w:rFonts w:ascii="Arial" w:hAnsi="Arial" w:cs="Arial"/>
              </w:rPr>
              <w:t>для</w:t>
            </w:r>
            <w:proofErr w:type="gramEnd"/>
            <w:r w:rsidRPr="00F333FD">
              <w:rPr>
                <w:rFonts w:ascii="Arial" w:hAnsi="Arial" w:cs="Arial"/>
              </w:rPr>
              <w:t xml:space="preserve"> государственных </w:t>
            </w:r>
          </w:p>
          <w:p w:rsidR="00861774" w:rsidRPr="00F333FD" w:rsidRDefault="00861774" w:rsidP="007E2F37">
            <w:pPr>
              <w:widowControl w:val="0"/>
              <w:tabs>
                <w:tab w:val="center" w:pos="4677"/>
                <w:tab w:val="right" w:pos="9355"/>
              </w:tabs>
              <w:autoSpaceDE w:val="0"/>
              <w:autoSpaceDN w:val="0"/>
              <w:adjustRightInd w:val="0"/>
              <w:rPr>
                <w:rFonts w:ascii="Arial" w:hAnsi="Arial" w:cs="Arial"/>
              </w:rPr>
            </w:pPr>
            <w:r w:rsidRPr="00F333FD">
              <w:rPr>
                <w:rFonts w:ascii="Arial" w:hAnsi="Arial" w:cs="Arial"/>
              </w:rPr>
              <w:t>(муниципальных) нужд</w:t>
            </w:r>
          </w:p>
        </w:tc>
        <w:tc>
          <w:tcPr>
            <w:tcW w:w="851"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232,3</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1193,4</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236,7</w:t>
            </w:r>
          </w:p>
        </w:tc>
        <w:tc>
          <w:tcPr>
            <w:tcW w:w="861"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236,7</w:t>
            </w:r>
          </w:p>
        </w:tc>
        <w:tc>
          <w:tcPr>
            <w:tcW w:w="1252" w:type="dxa"/>
            <w:vMerge w:val="restart"/>
          </w:tcPr>
          <w:p w:rsidR="00861774" w:rsidRPr="00F333FD" w:rsidRDefault="00861774" w:rsidP="007E2F37">
            <w:pPr>
              <w:suppressAutoHyphens/>
              <w:jc w:val="both"/>
              <w:rPr>
                <w:rFonts w:ascii="Arial" w:hAnsi="Arial" w:cs="Arial"/>
              </w:rPr>
            </w:pPr>
            <w:r w:rsidRPr="00F333FD">
              <w:rPr>
                <w:rFonts w:ascii="Arial" w:hAnsi="Arial" w:cs="Arial"/>
              </w:rPr>
              <w:t>Мобилизационный отдел</w:t>
            </w:r>
          </w:p>
        </w:tc>
        <w:tc>
          <w:tcPr>
            <w:tcW w:w="1985" w:type="dxa"/>
            <w:vMerge w:val="restart"/>
          </w:tcPr>
          <w:p w:rsidR="00861774" w:rsidRPr="00F333FD" w:rsidRDefault="00861774" w:rsidP="007E2F37">
            <w:pPr>
              <w:suppressAutoHyphens/>
              <w:jc w:val="both"/>
              <w:rPr>
                <w:rFonts w:ascii="Arial" w:hAnsi="Arial" w:cs="Arial"/>
              </w:rPr>
            </w:pPr>
            <w:r w:rsidRPr="00F333FD">
              <w:rPr>
                <w:rFonts w:ascii="Arial" w:hAnsi="Arial" w:cs="Arial"/>
              </w:rPr>
              <w:t>Обеспечение мобилизационной готовности объектов</w:t>
            </w: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suppressAutoHyphens/>
              <w:jc w:val="center"/>
              <w:rPr>
                <w:rFonts w:ascii="Arial" w:hAnsi="Arial" w:cs="Arial"/>
              </w:rPr>
            </w:pPr>
            <w:r w:rsidRPr="00F333FD">
              <w:rPr>
                <w:rFonts w:ascii="Arial" w:hAnsi="Arial" w:cs="Arial"/>
              </w:rPr>
              <w:t>232,3</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rPr>
            </w:pPr>
            <w:r w:rsidRPr="00F333FD">
              <w:rPr>
                <w:rFonts w:ascii="Arial" w:hAnsi="Arial" w:cs="Arial"/>
              </w:rPr>
              <w:t>1193,4</w:t>
            </w:r>
          </w:p>
        </w:tc>
        <w:tc>
          <w:tcPr>
            <w:tcW w:w="840" w:type="dxa"/>
          </w:tcPr>
          <w:p w:rsidR="00861774" w:rsidRPr="00F333FD" w:rsidRDefault="00861774" w:rsidP="007E2F37">
            <w:pPr>
              <w:suppressAutoHyphens/>
              <w:jc w:val="center"/>
              <w:rPr>
                <w:rFonts w:ascii="Arial" w:hAnsi="Arial" w:cs="Arial"/>
              </w:rPr>
            </w:pPr>
            <w:r w:rsidRPr="00F333FD">
              <w:rPr>
                <w:rFonts w:ascii="Arial" w:hAnsi="Arial" w:cs="Arial"/>
              </w:rPr>
              <w:t>236,7</w:t>
            </w:r>
          </w:p>
        </w:tc>
        <w:tc>
          <w:tcPr>
            <w:tcW w:w="861"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847"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812" w:type="dxa"/>
          </w:tcPr>
          <w:p w:rsidR="00861774" w:rsidRPr="00F333FD" w:rsidRDefault="00861774" w:rsidP="007E2F37">
            <w:pPr>
              <w:suppressAutoHyphens/>
              <w:jc w:val="center"/>
              <w:rPr>
                <w:rFonts w:ascii="Arial" w:hAnsi="Arial" w:cs="Arial"/>
              </w:rPr>
            </w:pPr>
            <w:r w:rsidRPr="00F333FD">
              <w:rPr>
                <w:rFonts w:ascii="Arial" w:hAnsi="Arial" w:cs="Arial"/>
              </w:rPr>
              <w:t>240,0</w:t>
            </w:r>
          </w:p>
        </w:tc>
        <w:tc>
          <w:tcPr>
            <w:tcW w:w="769" w:type="dxa"/>
          </w:tcPr>
          <w:p w:rsidR="00861774" w:rsidRPr="00F333FD" w:rsidRDefault="00861774" w:rsidP="007E2F37">
            <w:pPr>
              <w:suppressAutoHyphens/>
              <w:jc w:val="center"/>
              <w:rPr>
                <w:rFonts w:ascii="Arial" w:hAnsi="Arial" w:cs="Arial"/>
              </w:rPr>
            </w:pPr>
            <w:r w:rsidRPr="00F333FD">
              <w:rPr>
                <w:rFonts w:ascii="Arial" w:hAnsi="Arial" w:cs="Arial"/>
              </w:rPr>
              <w:t>236,7</w:t>
            </w:r>
          </w:p>
        </w:tc>
        <w:tc>
          <w:tcPr>
            <w:tcW w:w="1252" w:type="dxa"/>
            <w:vMerge/>
          </w:tcPr>
          <w:p w:rsidR="00861774" w:rsidRPr="00F333FD" w:rsidRDefault="00861774" w:rsidP="007E2F37">
            <w:pPr>
              <w:widowControl w:val="0"/>
              <w:autoSpaceDE w:val="0"/>
              <w:autoSpaceDN w:val="0"/>
              <w:jc w:val="both"/>
              <w:rPr>
                <w:rFonts w:ascii="Arial" w:hAnsi="Arial" w:cs="Arial"/>
              </w:rPr>
            </w:pPr>
          </w:p>
        </w:tc>
        <w:tc>
          <w:tcPr>
            <w:tcW w:w="1985" w:type="dxa"/>
            <w:vMerge/>
          </w:tcPr>
          <w:p w:rsidR="00861774" w:rsidRPr="00F333FD" w:rsidRDefault="00861774" w:rsidP="007E2F37">
            <w:pPr>
              <w:widowControl w:val="0"/>
              <w:autoSpaceDE w:val="0"/>
              <w:autoSpaceDN w:val="0"/>
              <w:jc w:val="both"/>
              <w:rPr>
                <w:rFonts w:ascii="Arial" w:hAnsi="Arial" w:cs="Arial"/>
              </w:rPr>
            </w:pPr>
          </w:p>
        </w:tc>
      </w:tr>
      <w:tr w:rsidR="007E2F37" w:rsidRPr="00F333FD" w:rsidTr="00F333FD">
        <w:trPr>
          <w:trHeight w:val="20"/>
        </w:trPr>
        <w:tc>
          <w:tcPr>
            <w:tcW w:w="562" w:type="dxa"/>
            <w:vMerge w:val="restart"/>
          </w:tcPr>
          <w:p w:rsidR="00861774" w:rsidRPr="00F333FD" w:rsidRDefault="00861774" w:rsidP="007E2F37">
            <w:pPr>
              <w:widowControl w:val="0"/>
              <w:autoSpaceDE w:val="0"/>
              <w:autoSpaceDN w:val="0"/>
              <w:jc w:val="center"/>
              <w:rPr>
                <w:rFonts w:ascii="Arial" w:hAnsi="Arial" w:cs="Arial"/>
              </w:rPr>
            </w:pPr>
          </w:p>
        </w:tc>
        <w:tc>
          <w:tcPr>
            <w:tcW w:w="2982" w:type="dxa"/>
            <w:vMerge w:val="restart"/>
          </w:tcPr>
          <w:p w:rsidR="00861774" w:rsidRPr="00F333FD" w:rsidRDefault="00861774" w:rsidP="007E2F37">
            <w:pPr>
              <w:widowControl w:val="0"/>
              <w:autoSpaceDE w:val="0"/>
              <w:autoSpaceDN w:val="0"/>
              <w:rPr>
                <w:rFonts w:ascii="Arial" w:hAnsi="Arial" w:cs="Arial"/>
              </w:rPr>
            </w:pPr>
            <w:r w:rsidRPr="00F333FD">
              <w:rPr>
                <w:rFonts w:ascii="Arial" w:hAnsi="Arial" w:cs="Arial"/>
              </w:rPr>
              <w:t>Всего по Подпрограмме 5</w:t>
            </w:r>
          </w:p>
        </w:tc>
        <w:tc>
          <w:tcPr>
            <w:tcW w:w="851"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2017-2021</w:t>
            </w: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Итого</w:t>
            </w:r>
          </w:p>
        </w:tc>
        <w:tc>
          <w:tcPr>
            <w:tcW w:w="127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252,3</w:t>
            </w:r>
          </w:p>
        </w:tc>
        <w:tc>
          <w:tcPr>
            <w:tcW w:w="85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3885,6</w:t>
            </w:r>
          </w:p>
        </w:tc>
        <w:tc>
          <w:tcPr>
            <w:tcW w:w="84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772,8</w:t>
            </w:r>
          </w:p>
        </w:tc>
        <w:tc>
          <w:tcPr>
            <w:tcW w:w="86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780,0</w:t>
            </w:r>
          </w:p>
        </w:tc>
        <w:tc>
          <w:tcPr>
            <w:tcW w:w="847"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780,0</w:t>
            </w:r>
          </w:p>
        </w:tc>
        <w:tc>
          <w:tcPr>
            <w:tcW w:w="81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780,0</w:t>
            </w:r>
          </w:p>
        </w:tc>
        <w:tc>
          <w:tcPr>
            <w:tcW w:w="76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772,8</w:t>
            </w:r>
          </w:p>
        </w:tc>
        <w:tc>
          <w:tcPr>
            <w:tcW w:w="1252" w:type="dxa"/>
            <w:vMerge w:val="restart"/>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Управление по ТБ, ГО и ЧС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t>МКУ «</w:t>
            </w:r>
            <w:proofErr w:type="spellStart"/>
            <w:proofErr w:type="gramStart"/>
            <w:r w:rsidRPr="00F333FD">
              <w:rPr>
                <w:rFonts w:ascii="Arial" w:hAnsi="Arial" w:cs="Arial"/>
              </w:rPr>
              <w:t>Королёвская</w:t>
            </w:r>
            <w:proofErr w:type="spellEnd"/>
            <w:proofErr w:type="gramEnd"/>
            <w:r w:rsidRPr="00F333FD">
              <w:rPr>
                <w:rFonts w:ascii="Arial" w:hAnsi="Arial" w:cs="Arial"/>
              </w:rPr>
              <w:t xml:space="preserve"> АСС»</w:t>
            </w:r>
          </w:p>
          <w:p w:rsidR="00861774" w:rsidRPr="00F333FD" w:rsidRDefault="00861774" w:rsidP="007E2F37">
            <w:pPr>
              <w:widowControl w:val="0"/>
              <w:autoSpaceDE w:val="0"/>
              <w:autoSpaceDN w:val="0"/>
              <w:jc w:val="both"/>
              <w:rPr>
                <w:rFonts w:ascii="Arial" w:hAnsi="Arial" w:cs="Arial"/>
              </w:rPr>
            </w:pPr>
            <w:r w:rsidRPr="00F333FD">
              <w:rPr>
                <w:rFonts w:ascii="Arial" w:hAnsi="Arial" w:cs="Arial"/>
              </w:rPr>
              <w:lastRenderedPageBreak/>
              <w:t>Мобилизационный отдел</w:t>
            </w:r>
          </w:p>
        </w:tc>
        <w:tc>
          <w:tcPr>
            <w:tcW w:w="1985" w:type="dxa"/>
            <w:vMerge w:val="restart"/>
          </w:tcPr>
          <w:p w:rsidR="00861774" w:rsidRPr="00F333FD" w:rsidRDefault="00861774" w:rsidP="007E2F37">
            <w:pPr>
              <w:widowControl w:val="0"/>
              <w:autoSpaceDE w:val="0"/>
              <w:autoSpaceDN w:val="0"/>
              <w:jc w:val="both"/>
              <w:rPr>
                <w:rFonts w:ascii="Arial" w:hAnsi="Arial" w:cs="Arial"/>
              </w:rPr>
            </w:pPr>
          </w:p>
        </w:tc>
      </w:tr>
      <w:tr w:rsidR="007E2F37" w:rsidRPr="00F333FD" w:rsidTr="00F333FD">
        <w:trPr>
          <w:trHeight w:val="20"/>
        </w:trPr>
        <w:tc>
          <w:tcPr>
            <w:tcW w:w="562" w:type="dxa"/>
            <w:vMerge/>
          </w:tcPr>
          <w:p w:rsidR="00861774" w:rsidRPr="00F333FD" w:rsidRDefault="00861774" w:rsidP="007E2F37">
            <w:pPr>
              <w:jc w:val="center"/>
              <w:rPr>
                <w:rFonts w:ascii="Arial" w:hAnsi="Arial" w:cs="Arial"/>
              </w:rPr>
            </w:pPr>
          </w:p>
        </w:tc>
        <w:tc>
          <w:tcPr>
            <w:tcW w:w="2982" w:type="dxa"/>
            <w:vMerge/>
          </w:tcPr>
          <w:p w:rsidR="00861774" w:rsidRPr="00F333FD" w:rsidRDefault="00861774" w:rsidP="007E2F37">
            <w:pPr>
              <w:jc w:val="both"/>
              <w:rPr>
                <w:rFonts w:ascii="Arial" w:hAnsi="Arial" w:cs="Arial"/>
              </w:rPr>
            </w:pPr>
          </w:p>
        </w:tc>
        <w:tc>
          <w:tcPr>
            <w:tcW w:w="851" w:type="dxa"/>
            <w:vMerge/>
          </w:tcPr>
          <w:p w:rsidR="00861774" w:rsidRPr="00F333FD" w:rsidRDefault="00861774" w:rsidP="007E2F37">
            <w:pPr>
              <w:jc w:val="both"/>
              <w:rPr>
                <w:rFonts w:ascii="Arial" w:hAnsi="Arial" w:cs="Arial"/>
              </w:rPr>
            </w:pPr>
          </w:p>
        </w:tc>
        <w:tc>
          <w:tcPr>
            <w:tcW w:w="1274" w:type="dxa"/>
          </w:tcPr>
          <w:p w:rsidR="00861774" w:rsidRPr="00F333FD" w:rsidRDefault="00861774" w:rsidP="007E2F37">
            <w:pPr>
              <w:widowControl w:val="0"/>
              <w:autoSpaceDE w:val="0"/>
              <w:autoSpaceDN w:val="0"/>
              <w:jc w:val="both"/>
              <w:rPr>
                <w:rFonts w:ascii="Arial" w:hAnsi="Arial" w:cs="Arial"/>
              </w:rPr>
            </w:pPr>
            <w:r w:rsidRPr="00F333FD">
              <w:rPr>
                <w:rFonts w:ascii="Arial" w:hAnsi="Arial" w:cs="Arial"/>
              </w:rPr>
              <w:t>Средства бюджета городского округа</w:t>
            </w:r>
          </w:p>
        </w:tc>
        <w:tc>
          <w:tcPr>
            <w:tcW w:w="127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252,3</w:t>
            </w:r>
          </w:p>
        </w:tc>
        <w:tc>
          <w:tcPr>
            <w:tcW w:w="854"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3885,6</w:t>
            </w:r>
          </w:p>
        </w:tc>
        <w:tc>
          <w:tcPr>
            <w:tcW w:w="840"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772,8</w:t>
            </w:r>
          </w:p>
        </w:tc>
        <w:tc>
          <w:tcPr>
            <w:tcW w:w="861"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780,0</w:t>
            </w:r>
          </w:p>
        </w:tc>
        <w:tc>
          <w:tcPr>
            <w:tcW w:w="847"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780,0</w:t>
            </w:r>
          </w:p>
        </w:tc>
        <w:tc>
          <w:tcPr>
            <w:tcW w:w="812"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780,0</w:t>
            </w:r>
          </w:p>
        </w:tc>
        <w:tc>
          <w:tcPr>
            <w:tcW w:w="769" w:type="dxa"/>
          </w:tcPr>
          <w:p w:rsidR="00861774" w:rsidRPr="00F333FD" w:rsidRDefault="00861774" w:rsidP="007E2F37">
            <w:pPr>
              <w:widowControl w:val="0"/>
              <w:autoSpaceDE w:val="0"/>
              <w:autoSpaceDN w:val="0"/>
              <w:jc w:val="center"/>
              <w:rPr>
                <w:rFonts w:ascii="Arial" w:hAnsi="Arial" w:cs="Arial"/>
              </w:rPr>
            </w:pPr>
            <w:r w:rsidRPr="00F333FD">
              <w:rPr>
                <w:rFonts w:ascii="Arial" w:hAnsi="Arial" w:cs="Arial"/>
              </w:rPr>
              <w:t>772,8</w:t>
            </w:r>
          </w:p>
        </w:tc>
        <w:tc>
          <w:tcPr>
            <w:tcW w:w="1252" w:type="dxa"/>
            <w:vMerge/>
          </w:tcPr>
          <w:p w:rsidR="00861774" w:rsidRPr="00F333FD" w:rsidRDefault="00861774" w:rsidP="007E2F37">
            <w:pPr>
              <w:widowControl w:val="0"/>
              <w:autoSpaceDE w:val="0"/>
              <w:autoSpaceDN w:val="0"/>
              <w:jc w:val="both"/>
              <w:rPr>
                <w:rFonts w:ascii="Arial" w:hAnsi="Arial" w:cs="Arial"/>
              </w:rPr>
            </w:pPr>
          </w:p>
        </w:tc>
        <w:tc>
          <w:tcPr>
            <w:tcW w:w="1985" w:type="dxa"/>
            <w:vMerge/>
          </w:tcPr>
          <w:p w:rsidR="00861774" w:rsidRPr="00F333FD" w:rsidRDefault="00861774" w:rsidP="007E2F37">
            <w:pPr>
              <w:widowControl w:val="0"/>
              <w:autoSpaceDE w:val="0"/>
              <w:autoSpaceDN w:val="0"/>
              <w:jc w:val="both"/>
              <w:rPr>
                <w:rFonts w:ascii="Arial" w:hAnsi="Arial" w:cs="Arial"/>
              </w:rPr>
            </w:pPr>
          </w:p>
        </w:tc>
      </w:tr>
    </w:tbl>
    <w:p w:rsidR="00861774" w:rsidRPr="00F333FD" w:rsidRDefault="00861774" w:rsidP="007E2F37">
      <w:pPr>
        <w:widowControl w:val="0"/>
        <w:autoSpaceDE w:val="0"/>
        <w:autoSpaceDN w:val="0"/>
        <w:ind w:firstLine="709"/>
        <w:jc w:val="both"/>
        <w:rPr>
          <w:rFonts w:ascii="Arial" w:hAnsi="Arial" w:cs="Arial"/>
        </w:rPr>
      </w:pPr>
      <w:r w:rsidRPr="00F333FD">
        <w:rPr>
          <w:rFonts w:ascii="Arial" w:hAnsi="Arial" w:cs="Arial"/>
        </w:rPr>
        <w:lastRenderedPageBreak/>
        <w:t>* - объем финансирования подлежит уточнению в очередном финансовом году.</w:t>
      </w:r>
    </w:p>
    <w:p w:rsidR="00861774" w:rsidRPr="00F333FD" w:rsidRDefault="00861774" w:rsidP="007E2F37">
      <w:pPr>
        <w:jc w:val="center"/>
        <w:rPr>
          <w:rFonts w:ascii="Arial" w:hAnsi="Arial" w:cs="Arial"/>
        </w:rPr>
      </w:pPr>
      <w:r w:rsidRPr="00F333FD">
        <w:rPr>
          <w:rFonts w:ascii="Arial" w:hAnsi="Arial" w:cs="Arial"/>
        </w:rPr>
        <w:t>____________</w:t>
      </w:r>
    </w:p>
    <w:p w:rsidR="00861774" w:rsidRPr="00F333FD" w:rsidRDefault="00861774" w:rsidP="007E2F37">
      <w:pPr>
        <w:rPr>
          <w:rFonts w:ascii="Arial" w:hAnsi="Arial" w:cs="Arial"/>
        </w:rPr>
        <w:sectPr w:rsidR="00861774" w:rsidRPr="00F333FD" w:rsidSect="00F333FD">
          <w:headerReference w:type="even" r:id="rId64"/>
          <w:headerReference w:type="default" r:id="rId65"/>
          <w:pgSz w:w="16838" w:h="11906" w:orient="landscape"/>
          <w:pgMar w:top="1134" w:right="567" w:bottom="1134" w:left="1134" w:header="709" w:footer="709" w:gutter="0"/>
          <w:cols w:space="708"/>
          <w:docGrid w:linePitch="360"/>
        </w:sect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Муниципальная программа</w:t>
      </w:r>
    </w:p>
    <w:p w:rsidR="00861774" w:rsidRPr="00F333FD" w:rsidRDefault="00861774" w:rsidP="007E2F37">
      <w:pPr>
        <w:jc w:val="center"/>
        <w:rPr>
          <w:rFonts w:ascii="Arial" w:hAnsi="Arial" w:cs="Arial"/>
        </w:rPr>
      </w:pPr>
      <w:r w:rsidRPr="00F333FD">
        <w:rPr>
          <w:rFonts w:ascii="Arial" w:hAnsi="Arial" w:cs="Arial"/>
        </w:rPr>
        <w:t>городского округа Королёв Московской области</w:t>
      </w:r>
    </w:p>
    <w:p w:rsidR="00861774" w:rsidRPr="00F333FD" w:rsidRDefault="00861774" w:rsidP="007E2F37">
      <w:pPr>
        <w:jc w:val="center"/>
        <w:rPr>
          <w:rFonts w:ascii="Arial" w:hAnsi="Arial" w:cs="Arial"/>
        </w:rPr>
      </w:pPr>
      <w:r w:rsidRPr="00F333FD">
        <w:rPr>
          <w:rFonts w:ascii="Arial" w:hAnsi="Arial" w:cs="Arial"/>
        </w:rPr>
        <w:t>«Безопасность городского округа Королёв»</w:t>
      </w:r>
    </w:p>
    <w:p w:rsidR="00861774" w:rsidRPr="00F333FD" w:rsidRDefault="00861774" w:rsidP="007E2F37">
      <w:pPr>
        <w:jc w:val="center"/>
        <w:rPr>
          <w:rFonts w:ascii="Arial" w:hAnsi="Arial" w:cs="Arial"/>
        </w:rPr>
      </w:pPr>
      <w:r w:rsidRPr="00F333FD">
        <w:rPr>
          <w:rFonts w:ascii="Arial" w:hAnsi="Arial" w:cs="Arial"/>
        </w:rPr>
        <w:t>на 2017-2021 годы</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Подпрограмма 6</w:t>
      </w:r>
    </w:p>
    <w:p w:rsidR="00861774" w:rsidRPr="00F333FD" w:rsidRDefault="00861774" w:rsidP="007E2F37">
      <w:pPr>
        <w:jc w:val="center"/>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«Профилактика безнадзорности, беспризорности, алкоголизма,</w:t>
      </w:r>
    </w:p>
    <w:p w:rsidR="00861774" w:rsidRPr="00F333FD" w:rsidRDefault="00861774" w:rsidP="007E2F37">
      <w:pPr>
        <w:suppressAutoHyphens/>
        <w:jc w:val="center"/>
        <w:rPr>
          <w:rFonts w:ascii="Arial" w:hAnsi="Arial" w:cs="Arial"/>
        </w:rPr>
      </w:pPr>
      <w:r w:rsidRPr="00F333FD">
        <w:rPr>
          <w:rFonts w:ascii="Arial" w:hAnsi="Arial" w:cs="Arial"/>
        </w:rPr>
        <w:t>наркомании, токсикомании и правонарушений несовершеннолетних»</w:t>
      </w:r>
    </w:p>
    <w:p w:rsidR="00861774" w:rsidRPr="00F333FD" w:rsidRDefault="00861774" w:rsidP="007E2F37">
      <w:pPr>
        <w:widowControl w:val="0"/>
        <w:autoSpaceDE w:val="0"/>
        <w:autoSpaceDN w:val="0"/>
        <w:adjustRightInd w:val="0"/>
        <w:rPr>
          <w:rFonts w:ascii="Arial" w:hAnsi="Arial" w:cs="Arial"/>
        </w:rPr>
      </w:pPr>
    </w:p>
    <w:p w:rsidR="00861774" w:rsidRPr="00F333FD" w:rsidRDefault="00861774" w:rsidP="007E2F37">
      <w:pPr>
        <w:widowControl w:val="0"/>
        <w:autoSpaceDE w:val="0"/>
        <w:autoSpaceDN w:val="0"/>
        <w:adjustRightInd w:val="0"/>
        <w:rPr>
          <w:rFonts w:ascii="Arial" w:hAnsi="Arial" w:cs="Arial"/>
        </w:rPr>
        <w:sectPr w:rsidR="00861774" w:rsidRPr="00F333FD" w:rsidSect="007E2F37">
          <w:headerReference w:type="even" r:id="rId66"/>
          <w:headerReference w:type="default" r:id="rId67"/>
          <w:pgSz w:w="11906" w:h="16838"/>
          <w:pgMar w:top="1134" w:right="567" w:bottom="1134" w:left="1134" w:header="709" w:footer="709" w:gutter="0"/>
          <w:pgNumType w:start="114"/>
          <w:cols w:space="708"/>
          <w:docGrid w:linePitch="360"/>
        </w:sectPr>
      </w:pPr>
    </w:p>
    <w:p w:rsidR="00861774" w:rsidRPr="00F333FD" w:rsidRDefault="00861774" w:rsidP="007E2F37">
      <w:pPr>
        <w:shd w:val="clear" w:color="auto" w:fill="FFFFFF" w:themeFill="background1"/>
        <w:autoSpaceDE w:val="0"/>
        <w:autoSpaceDN w:val="0"/>
        <w:adjustRightInd w:val="0"/>
        <w:jc w:val="center"/>
        <w:rPr>
          <w:rFonts w:ascii="Arial" w:hAnsi="Arial" w:cs="Arial"/>
        </w:rPr>
      </w:pPr>
      <w:r w:rsidRPr="00F333FD">
        <w:rPr>
          <w:rFonts w:ascii="Arial" w:hAnsi="Arial" w:cs="Arial"/>
        </w:rPr>
        <w:lastRenderedPageBreak/>
        <w:t>ПАСПОРТ</w:t>
      </w:r>
    </w:p>
    <w:p w:rsidR="00861774" w:rsidRPr="00F333FD" w:rsidRDefault="00861774" w:rsidP="007E2F37">
      <w:pPr>
        <w:suppressAutoHyphens/>
        <w:jc w:val="center"/>
        <w:rPr>
          <w:rFonts w:ascii="Arial" w:hAnsi="Arial" w:cs="Arial"/>
        </w:rPr>
      </w:pPr>
      <w:r w:rsidRPr="00F333FD">
        <w:rPr>
          <w:rFonts w:ascii="Arial" w:hAnsi="Arial" w:cs="Arial"/>
        </w:rPr>
        <w:t>подпрограммы 6 «Профилактика безнадзорности, беспризорности, алкоголизма, наркомании, токсикомании</w:t>
      </w:r>
    </w:p>
    <w:p w:rsidR="00861774" w:rsidRPr="00F333FD" w:rsidRDefault="00861774" w:rsidP="007E2F37">
      <w:pPr>
        <w:suppressAutoHyphens/>
        <w:jc w:val="center"/>
        <w:rPr>
          <w:rFonts w:ascii="Arial" w:hAnsi="Arial" w:cs="Arial"/>
        </w:rPr>
      </w:pPr>
      <w:r w:rsidRPr="00F333FD">
        <w:rPr>
          <w:rFonts w:ascii="Arial" w:hAnsi="Arial" w:cs="Arial"/>
        </w:rPr>
        <w:t>и правонарушений несовершеннолетних» муниципальной программы городского округа Королёв Московской</w:t>
      </w:r>
    </w:p>
    <w:p w:rsidR="00861774" w:rsidRPr="00F333FD" w:rsidRDefault="00861774" w:rsidP="007E2F37">
      <w:pPr>
        <w:suppressAutoHyphens/>
        <w:jc w:val="center"/>
        <w:rPr>
          <w:rFonts w:ascii="Arial" w:hAnsi="Arial" w:cs="Arial"/>
        </w:rPr>
      </w:pPr>
      <w:r w:rsidRPr="00F333FD">
        <w:rPr>
          <w:rFonts w:ascii="Arial" w:hAnsi="Arial" w:cs="Arial"/>
        </w:rPr>
        <w:t>области «Безопасность городского округа Королёв» на 2017-2021 годы</w:t>
      </w:r>
    </w:p>
    <w:p w:rsidR="00861774" w:rsidRPr="00F333FD" w:rsidRDefault="00861774" w:rsidP="007E2F37">
      <w:pPr>
        <w:suppressAutoHyphens/>
        <w:jc w:val="center"/>
        <w:rPr>
          <w:rFonts w:ascii="Arial" w:hAnsi="Arial" w:cs="Arial"/>
        </w:rPr>
      </w:pPr>
    </w:p>
    <w:tbl>
      <w:tblPr>
        <w:tblW w:w="1502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2"/>
        <w:gridCol w:w="1984"/>
        <w:gridCol w:w="2127"/>
        <w:gridCol w:w="1275"/>
        <w:gridCol w:w="1418"/>
        <w:gridCol w:w="1417"/>
        <w:gridCol w:w="1276"/>
        <w:gridCol w:w="1276"/>
        <w:gridCol w:w="1701"/>
      </w:tblGrid>
      <w:tr w:rsidR="007E2F37" w:rsidRPr="00F333FD" w:rsidTr="00F333FD">
        <w:trPr>
          <w:trHeight w:val="20"/>
        </w:trPr>
        <w:tc>
          <w:tcPr>
            <w:tcW w:w="2552"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Муниципальный заказчик подпрограммы</w:t>
            </w:r>
          </w:p>
        </w:tc>
        <w:tc>
          <w:tcPr>
            <w:tcW w:w="10773" w:type="dxa"/>
            <w:gridSpan w:val="7"/>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Управление по территориальной безопасности, гражданской обороне и чрезвычайным ситуациям Администрации городского округа Королёв Московской области (далее – Управление по ТБ, ГО и ЧС)</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F333FD">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984"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Главный распорядитель бюджетных средств</w:t>
            </w:r>
          </w:p>
        </w:tc>
        <w:tc>
          <w:tcPr>
            <w:tcW w:w="2127" w:type="dxa"/>
            <w:vMerge w:val="restart"/>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Источник финансирования</w:t>
            </w:r>
          </w:p>
        </w:tc>
        <w:tc>
          <w:tcPr>
            <w:tcW w:w="6662" w:type="dxa"/>
            <w:gridSpan w:val="5"/>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Расходы (тыс. рублей)</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p>
        </w:tc>
      </w:tr>
      <w:tr w:rsidR="007E2F37" w:rsidRPr="00F333FD" w:rsidTr="00F333FD">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2017</w:t>
            </w:r>
          </w:p>
        </w:tc>
        <w:tc>
          <w:tcPr>
            <w:tcW w:w="1418"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2018</w:t>
            </w:r>
          </w:p>
        </w:tc>
        <w:tc>
          <w:tcPr>
            <w:tcW w:w="1417"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2019</w:t>
            </w:r>
          </w:p>
        </w:tc>
        <w:tc>
          <w:tcPr>
            <w:tcW w:w="1276"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2020</w:t>
            </w:r>
          </w:p>
        </w:tc>
        <w:tc>
          <w:tcPr>
            <w:tcW w:w="1276"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2021</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Итого</w:t>
            </w:r>
          </w:p>
        </w:tc>
      </w:tr>
      <w:tr w:rsidR="007E2F37" w:rsidRPr="00F333FD" w:rsidTr="00F333FD">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4" w:type="dxa"/>
            <w:vMerge w:val="restart"/>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Отдел ПДН и ЗП, Комитет образования</w:t>
            </w:r>
          </w:p>
        </w:tc>
        <w:tc>
          <w:tcPr>
            <w:tcW w:w="2127" w:type="dxa"/>
            <w:tcBorders>
              <w:top w:val="single" w:sz="4" w:space="0" w:color="auto"/>
              <w:left w:val="single" w:sz="4" w:space="0" w:color="auto"/>
              <w:bottom w:val="single" w:sz="4" w:space="0" w:color="auto"/>
              <w:right w:val="single" w:sz="4" w:space="0" w:color="auto"/>
            </w:tcBorders>
            <w:hideMark/>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Всего:</w:t>
            </w:r>
          </w:p>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в том числе:</w:t>
            </w:r>
          </w:p>
        </w:tc>
        <w:tc>
          <w:tcPr>
            <w:tcW w:w="1275"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600,0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600,0</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600,0</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600,0</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600,0</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3000,0</w:t>
            </w:r>
          </w:p>
        </w:tc>
      </w:tr>
      <w:tr w:rsidR="00861774" w:rsidRPr="00F333FD" w:rsidTr="00F333FD">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61774" w:rsidRPr="00F333FD" w:rsidRDefault="00861774" w:rsidP="007E2F37">
            <w:pPr>
              <w:rPr>
                <w:rFonts w:ascii="Arial" w:hAnsi="Arial" w:cs="Arial"/>
              </w:rPr>
            </w:pPr>
          </w:p>
        </w:tc>
        <w:tc>
          <w:tcPr>
            <w:tcW w:w="212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rPr>
                <w:rFonts w:ascii="Arial" w:hAnsi="Arial" w:cs="Arial"/>
                <w:sz w:val="24"/>
                <w:szCs w:val="24"/>
                <w:lang w:eastAsia="en-US"/>
              </w:rPr>
            </w:pPr>
            <w:r w:rsidRPr="00F333FD">
              <w:rPr>
                <w:rFonts w:ascii="Arial" w:hAnsi="Arial" w:cs="Arial"/>
                <w:sz w:val="24"/>
                <w:szCs w:val="24"/>
                <w:lang w:eastAsia="en-US"/>
              </w:rPr>
              <w:t>Средства бюджета городского округа</w:t>
            </w:r>
          </w:p>
        </w:tc>
        <w:tc>
          <w:tcPr>
            <w:tcW w:w="1275"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600,0</w:t>
            </w:r>
          </w:p>
        </w:tc>
        <w:tc>
          <w:tcPr>
            <w:tcW w:w="1418"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600,0</w:t>
            </w:r>
          </w:p>
        </w:tc>
        <w:tc>
          <w:tcPr>
            <w:tcW w:w="1417"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600,0</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600,0</w:t>
            </w:r>
          </w:p>
        </w:tc>
        <w:tc>
          <w:tcPr>
            <w:tcW w:w="1276"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600,0</w:t>
            </w:r>
          </w:p>
        </w:tc>
        <w:tc>
          <w:tcPr>
            <w:tcW w:w="1701" w:type="dxa"/>
            <w:tcBorders>
              <w:top w:val="single" w:sz="4" w:space="0" w:color="auto"/>
              <w:left w:val="single" w:sz="4" w:space="0" w:color="auto"/>
              <w:bottom w:val="single" w:sz="4" w:space="0" w:color="auto"/>
              <w:right w:val="single" w:sz="4" w:space="0" w:color="auto"/>
            </w:tcBorders>
          </w:tcPr>
          <w:p w:rsidR="00861774" w:rsidRPr="00F333FD" w:rsidRDefault="00861774" w:rsidP="007E2F37">
            <w:pPr>
              <w:pStyle w:val="ConsPlusNormal"/>
              <w:jc w:val="center"/>
              <w:rPr>
                <w:rFonts w:ascii="Arial" w:hAnsi="Arial" w:cs="Arial"/>
                <w:sz w:val="24"/>
                <w:szCs w:val="24"/>
                <w:lang w:eastAsia="en-US"/>
              </w:rPr>
            </w:pPr>
            <w:r w:rsidRPr="00F333FD">
              <w:rPr>
                <w:rFonts w:ascii="Arial" w:hAnsi="Arial" w:cs="Arial"/>
                <w:sz w:val="24"/>
                <w:szCs w:val="24"/>
                <w:lang w:eastAsia="en-US"/>
              </w:rPr>
              <w:t>3000,0</w:t>
            </w:r>
          </w:p>
        </w:tc>
      </w:tr>
    </w:tbl>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r w:rsidRPr="00F333FD">
        <w:rPr>
          <w:rFonts w:ascii="Arial" w:hAnsi="Arial" w:cs="Arial"/>
        </w:rPr>
        <w:t>____________</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sectPr w:rsidR="00861774" w:rsidRPr="00F333FD" w:rsidSect="00F333FD">
          <w:pgSz w:w="16838" w:h="11906" w:orient="landscape"/>
          <w:pgMar w:top="1134" w:right="567" w:bottom="1134" w:left="1134" w:header="709" w:footer="709" w:gutter="0"/>
          <w:pgNumType w:start="115"/>
          <w:cols w:space="708"/>
          <w:docGrid w:linePitch="360"/>
        </w:sectPr>
      </w:pPr>
    </w:p>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lastRenderedPageBreak/>
        <w:t>1. Характеристика проблем, р</w:t>
      </w:r>
      <w:r w:rsidR="00F333FD" w:rsidRPr="00F333FD">
        <w:rPr>
          <w:rFonts w:ascii="Arial" w:hAnsi="Arial" w:cs="Arial"/>
        </w:rPr>
        <w:t>ешаемых посредством мероприятий</w:t>
      </w:r>
    </w:p>
    <w:p w:rsidR="00861774" w:rsidRPr="00F333FD" w:rsidRDefault="00861774" w:rsidP="007E2F37">
      <w:pPr>
        <w:suppressAutoHyphens/>
        <w:ind w:firstLine="709"/>
        <w:rPr>
          <w:rFonts w:ascii="Arial" w:eastAsia="MS Mincho" w:hAnsi="Arial" w:cs="Arial"/>
        </w:rPr>
      </w:pPr>
    </w:p>
    <w:p w:rsidR="00861774" w:rsidRPr="00F333FD" w:rsidRDefault="00861774" w:rsidP="007E2F37">
      <w:pPr>
        <w:suppressAutoHyphens/>
        <w:ind w:firstLine="709"/>
        <w:jc w:val="both"/>
        <w:rPr>
          <w:rFonts w:ascii="Arial" w:hAnsi="Arial" w:cs="Arial"/>
        </w:rPr>
      </w:pPr>
      <w:r w:rsidRPr="00F333FD">
        <w:rPr>
          <w:rFonts w:ascii="Arial" w:hAnsi="Arial" w:cs="Arial"/>
        </w:rPr>
        <w:t>Обеспечение безопасности населения, территории и инфраструктуры городского округа Королёв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861774" w:rsidRPr="00F333FD" w:rsidRDefault="00861774" w:rsidP="007E2F37">
      <w:pPr>
        <w:suppressAutoHyphens/>
        <w:ind w:firstLine="709"/>
        <w:jc w:val="both"/>
        <w:rPr>
          <w:rFonts w:ascii="Arial" w:hAnsi="Arial" w:cs="Arial"/>
        </w:rPr>
      </w:pPr>
      <w:r w:rsidRPr="00F333FD">
        <w:rPr>
          <w:rFonts w:ascii="Arial" w:hAnsi="Arial" w:cs="Arial"/>
        </w:rPr>
        <w:t>Практика и накопленный за последние годы опыт реализации задач по обеспечению безопасности населения городского округа Королёв свидетельствуют о необходимости внедрения комплексного подхода в этой работе.</w:t>
      </w:r>
    </w:p>
    <w:p w:rsidR="00861774" w:rsidRPr="00F333FD" w:rsidRDefault="00861774" w:rsidP="007E2F37">
      <w:pPr>
        <w:suppressAutoHyphens/>
        <w:ind w:firstLine="709"/>
        <w:jc w:val="both"/>
        <w:rPr>
          <w:rFonts w:ascii="Arial" w:hAnsi="Arial" w:cs="Arial"/>
        </w:rPr>
      </w:pPr>
      <w:r w:rsidRPr="00F333FD">
        <w:rPr>
          <w:rFonts w:ascii="Arial" w:hAnsi="Arial" w:cs="Arial"/>
        </w:rPr>
        <w:t>По результатам реализованных мероприятий ранее принятых целевых программ городского округа Королёв Московской области в области детской безнадзорности, алкоголизма, наркомании, токсикомании, наметились определенные положительные тенденции в реализации мер профилактики на территории городского округа Королёв Московской области.</w:t>
      </w:r>
    </w:p>
    <w:p w:rsidR="00861774" w:rsidRPr="00F333FD" w:rsidRDefault="00861774" w:rsidP="007E2F37">
      <w:pPr>
        <w:suppressAutoHyphens/>
        <w:ind w:firstLine="709"/>
        <w:jc w:val="both"/>
        <w:rPr>
          <w:rFonts w:ascii="Arial" w:hAnsi="Arial" w:cs="Arial"/>
        </w:rPr>
      </w:pPr>
      <w:r w:rsidRPr="00F333FD">
        <w:rPr>
          <w:rFonts w:ascii="Arial" w:hAnsi="Arial" w:cs="Arial"/>
        </w:rPr>
        <w:t>Существующие риски детской преступности требуют реализации долгосрочных комплексных мер, направленных на повышение защищенности населения и объектов инфраструктуры. Исходя из этого, обеспечить эффективное противодействие существующим и потенциальным рискам можно только при учёте особенностей каждой из них, а также специфики их проявления в единой системе деструктивных факторов.</w:t>
      </w:r>
    </w:p>
    <w:p w:rsidR="00861774" w:rsidRPr="00F333FD" w:rsidRDefault="00861774" w:rsidP="007E2F37">
      <w:pPr>
        <w:suppressAutoHyphens/>
        <w:ind w:firstLine="709"/>
        <w:jc w:val="both"/>
        <w:rPr>
          <w:rFonts w:ascii="Arial" w:hAnsi="Arial" w:cs="Arial"/>
        </w:rPr>
      </w:pPr>
      <w:r w:rsidRPr="00F333FD">
        <w:rPr>
          <w:rFonts w:ascii="Arial" w:hAnsi="Arial" w:cs="Arial"/>
        </w:rPr>
        <w:t>Отсюда вытекает вывод, что меры по обеспечению безопасности городского округа Королёв должны носить комплексный и системный характер.</w:t>
      </w:r>
    </w:p>
    <w:p w:rsidR="00861774" w:rsidRPr="00F333FD" w:rsidRDefault="00861774" w:rsidP="007E2F37">
      <w:pPr>
        <w:suppressAutoHyphens/>
        <w:ind w:firstLine="709"/>
        <w:jc w:val="both"/>
        <w:rPr>
          <w:rFonts w:ascii="Arial" w:hAnsi="Arial" w:cs="Arial"/>
        </w:rPr>
      </w:pPr>
      <w:r w:rsidRPr="00F333FD">
        <w:rPr>
          <w:rFonts w:ascii="Arial" w:hAnsi="Arial" w:cs="Arial"/>
        </w:rPr>
        <w:t>Таким комплексным системным документом является Муниципальная программа городского округа Королёв Московской области на 2017-2021 годы «Безопасность городского округа Королёв Московской области» (далее – Программа), в частности подпрограмма 6, направленная на профилактику преступлений, совершаемых несовершеннолетними, иных общественно-опасных деяний и правонарушений, безнадзорности детей и подростков. Данная подпрограмма разработана с учётом складывающейся обстановки, а также мероприятий, затрагивающих вопросы обеспечения б</w:t>
      </w:r>
      <w:r w:rsidR="00F333FD" w:rsidRPr="00F333FD">
        <w:rPr>
          <w:rFonts w:ascii="Arial" w:hAnsi="Arial" w:cs="Arial"/>
        </w:rPr>
        <w:t>езопасности детей и подростков.</w:t>
      </w:r>
    </w:p>
    <w:p w:rsidR="00861774" w:rsidRPr="00F333FD" w:rsidRDefault="00861774" w:rsidP="007E2F37">
      <w:pPr>
        <w:suppressAutoHyphens/>
        <w:ind w:firstLine="709"/>
        <w:jc w:val="both"/>
        <w:rPr>
          <w:rFonts w:ascii="Arial" w:hAnsi="Arial" w:cs="Arial"/>
        </w:rPr>
      </w:pPr>
      <w:r w:rsidRPr="00F333FD">
        <w:rPr>
          <w:rFonts w:ascii="Arial" w:hAnsi="Arial" w:cs="Arial"/>
        </w:rPr>
        <w:t>Нейтрализация существующих угроз и рисков в рамках подпрограммы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861774" w:rsidRPr="00F333FD" w:rsidRDefault="00861774" w:rsidP="007E2F37">
      <w:pPr>
        <w:ind w:firstLine="709"/>
        <w:jc w:val="both"/>
        <w:rPr>
          <w:rFonts w:ascii="Arial" w:hAnsi="Arial" w:cs="Arial"/>
        </w:rPr>
      </w:pPr>
      <w:r w:rsidRPr="00F333FD">
        <w:rPr>
          <w:rFonts w:ascii="Arial" w:hAnsi="Arial" w:cs="Arial"/>
        </w:rPr>
        <w:t>На территории городского округа Королёв Московской области, с учётом анализа совершаемых несовершеннолетними преступлений, общественно-опасных деяний и правонарушений, состояния безнадзорности детей и подростков, социальной неустроенности несовершеннолетних, существует необходимость разработки мероприятий по профилактике безнадзорности, беспризорности и правонарушений несовершеннолетних.</w:t>
      </w:r>
    </w:p>
    <w:p w:rsidR="00861774" w:rsidRPr="00F333FD" w:rsidRDefault="00861774" w:rsidP="007E2F37">
      <w:pPr>
        <w:ind w:firstLine="709"/>
        <w:jc w:val="both"/>
        <w:rPr>
          <w:rFonts w:ascii="Arial" w:hAnsi="Arial" w:cs="Arial"/>
        </w:rPr>
      </w:pPr>
      <w:r w:rsidRPr="00F333FD">
        <w:rPr>
          <w:rFonts w:ascii="Arial" w:hAnsi="Arial" w:cs="Arial"/>
        </w:rPr>
        <w:t>Действовавшие в городском округе аналогичные подпрограммы дали существенные результаты. В ходе реализации данных подпрограмм выполнялись мероприятия, направленные на комплексное решение проблемы профилактики безнадзорности и правонарушений несовершеннолетних, их социальной реабилитации в современном обществе. В городском округе созданы условия для эффективного функционирования системы профилактики безнадзорности и правонарушений несовершеннолетних. Создана система социальных правовых, психолого-педагогических мер, направленных на выявление и устранение причин и условий, способствующих безнадзорности и беспризорности несовершеннолетних на территории городского округа Королёв Московской области.</w:t>
      </w:r>
    </w:p>
    <w:p w:rsidR="00861774" w:rsidRPr="00F333FD" w:rsidRDefault="00861774" w:rsidP="007E2F37">
      <w:pPr>
        <w:widowControl w:val="0"/>
        <w:suppressAutoHyphens/>
        <w:autoSpaceDE w:val="0"/>
        <w:autoSpaceDN w:val="0"/>
        <w:ind w:firstLine="709"/>
        <w:contextualSpacing/>
        <w:jc w:val="both"/>
        <w:rPr>
          <w:rFonts w:ascii="Arial" w:hAnsi="Arial" w:cs="Arial"/>
        </w:rPr>
      </w:pPr>
      <w:r w:rsidRPr="00F333FD">
        <w:rPr>
          <w:rFonts w:ascii="Arial" w:hAnsi="Arial" w:cs="Arial"/>
        </w:rPr>
        <w:t xml:space="preserve">Своевременное выявление детей и семей «группы риска» позволяет всем субъектам профилактики на ранней стадии организовать с ними межведомственную </w:t>
      </w:r>
      <w:r w:rsidRPr="00F333FD">
        <w:rPr>
          <w:rFonts w:ascii="Arial" w:hAnsi="Arial" w:cs="Arial"/>
        </w:rPr>
        <w:lastRenderedPageBreak/>
        <w:t>социально-реабилитационную и психолого-педагогическую работу.</w:t>
      </w:r>
    </w:p>
    <w:p w:rsidR="00861774" w:rsidRPr="00F333FD" w:rsidRDefault="00861774" w:rsidP="007E2F37">
      <w:pPr>
        <w:widowControl w:val="0"/>
        <w:suppressAutoHyphens/>
        <w:autoSpaceDE w:val="0"/>
        <w:autoSpaceDN w:val="0"/>
        <w:ind w:firstLine="709"/>
        <w:contextualSpacing/>
        <w:jc w:val="both"/>
        <w:rPr>
          <w:rFonts w:ascii="Arial" w:hAnsi="Arial" w:cs="Arial"/>
        </w:rPr>
      </w:pPr>
      <w:r w:rsidRPr="00F333FD">
        <w:rPr>
          <w:rFonts w:ascii="Arial" w:hAnsi="Arial" w:cs="Arial"/>
        </w:rPr>
        <w:t>Отделом по делам несовершеннолетних и защите их прав Администрации городского округа Королёв Московской области, обеспечивающим деятельность комиссии, проводятся персонифицированные сверки данных о несовершеннолетних:</w:t>
      </w:r>
    </w:p>
    <w:p w:rsidR="00861774" w:rsidRPr="00F333FD" w:rsidRDefault="00861774" w:rsidP="007E2F37">
      <w:pPr>
        <w:widowControl w:val="0"/>
        <w:suppressAutoHyphens/>
        <w:autoSpaceDE w:val="0"/>
        <w:autoSpaceDN w:val="0"/>
        <w:ind w:firstLine="709"/>
        <w:contextualSpacing/>
        <w:jc w:val="both"/>
        <w:rPr>
          <w:rFonts w:ascii="Arial" w:hAnsi="Arial" w:cs="Arial"/>
        </w:rPr>
      </w:pPr>
      <w:r w:rsidRPr="00F333FD">
        <w:rPr>
          <w:rFonts w:ascii="Arial" w:hAnsi="Arial" w:cs="Arial"/>
        </w:rPr>
        <w:t>- между следственными органами и комиссией – о несовершеннолетних, обвиняемых (подозреваемых) в совершении преступлений;</w:t>
      </w:r>
    </w:p>
    <w:p w:rsidR="00861774" w:rsidRPr="00F333FD" w:rsidRDefault="00861774" w:rsidP="007E2F37">
      <w:pPr>
        <w:widowControl w:val="0"/>
        <w:suppressAutoHyphens/>
        <w:autoSpaceDE w:val="0"/>
        <w:autoSpaceDN w:val="0"/>
        <w:ind w:firstLine="709"/>
        <w:contextualSpacing/>
        <w:jc w:val="both"/>
        <w:rPr>
          <w:rFonts w:ascii="Arial" w:hAnsi="Arial" w:cs="Arial"/>
        </w:rPr>
      </w:pPr>
      <w:r w:rsidRPr="00F333FD">
        <w:rPr>
          <w:rFonts w:ascii="Arial" w:hAnsi="Arial" w:cs="Arial"/>
        </w:rPr>
        <w:t>- между филиалом по городу Королёву ФКУ УИИ УФСИН России по Московской области (далее УИИ) и комиссиями – о несовершеннолетних, осужденных условно или к мерам наказания, не связанным с лишением свободы;</w:t>
      </w:r>
    </w:p>
    <w:p w:rsidR="00861774" w:rsidRPr="00F333FD" w:rsidRDefault="00861774" w:rsidP="007E2F37">
      <w:pPr>
        <w:widowControl w:val="0"/>
        <w:suppressAutoHyphens/>
        <w:autoSpaceDE w:val="0"/>
        <w:autoSpaceDN w:val="0"/>
        <w:ind w:firstLine="709"/>
        <w:contextualSpacing/>
        <w:jc w:val="both"/>
        <w:rPr>
          <w:rFonts w:ascii="Arial" w:hAnsi="Arial" w:cs="Arial"/>
        </w:rPr>
      </w:pPr>
      <w:proofErr w:type="gramStart"/>
      <w:r w:rsidRPr="00F333FD">
        <w:rPr>
          <w:rFonts w:ascii="Arial" w:hAnsi="Arial" w:cs="Arial"/>
        </w:rPr>
        <w:t xml:space="preserve">- между подразделением внутренних дел управления МВД России по </w:t>
      </w:r>
      <w:proofErr w:type="spellStart"/>
      <w:r w:rsidRPr="00F333FD">
        <w:rPr>
          <w:rFonts w:ascii="Arial" w:hAnsi="Arial" w:cs="Arial"/>
        </w:rPr>
        <w:t>г.о</w:t>
      </w:r>
      <w:proofErr w:type="spellEnd"/>
      <w:r w:rsidRPr="00F333FD">
        <w:rPr>
          <w:rFonts w:ascii="Arial" w:hAnsi="Arial" w:cs="Arial"/>
        </w:rPr>
        <w:t xml:space="preserve">. Королёв (далее ПДН УМВД России по </w:t>
      </w:r>
      <w:proofErr w:type="spellStart"/>
      <w:r w:rsidRPr="00F333FD">
        <w:rPr>
          <w:rFonts w:ascii="Arial" w:hAnsi="Arial" w:cs="Arial"/>
        </w:rPr>
        <w:t>г.о</w:t>
      </w:r>
      <w:proofErr w:type="spellEnd"/>
      <w:r w:rsidRPr="00F333FD">
        <w:rPr>
          <w:rFonts w:ascii="Arial" w:hAnsi="Arial" w:cs="Arial"/>
        </w:rPr>
        <w:t>. Королёв) и комиссией</w:t>
      </w:r>
      <w:r w:rsidR="00F333FD" w:rsidRPr="00F333FD">
        <w:rPr>
          <w:rFonts w:ascii="Arial" w:hAnsi="Arial" w:cs="Arial"/>
        </w:rPr>
        <w:t xml:space="preserve"> </w:t>
      </w:r>
      <w:r w:rsidRPr="00F333FD">
        <w:rPr>
          <w:rFonts w:ascii="Arial" w:hAnsi="Arial" w:cs="Arial"/>
        </w:rPr>
        <w:t>– о несовершеннолетних обвиняемых (подозреваемых) в совершении преступлений, осужденных условно или к мерам наказания, не связанным с лишением свободы, освобожденных от уголовной ответственности или отбытия наказания с применением принудительных мер воспитательного воздействия, вернувшихся из учреждений уголовно-исправительной системы и специальных учреждений</w:t>
      </w:r>
      <w:proofErr w:type="gramEnd"/>
      <w:r w:rsidRPr="00F333FD">
        <w:rPr>
          <w:rFonts w:ascii="Arial" w:hAnsi="Arial" w:cs="Arial"/>
        </w:rPr>
        <w:t xml:space="preserve"> закрытого типа, амнистированных (помилованных).</w:t>
      </w:r>
    </w:p>
    <w:p w:rsidR="00861774" w:rsidRPr="00F333FD" w:rsidRDefault="00861774" w:rsidP="007E2F37">
      <w:pPr>
        <w:ind w:firstLine="709"/>
        <w:jc w:val="both"/>
        <w:rPr>
          <w:rFonts w:ascii="Arial" w:hAnsi="Arial" w:cs="Arial"/>
        </w:rPr>
      </w:pPr>
      <w:r w:rsidRPr="00F333FD">
        <w:rPr>
          <w:rFonts w:ascii="Arial" w:hAnsi="Arial" w:cs="Arial"/>
        </w:rPr>
        <w:t>Количество преступлений, совершенных несовершеннолетними и при их участии по итогам 10 месяцев 2016 года по сравнению с аналогичным периодом 2015, сократилось на 72%, при средне областном показателе сокращения на 12,2%. Все преступления совершены против собственности.</w:t>
      </w:r>
    </w:p>
    <w:p w:rsidR="00861774" w:rsidRPr="00F333FD" w:rsidRDefault="00861774" w:rsidP="007E2F37">
      <w:pPr>
        <w:widowControl w:val="0"/>
        <w:suppressAutoHyphens/>
        <w:autoSpaceDE w:val="0"/>
        <w:autoSpaceDN w:val="0"/>
        <w:ind w:firstLine="709"/>
        <w:contextualSpacing/>
        <w:jc w:val="both"/>
        <w:rPr>
          <w:rFonts w:ascii="Arial" w:hAnsi="Arial" w:cs="Arial"/>
        </w:rPr>
      </w:pPr>
      <w:r w:rsidRPr="00F333FD">
        <w:rPr>
          <w:rFonts w:ascii="Arial" w:hAnsi="Arial" w:cs="Arial"/>
        </w:rPr>
        <w:t>Преобладание преступлений против собственности, совершаемых несовершеннолетними, отражает, с одной стороны, возросшее финансовое и имущественное расслоение общества, с другой рост социальной нетерпимости и агрессивности. Психологические переживания подростков вследствие данных социальных процессов сублимируются в криминальные антисоциальные формы поведения, которые ведут к конфликту с законом.</w:t>
      </w:r>
    </w:p>
    <w:p w:rsidR="00861774" w:rsidRPr="00F333FD" w:rsidRDefault="00861774" w:rsidP="007E2F37">
      <w:pPr>
        <w:ind w:firstLine="709"/>
        <w:jc w:val="both"/>
        <w:rPr>
          <w:rFonts w:ascii="Arial" w:hAnsi="Arial" w:cs="Arial"/>
        </w:rPr>
      </w:pPr>
      <w:r w:rsidRPr="00F333FD">
        <w:rPr>
          <w:rFonts w:ascii="Arial" w:hAnsi="Arial" w:cs="Arial"/>
        </w:rPr>
        <w:t>На территории городского округа примерно на одном уровне остается количество общественно-опасных деяний, совершенных несовершеннолетними, не достигшими возраста привлечения к уголовной ответственности, причем половина из них совершены в школах или на территории школьных дворов. В 2015 году совершено 35 общественно опасных деяний, в 2014 – 26, за 10 месяцев 2016 года – 17.</w:t>
      </w:r>
    </w:p>
    <w:p w:rsidR="00861774" w:rsidRPr="00F333FD" w:rsidRDefault="00861774" w:rsidP="007E2F37">
      <w:pPr>
        <w:ind w:firstLine="709"/>
        <w:jc w:val="both"/>
        <w:rPr>
          <w:rFonts w:ascii="Arial" w:hAnsi="Arial" w:cs="Arial"/>
        </w:rPr>
      </w:pPr>
      <w:r w:rsidRPr="00F333FD">
        <w:rPr>
          <w:rFonts w:ascii="Arial" w:hAnsi="Arial" w:cs="Arial"/>
        </w:rPr>
        <w:t>В настоящий период Комиссией по делам несовершеннолетних и защите их прав профилактическая работа проводится в отношении 190 (АППГ 225) несовершеннолетних, а также в отношении 136 (АППГ 141) неблагополучной семьи, где родители ненадлежащим образом исполняют родительские обязанности. За последние 5 лет на территории городского округа наблюдается снижение количества неблагополучных семей с 217 в 2011 году до 140 семей в 2016 году.</w:t>
      </w:r>
    </w:p>
    <w:p w:rsidR="00861774" w:rsidRPr="00F333FD" w:rsidRDefault="00861774" w:rsidP="007E2F37">
      <w:pPr>
        <w:ind w:firstLine="709"/>
        <w:jc w:val="both"/>
        <w:rPr>
          <w:rFonts w:ascii="Arial" w:hAnsi="Arial" w:cs="Arial"/>
        </w:rPr>
      </w:pPr>
      <w:r w:rsidRPr="00F333FD">
        <w:rPr>
          <w:rFonts w:ascii="Arial" w:hAnsi="Arial" w:cs="Arial"/>
        </w:rPr>
        <w:t>Характеризуя семьи, относящиеся к группе «риска», можно отметить ряд неблагополучных факторов:</w:t>
      </w:r>
    </w:p>
    <w:p w:rsidR="00861774" w:rsidRPr="00F333FD" w:rsidRDefault="00861774" w:rsidP="007E2F37">
      <w:pPr>
        <w:ind w:firstLine="709"/>
        <w:jc w:val="both"/>
        <w:rPr>
          <w:rFonts w:ascii="Arial" w:hAnsi="Arial" w:cs="Arial"/>
        </w:rPr>
      </w:pPr>
      <w:r w:rsidRPr="00F333FD">
        <w:rPr>
          <w:rFonts w:ascii="Arial" w:hAnsi="Arial" w:cs="Arial"/>
        </w:rPr>
        <w:t>- социально-экономические факторы (низкий материальный уровень жизни семьи, нерегулярные доходы, плохие жилищные условия, либо их полное отсутствие);</w:t>
      </w:r>
    </w:p>
    <w:p w:rsidR="00861774" w:rsidRPr="00F333FD" w:rsidRDefault="00861774" w:rsidP="007E2F37">
      <w:pPr>
        <w:ind w:firstLine="709"/>
        <w:jc w:val="both"/>
        <w:rPr>
          <w:rFonts w:ascii="Arial" w:hAnsi="Arial" w:cs="Arial"/>
        </w:rPr>
      </w:pPr>
      <w:r w:rsidRPr="00F333FD">
        <w:rPr>
          <w:rFonts w:ascii="Arial" w:hAnsi="Arial" w:cs="Arial"/>
        </w:rPr>
        <w:t>- </w:t>
      </w:r>
      <w:proofErr w:type="gramStart"/>
      <w:r w:rsidRPr="00F333FD">
        <w:rPr>
          <w:rFonts w:ascii="Arial" w:hAnsi="Arial" w:cs="Arial"/>
        </w:rPr>
        <w:t>медико-социальные</w:t>
      </w:r>
      <w:proofErr w:type="gramEnd"/>
      <w:r w:rsidRPr="00F333FD">
        <w:rPr>
          <w:rFonts w:ascii="Arial" w:hAnsi="Arial" w:cs="Arial"/>
        </w:rPr>
        <w:t xml:space="preserve"> факторы (экономически неблагоприятные условия, либо хронические заболевания родителей, пренебрежение санитарно-гигиеническими требованиями);</w:t>
      </w:r>
    </w:p>
    <w:p w:rsidR="00861774" w:rsidRPr="00F333FD" w:rsidRDefault="00861774" w:rsidP="007E2F37">
      <w:pPr>
        <w:ind w:firstLine="709"/>
        <w:jc w:val="both"/>
        <w:rPr>
          <w:rFonts w:ascii="Arial" w:hAnsi="Arial" w:cs="Arial"/>
        </w:rPr>
      </w:pPr>
      <w:r w:rsidRPr="00F333FD">
        <w:rPr>
          <w:rFonts w:ascii="Arial" w:hAnsi="Arial" w:cs="Arial"/>
        </w:rPr>
        <w:t>- социально – демографические факторы (неполная семья, многодетная, семьи с несовершеннолетними родителями, семьи с повторным браком и сводными детьми);</w:t>
      </w:r>
    </w:p>
    <w:p w:rsidR="00861774" w:rsidRPr="00F333FD" w:rsidRDefault="00861774" w:rsidP="007E2F37">
      <w:pPr>
        <w:ind w:firstLine="709"/>
        <w:jc w:val="both"/>
        <w:rPr>
          <w:rFonts w:ascii="Arial" w:hAnsi="Arial" w:cs="Arial"/>
        </w:rPr>
      </w:pPr>
      <w:r w:rsidRPr="00F333FD">
        <w:rPr>
          <w:rFonts w:ascii="Arial" w:hAnsi="Arial" w:cs="Arial"/>
        </w:rPr>
        <w:t xml:space="preserve">- социально-психологические факторы (семьи с деструктивными </w:t>
      </w:r>
      <w:proofErr w:type="spellStart"/>
      <w:r w:rsidRPr="00F333FD">
        <w:rPr>
          <w:rFonts w:ascii="Arial" w:hAnsi="Arial" w:cs="Arial"/>
        </w:rPr>
        <w:t>эмоциально</w:t>
      </w:r>
      <w:proofErr w:type="spellEnd"/>
      <w:r w:rsidRPr="00F333FD">
        <w:rPr>
          <w:rFonts w:ascii="Arial" w:hAnsi="Arial" w:cs="Arial"/>
        </w:rPr>
        <w:t>-конфликтными отношениями супругов, родителей, детей, педагогической несостоятельности родителей и их низким общеобразовательным уровнем, деформированными ценностными ориентациями);</w:t>
      </w:r>
    </w:p>
    <w:p w:rsidR="00861774" w:rsidRPr="00F333FD" w:rsidRDefault="00861774" w:rsidP="007E2F37">
      <w:pPr>
        <w:ind w:firstLine="709"/>
        <w:jc w:val="both"/>
        <w:rPr>
          <w:rFonts w:ascii="Arial" w:hAnsi="Arial" w:cs="Arial"/>
        </w:rPr>
      </w:pPr>
      <w:r w:rsidRPr="00F333FD">
        <w:rPr>
          <w:rFonts w:ascii="Arial" w:hAnsi="Arial" w:cs="Arial"/>
        </w:rPr>
        <w:lastRenderedPageBreak/>
        <w:t>- криминальные факторы (алкоголизм, наркомания, аморальный и паразитический образ жизни, наличие судимых членов семьи, разделяющих нормы и традиции преступной субкультуры).</w:t>
      </w:r>
    </w:p>
    <w:p w:rsidR="00861774" w:rsidRPr="00F333FD" w:rsidRDefault="00861774" w:rsidP="007E2F37">
      <w:pPr>
        <w:ind w:firstLine="709"/>
        <w:jc w:val="both"/>
        <w:rPr>
          <w:rFonts w:ascii="Arial" w:hAnsi="Arial" w:cs="Arial"/>
        </w:rPr>
      </w:pPr>
      <w:r w:rsidRPr="00F333FD">
        <w:rPr>
          <w:rFonts w:ascii="Arial" w:hAnsi="Arial" w:cs="Arial"/>
        </w:rPr>
        <w:t xml:space="preserve">Наличие того или иного фактора социального риска в большинстве означают возникновение социальных отклонений в поведении детей, рождают беспризорность и преступность среди несовершеннолетних и требуют к себе повышенного внимания всех субъектов профилактики на территории городского округа Королёв. </w:t>
      </w:r>
    </w:p>
    <w:p w:rsidR="00861774" w:rsidRPr="00F333FD" w:rsidRDefault="00861774" w:rsidP="007E2F37">
      <w:pPr>
        <w:widowControl w:val="0"/>
        <w:suppressAutoHyphens/>
        <w:autoSpaceDE w:val="0"/>
        <w:autoSpaceDN w:val="0"/>
        <w:ind w:firstLine="709"/>
        <w:contextualSpacing/>
        <w:jc w:val="both"/>
        <w:rPr>
          <w:rFonts w:ascii="Arial" w:hAnsi="Arial" w:cs="Arial"/>
        </w:rPr>
      </w:pPr>
      <w:r w:rsidRPr="00F333FD">
        <w:rPr>
          <w:rFonts w:ascii="Arial" w:hAnsi="Arial" w:cs="Arial"/>
        </w:rPr>
        <w:t>За текущий период 2016 года на заседаниях Комиссии по делам несовершеннолетних и защите их прав города Королёва (далее – Комиссия по делам несовершеннолетних) рассмотрено 545 административных дел, из них 170 дел в отношении несовершеннолетних за совершение различных правонарушений. За 2015 год на заседаниях Комиссии было рассмотрено 543 (2014 г. – 773) персональных дел, из них 392 (2014 г. – 296) - в отношении несовершеннолетних.</w:t>
      </w:r>
    </w:p>
    <w:p w:rsidR="00861774" w:rsidRPr="00F333FD" w:rsidRDefault="00861774" w:rsidP="007E2F37">
      <w:pPr>
        <w:widowControl w:val="0"/>
        <w:suppressAutoHyphens/>
        <w:autoSpaceDE w:val="0"/>
        <w:autoSpaceDN w:val="0"/>
        <w:ind w:firstLine="709"/>
        <w:contextualSpacing/>
        <w:jc w:val="both"/>
        <w:rPr>
          <w:rFonts w:ascii="Arial" w:hAnsi="Arial" w:cs="Arial"/>
        </w:rPr>
      </w:pPr>
      <w:r w:rsidRPr="00F333FD">
        <w:rPr>
          <w:rFonts w:ascii="Arial" w:hAnsi="Arial" w:cs="Arial"/>
        </w:rPr>
        <w:t>Из приведенных данных следует, что за последние несколько лет несовершеннолетними совершается в среднем порядка 300 правонарушений.</w:t>
      </w:r>
    </w:p>
    <w:p w:rsidR="00861774" w:rsidRPr="00F333FD" w:rsidRDefault="00861774" w:rsidP="007E2F37">
      <w:pPr>
        <w:widowControl w:val="0"/>
        <w:suppressAutoHyphens/>
        <w:autoSpaceDE w:val="0"/>
        <w:autoSpaceDN w:val="0"/>
        <w:ind w:firstLine="709"/>
        <w:contextualSpacing/>
        <w:jc w:val="both"/>
        <w:rPr>
          <w:rFonts w:ascii="Arial" w:hAnsi="Arial" w:cs="Arial"/>
        </w:rPr>
      </w:pPr>
      <w:r w:rsidRPr="00F333FD">
        <w:rPr>
          <w:rFonts w:ascii="Arial" w:hAnsi="Arial" w:cs="Arial"/>
        </w:rPr>
        <w:t>Из общего числа состоящих на учёте в 2016 году несовершеннолетних 93 школьников (2015 г. – 123), 95 учащихся ПУ и других учебных заведений (2015 год -100).</w:t>
      </w:r>
    </w:p>
    <w:p w:rsidR="00861774" w:rsidRPr="00F333FD" w:rsidRDefault="00861774" w:rsidP="007E2F37">
      <w:pPr>
        <w:widowControl w:val="0"/>
        <w:suppressAutoHyphens/>
        <w:autoSpaceDE w:val="0"/>
        <w:autoSpaceDN w:val="0"/>
        <w:ind w:firstLine="709"/>
        <w:contextualSpacing/>
        <w:jc w:val="both"/>
        <w:rPr>
          <w:rFonts w:ascii="Arial" w:hAnsi="Arial" w:cs="Arial"/>
        </w:rPr>
      </w:pPr>
      <w:r w:rsidRPr="00F333FD">
        <w:rPr>
          <w:rFonts w:ascii="Arial" w:hAnsi="Arial" w:cs="Arial"/>
        </w:rPr>
        <w:t>В молодежной среде продолжает свое распространение наркомания, токсикомания, алкоголизм среди подростков, поэтому требуется принятие мер по противодействию употреблению пагубных веществ подростками и их асоциальному поведению.</w:t>
      </w:r>
    </w:p>
    <w:p w:rsidR="00861774" w:rsidRPr="00F333FD" w:rsidRDefault="00861774" w:rsidP="007E2F37">
      <w:pPr>
        <w:widowControl w:val="0"/>
        <w:suppressAutoHyphens/>
        <w:autoSpaceDE w:val="0"/>
        <w:autoSpaceDN w:val="0"/>
        <w:ind w:firstLine="709"/>
        <w:contextualSpacing/>
        <w:jc w:val="both"/>
        <w:rPr>
          <w:rFonts w:ascii="Arial" w:hAnsi="Arial" w:cs="Arial"/>
        </w:rPr>
      </w:pPr>
      <w:r w:rsidRPr="00F333FD">
        <w:rPr>
          <w:rFonts w:ascii="Arial" w:hAnsi="Arial" w:cs="Arial"/>
        </w:rPr>
        <w:t>Эффективной формой работы с детьми и семьями группы риска является комплексный подход к решению данной проблемы путем взаимодействия всех учреждений системы профилактики, обращая особое внимание на реабилитацию и восстановление биологической семьи, защиту прав и законных интересов несовершеннолетних, создание межведомственного банка данных на обозначенные проблемы и просветительная работа среди родителей несовершеннолетних.</w:t>
      </w:r>
    </w:p>
    <w:p w:rsidR="00861774" w:rsidRPr="00F333FD" w:rsidRDefault="00861774" w:rsidP="007E2F37">
      <w:pPr>
        <w:ind w:firstLine="709"/>
        <w:jc w:val="both"/>
        <w:rPr>
          <w:rFonts w:ascii="Arial" w:hAnsi="Arial" w:cs="Arial"/>
        </w:rPr>
      </w:pPr>
      <w:proofErr w:type="gramStart"/>
      <w:r w:rsidRPr="00F333FD">
        <w:rPr>
          <w:rFonts w:ascii="Arial" w:hAnsi="Arial" w:cs="Arial"/>
        </w:rPr>
        <w:t>В городском округе за последние годы накоплен положительный опыт работы по профилактике безнадзорности и правонарушений несовершеннолетних: налажена целостная система взаимодействия всех субъектов профилактики в решении этого вопроса, функционирует социально-реабилитационный центр для несовершеннолетних «Забота» (21 человек), успешно работают учреждения Городского комитета образования – Учебно-методический центр, его структурное подразделение – Центр психолого-педагогической поддержки и реабилитации.</w:t>
      </w:r>
      <w:proofErr w:type="gramEnd"/>
      <w:r w:rsidRPr="00F333FD">
        <w:rPr>
          <w:rFonts w:ascii="Arial" w:hAnsi="Arial" w:cs="Arial"/>
        </w:rPr>
        <w:t xml:space="preserve"> На базе данного центра для осуществления помощи родителям в воспитании детей организованы «Родительский клуб» и «Психологическая гостиная». Целью работы Клуба является профилактика проблем, связанных с воспитанием ребенка, оказание просветительской и практической помощи родителям по созданию благоприятного психологического климата в семье. В системе образования </w:t>
      </w:r>
      <w:proofErr w:type="spellStart"/>
      <w:r w:rsidRPr="00F333FD">
        <w:rPr>
          <w:rFonts w:ascii="Arial" w:hAnsi="Arial" w:cs="Arial"/>
        </w:rPr>
        <w:t>г.о</w:t>
      </w:r>
      <w:proofErr w:type="spellEnd"/>
      <w:r w:rsidRPr="00F333FD">
        <w:rPr>
          <w:rFonts w:ascii="Arial" w:hAnsi="Arial" w:cs="Arial"/>
        </w:rPr>
        <w:t xml:space="preserve">. Королёв сохраняются и получают свое развитие традиционные направления </w:t>
      </w:r>
      <w:r w:rsidRPr="00F333FD">
        <w:rPr>
          <w:rFonts w:ascii="Arial" w:hAnsi="Arial" w:cs="Arial"/>
        </w:rPr>
        <w:br/>
        <w:t>и формы воспитательной работы и дополнительного образования учащихся в образовательных учреждениях и учреждениях дополнительного образования. В школах и учреждениях дополнительного образования дети имеют возможность заниматься в кружках и клубах по различным направлениям, включая спортивные секции, научно-технические кружки и научные общества. Численность учащихся, занятых в творческих объединениях по направлениям на базе школ растет с каждым годом.</w:t>
      </w:r>
    </w:p>
    <w:p w:rsidR="00861774" w:rsidRPr="00F333FD" w:rsidRDefault="00861774" w:rsidP="007E2F37">
      <w:pPr>
        <w:suppressAutoHyphens/>
        <w:ind w:firstLine="709"/>
        <w:contextualSpacing/>
        <w:jc w:val="both"/>
        <w:rPr>
          <w:rFonts w:ascii="Arial" w:hAnsi="Arial" w:cs="Arial"/>
        </w:rPr>
      </w:pPr>
      <w:r w:rsidRPr="00F333FD">
        <w:rPr>
          <w:rFonts w:ascii="Arial" w:hAnsi="Arial" w:cs="Arial"/>
        </w:rPr>
        <w:t>Однако, несмотря на принимаемые меры, еще высоким остается количество детей и подростков, оказавшихся в трудной жизненной ситуации, совершающих преступления и правонарушения, нуждающихся в социальной реабилитации.</w:t>
      </w:r>
    </w:p>
    <w:p w:rsidR="00861774" w:rsidRPr="00F333FD" w:rsidRDefault="00861774" w:rsidP="007E2F37">
      <w:pPr>
        <w:suppressAutoHyphens/>
        <w:ind w:firstLine="709"/>
        <w:contextualSpacing/>
        <w:jc w:val="both"/>
        <w:rPr>
          <w:rFonts w:ascii="Arial" w:hAnsi="Arial" w:cs="Arial"/>
        </w:rPr>
      </w:pPr>
      <w:r w:rsidRPr="00F333FD">
        <w:rPr>
          <w:rFonts w:ascii="Arial" w:hAnsi="Arial" w:cs="Arial"/>
        </w:rPr>
        <w:t xml:space="preserve">Всё это обуславливает необходимость разработки и принятия подпрограммы, реализация которой позволит объединить усилия исполнителей подпрограммы в осуществлении прав и законных интересов несовершеннолетних, в организации </w:t>
      </w:r>
      <w:r w:rsidRPr="00F333FD">
        <w:rPr>
          <w:rFonts w:ascii="Arial" w:hAnsi="Arial" w:cs="Arial"/>
        </w:rPr>
        <w:lastRenderedPageBreak/>
        <w:t>мероприятий по профилактике безнадзорности, правонарушений несовершеннолетних и семейного неблагополучия.</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Исходя из этого, обеспечить эффективное противодействие существующим и потенциальным угрозам, можно только при учёте особенностей каждой из них, а также специфики их проявления в единой системе деструктивных факторов.</w:t>
      </w:r>
    </w:p>
    <w:p w:rsidR="00861774" w:rsidRPr="00F333FD" w:rsidRDefault="00861774" w:rsidP="007E2F37">
      <w:pPr>
        <w:shd w:val="clear" w:color="auto" w:fill="FFFFFF"/>
        <w:ind w:firstLine="709"/>
        <w:jc w:val="both"/>
        <w:rPr>
          <w:rFonts w:ascii="Arial" w:hAnsi="Arial" w:cs="Arial"/>
        </w:rPr>
      </w:pPr>
      <w:r w:rsidRPr="00F333FD">
        <w:rPr>
          <w:rFonts w:ascii="Arial" w:hAnsi="Arial" w:cs="Arial"/>
        </w:rPr>
        <w:t xml:space="preserve">Отсюда вытекает вывод, что меры по профилактике безнадзорности и правонарушений несовершеннолетних, обеспечению безопасности должны носить комплексный и системный характер. </w:t>
      </w:r>
    </w:p>
    <w:p w:rsidR="00861774" w:rsidRPr="00F333FD" w:rsidRDefault="00861774" w:rsidP="007E2F37">
      <w:pPr>
        <w:suppressAutoHyphens/>
        <w:ind w:firstLine="709"/>
        <w:jc w:val="both"/>
        <w:rPr>
          <w:rFonts w:ascii="Arial" w:hAnsi="Arial" w:cs="Arial"/>
        </w:rPr>
      </w:pPr>
      <w:r w:rsidRPr="00F333FD">
        <w:rPr>
          <w:rFonts w:ascii="Arial" w:hAnsi="Arial" w:cs="Arial"/>
        </w:rPr>
        <w:t xml:space="preserve">Программный сценарий реализации мер сферы безопасности отличается от инерционного сценария устойчивостью решений, принятых на пятилетний период, по совершенствованию системы безопасности и обеспечения сбалансированности ресурсов из возможных источников финансирования на реализацию необходимых мероприятий. </w:t>
      </w:r>
    </w:p>
    <w:p w:rsidR="00861774" w:rsidRPr="00F333FD" w:rsidRDefault="00861774" w:rsidP="007E2F37">
      <w:pPr>
        <w:suppressAutoHyphens/>
        <w:ind w:firstLine="709"/>
        <w:jc w:val="both"/>
        <w:rPr>
          <w:rFonts w:ascii="Arial" w:hAnsi="Arial" w:cs="Arial"/>
        </w:rPr>
      </w:pPr>
      <w:r w:rsidRPr="00F333FD">
        <w:rPr>
          <w:rFonts w:ascii="Arial" w:hAnsi="Arial" w:cs="Arial"/>
        </w:rPr>
        <w:t>Перечень мероприятий приведён в приложении №1 к подпрограмме.</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2. Концептуальные направления реформирования, модернизации,</w:t>
      </w:r>
    </w:p>
    <w:p w:rsidR="00861774" w:rsidRPr="00F333FD" w:rsidRDefault="00861774" w:rsidP="007E2F37">
      <w:pPr>
        <w:suppressAutoHyphens/>
        <w:jc w:val="center"/>
        <w:rPr>
          <w:rFonts w:ascii="Arial" w:hAnsi="Arial" w:cs="Arial"/>
        </w:rPr>
      </w:pPr>
      <w:r w:rsidRPr="00F333FD">
        <w:rPr>
          <w:rFonts w:ascii="Arial" w:hAnsi="Arial" w:cs="Arial"/>
        </w:rPr>
        <w:t>преобразования отдельных сфер социально-экономического развития</w:t>
      </w:r>
    </w:p>
    <w:p w:rsidR="00861774" w:rsidRPr="00F333FD" w:rsidRDefault="00861774" w:rsidP="007E2F37">
      <w:pPr>
        <w:suppressAutoHyphens/>
        <w:jc w:val="center"/>
        <w:rPr>
          <w:rFonts w:ascii="Arial" w:hAnsi="Arial" w:cs="Arial"/>
        </w:rPr>
      </w:pPr>
      <w:r w:rsidRPr="00F333FD">
        <w:rPr>
          <w:rFonts w:ascii="Arial" w:hAnsi="Arial" w:cs="Arial"/>
        </w:rPr>
        <w:t>городского округа Королёв, реализуемых в рамках подпрограммы</w:t>
      </w:r>
    </w:p>
    <w:p w:rsidR="00861774" w:rsidRPr="00F333FD" w:rsidRDefault="00861774" w:rsidP="007E2F37">
      <w:pPr>
        <w:suppressAutoHyphens/>
        <w:ind w:firstLine="709"/>
        <w:jc w:val="center"/>
        <w:rPr>
          <w:rFonts w:ascii="Arial" w:hAnsi="Arial" w:cs="Arial"/>
        </w:rPr>
      </w:pP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 xml:space="preserve">В </w:t>
      </w:r>
      <w:hyperlink r:id="rId68" w:history="1">
        <w:r w:rsidRPr="00F333FD">
          <w:rPr>
            <w:rFonts w:ascii="Arial" w:hAnsi="Arial" w:cs="Arial"/>
          </w:rPr>
          <w:t>Концепции</w:t>
        </w:r>
      </w:hyperlink>
      <w:r w:rsidRPr="00F333FD">
        <w:rPr>
          <w:rFonts w:ascii="Arial" w:hAnsi="Arial" w:cs="Arial"/>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приоритетами в сфере обеспечения общественного порядка определены снижение уровня преступности, в том числе несовершеннолетних, укрепление системы профилактики беспризорности и безнадзорности несовершеннолетних, повышение безопасности населения.</w:t>
      </w: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Исходя из положений указанных концептуальных документов и нормативных правовых актов, сформулирована главная цель подпрограммы 6–закрепление достигнутых результатов в недопущении преступлений и правонарушений, совершаемых несовершеннолетними, повышение уровня и результативности борьбы с преступностью.</w:t>
      </w:r>
    </w:p>
    <w:p w:rsidR="00861774" w:rsidRPr="00F333FD" w:rsidRDefault="00861774" w:rsidP="007E2F37">
      <w:pPr>
        <w:suppressAutoHyphens/>
        <w:ind w:firstLine="709"/>
        <w:jc w:val="both"/>
        <w:rPr>
          <w:rFonts w:ascii="Arial" w:hAnsi="Arial" w:cs="Arial"/>
        </w:rPr>
      </w:pPr>
      <w:r w:rsidRPr="00F333FD">
        <w:rPr>
          <w:rFonts w:ascii="Arial" w:hAnsi="Arial" w:cs="Arial"/>
        </w:rPr>
        <w:t>По предварительным оценкам при программно-целевом, прогрессивном сценарии развития сферы безопасности в городском округе Королёв будут получены следующие значения целевых показателей:</w:t>
      </w:r>
    </w:p>
    <w:p w:rsidR="00861774" w:rsidRPr="00F333FD" w:rsidRDefault="00861774" w:rsidP="007E2F37">
      <w:pPr>
        <w:suppressAutoHyphens/>
        <w:ind w:firstLine="709"/>
        <w:jc w:val="both"/>
        <w:rPr>
          <w:rFonts w:ascii="Arial" w:hAnsi="Arial" w:cs="Arial"/>
        </w:rPr>
      </w:pPr>
      <w:r w:rsidRPr="00F333FD">
        <w:rPr>
          <w:rFonts w:ascii="Arial" w:hAnsi="Arial" w:cs="Arial"/>
        </w:rPr>
        <w:t>1. Снижение количества преступлений, совершаемых несовершеннолетними или при их участии, до 85,0%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2. Снижение количества правонарушений, совершаемых несовершеннолетними, до 85,0%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3. Снижение количества несовершеннолетних, употребляющих спиртные напитки, до 90,0% к 2021 году.</w:t>
      </w:r>
    </w:p>
    <w:p w:rsidR="00861774" w:rsidRPr="00F333FD" w:rsidRDefault="00861774" w:rsidP="007E2F37">
      <w:pPr>
        <w:suppressAutoHyphens/>
        <w:ind w:firstLine="709"/>
        <w:jc w:val="both"/>
        <w:rPr>
          <w:rFonts w:ascii="Arial" w:hAnsi="Arial" w:cs="Arial"/>
        </w:rPr>
      </w:pPr>
      <w:r w:rsidRPr="00F333FD">
        <w:rPr>
          <w:rFonts w:ascii="Arial" w:hAnsi="Arial" w:cs="Arial"/>
        </w:rPr>
        <w:t>Выполнение программных мероприятий, а также концептуальные направления реформирования, модернизации, преобразования отдельных сфер социально-экономического развития городского округа Королёв Московской области, реализуемых в рамках муниципальной программы, позволит создать систему эффективных мер по недопущению преступлений и правонарушений, совершаемых несовершеннолетними, повышению уровня и результативности борьбы с подростковой преступностью.</w:t>
      </w:r>
    </w:p>
    <w:p w:rsidR="00861774" w:rsidRPr="00F333FD" w:rsidRDefault="00861774" w:rsidP="007E2F37">
      <w:pPr>
        <w:suppressAutoHyphens/>
        <w:ind w:firstLine="709"/>
        <w:jc w:val="both"/>
        <w:rPr>
          <w:rFonts w:ascii="Arial" w:hAnsi="Arial" w:cs="Arial"/>
        </w:rPr>
      </w:pPr>
    </w:p>
    <w:p w:rsidR="00861774" w:rsidRPr="00F333FD" w:rsidRDefault="00861774" w:rsidP="007E2F37">
      <w:pPr>
        <w:suppressAutoHyphens/>
        <w:jc w:val="center"/>
        <w:rPr>
          <w:rFonts w:ascii="Arial" w:hAnsi="Arial" w:cs="Arial"/>
        </w:rPr>
      </w:pPr>
      <w:r w:rsidRPr="00F333FD">
        <w:rPr>
          <w:rFonts w:ascii="Arial" w:hAnsi="Arial" w:cs="Arial"/>
        </w:rPr>
        <w:t>__________</w:t>
      </w:r>
    </w:p>
    <w:p w:rsidR="00861774" w:rsidRPr="00F333FD" w:rsidRDefault="00861774" w:rsidP="007E2F37">
      <w:pPr>
        <w:jc w:val="center"/>
        <w:rPr>
          <w:rFonts w:ascii="Arial" w:hAnsi="Arial" w:cs="Arial"/>
        </w:rPr>
      </w:pPr>
    </w:p>
    <w:p w:rsidR="00861774" w:rsidRPr="00F333FD" w:rsidRDefault="00861774" w:rsidP="007E2F37">
      <w:pPr>
        <w:jc w:val="center"/>
        <w:rPr>
          <w:rFonts w:ascii="Arial" w:hAnsi="Arial" w:cs="Arial"/>
        </w:rPr>
        <w:sectPr w:rsidR="00861774" w:rsidRPr="00F333FD" w:rsidSect="00F333FD">
          <w:pgSz w:w="11906" w:h="16838"/>
          <w:pgMar w:top="1134" w:right="567" w:bottom="1134" w:left="1134" w:header="709" w:footer="709" w:gutter="0"/>
          <w:pgNumType w:start="116"/>
          <w:cols w:space="708"/>
          <w:docGrid w:linePitch="360"/>
        </w:sectPr>
      </w:pPr>
    </w:p>
    <w:p w:rsidR="00861774" w:rsidRPr="00F333FD" w:rsidRDefault="00861774" w:rsidP="00F333FD">
      <w:pPr>
        <w:suppressAutoHyphens/>
        <w:autoSpaceDE w:val="0"/>
        <w:autoSpaceDN w:val="0"/>
        <w:adjustRightInd w:val="0"/>
        <w:ind w:left="10206"/>
        <w:rPr>
          <w:rFonts w:ascii="Arial" w:hAnsi="Arial" w:cs="Arial"/>
        </w:rPr>
      </w:pPr>
      <w:r w:rsidRPr="00F333FD">
        <w:rPr>
          <w:rFonts w:ascii="Arial" w:hAnsi="Arial" w:cs="Arial"/>
        </w:rPr>
        <w:lastRenderedPageBreak/>
        <w:t>Приложение № 1</w:t>
      </w:r>
    </w:p>
    <w:p w:rsidR="00861774" w:rsidRPr="00F333FD" w:rsidRDefault="00861774" w:rsidP="00F333FD">
      <w:pPr>
        <w:suppressAutoHyphens/>
        <w:autoSpaceDE w:val="0"/>
        <w:autoSpaceDN w:val="0"/>
        <w:adjustRightInd w:val="0"/>
        <w:ind w:left="10206"/>
        <w:rPr>
          <w:rFonts w:ascii="Arial" w:hAnsi="Arial" w:cs="Arial"/>
        </w:rPr>
      </w:pPr>
      <w:r w:rsidRPr="00F333FD">
        <w:rPr>
          <w:rFonts w:ascii="Arial" w:hAnsi="Arial" w:cs="Arial"/>
        </w:rPr>
        <w:t>к подпрограмме «Профилактика</w:t>
      </w:r>
    </w:p>
    <w:p w:rsidR="00861774" w:rsidRPr="00F333FD" w:rsidRDefault="00861774" w:rsidP="00F333FD">
      <w:pPr>
        <w:suppressAutoHyphens/>
        <w:autoSpaceDE w:val="0"/>
        <w:autoSpaceDN w:val="0"/>
        <w:adjustRightInd w:val="0"/>
        <w:ind w:left="10206"/>
        <w:rPr>
          <w:rFonts w:ascii="Arial" w:hAnsi="Arial" w:cs="Arial"/>
        </w:rPr>
      </w:pPr>
      <w:r w:rsidRPr="00F333FD">
        <w:rPr>
          <w:rFonts w:ascii="Arial" w:hAnsi="Arial" w:cs="Arial"/>
        </w:rPr>
        <w:t>безнадзорности, беспризорности,</w:t>
      </w:r>
    </w:p>
    <w:p w:rsidR="00861774" w:rsidRPr="00F333FD" w:rsidRDefault="00861774" w:rsidP="00F333FD">
      <w:pPr>
        <w:suppressAutoHyphens/>
        <w:autoSpaceDE w:val="0"/>
        <w:autoSpaceDN w:val="0"/>
        <w:adjustRightInd w:val="0"/>
        <w:ind w:left="10206"/>
        <w:rPr>
          <w:rFonts w:ascii="Arial" w:hAnsi="Arial" w:cs="Arial"/>
        </w:rPr>
      </w:pPr>
      <w:r w:rsidRPr="00F333FD">
        <w:rPr>
          <w:rFonts w:ascii="Arial" w:hAnsi="Arial" w:cs="Arial"/>
        </w:rPr>
        <w:t>алкоголизма, наркомании, токсикомании и</w:t>
      </w:r>
    </w:p>
    <w:p w:rsidR="00861774" w:rsidRPr="00F333FD" w:rsidRDefault="00861774" w:rsidP="00F333FD">
      <w:pPr>
        <w:suppressAutoHyphens/>
        <w:autoSpaceDE w:val="0"/>
        <w:autoSpaceDN w:val="0"/>
        <w:adjustRightInd w:val="0"/>
        <w:ind w:left="10206"/>
        <w:rPr>
          <w:rFonts w:ascii="Arial" w:hAnsi="Arial" w:cs="Arial"/>
        </w:rPr>
      </w:pPr>
      <w:r w:rsidRPr="00F333FD">
        <w:rPr>
          <w:rFonts w:ascii="Arial" w:hAnsi="Arial" w:cs="Arial"/>
        </w:rPr>
        <w:t>правонарушений несовершеннолетних»</w:t>
      </w:r>
    </w:p>
    <w:p w:rsidR="00861774" w:rsidRPr="00F333FD" w:rsidRDefault="00861774" w:rsidP="00F333FD">
      <w:pPr>
        <w:suppressAutoHyphens/>
        <w:autoSpaceDE w:val="0"/>
        <w:autoSpaceDN w:val="0"/>
        <w:adjustRightInd w:val="0"/>
        <w:ind w:left="10206"/>
        <w:rPr>
          <w:rFonts w:ascii="Arial" w:hAnsi="Arial" w:cs="Arial"/>
        </w:rPr>
      </w:pPr>
      <w:r w:rsidRPr="00F333FD">
        <w:rPr>
          <w:rFonts w:ascii="Arial" w:hAnsi="Arial" w:cs="Arial"/>
        </w:rPr>
        <w:t xml:space="preserve">муниципальной программы </w:t>
      </w:r>
      <w:proofErr w:type="gramStart"/>
      <w:r w:rsidRPr="00F333FD">
        <w:rPr>
          <w:rFonts w:ascii="Arial" w:hAnsi="Arial" w:cs="Arial"/>
        </w:rPr>
        <w:t>городского</w:t>
      </w:r>
      <w:proofErr w:type="gramEnd"/>
    </w:p>
    <w:p w:rsidR="00861774" w:rsidRPr="00F333FD" w:rsidRDefault="00861774" w:rsidP="00F333FD">
      <w:pPr>
        <w:suppressAutoHyphens/>
        <w:autoSpaceDE w:val="0"/>
        <w:autoSpaceDN w:val="0"/>
        <w:adjustRightInd w:val="0"/>
        <w:ind w:left="10206"/>
        <w:rPr>
          <w:rFonts w:ascii="Arial" w:hAnsi="Arial" w:cs="Arial"/>
        </w:rPr>
      </w:pPr>
      <w:r w:rsidRPr="00F333FD">
        <w:rPr>
          <w:rFonts w:ascii="Arial" w:hAnsi="Arial" w:cs="Arial"/>
        </w:rPr>
        <w:t>округа Королёв Московской области</w:t>
      </w:r>
    </w:p>
    <w:p w:rsidR="00861774" w:rsidRPr="00F333FD" w:rsidRDefault="00861774" w:rsidP="00F333FD">
      <w:pPr>
        <w:suppressAutoHyphens/>
        <w:autoSpaceDE w:val="0"/>
        <w:autoSpaceDN w:val="0"/>
        <w:adjustRightInd w:val="0"/>
        <w:ind w:left="10206"/>
        <w:rPr>
          <w:rFonts w:ascii="Arial" w:hAnsi="Arial" w:cs="Arial"/>
        </w:rPr>
      </w:pPr>
      <w:r w:rsidRPr="00F333FD">
        <w:rPr>
          <w:rFonts w:ascii="Arial" w:hAnsi="Arial" w:cs="Arial"/>
        </w:rPr>
        <w:t>«Безопасность городского округа</w:t>
      </w:r>
    </w:p>
    <w:p w:rsidR="00861774" w:rsidRPr="00F333FD" w:rsidRDefault="00861774" w:rsidP="00F333FD">
      <w:pPr>
        <w:suppressAutoHyphens/>
        <w:autoSpaceDE w:val="0"/>
        <w:autoSpaceDN w:val="0"/>
        <w:adjustRightInd w:val="0"/>
        <w:ind w:left="10206"/>
        <w:rPr>
          <w:rFonts w:ascii="Arial" w:hAnsi="Arial" w:cs="Arial"/>
        </w:rPr>
      </w:pPr>
      <w:r w:rsidRPr="00F333FD">
        <w:rPr>
          <w:rFonts w:ascii="Arial" w:hAnsi="Arial" w:cs="Arial"/>
        </w:rPr>
        <w:t>Королёв» на 2017-2021 годы</w:t>
      </w:r>
    </w:p>
    <w:p w:rsidR="00861774" w:rsidRPr="00F333FD" w:rsidRDefault="00861774" w:rsidP="007E2F37">
      <w:pPr>
        <w:widowControl w:val="0"/>
        <w:autoSpaceDE w:val="0"/>
        <w:autoSpaceDN w:val="0"/>
        <w:adjustRightInd w:val="0"/>
        <w:jc w:val="center"/>
        <w:rPr>
          <w:rFonts w:ascii="Arial" w:hAnsi="Arial" w:cs="Arial"/>
        </w:rPr>
      </w:pPr>
    </w:p>
    <w:p w:rsidR="00861774" w:rsidRPr="00F333FD" w:rsidRDefault="00861774" w:rsidP="007E2F37">
      <w:pPr>
        <w:widowControl w:val="0"/>
        <w:suppressAutoHyphens/>
        <w:autoSpaceDE w:val="0"/>
        <w:autoSpaceDN w:val="0"/>
        <w:adjustRightInd w:val="0"/>
        <w:jc w:val="center"/>
        <w:rPr>
          <w:rFonts w:ascii="Arial" w:hAnsi="Arial" w:cs="Arial"/>
        </w:rPr>
      </w:pPr>
      <w:r w:rsidRPr="00F333FD">
        <w:rPr>
          <w:rFonts w:ascii="Arial" w:hAnsi="Arial" w:cs="Arial"/>
        </w:rPr>
        <w:t>Перечень мероприятий</w:t>
      </w:r>
    </w:p>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подпрограммы 6 «Профилактика безнадзорности, беспризорности, алкоголизма, наркомании,</w:t>
      </w:r>
    </w:p>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токсикомании и правонарушений несовершеннолетних» муниципальной программы городского округа Королёв</w:t>
      </w:r>
    </w:p>
    <w:p w:rsidR="00861774" w:rsidRPr="00F333FD" w:rsidRDefault="00861774" w:rsidP="007E2F37">
      <w:pPr>
        <w:suppressAutoHyphens/>
        <w:autoSpaceDE w:val="0"/>
        <w:autoSpaceDN w:val="0"/>
        <w:adjustRightInd w:val="0"/>
        <w:jc w:val="center"/>
        <w:rPr>
          <w:rFonts w:ascii="Arial" w:hAnsi="Arial" w:cs="Arial"/>
        </w:rPr>
      </w:pPr>
      <w:r w:rsidRPr="00F333FD">
        <w:rPr>
          <w:rFonts w:ascii="Arial" w:hAnsi="Arial" w:cs="Arial"/>
        </w:rPr>
        <w:t>Московской области «Безопасность городского округа Королёв» на 2017-2021 годы</w:t>
      </w:r>
    </w:p>
    <w:p w:rsidR="00861774" w:rsidRPr="00F333FD" w:rsidRDefault="00861774" w:rsidP="00F333FD">
      <w:pPr>
        <w:suppressAutoHyphens/>
        <w:autoSpaceDE w:val="0"/>
        <w:autoSpaceDN w:val="0"/>
        <w:adjustRightInd w:val="0"/>
        <w:ind w:right="111"/>
        <w:jc w:val="center"/>
        <w:rPr>
          <w:rFonts w:ascii="Arial" w:hAnsi="Arial" w:cs="Arial"/>
        </w:rPr>
      </w:pPr>
    </w:p>
    <w:tbl>
      <w:tblPr>
        <w:tblW w:w="150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09"/>
        <w:gridCol w:w="3119"/>
        <w:gridCol w:w="708"/>
        <w:gridCol w:w="1276"/>
        <w:gridCol w:w="1185"/>
        <w:gridCol w:w="851"/>
        <w:gridCol w:w="850"/>
        <w:gridCol w:w="851"/>
        <w:gridCol w:w="850"/>
        <w:gridCol w:w="781"/>
        <w:gridCol w:w="778"/>
        <w:gridCol w:w="1367"/>
        <w:gridCol w:w="1701"/>
      </w:tblGrid>
      <w:tr w:rsidR="007E2F37" w:rsidRPr="00F333FD" w:rsidTr="00F333FD">
        <w:trPr>
          <w:trHeight w:val="20"/>
        </w:trPr>
        <w:tc>
          <w:tcPr>
            <w:tcW w:w="709" w:type="dxa"/>
            <w:vMerge w:val="restart"/>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w:t>
            </w:r>
          </w:p>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proofErr w:type="gramStart"/>
            <w:r w:rsidRPr="00F333FD">
              <w:rPr>
                <w:rFonts w:ascii="Arial" w:hAnsi="Arial" w:cs="Arial"/>
                <w:sz w:val="22"/>
                <w:szCs w:val="22"/>
              </w:rPr>
              <w:t>п</w:t>
            </w:r>
            <w:proofErr w:type="gramEnd"/>
            <w:r w:rsidRPr="00F333FD">
              <w:rPr>
                <w:rFonts w:ascii="Arial" w:hAnsi="Arial" w:cs="Arial"/>
                <w:sz w:val="22"/>
                <w:szCs w:val="22"/>
              </w:rPr>
              <w:t>/п</w:t>
            </w:r>
          </w:p>
        </w:tc>
        <w:tc>
          <w:tcPr>
            <w:tcW w:w="3119" w:type="dxa"/>
            <w:vMerge w:val="restart"/>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Мероприятие подпрограммы</w:t>
            </w:r>
          </w:p>
        </w:tc>
        <w:tc>
          <w:tcPr>
            <w:tcW w:w="708" w:type="dxa"/>
            <w:vMerge w:val="restart"/>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Сроки исполнения мероприятий</w:t>
            </w:r>
          </w:p>
        </w:tc>
        <w:tc>
          <w:tcPr>
            <w:tcW w:w="1276" w:type="dxa"/>
            <w:vMerge w:val="restart"/>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Источники финансирования</w:t>
            </w:r>
          </w:p>
        </w:tc>
        <w:tc>
          <w:tcPr>
            <w:tcW w:w="1185" w:type="dxa"/>
            <w:vMerge w:val="restart"/>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Объем финансирования мероприятия в текущем финансовом году (тыс. руб.)</w:t>
            </w:r>
            <w:hyperlink w:anchor="P981" w:history="1">
              <w:r w:rsidRPr="00F333FD">
                <w:rPr>
                  <w:rFonts w:ascii="Arial" w:hAnsi="Arial" w:cs="Arial"/>
                  <w:sz w:val="22"/>
                  <w:szCs w:val="22"/>
                </w:rPr>
                <w:t>*</w:t>
              </w:r>
            </w:hyperlink>
          </w:p>
        </w:tc>
        <w:tc>
          <w:tcPr>
            <w:tcW w:w="851" w:type="dxa"/>
            <w:vMerge w:val="restart"/>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Всего, (тыс. руб.)</w:t>
            </w:r>
          </w:p>
        </w:tc>
        <w:tc>
          <w:tcPr>
            <w:tcW w:w="4110" w:type="dxa"/>
            <w:gridSpan w:val="5"/>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Объем финансирования по годам</w:t>
            </w:r>
          </w:p>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 xml:space="preserve"> (тыс. руб.)</w:t>
            </w:r>
          </w:p>
        </w:tc>
        <w:tc>
          <w:tcPr>
            <w:tcW w:w="1367" w:type="dxa"/>
            <w:vMerge w:val="restart"/>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proofErr w:type="gramStart"/>
            <w:r w:rsidRPr="00F333FD">
              <w:rPr>
                <w:rFonts w:ascii="Arial" w:hAnsi="Arial" w:cs="Arial"/>
                <w:sz w:val="22"/>
                <w:szCs w:val="22"/>
              </w:rPr>
              <w:t>Ответственный</w:t>
            </w:r>
            <w:proofErr w:type="gramEnd"/>
            <w:r w:rsidRPr="00F333FD">
              <w:rPr>
                <w:rFonts w:ascii="Arial" w:hAnsi="Arial" w:cs="Arial"/>
                <w:sz w:val="22"/>
                <w:szCs w:val="22"/>
              </w:rPr>
              <w:t xml:space="preserve"> за выполнение мероприятия подпрограммы</w:t>
            </w:r>
          </w:p>
        </w:tc>
        <w:tc>
          <w:tcPr>
            <w:tcW w:w="1701" w:type="dxa"/>
            <w:vMerge w:val="restart"/>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Результаты выполнения мероприятия подпрограммы</w:t>
            </w:r>
          </w:p>
        </w:tc>
      </w:tr>
      <w:tr w:rsidR="00861774" w:rsidRPr="00F333FD" w:rsidTr="00F333FD">
        <w:trPr>
          <w:trHeight w:val="20"/>
        </w:trPr>
        <w:tc>
          <w:tcPr>
            <w:tcW w:w="709" w:type="dxa"/>
            <w:vMerge/>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p>
        </w:tc>
        <w:tc>
          <w:tcPr>
            <w:tcW w:w="3119" w:type="dxa"/>
            <w:vMerge/>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p>
        </w:tc>
        <w:tc>
          <w:tcPr>
            <w:tcW w:w="708" w:type="dxa"/>
            <w:vMerge/>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p>
        </w:tc>
        <w:tc>
          <w:tcPr>
            <w:tcW w:w="1276" w:type="dxa"/>
            <w:vMerge/>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p>
        </w:tc>
        <w:tc>
          <w:tcPr>
            <w:tcW w:w="1185" w:type="dxa"/>
            <w:vMerge/>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p>
        </w:tc>
        <w:tc>
          <w:tcPr>
            <w:tcW w:w="851" w:type="dxa"/>
            <w:vMerge/>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p>
        </w:tc>
        <w:tc>
          <w:tcPr>
            <w:tcW w:w="850" w:type="dxa"/>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2017</w:t>
            </w:r>
          </w:p>
        </w:tc>
        <w:tc>
          <w:tcPr>
            <w:tcW w:w="851" w:type="dxa"/>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2018</w:t>
            </w:r>
          </w:p>
        </w:tc>
        <w:tc>
          <w:tcPr>
            <w:tcW w:w="850" w:type="dxa"/>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2019</w:t>
            </w:r>
          </w:p>
        </w:tc>
        <w:tc>
          <w:tcPr>
            <w:tcW w:w="781" w:type="dxa"/>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2020</w:t>
            </w:r>
          </w:p>
        </w:tc>
        <w:tc>
          <w:tcPr>
            <w:tcW w:w="778" w:type="dxa"/>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r w:rsidRPr="00F333FD">
              <w:rPr>
                <w:rFonts w:ascii="Arial" w:hAnsi="Arial" w:cs="Arial"/>
                <w:sz w:val="22"/>
                <w:szCs w:val="22"/>
              </w:rPr>
              <w:t>2021</w:t>
            </w:r>
          </w:p>
        </w:tc>
        <w:tc>
          <w:tcPr>
            <w:tcW w:w="1367" w:type="dxa"/>
            <w:vMerge/>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p>
        </w:tc>
        <w:tc>
          <w:tcPr>
            <w:tcW w:w="1701" w:type="dxa"/>
            <w:vMerge/>
          </w:tcPr>
          <w:p w:rsidR="00861774" w:rsidRPr="00F333FD" w:rsidRDefault="00861774" w:rsidP="00F333FD">
            <w:pPr>
              <w:widowControl w:val="0"/>
              <w:tabs>
                <w:tab w:val="center" w:pos="4677"/>
                <w:tab w:val="right" w:pos="9355"/>
              </w:tabs>
              <w:autoSpaceDE w:val="0"/>
              <w:autoSpaceDN w:val="0"/>
              <w:adjustRightInd w:val="0"/>
              <w:ind w:left="-57" w:right="-57"/>
              <w:jc w:val="center"/>
              <w:rPr>
                <w:rFonts w:ascii="Arial" w:hAnsi="Arial" w:cs="Arial"/>
                <w:sz w:val="22"/>
                <w:szCs w:val="22"/>
              </w:rPr>
            </w:pPr>
          </w:p>
        </w:tc>
      </w:tr>
    </w:tbl>
    <w:p w:rsidR="00861774" w:rsidRPr="00F333FD" w:rsidRDefault="00861774" w:rsidP="007E2F37">
      <w:pPr>
        <w:rPr>
          <w:rFonts w:ascii="Arial" w:hAnsi="Arial" w:cs="Arial"/>
          <w:sz w:val="2"/>
          <w:szCs w:val="2"/>
        </w:rPr>
      </w:pPr>
    </w:p>
    <w:tbl>
      <w:tblPr>
        <w:tblW w:w="150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09"/>
        <w:gridCol w:w="3119"/>
        <w:gridCol w:w="708"/>
        <w:gridCol w:w="1276"/>
        <w:gridCol w:w="1185"/>
        <w:gridCol w:w="848"/>
        <w:gridCol w:w="850"/>
        <w:gridCol w:w="854"/>
        <w:gridCol w:w="850"/>
        <w:gridCol w:w="783"/>
        <w:gridCol w:w="14"/>
        <w:gridCol w:w="765"/>
        <w:gridCol w:w="1364"/>
        <w:gridCol w:w="1701"/>
      </w:tblGrid>
      <w:tr w:rsidR="007E2F37" w:rsidRPr="00F333FD" w:rsidTr="00F333FD">
        <w:trPr>
          <w:trHeight w:val="20"/>
          <w:tblHeader/>
        </w:trPr>
        <w:tc>
          <w:tcPr>
            <w:tcW w:w="709"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1</w:t>
            </w:r>
          </w:p>
        </w:tc>
        <w:tc>
          <w:tcPr>
            <w:tcW w:w="3119"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w:t>
            </w:r>
          </w:p>
        </w:tc>
        <w:tc>
          <w:tcPr>
            <w:tcW w:w="70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3</w:t>
            </w:r>
          </w:p>
        </w:tc>
        <w:tc>
          <w:tcPr>
            <w:tcW w:w="1276"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4</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5</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6</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7</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8</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9</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10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11</w:t>
            </w:r>
          </w:p>
        </w:tc>
        <w:tc>
          <w:tcPr>
            <w:tcW w:w="136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12</w:t>
            </w:r>
          </w:p>
        </w:tc>
        <w:tc>
          <w:tcPr>
            <w:tcW w:w="1701"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13</w:t>
            </w: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1.</w:t>
            </w:r>
          </w:p>
        </w:tc>
        <w:tc>
          <w:tcPr>
            <w:tcW w:w="3119"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Основное мероприятие 1</w:t>
            </w:r>
          </w:p>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Предупреждение подростковой преступности</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400,0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3000,0</w:t>
            </w:r>
          </w:p>
        </w:tc>
        <w:tc>
          <w:tcPr>
            <w:tcW w:w="850"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0"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83"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79" w:type="dxa"/>
            <w:gridSpan w:val="2"/>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Отдел ПДН и ЗП, Комитет образования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r w:rsidRPr="00F333FD">
              <w:rPr>
                <w:rFonts w:ascii="Arial" w:hAnsi="Arial" w:cs="Arial"/>
                <w:sz w:val="22"/>
                <w:szCs w:val="22"/>
              </w:rPr>
              <w:t>Недопущение преступлений, совершаемых несовершеннолетними</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400,0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3000,0</w:t>
            </w:r>
          </w:p>
        </w:tc>
        <w:tc>
          <w:tcPr>
            <w:tcW w:w="850"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0"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83"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79" w:type="dxa"/>
            <w:gridSpan w:val="2"/>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1.1.</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1.1</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Организация и проведение добровольного социально-</w:t>
            </w:r>
            <w:r w:rsidRPr="00F333FD">
              <w:rPr>
                <w:rFonts w:ascii="Arial" w:hAnsi="Arial" w:cs="Arial"/>
                <w:sz w:val="22"/>
                <w:szCs w:val="22"/>
              </w:rPr>
              <w:lastRenderedPageBreak/>
              <w:t>психологического диагностирования учащихся старших классов с целью раннего выявления лиц, употребляющих наркотические средства.</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r w:rsidRPr="00F333FD">
              <w:rPr>
                <w:rFonts w:ascii="Arial" w:hAnsi="Arial" w:cs="Arial"/>
                <w:sz w:val="22"/>
                <w:szCs w:val="22"/>
              </w:rPr>
              <w:lastRenderedPageBreak/>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400,0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3000,0</w:t>
            </w:r>
          </w:p>
        </w:tc>
        <w:tc>
          <w:tcPr>
            <w:tcW w:w="850"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0"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83"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79" w:type="dxa"/>
            <w:gridSpan w:val="2"/>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Комитет образования </w:t>
            </w:r>
            <w:r w:rsidRPr="00F333FD">
              <w:rPr>
                <w:rFonts w:ascii="Arial" w:hAnsi="Arial" w:cs="Arial"/>
                <w:sz w:val="22"/>
                <w:szCs w:val="22"/>
              </w:rPr>
              <w:lastRenderedPageBreak/>
              <w:t xml:space="preserve">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w:t>
            </w:r>
          </w:p>
        </w:tc>
        <w:tc>
          <w:tcPr>
            <w:tcW w:w="1701" w:type="dxa"/>
            <w:vMerge w:val="restart"/>
          </w:tcPr>
          <w:p w:rsidR="00861774" w:rsidRPr="00F333FD" w:rsidRDefault="00861774" w:rsidP="007E2F37">
            <w:pPr>
              <w:suppressAutoHyphens/>
              <w:autoSpaceDE w:val="0"/>
              <w:autoSpaceDN w:val="0"/>
              <w:adjustRightInd w:val="0"/>
              <w:jc w:val="both"/>
              <w:rPr>
                <w:rFonts w:ascii="Arial" w:hAnsi="Arial" w:cs="Arial"/>
                <w:sz w:val="22"/>
                <w:szCs w:val="22"/>
              </w:rPr>
            </w:pPr>
            <w:r w:rsidRPr="00F333FD">
              <w:rPr>
                <w:rFonts w:ascii="Arial" w:hAnsi="Arial" w:cs="Arial"/>
                <w:sz w:val="22"/>
                <w:szCs w:val="22"/>
              </w:rPr>
              <w:lastRenderedPageBreak/>
              <w:t xml:space="preserve">Выявление на ранних стадиях лиц, </w:t>
            </w:r>
            <w:r w:rsidRPr="00F333FD">
              <w:rPr>
                <w:rFonts w:ascii="Arial" w:hAnsi="Arial" w:cs="Arial"/>
                <w:sz w:val="22"/>
                <w:szCs w:val="22"/>
              </w:rPr>
              <w:lastRenderedPageBreak/>
              <w:t xml:space="preserve">несовершеннолетних, незаконно потребляющих наркотики, повышение эффективности лечения </w:t>
            </w:r>
            <w:proofErr w:type="gramStart"/>
            <w:r w:rsidRPr="00F333FD">
              <w:rPr>
                <w:rFonts w:ascii="Arial" w:hAnsi="Arial" w:cs="Arial"/>
                <w:sz w:val="22"/>
                <w:szCs w:val="22"/>
              </w:rPr>
              <w:t>медико-социальной</w:t>
            </w:r>
            <w:proofErr w:type="gramEnd"/>
            <w:r w:rsidRPr="00F333FD">
              <w:rPr>
                <w:rFonts w:ascii="Arial" w:hAnsi="Arial" w:cs="Arial"/>
                <w:sz w:val="22"/>
                <w:szCs w:val="22"/>
              </w:rPr>
              <w:t xml:space="preserve"> реабилитации больных наркоманией.</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w:t>
            </w:r>
            <w:r w:rsidRPr="00F333FD">
              <w:rPr>
                <w:rFonts w:ascii="Arial" w:hAnsi="Arial" w:cs="Arial"/>
                <w:sz w:val="22"/>
                <w:szCs w:val="22"/>
              </w:rPr>
              <w:lastRenderedPageBreak/>
              <w:t>городского округа</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400,0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3000,0</w:t>
            </w:r>
          </w:p>
        </w:tc>
        <w:tc>
          <w:tcPr>
            <w:tcW w:w="850"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0"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83"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79" w:type="dxa"/>
            <w:gridSpan w:val="2"/>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1.2</w:t>
            </w:r>
          </w:p>
        </w:tc>
        <w:tc>
          <w:tcPr>
            <w:tcW w:w="3119"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r w:rsidRPr="00F333FD">
              <w:rPr>
                <w:rFonts w:ascii="Arial" w:hAnsi="Arial" w:cs="Arial"/>
                <w:sz w:val="22"/>
                <w:szCs w:val="22"/>
              </w:rPr>
              <w:t>Мероприятие 1.2</w:t>
            </w:r>
          </w:p>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Совершенствование системы мониторинга и анализа состояния преступности, выявление причин и условий, способствующих совершению преступлений и безнадзорности несовершеннолетних, обеспечение оперативного обмена информацией между органами и учреждениями системы профилактики </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widowControl w:val="0"/>
              <w:tabs>
                <w:tab w:val="center" w:pos="4677"/>
                <w:tab w:val="right" w:pos="9355"/>
              </w:tabs>
              <w:suppressAutoHyphens/>
              <w:autoSpaceDE w:val="0"/>
              <w:autoSpaceDN w:val="0"/>
              <w:adjustRightInd w:val="0"/>
              <w:rPr>
                <w:rFonts w:ascii="Arial" w:hAnsi="Arial" w:cs="Arial"/>
                <w:sz w:val="22"/>
                <w:szCs w:val="22"/>
              </w:rPr>
            </w:pPr>
            <w:r w:rsidRPr="00F333FD">
              <w:rPr>
                <w:rFonts w:ascii="Arial" w:hAnsi="Arial" w:cs="Arial"/>
                <w:sz w:val="22"/>
                <w:szCs w:val="22"/>
              </w:rPr>
              <w:t xml:space="preserve">Отдел ПДН и ЗП </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Результаты исследования вместе с обобщенными данными мониторинга рассматриваются на заседаниях комиссии по делам несовершеннолетних и защите их прав для выработки практических мер по снижению подростковой преступности</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1.3</w:t>
            </w:r>
          </w:p>
        </w:tc>
        <w:tc>
          <w:tcPr>
            <w:tcW w:w="3119"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Мероприятие 1.3</w:t>
            </w:r>
          </w:p>
          <w:p w:rsidR="00861774" w:rsidRPr="00F333FD" w:rsidRDefault="00861774" w:rsidP="007E2F37">
            <w:pPr>
              <w:rPr>
                <w:rFonts w:ascii="Arial" w:hAnsi="Arial" w:cs="Arial"/>
                <w:sz w:val="22"/>
                <w:szCs w:val="22"/>
              </w:rPr>
            </w:pPr>
            <w:r w:rsidRPr="00F333FD">
              <w:rPr>
                <w:rFonts w:ascii="Arial" w:hAnsi="Arial" w:cs="Arial"/>
                <w:sz w:val="22"/>
                <w:szCs w:val="22"/>
              </w:rPr>
              <w:t xml:space="preserve">Оказание на безвозмездной основе юридической, </w:t>
            </w:r>
            <w:r w:rsidRPr="00F333FD">
              <w:rPr>
                <w:rFonts w:ascii="Arial" w:hAnsi="Arial" w:cs="Arial"/>
                <w:sz w:val="22"/>
                <w:szCs w:val="22"/>
              </w:rPr>
              <w:lastRenderedPageBreak/>
              <w:t>социальной, психологической помощи подросткам, их родителям, лицам их заменяющим, находящимся в трудной жизненной ситуации</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Отдел ПДН и ЗП, Комитет </w:t>
            </w:r>
            <w:r w:rsidRPr="00F333FD">
              <w:rPr>
                <w:rFonts w:ascii="Arial" w:hAnsi="Arial" w:cs="Arial"/>
                <w:sz w:val="22"/>
                <w:szCs w:val="22"/>
              </w:rPr>
              <w:lastRenderedPageBreak/>
              <w:t xml:space="preserve">образования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w:t>
            </w:r>
            <w:proofErr w:type="spellStart"/>
            <w:proofErr w:type="gramStart"/>
            <w:r w:rsidRPr="00F333FD">
              <w:rPr>
                <w:rFonts w:ascii="Arial" w:hAnsi="Arial" w:cs="Arial"/>
                <w:sz w:val="22"/>
                <w:szCs w:val="22"/>
              </w:rPr>
              <w:t>Королёвское</w:t>
            </w:r>
            <w:proofErr w:type="spellEnd"/>
            <w:proofErr w:type="gramEnd"/>
            <w:r w:rsidRPr="00F333FD">
              <w:rPr>
                <w:rFonts w:ascii="Arial" w:hAnsi="Arial" w:cs="Arial"/>
                <w:sz w:val="22"/>
                <w:szCs w:val="22"/>
              </w:rPr>
              <w:t xml:space="preserve"> УСЗН, ПДН УМВД России по </w:t>
            </w:r>
            <w:proofErr w:type="spellStart"/>
            <w:r w:rsidRPr="00F333FD">
              <w:rPr>
                <w:rFonts w:ascii="Arial" w:hAnsi="Arial" w:cs="Arial"/>
                <w:sz w:val="22"/>
                <w:szCs w:val="22"/>
              </w:rPr>
              <w:t>г.о</w:t>
            </w:r>
            <w:proofErr w:type="spellEnd"/>
            <w:r w:rsidRPr="00F333FD">
              <w:rPr>
                <w:rFonts w:ascii="Arial" w:hAnsi="Arial" w:cs="Arial"/>
                <w:sz w:val="22"/>
                <w:szCs w:val="22"/>
              </w:rPr>
              <w:t>. Королёв</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lastRenderedPageBreak/>
              <w:t>Осуществление приема, консультирова</w:t>
            </w:r>
            <w:r w:rsidRPr="00F333FD">
              <w:rPr>
                <w:rFonts w:ascii="Arial" w:hAnsi="Arial" w:cs="Arial"/>
                <w:sz w:val="22"/>
                <w:szCs w:val="22"/>
              </w:rPr>
              <w:lastRenderedPageBreak/>
              <w:t xml:space="preserve">ние несовершеннолетних, их родителей, законных представителей по возникающим правовым вопросам в отделе по делам несовершеннолетних и защите их прав Администрации городского округа </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w:t>
            </w:r>
            <w:r w:rsidRPr="00F333FD">
              <w:rPr>
                <w:rFonts w:ascii="Arial" w:hAnsi="Arial" w:cs="Arial"/>
                <w:sz w:val="22"/>
                <w:szCs w:val="22"/>
              </w:rPr>
              <w:lastRenderedPageBreak/>
              <w:t xml:space="preserve">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1.4</w:t>
            </w:r>
          </w:p>
        </w:tc>
        <w:tc>
          <w:tcPr>
            <w:tcW w:w="3119"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Мероприятие 1.4</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Осуществление взаимодействия с судами, службой судебных приставов, коллегиями адвокатов, организациями и учреждениями системы исполнения наказания, иными правоохранительными органами по вопросам своей компетенции</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Отдел ПДН и ЗП</w:t>
            </w:r>
          </w:p>
        </w:tc>
        <w:tc>
          <w:tcPr>
            <w:tcW w:w="1701" w:type="dxa"/>
            <w:vMerge w:val="restart"/>
          </w:tcPr>
          <w:p w:rsidR="00861774" w:rsidRPr="00F333FD" w:rsidRDefault="00861774" w:rsidP="00F333FD">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Взаимодействие осуществляется в ходе социального сопровождения подростков, вступивших в конфликт с законом</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1.5</w:t>
            </w:r>
          </w:p>
        </w:tc>
        <w:tc>
          <w:tcPr>
            <w:tcW w:w="3119"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Мероприятие 1.5</w:t>
            </w:r>
          </w:p>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Обеспечение межведомственного социального сопровождения несовершеннолетних, вступивших в конфликт с </w:t>
            </w:r>
            <w:r w:rsidRPr="00F333FD">
              <w:rPr>
                <w:rFonts w:ascii="Arial" w:hAnsi="Arial" w:cs="Arial"/>
                <w:sz w:val="22"/>
                <w:szCs w:val="22"/>
              </w:rPr>
              <w:lastRenderedPageBreak/>
              <w:t>законом, представление их интересов и защита прав несовершеннолетних в правоохранительных органах и в суде</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Отдел ПДН и ЗП</w:t>
            </w:r>
          </w:p>
        </w:tc>
        <w:tc>
          <w:tcPr>
            <w:tcW w:w="1701"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Освобождение несовершеннолетних от наказания при вынесении обвинительног</w:t>
            </w:r>
            <w:r w:rsidRPr="00F333FD">
              <w:rPr>
                <w:rFonts w:ascii="Arial" w:hAnsi="Arial" w:cs="Arial"/>
                <w:sz w:val="22"/>
                <w:szCs w:val="22"/>
              </w:rPr>
              <w:lastRenderedPageBreak/>
              <w:t xml:space="preserve">о заключения, в </w:t>
            </w:r>
            <w:proofErr w:type="spellStart"/>
            <w:r w:rsidRPr="00F333FD">
              <w:rPr>
                <w:rFonts w:ascii="Arial" w:hAnsi="Arial" w:cs="Arial"/>
                <w:sz w:val="22"/>
                <w:szCs w:val="22"/>
              </w:rPr>
              <w:t>т.ч</w:t>
            </w:r>
            <w:proofErr w:type="spellEnd"/>
            <w:r w:rsidRPr="00F333FD">
              <w:rPr>
                <w:rFonts w:ascii="Arial" w:hAnsi="Arial" w:cs="Arial"/>
                <w:sz w:val="22"/>
                <w:szCs w:val="22"/>
              </w:rPr>
              <w:t>. с направлением подростка в учреждение закрытого типа</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1.6</w:t>
            </w:r>
          </w:p>
        </w:tc>
        <w:tc>
          <w:tcPr>
            <w:tcW w:w="3119"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Мероприятие 1.6</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Осуществление </w:t>
            </w:r>
            <w:proofErr w:type="gramStart"/>
            <w:r w:rsidRPr="00F333FD">
              <w:rPr>
                <w:rFonts w:ascii="Arial" w:hAnsi="Arial" w:cs="Arial"/>
                <w:sz w:val="22"/>
                <w:szCs w:val="22"/>
              </w:rPr>
              <w:t>контроля за</w:t>
            </w:r>
            <w:proofErr w:type="gramEnd"/>
            <w:r w:rsidRPr="00F333FD">
              <w:rPr>
                <w:rFonts w:ascii="Arial" w:hAnsi="Arial" w:cs="Arial"/>
                <w:sz w:val="22"/>
                <w:szCs w:val="22"/>
              </w:rPr>
              <w:t xml:space="preserve"> своевременным выявлением общеобразовательными учреждениями города школьников, не посещающих занятия по неуважительным причинам. Принятие комплексных мер, способствующих возвращению несовершеннолетних в школу для получения основного общего образования</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Отдел ПДН и ЗП, Комитет образования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ПДН УМВД России по </w:t>
            </w:r>
            <w:proofErr w:type="spellStart"/>
            <w:r w:rsidRPr="00F333FD">
              <w:rPr>
                <w:rFonts w:ascii="Arial" w:hAnsi="Arial" w:cs="Arial"/>
                <w:sz w:val="22"/>
                <w:szCs w:val="22"/>
              </w:rPr>
              <w:t>г.о</w:t>
            </w:r>
            <w:proofErr w:type="spellEnd"/>
            <w:r w:rsidRPr="00F333FD">
              <w:rPr>
                <w:rFonts w:ascii="Arial" w:hAnsi="Arial" w:cs="Arial"/>
                <w:sz w:val="22"/>
                <w:szCs w:val="22"/>
              </w:rPr>
              <w:t>. Королёв</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r w:rsidRPr="00F333FD">
              <w:rPr>
                <w:rFonts w:ascii="Arial" w:hAnsi="Arial" w:cs="Arial"/>
                <w:sz w:val="22"/>
                <w:szCs w:val="22"/>
              </w:rPr>
              <w:t>Получение несовершеннолетними основного общего образования</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1.7</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1.7</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Проведение комплекса мероприятий по организации отдыха подростков, проживающих в неблагополучных семьях, а также состоящих на учетах в Комиссии по делам несовершеннолетних и защите их прав, в ПДН УМВД России по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w:t>
            </w:r>
            <w:proofErr w:type="spellStart"/>
            <w:r w:rsidRPr="00F333FD">
              <w:rPr>
                <w:rFonts w:ascii="Arial" w:hAnsi="Arial" w:cs="Arial"/>
                <w:sz w:val="22"/>
                <w:szCs w:val="22"/>
              </w:rPr>
              <w:t>внутришкольных</w:t>
            </w:r>
            <w:proofErr w:type="spellEnd"/>
            <w:r w:rsidRPr="00F333FD">
              <w:rPr>
                <w:rFonts w:ascii="Arial" w:hAnsi="Arial" w:cs="Arial"/>
                <w:sz w:val="22"/>
                <w:szCs w:val="22"/>
              </w:rPr>
              <w:t xml:space="preserve"> учётах. Использование летних и зимних оздоровительных компаний </w:t>
            </w:r>
            <w:r w:rsidRPr="00F333FD">
              <w:rPr>
                <w:rFonts w:ascii="Arial" w:hAnsi="Arial" w:cs="Arial"/>
                <w:sz w:val="22"/>
                <w:szCs w:val="22"/>
              </w:rPr>
              <w:lastRenderedPageBreak/>
              <w:t xml:space="preserve">для решения проблем профилактики детской безнадзорности. </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lastRenderedPageBreak/>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Отдел ПДН и ЗП, ПДН УМВД России по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Комитет образования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w:t>
            </w:r>
            <w:proofErr w:type="spellStart"/>
            <w:r w:rsidRPr="00F333FD">
              <w:rPr>
                <w:rFonts w:ascii="Arial" w:hAnsi="Arial" w:cs="Arial"/>
                <w:sz w:val="22"/>
                <w:szCs w:val="22"/>
              </w:rPr>
              <w:t>Королёвское</w:t>
            </w:r>
            <w:proofErr w:type="spellEnd"/>
            <w:r w:rsidRPr="00F333FD">
              <w:rPr>
                <w:rFonts w:ascii="Arial" w:hAnsi="Arial" w:cs="Arial"/>
                <w:sz w:val="22"/>
                <w:szCs w:val="22"/>
              </w:rPr>
              <w:t xml:space="preserve"> управление </w:t>
            </w:r>
            <w:r w:rsidRPr="00F333FD">
              <w:rPr>
                <w:rFonts w:ascii="Arial" w:hAnsi="Arial" w:cs="Arial"/>
                <w:sz w:val="22"/>
                <w:szCs w:val="22"/>
              </w:rPr>
              <w:lastRenderedPageBreak/>
              <w:t>социальной защиты населения</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lastRenderedPageBreak/>
              <w:t>Занятость подростков в период каникул позволяет снизить уровень подростковой преступности</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1.8</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1.8</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Совершенствование системы трудоустройства несовершеннолетних в летний период и организация летнего отдыха детей группы риска.</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Государственное казённое учреждение МО </w:t>
            </w:r>
            <w:proofErr w:type="spellStart"/>
            <w:r w:rsidRPr="00F333FD">
              <w:rPr>
                <w:rFonts w:ascii="Arial" w:hAnsi="Arial" w:cs="Arial"/>
                <w:sz w:val="22"/>
                <w:szCs w:val="22"/>
              </w:rPr>
              <w:t>Королёвский</w:t>
            </w:r>
            <w:proofErr w:type="spellEnd"/>
            <w:r w:rsidRPr="00F333FD">
              <w:rPr>
                <w:rFonts w:ascii="Arial" w:hAnsi="Arial" w:cs="Arial"/>
                <w:sz w:val="22"/>
                <w:szCs w:val="22"/>
              </w:rPr>
              <w:t xml:space="preserve"> центр занятости населения, Отдел по делам несовершеннолетних и защите их прав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Комитет образования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Королёв</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Предупреждение детской беспризорности; обучение подростков ориентироваться в условиях современного рынка; заработать собственные деньги. </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1.9</w:t>
            </w:r>
          </w:p>
        </w:tc>
        <w:tc>
          <w:tcPr>
            <w:tcW w:w="3119"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r w:rsidRPr="00F333FD">
              <w:rPr>
                <w:rFonts w:ascii="Arial" w:hAnsi="Arial" w:cs="Arial"/>
                <w:sz w:val="22"/>
                <w:szCs w:val="22"/>
              </w:rPr>
              <w:t>Мероприятие 1.9</w:t>
            </w:r>
          </w:p>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r w:rsidRPr="00F333FD">
              <w:rPr>
                <w:rFonts w:ascii="Arial" w:hAnsi="Arial" w:cs="Arial"/>
                <w:sz w:val="22"/>
                <w:szCs w:val="22"/>
              </w:rPr>
              <w:t xml:space="preserve">Организация посещения несовершеннолетними ярмарок вакансий, проводимых ГКУ МО </w:t>
            </w:r>
            <w:proofErr w:type="spellStart"/>
            <w:r w:rsidRPr="00F333FD">
              <w:rPr>
                <w:rFonts w:ascii="Arial" w:hAnsi="Arial" w:cs="Arial"/>
                <w:sz w:val="22"/>
                <w:szCs w:val="22"/>
              </w:rPr>
              <w:t>Королёвский</w:t>
            </w:r>
            <w:proofErr w:type="spellEnd"/>
            <w:r w:rsidRPr="00F333FD">
              <w:rPr>
                <w:rFonts w:ascii="Arial" w:hAnsi="Arial" w:cs="Arial"/>
                <w:sz w:val="22"/>
                <w:szCs w:val="22"/>
              </w:rPr>
              <w:t xml:space="preserve"> центр занятости населения для трудоустройства в летний период и в свободное от </w:t>
            </w:r>
            <w:r w:rsidRPr="00F333FD">
              <w:rPr>
                <w:rFonts w:ascii="Arial" w:hAnsi="Arial" w:cs="Arial"/>
                <w:sz w:val="22"/>
                <w:szCs w:val="22"/>
              </w:rPr>
              <w:lastRenderedPageBreak/>
              <w:t>учёбы время</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Отдел ПДН и ЗП, УМВД России по </w:t>
            </w:r>
            <w:proofErr w:type="spellStart"/>
            <w:r w:rsidRPr="00F333FD">
              <w:rPr>
                <w:rFonts w:ascii="Arial" w:hAnsi="Arial" w:cs="Arial"/>
                <w:sz w:val="22"/>
                <w:szCs w:val="22"/>
              </w:rPr>
              <w:t>г.о</w:t>
            </w:r>
            <w:proofErr w:type="spellEnd"/>
            <w:r w:rsidRPr="00F333FD">
              <w:rPr>
                <w:rFonts w:ascii="Arial" w:hAnsi="Arial" w:cs="Arial"/>
                <w:sz w:val="22"/>
                <w:szCs w:val="22"/>
              </w:rPr>
              <w:t>. Королёв,</w:t>
            </w:r>
          </w:p>
          <w:p w:rsidR="00861774" w:rsidRPr="00F333FD" w:rsidRDefault="00861774" w:rsidP="007E2F37">
            <w:pPr>
              <w:widowControl w:val="0"/>
              <w:tabs>
                <w:tab w:val="center" w:pos="4677"/>
                <w:tab w:val="right" w:pos="9355"/>
              </w:tabs>
              <w:suppressAutoHyphens/>
              <w:autoSpaceDE w:val="0"/>
              <w:autoSpaceDN w:val="0"/>
              <w:adjustRightInd w:val="0"/>
              <w:rPr>
                <w:rFonts w:ascii="Arial" w:hAnsi="Arial" w:cs="Arial"/>
                <w:sz w:val="22"/>
                <w:szCs w:val="22"/>
              </w:rPr>
            </w:pPr>
            <w:r w:rsidRPr="00F333FD">
              <w:rPr>
                <w:rFonts w:ascii="Arial" w:hAnsi="Arial" w:cs="Arial"/>
                <w:sz w:val="22"/>
                <w:szCs w:val="22"/>
              </w:rPr>
              <w:t>ГКУ МО «</w:t>
            </w:r>
            <w:proofErr w:type="spellStart"/>
            <w:r w:rsidRPr="00F333FD">
              <w:rPr>
                <w:rFonts w:ascii="Arial" w:hAnsi="Arial" w:cs="Arial"/>
                <w:sz w:val="22"/>
                <w:szCs w:val="22"/>
              </w:rPr>
              <w:t>Королёвский</w:t>
            </w:r>
            <w:proofErr w:type="spellEnd"/>
            <w:r w:rsidRPr="00F333FD">
              <w:rPr>
                <w:rFonts w:ascii="Arial" w:hAnsi="Arial" w:cs="Arial"/>
                <w:sz w:val="22"/>
                <w:szCs w:val="22"/>
              </w:rPr>
              <w:t xml:space="preserve"> центр занятости </w:t>
            </w:r>
            <w:r w:rsidRPr="00F333FD">
              <w:rPr>
                <w:rFonts w:ascii="Arial" w:hAnsi="Arial" w:cs="Arial"/>
                <w:sz w:val="22"/>
                <w:szCs w:val="22"/>
              </w:rPr>
              <w:lastRenderedPageBreak/>
              <w:t>населения»</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lastRenderedPageBreak/>
              <w:t>Старшеклассники посещают ярмарки вакансий с целью выбора будущей профессии.</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1.10</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1.10</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Принятие мер по выявлению групп молодежи экстремистской направленности и устранению причин и условий, способствующих противодействию деятельности неформальных молодежных объединений асоциальной направленности в подростковой среде</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ПДН УМВД России по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Комитет образования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Королёв</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Работа по выявлению групп экстремистской направленности проводится в учебных заведениях города в соответствии с имеющимися программами</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w:t>
            </w:r>
          </w:p>
        </w:tc>
        <w:tc>
          <w:tcPr>
            <w:tcW w:w="3119"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Основное мероприятие 2</w:t>
            </w:r>
          </w:p>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Принятие комплекса мер по снижению количества правонарушений, совершаемых несовершеннолетними</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97"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6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Администрация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при участии УМВД России по </w:t>
            </w:r>
            <w:proofErr w:type="spellStart"/>
            <w:r w:rsidRPr="00F333FD">
              <w:rPr>
                <w:rFonts w:ascii="Arial" w:hAnsi="Arial" w:cs="Arial"/>
                <w:sz w:val="22"/>
                <w:szCs w:val="22"/>
              </w:rPr>
              <w:t>г.о</w:t>
            </w:r>
            <w:proofErr w:type="spellEnd"/>
            <w:r w:rsidRPr="00F333FD">
              <w:rPr>
                <w:rFonts w:ascii="Arial" w:hAnsi="Arial" w:cs="Arial"/>
                <w:sz w:val="22"/>
                <w:szCs w:val="22"/>
              </w:rPr>
              <w:t>. Королёв</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Эффективные меры по снижению количества правонарушений</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97"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6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2.1.</w:t>
            </w:r>
          </w:p>
        </w:tc>
        <w:tc>
          <w:tcPr>
            <w:tcW w:w="3119"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Мероприятие 2.1</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Формирование и актуализация межведомственного банка данных и своевременное его пополнение на выявленные семьи, находящиеся в социально опасном положении и нуждающиеся в государственной поддержке; неблагополучные семьи, где родители не исполняют свои обязанности по содержанию, воспитанию и обучению детей, отрицательно влияют </w:t>
            </w:r>
            <w:r w:rsidRPr="00F333FD">
              <w:rPr>
                <w:rFonts w:ascii="Arial" w:hAnsi="Arial" w:cs="Arial"/>
                <w:sz w:val="22"/>
                <w:szCs w:val="22"/>
              </w:rPr>
              <w:lastRenderedPageBreak/>
              <w:t>на их поведение, либо жестоко обращаются с ними; на несовершеннолетних правонарушителей</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97"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6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Отдел ПДН и ЗП – по данным:</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Комитет образования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w:t>
            </w:r>
            <w:proofErr w:type="spellStart"/>
            <w:proofErr w:type="gramStart"/>
            <w:r w:rsidRPr="00F333FD">
              <w:rPr>
                <w:rFonts w:ascii="Arial" w:hAnsi="Arial" w:cs="Arial"/>
                <w:sz w:val="22"/>
                <w:szCs w:val="22"/>
              </w:rPr>
              <w:t>Королёвское</w:t>
            </w:r>
            <w:proofErr w:type="spellEnd"/>
            <w:proofErr w:type="gramEnd"/>
            <w:r w:rsidRPr="00F333FD">
              <w:rPr>
                <w:rFonts w:ascii="Arial" w:hAnsi="Arial" w:cs="Arial"/>
                <w:sz w:val="22"/>
                <w:szCs w:val="22"/>
              </w:rPr>
              <w:t xml:space="preserve"> УСЗН, УМВД России по </w:t>
            </w:r>
            <w:proofErr w:type="spellStart"/>
            <w:r w:rsidRPr="00F333FD">
              <w:rPr>
                <w:rFonts w:ascii="Arial" w:hAnsi="Arial" w:cs="Arial"/>
                <w:sz w:val="22"/>
                <w:szCs w:val="22"/>
              </w:rPr>
              <w:t>г.о</w:t>
            </w:r>
            <w:proofErr w:type="spellEnd"/>
            <w:r w:rsidRPr="00F333FD">
              <w:rPr>
                <w:rFonts w:ascii="Arial" w:hAnsi="Arial" w:cs="Arial"/>
                <w:sz w:val="22"/>
                <w:szCs w:val="22"/>
              </w:rPr>
              <w:t>. Королёв,</w:t>
            </w:r>
          </w:p>
          <w:p w:rsidR="00861774" w:rsidRPr="00F333FD" w:rsidRDefault="00861774" w:rsidP="007E2F37">
            <w:pPr>
              <w:suppressAutoHyphens/>
              <w:autoSpaceDE w:val="0"/>
              <w:autoSpaceDN w:val="0"/>
              <w:adjustRightInd w:val="0"/>
              <w:rPr>
                <w:rFonts w:ascii="Arial" w:hAnsi="Arial" w:cs="Arial"/>
                <w:sz w:val="22"/>
                <w:szCs w:val="22"/>
              </w:rPr>
            </w:pPr>
            <w:proofErr w:type="gramStart"/>
            <w:r w:rsidRPr="00F333FD">
              <w:rPr>
                <w:rFonts w:ascii="Arial" w:hAnsi="Arial" w:cs="Arial"/>
                <w:sz w:val="22"/>
                <w:szCs w:val="22"/>
              </w:rPr>
              <w:lastRenderedPageBreak/>
              <w:t xml:space="preserve">Комитет по физической культуре, спорту и туризму, ГКУ </w:t>
            </w:r>
            <w:proofErr w:type="spellStart"/>
            <w:r w:rsidRPr="00F333FD">
              <w:rPr>
                <w:rFonts w:ascii="Arial" w:hAnsi="Arial" w:cs="Arial"/>
                <w:sz w:val="22"/>
                <w:szCs w:val="22"/>
              </w:rPr>
              <w:t>соцобслуживания</w:t>
            </w:r>
            <w:proofErr w:type="spellEnd"/>
            <w:r w:rsidRPr="00F333FD">
              <w:rPr>
                <w:rFonts w:ascii="Arial" w:hAnsi="Arial" w:cs="Arial"/>
                <w:sz w:val="22"/>
                <w:szCs w:val="22"/>
              </w:rPr>
              <w:t xml:space="preserve"> МО, КСРЦ для несовершеннолетних «Забота»), ГУЗ МО «</w:t>
            </w:r>
            <w:proofErr w:type="spellStart"/>
            <w:r w:rsidRPr="00F333FD">
              <w:rPr>
                <w:rFonts w:ascii="Arial" w:hAnsi="Arial" w:cs="Arial"/>
                <w:sz w:val="22"/>
                <w:szCs w:val="22"/>
              </w:rPr>
              <w:t>Королёвский</w:t>
            </w:r>
            <w:proofErr w:type="spellEnd"/>
            <w:r w:rsidRPr="00F333FD">
              <w:rPr>
                <w:rFonts w:ascii="Arial" w:hAnsi="Arial" w:cs="Arial"/>
                <w:sz w:val="22"/>
                <w:szCs w:val="22"/>
              </w:rPr>
              <w:t xml:space="preserve"> наркологический диспансер»</w:t>
            </w:r>
            <w:proofErr w:type="gramEnd"/>
          </w:p>
        </w:tc>
        <w:tc>
          <w:tcPr>
            <w:tcW w:w="1701" w:type="dxa"/>
            <w:vMerge w:val="restart"/>
          </w:tcPr>
          <w:p w:rsidR="00861774" w:rsidRPr="00F333FD" w:rsidRDefault="00861774" w:rsidP="007E2F37">
            <w:pPr>
              <w:widowControl w:val="0"/>
              <w:tabs>
                <w:tab w:val="center" w:pos="4677"/>
                <w:tab w:val="right" w:pos="9355"/>
              </w:tabs>
              <w:suppressAutoHyphens/>
              <w:autoSpaceDE w:val="0"/>
              <w:autoSpaceDN w:val="0"/>
              <w:adjustRightInd w:val="0"/>
              <w:rPr>
                <w:rFonts w:ascii="Arial" w:hAnsi="Arial" w:cs="Arial"/>
                <w:sz w:val="22"/>
                <w:szCs w:val="22"/>
              </w:rPr>
            </w:pPr>
            <w:r w:rsidRPr="00F333FD">
              <w:rPr>
                <w:rFonts w:ascii="Arial" w:hAnsi="Arial" w:cs="Arial"/>
                <w:sz w:val="22"/>
                <w:szCs w:val="22"/>
              </w:rPr>
              <w:lastRenderedPageBreak/>
              <w:t>Результаты индивидуально профилактической работы с неблагополучными семьями рассматриваются на заседаниях КДН и ЗП.</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97"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6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2.2.</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2.2</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Обеспечение </w:t>
            </w:r>
            <w:proofErr w:type="gramStart"/>
            <w:r w:rsidRPr="00F333FD">
              <w:rPr>
                <w:rFonts w:ascii="Arial" w:hAnsi="Arial" w:cs="Arial"/>
                <w:sz w:val="22"/>
                <w:szCs w:val="22"/>
              </w:rPr>
              <w:t>взаимодействия всех служб системы профилактики безнадзорности</w:t>
            </w:r>
            <w:proofErr w:type="gramEnd"/>
            <w:r w:rsidRPr="00F333FD">
              <w:rPr>
                <w:rFonts w:ascii="Arial" w:hAnsi="Arial" w:cs="Arial"/>
                <w:sz w:val="22"/>
                <w:szCs w:val="22"/>
              </w:rPr>
              <w:t xml:space="preserve"> и правонарушений несовершеннолетних в раннем выявлении неблагополучных семей, как одной из важнейших форм первичной профилактики безнадзорности и правонарушений несовершеннолетних. Индивидуальный подход к решению проблем каждой семьи.</w:t>
            </w:r>
          </w:p>
          <w:p w:rsidR="00F333FD" w:rsidRPr="00F333FD" w:rsidRDefault="00F333FD" w:rsidP="007E2F37">
            <w:pPr>
              <w:suppressAutoHyphens/>
              <w:rPr>
                <w:rFonts w:ascii="Arial" w:hAnsi="Arial" w:cs="Arial"/>
                <w:sz w:val="22"/>
                <w:szCs w:val="22"/>
              </w:rPr>
            </w:pP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97"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6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Отдел ПДН и ЗП</w:t>
            </w:r>
          </w:p>
        </w:tc>
        <w:tc>
          <w:tcPr>
            <w:tcW w:w="1701"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Работа по оказанию необходимой помощи семьям, выявленным на ранней стадии семейного </w:t>
            </w:r>
            <w:proofErr w:type="spellStart"/>
            <w:r w:rsidRPr="00F333FD">
              <w:rPr>
                <w:rFonts w:ascii="Arial" w:hAnsi="Arial" w:cs="Arial"/>
                <w:sz w:val="22"/>
                <w:szCs w:val="22"/>
              </w:rPr>
              <w:t>неблагополучия</w:t>
            </w:r>
            <w:proofErr w:type="gramStart"/>
            <w:r w:rsidRPr="00F333FD">
              <w:rPr>
                <w:rFonts w:ascii="Arial" w:hAnsi="Arial" w:cs="Arial"/>
                <w:sz w:val="22"/>
                <w:szCs w:val="22"/>
              </w:rPr>
              <w:t>,п</w:t>
            </w:r>
            <w:proofErr w:type="gramEnd"/>
            <w:r w:rsidRPr="00F333FD">
              <w:rPr>
                <w:rFonts w:ascii="Arial" w:hAnsi="Arial" w:cs="Arial"/>
                <w:sz w:val="22"/>
                <w:szCs w:val="22"/>
              </w:rPr>
              <w:t>роводится</w:t>
            </w:r>
            <w:proofErr w:type="spellEnd"/>
            <w:r w:rsidRPr="00F333FD">
              <w:rPr>
                <w:rFonts w:ascii="Arial" w:hAnsi="Arial" w:cs="Arial"/>
                <w:sz w:val="22"/>
                <w:szCs w:val="22"/>
              </w:rPr>
              <w:t xml:space="preserve"> в соответствии с планами, утвержденными на заседаниях КДН и ЗП</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2.3.</w:t>
            </w:r>
          </w:p>
        </w:tc>
        <w:tc>
          <w:tcPr>
            <w:tcW w:w="3119"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Мероприятие 2.3</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Проведение информационно-просветительской работы среди населения с использованием СМИ </w:t>
            </w:r>
            <w:r w:rsidR="00F333FD" w:rsidRPr="00F333FD">
              <w:rPr>
                <w:rFonts w:ascii="Arial" w:hAnsi="Arial" w:cs="Arial"/>
                <w:sz w:val="22"/>
                <w:szCs w:val="22"/>
              </w:rPr>
              <w:t>для привлечения общественности:</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-к проблемам несовершеннолетних, находящихся в трудной жизненной ситуации;</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к проблемам профилактики безнадзорности и правонарушений среди несовершеннолетних.</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Направление информации о работе КДН и ЗП в средства массовой информации</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Отдел ПДН и ЗП, Комитет образования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w:t>
            </w:r>
            <w:proofErr w:type="spellStart"/>
            <w:proofErr w:type="gramStart"/>
            <w:r w:rsidRPr="00F333FD">
              <w:rPr>
                <w:rFonts w:ascii="Arial" w:hAnsi="Arial" w:cs="Arial"/>
                <w:sz w:val="22"/>
                <w:szCs w:val="22"/>
              </w:rPr>
              <w:t>Королёвское</w:t>
            </w:r>
            <w:proofErr w:type="spellEnd"/>
            <w:proofErr w:type="gramEnd"/>
            <w:r w:rsidRPr="00F333FD">
              <w:rPr>
                <w:rFonts w:ascii="Arial" w:hAnsi="Arial" w:cs="Arial"/>
                <w:sz w:val="22"/>
                <w:szCs w:val="22"/>
              </w:rPr>
              <w:t xml:space="preserve"> УСЗН, ПДН УМВД России по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СМИ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w:t>
            </w:r>
          </w:p>
        </w:tc>
        <w:tc>
          <w:tcPr>
            <w:tcW w:w="1701" w:type="dxa"/>
            <w:vMerge w:val="restart"/>
          </w:tcPr>
          <w:p w:rsidR="00861774" w:rsidRPr="00F333FD" w:rsidRDefault="00861774" w:rsidP="007E2F37">
            <w:pPr>
              <w:widowControl w:val="0"/>
              <w:tabs>
                <w:tab w:val="center" w:pos="4677"/>
                <w:tab w:val="right" w:pos="9355"/>
              </w:tabs>
              <w:suppressAutoHyphens/>
              <w:autoSpaceDE w:val="0"/>
              <w:autoSpaceDN w:val="0"/>
              <w:adjustRightInd w:val="0"/>
              <w:rPr>
                <w:rFonts w:ascii="Arial" w:hAnsi="Arial" w:cs="Arial"/>
                <w:sz w:val="22"/>
                <w:szCs w:val="22"/>
              </w:rPr>
            </w:pPr>
            <w:r w:rsidRPr="00F333FD">
              <w:rPr>
                <w:rFonts w:ascii="Arial" w:hAnsi="Arial" w:cs="Arial"/>
                <w:sz w:val="22"/>
                <w:szCs w:val="22"/>
              </w:rPr>
              <w:t>Публикации в СМИ осуществляются органами и учреждениями системы профилактики безнадзорности и правонарушений несовершеннолетних регулярно.</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2.4.</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2.4</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Изучение досуга детей, состоящих на учёте в ОВД и КДН и ЗП, детей из неблагополучных семей. Обеспечение вовлечения детей в занятия кружков, секций, работающих на бесплатной основе в учреждениях ГК образования, Комитета по культуре, Комитета по физкультуре, спорту и туризму, </w:t>
            </w:r>
            <w:proofErr w:type="spellStart"/>
            <w:r w:rsidRPr="00F333FD">
              <w:rPr>
                <w:rFonts w:ascii="Arial" w:hAnsi="Arial" w:cs="Arial"/>
                <w:sz w:val="22"/>
                <w:szCs w:val="22"/>
              </w:rPr>
              <w:t>Королёвского</w:t>
            </w:r>
            <w:proofErr w:type="spellEnd"/>
            <w:r w:rsidRPr="00F333FD">
              <w:rPr>
                <w:rFonts w:ascii="Arial" w:hAnsi="Arial" w:cs="Arial"/>
                <w:sz w:val="22"/>
                <w:szCs w:val="22"/>
              </w:rPr>
              <w:t xml:space="preserve"> УСЗН</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Отдел ПДН и ЗП, Комитет образования, </w:t>
            </w:r>
            <w:proofErr w:type="spellStart"/>
            <w:proofErr w:type="gramStart"/>
            <w:r w:rsidRPr="00F333FD">
              <w:rPr>
                <w:rFonts w:ascii="Arial" w:hAnsi="Arial" w:cs="Arial"/>
                <w:sz w:val="22"/>
                <w:szCs w:val="22"/>
              </w:rPr>
              <w:t>Королёвское</w:t>
            </w:r>
            <w:proofErr w:type="spellEnd"/>
            <w:proofErr w:type="gramEnd"/>
            <w:r w:rsidRPr="00F333FD">
              <w:rPr>
                <w:rFonts w:ascii="Arial" w:hAnsi="Arial" w:cs="Arial"/>
                <w:sz w:val="22"/>
                <w:szCs w:val="22"/>
              </w:rPr>
              <w:t xml:space="preserve"> УСЗН, ПДН УМВД России по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Комитет по физкультуре, спорту и туризму </w:t>
            </w:r>
          </w:p>
        </w:tc>
        <w:tc>
          <w:tcPr>
            <w:tcW w:w="1701"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КДН и ЗП проводит персонифицированные сверки с Комитетом образования о несовершеннолетних, состоящих на учете, занятых дополнительным образованием, занимающихся в кружках, секциях.</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tabs>
                <w:tab w:val="left" w:pos="320"/>
              </w:tabs>
              <w:autoSpaceDE w:val="0"/>
              <w:autoSpaceDN w:val="0"/>
              <w:adjustRightInd w:val="0"/>
              <w:jc w:val="both"/>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suppressAutoHyphens/>
              <w:autoSpaceDE w:val="0"/>
              <w:autoSpaceDN w:val="0"/>
              <w:adjustRightInd w:val="0"/>
              <w:rPr>
                <w:rFonts w:ascii="Arial" w:hAnsi="Arial" w:cs="Arial"/>
                <w:sz w:val="22"/>
                <w:szCs w:val="22"/>
              </w:rPr>
            </w:pPr>
          </w:p>
        </w:tc>
        <w:tc>
          <w:tcPr>
            <w:tcW w:w="1701" w:type="dxa"/>
            <w:vMerge/>
          </w:tcPr>
          <w:p w:rsidR="00861774" w:rsidRPr="00F333FD" w:rsidRDefault="00861774" w:rsidP="007E2F37">
            <w:pPr>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2.5.</w:t>
            </w:r>
          </w:p>
        </w:tc>
        <w:tc>
          <w:tcPr>
            <w:tcW w:w="3119"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Мероприятие 2.5</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Проведение межведомственных профилактических рейдов по проверке несовершеннолетних, неблагополучных семей, состоящих на учёте в органах внутренних дел, по местам концентрации подростков с целью выявления безнадзорных и правонарушителей, принятие к ним и их родителям необходимых мер воздействия</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Отдел ПДН и ЗП</w:t>
            </w:r>
          </w:p>
        </w:tc>
        <w:tc>
          <w:tcPr>
            <w:tcW w:w="1701"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Рейды проводятся еженедельно членами рабочей группы КДН и ЗП в соответствии с графиками рейдов, утверждаемых ежемесячно на заседаниях КДН и ЗП</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tabs>
                <w:tab w:val="left" w:pos="320"/>
              </w:tabs>
              <w:autoSpaceDE w:val="0"/>
              <w:autoSpaceDN w:val="0"/>
              <w:adjustRightInd w:val="0"/>
              <w:jc w:val="both"/>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Средства бюджета городского округа</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suppressAutoHyphens/>
              <w:autoSpaceDE w:val="0"/>
              <w:autoSpaceDN w:val="0"/>
              <w:adjustRightInd w:val="0"/>
              <w:rPr>
                <w:rFonts w:ascii="Arial" w:hAnsi="Arial" w:cs="Arial"/>
                <w:sz w:val="22"/>
                <w:szCs w:val="22"/>
              </w:rPr>
            </w:pPr>
          </w:p>
        </w:tc>
        <w:tc>
          <w:tcPr>
            <w:tcW w:w="1701" w:type="dxa"/>
            <w:vMerge/>
          </w:tcPr>
          <w:p w:rsidR="00861774" w:rsidRPr="00F333FD" w:rsidRDefault="00861774" w:rsidP="007E2F37">
            <w:pPr>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2.6.</w:t>
            </w:r>
          </w:p>
        </w:tc>
        <w:tc>
          <w:tcPr>
            <w:tcW w:w="3119"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Мероприятие 2.6</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Проведение работы по выявлению и учёту детей-сирот и детей, оставшихся без попечения родителей, нуждающихся в государственной защите через администрации учреждений, организаций, обращения граждан</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Управление опеки и попечительства по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Министерства образования МО, </w:t>
            </w:r>
            <w:proofErr w:type="spellStart"/>
            <w:r w:rsidRPr="00F333FD">
              <w:rPr>
                <w:rFonts w:ascii="Arial" w:hAnsi="Arial" w:cs="Arial"/>
                <w:sz w:val="22"/>
                <w:szCs w:val="22"/>
              </w:rPr>
              <w:t>Королёвское</w:t>
            </w:r>
            <w:proofErr w:type="spellEnd"/>
            <w:r w:rsidRPr="00F333FD">
              <w:rPr>
                <w:rFonts w:ascii="Arial" w:hAnsi="Arial" w:cs="Arial"/>
                <w:sz w:val="22"/>
                <w:szCs w:val="22"/>
              </w:rPr>
              <w:t xml:space="preserve"> УСЗН, </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Отдел ПДН и ЗП</w:t>
            </w:r>
          </w:p>
        </w:tc>
        <w:tc>
          <w:tcPr>
            <w:tcW w:w="1701"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 xml:space="preserve">Информация о выявленных детях, нуждающихся в защите государства, поступает в Отдел по делам несовершеннолетних и защите их прав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обеспечивающий деятельность КДН и ЗП для принятия мер в соответствии с </w:t>
            </w:r>
            <w:r w:rsidRPr="00F333FD">
              <w:rPr>
                <w:rFonts w:ascii="Arial" w:hAnsi="Arial" w:cs="Arial"/>
                <w:sz w:val="22"/>
                <w:szCs w:val="22"/>
              </w:rPr>
              <w:lastRenderedPageBreak/>
              <w:t>действующим законодательством</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tabs>
                <w:tab w:val="left" w:pos="320"/>
              </w:tabs>
              <w:autoSpaceDE w:val="0"/>
              <w:autoSpaceDN w:val="0"/>
              <w:adjustRightInd w:val="0"/>
              <w:jc w:val="both"/>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Средства бюджета городского округа</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suppressAutoHyphens/>
              <w:autoSpaceDE w:val="0"/>
              <w:autoSpaceDN w:val="0"/>
              <w:adjustRightInd w:val="0"/>
              <w:rPr>
                <w:rFonts w:ascii="Arial" w:hAnsi="Arial" w:cs="Arial"/>
                <w:sz w:val="22"/>
                <w:szCs w:val="22"/>
              </w:rPr>
            </w:pPr>
          </w:p>
        </w:tc>
        <w:tc>
          <w:tcPr>
            <w:tcW w:w="1701" w:type="dxa"/>
            <w:vMerge/>
          </w:tcPr>
          <w:p w:rsidR="00861774" w:rsidRPr="00F333FD" w:rsidRDefault="00861774" w:rsidP="007E2F37">
            <w:pPr>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2.7.</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2.7</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Организация и проведение в общеобразовательных учреждениях городского округа Дней профилактики</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 xml:space="preserve">Комитет образования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w:t>
            </w:r>
          </w:p>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Отдел ПДН и ЗП</w:t>
            </w:r>
          </w:p>
        </w:tc>
        <w:tc>
          <w:tcPr>
            <w:tcW w:w="1701"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Дни профилактики проводятся в соответствии с отдельным графиком Комитета образования</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tabs>
                <w:tab w:val="left" w:pos="320"/>
              </w:tabs>
              <w:autoSpaceDE w:val="0"/>
              <w:autoSpaceDN w:val="0"/>
              <w:adjustRightInd w:val="0"/>
              <w:jc w:val="both"/>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suppressAutoHyphens/>
              <w:autoSpaceDE w:val="0"/>
              <w:autoSpaceDN w:val="0"/>
              <w:adjustRightInd w:val="0"/>
              <w:rPr>
                <w:rFonts w:ascii="Arial" w:hAnsi="Arial" w:cs="Arial"/>
                <w:sz w:val="22"/>
                <w:szCs w:val="22"/>
              </w:rPr>
            </w:pPr>
          </w:p>
        </w:tc>
        <w:tc>
          <w:tcPr>
            <w:tcW w:w="1701" w:type="dxa"/>
            <w:vMerge/>
          </w:tcPr>
          <w:p w:rsidR="00861774" w:rsidRPr="00F333FD" w:rsidRDefault="00861774" w:rsidP="007E2F37">
            <w:pPr>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2.8.</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2.8</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Проведение проверок условий содержания и воспитания детей и подростков, находящихся в ГКУ социального обслуживания Московской области </w:t>
            </w:r>
            <w:proofErr w:type="spellStart"/>
            <w:r w:rsidRPr="00F333FD">
              <w:rPr>
                <w:rFonts w:ascii="Arial" w:hAnsi="Arial" w:cs="Arial"/>
                <w:sz w:val="22"/>
                <w:szCs w:val="22"/>
              </w:rPr>
              <w:t>Королёвском</w:t>
            </w:r>
            <w:proofErr w:type="spellEnd"/>
            <w:r w:rsidRPr="00F333FD">
              <w:rPr>
                <w:rFonts w:ascii="Arial" w:hAnsi="Arial" w:cs="Arial"/>
                <w:sz w:val="22"/>
                <w:szCs w:val="22"/>
              </w:rPr>
              <w:t xml:space="preserve"> социально-реабилитационном центре «Забота», оказание социальной, психологической и иной помощи, содействие в семейных формах жизнеустройства</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autoSpaceDE w:val="0"/>
              <w:autoSpaceDN w:val="0"/>
              <w:adjustRightInd w:val="0"/>
              <w:rPr>
                <w:rFonts w:ascii="Arial" w:hAnsi="Arial" w:cs="Arial"/>
                <w:sz w:val="22"/>
                <w:szCs w:val="22"/>
              </w:rPr>
            </w:pPr>
            <w:r w:rsidRPr="00F333FD">
              <w:rPr>
                <w:rFonts w:ascii="Arial" w:hAnsi="Arial" w:cs="Arial"/>
                <w:sz w:val="22"/>
                <w:szCs w:val="22"/>
              </w:rPr>
              <w:t>Отдел ПДН и ЗП</w:t>
            </w:r>
          </w:p>
        </w:tc>
        <w:tc>
          <w:tcPr>
            <w:tcW w:w="1701"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Проверки проводятся в соответствии с Комплексным планом мероприятий КДН и ЗП на текущий год, оказание социальной и иной помощи несовершеннолетним и их семьям осуществляется в соответствии с планами реабилитации семей.</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tabs>
                <w:tab w:val="left" w:pos="320"/>
              </w:tabs>
              <w:autoSpaceDE w:val="0"/>
              <w:autoSpaceDN w:val="0"/>
              <w:adjustRightInd w:val="0"/>
              <w:jc w:val="both"/>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suppressAutoHyphens/>
              <w:autoSpaceDE w:val="0"/>
              <w:autoSpaceDN w:val="0"/>
              <w:adjustRightInd w:val="0"/>
              <w:rPr>
                <w:rFonts w:ascii="Arial" w:hAnsi="Arial" w:cs="Arial"/>
                <w:sz w:val="22"/>
                <w:szCs w:val="22"/>
              </w:rPr>
            </w:pPr>
          </w:p>
        </w:tc>
        <w:tc>
          <w:tcPr>
            <w:tcW w:w="1701" w:type="dxa"/>
            <w:vMerge/>
          </w:tcPr>
          <w:p w:rsidR="00861774" w:rsidRPr="00F333FD" w:rsidRDefault="00861774" w:rsidP="007E2F37">
            <w:pPr>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3.</w:t>
            </w:r>
          </w:p>
        </w:tc>
        <w:tc>
          <w:tcPr>
            <w:tcW w:w="3119"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r w:rsidRPr="00F333FD">
              <w:rPr>
                <w:rFonts w:ascii="Arial" w:hAnsi="Arial" w:cs="Arial"/>
                <w:sz w:val="22"/>
                <w:szCs w:val="22"/>
              </w:rPr>
              <w:t>Основное мероприятие 3</w:t>
            </w:r>
          </w:p>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r w:rsidRPr="00F333FD">
              <w:rPr>
                <w:rFonts w:ascii="Arial" w:hAnsi="Arial" w:cs="Arial"/>
                <w:sz w:val="22"/>
                <w:szCs w:val="22"/>
              </w:rPr>
              <w:t xml:space="preserve">Реализация комплекса мер по снижению количества несовершеннолетних, употребляющих спиртные </w:t>
            </w:r>
            <w:r w:rsidRPr="00F333FD">
              <w:rPr>
                <w:rFonts w:ascii="Arial" w:hAnsi="Arial" w:cs="Arial"/>
                <w:sz w:val="22"/>
                <w:szCs w:val="22"/>
              </w:rPr>
              <w:lastRenderedPageBreak/>
              <w:t>напитки</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Отдел ПДН и ЗП</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r w:rsidRPr="00F333FD">
              <w:rPr>
                <w:rFonts w:ascii="Arial" w:hAnsi="Arial" w:cs="Arial"/>
                <w:sz w:val="22"/>
                <w:szCs w:val="22"/>
              </w:rPr>
              <w:t>Снижение количества несовершеннолетних, употребляющи</w:t>
            </w:r>
            <w:r w:rsidRPr="00F333FD">
              <w:rPr>
                <w:rFonts w:ascii="Arial" w:hAnsi="Arial" w:cs="Arial"/>
                <w:sz w:val="22"/>
                <w:szCs w:val="22"/>
              </w:rPr>
              <w:lastRenderedPageBreak/>
              <w:t>х спиртные напитки</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3.1.</w:t>
            </w:r>
          </w:p>
        </w:tc>
        <w:tc>
          <w:tcPr>
            <w:tcW w:w="3119"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r w:rsidRPr="00F333FD">
              <w:rPr>
                <w:rFonts w:ascii="Arial" w:hAnsi="Arial" w:cs="Arial"/>
                <w:sz w:val="22"/>
                <w:szCs w:val="22"/>
              </w:rPr>
              <w:t>Мероприятие 3.1</w:t>
            </w:r>
          </w:p>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Проведение выездных заседаний Комиссии по делам несовершеннолетних и защите их прав в учреждения начального профессионального образования и общеобразовательные учреждения города с целью профилактики правонарушений, преступлений, предупреждения употребления несовершеннолетними спиртных напитков, наркотиков, токсических веществ</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Отдел ПДН и ЗП</w:t>
            </w:r>
          </w:p>
        </w:tc>
        <w:tc>
          <w:tcPr>
            <w:tcW w:w="1701" w:type="dxa"/>
            <w:vMerge w:val="restart"/>
          </w:tcPr>
          <w:p w:rsidR="00861774" w:rsidRPr="00F333FD" w:rsidRDefault="00861774" w:rsidP="007E2F37">
            <w:pPr>
              <w:rPr>
                <w:rFonts w:ascii="Arial" w:hAnsi="Arial" w:cs="Arial"/>
                <w:sz w:val="22"/>
                <w:szCs w:val="22"/>
              </w:rPr>
            </w:pPr>
            <w:r w:rsidRPr="00F333FD">
              <w:rPr>
                <w:rFonts w:ascii="Arial" w:hAnsi="Arial" w:cs="Arial"/>
                <w:sz w:val="22"/>
                <w:szCs w:val="22"/>
              </w:rPr>
              <w:t>Выездные заседания КДН и ЗП проводятся в соответствии с планами заседаний КДН и ЗП на текущий год или по мере необходимости.</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3.2.</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3.2</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Привлечение несовершеннолетних, состоящих на учете в КДН и ЗП, в физкультурно-массовые мероприятия и спортивные соревнования</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Комитет по физической культуре, спорту и туризму, Комитет образования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Королёв, Отдел ПДН и ЗП</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Комитет по физической культуре, спорту и туризму привлекает в физкультурно-массовые соревнования несовершеннолетних, состоящих на учете в КДН и ЗП.</w:t>
            </w:r>
          </w:p>
          <w:p w:rsidR="00F333FD" w:rsidRPr="00F333FD" w:rsidRDefault="00F333FD" w:rsidP="007E2F37">
            <w:pPr>
              <w:widowControl w:val="0"/>
              <w:tabs>
                <w:tab w:val="center" w:pos="4677"/>
                <w:tab w:val="right" w:pos="9355"/>
              </w:tabs>
              <w:autoSpaceDE w:val="0"/>
              <w:autoSpaceDN w:val="0"/>
              <w:adjustRightInd w:val="0"/>
              <w:rPr>
                <w:rFonts w:ascii="Arial" w:hAnsi="Arial" w:cs="Arial"/>
                <w:sz w:val="22"/>
                <w:szCs w:val="22"/>
              </w:rPr>
            </w:pP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3.3.</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3.3</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Проведение первичной профилактики алкогольной зависимости в отношении несовершеннолетних, не имеющих опыта употребления </w:t>
            </w:r>
            <w:proofErr w:type="spellStart"/>
            <w:r w:rsidRPr="00F333FD">
              <w:rPr>
                <w:rFonts w:ascii="Arial" w:hAnsi="Arial" w:cs="Arial"/>
                <w:sz w:val="22"/>
                <w:szCs w:val="22"/>
              </w:rPr>
              <w:t>алкоголесодержащих</w:t>
            </w:r>
            <w:proofErr w:type="spellEnd"/>
            <w:r w:rsidRPr="00F333FD">
              <w:rPr>
                <w:rFonts w:ascii="Arial" w:hAnsi="Arial" w:cs="Arial"/>
                <w:sz w:val="22"/>
                <w:szCs w:val="22"/>
              </w:rPr>
              <w:t xml:space="preserve"> веществ, в </w:t>
            </w:r>
            <w:proofErr w:type="spellStart"/>
            <w:r w:rsidRPr="00F333FD">
              <w:rPr>
                <w:rFonts w:ascii="Arial" w:hAnsi="Arial" w:cs="Arial"/>
                <w:sz w:val="22"/>
                <w:szCs w:val="22"/>
              </w:rPr>
              <w:t>т.ч</w:t>
            </w:r>
            <w:proofErr w:type="spellEnd"/>
            <w:r w:rsidRPr="00F333FD">
              <w:rPr>
                <w:rFonts w:ascii="Arial" w:hAnsi="Arial" w:cs="Arial"/>
                <w:sz w:val="22"/>
                <w:szCs w:val="22"/>
              </w:rPr>
              <w:t>. в виде индивидуальной профилактической работы с несовершеннолетними, с их родителями. Формирование здорового образа жизни.</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Отдел ПДН и ЗП, </w:t>
            </w:r>
            <w:proofErr w:type="spellStart"/>
            <w:r w:rsidRPr="00F333FD">
              <w:rPr>
                <w:rFonts w:ascii="Arial" w:hAnsi="Arial" w:cs="Arial"/>
                <w:sz w:val="22"/>
                <w:szCs w:val="22"/>
              </w:rPr>
              <w:t>Королёвский</w:t>
            </w:r>
            <w:proofErr w:type="spellEnd"/>
            <w:r w:rsidRPr="00F333FD">
              <w:rPr>
                <w:rFonts w:ascii="Arial" w:hAnsi="Arial" w:cs="Arial"/>
                <w:sz w:val="22"/>
                <w:szCs w:val="22"/>
              </w:rPr>
              <w:t xml:space="preserve"> наркологический диспансер, Комитет образования Администрации </w:t>
            </w:r>
            <w:proofErr w:type="spellStart"/>
            <w:r w:rsidRPr="00F333FD">
              <w:rPr>
                <w:rFonts w:ascii="Arial" w:hAnsi="Arial" w:cs="Arial"/>
                <w:sz w:val="22"/>
                <w:szCs w:val="22"/>
              </w:rPr>
              <w:t>г.о</w:t>
            </w:r>
            <w:proofErr w:type="spellEnd"/>
            <w:r w:rsidRPr="00F333FD">
              <w:rPr>
                <w:rFonts w:ascii="Arial" w:hAnsi="Arial" w:cs="Arial"/>
                <w:sz w:val="22"/>
                <w:szCs w:val="22"/>
              </w:rPr>
              <w:t xml:space="preserve">. Королёв, УМВД России по </w:t>
            </w:r>
            <w:proofErr w:type="spellStart"/>
            <w:r w:rsidRPr="00F333FD">
              <w:rPr>
                <w:rFonts w:ascii="Arial" w:hAnsi="Arial" w:cs="Arial"/>
                <w:sz w:val="22"/>
                <w:szCs w:val="22"/>
              </w:rPr>
              <w:t>г.о</w:t>
            </w:r>
            <w:proofErr w:type="spellEnd"/>
            <w:r w:rsidRPr="00F333FD">
              <w:rPr>
                <w:rFonts w:ascii="Arial" w:hAnsi="Arial" w:cs="Arial"/>
                <w:sz w:val="22"/>
                <w:szCs w:val="22"/>
              </w:rPr>
              <w:t>. Королев</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Индивидуально-профилактическая работа с несовершеннолетними проводится в ходе заседаний КДН и ЗП врачами-наркологами, присутствующими на Комиссии и по направлению Комиссии непосредственно в НД </w:t>
            </w:r>
            <w:proofErr w:type="spellStart"/>
            <w:r w:rsidRPr="00F333FD">
              <w:rPr>
                <w:rFonts w:ascii="Arial" w:hAnsi="Arial" w:cs="Arial"/>
                <w:sz w:val="22"/>
                <w:szCs w:val="22"/>
              </w:rPr>
              <w:t>г.о</w:t>
            </w:r>
            <w:proofErr w:type="spellEnd"/>
            <w:r w:rsidRPr="00F333FD">
              <w:rPr>
                <w:rFonts w:ascii="Arial" w:hAnsi="Arial" w:cs="Arial"/>
                <w:sz w:val="22"/>
                <w:szCs w:val="22"/>
              </w:rPr>
              <w:t>. Королёв МО</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3.4.</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3.4</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Проведение вторичной профилактики в отношении несовершеннолетних, имеющих алкогольную зависимость, направленную на преодоление психической и физической зависимости:</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 оказание неотложной наркологической помощи несовершеннолетним;</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 проведение диагностики, обследования, консультирования;</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-проведение </w:t>
            </w:r>
            <w:proofErr w:type="gramStart"/>
            <w:r w:rsidRPr="00F333FD">
              <w:rPr>
                <w:rFonts w:ascii="Arial" w:hAnsi="Arial" w:cs="Arial"/>
                <w:sz w:val="22"/>
                <w:szCs w:val="22"/>
              </w:rPr>
              <w:t>медико-социальной</w:t>
            </w:r>
            <w:proofErr w:type="gramEnd"/>
            <w:r w:rsidRPr="00F333FD">
              <w:rPr>
                <w:rFonts w:ascii="Arial" w:hAnsi="Arial" w:cs="Arial"/>
                <w:sz w:val="22"/>
                <w:szCs w:val="22"/>
              </w:rPr>
              <w:t xml:space="preserve"> реабилитации несовершеннолетних с </w:t>
            </w:r>
            <w:r w:rsidRPr="00F333FD">
              <w:rPr>
                <w:rFonts w:ascii="Arial" w:hAnsi="Arial" w:cs="Arial"/>
                <w:sz w:val="22"/>
                <w:szCs w:val="22"/>
              </w:rPr>
              <w:lastRenderedPageBreak/>
              <w:t>алкогольной зависимостью в учреждениях здравоохранения</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ГУЗ МО «</w:t>
            </w:r>
            <w:proofErr w:type="spellStart"/>
            <w:r w:rsidRPr="00F333FD">
              <w:rPr>
                <w:rFonts w:ascii="Arial" w:hAnsi="Arial" w:cs="Arial"/>
                <w:sz w:val="22"/>
                <w:szCs w:val="22"/>
              </w:rPr>
              <w:t>Королёвский</w:t>
            </w:r>
            <w:proofErr w:type="spellEnd"/>
            <w:r w:rsidRPr="00F333FD">
              <w:rPr>
                <w:rFonts w:ascii="Arial" w:hAnsi="Arial" w:cs="Arial"/>
                <w:sz w:val="22"/>
                <w:szCs w:val="22"/>
              </w:rPr>
              <w:t xml:space="preserve"> наркологический диспансер», </w:t>
            </w:r>
            <w:proofErr w:type="spellStart"/>
            <w:proofErr w:type="gramStart"/>
            <w:r w:rsidRPr="00F333FD">
              <w:rPr>
                <w:rFonts w:ascii="Arial" w:hAnsi="Arial" w:cs="Arial"/>
                <w:sz w:val="22"/>
                <w:szCs w:val="22"/>
              </w:rPr>
              <w:t>психо</w:t>
            </w:r>
            <w:proofErr w:type="spellEnd"/>
            <w:r w:rsidRPr="00F333FD">
              <w:rPr>
                <w:rFonts w:ascii="Arial" w:hAnsi="Arial" w:cs="Arial"/>
                <w:sz w:val="22"/>
                <w:szCs w:val="22"/>
              </w:rPr>
              <w:t>-неврологическое</w:t>
            </w:r>
            <w:proofErr w:type="gramEnd"/>
            <w:r w:rsidRPr="00F333FD">
              <w:rPr>
                <w:rFonts w:ascii="Arial" w:hAnsi="Arial" w:cs="Arial"/>
                <w:sz w:val="22"/>
                <w:szCs w:val="22"/>
              </w:rPr>
              <w:t xml:space="preserve"> диспансерное отделение МБУЗ «ГБ № 1» г. Королёва</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Вторичная профилактика в отношении </w:t>
            </w:r>
            <w:proofErr w:type="gramStart"/>
            <w:r w:rsidRPr="00F333FD">
              <w:rPr>
                <w:rFonts w:ascii="Arial" w:hAnsi="Arial" w:cs="Arial"/>
                <w:sz w:val="22"/>
                <w:szCs w:val="22"/>
              </w:rPr>
              <w:t>несовершеннолетних, имеющих алкогольную зависимость проводится</w:t>
            </w:r>
            <w:proofErr w:type="gramEnd"/>
            <w:r w:rsidRPr="00F333FD">
              <w:rPr>
                <w:rFonts w:ascii="Arial" w:hAnsi="Arial" w:cs="Arial"/>
                <w:sz w:val="22"/>
                <w:szCs w:val="22"/>
              </w:rPr>
              <w:t xml:space="preserve"> врачами-наркологами НД </w:t>
            </w:r>
            <w:proofErr w:type="spellStart"/>
            <w:r w:rsidRPr="00F333FD">
              <w:rPr>
                <w:rFonts w:ascii="Arial" w:hAnsi="Arial" w:cs="Arial"/>
                <w:sz w:val="22"/>
                <w:szCs w:val="22"/>
              </w:rPr>
              <w:t>г.о</w:t>
            </w:r>
            <w:proofErr w:type="spellEnd"/>
            <w:r w:rsidRPr="00F333FD">
              <w:rPr>
                <w:rFonts w:ascii="Arial" w:hAnsi="Arial" w:cs="Arial"/>
                <w:sz w:val="22"/>
                <w:szCs w:val="22"/>
              </w:rPr>
              <w:t>. Королёв.</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lastRenderedPageBreak/>
              <w:t>3.5.</w:t>
            </w:r>
          </w:p>
        </w:tc>
        <w:tc>
          <w:tcPr>
            <w:tcW w:w="3119"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Мероприятие 3.5</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Проведение третичной профилактики алкогольной зависимости </w:t>
            </w:r>
            <w:proofErr w:type="spellStart"/>
            <w:proofErr w:type="gramStart"/>
            <w:r w:rsidRPr="00F333FD">
              <w:rPr>
                <w:rFonts w:ascii="Arial" w:hAnsi="Arial" w:cs="Arial"/>
                <w:sz w:val="22"/>
                <w:szCs w:val="22"/>
              </w:rPr>
              <w:t>несовершен-нолетних</w:t>
            </w:r>
            <w:proofErr w:type="spellEnd"/>
            <w:proofErr w:type="gramEnd"/>
            <w:r w:rsidRPr="00F333FD">
              <w:rPr>
                <w:rFonts w:ascii="Arial" w:hAnsi="Arial" w:cs="Arial"/>
                <w:sz w:val="22"/>
                <w:szCs w:val="22"/>
              </w:rPr>
              <w:t xml:space="preserve"> с целью их социальной реабилитации, избавления от физической и психической алкогольной зависимости, удержания в ремиссии:</w:t>
            </w:r>
          </w:p>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 применение к таким подросткам систем медицинских, </w:t>
            </w:r>
            <w:proofErr w:type="spellStart"/>
            <w:proofErr w:type="gramStart"/>
            <w:r w:rsidRPr="00F333FD">
              <w:rPr>
                <w:rFonts w:ascii="Arial" w:hAnsi="Arial" w:cs="Arial"/>
                <w:sz w:val="22"/>
                <w:szCs w:val="22"/>
              </w:rPr>
              <w:t>психо</w:t>
            </w:r>
            <w:proofErr w:type="spellEnd"/>
            <w:r w:rsidRPr="00F333FD">
              <w:rPr>
                <w:rFonts w:ascii="Arial" w:hAnsi="Arial" w:cs="Arial"/>
                <w:sz w:val="22"/>
                <w:szCs w:val="22"/>
              </w:rPr>
              <w:t>-логических</w:t>
            </w:r>
            <w:proofErr w:type="gramEnd"/>
            <w:r w:rsidRPr="00F333FD">
              <w:rPr>
                <w:rFonts w:ascii="Arial" w:hAnsi="Arial" w:cs="Arial"/>
                <w:sz w:val="22"/>
                <w:szCs w:val="22"/>
              </w:rPr>
              <w:t>, социальных и педагогических мероприятий, направленных на формирование у них здорового образа жизни</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val="restart"/>
          </w:tcPr>
          <w:p w:rsidR="00861774" w:rsidRPr="00F333FD" w:rsidRDefault="00861774" w:rsidP="007E2F37">
            <w:pPr>
              <w:suppressAutoHyphens/>
              <w:rPr>
                <w:rFonts w:ascii="Arial" w:hAnsi="Arial" w:cs="Arial"/>
                <w:sz w:val="22"/>
                <w:szCs w:val="22"/>
              </w:rPr>
            </w:pPr>
            <w:r w:rsidRPr="00F333FD">
              <w:rPr>
                <w:rFonts w:ascii="Arial" w:hAnsi="Arial" w:cs="Arial"/>
                <w:sz w:val="22"/>
                <w:szCs w:val="22"/>
              </w:rPr>
              <w:t xml:space="preserve">Отдел ПДН и ЗП, Комитет образования </w:t>
            </w:r>
            <w:proofErr w:type="spellStart"/>
            <w:r w:rsidRPr="00F333FD">
              <w:rPr>
                <w:rFonts w:ascii="Arial" w:hAnsi="Arial" w:cs="Arial"/>
                <w:sz w:val="22"/>
                <w:szCs w:val="22"/>
              </w:rPr>
              <w:t>г.о</w:t>
            </w:r>
            <w:proofErr w:type="spellEnd"/>
            <w:r w:rsidRPr="00F333FD">
              <w:rPr>
                <w:rFonts w:ascii="Arial" w:hAnsi="Arial" w:cs="Arial"/>
                <w:sz w:val="22"/>
                <w:szCs w:val="22"/>
              </w:rPr>
              <w:t>. Королёв МО, ГУЗ МО «</w:t>
            </w:r>
            <w:proofErr w:type="spellStart"/>
            <w:r w:rsidRPr="00F333FD">
              <w:rPr>
                <w:rFonts w:ascii="Arial" w:hAnsi="Arial" w:cs="Arial"/>
                <w:sz w:val="22"/>
                <w:szCs w:val="22"/>
              </w:rPr>
              <w:t>Королёвский</w:t>
            </w:r>
            <w:proofErr w:type="spellEnd"/>
            <w:r w:rsidRPr="00F333FD">
              <w:rPr>
                <w:rFonts w:ascii="Arial" w:hAnsi="Arial" w:cs="Arial"/>
                <w:sz w:val="22"/>
                <w:szCs w:val="22"/>
              </w:rPr>
              <w:t xml:space="preserve"> наркологический диспансер»</w:t>
            </w: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r w:rsidRPr="00F333FD">
              <w:rPr>
                <w:rFonts w:ascii="Arial" w:hAnsi="Arial" w:cs="Arial"/>
                <w:sz w:val="22"/>
                <w:szCs w:val="22"/>
              </w:rPr>
              <w:t xml:space="preserve">Третичная профилактика в отношении </w:t>
            </w:r>
            <w:proofErr w:type="gramStart"/>
            <w:r w:rsidRPr="00F333FD">
              <w:rPr>
                <w:rFonts w:ascii="Arial" w:hAnsi="Arial" w:cs="Arial"/>
                <w:sz w:val="22"/>
                <w:szCs w:val="22"/>
              </w:rPr>
              <w:t>несовершеннолетних, имеющих алкогольную зависимость проводится</w:t>
            </w:r>
            <w:proofErr w:type="gramEnd"/>
            <w:r w:rsidRPr="00F333FD">
              <w:rPr>
                <w:rFonts w:ascii="Arial" w:hAnsi="Arial" w:cs="Arial"/>
                <w:sz w:val="22"/>
                <w:szCs w:val="22"/>
              </w:rPr>
              <w:t xml:space="preserve"> врачами-наркологами НД </w:t>
            </w:r>
            <w:proofErr w:type="spellStart"/>
            <w:r w:rsidRPr="00F333FD">
              <w:rPr>
                <w:rFonts w:ascii="Arial" w:hAnsi="Arial" w:cs="Arial"/>
                <w:sz w:val="22"/>
                <w:szCs w:val="22"/>
              </w:rPr>
              <w:t>г.о</w:t>
            </w:r>
            <w:proofErr w:type="spellEnd"/>
            <w:r w:rsidRPr="00F333FD">
              <w:rPr>
                <w:rFonts w:ascii="Arial" w:hAnsi="Arial" w:cs="Arial"/>
                <w:sz w:val="22"/>
                <w:szCs w:val="22"/>
              </w:rPr>
              <w:t>. Королёв.</w:t>
            </w: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val="restart"/>
          </w:tcPr>
          <w:p w:rsidR="00861774" w:rsidRPr="00F333FD" w:rsidRDefault="00861774" w:rsidP="007E2F37">
            <w:pPr>
              <w:widowControl w:val="0"/>
              <w:tabs>
                <w:tab w:val="center" w:pos="4677"/>
                <w:tab w:val="right" w:pos="9355"/>
              </w:tabs>
              <w:suppressAutoHyphens/>
              <w:autoSpaceDE w:val="0"/>
              <w:autoSpaceDN w:val="0"/>
              <w:adjustRightInd w:val="0"/>
              <w:rPr>
                <w:rFonts w:ascii="Arial" w:hAnsi="Arial" w:cs="Arial"/>
                <w:sz w:val="22"/>
                <w:szCs w:val="22"/>
              </w:rPr>
            </w:pPr>
            <w:r w:rsidRPr="00F333FD">
              <w:rPr>
                <w:rFonts w:ascii="Arial" w:hAnsi="Arial" w:cs="Arial"/>
                <w:sz w:val="22"/>
                <w:szCs w:val="22"/>
              </w:rPr>
              <w:t>Всего по Подпрограмме 6</w:t>
            </w:r>
          </w:p>
        </w:tc>
        <w:tc>
          <w:tcPr>
            <w:tcW w:w="708" w:type="dxa"/>
            <w:vMerge w:val="restart"/>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2017-2021</w:t>
            </w: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Итого</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400,0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3000,0</w:t>
            </w:r>
          </w:p>
        </w:tc>
        <w:tc>
          <w:tcPr>
            <w:tcW w:w="850"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4"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0"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83" w:type="dxa"/>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79" w:type="dxa"/>
            <w:gridSpan w:val="2"/>
          </w:tcPr>
          <w:p w:rsidR="00861774" w:rsidRPr="00F333FD" w:rsidRDefault="00861774" w:rsidP="007E2F37">
            <w:pPr>
              <w:widowControl w:val="0"/>
              <w:tabs>
                <w:tab w:val="center" w:pos="4677"/>
                <w:tab w:val="right" w:pos="9355"/>
              </w:tabs>
              <w:suppressAutoHyphen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1364"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val="restart"/>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r w:rsidR="007E2F37" w:rsidRPr="00F333FD" w:rsidTr="00F333FD">
        <w:trPr>
          <w:trHeight w:val="20"/>
        </w:trPr>
        <w:tc>
          <w:tcPr>
            <w:tcW w:w="70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3119" w:type="dxa"/>
            <w:vMerge/>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p>
        </w:tc>
        <w:tc>
          <w:tcPr>
            <w:tcW w:w="708" w:type="dxa"/>
            <w:vMerge/>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p>
        </w:tc>
        <w:tc>
          <w:tcPr>
            <w:tcW w:w="1276" w:type="dxa"/>
          </w:tcPr>
          <w:p w:rsidR="00861774" w:rsidRPr="00F333FD" w:rsidRDefault="00861774" w:rsidP="007E2F37">
            <w:pPr>
              <w:widowControl w:val="0"/>
              <w:tabs>
                <w:tab w:val="center" w:pos="4677"/>
                <w:tab w:val="right" w:pos="9355"/>
              </w:tabs>
              <w:autoSpaceDE w:val="0"/>
              <w:autoSpaceDN w:val="0"/>
              <w:adjustRightInd w:val="0"/>
              <w:rPr>
                <w:rFonts w:ascii="Arial" w:hAnsi="Arial" w:cs="Arial"/>
                <w:sz w:val="22"/>
                <w:szCs w:val="22"/>
              </w:rPr>
            </w:pPr>
            <w:r w:rsidRPr="00F333FD">
              <w:rPr>
                <w:rFonts w:ascii="Arial" w:hAnsi="Arial" w:cs="Arial"/>
                <w:sz w:val="22"/>
                <w:szCs w:val="22"/>
              </w:rPr>
              <w:t xml:space="preserve">Средства бюджета городского округа </w:t>
            </w:r>
          </w:p>
        </w:tc>
        <w:tc>
          <w:tcPr>
            <w:tcW w:w="1185"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400,0</w:t>
            </w:r>
          </w:p>
        </w:tc>
        <w:tc>
          <w:tcPr>
            <w:tcW w:w="848"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3000,0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4"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850"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83" w:type="dxa"/>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779" w:type="dxa"/>
            <w:gridSpan w:val="2"/>
          </w:tcPr>
          <w:p w:rsidR="00861774" w:rsidRPr="00F333FD" w:rsidRDefault="00861774" w:rsidP="007E2F37">
            <w:pPr>
              <w:widowControl w:val="0"/>
              <w:tabs>
                <w:tab w:val="center" w:pos="4677"/>
                <w:tab w:val="right" w:pos="9355"/>
              </w:tabs>
              <w:autoSpaceDE w:val="0"/>
              <w:autoSpaceDN w:val="0"/>
              <w:adjustRightInd w:val="0"/>
              <w:jc w:val="center"/>
              <w:rPr>
                <w:rFonts w:ascii="Arial" w:hAnsi="Arial" w:cs="Arial"/>
                <w:sz w:val="22"/>
                <w:szCs w:val="22"/>
              </w:rPr>
            </w:pPr>
            <w:r w:rsidRPr="00F333FD">
              <w:rPr>
                <w:rFonts w:ascii="Arial" w:hAnsi="Arial" w:cs="Arial"/>
                <w:sz w:val="22"/>
                <w:szCs w:val="22"/>
              </w:rPr>
              <w:t>600,0</w:t>
            </w:r>
          </w:p>
        </w:tc>
        <w:tc>
          <w:tcPr>
            <w:tcW w:w="1364"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c>
          <w:tcPr>
            <w:tcW w:w="1701" w:type="dxa"/>
            <w:vMerge/>
          </w:tcPr>
          <w:p w:rsidR="00861774" w:rsidRPr="00F333FD" w:rsidRDefault="00861774" w:rsidP="007E2F37">
            <w:pPr>
              <w:widowControl w:val="0"/>
              <w:tabs>
                <w:tab w:val="center" w:pos="4677"/>
                <w:tab w:val="right" w:pos="9355"/>
              </w:tabs>
              <w:autoSpaceDE w:val="0"/>
              <w:autoSpaceDN w:val="0"/>
              <w:adjustRightInd w:val="0"/>
              <w:jc w:val="both"/>
              <w:rPr>
                <w:rFonts w:ascii="Arial" w:hAnsi="Arial" w:cs="Arial"/>
                <w:sz w:val="22"/>
                <w:szCs w:val="22"/>
              </w:rPr>
            </w:pPr>
          </w:p>
        </w:tc>
      </w:tr>
    </w:tbl>
    <w:p w:rsidR="00F333FD" w:rsidRPr="00F333FD" w:rsidRDefault="00F333FD" w:rsidP="007E2F37">
      <w:pPr>
        <w:autoSpaceDE w:val="0"/>
        <w:autoSpaceDN w:val="0"/>
        <w:adjustRightInd w:val="0"/>
        <w:ind w:firstLine="709"/>
        <w:jc w:val="both"/>
        <w:rPr>
          <w:rFonts w:ascii="Arial" w:hAnsi="Arial" w:cs="Arial"/>
        </w:rPr>
      </w:pPr>
    </w:p>
    <w:p w:rsidR="00861774" w:rsidRPr="00F333FD" w:rsidRDefault="00861774" w:rsidP="007E2F37">
      <w:pPr>
        <w:autoSpaceDE w:val="0"/>
        <w:autoSpaceDN w:val="0"/>
        <w:adjustRightInd w:val="0"/>
        <w:ind w:firstLine="709"/>
        <w:jc w:val="both"/>
        <w:rPr>
          <w:rFonts w:ascii="Arial" w:hAnsi="Arial" w:cs="Arial"/>
        </w:rPr>
      </w:pPr>
      <w:r w:rsidRPr="00F333FD">
        <w:rPr>
          <w:rFonts w:ascii="Arial" w:hAnsi="Arial" w:cs="Arial"/>
        </w:rPr>
        <w:t>* - объём финансирования подлежит уточнению в очередном финансовом году.</w:t>
      </w:r>
    </w:p>
    <w:p w:rsidR="00F333FD" w:rsidRPr="00F333FD" w:rsidRDefault="00F333FD" w:rsidP="007E2F37">
      <w:pPr>
        <w:jc w:val="center"/>
        <w:rPr>
          <w:rFonts w:ascii="Arial" w:hAnsi="Arial" w:cs="Arial"/>
        </w:rPr>
      </w:pPr>
    </w:p>
    <w:p w:rsidR="00861774" w:rsidRPr="00F333FD" w:rsidRDefault="00F333FD" w:rsidP="00F333FD">
      <w:pPr>
        <w:jc w:val="center"/>
        <w:rPr>
          <w:rFonts w:ascii="Arial" w:hAnsi="Arial" w:cs="Arial"/>
        </w:rPr>
      </w:pPr>
      <w:r w:rsidRPr="00F333FD">
        <w:rPr>
          <w:rFonts w:ascii="Arial" w:hAnsi="Arial" w:cs="Arial"/>
        </w:rPr>
        <w:t>___________</w:t>
      </w:r>
    </w:p>
    <w:sectPr w:rsidR="00861774" w:rsidRPr="00F333FD" w:rsidSect="00F333FD">
      <w:headerReference w:type="default" r:id="rId69"/>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829" w:rsidRDefault="00690829">
      <w:r>
        <w:separator/>
      </w:r>
    </w:p>
  </w:endnote>
  <w:endnote w:type="continuationSeparator" w:id="0">
    <w:p w:rsidR="00690829" w:rsidRDefault="0069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pPr>
      <w:pStyle w:val="a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829" w:rsidRDefault="00690829">
      <w:r>
        <w:separator/>
      </w:r>
    </w:p>
  </w:footnote>
  <w:footnote w:type="continuationSeparator" w:id="0">
    <w:p w:rsidR="00690829" w:rsidRDefault="00690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5C4959" w:rsidRDefault="005C4959" w:rsidP="005C4959">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jc w:val="center"/>
    </w:pPr>
    <w:r>
      <w:fldChar w:fldCharType="begin"/>
    </w:r>
    <w:r>
      <w:instrText>PAGE   \* MERGEFORMAT</w:instrText>
    </w:r>
    <w:r>
      <w:fldChar w:fldCharType="separate"/>
    </w:r>
    <w:r>
      <w:rPr>
        <w:noProof/>
      </w:rPr>
      <w:t>1</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5C4959" w:rsidRDefault="005C4959" w:rsidP="005C4959">
    <w:pPr>
      <w:pStyle w:val="a3"/>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5C4959" w:rsidRDefault="005C4959" w:rsidP="005C4959">
    <w:pPr>
      <w:pStyle w:val="a3"/>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pPr>
      <w:pStyle w:val="a3"/>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634D76" w:rsidRDefault="005C4959">
    <w:pPr>
      <w:pStyle w:val="a3"/>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pPr>
      <w:pStyle w:val="a3"/>
      <w:jc w:val="cent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pPr>
      <w:pStyle w:val="a3"/>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B40E9C" w:rsidRDefault="005C4959" w:rsidP="00B40E9C">
    <w:pPr>
      <w:pStyle w:val="a3"/>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B40E9C" w:rsidRDefault="005C4959" w:rsidP="00B40E9C">
    <w:pPr>
      <w:pStyle w:val="a3"/>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pPr>
      <w:pStyle w:val="a3"/>
      <w:jc w:val="center"/>
    </w:pPr>
    <w:r>
      <w:fldChar w:fldCharType="begin"/>
    </w:r>
    <w:r>
      <w:instrText>PAGE   \* MERGEFORMAT</w:instrText>
    </w:r>
    <w:r>
      <w:fldChar w:fldCharType="separate"/>
    </w:r>
    <w:r>
      <w:rPr>
        <w:noProof/>
      </w:rPr>
      <w:t>1</w:t>
    </w:r>
    <w:r>
      <w:fldChar w:fldCharType="end"/>
    </w:r>
  </w:p>
  <w:p w:rsidR="005C4959" w:rsidRDefault="005C4959">
    <w:pPr>
      <w:pStyle w:val="a3"/>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DD1DFA" w:rsidRDefault="005C4959">
    <w:pPr>
      <w:pStyle w:val="a3"/>
      <w:jc w:val="cent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pPr>
      <w:pStyle w:val="a3"/>
      <w:jc w:val="center"/>
    </w:pPr>
    <w:r>
      <w:fldChar w:fldCharType="begin"/>
    </w:r>
    <w:r>
      <w:instrText>PAGE   \* MERGEFORMAT</w:instrText>
    </w:r>
    <w:r>
      <w:fldChar w:fldCharType="separate"/>
    </w:r>
    <w:r>
      <w:rPr>
        <w:noProof/>
      </w:rPr>
      <w:t>1</w:t>
    </w:r>
    <w:r>
      <w:fldChar w:fldCharType="end"/>
    </w:r>
  </w:p>
  <w:p w:rsidR="005C4959" w:rsidRDefault="005C4959">
    <w:pPr>
      <w:pStyle w:val="a3"/>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25124E" w:rsidRDefault="005C4959" w:rsidP="005C4959">
    <w:pPr>
      <w:pStyle w:val="a3"/>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B40E9C" w:rsidRDefault="005C4959" w:rsidP="00B40E9C">
    <w:pPr>
      <w:pStyle w:val="a3"/>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B40E9C" w:rsidRDefault="005C4959" w:rsidP="00B40E9C">
    <w:pPr>
      <w:pStyle w:val="a3"/>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jc w:val="center"/>
    </w:pPr>
    <w:r>
      <w:fldChar w:fldCharType="begin"/>
    </w:r>
    <w:r>
      <w:instrText>PAGE   \* MERGEFORMAT</w:instrText>
    </w:r>
    <w:r>
      <w:fldChar w:fldCharType="separate"/>
    </w:r>
    <w:r>
      <w:rPr>
        <w:noProof/>
      </w:rPr>
      <w:t>1</w:t>
    </w:r>
    <w:r>
      <w:fldChar w:fldCharType="end"/>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E605AC" w:rsidRDefault="005C4959">
    <w:pPr>
      <w:pStyle w:val="a3"/>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jc w:val="center"/>
    </w:pPr>
    <w:r>
      <w:fldChar w:fldCharType="begin"/>
    </w:r>
    <w:r>
      <w:instrText>PAGE   \* MERGEFORMAT</w:instrText>
    </w:r>
    <w:r>
      <w:fldChar w:fldCharType="separate"/>
    </w:r>
    <w:r>
      <w:rPr>
        <w:noProof/>
      </w:rPr>
      <w:t>1</w:t>
    </w:r>
    <w: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F333FD" w:rsidRDefault="005C4959" w:rsidP="00F333FD">
    <w:pPr>
      <w:pStyle w:val="a3"/>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F333FD" w:rsidRDefault="005C4959" w:rsidP="00F333FD">
    <w:pPr>
      <w:pStyle w:val="a3"/>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F333FD" w:rsidRDefault="005C4959" w:rsidP="00F333FD">
    <w:pPr>
      <w:pStyle w:val="a3"/>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267536" w:rsidRDefault="005C4959">
    <w:pPr>
      <w:pStyle w:val="a3"/>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B73C3A" w:rsidRDefault="005C4959" w:rsidP="005C4959">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1A4A0A" w:rsidRDefault="005C4959">
    <w:pPr>
      <w:pStyle w:val="a3"/>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206867"/>
      <w:docPartObj>
        <w:docPartGallery w:val="Page Numbers (Top of Page)"/>
        <w:docPartUnique/>
      </w:docPartObj>
    </w:sdtPr>
    <w:sdtEndPr/>
    <w:sdtContent>
      <w:p w:rsidR="005C4959" w:rsidRDefault="005C4959">
        <w:pPr>
          <w:pStyle w:val="a3"/>
          <w:jc w:val="center"/>
        </w:pPr>
        <w:r>
          <w:fldChar w:fldCharType="begin"/>
        </w:r>
        <w:r>
          <w:instrText>PAGE   \* MERGEFORMAT</w:instrText>
        </w:r>
        <w:r>
          <w:fldChar w:fldCharType="separate"/>
        </w:r>
        <w:r>
          <w:rPr>
            <w:noProof/>
          </w:rPr>
          <w:t>16</w:t>
        </w:r>
        <w:r>
          <w:fldChar w:fldCharType="end"/>
        </w:r>
      </w:p>
    </w:sdtContent>
  </w:sdt>
  <w:p w:rsidR="005C4959" w:rsidRDefault="005C4959">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Default="005C4959" w:rsidP="005C495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C4959" w:rsidRDefault="005C4959">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959" w:rsidRPr="005C4959" w:rsidRDefault="005C4959" w:rsidP="005C495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172208"/>
    <w:multiLevelType w:val="multilevel"/>
    <w:tmpl w:val="D54AF07A"/>
    <w:lvl w:ilvl="0">
      <w:start w:val="1"/>
      <w:numFmt w:val="decimal"/>
      <w:pStyle w:val="1"/>
      <w:lvlText w:val="%1."/>
      <w:lvlJc w:val="left"/>
      <w:pPr>
        <w:tabs>
          <w:tab w:val="num" w:pos="1440"/>
        </w:tabs>
        <w:ind w:left="144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
    <w:nsid w:val="735E3D22"/>
    <w:multiLevelType w:val="hybridMultilevel"/>
    <w:tmpl w:val="E9D67510"/>
    <w:lvl w:ilvl="0" w:tplc="455084E0">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63F1E85"/>
    <w:multiLevelType w:val="hybridMultilevel"/>
    <w:tmpl w:val="47748FBE"/>
    <w:lvl w:ilvl="0" w:tplc="7B8ADD2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CC90327"/>
    <w:multiLevelType w:val="hybridMultilevel"/>
    <w:tmpl w:val="379A6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344318"/>
    <w:multiLevelType w:val="multilevel"/>
    <w:tmpl w:val="2C700C80"/>
    <w:lvl w:ilvl="0">
      <w:start w:val="1"/>
      <w:numFmt w:val="decimal"/>
      <w:pStyle w:val="14"/>
      <w:lvlText w:val="%1."/>
      <w:lvlJc w:val="left"/>
      <w:pPr>
        <w:tabs>
          <w:tab w:val="num" w:pos="360"/>
        </w:tabs>
        <w:ind w:left="360" w:hanging="360"/>
      </w:pPr>
      <w:rPr>
        <w:rFonts w:hint="default"/>
      </w:rPr>
    </w:lvl>
    <w:lvl w:ilvl="1">
      <w:start w:val="2"/>
      <w:numFmt w:val="decimal"/>
      <w:lvlText w:val="%1.%2."/>
      <w:lvlJc w:val="left"/>
      <w:pPr>
        <w:tabs>
          <w:tab w:val="num" w:pos="1359"/>
        </w:tabs>
        <w:ind w:left="1359" w:hanging="432"/>
      </w:pPr>
      <w:rPr>
        <w:rFonts w:hint="default"/>
      </w:rPr>
    </w:lvl>
    <w:lvl w:ilvl="2">
      <w:start w:val="1"/>
      <w:numFmt w:val="decimal"/>
      <w:lvlText w:val="%3.%2"/>
      <w:lvlJc w:val="left"/>
      <w:pPr>
        <w:tabs>
          <w:tab w:val="num" w:pos="2007"/>
        </w:tabs>
        <w:ind w:left="1791" w:hanging="504"/>
      </w:pPr>
      <w:rPr>
        <w:rFonts w:hint="default"/>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774"/>
    <w:rsid w:val="002454B1"/>
    <w:rsid w:val="005C4959"/>
    <w:rsid w:val="00690829"/>
    <w:rsid w:val="007E2F37"/>
    <w:rsid w:val="00861774"/>
    <w:rsid w:val="00B14DC6"/>
    <w:rsid w:val="00B40E9C"/>
    <w:rsid w:val="00DE2692"/>
    <w:rsid w:val="00F33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774"/>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861774"/>
    <w:pPr>
      <w:keepNext/>
      <w:spacing w:before="240" w:after="60" w:line="276" w:lineRule="auto"/>
      <w:outlineLvl w:val="0"/>
    </w:pPr>
    <w:rPr>
      <w:rFonts w:ascii="Cambria" w:hAnsi="Cambria"/>
      <w:b/>
      <w:bCs/>
      <w:kern w:val="32"/>
      <w:sz w:val="32"/>
      <w:szCs w:val="32"/>
      <w:lang w:eastAsia="en-US"/>
    </w:rPr>
  </w:style>
  <w:style w:type="paragraph" w:styleId="5">
    <w:name w:val="heading 5"/>
    <w:basedOn w:val="a"/>
    <w:next w:val="a"/>
    <w:link w:val="50"/>
    <w:qFormat/>
    <w:rsid w:val="0086177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861774"/>
    <w:rPr>
      <w:rFonts w:ascii="Times New Roman" w:eastAsia="Times New Roman" w:hAnsi="Times New Roman" w:cs="Times New Roman"/>
      <w:b/>
      <w:bCs/>
      <w:i/>
      <w:iCs/>
      <w:sz w:val="26"/>
      <w:szCs w:val="26"/>
      <w:lang w:eastAsia="ru-RU"/>
    </w:rPr>
  </w:style>
  <w:style w:type="paragraph" w:customStyle="1" w:styleId="14">
    <w:name w:val="Стиль 14 пт"/>
    <w:basedOn w:val="a"/>
    <w:link w:val="140"/>
    <w:rsid w:val="00861774"/>
    <w:pPr>
      <w:numPr>
        <w:numId w:val="1"/>
      </w:numPr>
      <w:autoSpaceDE w:val="0"/>
      <w:autoSpaceDN w:val="0"/>
      <w:adjustRightInd w:val="0"/>
      <w:jc w:val="both"/>
    </w:pPr>
    <w:rPr>
      <w:sz w:val="28"/>
      <w:szCs w:val="28"/>
    </w:rPr>
  </w:style>
  <w:style w:type="character" w:customStyle="1" w:styleId="140">
    <w:name w:val="Стиль 14 пт Знак"/>
    <w:link w:val="14"/>
    <w:rsid w:val="00861774"/>
    <w:rPr>
      <w:rFonts w:ascii="Times New Roman" w:eastAsia="Times New Roman" w:hAnsi="Times New Roman" w:cs="Times New Roman"/>
      <w:sz w:val="28"/>
      <w:szCs w:val="28"/>
      <w:lang w:eastAsia="ru-RU"/>
    </w:rPr>
  </w:style>
  <w:style w:type="paragraph" w:customStyle="1" w:styleId="1">
    <w:name w:val="Стиль1"/>
    <w:basedOn w:val="a"/>
    <w:rsid w:val="00861774"/>
    <w:pPr>
      <w:numPr>
        <w:numId w:val="2"/>
      </w:numPr>
    </w:pPr>
  </w:style>
  <w:style w:type="paragraph" w:styleId="a3">
    <w:name w:val="header"/>
    <w:basedOn w:val="a"/>
    <w:link w:val="a4"/>
    <w:uiPriority w:val="99"/>
    <w:rsid w:val="00861774"/>
    <w:pPr>
      <w:tabs>
        <w:tab w:val="center" w:pos="4677"/>
        <w:tab w:val="right" w:pos="9355"/>
      </w:tabs>
    </w:pPr>
  </w:style>
  <w:style w:type="character" w:customStyle="1" w:styleId="a4">
    <w:name w:val="Верхний колонтитул Знак"/>
    <w:basedOn w:val="a0"/>
    <w:link w:val="a3"/>
    <w:uiPriority w:val="99"/>
    <w:rsid w:val="00861774"/>
    <w:rPr>
      <w:rFonts w:ascii="Times New Roman" w:eastAsia="Times New Roman" w:hAnsi="Times New Roman" w:cs="Times New Roman"/>
      <w:sz w:val="24"/>
      <w:szCs w:val="24"/>
      <w:lang w:eastAsia="ru-RU"/>
    </w:rPr>
  </w:style>
  <w:style w:type="paragraph" w:styleId="a5">
    <w:name w:val="No Spacing"/>
    <w:uiPriority w:val="99"/>
    <w:qFormat/>
    <w:rsid w:val="00861774"/>
    <w:pPr>
      <w:spacing w:after="0" w:line="240" w:lineRule="auto"/>
    </w:pPr>
    <w:rPr>
      <w:rFonts w:ascii="Calibri" w:eastAsia="Calibri" w:hAnsi="Calibri" w:cs="Times New Roman"/>
    </w:rPr>
  </w:style>
  <w:style w:type="paragraph" w:customStyle="1" w:styleId="ConsPlusNormal">
    <w:name w:val="ConsPlusNormal"/>
    <w:rsid w:val="00861774"/>
    <w:pPr>
      <w:widowControl w:val="0"/>
      <w:autoSpaceDE w:val="0"/>
      <w:autoSpaceDN w:val="0"/>
      <w:spacing w:after="0" w:line="240" w:lineRule="auto"/>
    </w:pPr>
    <w:rPr>
      <w:rFonts w:ascii="Calibri" w:eastAsia="Times New Roman" w:hAnsi="Calibri" w:cs="Calibri"/>
      <w:szCs w:val="20"/>
      <w:lang w:eastAsia="ru-RU"/>
    </w:rPr>
  </w:style>
  <w:style w:type="character" w:styleId="a6">
    <w:name w:val="page number"/>
    <w:basedOn w:val="a0"/>
    <w:rsid w:val="00861774"/>
  </w:style>
  <w:style w:type="table" w:styleId="a7">
    <w:name w:val="Table Grid"/>
    <w:basedOn w:val="a1"/>
    <w:rsid w:val="00861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861774"/>
    <w:pPr>
      <w:spacing w:after="120"/>
    </w:pPr>
    <w:rPr>
      <w:sz w:val="26"/>
      <w:szCs w:val="26"/>
    </w:rPr>
  </w:style>
  <w:style w:type="character" w:customStyle="1" w:styleId="a9">
    <w:name w:val="Основной текст Знак"/>
    <w:basedOn w:val="a0"/>
    <w:link w:val="a8"/>
    <w:rsid w:val="00861774"/>
    <w:rPr>
      <w:rFonts w:ascii="Times New Roman" w:eastAsia="Times New Roman" w:hAnsi="Times New Roman" w:cs="Times New Roman"/>
      <w:sz w:val="26"/>
      <w:szCs w:val="26"/>
      <w:lang w:eastAsia="ru-RU"/>
    </w:rPr>
  </w:style>
  <w:style w:type="paragraph" w:customStyle="1" w:styleId="ConsPlusCell">
    <w:name w:val="ConsPlusCell"/>
    <w:rsid w:val="00861774"/>
    <w:pPr>
      <w:widowControl w:val="0"/>
      <w:autoSpaceDE w:val="0"/>
      <w:autoSpaceDN w:val="0"/>
      <w:adjustRightInd w:val="0"/>
      <w:spacing w:after="0" w:line="240" w:lineRule="auto"/>
    </w:pPr>
    <w:rPr>
      <w:rFonts w:ascii="Calibri" w:eastAsia="Times New Roman" w:hAnsi="Calibri" w:cs="Calibri"/>
      <w:lang w:eastAsia="ru-RU"/>
    </w:rPr>
  </w:style>
  <w:style w:type="paragraph" w:styleId="aa">
    <w:name w:val="List Paragraph"/>
    <w:basedOn w:val="a"/>
    <w:link w:val="ab"/>
    <w:uiPriority w:val="99"/>
    <w:qFormat/>
    <w:rsid w:val="00861774"/>
    <w:pPr>
      <w:spacing w:after="200" w:line="276" w:lineRule="auto"/>
      <w:ind w:left="720"/>
      <w:contextualSpacing/>
    </w:pPr>
    <w:rPr>
      <w:rFonts w:ascii="Calibri" w:hAnsi="Calibri"/>
      <w:sz w:val="22"/>
      <w:szCs w:val="22"/>
      <w:lang w:eastAsia="en-US"/>
    </w:rPr>
  </w:style>
  <w:style w:type="character" w:customStyle="1" w:styleId="ab">
    <w:name w:val="Абзац списка Знак"/>
    <w:link w:val="aa"/>
    <w:uiPriority w:val="99"/>
    <w:locked/>
    <w:rsid w:val="00861774"/>
    <w:rPr>
      <w:rFonts w:ascii="Calibri" w:eastAsia="Times New Roman" w:hAnsi="Calibri" w:cs="Times New Roman"/>
    </w:rPr>
  </w:style>
  <w:style w:type="paragraph" w:customStyle="1" w:styleId="ac">
    <w:name w:val="Прижатый влево"/>
    <w:basedOn w:val="a"/>
    <w:next w:val="a"/>
    <w:uiPriority w:val="99"/>
    <w:rsid w:val="00861774"/>
    <w:pPr>
      <w:widowControl w:val="0"/>
      <w:autoSpaceDE w:val="0"/>
      <w:autoSpaceDN w:val="0"/>
      <w:adjustRightInd w:val="0"/>
    </w:pPr>
    <w:rPr>
      <w:rFonts w:ascii="Arial" w:hAnsi="Arial" w:cs="Arial"/>
    </w:rPr>
  </w:style>
  <w:style w:type="character" w:customStyle="1" w:styleId="11">
    <w:name w:val="Заголовок 1 Знак"/>
    <w:basedOn w:val="a0"/>
    <w:link w:val="10"/>
    <w:uiPriority w:val="99"/>
    <w:rsid w:val="00861774"/>
    <w:rPr>
      <w:rFonts w:ascii="Cambria" w:eastAsia="Times New Roman" w:hAnsi="Cambria" w:cs="Times New Roman"/>
      <w:b/>
      <w:bCs/>
      <w:kern w:val="32"/>
      <w:sz w:val="32"/>
      <w:szCs w:val="32"/>
    </w:rPr>
  </w:style>
  <w:style w:type="paragraph" w:styleId="ad">
    <w:name w:val="footer"/>
    <w:basedOn w:val="a"/>
    <w:link w:val="ae"/>
    <w:uiPriority w:val="99"/>
    <w:unhideWhenUsed/>
    <w:rsid w:val="00861774"/>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861774"/>
    <w:rPr>
      <w:rFonts w:ascii="Calibri" w:eastAsia="Calibri" w:hAnsi="Calibri" w:cs="Times New Roman"/>
    </w:rPr>
  </w:style>
  <w:style w:type="paragraph" w:styleId="af">
    <w:name w:val="Balloon Text"/>
    <w:basedOn w:val="a"/>
    <w:link w:val="af0"/>
    <w:uiPriority w:val="99"/>
    <w:semiHidden/>
    <w:unhideWhenUsed/>
    <w:rsid w:val="00861774"/>
    <w:rPr>
      <w:rFonts w:ascii="Tahoma" w:eastAsia="Calibri" w:hAnsi="Tahoma" w:cs="Tahoma"/>
      <w:sz w:val="16"/>
      <w:szCs w:val="16"/>
      <w:lang w:eastAsia="en-US"/>
    </w:rPr>
  </w:style>
  <w:style w:type="character" w:customStyle="1" w:styleId="af0">
    <w:name w:val="Текст выноски Знак"/>
    <w:basedOn w:val="a0"/>
    <w:link w:val="af"/>
    <w:uiPriority w:val="99"/>
    <w:semiHidden/>
    <w:rsid w:val="00861774"/>
    <w:rPr>
      <w:rFonts w:ascii="Tahoma" w:eastAsia="Calibri" w:hAnsi="Tahoma" w:cs="Tahoma"/>
      <w:sz w:val="16"/>
      <w:szCs w:val="16"/>
    </w:rPr>
  </w:style>
  <w:style w:type="numbering" w:customStyle="1" w:styleId="12">
    <w:name w:val="Нет списка1"/>
    <w:next w:val="a2"/>
    <w:uiPriority w:val="99"/>
    <w:semiHidden/>
    <w:unhideWhenUsed/>
    <w:rsid w:val="00861774"/>
  </w:style>
  <w:style w:type="character" w:customStyle="1" w:styleId="apple-converted-space">
    <w:name w:val="apple-converted-space"/>
    <w:rsid w:val="00861774"/>
  </w:style>
  <w:style w:type="paragraph" w:customStyle="1" w:styleId="af1">
    <w:name w:val="Нормальный (таблица)"/>
    <w:basedOn w:val="a"/>
    <w:next w:val="a"/>
    <w:uiPriority w:val="99"/>
    <w:rsid w:val="00861774"/>
    <w:pPr>
      <w:widowControl w:val="0"/>
      <w:autoSpaceDE w:val="0"/>
      <w:autoSpaceDN w:val="0"/>
      <w:adjustRightInd w:val="0"/>
      <w:jc w:val="both"/>
    </w:pPr>
    <w:rPr>
      <w:rFonts w:ascii="Arial" w:hAnsi="Arial" w:cs="Arial"/>
    </w:rPr>
  </w:style>
  <w:style w:type="paragraph" w:styleId="af2">
    <w:name w:val="Normal (Web)"/>
    <w:basedOn w:val="a"/>
    <w:rsid w:val="00861774"/>
    <w:pPr>
      <w:ind w:firstLine="413"/>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774"/>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861774"/>
    <w:pPr>
      <w:keepNext/>
      <w:spacing w:before="240" w:after="60" w:line="276" w:lineRule="auto"/>
      <w:outlineLvl w:val="0"/>
    </w:pPr>
    <w:rPr>
      <w:rFonts w:ascii="Cambria" w:hAnsi="Cambria"/>
      <w:b/>
      <w:bCs/>
      <w:kern w:val="32"/>
      <w:sz w:val="32"/>
      <w:szCs w:val="32"/>
      <w:lang w:eastAsia="en-US"/>
    </w:rPr>
  </w:style>
  <w:style w:type="paragraph" w:styleId="5">
    <w:name w:val="heading 5"/>
    <w:basedOn w:val="a"/>
    <w:next w:val="a"/>
    <w:link w:val="50"/>
    <w:qFormat/>
    <w:rsid w:val="0086177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861774"/>
    <w:rPr>
      <w:rFonts w:ascii="Times New Roman" w:eastAsia="Times New Roman" w:hAnsi="Times New Roman" w:cs="Times New Roman"/>
      <w:b/>
      <w:bCs/>
      <w:i/>
      <w:iCs/>
      <w:sz w:val="26"/>
      <w:szCs w:val="26"/>
      <w:lang w:eastAsia="ru-RU"/>
    </w:rPr>
  </w:style>
  <w:style w:type="paragraph" w:customStyle="1" w:styleId="14">
    <w:name w:val="Стиль 14 пт"/>
    <w:basedOn w:val="a"/>
    <w:link w:val="140"/>
    <w:rsid w:val="00861774"/>
    <w:pPr>
      <w:numPr>
        <w:numId w:val="1"/>
      </w:numPr>
      <w:autoSpaceDE w:val="0"/>
      <w:autoSpaceDN w:val="0"/>
      <w:adjustRightInd w:val="0"/>
      <w:jc w:val="both"/>
    </w:pPr>
    <w:rPr>
      <w:sz w:val="28"/>
      <w:szCs w:val="28"/>
    </w:rPr>
  </w:style>
  <w:style w:type="character" w:customStyle="1" w:styleId="140">
    <w:name w:val="Стиль 14 пт Знак"/>
    <w:link w:val="14"/>
    <w:rsid w:val="00861774"/>
    <w:rPr>
      <w:rFonts w:ascii="Times New Roman" w:eastAsia="Times New Roman" w:hAnsi="Times New Roman" w:cs="Times New Roman"/>
      <w:sz w:val="28"/>
      <w:szCs w:val="28"/>
      <w:lang w:eastAsia="ru-RU"/>
    </w:rPr>
  </w:style>
  <w:style w:type="paragraph" w:customStyle="1" w:styleId="1">
    <w:name w:val="Стиль1"/>
    <w:basedOn w:val="a"/>
    <w:rsid w:val="00861774"/>
    <w:pPr>
      <w:numPr>
        <w:numId w:val="2"/>
      </w:numPr>
    </w:pPr>
  </w:style>
  <w:style w:type="paragraph" w:styleId="a3">
    <w:name w:val="header"/>
    <w:basedOn w:val="a"/>
    <w:link w:val="a4"/>
    <w:uiPriority w:val="99"/>
    <w:rsid w:val="00861774"/>
    <w:pPr>
      <w:tabs>
        <w:tab w:val="center" w:pos="4677"/>
        <w:tab w:val="right" w:pos="9355"/>
      </w:tabs>
    </w:pPr>
  </w:style>
  <w:style w:type="character" w:customStyle="1" w:styleId="a4">
    <w:name w:val="Верхний колонтитул Знак"/>
    <w:basedOn w:val="a0"/>
    <w:link w:val="a3"/>
    <w:uiPriority w:val="99"/>
    <w:rsid w:val="00861774"/>
    <w:rPr>
      <w:rFonts w:ascii="Times New Roman" w:eastAsia="Times New Roman" w:hAnsi="Times New Roman" w:cs="Times New Roman"/>
      <w:sz w:val="24"/>
      <w:szCs w:val="24"/>
      <w:lang w:eastAsia="ru-RU"/>
    </w:rPr>
  </w:style>
  <w:style w:type="paragraph" w:styleId="a5">
    <w:name w:val="No Spacing"/>
    <w:uiPriority w:val="99"/>
    <w:qFormat/>
    <w:rsid w:val="00861774"/>
    <w:pPr>
      <w:spacing w:after="0" w:line="240" w:lineRule="auto"/>
    </w:pPr>
    <w:rPr>
      <w:rFonts w:ascii="Calibri" w:eastAsia="Calibri" w:hAnsi="Calibri" w:cs="Times New Roman"/>
    </w:rPr>
  </w:style>
  <w:style w:type="paragraph" w:customStyle="1" w:styleId="ConsPlusNormal">
    <w:name w:val="ConsPlusNormal"/>
    <w:rsid w:val="00861774"/>
    <w:pPr>
      <w:widowControl w:val="0"/>
      <w:autoSpaceDE w:val="0"/>
      <w:autoSpaceDN w:val="0"/>
      <w:spacing w:after="0" w:line="240" w:lineRule="auto"/>
    </w:pPr>
    <w:rPr>
      <w:rFonts w:ascii="Calibri" w:eastAsia="Times New Roman" w:hAnsi="Calibri" w:cs="Calibri"/>
      <w:szCs w:val="20"/>
      <w:lang w:eastAsia="ru-RU"/>
    </w:rPr>
  </w:style>
  <w:style w:type="character" w:styleId="a6">
    <w:name w:val="page number"/>
    <w:basedOn w:val="a0"/>
    <w:rsid w:val="00861774"/>
  </w:style>
  <w:style w:type="table" w:styleId="a7">
    <w:name w:val="Table Grid"/>
    <w:basedOn w:val="a1"/>
    <w:rsid w:val="00861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861774"/>
    <w:pPr>
      <w:spacing w:after="120"/>
    </w:pPr>
    <w:rPr>
      <w:sz w:val="26"/>
      <w:szCs w:val="26"/>
    </w:rPr>
  </w:style>
  <w:style w:type="character" w:customStyle="1" w:styleId="a9">
    <w:name w:val="Основной текст Знак"/>
    <w:basedOn w:val="a0"/>
    <w:link w:val="a8"/>
    <w:rsid w:val="00861774"/>
    <w:rPr>
      <w:rFonts w:ascii="Times New Roman" w:eastAsia="Times New Roman" w:hAnsi="Times New Roman" w:cs="Times New Roman"/>
      <w:sz w:val="26"/>
      <w:szCs w:val="26"/>
      <w:lang w:eastAsia="ru-RU"/>
    </w:rPr>
  </w:style>
  <w:style w:type="paragraph" w:customStyle="1" w:styleId="ConsPlusCell">
    <w:name w:val="ConsPlusCell"/>
    <w:rsid w:val="00861774"/>
    <w:pPr>
      <w:widowControl w:val="0"/>
      <w:autoSpaceDE w:val="0"/>
      <w:autoSpaceDN w:val="0"/>
      <w:adjustRightInd w:val="0"/>
      <w:spacing w:after="0" w:line="240" w:lineRule="auto"/>
    </w:pPr>
    <w:rPr>
      <w:rFonts w:ascii="Calibri" w:eastAsia="Times New Roman" w:hAnsi="Calibri" w:cs="Calibri"/>
      <w:lang w:eastAsia="ru-RU"/>
    </w:rPr>
  </w:style>
  <w:style w:type="paragraph" w:styleId="aa">
    <w:name w:val="List Paragraph"/>
    <w:basedOn w:val="a"/>
    <w:link w:val="ab"/>
    <w:uiPriority w:val="99"/>
    <w:qFormat/>
    <w:rsid w:val="00861774"/>
    <w:pPr>
      <w:spacing w:after="200" w:line="276" w:lineRule="auto"/>
      <w:ind w:left="720"/>
      <w:contextualSpacing/>
    </w:pPr>
    <w:rPr>
      <w:rFonts w:ascii="Calibri" w:hAnsi="Calibri"/>
      <w:sz w:val="22"/>
      <w:szCs w:val="22"/>
      <w:lang w:eastAsia="en-US"/>
    </w:rPr>
  </w:style>
  <w:style w:type="character" w:customStyle="1" w:styleId="ab">
    <w:name w:val="Абзац списка Знак"/>
    <w:link w:val="aa"/>
    <w:uiPriority w:val="99"/>
    <w:locked/>
    <w:rsid w:val="00861774"/>
    <w:rPr>
      <w:rFonts w:ascii="Calibri" w:eastAsia="Times New Roman" w:hAnsi="Calibri" w:cs="Times New Roman"/>
    </w:rPr>
  </w:style>
  <w:style w:type="paragraph" w:customStyle="1" w:styleId="ac">
    <w:name w:val="Прижатый влево"/>
    <w:basedOn w:val="a"/>
    <w:next w:val="a"/>
    <w:uiPriority w:val="99"/>
    <w:rsid w:val="00861774"/>
    <w:pPr>
      <w:widowControl w:val="0"/>
      <w:autoSpaceDE w:val="0"/>
      <w:autoSpaceDN w:val="0"/>
      <w:adjustRightInd w:val="0"/>
    </w:pPr>
    <w:rPr>
      <w:rFonts w:ascii="Arial" w:hAnsi="Arial" w:cs="Arial"/>
    </w:rPr>
  </w:style>
  <w:style w:type="character" w:customStyle="1" w:styleId="11">
    <w:name w:val="Заголовок 1 Знак"/>
    <w:basedOn w:val="a0"/>
    <w:link w:val="10"/>
    <w:uiPriority w:val="99"/>
    <w:rsid w:val="00861774"/>
    <w:rPr>
      <w:rFonts w:ascii="Cambria" w:eastAsia="Times New Roman" w:hAnsi="Cambria" w:cs="Times New Roman"/>
      <w:b/>
      <w:bCs/>
      <w:kern w:val="32"/>
      <w:sz w:val="32"/>
      <w:szCs w:val="32"/>
    </w:rPr>
  </w:style>
  <w:style w:type="paragraph" w:styleId="ad">
    <w:name w:val="footer"/>
    <w:basedOn w:val="a"/>
    <w:link w:val="ae"/>
    <w:uiPriority w:val="99"/>
    <w:unhideWhenUsed/>
    <w:rsid w:val="00861774"/>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861774"/>
    <w:rPr>
      <w:rFonts w:ascii="Calibri" w:eastAsia="Calibri" w:hAnsi="Calibri" w:cs="Times New Roman"/>
    </w:rPr>
  </w:style>
  <w:style w:type="paragraph" w:styleId="af">
    <w:name w:val="Balloon Text"/>
    <w:basedOn w:val="a"/>
    <w:link w:val="af0"/>
    <w:uiPriority w:val="99"/>
    <w:semiHidden/>
    <w:unhideWhenUsed/>
    <w:rsid w:val="00861774"/>
    <w:rPr>
      <w:rFonts w:ascii="Tahoma" w:eastAsia="Calibri" w:hAnsi="Tahoma" w:cs="Tahoma"/>
      <w:sz w:val="16"/>
      <w:szCs w:val="16"/>
      <w:lang w:eastAsia="en-US"/>
    </w:rPr>
  </w:style>
  <w:style w:type="character" w:customStyle="1" w:styleId="af0">
    <w:name w:val="Текст выноски Знак"/>
    <w:basedOn w:val="a0"/>
    <w:link w:val="af"/>
    <w:uiPriority w:val="99"/>
    <w:semiHidden/>
    <w:rsid w:val="00861774"/>
    <w:rPr>
      <w:rFonts w:ascii="Tahoma" w:eastAsia="Calibri" w:hAnsi="Tahoma" w:cs="Tahoma"/>
      <w:sz w:val="16"/>
      <w:szCs w:val="16"/>
    </w:rPr>
  </w:style>
  <w:style w:type="numbering" w:customStyle="1" w:styleId="12">
    <w:name w:val="Нет списка1"/>
    <w:next w:val="a2"/>
    <w:uiPriority w:val="99"/>
    <w:semiHidden/>
    <w:unhideWhenUsed/>
    <w:rsid w:val="00861774"/>
  </w:style>
  <w:style w:type="character" w:customStyle="1" w:styleId="apple-converted-space">
    <w:name w:val="apple-converted-space"/>
    <w:rsid w:val="00861774"/>
  </w:style>
  <w:style w:type="paragraph" w:customStyle="1" w:styleId="af1">
    <w:name w:val="Нормальный (таблица)"/>
    <w:basedOn w:val="a"/>
    <w:next w:val="a"/>
    <w:uiPriority w:val="99"/>
    <w:rsid w:val="00861774"/>
    <w:pPr>
      <w:widowControl w:val="0"/>
      <w:autoSpaceDE w:val="0"/>
      <w:autoSpaceDN w:val="0"/>
      <w:adjustRightInd w:val="0"/>
      <w:jc w:val="both"/>
    </w:pPr>
    <w:rPr>
      <w:rFonts w:ascii="Arial" w:hAnsi="Arial" w:cs="Arial"/>
    </w:rPr>
  </w:style>
  <w:style w:type="paragraph" w:styleId="af2">
    <w:name w:val="Normal (Web)"/>
    <w:basedOn w:val="a"/>
    <w:rsid w:val="00861774"/>
    <w:pPr>
      <w:ind w:firstLine="41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72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0.xml"/><Relationship Id="rId26" Type="http://schemas.openxmlformats.org/officeDocument/2006/relationships/footer" Target="footer1.xml"/><Relationship Id="rId39" Type="http://schemas.openxmlformats.org/officeDocument/2006/relationships/hyperlink" Target="consultantplus://offline/ref=760DBBDFCEB2E286E5E8DB840A18F7A166C2F4411CE81C9E90FB80526FFBEAB0AF982F14E4449BA506H" TargetMode="External"/><Relationship Id="rId21" Type="http://schemas.openxmlformats.org/officeDocument/2006/relationships/header" Target="header13.xml"/><Relationship Id="rId34" Type="http://schemas.openxmlformats.org/officeDocument/2006/relationships/header" Target="header20.xml"/><Relationship Id="rId42" Type="http://schemas.openxmlformats.org/officeDocument/2006/relationships/header" Target="header24.xml"/><Relationship Id="rId47" Type="http://schemas.openxmlformats.org/officeDocument/2006/relationships/header" Target="header29.xml"/><Relationship Id="rId50" Type="http://schemas.openxmlformats.org/officeDocument/2006/relationships/hyperlink" Target="consultantplus://offline/ref=09404CC478C7B02D0FA7C0FE581086649445F252ECED7E2467525F5179250EH" TargetMode="External"/><Relationship Id="rId55" Type="http://schemas.openxmlformats.org/officeDocument/2006/relationships/header" Target="header33.xml"/><Relationship Id="rId63" Type="http://schemas.openxmlformats.org/officeDocument/2006/relationships/hyperlink" Target="consultantplus://offline/ref=81249F02D92CA91AE81483655C252D449D9B13E1E367B994FA6742F6E6i515H" TargetMode="External"/><Relationship Id="rId68" Type="http://schemas.openxmlformats.org/officeDocument/2006/relationships/hyperlink" Target="consultantplus://offline/ref=C0414C376F711F854124259286A9B1E1525E58479259FF65524D70D091DCBC49E7306414102195LEx9H"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9.xm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32" Type="http://schemas.openxmlformats.org/officeDocument/2006/relationships/footer" Target="footer4.xml"/><Relationship Id="rId37" Type="http://schemas.openxmlformats.org/officeDocument/2006/relationships/header" Target="header22.xml"/><Relationship Id="rId40" Type="http://schemas.openxmlformats.org/officeDocument/2006/relationships/hyperlink" Target="consultantplus://offline/ref=760DBBDFCEB2E286E5E8D29D0D18F7A16BC0FA421EEA419498A28C5068F4B5A7A8D12315E4449B5EAA0FH" TargetMode="External"/><Relationship Id="rId45" Type="http://schemas.openxmlformats.org/officeDocument/2006/relationships/header" Target="header27.xml"/><Relationship Id="rId53" Type="http://schemas.openxmlformats.org/officeDocument/2006/relationships/header" Target="header31.xml"/><Relationship Id="rId58" Type="http://schemas.openxmlformats.org/officeDocument/2006/relationships/header" Target="header36.xml"/><Relationship Id="rId66" Type="http://schemas.openxmlformats.org/officeDocument/2006/relationships/header" Target="header4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yperlink" Target="consultantplus://offline/ref=D71EC0CB344BCD0C0905186637FA1C0E38A649C00D2F4FDA8B005BF56D5AA22B2150B06E488F9BF0zAH" TargetMode="External"/><Relationship Id="rId28" Type="http://schemas.openxmlformats.org/officeDocument/2006/relationships/header" Target="header17.xml"/><Relationship Id="rId36" Type="http://schemas.openxmlformats.org/officeDocument/2006/relationships/header" Target="header21.xml"/><Relationship Id="rId49" Type="http://schemas.openxmlformats.org/officeDocument/2006/relationships/hyperlink" Target="consultantplus://offline/ref=09404CC478C7B02D0FA7C0FE581086649445F25BECE87E2467525F5179250EH" TargetMode="External"/><Relationship Id="rId57" Type="http://schemas.openxmlformats.org/officeDocument/2006/relationships/header" Target="header35.xml"/><Relationship Id="rId61" Type="http://schemas.openxmlformats.org/officeDocument/2006/relationships/hyperlink" Target="consultantplus://offline/ref=81249F02D92CA91AE81483655C252D449D9510EFED69B994FA6742F6E6i515H" TargetMode="External"/><Relationship Id="rId10" Type="http://schemas.openxmlformats.org/officeDocument/2006/relationships/header" Target="header3.xml"/><Relationship Id="rId19" Type="http://schemas.openxmlformats.org/officeDocument/2006/relationships/header" Target="header11.xml"/><Relationship Id="rId31" Type="http://schemas.openxmlformats.org/officeDocument/2006/relationships/header" Target="header19.xml"/><Relationship Id="rId44" Type="http://schemas.openxmlformats.org/officeDocument/2006/relationships/header" Target="header26.xml"/><Relationship Id="rId52" Type="http://schemas.openxmlformats.org/officeDocument/2006/relationships/hyperlink" Target="consultantplus://offline/ref=09404CC478C7B02D0FA7C0FE581086649F45F45AEFE6232E6F0B53537E51F684E3ABB9E90F96002809H" TargetMode="External"/><Relationship Id="rId60" Type="http://schemas.openxmlformats.org/officeDocument/2006/relationships/header" Target="header38.xml"/><Relationship Id="rId65" Type="http://schemas.openxmlformats.org/officeDocument/2006/relationships/header" Target="header4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4.xml"/><Relationship Id="rId27" Type="http://schemas.openxmlformats.org/officeDocument/2006/relationships/footer" Target="footer2.xml"/><Relationship Id="rId30" Type="http://schemas.openxmlformats.org/officeDocument/2006/relationships/header" Target="header18.xml"/><Relationship Id="rId35" Type="http://schemas.openxmlformats.org/officeDocument/2006/relationships/footer" Target="footer6.xml"/><Relationship Id="rId43" Type="http://schemas.openxmlformats.org/officeDocument/2006/relationships/header" Target="header25.xml"/><Relationship Id="rId48" Type="http://schemas.openxmlformats.org/officeDocument/2006/relationships/header" Target="header30.xml"/><Relationship Id="rId56" Type="http://schemas.openxmlformats.org/officeDocument/2006/relationships/header" Target="header34.xml"/><Relationship Id="rId64" Type="http://schemas.openxmlformats.org/officeDocument/2006/relationships/header" Target="header39.xml"/><Relationship Id="rId69" Type="http://schemas.openxmlformats.org/officeDocument/2006/relationships/header" Target="header43.xml"/><Relationship Id="rId8" Type="http://schemas.openxmlformats.org/officeDocument/2006/relationships/header" Target="header1.xml"/><Relationship Id="rId51" Type="http://schemas.openxmlformats.org/officeDocument/2006/relationships/hyperlink" Target="consultantplus://offline/ref=09404CC478C7B02D0FA7C0FE581086649743F75AE9EF7E2467525F5179250EH" TargetMode="External"/><Relationship Id="rId3" Type="http://schemas.microsoft.com/office/2007/relationships/stylesWithEffects" Target="stylesWithEffects.xml"/><Relationship Id="rId12" Type="http://schemas.openxmlformats.org/officeDocument/2006/relationships/header" Target="header5.xml"/><Relationship Id="rId17" Type="http://schemas.openxmlformats.org/officeDocument/2006/relationships/hyperlink" Target="consultantplus://offline/ref=C0414C376F711F854124259286A9B1E1525E58479259FF65524D70D091DCBC49E7306414102195LEx9H" TargetMode="External"/><Relationship Id="rId25" Type="http://schemas.openxmlformats.org/officeDocument/2006/relationships/header" Target="header16.xml"/><Relationship Id="rId33" Type="http://schemas.openxmlformats.org/officeDocument/2006/relationships/footer" Target="footer5.xml"/><Relationship Id="rId38" Type="http://schemas.openxmlformats.org/officeDocument/2006/relationships/hyperlink" Target="consultantplus://offline/ref=760DBBDFCEB2E286E5E8DB840A18F7A16EC4F7411AE1419498A28C5068AF04H" TargetMode="External"/><Relationship Id="rId46" Type="http://schemas.openxmlformats.org/officeDocument/2006/relationships/header" Target="header28.xml"/><Relationship Id="rId59" Type="http://schemas.openxmlformats.org/officeDocument/2006/relationships/header" Target="header37.xml"/><Relationship Id="rId67" Type="http://schemas.openxmlformats.org/officeDocument/2006/relationships/header" Target="header42.xml"/><Relationship Id="rId20" Type="http://schemas.openxmlformats.org/officeDocument/2006/relationships/header" Target="header12.xml"/><Relationship Id="rId41" Type="http://schemas.openxmlformats.org/officeDocument/2006/relationships/header" Target="header23.xml"/><Relationship Id="rId54" Type="http://schemas.openxmlformats.org/officeDocument/2006/relationships/header" Target="header32.xml"/><Relationship Id="rId62" Type="http://schemas.openxmlformats.org/officeDocument/2006/relationships/hyperlink" Target="consultantplus://offline/ref=81249F02D92CA91AE81483655C252D449D9A14E8EC6CB994FA6742F6E655911E3903C73E245A7593i915H"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122</Pages>
  <Words>31210</Words>
  <Characters>177897</Characters>
  <Application>Microsoft Office Word</Application>
  <DocSecurity>0</DocSecurity>
  <Lines>1482</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2018-01-16T14:06:00Z</dcterms:created>
  <dcterms:modified xsi:type="dcterms:W3CDTF">2018-01-16T14:06:00Z</dcterms:modified>
</cp:coreProperties>
</file>