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937" w:rsidRDefault="00EA1937" w:rsidP="006742F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A1937" w:rsidRDefault="00EA1937" w:rsidP="00EA193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42FA" w:rsidRPr="006742FA" w:rsidRDefault="006742FA" w:rsidP="006742F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2FA">
        <w:rPr>
          <w:rFonts w:ascii="Times New Roman" w:hAnsi="Times New Roman" w:cs="Times New Roman"/>
          <w:b/>
          <w:sz w:val="28"/>
          <w:szCs w:val="28"/>
        </w:rPr>
        <w:t>АДМИНИСТРАЦИЯ ГОРОДСКОГО ОКРУГА КОРОЛЁВ</w:t>
      </w:r>
    </w:p>
    <w:p w:rsidR="006742FA" w:rsidRPr="006742FA" w:rsidRDefault="006742FA" w:rsidP="006742F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2FA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6742FA" w:rsidRPr="006742FA" w:rsidRDefault="006742FA" w:rsidP="006742F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42FA" w:rsidRPr="006742FA" w:rsidRDefault="006742FA" w:rsidP="006742F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2F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742FA" w:rsidRPr="006742FA" w:rsidRDefault="006742FA" w:rsidP="006742F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937" w:rsidRDefault="006742FA" w:rsidP="006742F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«06» февраля 2018 г. № 129</w:t>
      </w:r>
      <w:r w:rsidRPr="006742FA">
        <w:rPr>
          <w:rFonts w:ascii="Times New Roman" w:hAnsi="Times New Roman" w:cs="Times New Roman"/>
          <w:b/>
          <w:sz w:val="28"/>
          <w:szCs w:val="28"/>
        </w:rPr>
        <w:t>-ПА</w:t>
      </w:r>
    </w:p>
    <w:p w:rsidR="00EA1937" w:rsidRDefault="00EA1937" w:rsidP="00EA193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937" w:rsidRDefault="00EA1937" w:rsidP="00EA193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937" w:rsidRDefault="00EA1937" w:rsidP="00EA193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937" w:rsidRDefault="0022469A" w:rsidP="00EA193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37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="008B6849" w:rsidRPr="00EA1937">
        <w:rPr>
          <w:rFonts w:ascii="Times New Roman" w:hAnsi="Times New Roman" w:cs="Times New Roman"/>
          <w:b/>
          <w:sz w:val="28"/>
          <w:szCs w:val="28"/>
        </w:rPr>
        <w:t xml:space="preserve"> состав комиссии </w:t>
      </w:r>
      <w:r w:rsidR="00816E41" w:rsidRPr="00EA1937">
        <w:rPr>
          <w:rFonts w:ascii="Times New Roman" w:hAnsi="Times New Roman" w:cs="Times New Roman"/>
          <w:b/>
          <w:sz w:val="28"/>
          <w:szCs w:val="28"/>
        </w:rPr>
        <w:t>по оценке последствий принятия решения о реорганизации или ликвидации муниципальных образовательных уч</w:t>
      </w:r>
      <w:r w:rsidR="00EA1937">
        <w:rPr>
          <w:rFonts w:ascii="Times New Roman" w:hAnsi="Times New Roman" w:cs="Times New Roman"/>
          <w:b/>
          <w:sz w:val="28"/>
          <w:szCs w:val="28"/>
        </w:rPr>
        <w:t>реждений, находящихся в ведении</w:t>
      </w:r>
    </w:p>
    <w:p w:rsidR="005B72EE" w:rsidRPr="00EA1937" w:rsidRDefault="00816E41" w:rsidP="00EA193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37">
        <w:rPr>
          <w:rFonts w:ascii="Times New Roman" w:hAnsi="Times New Roman" w:cs="Times New Roman"/>
          <w:b/>
          <w:sz w:val="28"/>
          <w:szCs w:val="28"/>
        </w:rPr>
        <w:t>Комитета образования Администрации городского округа Королёв Московской области, утвержден</w:t>
      </w:r>
      <w:r w:rsidR="00A24EB4" w:rsidRPr="00EA1937">
        <w:rPr>
          <w:rFonts w:ascii="Times New Roman" w:hAnsi="Times New Roman" w:cs="Times New Roman"/>
          <w:b/>
          <w:sz w:val="28"/>
          <w:szCs w:val="28"/>
        </w:rPr>
        <w:t>н</w:t>
      </w:r>
      <w:r w:rsidR="0022469A" w:rsidRPr="00EA1937">
        <w:rPr>
          <w:rFonts w:ascii="Times New Roman" w:hAnsi="Times New Roman" w:cs="Times New Roman"/>
          <w:b/>
          <w:sz w:val="28"/>
          <w:szCs w:val="28"/>
        </w:rPr>
        <w:t>ый</w:t>
      </w:r>
      <w:r w:rsidRPr="00EA1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6849" w:rsidRPr="00EA1937">
        <w:rPr>
          <w:rFonts w:ascii="Times New Roman" w:hAnsi="Times New Roman" w:cs="Times New Roman"/>
          <w:b/>
          <w:sz w:val="28"/>
          <w:szCs w:val="28"/>
        </w:rPr>
        <w:t>п</w:t>
      </w:r>
      <w:r w:rsidRPr="00EA1937">
        <w:rPr>
          <w:rFonts w:ascii="Times New Roman" w:hAnsi="Times New Roman" w:cs="Times New Roman"/>
          <w:b/>
          <w:sz w:val="28"/>
          <w:szCs w:val="28"/>
        </w:rPr>
        <w:t>остановлением</w:t>
      </w:r>
      <w:r w:rsidR="005B72EE" w:rsidRPr="00EA1937">
        <w:rPr>
          <w:rFonts w:ascii="Times New Roman" w:hAnsi="Times New Roman" w:cs="Times New Roman"/>
          <w:b/>
          <w:sz w:val="28"/>
          <w:szCs w:val="28"/>
        </w:rPr>
        <w:t xml:space="preserve"> Администрации городского округа Королёв Московской </w:t>
      </w:r>
      <w:r w:rsidR="0022469A" w:rsidRPr="00EA1937">
        <w:rPr>
          <w:rFonts w:ascii="Times New Roman" w:hAnsi="Times New Roman" w:cs="Times New Roman"/>
          <w:b/>
          <w:sz w:val="28"/>
          <w:szCs w:val="28"/>
        </w:rPr>
        <w:t>области от 03.03.2015 №</w:t>
      </w:r>
      <w:r w:rsidR="00EA1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937">
        <w:rPr>
          <w:rFonts w:ascii="Times New Roman" w:hAnsi="Times New Roman" w:cs="Times New Roman"/>
          <w:b/>
          <w:sz w:val="28"/>
          <w:szCs w:val="28"/>
        </w:rPr>
        <w:t>120-ПА</w:t>
      </w:r>
    </w:p>
    <w:p w:rsidR="005B72EE" w:rsidRDefault="005B72EE" w:rsidP="00EA1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937" w:rsidRPr="00EA1937" w:rsidRDefault="00EA1937" w:rsidP="00EA1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E" w:rsidRPr="00EA1937" w:rsidRDefault="0022469A" w:rsidP="00EA1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37">
        <w:rPr>
          <w:rFonts w:ascii="Times New Roman" w:hAnsi="Times New Roman" w:cs="Times New Roman"/>
          <w:sz w:val="28"/>
          <w:szCs w:val="28"/>
        </w:rPr>
        <w:t>Руководствуясь</w:t>
      </w:r>
      <w:r w:rsidR="005B72EE" w:rsidRPr="00EA1937">
        <w:rPr>
          <w:rFonts w:ascii="Times New Roman" w:hAnsi="Times New Roman" w:cs="Times New Roman"/>
          <w:sz w:val="28"/>
          <w:szCs w:val="28"/>
        </w:rPr>
        <w:t xml:space="preserve">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5B72EE" w:rsidRPr="00EA1937" w:rsidRDefault="005B72EE" w:rsidP="00EA1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37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24EB4" w:rsidRPr="00EA1937" w:rsidRDefault="00A24EB4" w:rsidP="00EA193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37">
        <w:rPr>
          <w:rFonts w:ascii="Times New Roman" w:hAnsi="Times New Roman" w:cs="Times New Roman"/>
          <w:sz w:val="28"/>
          <w:szCs w:val="28"/>
        </w:rPr>
        <w:t xml:space="preserve">1. </w:t>
      </w:r>
      <w:r w:rsidR="0022469A" w:rsidRPr="00EA1937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5B72EE" w:rsidRPr="00EA1937">
        <w:rPr>
          <w:rFonts w:ascii="Times New Roman" w:hAnsi="Times New Roman" w:cs="Times New Roman"/>
          <w:sz w:val="28"/>
          <w:szCs w:val="28"/>
        </w:rPr>
        <w:t xml:space="preserve">состав комиссии по оценке последствий принятия решения о реорганизации или ликвидации муниципальных образовательных учреждений, находящихся в ведении </w:t>
      </w:r>
      <w:proofErr w:type="gramStart"/>
      <w:r w:rsidR="005B72EE" w:rsidRPr="00EA1937">
        <w:rPr>
          <w:rFonts w:ascii="Times New Roman" w:hAnsi="Times New Roman" w:cs="Times New Roman"/>
          <w:sz w:val="28"/>
          <w:szCs w:val="28"/>
        </w:rPr>
        <w:t>Комитета образования Администрации городского округа Королёв Московской</w:t>
      </w:r>
      <w:proofErr w:type="gramEnd"/>
      <w:r w:rsidR="005B72EE" w:rsidRPr="00EA1937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EA1937">
        <w:rPr>
          <w:rFonts w:ascii="Times New Roman" w:hAnsi="Times New Roman" w:cs="Times New Roman"/>
          <w:sz w:val="28"/>
          <w:szCs w:val="28"/>
        </w:rPr>
        <w:t>, утвержденн</w:t>
      </w:r>
      <w:r w:rsidR="0022469A" w:rsidRPr="00EA1937">
        <w:rPr>
          <w:rFonts w:ascii="Times New Roman" w:hAnsi="Times New Roman" w:cs="Times New Roman"/>
          <w:sz w:val="28"/>
          <w:szCs w:val="28"/>
        </w:rPr>
        <w:t>ый</w:t>
      </w:r>
      <w:r w:rsidRPr="00EA1937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округа Королёв Мос</w:t>
      </w:r>
      <w:r w:rsidR="0022469A" w:rsidRPr="00EA1937">
        <w:rPr>
          <w:rFonts w:ascii="Times New Roman" w:hAnsi="Times New Roman" w:cs="Times New Roman"/>
          <w:sz w:val="28"/>
          <w:szCs w:val="28"/>
        </w:rPr>
        <w:t>ковской области от 03.03.2015 №</w:t>
      </w:r>
      <w:r w:rsidR="00EA1937">
        <w:rPr>
          <w:rFonts w:ascii="Times New Roman" w:hAnsi="Times New Roman" w:cs="Times New Roman"/>
          <w:sz w:val="28"/>
          <w:szCs w:val="28"/>
        </w:rPr>
        <w:t xml:space="preserve"> </w:t>
      </w:r>
      <w:r w:rsidRPr="00EA1937">
        <w:rPr>
          <w:rFonts w:ascii="Times New Roman" w:hAnsi="Times New Roman" w:cs="Times New Roman"/>
          <w:sz w:val="28"/>
          <w:szCs w:val="28"/>
        </w:rPr>
        <w:t>120-ПА</w:t>
      </w:r>
      <w:r w:rsidR="0022469A" w:rsidRPr="00EA1937">
        <w:rPr>
          <w:rFonts w:ascii="Times New Roman" w:hAnsi="Times New Roman" w:cs="Times New Roman"/>
          <w:sz w:val="28"/>
          <w:szCs w:val="28"/>
        </w:rPr>
        <w:t>,</w:t>
      </w:r>
      <w:r w:rsidRPr="00EA1937">
        <w:rPr>
          <w:rFonts w:ascii="Times New Roman" w:hAnsi="Times New Roman" w:cs="Times New Roman"/>
          <w:sz w:val="28"/>
          <w:szCs w:val="28"/>
        </w:rPr>
        <w:t xml:space="preserve"> </w:t>
      </w:r>
      <w:r w:rsidR="0022469A" w:rsidRPr="00EA1937">
        <w:rPr>
          <w:rFonts w:ascii="Times New Roman" w:hAnsi="Times New Roman" w:cs="Times New Roman"/>
          <w:sz w:val="28"/>
          <w:szCs w:val="28"/>
        </w:rPr>
        <w:t xml:space="preserve">изложив его в </w:t>
      </w:r>
      <w:r w:rsidRPr="00EA1937">
        <w:rPr>
          <w:rFonts w:ascii="Times New Roman" w:hAnsi="Times New Roman" w:cs="Times New Roman"/>
          <w:sz w:val="28"/>
          <w:szCs w:val="28"/>
        </w:rPr>
        <w:t>новой редакции (прилагается).</w:t>
      </w:r>
    </w:p>
    <w:p w:rsidR="005B72EE" w:rsidRPr="00EA1937" w:rsidRDefault="00A24EB4" w:rsidP="00EA1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37">
        <w:rPr>
          <w:rFonts w:ascii="Times New Roman" w:hAnsi="Times New Roman" w:cs="Times New Roman"/>
          <w:sz w:val="28"/>
          <w:szCs w:val="28"/>
        </w:rPr>
        <w:t>2.</w:t>
      </w:r>
      <w:r w:rsidR="00EA1937">
        <w:rPr>
          <w:rFonts w:ascii="Times New Roman" w:hAnsi="Times New Roman" w:cs="Times New Roman"/>
          <w:sz w:val="28"/>
          <w:szCs w:val="28"/>
        </w:rPr>
        <w:t> </w:t>
      </w:r>
      <w:r w:rsidR="005B72EE" w:rsidRPr="00EA1937">
        <w:rPr>
          <w:rFonts w:ascii="Times New Roman" w:hAnsi="Times New Roman" w:cs="Times New Roman"/>
          <w:sz w:val="28"/>
          <w:szCs w:val="28"/>
        </w:rPr>
        <w:t>Опубликовать на</w:t>
      </w:r>
      <w:r w:rsidR="009853BB" w:rsidRPr="00EA1937">
        <w:rPr>
          <w:rFonts w:ascii="Times New Roman" w:hAnsi="Times New Roman" w:cs="Times New Roman"/>
          <w:sz w:val="28"/>
          <w:szCs w:val="28"/>
        </w:rPr>
        <w:t>стоящее постановление</w:t>
      </w:r>
      <w:r w:rsidR="005B72EE" w:rsidRPr="00EA1937">
        <w:rPr>
          <w:rFonts w:ascii="Times New Roman" w:hAnsi="Times New Roman" w:cs="Times New Roman"/>
          <w:sz w:val="28"/>
          <w:szCs w:val="28"/>
        </w:rPr>
        <w:t xml:space="preserve"> </w:t>
      </w:r>
      <w:r w:rsidR="009853BB" w:rsidRPr="00EA1937">
        <w:rPr>
          <w:rFonts w:ascii="Times New Roman" w:hAnsi="Times New Roman" w:cs="Times New Roman"/>
          <w:sz w:val="28"/>
          <w:szCs w:val="28"/>
        </w:rPr>
        <w:t xml:space="preserve">и приложение к нему </w:t>
      </w:r>
      <w:r w:rsidR="00EA1937">
        <w:rPr>
          <w:rFonts w:ascii="Times New Roman" w:hAnsi="Times New Roman" w:cs="Times New Roman"/>
          <w:sz w:val="28"/>
          <w:szCs w:val="28"/>
        </w:rPr>
        <w:br/>
      </w:r>
      <w:r w:rsidR="009853BB" w:rsidRPr="00EA1937">
        <w:rPr>
          <w:rFonts w:ascii="Times New Roman" w:hAnsi="Times New Roman" w:cs="Times New Roman"/>
          <w:sz w:val="28"/>
          <w:szCs w:val="28"/>
        </w:rPr>
        <w:t xml:space="preserve">в официальном городском печатном средстве массовой информации </w:t>
      </w:r>
      <w:r w:rsidR="00EA1937">
        <w:rPr>
          <w:rFonts w:ascii="Times New Roman" w:hAnsi="Times New Roman" w:cs="Times New Roman"/>
          <w:sz w:val="28"/>
          <w:szCs w:val="28"/>
        </w:rPr>
        <w:br/>
      </w:r>
      <w:r w:rsidR="009853BB" w:rsidRPr="00EA1937">
        <w:rPr>
          <w:rFonts w:ascii="Times New Roman" w:hAnsi="Times New Roman" w:cs="Times New Roman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="009853BB" w:rsidRPr="00EA1937">
        <w:rPr>
          <w:rFonts w:ascii="Times New Roman" w:hAnsi="Times New Roman" w:cs="Times New Roman"/>
          <w:sz w:val="28"/>
          <w:szCs w:val="28"/>
        </w:rPr>
        <w:t>Наукоград</w:t>
      </w:r>
      <w:proofErr w:type="spellEnd"/>
      <w:r w:rsidR="009853BB" w:rsidRPr="00EA1937">
        <w:rPr>
          <w:rFonts w:ascii="Times New Roman" w:hAnsi="Times New Roman" w:cs="Times New Roman"/>
          <w:sz w:val="28"/>
          <w:szCs w:val="28"/>
        </w:rPr>
        <w:t xml:space="preserve"> Королёв» (</w:t>
      </w:r>
      <w:hyperlink r:id="rId8" w:history="1">
        <w:r w:rsidR="009853BB" w:rsidRPr="00EA193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9853BB" w:rsidRPr="00EA193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853BB" w:rsidRPr="00EA193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="009853BB" w:rsidRPr="00EA193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853BB" w:rsidRPr="00EA193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9853BB" w:rsidRPr="00EA1937">
        <w:rPr>
          <w:rFonts w:ascii="Times New Roman" w:hAnsi="Times New Roman" w:cs="Times New Roman"/>
          <w:sz w:val="28"/>
          <w:szCs w:val="28"/>
        </w:rPr>
        <w:t>).</w:t>
      </w:r>
    </w:p>
    <w:p w:rsidR="009853BB" w:rsidRPr="00EA1937" w:rsidRDefault="00A24EB4" w:rsidP="00EA1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37">
        <w:rPr>
          <w:rFonts w:ascii="Times New Roman" w:hAnsi="Times New Roman" w:cs="Times New Roman"/>
          <w:sz w:val="28"/>
          <w:szCs w:val="28"/>
        </w:rPr>
        <w:t xml:space="preserve">3. </w:t>
      </w:r>
      <w:r w:rsidR="009853BB" w:rsidRPr="00EA1937">
        <w:rPr>
          <w:rFonts w:ascii="Times New Roman" w:hAnsi="Times New Roman" w:cs="Times New Roman"/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 w:rsidR="00EA1937">
        <w:rPr>
          <w:rFonts w:ascii="Times New Roman" w:hAnsi="Times New Roman" w:cs="Times New Roman"/>
          <w:sz w:val="28"/>
          <w:szCs w:val="28"/>
        </w:rPr>
        <w:br/>
      </w:r>
      <w:r w:rsidR="009853BB" w:rsidRPr="00EA1937">
        <w:rPr>
          <w:rFonts w:ascii="Times New Roman" w:hAnsi="Times New Roman" w:cs="Times New Roman"/>
          <w:sz w:val="28"/>
          <w:szCs w:val="28"/>
        </w:rPr>
        <w:t>(</w:t>
      </w:r>
      <w:r w:rsidR="00EA1937">
        <w:rPr>
          <w:rFonts w:ascii="Times New Roman" w:hAnsi="Times New Roman" w:cs="Times New Roman"/>
          <w:sz w:val="28"/>
          <w:szCs w:val="28"/>
        </w:rPr>
        <w:t>И.А. Конышев</w:t>
      </w:r>
      <w:r w:rsidR="009853BB" w:rsidRPr="00EA1937">
        <w:rPr>
          <w:rFonts w:ascii="Times New Roman" w:hAnsi="Times New Roman" w:cs="Times New Roman"/>
          <w:sz w:val="28"/>
          <w:szCs w:val="28"/>
        </w:rPr>
        <w:t>) обеспечить выполнение пункта 2 настоящего постановления.</w:t>
      </w:r>
    </w:p>
    <w:p w:rsidR="009853BB" w:rsidRPr="00EA1937" w:rsidRDefault="00EA1937" w:rsidP="00EA1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9853BB" w:rsidRPr="00EA1937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br/>
      </w:r>
      <w:r w:rsidR="009853BB" w:rsidRPr="00EA1937">
        <w:rPr>
          <w:rFonts w:ascii="Times New Roman" w:hAnsi="Times New Roman" w:cs="Times New Roman"/>
          <w:sz w:val="28"/>
          <w:szCs w:val="28"/>
        </w:rPr>
        <w:t xml:space="preserve">на заместителя </w:t>
      </w:r>
      <w:proofErr w:type="gramStart"/>
      <w:r w:rsidR="009853BB" w:rsidRPr="00EA1937"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9853BB" w:rsidRPr="00EA1937">
        <w:rPr>
          <w:rFonts w:ascii="Times New Roman" w:hAnsi="Times New Roman" w:cs="Times New Roman"/>
          <w:sz w:val="28"/>
          <w:szCs w:val="28"/>
        </w:rPr>
        <w:t xml:space="preserve"> В.В. Королеву.</w:t>
      </w:r>
    </w:p>
    <w:p w:rsidR="009853BB" w:rsidRPr="00EA1937" w:rsidRDefault="009853BB" w:rsidP="00EA193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3BB" w:rsidRPr="00EA1937" w:rsidRDefault="009853BB" w:rsidP="00EA19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77EF7" w:rsidRPr="00EA1937" w:rsidRDefault="00EA1937" w:rsidP="00EA19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</w:t>
      </w:r>
    </w:p>
    <w:p w:rsidR="000D4F22" w:rsidRPr="00EA1937" w:rsidRDefault="000D4F22" w:rsidP="00EA19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937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EA1937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     </w:t>
      </w:r>
      <w:r w:rsidR="00A77EF7" w:rsidRPr="00EA193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A1937">
        <w:rPr>
          <w:rFonts w:ascii="Times New Roman" w:hAnsi="Times New Roman" w:cs="Times New Roman"/>
          <w:b/>
          <w:sz w:val="28"/>
          <w:szCs w:val="28"/>
        </w:rPr>
        <w:t xml:space="preserve">Ю.А. </w:t>
      </w:r>
      <w:proofErr w:type="spellStart"/>
      <w:r w:rsidRPr="00EA1937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p w:rsidR="000D4F22" w:rsidRPr="00EA1937" w:rsidRDefault="000D4F22" w:rsidP="00EA19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108" w:rsidRDefault="00F54108" w:rsidP="00EA193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en-US"/>
        </w:rPr>
      </w:pPr>
    </w:p>
    <w:p w:rsidR="00503C4C" w:rsidRPr="00EA1937" w:rsidRDefault="00415161" w:rsidP="00EA193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193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03C4C" w:rsidRPr="00EA1937" w:rsidRDefault="00503C4C" w:rsidP="00EA193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A1937">
        <w:rPr>
          <w:rFonts w:ascii="Times New Roman" w:hAnsi="Times New Roman" w:cs="Times New Roman"/>
          <w:sz w:val="28"/>
          <w:szCs w:val="28"/>
        </w:rPr>
        <w:t>к постановлению</w:t>
      </w:r>
      <w:r w:rsidR="00EA193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03C4C" w:rsidRPr="00EA1937" w:rsidRDefault="00503C4C" w:rsidP="00EA193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A1937">
        <w:rPr>
          <w:rFonts w:ascii="Times New Roman" w:hAnsi="Times New Roman" w:cs="Times New Roman"/>
          <w:sz w:val="28"/>
          <w:szCs w:val="28"/>
        </w:rPr>
        <w:t xml:space="preserve">городского округа Королёв </w:t>
      </w:r>
    </w:p>
    <w:p w:rsidR="00503C4C" w:rsidRPr="00EA1937" w:rsidRDefault="00503C4C" w:rsidP="00EA193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A1937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503C4C" w:rsidRPr="00EA1937" w:rsidRDefault="00503C4C" w:rsidP="00EA193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A1937">
        <w:rPr>
          <w:rFonts w:ascii="Times New Roman" w:hAnsi="Times New Roman" w:cs="Times New Roman"/>
          <w:sz w:val="28"/>
          <w:szCs w:val="28"/>
        </w:rPr>
        <w:t>от _________________ №______</w:t>
      </w:r>
      <w:r w:rsidR="00EA1937">
        <w:rPr>
          <w:rFonts w:ascii="Times New Roman" w:hAnsi="Times New Roman" w:cs="Times New Roman"/>
          <w:sz w:val="28"/>
          <w:szCs w:val="28"/>
        </w:rPr>
        <w:t>___</w:t>
      </w:r>
    </w:p>
    <w:p w:rsidR="00503C4C" w:rsidRPr="00EA1937" w:rsidRDefault="00503C4C" w:rsidP="00EA19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3C4C" w:rsidRPr="00EA1937" w:rsidRDefault="00503C4C" w:rsidP="00EA19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EB4" w:rsidRPr="00EA1937" w:rsidRDefault="00EA1937" w:rsidP="00EA193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«УТВЕРЖДЁН</w:t>
      </w:r>
    </w:p>
    <w:p w:rsidR="00A24EB4" w:rsidRPr="00EA1937" w:rsidRDefault="00A24EB4" w:rsidP="00EA193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A1937">
        <w:rPr>
          <w:rFonts w:ascii="Times New Roman" w:hAnsi="Times New Roman" w:cs="Times New Roman"/>
          <w:sz w:val="28"/>
          <w:szCs w:val="28"/>
        </w:rPr>
        <w:t>постановлением</w:t>
      </w:r>
      <w:r w:rsidR="00EA193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24EB4" w:rsidRPr="00EA1937" w:rsidRDefault="00EA1937" w:rsidP="00EA193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Королёв</w:t>
      </w:r>
    </w:p>
    <w:p w:rsidR="00A24EB4" w:rsidRPr="00EA1937" w:rsidRDefault="00A24EB4" w:rsidP="00EA193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A1937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A24EB4" w:rsidRPr="00EA1937" w:rsidRDefault="00A24EB4" w:rsidP="00EA1937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r w:rsidRPr="00EA1937">
        <w:rPr>
          <w:rFonts w:ascii="Times New Roman" w:hAnsi="Times New Roman" w:cs="Times New Roman"/>
          <w:sz w:val="28"/>
          <w:szCs w:val="28"/>
        </w:rPr>
        <w:t xml:space="preserve">от </w:t>
      </w:r>
      <w:r w:rsidR="00503C4C" w:rsidRPr="00EA1937">
        <w:rPr>
          <w:rFonts w:ascii="Times New Roman" w:hAnsi="Times New Roman" w:cs="Times New Roman"/>
          <w:sz w:val="28"/>
          <w:szCs w:val="28"/>
        </w:rPr>
        <w:t xml:space="preserve">03.03.2015 </w:t>
      </w:r>
      <w:r w:rsidRPr="00EA1937">
        <w:rPr>
          <w:rFonts w:ascii="Times New Roman" w:hAnsi="Times New Roman" w:cs="Times New Roman"/>
          <w:sz w:val="28"/>
          <w:szCs w:val="28"/>
        </w:rPr>
        <w:t>№</w:t>
      </w:r>
      <w:r w:rsidR="00EA1937">
        <w:rPr>
          <w:rFonts w:ascii="Times New Roman" w:hAnsi="Times New Roman" w:cs="Times New Roman"/>
          <w:sz w:val="28"/>
          <w:szCs w:val="28"/>
        </w:rPr>
        <w:t xml:space="preserve"> </w:t>
      </w:r>
      <w:r w:rsidR="00503C4C" w:rsidRPr="00EA1937">
        <w:rPr>
          <w:rFonts w:ascii="Times New Roman" w:hAnsi="Times New Roman" w:cs="Times New Roman"/>
          <w:sz w:val="28"/>
          <w:szCs w:val="28"/>
        </w:rPr>
        <w:t>120-ПА</w:t>
      </w:r>
    </w:p>
    <w:p w:rsidR="00A24EB4" w:rsidRPr="00EA1937" w:rsidRDefault="00A24EB4" w:rsidP="00EA19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4EB4" w:rsidRPr="00EA1937" w:rsidRDefault="00A24EB4" w:rsidP="00EA1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37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A24EB4" w:rsidRPr="00EA1937" w:rsidRDefault="00A24EB4" w:rsidP="00EA1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37">
        <w:rPr>
          <w:rFonts w:ascii="Times New Roman" w:hAnsi="Times New Roman" w:cs="Times New Roman"/>
          <w:b/>
          <w:sz w:val="28"/>
          <w:szCs w:val="28"/>
        </w:rPr>
        <w:t xml:space="preserve">комиссии по оценке последствий принятия решения о реорганизации или ликвидации муниципальных образовательных учреждений, находящихся в ведении </w:t>
      </w:r>
      <w:proofErr w:type="gramStart"/>
      <w:r w:rsidRPr="00EA1937">
        <w:rPr>
          <w:rFonts w:ascii="Times New Roman" w:hAnsi="Times New Roman" w:cs="Times New Roman"/>
          <w:b/>
          <w:sz w:val="28"/>
          <w:szCs w:val="28"/>
        </w:rPr>
        <w:t>Комитета образования Администрации городского округа Королёв Московской области</w:t>
      </w:r>
      <w:proofErr w:type="gramEnd"/>
    </w:p>
    <w:p w:rsidR="00EA1937" w:rsidRDefault="00EA1937" w:rsidP="00EA1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663"/>
      </w:tblGrid>
      <w:tr w:rsidR="00EA1937" w:rsidTr="00BC0E2E">
        <w:tc>
          <w:tcPr>
            <w:tcW w:w="9498" w:type="dxa"/>
            <w:gridSpan w:val="2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Королева Виктория Викторовна</w:t>
            </w:r>
          </w:p>
        </w:tc>
        <w:tc>
          <w:tcPr>
            <w:tcW w:w="6663" w:type="dxa"/>
          </w:tcPr>
          <w:p w:rsidR="00EA1937" w:rsidRDefault="00EA1937" w:rsidP="00EA1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Королёв Московской области</w:t>
            </w:r>
            <w:proofErr w:type="gramEnd"/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214440">
        <w:tc>
          <w:tcPr>
            <w:tcW w:w="9498" w:type="dxa"/>
            <w:gridSpan w:val="2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Ваврик</w:t>
            </w:r>
            <w:proofErr w:type="spellEnd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 Ирина Валерьевна</w:t>
            </w:r>
          </w:p>
        </w:tc>
        <w:tc>
          <w:tcPr>
            <w:tcW w:w="6663" w:type="dxa"/>
          </w:tcPr>
          <w:p w:rsidR="00EA1937" w:rsidRDefault="00EA1937" w:rsidP="00EA1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Комитета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Королёв Московской области</w:t>
            </w:r>
            <w:proofErr w:type="gramEnd"/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A2026D">
        <w:tc>
          <w:tcPr>
            <w:tcW w:w="9498" w:type="dxa"/>
            <w:gridSpan w:val="2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Ракин</w:t>
            </w:r>
            <w:proofErr w:type="spellEnd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Викторович</w:t>
            </w:r>
          </w:p>
        </w:tc>
        <w:tc>
          <w:tcPr>
            <w:tcW w:w="6663" w:type="dxa"/>
          </w:tcPr>
          <w:p w:rsidR="00EA1937" w:rsidRDefault="00EA1937" w:rsidP="00EA1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работе с муниципальными органами управления образованием и обеспечению безопасности образовательных учреждений Министерства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Московской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Сушилина</w:t>
            </w:r>
            <w:proofErr w:type="spellEnd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Васильевна</w:t>
            </w:r>
          </w:p>
        </w:tc>
        <w:tc>
          <w:tcPr>
            <w:tcW w:w="6663" w:type="dxa"/>
          </w:tcPr>
          <w:p w:rsidR="00EA1937" w:rsidRDefault="00EA1937" w:rsidP="00EA1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Комитета образования Администрации городского округа Королёв Московской области</w:t>
            </w:r>
            <w:proofErr w:type="gramEnd"/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Чиченёва</w:t>
            </w:r>
            <w:proofErr w:type="spellEnd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Васильевна</w:t>
            </w:r>
          </w:p>
        </w:tc>
        <w:tc>
          <w:tcPr>
            <w:tcW w:w="6663" w:type="dxa"/>
          </w:tcPr>
          <w:p w:rsidR="00EA1937" w:rsidRDefault="00EA1937" w:rsidP="00EA1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Королёвской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городской организации Профсоюза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работников народного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и науки (по согласованию)</w:t>
            </w: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Думинец</w:t>
            </w:r>
            <w:proofErr w:type="spellEnd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 Алла Николаевна</w:t>
            </w:r>
          </w:p>
        </w:tc>
        <w:tc>
          <w:tcPr>
            <w:tcW w:w="6663" w:type="dxa"/>
          </w:tcPr>
          <w:p w:rsidR="00EA1937" w:rsidRDefault="00EA1937" w:rsidP="00EA1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отдела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образования Комитета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Королёв Московской области</w:t>
            </w:r>
            <w:proofErr w:type="gramEnd"/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Хабарова Валентина Васильевна</w:t>
            </w:r>
          </w:p>
        </w:tc>
        <w:tc>
          <w:tcPr>
            <w:tcW w:w="6663" w:type="dxa"/>
          </w:tcPr>
          <w:p w:rsidR="00EA1937" w:rsidRDefault="00EA1937" w:rsidP="00EA1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автономного общеобразовательного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учреждения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Королёв Московской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«Гимназия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9» (по согласованию)</w:t>
            </w: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Каверда</w:t>
            </w:r>
            <w:proofErr w:type="spellEnd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 Любовь Васильевна</w:t>
            </w:r>
          </w:p>
        </w:tc>
        <w:tc>
          <w:tcPr>
            <w:tcW w:w="6663" w:type="dxa"/>
          </w:tcPr>
          <w:p w:rsidR="00EA1937" w:rsidRDefault="00EA1937" w:rsidP="00EA1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бюджетного дошкольного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образовательного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городского округа Королёв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Московской области «Детский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общеразвивающего вида № 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«Звёздный» (по согласовани</w:t>
            </w:r>
            <w:proofErr w:type="gramEnd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ю)</w:t>
            </w: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Журавель Вера Ивановна</w:t>
            </w:r>
          </w:p>
        </w:tc>
        <w:tc>
          <w:tcPr>
            <w:tcW w:w="6663" w:type="dxa"/>
          </w:tcPr>
          <w:p w:rsidR="00EA1937" w:rsidRDefault="00EA1937" w:rsidP="00EA1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бюджетного общеобразовательного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городского округа Королёв Московской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«Гимназия № 5» (по согласованию)</w:t>
            </w: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9B3915">
        <w:tc>
          <w:tcPr>
            <w:tcW w:w="9498" w:type="dxa"/>
            <w:gridSpan w:val="2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Глинщикова</w:t>
            </w:r>
            <w:proofErr w:type="spellEnd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 Анжела Викторовна</w:t>
            </w:r>
          </w:p>
        </w:tc>
        <w:tc>
          <w:tcPr>
            <w:tcW w:w="6663" w:type="dxa"/>
          </w:tcPr>
          <w:p w:rsidR="00EA1937" w:rsidRDefault="00EA1937" w:rsidP="00EA1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 xml:space="preserve">главный эксперт </w:t>
            </w:r>
            <w:proofErr w:type="gramStart"/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отдела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образования Комитета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937">
              <w:rPr>
                <w:rFonts w:ascii="Times New Roman" w:hAnsi="Times New Roman" w:cs="Times New Roman"/>
                <w:sz w:val="28"/>
                <w:szCs w:val="28"/>
              </w:rPr>
              <w:t>Королёв Московской области</w:t>
            </w:r>
            <w:proofErr w:type="gramEnd"/>
          </w:p>
        </w:tc>
      </w:tr>
      <w:tr w:rsidR="00EA1937" w:rsidTr="00EA1937">
        <w:tc>
          <w:tcPr>
            <w:tcW w:w="2835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EA1937" w:rsidRDefault="00EA1937" w:rsidP="00EA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1937" w:rsidRPr="00EA1937" w:rsidRDefault="00EA1937" w:rsidP="00EA1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4EB4" w:rsidRPr="00EA1937" w:rsidRDefault="00EA1937" w:rsidP="00EA1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A24EB4" w:rsidRPr="00EA1937" w:rsidSect="00EA1937">
      <w:headerReference w:type="default" r:id="rId9"/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1CF" w:rsidRDefault="00C721CF" w:rsidP="00483A29">
      <w:pPr>
        <w:spacing w:after="0" w:line="240" w:lineRule="auto"/>
      </w:pPr>
      <w:r>
        <w:separator/>
      </w:r>
    </w:p>
  </w:endnote>
  <w:endnote w:type="continuationSeparator" w:id="0">
    <w:p w:rsidR="00C721CF" w:rsidRDefault="00C721CF" w:rsidP="00483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1CF" w:rsidRDefault="00C721CF" w:rsidP="00483A29">
      <w:pPr>
        <w:spacing w:after="0" w:line="240" w:lineRule="auto"/>
      </w:pPr>
      <w:r>
        <w:separator/>
      </w:r>
    </w:p>
  </w:footnote>
  <w:footnote w:type="continuationSeparator" w:id="0">
    <w:p w:rsidR="00C721CF" w:rsidRDefault="00C721CF" w:rsidP="00483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25456039"/>
      <w:docPartObj>
        <w:docPartGallery w:val="Page Numbers (Top of Page)"/>
        <w:docPartUnique/>
      </w:docPartObj>
    </w:sdtPr>
    <w:sdtEndPr/>
    <w:sdtContent>
      <w:p w:rsidR="00483A29" w:rsidRPr="00483A29" w:rsidRDefault="00483A29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83A29"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74C7F"/>
    <w:multiLevelType w:val="hybridMultilevel"/>
    <w:tmpl w:val="9B9E853A"/>
    <w:lvl w:ilvl="0" w:tplc="51EE8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2EE"/>
    <w:rsid w:val="000D4F22"/>
    <w:rsid w:val="0022469A"/>
    <w:rsid w:val="0022581D"/>
    <w:rsid w:val="003660F7"/>
    <w:rsid w:val="003F4790"/>
    <w:rsid w:val="00415161"/>
    <w:rsid w:val="00483A29"/>
    <w:rsid w:val="00503C4C"/>
    <w:rsid w:val="00555586"/>
    <w:rsid w:val="005B72EE"/>
    <w:rsid w:val="006215C8"/>
    <w:rsid w:val="006742FA"/>
    <w:rsid w:val="006A1239"/>
    <w:rsid w:val="006D645A"/>
    <w:rsid w:val="00816E41"/>
    <w:rsid w:val="008241B8"/>
    <w:rsid w:val="008B6849"/>
    <w:rsid w:val="008C4E3F"/>
    <w:rsid w:val="009853BB"/>
    <w:rsid w:val="009E178E"/>
    <w:rsid w:val="009F6466"/>
    <w:rsid w:val="00A24EB4"/>
    <w:rsid w:val="00A77EF7"/>
    <w:rsid w:val="00BB793A"/>
    <w:rsid w:val="00BE0A43"/>
    <w:rsid w:val="00BF3AB5"/>
    <w:rsid w:val="00C721CF"/>
    <w:rsid w:val="00CA0902"/>
    <w:rsid w:val="00CC58A3"/>
    <w:rsid w:val="00D17FBB"/>
    <w:rsid w:val="00D642B3"/>
    <w:rsid w:val="00E433C0"/>
    <w:rsid w:val="00EA1937"/>
    <w:rsid w:val="00EB487A"/>
    <w:rsid w:val="00F33854"/>
    <w:rsid w:val="00F54108"/>
    <w:rsid w:val="00F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2E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53BB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EA1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A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193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8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A29"/>
  </w:style>
  <w:style w:type="paragraph" w:styleId="aa">
    <w:name w:val="footer"/>
    <w:basedOn w:val="a"/>
    <w:link w:val="ab"/>
    <w:uiPriority w:val="99"/>
    <w:unhideWhenUsed/>
    <w:rsid w:val="0048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2E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53BB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EA1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A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193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8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A29"/>
  </w:style>
  <w:style w:type="paragraph" w:styleId="aa">
    <w:name w:val="footer"/>
    <w:basedOn w:val="a"/>
    <w:link w:val="ab"/>
    <w:uiPriority w:val="99"/>
    <w:unhideWhenUsed/>
    <w:rsid w:val="0048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Пользователь Windows</cp:lastModifiedBy>
  <cp:revision>5</cp:revision>
  <cp:lastPrinted>2018-01-30T09:49:00Z</cp:lastPrinted>
  <dcterms:created xsi:type="dcterms:W3CDTF">2018-01-30T09:50:00Z</dcterms:created>
  <dcterms:modified xsi:type="dcterms:W3CDTF">2018-04-23T08:11:00Z</dcterms:modified>
</cp:coreProperties>
</file>