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615" w:rsidRPr="004E1D7A" w:rsidRDefault="00957615" w:rsidP="00957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1D7A">
        <w:rPr>
          <w:rFonts w:ascii="Times New Roman" w:eastAsia="Calibri" w:hAnsi="Times New Roman" w:cs="Times New Roman"/>
          <w:b/>
          <w:sz w:val="28"/>
          <w:szCs w:val="28"/>
        </w:rPr>
        <w:t>АДМИНИСТРАЦИЯ ГОРОДСКОГО ОКРУГА КОРОЛЁВ</w:t>
      </w:r>
    </w:p>
    <w:p w:rsidR="00957615" w:rsidRPr="004E1D7A" w:rsidRDefault="00957615" w:rsidP="00957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1D7A">
        <w:rPr>
          <w:rFonts w:ascii="Times New Roman" w:eastAsia="Calibri" w:hAnsi="Times New Roman" w:cs="Times New Roman"/>
          <w:b/>
          <w:sz w:val="28"/>
          <w:szCs w:val="28"/>
        </w:rPr>
        <w:t>МОСКОВСКОЙ ОБЛАСТИ</w:t>
      </w:r>
    </w:p>
    <w:p w:rsidR="00957615" w:rsidRPr="004E1D7A" w:rsidRDefault="00957615" w:rsidP="009576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57615" w:rsidRPr="004E1D7A" w:rsidRDefault="00957615" w:rsidP="009576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57615" w:rsidRPr="004E1D7A" w:rsidRDefault="00957615" w:rsidP="00957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1D7A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957615" w:rsidRPr="004E1D7A" w:rsidRDefault="00957615" w:rsidP="00957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58E2" w:rsidRDefault="00957615" w:rsidP="00957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1D7A">
        <w:rPr>
          <w:rFonts w:ascii="Times New Roman" w:eastAsia="Calibri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b/>
          <w:sz w:val="28"/>
          <w:szCs w:val="28"/>
        </w:rPr>
        <w:t>08 мая</w:t>
      </w:r>
      <w:r w:rsidRPr="004E1D7A">
        <w:rPr>
          <w:rFonts w:ascii="Times New Roman" w:eastAsia="Calibri" w:hAnsi="Times New Roman" w:cs="Times New Roman"/>
          <w:b/>
          <w:sz w:val="28"/>
          <w:szCs w:val="28"/>
        </w:rPr>
        <w:t xml:space="preserve"> 2018 № </w:t>
      </w:r>
      <w:r>
        <w:rPr>
          <w:rFonts w:ascii="Times New Roman" w:eastAsia="Calibri" w:hAnsi="Times New Roman" w:cs="Times New Roman"/>
          <w:b/>
          <w:sz w:val="28"/>
          <w:szCs w:val="28"/>
        </w:rPr>
        <w:t>549</w:t>
      </w:r>
      <w:r w:rsidRPr="004E1D7A">
        <w:rPr>
          <w:rFonts w:ascii="Times New Roman" w:eastAsia="Calibri" w:hAnsi="Times New Roman" w:cs="Times New Roman"/>
          <w:b/>
          <w:sz w:val="28"/>
          <w:szCs w:val="28"/>
        </w:rPr>
        <w:t>-ПА</w:t>
      </w:r>
    </w:p>
    <w:p w:rsidR="00957615" w:rsidRDefault="00957615" w:rsidP="00957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615" w:rsidRPr="002F787C" w:rsidRDefault="00957615" w:rsidP="0095761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858E2" w:rsidRDefault="003858E2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F787C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 xml:space="preserve">О внесении изменений в Административный регламент </w:t>
      </w:r>
      <w:r w:rsidR="00587E18" w:rsidRPr="002F787C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 xml:space="preserve">предоставления Муниципальной услуги по признанию молодой семьи нуждающейся </w:t>
      </w:r>
      <w:r w:rsidR="002F787C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br/>
      </w:r>
      <w:r w:rsidR="00587E18" w:rsidRPr="002F787C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 xml:space="preserve">в жилом помещении для участия в подпрограмме «Обеспечение жильем молодых семей» федеральной целевой программы «Жилище» </w:t>
      </w:r>
      <w:r w:rsidR="002F787C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br/>
      </w:r>
      <w:r w:rsidR="00587E18" w:rsidRPr="002F787C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 xml:space="preserve">на 2015-2020 годы и подпрограмме «Обеспечение жильем молодых семей» государственной программы Московской области «Жилище» </w:t>
      </w:r>
      <w:r w:rsidR="002F787C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br/>
      </w:r>
      <w:r w:rsidR="00587E18" w:rsidRPr="002F787C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на 2017-2027 годы</w:t>
      </w:r>
      <w:r w:rsidR="004124E0" w:rsidRPr="002F787C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, утвержденный постановлением Администрации городского округа Королёв Московской области от 23.11.2017 № 130</w:t>
      </w:r>
      <w:r w:rsidR="00CC2D53" w:rsidRPr="002F787C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7</w:t>
      </w:r>
      <w:r w:rsidR="004124E0" w:rsidRPr="002F787C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-ПА</w:t>
      </w:r>
      <w:proofErr w:type="gramEnd"/>
    </w:p>
    <w:p w:rsidR="002F787C" w:rsidRDefault="002F787C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87C" w:rsidRDefault="002F787C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87C" w:rsidRPr="002F787C" w:rsidRDefault="002F787C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4124E0" w:rsidRPr="002F787C" w:rsidRDefault="001478C4" w:rsidP="002F7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eastAsiaTheme="majorEastAsia" w:hAnsi="Times New Roman" w:cs="Times New Roman"/>
          <w:bCs/>
          <w:sz w:val="28"/>
          <w:szCs w:val="28"/>
        </w:rPr>
        <w:t>В</w:t>
      </w:r>
      <w:r w:rsidR="004124E0" w:rsidRPr="002F787C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соответстви</w:t>
      </w:r>
      <w:r w:rsidRPr="002F787C">
        <w:rPr>
          <w:rFonts w:ascii="Times New Roman" w:eastAsiaTheme="majorEastAsia" w:hAnsi="Times New Roman" w:cs="Times New Roman"/>
          <w:bCs/>
          <w:sz w:val="28"/>
          <w:szCs w:val="28"/>
        </w:rPr>
        <w:t>и</w:t>
      </w:r>
      <w:r w:rsidR="004124E0" w:rsidRPr="002F787C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с </w:t>
      </w:r>
      <w:r w:rsidR="004124E0" w:rsidRPr="002F787C">
        <w:rPr>
          <w:rFonts w:ascii="Times New Roman" w:hAnsi="Times New Roman" w:cs="Times New Roman"/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3858E2" w:rsidRPr="002F787C" w:rsidRDefault="003858E2" w:rsidP="002F7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3858E2" w:rsidRPr="002F787C" w:rsidRDefault="002F787C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proofErr w:type="gramStart"/>
      <w:r w:rsidR="003858E2" w:rsidRPr="002F78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в Административный регламент </w:t>
      </w:r>
      <w:r w:rsidR="00587E18" w:rsidRPr="002F78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предоставления Муниципальной услуги по признанию молодой семьи нуждающейся в жилом помещении для участия в подпрограмме «Обеспечение жильем молодых семей» федеральной целевой программы «Жилище» на 2015-2020 годы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587E18" w:rsidRPr="002F78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подпрограмме «Обеспечение жильем молодых семей» государственной программы Московской области «Жилище» на 2017-2027 годы</w:t>
      </w:r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утвержденный постановлением </w:t>
      </w:r>
      <w:r w:rsidR="003858E2" w:rsidRPr="002F78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городского округа</w:t>
      </w:r>
      <w:r w:rsidR="007F307A" w:rsidRPr="002F78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Королёв Московской области от </w:t>
      </w:r>
      <w:r w:rsidR="003858E2" w:rsidRPr="002F78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</w:t>
      </w:r>
      <w:r w:rsidR="004124E0" w:rsidRPr="002F78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</w:t>
      </w:r>
      <w:r w:rsidR="003858E2" w:rsidRPr="002F78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2017 года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3858E2" w:rsidRPr="002F78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130</w:t>
      </w:r>
      <w:r w:rsidR="00CC2D53" w:rsidRPr="002F78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3858E2" w:rsidRPr="002F78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-ПА, следующие изменения:</w:t>
      </w:r>
      <w:proofErr w:type="gramEnd"/>
    </w:p>
    <w:p w:rsidR="004124E0" w:rsidRPr="002F787C" w:rsidRDefault="003858E2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587E18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12.1.</w:t>
      </w:r>
      <w:r w:rsidR="00CC2D53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изложить в </w:t>
      </w:r>
      <w:r w:rsidR="00097858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новой </w:t>
      </w: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редакции: </w:t>
      </w:r>
    </w:p>
    <w:p w:rsidR="003858E2" w:rsidRPr="002F787C" w:rsidRDefault="003858E2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«12.1.</w:t>
      </w:r>
      <w:r w:rsidR="00CC2D53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C7CF8" w:rsidRPr="002F787C">
        <w:rPr>
          <w:rFonts w:ascii="Times New Roman" w:hAnsi="Times New Roman" w:cs="Times New Roman"/>
          <w:sz w:val="28"/>
          <w:szCs w:val="28"/>
        </w:rPr>
        <w:t>представление документов, утративших силу или срок действия которых истек на момент подачи заявления о предоставлении муниципальной услуги, в случае если срок действия документа указан в самом документе либо определен законом</w:t>
      </w:r>
      <w:proofErr w:type="gramStart"/>
      <w:r w:rsidR="007C7CF8" w:rsidRPr="002F787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2230F" w:rsidRPr="002F787C" w:rsidRDefault="0002230F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1.2. </w:t>
      </w:r>
      <w:r w:rsidR="00260BC8" w:rsidRPr="002F787C">
        <w:rPr>
          <w:rFonts w:ascii="Times New Roman" w:hAnsi="Times New Roman" w:cs="Times New Roman"/>
          <w:sz w:val="28"/>
          <w:szCs w:val="28"/>
        </w:rPr>
        <w:t>раздел</w:t>
      </w:r>
      <w:r w:rsidR="00097858" w:rsidRPr="002F787C">
        <w:rPr>
          <w:rFonts w:ascii="Times New Roman" w:hAnsi="Times New Roman" w:cs="Times New Roman"/>
          <w:sz w:val="28"/>
          <w:szCs w:val="28"/>
        </w:rPr>
        <w:t xml:space="preserve"> </w:t>
      </w:r>
      <w:r w:rsidR="00097858" w:rsidRPr="002F787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F787C">
        <w:rPr>
          <w:rFonts w:ascii="Times New Roman" w:hAnsi="Times New Roman" w:cs="Times New Roman"/>
          <w:sz w:val="28"/>
          <w:szCs w:val="28"/>
        </w:rPr>
        <w:t xml:space="preserve"> дополнить пунктом 13.1.3. следующего содержания:</w:t>
      </w:r>
    </w:p>
    <w:p w:rsidR="0002230F" w:rsidRPr="002F787C" w:rsidRDefault="0002230F" w:rsidP="002F7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>«13.1.3. несоответствие сведений, содержащихся в заявлении, данным, полученным в порядке межведомственного информационного взаимодействия</w:t>
      </w:r>
      <w:proofErr w:type="gramStart"/>
      <w:r w:rsidRPr="002F787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C7CF8" w:rsidRPr="002F787C" w:rsidRDefault="003858E2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2230F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D0FB9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C7CF8" w:rsidRPr="002F787C">
        <w:rPr>
          <w:rFonts w:ascii="Times New Roman" w:hAnsi="Times New Roman" w:cs="Times New Roman"/>
          <w:sz w:val="28"/>
          <w:szCs w:val="28"/>
        </w:rPr>
        <w:t xml:space="preserve">пункты 25.5., 25.6 изложить в </w:t>
      </w:r>
      <w:r w:rsidR="00097858" w:rsidRPr="002F787C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7C7CF8" w:rsidRPr="002F787C">
        <w:rPr>
          <w:rFonts w:ascii="Times New Roman" w:hAnsi="Times New Roman" w:cs="Times New Roman"/>
          <w:sz w:val="28"/>
          <w:szCs w:val="28"/>
        </w:rPr>
        <w:t>редакции:</w:t>
      </w:r>
    </w:p>
    <w:p w:rsidR="007C7CF8" w:rsidRPr="002F787C" w:rsidRDefault="007C7CF8" w:rsidP="002F787C">
      <w:pPr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>«</w:t>
      </w:r>
      <w:r w:rsidRPr="002F787C">
        <w:rPr>
          <w:rFonts w:ascii="Times New Roman" w:eastAsia="Calibri" w:hAnsi="Times New Roman" w:cs="Times New Roman"/>
          <w:sz w:val="28"/>
          <w:szCs w:val="28"/>
        </w:rPr>
        <w:t xml:space="preserve">25.5. </w:t>
      </w:r>
      <w:proofErr w:type="gramStart"/>
      <w:r w:rsidRPr="002F787C">
        <w:rPr>
          <w:rFonts w:ascii="Times New Roman" w:eastAsia="Calibri" w:hAnsi="Times New Roman" w:cs="Times New Roman"/>
          <w:sz w:val="28"/>
          <w:szCs w:val="28"/>
        </w:rPr>
        <w:t>Внеплановые проверки Администрации</w:t>
      </w:r>
      <w:r w:rsidRPr="002F787C" w:rsidDel="0071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787C">
        <w:rPr>
          <w:rFonts w:ascii="Times New Roman" w:eastAsia="Calibri" w:hAnsi="Times New Roman" w:cs="Times New Roman"/>
          <w:sz w:val="28"/>
          <w:szCs w:val="28"/>
        </w:rPr>
        <w:t xml:space="preserve">или должностного лица Комитета проводятся уполномоченными должностными лицами Министерства государственного управления, информационных технологий </w:t>
      </w:r>
      <w:r w:rsidR="002F787C">
        <w:rPr>
          <w:rFonts w:ascii="Times New Roman" w:eastAsia="Calibri" w:hAnsi="Times New Roman" w:cs="Times New Roman"/>
          <w:sz w:val="28"/>
          <w:szCs w:val="28"/>
        </w:rPr>
        <w:br/>
      </w:r>
      <w:r w:rsidRPr="002F787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 связи Московской области по согласованию с прокуратурой Московской области на основании решения министра государственного управления, информационных технологий и связи Московской области, принимаемого </w:t>
      </w:r>
      <w:r w:rsidR="002F787C">
        <w:rPr>
          <w:rFonts w:ascii="Times New Roman" w:eastAsia="Calibri" w:hAnsi="Times New Roman" w:cs="Times New Roman"/>
          <w:sz w:val="28"/>
          <w:szCs w:val="28"/>
        </w:rPr>
        <w:br/>
      </w:r>
      <w:r w:rsidRPr="002F787C">
        <w:rPr>
          <w:rFonts w:ascii="Times New Roman" w:eastAsia="Calibri" w:hAnsi="Times New Roman" w:cs="Times New Roman"/>
          <w:sz w:val="28"/>
          <w:szCs w:val="28"/>
        </w:rPr>
        <w:t xml:space="preserve">на основании обращений граждан, организаций (юридических лиц) </w:t>
      </w:r>
      <w:r w:rsidR="002F787C">
        <w:rPr>
          <w:rFonts w:ascii="Times New Roman" w:eastAsia="Calibri" w:hAnsi="Times New Roman" w:cs="Times New Roman"/>
          <w:sz w:val="28"/>
          <w:szCs w:val="28"/>
        </w:rPr>
        <w:br/>
      </w:r>
      <w:r w:rsidRPr="002F787C">
        <w:rPr>
          <w:rFonts w:ascii="Times New Roman" w:eastAsia="Calibri" w:hAnsi="Times New Roman" w:cs="Times New Roman"/>
          <w:sz w:val="28"/>
          <w:szCs w:val="28"/>
        </w:rPr>
        <w:t>и полученной от государственных органов, органов местного самоуправления информации о фактах нарушений Административного регламента</w:t>
      </w:r>
      <w:proofErr w:type="gramEnd"/>
      <w:r w:rsidRPr="002F787C">
        <w:rPr>
          <w:rFonts w:ascii="Times New Roman" w:eastAsia="Calibri" w:hAnsi="Times New Roman" w:cs="Times New Roman"/>
          <w:sz w:val="28"/>
          <w:szCs w:val="28"/>
        </w:rPr>
        <w:t>, законодательства Российской Федерации, влекущих, возникновение чрезвычайных ситуаций, угрозу жизни и здоровью граждан, а также массовые нарушения прав граждан.</w:t>
      </w:r>
    </w:p>
    <w:p w:rsidR="007C7CF8" w:rsidRPr="002F787C" w:rsidRDefault="007C7CF8" w:rsidP="002F787C">
      <w:pPr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87C">
        <w:rPr>
          <w:rFonts w:ascii="Times New Roman" w:eastAsia="Calibri" w:hAnsi="Times New Roman" w:cs="Times New Roman"/>
          <w:sz w:val="28"/>
          <w:szCs w:val="28"/>
        </w:rPr>
        <w:t>25.6. </w:t>
      </w:r>
      <w:proofErr w:type="gramStart"/>
      <w:r w:rsidRPr="002F787C">
        <w:rPr>
          <w:rFonts w:ascii="Times New Roman" w:hAnsi="Times New Roman" w:cs="Times New Roman"/>
          <w:sz w:val="28"/>
          <w:szCs w:val="28"/>
        </w:rPr>
        <w:t>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субъекта Российской Федерации</w:t>
      </w:r>
      <w:r w:rsidR="002F787C">
        <w:rPr>
          <w:rFonts w:ascii="Times New Roman" w:hAnsi="Times New Roman" w:cs="Times New Roman"/>
          <w:sz w:val="28"/>
          <w:szCs w:val="28"/>
        </w:rPr>
        <w:t xml:space="preserve"> </w:t>
      </w:r>
      <w:r w:rsidRPr="002F787C">
        <w:rPr>
          <w:rFonts w:ascii="Times New Roman" w:hAnsi="Times New Roman" w:cs="Times New Roman"/>
          <w:sz w:val="28"/>
          <w:szCs w:val="28"/>
        </w:rPr>
        <w:t xml:space="preserve">о проведении внеплановой проверки в рамках надзора за исполнением законов по поступившим в органы прокуратуры материалам </w:t>
      </w:r>
      <w:r w:rsidR="002F787C">
        <w:rPr>
          <w:rFonts w:ascii="Times New Roman" w:hAnsi="Times New Roman" w:cs="Times New Roman"/>
          <w:sz w:val="28"/>
          <w:szCs w:val="28"/>
        </w:rPr>
        <w:br/>
      </w:r>
      <w:r w:rsidRPr="002F787C">
        <w:rPr>
          <w:rFonts w:ascii="Times New Roman" w:hAnsi="Times New Roman" w:cs="Times New Roman"/>
          <w:sz w:val="28"/>
          <w:szCs w:val="28"/>
        </w:rPr>
        <w:t>и обращениям.</w:t>
      </w:r>
      <w:r w:rsidRPr="002F787C">
        <w:rPr>
          <w:rFonts w:ascii="Times New Roman" w:eastAsia="Calibri" w:hAnsi="Times New Roman" w:cs="Times New Roman"/>
          <w:sz w:val="28"/>
          <w:szCs w:val="28"/>
        </w:rPr>
        <w:t>»;</w:t>
      </w:r>
      <w:proofErr w:type="gramEnd"/>
    </w:p>
    <w:p w:rsidR="0002230F" w:rsidRPr="002F787C" w:rsidRDefault="0002230F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приложении 5 к Административному регламенту после слов «</w:t>
      </w:r>
      <w:r w:rsidRPr="002F787C">
        <w:rPr>
          <w:rFonts w:ascii="Times New Roman" w:hAnsi="Times New Roman" w:cs="Times New Roman"/>
          <w:sz w:val="28"/>
          <w:szCs w:val="28"/>
        </w:rPr>
        <w:t>быть признанной нуждающейся в жилом помещении</w:t>
      </w: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60BC8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абзацем </w:t>
      </w: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следующего содержания «- </w:t>
      </w:r>
      <w:r w:rsidRPr="002F787C">
        <w:rPr>
          <w:rFonts w:ascii="Times New Roman" w:hAnsi="Times New Roman" w:cs="Times New Roman"/>
          <w:sz w:val="28"/>
          <w:szCs w:val="28"/>
        </w:rPr>
        <w:t xml:space="preserve">несоответствие сведений, содержащихся </w:t>
      </w:r>
      <w:r w:rsidR="002F787C">
        <w:rPr>
          <w:rFonts w:ascii="Times New Roman" w:hAnsi="Times New Roman" w:cs="Times New Roman"/>
          <w:sz w:val="28"/>
          <w:szCs w:val="28"/>
        </w:rPr>
        <w:br/>
      </w:r>
      <w:r w:rsidRPr="002F787C">
        <w:rPr>
          <w:rFonts w:ascii="Times New Roman" w:hAnsi="Times New Roman" w:cs="Times New Roman"/>
          <w:sz w:val="28"/>
          <w:szCs w:val="28"/>
        </w:rPr>
        <w:t>в заявлении, данным, полученным в порядке межведомственного информационного взаимодействия</w:t>
      </w:r>
      <w:proofErr w:type="gramStart"/>
      <w:r w:rsidRPr="002F787C">
        <w:rPr>
          <w:rFonts w:ascii="Times New Roman" w:hAnsi="Times New Roman" w:cs="Times New Roman"/>
          <w:sz w:val="28"/>
          <w:szCs w:val="28"/>
        </w:rPr>
        <w:t>.</w:t>
      </w: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3858E2" w:rsidRPr="002F787C" w:rsidRDefault="002F787C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официальном городском печатном средстве массовой информации и </w:t>
      </w:r>
      <w:proofErr w:type="gramStart"/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его</w:t>
      </w:r>
      <w:proofErr w:type="gramEnd"/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Наукоград</w:t>
      </w:r>
      <w:proofErr w:type="spellEnd"/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Королёв» (</w:t>
      </w:r>
      <w:hyperlink r:id="rId8" w:history="1">
        <w:r w:rsidR="003858E2" w:rsidRPr="002F787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www.korolev.ru</w:t>
        </w:r>
      </w:hyperlink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858E2" w:rsidRPr="002F787C" w:rsidRDefault="003858E2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Управлению информационной</w:t>
      </w:r>
      <w:r w:rsid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социальных коммуникаций</w:t>
      </w:r>
      <w:r w:rsid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 Королёв</w:t>
      </w:r>
      <w:r w:rsid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  <w:proofErr w:type="gramEnd"/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выполнение пункта 2 настоящего постановления. </w:t>
      </w:r>
    </w:p>
    <w:p w:rsidR="003858E2" w:rsidRPr="002F787C" w:rsidRDefault="002F787C" w:rsidP="002F787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заместителя </w:t>
      </w:r>
      <w:proofErr w:type="gramStart"/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Администрации городского округа Королёв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  <w:proofErr w:type="gramEnd"/>
      <w:r w:rsidR="003858E2"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Трифонова.</w:t>
      </w:r>
    </w:p>
    <w:p w:rsidR="003858E2" w:rsidRPr="002F787C" w:rsidRDefault="003858E2" w:rsidP="002F787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58E2" w:rsidRPr="002F787C" w:rsidRDefault="003858E2" w:rsidP="002F787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58E2" w:rsidRPr="002F787C" w:rsidRDefault="003858E2" w:rsidP="002F787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</w:t>
      </w:r>
    </w:p>
    <w:p w:rsidR="003858E2" w:rsidRPr="002F787C" w:rsidRDefault="003858E2" w:rsidP="002F787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городского округа                                               Ю.А. </w:t>
      </w:r>
      <w:proofErr w:type="spellStart"/>
      <w:r w:rsidRPr="002F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Копцик</w:t>
      </w:r>
      <w:proofErr w:type="spellEnd"/>
    </w:p>
    <w:p w:rsidR="000E4834" w:rsidRPr="002F787C" w:rsidRDefault="000E4834" w:rsidP="002F78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87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lastRenderedPageBreak/>
        <w:t>Проект представлен:</w:t>
      </w:r>
    </w:p>
    <w:p w:rsid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Председателем Комитета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>имущественных отношений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Pr="002F787C">
        <w:rPr>
          <w:rFonts w:ascii="Times New Roman" w:hAnsi="Times New Roman" w:cs="Times New Roman"/>
          <w:sz w:val="28"/>
          <w:szCs w:val="28"/>
        </w:rPr>
        <w:t>Бучака</w:t>
      </w:r>
      <w:proofErr w:type="spellEnd"/>
      <w:r w:rsidRPr="002F787C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С.К. </w:t>
      </w:r>
      <w:proofErr w:type="spellStart"/>
      <w:r w:rsidRPr="002F787C">
        <w:rPr>
          <w:rFonts w:ascii="Times New Roman" w:hAnsi="Times New Roman" w:cs="Times New Roman"/>
          <w:sz w:val="28"/>
          <w:szCs w:val="28"/>
        </w:rPr>
        <w:t>Викуловой</w:t>
      </w:r>
      <w:proofErr w:type="spellEnd"/>
      <w:r w:rsidRPr="002F787C">
        <w:rPr>
          <w:rFonts w:ascii="Times New Roman" w:hAnsi="Times New Roman" w:cs="Times New Roman"/>
          <w:sz w:val="28"/>
          <w:szCs w:val="28"/>
        </w:rPr>
        <w:t xml:space="preserve"> ______________________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И.В. Трифоновым ______________________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>Начальником правового управления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Л.С. Кулешовой ______________________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87C" w:rsidRDefault="002F787C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87C" w:rsidRDefault="002F787C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87C" w:rsidRDefault="002F787C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87C" w:rsidRPr="002F787C" w:rsidRDefault="002F787C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Начальником отдела жилищной политики </w:t>
      </w:r>
    </w:p>
    <w:p w:rsid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Комитета имущественных отношений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Д.В. Лукиным ______________________ 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 (495) 511-2016</w:t>
      </w: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F8" w:rsidRPr="002F787C" w:rsidRDefault="007C7CF8" w:rsidP="002F7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8E4" w:rsidRPr="002F787C" w:rsidRDefault="007C7CF8" w:rsidP="002F78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87C">
        <w:rPr>
          <w:rFonts w:ascii="Times New Roman" w:hAnsi="Times New Roman" w:cs="Times New Roman"/>
          <w:sz w:val="28"/>
          <w:szCs w:val="28"/>
        </w:rPr>
        <w:t xml:space="preserve">Рассылка: Трифонову И.В., Конышеву И.А. (в электронном виде), </w:t>
      </w:r>
      <w:r w:rsidR="002F787C">
        <w:rPr>
          <w:rFonts w:ascii="Times New Roman" w:hAnsi="Times New Roman" w:cs="Times New Roman"/>
          <w:sz w:val="28"/>
          <w:szCs w:val="28"/>
        </w:rPr>
        <w:br/>
      </w:r>
      <w:r w:rsidRPr="002F787C">
        <w:rPr>
          <w:rFonts w:ascii="Times New Roman" w:hAnsi="Times New Roman" w:cs="Times New Roman"/>
          <w:sz w:val="28"/>
          <w:szCs w:val="28"/>
        </w:rPr>
        <w:t xml:space="preserve">Кулешовой Л.С., </w:t>
      </w:r>
      <w:proofErr w:type="spellStart"/>
      <w:r w:rsidRPr="002F787C">
        <w:rPr>
          <w:rFonts w:ascii="Times New Roman" w:hAnsi="Times New Roman" w:cs="Times New Roman"/>
          <w:sz w:val="28"/>
          <w:szCs w:val="28"/>
        </w:rPr>
        <w:t>Бучака</w:t>
      </w:r>
      <w:proofErr w:type="spellEnd"/>
      <w:r w:rsidRPr="002F787C">
        <w:rPr>
          <w:rFonts w:ascii="Times New Roman" w:hAnsi="Times New Roman" w:cs="Times New Roman"/>
          <w:sz w:val="28"/>
          <w:szCs w:val="28"/>
        </w:rPr>
        <w:t xml:space="preserve"> И.А. – 3 экз., в Регистр МНПА МО, </w:t>
      </w:r>
      <w:r w:rsidR="002F787C">
        <w:rPr>
          <w:rFonts w:ascii="Times New Roman" w:hAnsi="Times New Roman" w:cs="Times New Roman"/>
          <w:sz w:val="28"/>
          <w:szCs w:val="28"/>
        </w:rPr>
        <w:t>сектор контроля</w:t>
      </w:r>
      <w:r w:rsidRPr="002F787C">
        <w:rPr>
          <w:rFonts w:ascii="Times New Roman" w:hAnsi="Times New Roman" w:cs="Times New Roman"/>
          <w:sz w:val="28"/>
          <w:szCs w:val="28"/>
        </w:rPr>
        <w:t>, в МБУ «МФЦ города Королёва», в прокуратуру, в дело.</w:t>
      </w:r>
    </w:p>
    <w:sectPr w:rsidR="000278E4" w:rsidRPr="002F787C" w:rsidSect="002F787C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87C" w:rsidRDefault="002F787C" w:rsidP="002F787C">
      <w:pPr>
        <w:spacing w:after="0" w:line="240" w:lineRule="auto"/>
      </w:pPr>
      <w:r>
        <w:separator/>
      </w:r>
    </w:p>
  </w:endnote>
  <w:endnote w:type="continuationSeparator" w:id="0">
    <w:p w:rsidR="002F787C" w:rsidRDefault="002F787C" w:rsidP="002F7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87C" w:rsidRDefault="002F787C" w:rsidP="002F787C">
      <w:pPr>
        <w:spacing w:after="0" w:line="240" w:lineRule="auto"/>
      </w:pPr>
      <w:r>
        <w:separator/>
      </w:r>
    </w:p>
  </w:footnote>
  <w:footnote w:type="continuationSeparator" w:id="0">
    <w:p w:rsidR="002F787C" w:rsidRDefault="002F787C" w:rsidP="002F7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87C" w:rsidRPr="002F787C" w:rsidRDefault="002F787C"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AAB"/>
    <w:rsid w:val="0002230F"/>
    <w:rsid w:val="000278E4"/>
    <w:rsid w:val="000752A3"/>
    <w:rsid w:val="00075796"/>
    <w:rsid w:val="0008273A"/>
    <w:rsid w:val="000867E8"/>
    <w:rsid w:val="00097858"/>
    <w:rsid w:val="000A0A96"/>
    <w:rsid w:val="000B1F85"/>
    <w:rsid w:val="000E4834"/>
    <w:rsid w:val="001478C4"/>
    <w:rsid w:val="0017711A"/>
    <w:rsid w:val="0023558E"/>
    <w:rsid w:val="00260BC8"/>
    <w:rsid w:val="002B1997"/>
    <w:rsid w:val="002B6C93"/>
    <w:rsid w:val="002F787C"/>
    <w:rsid w:val="0032649C"/>
    <w:rsid w:val="00384A4F"/>
    <w:rsid w:val="003858E2"/>
    <w:rsid w:val="003941AB"/>
    <w:rsid w:val="004124E0"/>
    <w:rsid w:val="00415533"/>
    <w:rsid w:val="00436760"/>
    <w:rsid w:val="00583A36"/>
    <w:rsid w:val="00587495"/>
    <w:rsid w:val="00587631"/>
    <w:rsid w:val="00587E18"/>
    <w:rsid w:val="00613CA1"/>
    <w:rsid w:val="00633908"/>
    <w:rsid w:val="00666648"/>
    <w:rsid w:val="006A3937"/>
    <w:rsid w:val="006C7B7F"/>
    <w:rsid w:val="00791191"/>
    <w:rsid w:val="00792F12"/>
    <w:rsid w:val="007A6CAC"/>
    <w:rsid w:val="007A75F9"/>
    <w:rsid w:val="007B7C3A"/>
    <w:rsid w:val="007C6A86"/>
    <w:rsid w:val="007C7CF8"/>
    <w:rsid w:val="007F2458"/>
    <w:rsid w:val="007F307A"/>
    <w:rsid w:val="00821A89"/>
    <w:rsid w:val="00947A72"/>
    <w:rsid w:val="00957615"/>
    <w:rsid w:val="00A17AAB"/>
    <w:rsid w:val="00A66134"/>
    <w:rsid w:val="00A81569"/>
    <w:rsid w:val="00AD208E"/>
    <w:rsid w:val="00AD67DE"/>
    <w:rsid w:val="00BD1DE4"/>
    <w:rsid w:val="00BD3533"/>
    <w:rsid w:val="00C25864"/>
    <w:rsid w:val="00C92333"/>
    <w:rsid w:val="00CB749E"/>
    <w:rsid w:val="00CC2D53"/>
    <w:rsid w:val="00E276AB"/>
    <w:rsid w:val="00EE69DB"/>
    <w:rsid w:val="00F81012"/>
    <w:rsid w:val="00F83E72"/>
    <w:rsid w:val="00F84D50"/>
    <w:rsid w:val="00FA1D18"/>
    <w:rsid w:val="00FB3AD4"/>
    <w:rsid w:val="00FD0FB9"/>
    <w:rsid w:val="00FD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8273A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2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7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F7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787C"/>
  </w:style>
  <w:style w:type="paragraph" w:styleId="a8">
    <w:name w:val="footer"/>
    <w:basedOn w:val="a"/>
    <w:link w:val="a9"/>
    <w:uiPriority w:val="99"/>
    <w:unhideWhenUsed/>
    <w:rsid w:val="002F7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7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8273A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2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7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F7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787C"/>
  </w:style>
  <w:style w:type="paragraph" w:styleId="a8">
    <w:name w:val="footer"/>
    <w:basedOn w:val="a"/>
    <w:link w:val="a9"/>
    <w:uiPriority w:val="99"/>
    <w:unhideWhenUsed/>
    <w:rsid w:val="002F7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7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61A49-C703-40E8-A20A-4DD9F27CF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Лобода Анастасия</dc:creator>
  <cp:lastModifiedBy>Зубарева Мария Дмитриевна</cp:lastModifiedBy>
  <cp:revision>3</cp:revision>
  <cp:lastPrinted>2018-04-13T08:29:00Z</cp:lastPrinted>
  <dcterms:created xsi:type="dcterms:W3CDTF">2018-04-13T08:29:00Z</dcterms:created>
  <dcterms:modified xsi:type="dcterms:W3CDTF">2018-05-14T07:23:00Z</dcterms:modified>
</cp:coreProperties>
</file>